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header13.xml" ContentType="application/vnd.openxmlformats-officedocument.wordprocessingml.header+xml"/>
  <Override PartName="/word/footer14.xml" ContentType="application/vnd.openxmlformats-officedocument.wordprocessingml.foot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75DE6" w14:textId="77777777" w:rsidR="00CC37A6" w:rsidRPr="00173392" w:rsidRDefault="00CC37A6" w:rsidP="008B7008">
      <w:pPr>
        <w:pStyle w:val="Title"/>
      </w:pPr>
      <w:bookmarkStart w:id="0" w:name="_heading=h.3znysh7" w:colFirst="0" w:colLast="0"/>
      <w:bookmarkEnd w:id="0"/>
      <w:r w:rsidRPr="00173392">
        <w:t xml:space="preserve">Learning Outcome </w:t>
      </w:r>
    </w:p>
    <w:p w14:paraId="1CE9EABE" w14:textId="77777777" w:rsidR="00CB635E" w:rsidRDefault="00CB635E" w:rsidP="00CB635E">
      <w:pPr>
        <w:jc w:val="both"/>
      </w:pPr>
      <w:bookmarkStart w:id="1" w:name="_heading=h.dkrlhkb6jaje" w:colFirst="0" w:colLast="0"/>
      <w:bookmarkStart w:id="2" w:name="_heading=h.sjkhhe8q2ag" w:colFirst="0" w:colLast="0"/>
      <w:bookmarkEnd w:id="1"/>
      <w:bookmarkEnd w:id="2"/>
      <w:r w:rsidRPr="00CB635E">
        <w:t xml:space="preserve">In this section, we will read about: </w:t>
      </w:r>
    </w:p>
    <w:p w14:paraId="54DF389D" w14:textId="77777777" w:rsidR="00CB635E" w:rsidRDefault="00CB635E" w:rsidP="00415D62">
      <w:pPr>
        <w:numPr>
          <w:ilvl w:val="0"/>
          <w:numId w:val="68"/>
        </w:numPr>
        <w:jc w:val="both"/>
      </w:pPr>
      <w:r w:rsidRPr="00CB635E">
        <w:t xml:space="preserve">Introduction to the Internet, browsing, emailing </w:t>
      </w:r>
    </w:p>
    <w:p w14:paraId="128BC4B7" w14:textId="77777777" w:rsidR="00CB635E" w:rsidRDefault="00CB635E" w:rsidP="00415D62">
      <w:pPr>
        <w:numPr>
          <w:ilvl w:val="0"/>
          <w:numId w:val="68"/>
        </w:numPr>
        <w:jc w:val="both"/>
      </w:pPr>
      <w:r w:rsidRPr="00CB635E">
        <w:t xml:space="preserve">Introduction to HTML </w:t>
      </w:r>
    </w:p>
    <w:p w14:paraId="1706669E" w14:textId="77777777" w:rsidR="00CB635E" w:rsidRDefault="00CB635E" w:rsidP="00415D62">
      <w:pPr>
        <w:numPr>
          <w:ilvl w:val="0"/>
          <w:numId w:val="68"/>
        </w:numPr>
        <w:jc w:val="both"/>
      </w:pPr>
      <w:r w:rsidRPr="00CB635E">
        <w:t xml:space="preserve">Different editors used for Webpage Development </w:t>
      </w:r>
    </w:p>
    <w:p w14:paraId="6B9B6F79" w14:textId="77777777" w:rsidR="00CC37A6" w:rsidRPr="00CB635E" w:rsidRDefault="00CB635E" w:rsidP="00415D62">
      <w:pPr>
        <w:numPr>
          <w:ilvl w:val="0"/>
          <w:numId w:val="68"/>
        </w:numPr>
        <w:jc w:val="both"/>
      </w:pPr>
      <w:r w:rsidRPr="00CB635E">
        <w:t>Application of HTML</w:t>
      </w:r>
    </w:p>
    <w:p w14:paraId="45105803" w14:textId="77777777" w:rsidR="00CC37A6" w:rsidRPr="00173392" w:rsidRDefault="00CC37A6" w:rsidP="008B7008"/>
    <w:p w14:paraId="1F0D4A07" w14:textId="77777777" w:rsidR="00CC37A6" w:rsidRPr="00173392" w:rsidRDefault="00CC37A6" w:rsidP="008B7008"/>
    <w:p w14:paraId="5BDDA756" w14:textId="77777777" w:rsidR="00CC37A6" w:rsidRPr="00173392" w:rsidRDefault="00CC37A6" w:rsidP="008B7008"/>
    <w:p w14:paraId="6169824E" w14:textId="77777777" w:rsidR="00CC37A6" w:rsidRPr="00173392" w:rsidRDefault="00CC37A6" w:rsidP="008B7008"/>
    <w:p w14:paraId="27B8D20A" w14:textId="77777777" w:rsidR="00CC37A6" w:rsidRPr="00173392" w:rsidRDefault="00CC37A6" w:rsidP="008B7008"/>
    <w:p w14:paraId="785E8C17" w14:textId="77777777" w:rsidR="00CC37A6" w:rsidRPr="00173392" w:rsidRDefault="00CC37A6" w:rsidP="008B7008"/>
    <w:p w14:paraId="5E3152FA" w14:textId="77777777" w:rsidR="00CC37A6" w:rsidRPr="00173392" w:rsidRDefault="00CC37A6" w:rsidP="008B7008"/>
    <w:p w14:paraId="25492E25" w14:textId="77777777" w:rsidR="00CC37A6" w:rsidRPr="00173392" w:rsidRDefault="00CC37A6" w:rsidP="008B7008"/>
    <w:p w14:paraId="037BF572" w14:textId="77777777" w:rsidR="00CC37A6" w:rsidRPr="00173392" w:rsidRDefault="00CC37A6" w:rsidP="008B7008"/>
    <w:p w14:paraId="4583CC23" w14:textId="77777777" w:rsidR="00CC37A6" w:rsidRPr="00173392" w:rsidRDefault="00CB635E" w:rsidP="00CB635E">
      <w:pPr>
        <w:tabs>
          <w:tab w:val="left" w:pos="8920"/>
        </w:tabs>
      </w:pPr>
      <w:r>
        <w:tab/>
      </w:r>
    </w:p>
    <w:p w14:paraId="6C3B3D9E" w14:textId="77777777" w:rsidR="00CC37A6" w:rsidRPr="00173392" w:rsidRDefault="00CC37A6" w:rsidP="008B7008"/>
    <w:p w14:paraId="37B7CD9C" w14:textId="77777777" w:rsidR="00CC37A6" w:rsidRPr="00173392" w:rsidRDefault="00CC37A6" w:rsidP="008B7008"/>
    <w:p w14:paraId="2157B337" w14:textId="77777777" w:rsidR="000D3295" w:rsidRDefault="000D3295" w:rsidP="008B7008">
      <w:pPr>
        <w:spacing w:line="204" w:lineRule="auto"/>
        <w:jc w:val="both"/>
        <w:rPr>
          <w:b/>
          <w:lang w:val="en-US"/>
        </w:rPr>
      </w:pPr>
    </w:p>
    <w:p w14:paraId="3C82FAC8" w14:textId="77777777" w:rsidR="000D3295" w:rsidRDefault="000D3295" w:rsidP="008B7008">
      <w:pPr>
        <w:spacing w:line="204" w:lineRule="auto"/>
        <w:jc w:val="both"/>
        <w:rPr>
          <w:b/>
          <w:lang w:val="en-US"/>
        </w:rPr>
      </w:pPr>
    </w:p>
    <w:p w14:paraId="07DB8E2C" w14:textId="77777777" w:rsidR="000D3295" w:rsidRDefault="000D3295" w:rsidP="008B7008">
      <w:pPr>
        <w:spacing w:line="204" w:lineRule="auto"/>
        <w:jc w:val="both"/>
        <w:rPr>
          <w:b/>
          <w:lang w:val="en-US"/>
        </w:rPr>
      </w:pPr>
    </w:p>
    <w:p w14:paraId="0CE9D45A" w14:textId="77777777" w:rsidR="000D3295" w:rsidRDefault="000D3295" w:rsidP="008B7008">
      <w:pPr>
        <w:spacing w:line="204" w:lineRule="auto"/>
        <w:jc w:val="both"/>
        <w:rPr>
          <w:b/>
          <w:lang w:val="en-US"/>
        </w:rPr>
      </w:pPr>
    </w:p>
    <w:p w14:paraId="0184342D" w14:textId="77777777" w:rsidR="0048465C" w:rsidRDefault="0048465C" w:rsidP="008B7008">
      <w:pPr>
        <w:spacing w:line="204" w:lineRule="auto"/>
        <w:jc w:val="both"/>
        <w:rPr>
          <w:b/>
          <w:lang w:val="en-US"/>
        </w:rPr>
        <w:sectPr w:rsidR="0048465C" w:rsidSect="0048465C">
          <w:headerReference w:type="default" r:id="rId7"/>
          <w:footerReference w:type="default" r:id="rId8"/>
          <w:footerReference w:type="first" r:id="rId9"/>
          <w:pgSz w:w="12240" w:h="15840" w:code="1"/>
          <w:pgMar w:top="2580" w:right="1259" w:bottom="1985" w:left="998" w:header="828" w:footer="850" w:gutter="0"/>
          <w:pgNumType w:start="1"/>
          <w:cols w:space="720"/>
          <w:docGrid w:linePitch="326"/>
        </w:sectPr>
      </w:pPr>
    </w:p>
    <w:p w14:paraId="47D24DA8" w14:textId="77777777" w:rsidR="00CC37A6" w:rsidRPr="00173392" w:rsidRDefault="008B7008" w:rsidP="008B7008">
      <w:pPr>
        <w:spacing w:line="204" w:lineRule="auto"/>
        <w:jc w:val="both"/>
        <w:rPr>
          <w:b/>
          <w:lang w:val="en-US"/>
        </w:rPr>
      </w:pPr>
      <w:r w:rsidRPr="00173392">
        <w:rPr>
          <w:b/>
          <w:lang w:val="en-US"/>
        </w:rPr>
        <w:lastRenderedPageBreak/>
        <w:t>INTRODUCTION TO THE INTERNET, BROWSING, EMAILING</w:t>
      </w:r>
    </w:p>
    <w:p w14:paraId="69F9FF6B" w14:textId="77777777" w:rsidR="00CC37A6" w:rsidRPr="00173392" w:rsidRDefault="00CC37A6" w:rsidP="008B7008">
      <w:pPr>
        <w:spacing w:line="204" w:lineRule="auto"/>
        <w:jc w:val="both"/>
        <w:rPr>
          <w:b/>
        </w:rPr>
      </w:pPr>
      <w:r w:rsidRPr="00173392">
        <w:rPr>
          <w:b/>
          <w:lang w:val="en-US"/>
        </w:rPr>
        <w:t>Overview of the Internet</w:t>
      </w:r>
    </w:p>
    <w:p w14:paraId="36C8ABED" w14:textId="77777777" w:rsidR="00CC37A6" w:rsidRPr="00173392" w:rsidRDefault="00CC37A6" w:rsidP="008B7008">
      <w:pPr>
        <w:spacing w:line="290" w:lineRule="auto"/>
        <w:ind w:right="792"/>
        <w:jc w:val="both"/>
        <w:rPr>
          <w:spacing w:val="-4"/>
        </w:rPr>
      </w:pPr>
      <w:r w:rsidRPr="00173392">
        <w:rPr>
          <w:spacing w:val="-4"/>
          <w:lang w:val="en-US"/>
        </w:rPr>
        <w:t xml:space="preserve">The Internet is defined as an electronic communications network that connects computer </w:t>
      </w:r>
      <w:r w:rsidRPr="00173392">
        <w:rPr>
          <w:lang w:val="en-US"/>
        </w:rPr>
        <w:t>networks and organizational computer facilities around the world. - Merriam-webster</w:t>
      </w:r>
    </w:p>
    <w:p w14:paraId="4B7866D5" w14:textId="77777777" w:rsidR="00CC37A6" w:rsidRPr="00173392" w:rsidRDefault="00CC37A6" w:rsidP="008B7008">
      <w:pPr>
        <w:spacing w:line="288" w:lineRule="auto"/>
        <w:ind w:right="216"/>
        <w:jc w:val="both"/>
        <w:rPr>
          <w:spacing w:val="-4"/>
        </w:rPr>
      </w:pPr>
      <w:r w:rsidRPr="00173392">
        <w:rPr>
          <w:spacing w:val="-4"/>
          <w:lang w:val="en-US"/>
        </w:rPr>
        <w:t xml:space="preserve">We can say that the internet is a global network of interconnected computer networks and other </w:t>
      </w:r>
      <w:r w:rsidRPr="00173392">
        <w:rPr>
          <w:spacing w:val="-2"/>
          <w:lang w:val="en-US"/>
        </w:rPr>
        <w:t xml:space="preserve">electronic devices worldwide, which uses standard Internet Protocol (TCP/IP). It is possible to </w:t>
      </w:r>
      <w:r w:rsidRPr="00173392">
        <w:rPr>
          <w:spacing w:val="-4"/>
          <w:lang w:val="en-US"/>
        </w:rPr>
        <w:t xml:space="preserve">access almost any information, communicate with anyone else in the world using the internet. </w:t>
      </w:r>
      <w:r w:rsidRPr="00173392">
        <w:rPr>
          <w:lang w:val="en-US"/>
        </w:rPr>
        <w:t>Networking functionality of internet can be described as below:</w:t>
      </w:r>
    </w:p>
    <w:p w14:paraId="650DDB02" w14:textId="77777777" w:rsidR="00CC37A6" w:rsidRPr="00173392" w:rsidRDefault="00CC37A6" w:rsidP="00415D62">
      <w:pPr>
        <w:numPr>
          <w:ilvl w:val="0"/>
          <w:numId w:val="1"/>
        </w:numPr>
        <w:tabs>
          <w:tab w:val="clear" w:pos="432"/>
          <w:tab w:val="decimal" w:pos="792"/>
        </w:tabs>
        <w:spacing w:line="240" w:lineRule="auto"/>
        <w:ind w:left="360"/>
        <w:jc w:val="both"/>
        <w:rPr>
          <w:spacing w:val="5"/>
        </w:rPr>
      </w:pPr>
      <w:r w:rsidRPr="00173392">
        <w:rPr>
          <w:spacing w:val="5"/>
          <w:lang w:val="en-US"/>
        </w:rPr>
        <w:t>Every computer on the internet is identified by a unique IP address.</w:t>
      </w:r>
    </w:p>
    <w:p w14:paraId="5F97CF90" w14:textId="77777777" w:rsidR="006049DA" w:rsidRDefault="00CC37A6" w:rsidP="00415D62">
      <w:pPr>
        <w:numPr>
          <w:ilvl w:val="0"/>
          <w:numId w:val="1"/>
        </w:numPr>
        <w:tabs>
          <w:tab w:val="clear" w:pos="432"/>
          <w:tab w:val="decimal" w:pos="792"/>
        </w:tabs>
        <w:spacing w:line="240" w:lineRule="auto"/>
        <w:ind w:left="792" w:hanging="432"/>
        <w:jc w:val="both"/>
        <w:rPr>
          <w:spacing w:val="5"/>
        </w:rPr>
      </w:pPr>
      <w:r w:rsidRPr="00173392">
        <w:rPr>
          <w:spacing w:val="5"/>
          <w:lang w:val="en-US"/>
        </w:rPr>
        <w:t xml:space="preserve">IP Address is a unique set of numbers (such as 110.22.33.114) which identifies a </w:t>
      </w:r>
      <w:r w:rsidRPr="00173392">
        <w:rPr>
          <w:lang w:val="en-US"/>
        </w:rPr>
        <w:t>computer location.</w:t>
      </w:r>
    </w:p>
    <w:p w14:paraId="5E02C078" w14:textId="77777777" w:rsidR="00CC37A6" w:rsidRPr="006049DA" w:rsidRDefault="00CC37A6" w:rsidP="00415D62">
      <w:pPr>
        <w:numPr>
          <w:ilvl w:val="0"/>
          <w:numId w:val="1"/>
        </w:numPr>
        <w:tabs>
          <w:tab w:val="clear" w:pos="432"/>
          <w:tab w:val="decimal" w:pos="792"/>
        </w:tabs>
        <w:spacing w:line="240" w:lineRule="auto"/>
        <w:ind w:left="792" w:hanging="432"/>
        <w:jc w:val="both"/>
        <w:rPr>
          <w:spacing w:val="5"/>
        </w:rPr>
      </w:pPr>
      <w:r w:rsidRPr="006049DA">
        <w:rPr>
          <w:spacing w:val="-1"/>
          <w:lang w:val="en-US"/>
        </w:rPr>
        <w:t xml:space="preserve">A special computer DNS (Domain Name Server) is used to give a name to the IP Address </w:t>
      </w:r>
      <w:r w:rsidRPr="006049DA">
        <w:rPr>
          <w:lang w:val="en-US"/>
        </w:rPr>
        <w:t>so that users can locate a computer by name.</w:t>
      </w:r>
    </w:p>
    <w:p w14:paraId="2A9EB0C9" w14:textId="0F662978" w:rsidR="00CC37A6" w:rsidRPr="00173392" w:rsidRDefault="00313696" w:rsidP="008B7008">
      <w:pPr>
        <w:pStyle w:val="Heading2"/>
        <w:jc w:val="center"/>
        <w:rPr>
          <w:noProof/>
        </w:rPr>
      </w:pPr>
      <w:bookmarkStart w:id="3" w:name="_heading=h.lxfm6zr127ej" w:colFirst="0" w:colLast="0"/>
      <w:bookmarkEnd w:id="3"/>
      <w:r w:rsidRPr="000E607F">
        <w:rPr>
          <w:noProof/>
        </w:rPr>
        <w:drawing>
          <wp:inline distT="0" distB="0" distL="0" distR="0" wp14:anchorId="46200A6E" wp14:editId="19528FDF">
            <wp:extent cx="4019550" cy="3009900"/>
            <wp:effectExtent l="0" t="0" r="0" b="0"/>
            <wp:docPr id="308"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9550" cy="3009900"/>
                    </a:xfrm>
                    <a:prstGeom prst="rect">
                      <a:avLst/>
                    </a:prstGeom>
                    <a:noFill/>
                    <a:ln>
                      <a:noFill/>
                    </a:ln>
                  </pic:spPr>
                </pic:pic>
              </a:graphicData>
            </a:graphic>
          </wp:inline>
        </w:drawing>
      </w:r>
    </w:p>
    <w:p w14:paraId="24F0C5CB" w14:textId="77777777" w:rsidR="008B7008" w:rsidRPr="008B7008" w:rsidRDefault="00CC37A6" w:rsidP="008B7008">
      <w:pPr>
        <w:pStyle w:val="Heading2"/>
        <w:jc w:val="center"/>
        <w:rPr>
          <w:b w:val="0"/>
          <w:bCs/>
          <w:sz w:val="16"/>
          <w:szCs w:val="16"/>
          <w:lang w:val="en-US"/>
        </w:rPr>
      </w:pPr>
      <w:r w:rsidRPr="00173392">
        <w:rPr>
          <w:b w:val="0"/>
          <w:bCs/>
          <w:sz w:val="16"/>
          <w:szCs w:val="16"/>
          <w:lang w:val="en-US"/>
        </w:rPr>
        <w:t xml:space="preserve">Image 1: Internet - users and services are pushed to the edge of the network. </w:t>
      </w:r>
      <w:r w:rsidRPr="00173392">
        <w:rPr>
          <w:b w:val="0"/>
          <w:bCs/>
          <w:sz w:val="16"/>
          <w:szCs w:val="16"/>
          <w:lang w:val="en-US"/>
        </w:rPr>
        <w:br/>
        <w:t xml:space="preserve">Reference: </w:t>
      </w:r>
      <w:hyperlink r:id="rId11" w:history="1">
        <w:r w:rsidRPr="006049DA">
          <w:rPr>
            <w:rStyle w:val="Hyperlink"/>
            <w:b w:val="0"/>
            <w:bCs/>
            <w:sz w:val="16"/>
            <w:szCs w:val="16"/>
          </w:rPr>
          <w:t>htt</w:t>
        </w:r>
        <w:r w:rsidR="008B7008" w:rsidRPr="006049DA">
          <w:rPr>
            <w:rStyle w:val="Hyperlink"/>
            <w:b w:val="0"/>
            <w:bCs/>
            <w:sz w:val="16"/>
            <w:szCs w:val="16"/>
          </w:rPr>
          <w:t>p</w:t>
        </w:r>
        <w:r w:rsidRPr="006049DA">
          <w:rPr>
            <w:rStyle w:val="Hyperlink"/>
            <w:b w:val="0"/>
            <w:bCs/>
            <w:sz w:val="16"/>
            <w:szCs w:val="16"/>
          </w:rPr>
          <w:t>s://</w:t>
        </w:r>
        <w:r w:rsidRPr="006049DA">
          <w:rPr>
            <w:rStyle w:val="Hyperlink"/>
            <w:b w:val="0"/>
            <w:bCs/>
            <w:sz w:val="16"/>
            <w:szCs w:val="16"/>
            <w:lang w:val="en-US"/>
          </w:rPr>
          <w:t>www.researchgate.net</w:t>
        </w:r>
      </w:hyperlink>
      <w:r w:rsidR="008B7008">
        <w:rPr>
          <w:b w:val="0"/>
          <w:bCs/>
          <w:sz w:val="16"/>
          <w:szCs w:val="16"/>
          <w:lang w:val="en-US"/>
        </w:rPr>
        <w:t xml:space="preserve"> </w:t>
      </w:r>
    </w:p>
    <w:p w14:paraId="43E0CE1E" w14:textId="77777777" w:rsidR="006049DA" w:rsidRDefault="006049DA" w:rsidP="008B7008">
      <w:pPr>
        <w:spacing w:line="208" w:lineRule="auto"/>
        <w:ind w:left="144"/>
        <w:jc w:val="both"/>
        <w:rPr>
          <w:b/>
          <w:lang w:val="en-US"/>
        </w:rPr>
      </w:pPr>
    </w:p>
    <w:p w14:paraId="225038C8" w14:textId="77777777" w:rsidR="00CC37A6" w:rsidRPr="00173392" w:rsidRDefault="00CC37A6" w:rsidP="008B7008">
      <w:pPr>
        <w:spacing w:line="208" w:lineRule="auto"/>
        <w:ind w:left="144"/>
        <w:jc w:val="both"/>
        <w:rPr>
          <w:b/>
        </w:rPr>
      </w:pPr>
      <w:r w:rsidRPr="00173392">
        <w:rPr>
          <w:b/>
          <w:lang w:val="en-US"/>
        </w:rPr>
        <w:lastRenderedPageBreak/>
        <w:t>Basics of Internet Architecture</w:t>
      </w:r>
    </w:p>
    <w:p w14:paraId="7A9F0900" w14:textId="77777777" w:rsidR="00CC37A6" w:rsidRPr="00173392" w:rsidRDefault="00CC37A6" w:rsidP="008B7008">
      <w:pPr>
        <w:spacing w:line="288" w:lineRule="auto"/>
        <w:ind w:left="144" w:right="288"/>
        <w:jc w:val="both"/>
        <w:rPr>
          <w:lang w:val="en-US"/>
        </w:rPr>
      </w:pPr>
      <w:r w:rsidRPr="00173392">
        <w:rPr>
          <w:spacing w:val="-5"/>
          <w:lang w:val="en-US"/>
        </w:rPr>
        <w:t xml:space="preserve">The concept of the Internet was originated in 1969 and has undergone several technological &amp; </w:t>
      </w:r>
      <w:r w:rsidRPr="00173392">
        <w:rPr>
          <w:lang w:val="en-US"/>
        </w:rPr>
        <w:t>Infrastructural changes as discussed below:</w:t>
      </w:r>
    </w:p>
    <w:p w14:paraId="4229359E" w14:textId="77777777" w:rsidR="00CC37A6" w:rsidRPr="00173392" w:rsidRDefault="00CC37A6" w:rsidP="00415D62">
      <w:pPr>
        <w:numPr>
          <w:ilvl w:val="0"/>
          <w:numId w:val="2"/>
        </w:numPr>
        <w:tabs>
          <w:tab w:val="clear" w:pos="432"/>
          <w:tab w:val="decimal" w:pos="1584"/>
        </w:tabs>
        <w:ind w:left="1584" w:right="576" w:hanging="360"/>
        <w:jc w:val="both"/>
        <w:rPr>
          <w:spacing w:val="-4"/>
        </w:rPr>
      </w:pPr>
      <w:r w:rsidRPr="00173392">
        <w:rPr>
          <w:spacing w:val="-4"/>
          <w:lang w:val="en-US"/>
        </w:rPr>
        <w:t xml:space="preserve">1969: The origin of the Internet devised from the concept of the Advanced Research </w:t>
      </w:r>
      <w:r w:rsidRPr="00173392">
        <w:rPr>
          <w:lang w:val="en-US"/>
        </w:rPr>
        <w:t>Project Agency Network (ARPANET).</w:t>
      </w:r>
    </w:p>
    <w:p w14:paraId="41FAC88A" w14:textId="77777777" w:rsidR="00CC37A6" w:rsidRPr="00173392" w:rsidRDefault="00CC37A6" w:rsidP="00415D62">
      <w:pPr>
        <w:numPr>
          <w:ilvl w:val="0"/>
          <w:numId w:val="2"/>
        </w:numPr>
        <w:tabs>
          <w:tab w:val="clear" w:pos="432"/>
          <w:tab w:val="decimal" w:pos="1584"/>
        </w:tabs>
        <w:spacing w:line="240" w:lineRule="auto"/>
        <w:ind w:left="1584" w:hanging="360"/>
        <w:jc w:val="both"/>
        <w:rPr>
          <w:spacing w:val="4"/>
        </w:rPr>
      </w:pPr>
      <w:r w:rsidRPr="00173392">
        <w:rPr>
          <w:spacing w:val="4"/>
          <w:lang w:val="en-US"/>
        </w:rPr>
        <w:t>ARPANET was developed by the United States Department of Defense.</w:t>
      </w:r>
    </w:p>
    <w:p w14:paraId="4CEC1D50" w14:textId="77777777" w:rsidR="00CC37A6" w:rsidRPr="00173392" w:rsidRDefault="00CC37A6" w:rsidP="00415D62">
      <w:pPr>
        <w:numPr>
          <w:ilvl w:val="0"/>
          <w:numId w:val="2"/>
        </w:numPr>
        <w:tabs>
          <w:tab w:val="clear" w:pos="432"/>
          <w:tab w:val="decimal" w:pos="1584"/>
        </w:tabs>
        <w:spacing w:line="240" w:lineRule="auto"/>
        <w:ind w:left="1584" w:right="648" w:hanging="360"/>
        <w:jc w:val="both"/>
        <w:rPr>
          <w:spacing w:val="-4"/>
        </w:rPr>
      </w:pPr>
      <w:r w:rsidRPr="00173392">
        <w:rPr>
          <w:spacing w:val="-4"/>
          <w:lang w:val="en-US"/>
        </w:rPr>
        <w:t xml:space="preserve">The basic purpose of ARPANET was to provide communication among the various </w:t>
      </w:r>
      <w:r w:rsidRPr="00173392">
        <w:rPr>
          <w:lang w:val="en-US"/>
        </w:rPr>
        <w:t>bodies of government.</w:t>
      </w:r>
    </w:p>
    <w:p w14:paraId="192D7555" w14:textId="77777777" w:rsidR="00CC37A6" w:rsidRPr="00173392" w:rsidRDefault="00CC37A6" w:rsidP="00415D62">
      <w:pPr>
        <w:numPr>
          <w:ilvl w:val="0"/>
          <w:numId w:val="2"/>
        </w:numPr>
        <w:tabs>
          <w:tab w:val="clear" w:pos="432"/>
          <w:tab w:val="decimal" w:pos="1584"/>
        </w:tabs>
        <w:spacing w:line="240" w:lineRule="auto"/>
        <w:ind w:left="1584" w:hanging="360"/>
        <w:jc w:val="both"/>
        <w:rPr>
          <w:spacing w:val="5"/>
        </w:rPr>
      </w:pPr>
      <w:r w:rsidRPr="00173392">
        <w:rPr>
          <w:spacing w:val="5"/>
          <w:lang w:val="en-US"/>
        </w:rPr>
        <w:t>Initially, there were only four nodes, formally called Hosts.</w:t>
      </w:r>
    </w:p>
    <w:p w14:paraId="7FFB0D99" w14:textId="77777777" w:rsidR="00CC37A6" w:rsidRPr="00173392" w:rsidRDefault="00CC37A6" w:rsidP="00415D62">
      <w:pPr>
        <w:numPr>
          <w:ilvl w:val="0"/>
          <w:numId w:val="2"/>
        </w:numPr>
        <w:tabs>
          <w:tab w:val="clear" w:pos="432"/>
          <w:tab w:val="decimal" w:pos="1584"/>
        </w:tabs>
        <w:spacing w:line="240" w:lineRule="auto"/>
        <w:ind w:left="1584" w:right="864" w:hanging="432"/>
        <w:jc w:val="both"/>
        <w:rPr>
          <w:spacing w:val="-5"/>
        </w:rPr>
      </w:pPr>
      <w:r w:rsidRPr="00173392">
        <w:rPr>
          <w:spacing w:val="-5"/>
          <w:lang w:val="en-US"/>
        </w:rPr>
        <w:t xml:space="preserve">In 1972, the ARPANET spread over the globe with 23 nodes located in different </w:t>
      </w:r>
      <w:r w:rsidRPr="00173392">
        <w:rPr>
          <w:lang w:val="en-US"/>
        </w:rPr>
        <w:t>countries and thus became known as the Internet.</w:t>
      </w:r>
    </w:p>
    <w:p w14:paraId="5D45B0F9" w14:textId="7EBB5818" w:rsidR="00CC37A6" w:rsidRPr="00173392" w:rsidRDefault="00CC37A6" w:rsidP="008B7008">
      <w:pPr>
        <w:tabs>
          <w:tab w:val="decimal" w:pos="1584"/>
        </w:tabs>
        <w:spacing w:line="240" w:lineRule="auto"/>
        <w:ind w:right="864"/>
        <w:jc w:val="center"/>
        <w:rPr>
          <w:noProof/>
          <w:spacing w:val="-5"/>
        </w:rPr>
      </w:pPr>
      <w:r w:rsidRPr="00173392">
        <w:rPr>
          <w:noProof/>
          <w:spacing w:val="-5"/>
        </w:rPr>
        <w:t xml:space="preserve">                               </w:t>
      </w:r>
      <w:r w:rsidR="00313696" w:rsidRPr="00805445">
        <w:rPr>
          <w:noProof/>
          <w:spacing w:val="-5"/>
        </w:rPr>
        <w:drawing>
          <wp:inline distT="0" distB="0" distL="0" distR="0" wp14:anchorId="563CFFAB" wp14:editId="6F3927DE">
            <wp:extent cx="4210050" cy="3486150"/>
            <wp:effectExtent l="0" t="0" r="0" b="0"/>
            <wp:docPr id="307"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10050" cy="3486150"/>
                    </a:xfrm>
                    <a:prstGeom prst="rect">
                      <a:avLst/>
                    </a:prstGeom>
                    <a:noFill/>
                    <a:ln>
                      <a:noFill/>
                    </a:ln>
                  </pic:spPr>
                </pic:pic>
              </a:graphicData>
            </a:graphic>
          </wp:inline>
        </w:drawing>
      </w:r>
    </w:p>
    <w:p w14:paraId="55A32D2D" w14:textId="77777777" w:rsidR="00CC37A6" w:rsidRPr="006049DA" w:rsidRDefault="00CC37A6" w:rsidP="006049DA">
      <w:pPr>
        <w:jc w:val="center"/>
        <w:rPr>
          <w:sz w:val="16"/>
          <w:szCs w:val="16"/>
        </w:rPr>
      </w:pPr>
      <w:r w:rsidRPr="006049DA">
        <w:rPr>
          <w:sz w:val="16"/>
          <w:szCs w:val="16"/>
        </w:rPr>
        <w:t xml:space="preserve">Image 2: Evolution of the Internet </w:t>
      </w:r>
      <w:r w:rsidRPr="006049DA">
        <w:rPr>
          <w:sz w:val="16"/>
          <w:szCs w:val="16"/>
        </w:rPr>
        <w:br/>
        <w:t xml:space="preserve">Reference: </w:t>
      </w:r>
      <w:r w:rsidRPr="006049DA">
        <w:rPr>
          <w:rStyle w:val="Hyperlink"/>
          <w:sz w:val="16"/>
          <w:szCs w:val="16"/>
        </w:rPr>
        <w:t>htt</w:t>
      </w:r>
      <w:r w:rsidR="006049DA" w:rsidRPr="006049DA">
        <w:rPr>
          <w:rStyle w:val="Hyperlink"/>
          <w:sz w:val="16"/>
          <w:szCs w:val="16"/>
        </w:rPr>
        <w:t>p</w:t>
      </w:r>
      <w:r w:rsidRPr="006049DA">
        <w:rPr>
          <w:rStyle w:val="Hyperlink"/>
          <w:sz w:val="16"/>
          <w:szCs w:val="16"/>
        </w:rPr>
        <w:t>s://</w:t>
      </w:r>
      <w:hyperlink r:id="rId13">
        <w:r w:rsidRPr="006049DA">
          <w:rPr>
            <w:rStyle w:val="Hyperlink"/>
            <w:sz w:val="16"/>
            <w:szCs w:val="16"/>
          </w:rPr>
          <w:t>www.researchgate.net</w:t>
        </w:r>
      </w:hyperlink>
    </w:p>
    <w:p w14:paraId="700906B0" w14:textId="77777777" w:rsidR="000D3295" w:rsidRDefault="000D3295" w:rsidP="008B7008">
      <w:pPr>
        <w:jc w:val="both"/>
        <w:rPr>
          <w:b/>
          <w:bCs/>
        </w:rPr>
      </w:pPr>
    </w:p>
    <w:p w14:paraId="25528AFF" w14:textId="77777777" w:rsidR="00CC37A6" w:rsidRPr="00173392" w:rsidRDefault="00CC37A6" w:rsidP="008B7008">
      <w:pPr>
        <w:jc w:val="both"/>
        <w:rPr>
          <w:b/>
          <w:bCs/>
        </w:rPr>
      </w:pPr>
      <w:r w:rsidRPr="00173392">
        <w:rPr>
          <w:b/>
          <w:bCs/>
        </w:rPr>
        <w:lastRenderedPageBreak/>
        <w:t xml:space="preserve">Internet architecture consists of three layers </w:t>
      </w:r>
    </w:p>
    <w:p w14:paraId="6AAB1241" w14:textId="77777777" w:rsidR="00CC37A6" w:rsidRPr="00173392" w:rsidRDefault="00CC37A6" w:rsidP="00415D62">
      <w:pPr>
        <w:numPr>
          <w:ilvl w:val="0"/>
          <w:numId w:val="3"/>
        </w:numPr>
        <w:jc w:val="both"/>
        <w:rPr>
          <w:b/>
          <w:bCs/>
        </w:rPr>
      </w:pPr>
      <w:r w:rsidRPr="00173392">
        <w:rPr>
          <w:b/>
          <w:bCs/>
        </w:rPr>
        <w:t>IP</w:t>
      </w:r>
    </w:p>
    <w:p w14:paraId="3FE83B9A" w14:textId="77777777" w:rsidR="00CC37A6" w:rsidRPr="00173392" w:rsidRDefault="00CC37A6" w:rsidP="008B7008">
      <w:pPr>
        <w:ind w:left="720"/>
        <w:jc w:val="both"/>
      </w:pPr>
      <w:r w:rsidRPr="00173392">
        <w:t>In order to communicate, we need our data to be encapsulated as Internet Protocol (IP) packets. These IP packets travel across a number of hosts in a network through routing to reach the destination. However, IP does not support error detection and error recovery and is incapable of detecting the loss of packets.</w:t>
      </w:r>
    </w:p>
    <w:p w14:paraId="4B4363AD" w14:textId="77777777" w:rsidR="00CC37A6" w:rsidRPr="00173392" w:rsidRDefault="00CC37A6" w:rsidP="00415D62">
      <w:pPr>
        <w:numPr>
          <w:ilvl w:val="0"/>
          <w:numId w:val="3"/>
        </w:numPr>
        <w:jc w:val="both"/>
        <w:rPr>
          <w:b/>
          <w:bCs/>
        </w:rPr>
      </w:pPr>
      <w:r w:rsidRPr="00173392">
        <w:rPr>
          <w:b/>
          <w:bCs/>
        </w:rPr>
        <w:t>TCP</w:t>
      </w:r>
    </w:p>
    <w:p w14:paraId="7353D0CA" w14:textId="77777777" w:rsidR="00CC37A6" w:rsidRPr="00173392" w:rsidRDefault="00CC37A6" w:rsidP="008B7008">
      <w:pPr>
        <w:ind w:left="720"/>
        <w:jc w:val="both"/>
      </w:pPr>
      <w:r w:rsidRPr="00173392">
        <w:t>TCP stands for "Transmission Control Protocol". It provides end to end transmission of data, i.e., from source to destination. It is a very complex protocol as it supports the recovery of lost packets.</w:t>
      </w:r>
    </w:p>
    <w:p w14:paraId="717DD9A1" w14:textId="77777777" w:rsidR="00CC37A6" w:rsidRPr="00173392" w:rsidRDefault="00CC37A6" w:rsidP="00415D62">
      <w:pPr>
        <w:numPr>
          <w:ilvl w:val="0"/>
          <w:numId w:val="3"/>
        </w:numPr>
        <w:jc w:val="both"/>
        <w:rPr>
          <w:b/>
          <w:bCs/>
        </w:rPr>
      </w:pPr>
      <w:r w:rsidRPr="00173392">
        <w:rPr>
          <w:b/>
          <w:bCs/>
        </w:rPr>
        <w:t>Application Protocol</w:t>
      </w:r>
    </w:p>
    <w:p w14:paraId="0412E642" w14:textId="77777777" w:rsidR="00CC37A6" w:rsidRPr="00173392" w:rsidRDefault="00CC37A6" w:rsidP="008B7008">
      <w:pPr>
        <w:ind w:left="720"/>
        <w:jc w:val="both"/>
      </w:pPr>
      <w:r w:rsidRPr="00173392">
        <w:t>The third layer in internet architecture is the application layer which has different protocols on which the internet services are built. Some of the examples of internet services include email (SMTP facilitates email feature), file transfer (FTP facilitates file transfer feature), etc.</w:t>
      </w:r>
    </w:p>
    <w:p w14:paraId="641833B0" w14:textId="47C5A27D" w:rsidR="00CC37A6" w:rsidRPr="00173392" w:rsidRDefault="00313696" w:rsidP="008B7008">
      <w:pPr>
        <w:jc w:val="center"/>
        <w:rPr>
          <w:noProof/>
        </w:rPr>
      </w:pPr>
      <w:r w:rsidRPr="000E607F">
        <w:rPr>
          <w:noProof/>
        </w:rPr>
        <w:drawing>
          <wp:inline distT="0" distB="0" distL="0" distR="0" wp14:anchorId="7D291790" wp14:editId="50C2445E">
            <wp:extent cx="3752850" cy="2800350"/>
            <wp:effectExtent l="0" t="0" r="0" b="0"/>
            <wp:docPr id="306"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52850" cy="2800350"/>
                    </a:xfrm>
                    <a:prstGeom prst="rect">
                      <a:avLst/>
                    </a:prstGeom>
                    <a:noFill/>
                    <a:ln>
                      <a:noFill/>
                    </a:ln>
                  </pic:spPr>
                </pic:pic>
              </a:graphicData>
            </a:graphic>
          </wp:inline>
        </w:drawing>
      </w:r>
    </w:p>
    <w:p w14:paraId="0F83CC3E" w14:textId="77777777" w:rsidR="00CC37A6" w:rsidRDefault="00CC37A6" w:rsidP="008B7008">
      <w:pPr>
        <w:jc w:val="center"/>
        <w:rPr>
          <w:sz w:val="16"/>
          <w:szCs w:val="16"/>
        </w:rPr>
      </w:pPr>
      <w:r w:rsidRPr="00173392">
        <w:rPr>
          <w:sz w:val="16"/>
          <w:szCs w:val="16"/>
        </w:rPr>
        <w:t xml:space="preserve">Image 3: Internet architecture </w:t>
      </w:r>
      <w:r w:rsidRPr="00173392">
        <w:rPr>
          <w:sz w:val="16"/>
          <w:szCs w:val="16"/>
        </w:rPr>
        <w:br/>
        <w:t xml:space="preserve">Reference: </w:t>
      </w:r>
      <w:hyperlink r:id="rId15" w:history="1">
        <w:r w:rsidRPr="006049DA">
          <w:rPr>
            <w:rStyle w:val="Hyperlink"/>
            <w:sz w:val="16"/>
            <w:szCs w:val="16"/>
          </w:rPr>
          <w:t xml:space="preserve">https://www.tutorialspoint.com/computer_concepts/computer_concepts_internet.htm </w:t>
        </w:r>
      </w:hyperlink>
      <w:r w:rsidR="006049DA">
        <w:rPr>
          <w:sz w:val="16"/>
          <w:szCs w:val="16"/>
        </w:rPr>
        <w:t xml:space="preserve"> </w:t>
      </w:r>
    </w:p>
    <w:p w14:paraId="4E3F302D" w14:textId="77777777" w:rsidR="00CC37A6" w:rsidRPr="00173392" w:rsidRDefault="00CC37A6" w:rsidP="008B7008">
      <w:pPr>
        <w:jc w:val="both"/>
        <w:rPr>
          <w:b/>
          <w:bCs/>
        </w:rPr>
      </w:pPr>
      <w:r w:rsidRPr="00173392">
        <w:rPr>
          <w:b/>
          <w:bCs/>
        </w:rPr>
        <w:t>Services on the Internet</w:t>
      </w:r>
    </w:p>
    <w:p w14:paraId="69281D64" w14:textId="77777777" w:rsidR="00CC37A6" w:rsidRPr="00173392" w:rsidRDefault="00CC37A6" w:rsidP="008B7008">
      <w:pPr>
        <w:jc w:val="both"/>
      </w:pPr>
      <w:r w:rsidRPr="00173392">
        <w:lastRenderedPageBreak/>
        <w:t>Internet Services allows us to access a huge amount of information such as text, graphics, sound and software over the internet.</w:t>
      </w:r>
    </w:p>
    <w:p w14:paraId="42FC6683" w14:textId="1E1B30BD" w:rsidR="00CC37A6" w:rsidRPr="00173392" w:rsidRDefault="00313696" w:rsidP="008B7008">
      <w:pPr>
        <w:jc w:val="center"/>
        <w:rPr>
          <w:noProof/>
        </w:rPr>
      </w:pPr>
      <w:r w:rsidRPr="000E607F">
        <w:rPr>
          <w:noProof/>
        </w:rPr>
        <w:drawing>
          <wp:inline distT="0" distB="0" distL="0" distR="0" wp14:anchorId="2C79E45A" wp14:editId="5254E67D">
            <wp:extent cx="5670550" cy="1562100"/>
            <wp:effectExtent l="0" t="0" r="0" b="0"/>
            <wp:docPr id="30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0550" cy="1562100"/>
                    </a:xfrm>
                    <a:prstGeom prst="rect">
                      <a:avLst/>
                    </a:prstGeom>
                    <a:noFill/>
                    <a:ln>
                      <a:noFill/>
                    </a:ln>
                  </pic:spPr>
                </pic:pic>
              </a:graphicData>
            </a:graphic>
          </wp:inline>
        </w:drawing>
      </w:r>
    </w:p>
    <w:p w14:paraId="67F5799E" w14:textId="77777777" w:rsidR="00D85246" w:rsidRPr="00173392" w:rsidRDefault="00CC37A6" w:rsidP="00D85246">
      <w:pPr>
        <w:jc w:val="center"/>
        <w:rPr>
          <w:sz w:val="16"/>
          <w:szCs w:val="16"/>
        </w:rPr>
      </w:pPr>
      <w:r w:rsidRPr="00173392">
        <w:rPr>
          <w:sz w:val="16"/>
          <w:szCs w:val="16"/>
        </w:rPr>
        <w:t xml:space="preserve">Image 4: categories of Internet Services </w:t>
      </w:r>
      <w:r w:rsidRPr="00173392">
        <w:rPr>
          <w:sz w:val="16"/>
          <w:szCs w:val="16"/>
        </w:rPr>
        <w:br/>
        <w:t xml:space="preserve">Reference: </w:t>
      </w:r>
      <w:hyperlink r:id="rId17" w:history="1">
        <w:r w:rsidRPr="00D85246">
          <w:rPr>
            <w:rStyle w:val="Hyperlink"/>
            <w:sz w:val="16"/>
            <w:szCs w:val="16"/>
          </w:rPr>
          <w:t>https://www.tutorialspoint.com/internet_technologies/internet_services.htm</w:t>
        </w:r>
      </w:hyperlink>
    </w:p>
    <w:p w14:paraId="4F478DEC" w14:textId="77777777" w:rsidR="00CC37A6" w:rsidRPr="00173392" w:rsidRDefault="00CC37A6" w:rsidP="00415D62">
      <w:pPr>
        <w:numPr>
          <w:ilvl w:val="0"/>
          <w:numId w:val="4"/>
        </w:numPr>
        <w:jc w:val="both"/>
        <w:rPr>
          <w:b/>
          <w:bCs/>
        </w:rPr>
      </w:pPr>
      <w:r w:rsidRPr="00173392">
        <w:rPr>
          <w:b/>
          <w:bCs/>
        </w:rPr>
        <w:t>Communication Services</w:t>
      </w:r>
    </w:p>
    <w:p w14:paraId="071C6351" w14:textId="77777777" w:rsidR="00CC37A6" w:rsidRPr="00173392" w:rsidRDefault="00CC37A6" w:rsidP="008B7008">
      <w:pPr>
        <w:ind w:left="720"/>
        <w:jc w:val="both"/>
      </w:pPr>
      <w:r w:rsidRPr="00173392">
        <w:t>There are various Communication Services available that offer exchange of information with individuals or groups</w:t>
      </w:r>
    </w:p>
    <w:p w14:paraId="671ABFF6" w14:textId="77777777" w:rsidR="00CC37A6" w:rsidRPr="00173392" w:rsidRDefault="00CC37A6" w:rsidP="00415D62">
      <w:pPr>
        <w:numPr>
          <w:ilvl w:val="0"/>
          <w:numId w:val="5"/>
        </w:numPr>
        <w:jc w:val="both"/>
      </w:pPr>
      <w:r w:rsidRPr="00173392">
        <w:t>Electronic Mail -Used to send electronic messages over the internet.</w:t>
      </w:r>
    </w:p>
    <w:p w14:paraId="084340A6" w14:textId="77777777" w:rsidR="00CC37A6" w:rsidRPr="00173392" w:rsidRDefault="00CC37A6" w:rsidP="00415D62">
      <w:pPr>
        <w:numPr>
          <w:ilvl w:val="0"/>
          <w:numId w:val="5"/>
        </w:numPr>
        <w:jc w:val="both"/>
      </w:pPr>
      <w:r w:rsidRPr="00173392">
        <w:t>Telnet-Used to log on to a remote computer that is attached to the internet</w:t>
      </w:r>
    </w:p>
    <w:p w14:paraId="1713D296" w14:textId="77777777" w:rsidR="00CC37A6" w:rsidRPr="00173392" w:rsidRDefault="00CC37A6" w:rsidP="00415D62">
      <w:pPr>
        <w:numPr>
          <w:ilvl w:val="0"/>
          <w:numId w:val="5"/>
        </w:numPr>
        <w:jc w:val="both"/>
      </w:pPr>
      <w:r w:rsidRPr="00173392">
        <w:t>Newsgroup-Offers a forum for people to discuss topics of common interests</w:t>
      </w:r>
    </w:p>
    <w:p w14:paraId="6E827365" w14:textId="77777777" w:rsidR="00CC37A6" w:rsidRPr="00173392" w:rsidRDefault="00CC37A6" w:rsidP="00415D62">
      <w:pPr>
        <w:numPr>
          <w:ilvl w:val="0"/>
          <w:numId w:val="5"/>
        </w:numPr>
        <w:jc w:val="both"/>
      </w:pPr>
      <w:r w:rsidRPr="00173392">
        <w:t>Internet Relay Chat (IRC)-Allows people from all over the world to communicate in real-time.</w:t>
      </w:r>
    </w:p>
    <w:p w14:paraId="1D91DEA8" w14:textId="77777777" w:rsidR="00CC37A6" w:rsidRPr="00173392" w:rsidRDefault="00CC37A6" w:rsidP="00415D62">
      <w:pPr>
        <w:numPr>
          <w:ilvl w:val="0"/>
          <w:numId w:val="5"/>
        </w:numPr>
        <w:jc w:val="both"/>
      </w:pPr>
      <w:r w:rsidRPr="00173392">
        <w:t>Mailing Lists-Used to organize a group of internet users to share common information through e-mail.</w:t>
      </w:r>
    </w:p>
    <w:p w14:paraId="00179B57" w14:textId="77777777" w:rsidR="00CC37A6" w:rsidRPr="00173392" w:rsidRDefault="00CC37A6" w:rsidP="00415D62">
      <w:pPr>
        <w:numPr>
          <w:ilvl w:val="0"/>
          <w:numId w:val="5"/>
        </w:numPr>
        <w:jc w:val="both"/>
      </w:pPr>
      <w:r w:rsidRPr="00173392">
        <w:t>Internet Telephony (VoIP)-Allows internet users to talk across the internet to any PC equipped to receive the call.</w:t>
      </w:r>
    </w:p>
    <w:p w14:paraId="24AF16F3" w14:textId="77777777" w:rsidR="00CC37A6" w:rsidRPr="00173392" w:rsidRDefault="00CC37A6" w:rsidP="00415D62">
      <w:pPr>
        <w:numPr>
          <w:ilvl w:val="0"/>
          <w:numId w:val="5"/>
        </w:numPr>
        <w:jc w:val="both"/>
      </w:pPr>
      <w:r w:rsidRPr="00173392">
        <w:t xml:space="preserve">Instant Messaging-Offers real-time chat between individuals and groups of people. </w:t>
      </w:r>
      <w:proofErr w:type="spellStart"/>
      <w:r w:rsidRPr="00173392">
        <w:t>eg.</w:t>
      </w:r>
      <w:proofErr w:type="spellEnd"/>
      <w:r w:rsidRPr="00173392">
        <w:t xml:space="preserve"> Yahoo messenger, MSN messenger.</w:t>
      </w:r>
    </w:p>
    <w:p w14:paraId="6C10208C" w14:textId="77777777" w:rsidR="00CC37A6" w:rsidRPr="00173392" w:rsidRDefault="00CC37A6" w:rsidP="00415D62">
      <w:pPr>
        <w:numPr>
          <w:ilvl w:val="0"/>
          <w:numId w:val="4"/>
        </w:numPr>
        <w:jc w:val="both"/>
        <w:rPr>
          <w:b/>
          <w:bCs/>
        </w:rPr>
      </w:pPr>
      <w:r w:rsidRPr="00173392">
        <w:rPr>
          <w:b/>
          <w:bCs/>
        </w:rPr>
        <w:t>Information Retrieval Services</w:t>
      </w:r>
    </w:p>
    <w:p w14:paraId="41BD9225" w14:textId="77777777" w:rsidR="00CC37A6" w:rsidRPr="00173392" w:rsidRDefault="00CC37A6" w:rsidP="008B7008">
      <w:pPr>
        <w:ind w:left="720"/>
        <w:jc w:val="both"/>
      </w:pPr>
      <w:r w:rsidRPr="00173392">
        <w:lastRenderedPageBreak/>
        <w:t>There exist several Information retrieval services offering easy access to information present on the internet.</w:t>
      </w:r>
    </w:p>
    <w:p w14:paraId="209C75E0" w14:textId="77777777" w:rsidR="00CC37A6" w:rsidRPr="00173392" w:rsidRDefault="00CC37A6" w:rsidP="00415D62">
      <w:pPr>
        <w:numPr>
          <w:ilvl w:val="0"/>
          <w:numId w:val="5"/>
        </w:numPr>
        <w:jc w:val="both"/>
      </w:pPr>
      <w:r w:rsidRPr="00173392">
        <w:t>File Transfer Protocol (FTP)-Enable the users to transfer files.</w:t>
      </w:r>
    </w:p>
    <w:p w14:paraId="2D62E373" w14:textId="77777777" w:rsidR="00CC37A6" w:rsidRPr="00173392" w:rsidRDefault="00CC37A6" w:rsidP="00415D62">
      <w:pPr>
        <w:numPr>
          <w:ilvl w:val="0"/>
          <w:numId w:val="5"/>
        </w:numPr>
        <w:jc w:val="both"/>
      </w:pPr>
      <w:r w:rsidRPr="00173392">
        <w:t>Archie-It's updated database of public FTP sites and their content. It helps to search a file by its name.</w:t>
      </w:r>
    </w:p>
    <w:p w14:paraId="45BC7AC9" w14:textId="77777777" w:rsidR="00CC37A6" w:rsidRPr="00173392" w:rsidRDefault="00CC37A6" w:rsidP="00415D62">
      <w:pPr>
        <w:numPr>
          <w:ilvl w:val="0"/>
          <w:numId w:val="5"/>
        </w:numPr>
        <w:jc w:val="both"/>
      </w:pPr>
      <w:r w:rsidRPr="00173392">
        <w:t>Gopher-Used to search, retrieve, and display documents on remote sites.</w:t>
      </w:r>
    </w:p>
    <w:p w14:paraId="6ABF39D9" w14:textId="77777777" w:rsidR="00CC37A6" w:rsidRPr="00173392" w:rsidRDefault="00CC37A6" w:rsidP="00415D62">
      <w:pPr>
        <w:numPr>
          <w:ilvl w:val="0"/>
          <w:numId w:val="5"/>
        </w:numPr>
        <w:jc w:val="both"/>
      </w:pPr>
      <w:r w:rsidRPr="00173392">
        <w:t>Very Easy Rodent Oriented Netwide Index to Computer Achieved (VERONICA)-VERONICA is a gopher-based resource. It allows access to the information resource stored on gopher's servers.</w:t>
      </w:r>
    </w:p>
    <w:p w14:paraId="451B28F3" w14:textId="77777777" w:rsidR="00CC37A6" w:rsidRPr="00173392" w:rsidRDefault="00CC37A6" w:rsidP="00415D62">
      <w:pPr>
        <w:numPr>
          <w:ilvl w:val="0"/>
          <w:numId w:val="4"/>
        </w:numPr>
        <w:jc w:val="both"/>
        <w:rPr>
          <w:b/>
          <w:bCs/>
        </w:rPr>
      </w:pPr>
      <w:r w:rsidRPr="00173392">
        <w:rPr>
          <w:b/>
          <w:bCs/>
        </w:rPr>
        <w:t>Web Services</w:t>
      </w:r>
    </w:p>
    <w:p w14:paraId="3DFEDA6E" w14:textId="77777777" w:rsidR="00CC37A6" w:rsidRPr="00173392" w:rsidRDefault="00CC37A6" w:rsidP="008B7008">
      <w:pPr>
        <w:ind w:left="720"/>
        <w:jc w:val="both"/>
      </w:pPr>
      <w:r w:rsidRPr="00173392">
        <w:t>Web services allow the exchange of information between applications on the web. Using web services, applications can easily interact with each other.</w:t>
      </w:r>
    </w:p>
    <w:p w14:paraId="750E73DE" w14:textId="77777777" w:rsidR="00CC37A6" w:rsidRPr="00173392" w:rsidRDefault="00CC37A6" w:rsidP="00415D62">
      <w:pPr>
        <w:numPr>
          <w:ilvl w:val="0"/>
          <w:numId w:val="5"/>
        </w:numPr>
        <w:jc w:val="both"/>
      </w:pPr>
      <w:r w:rsidRPr="00173392">
        <w:t xml:space="preserve">The web services are offered using the concept of Utility Computing. </w:t>
      </w:r>
    </w:p>
    <w:p w14:paraId="467FF78C" w14:textId="77777777" w:rsidR="00CC37A6" w:rsidRPr="00173392" w:rsidRDefault="00CC37A6" w:rsidP="00415D62">
      <w:pPr>
        <w:numPr>
          <w:ilvl w:val="0"/>
          <w:numId w:val="4"/>
        </w:numPr>
        <w:jc w:val="both"/>
        <w:rPr>
          <w:b/>
          <w:bCs/>
        </w:rPr>
      </w:pPr>
      <w:r w:rsidRPr="00173392">
        <w:rPr>
          <w:b/>
          <w:bCs/>
        </w:rPr>
        <w:t>World Wide Web (WWW)</w:t>
      </w:r>
    </w:p>
    <w:p w14:paraId="36487EEA" w14:textId="77777777" w:rsidR="00CC37A6" w:rsidRPr="00173392" w:rsidRDefault="00CC37A6" w:rsidP="008B7008">
      <w:pPr>
        <w:ind w:left="720"/>
        <w:jc w:val="both"/>
      </w:pPr>
      <w:r w:rsidRPr="00173392">
        <w:t>WWW is also known as W3. It offers a way to access documents spread over several servers over the internet. These documents may contain texts, graphics, audio, video, hyperlinks. The hyperlinks allow the users to navigate between the documents.</w:t>
      </w:r>
    </w:p>
    <w:p w14:paraId="1639B4AC" w14:textId="77777777" w:rsidR="00CC37A6" w:rsidRPr="00173392" w:rsidRDefault="00CC37A6" w:rsidP="008B7008">
      <w:pPr>
        <w:jc w:val="both"/>
        <w:rPr>
          <w:b/>
          <w:bCs/>
        </w:rPr>
      </w:pPr>
      <w:r w:rsidRPr="00173392">
        <w:rPr>
          <w:b/>
          <w:bCs/>
        </w:rPr>
        <w:t>Accessing Web Browser</w:t>
      </w:r>
    </w:p>
    <w:p w14:paraId="3ED4DFE9" w14:textId="77777777" w:rsidR="00CC37A6" w:rsidRPr="00173392" w:rsidRDefault="00CC37A6" w:rsidP="008B7008">
      <w:pPr>
        <w:jc w:val="both"/>
      </w:pPr>
      <w:r w:rsidRPr="00173392">
        <w:t>A web browser is a software application that enables a user to display and interact with text, images, videos, music, and other information that could be on a website.</w:t>
      </w:r>
    </w:p>
    <w:p w14:paraId="079EB4AE" w14:textId="77777777" w:rsidR="00CC37A6" w:rsidRDefault="00CC37A6" w:rsidP="008B7008">
      <w:pPr>
        <w:jc w:val="both"/>
      </w:pPr>
      <w:r w:rsidRPr="00173392">
        <w:t>There are several ways to access a web page like using URLs, hyperlinks, navigating tools, search engines, etc.</w:t>
      </w:r>
    </w:p>
    <w:p w14:paraId="6E86322D" w14:textId="77777777" w:rsidR="00D85246" w:rsidRDefault="00D85246" w:rsidP="008B7008">
      <w:pPr>
        <w:jc w:val="both"/>
      </w:pPr>
    </w:p>
    <w:p w14:paraId="2D3FE6AE" w14:textId="77777777" w:rsidR="00D85246" w:rsidRPr="00173392" w:rsidRDefault="00D85246" w:rsidP="008B7008">
      <w:pPr>
        <w:jc w:val="both"/>
      </w:pPr>
    </w:p>
    <w:p w14:paraId="07815E48" w14:textId="77777777" w:rsidR="00CC37A6" w:rsidRPr="00173392" w:rsidRDefault="00CC37A6" w:rsidP="00415D62">
      <w:pPr>
        <w:numPr>
          <w:ilvl w:val="0"/>
          <w:numId w:val="6"/>
        </w:numPr>
        <w:jc w:val="both"/>
        <w:rPr>
          <w:b/>
          <w:bCs/>
        </w:rPr>
      </w:pPr>
      <w:r w:rsidRPr="00173392">
        <w:rPr>
          <w:b/>
          <w:bCs/>
        </w:rPr>
        <w:t>Using URLs</w:t>
      </w:r>
    </w:p>
    <w:p w14:paraId="090AA50F" w14:textId="77777777" w:rsidR="00CC37A6" w:rsidRPr="00173392" w:rsidRDefault="00CC37A6" w:rsidP="008B7008">
      <w:pPr>
        <w:ind w:left="720"/>
        <w:jc w:val="both"/>
      </w:pPr>
      <w:r w:rsidRPr="00173392">
        <w:lastRenderedPageBreak/>
        <w:t>URL refers to "Uniform Resource Locator". Each and every website can be recognized using a unique address called "Uniform Resource Locator" or simply a URL. Once you provide the URL of a specific page in the address bar, the web browser will find the corresponding page and display the result to the user.</w:t>
      </w:r>
    </w:p>
    <w:p w14:paraId="786AED10" w14:textId="2DB9D1BA" w:rsidR="00CC37A6" w:rsidRPr="00173392" w:rsidRDefault="00CC37A6" w:rsidP="008B7008">
      <w:pPr>
        <w:jc w:val="center"/>
        <w:rPr>
          <w:noProof/>
          <w:sz w:val="16"/>
          <w:szCs w:val="16"/>
        </w:rPr>
      </w:pPr>
      <w:r w:rsidRPr="00173392">
        <w:rPr>
          <w:noProof/>
          <w:sz w:val="16"/>
          <w:szCs w:val="16"/>
        </w:rPr>
        <w:t xml:space="preserve">  </w:t>
      </w:r>
      <w:r w:rsidR="00313696" w:rsidRPr="00805445">
        <w:rPr>
          <w:noProof/>
          <w:sz w:val="16"/>
          <w:szCs w:val="16"/>
        </w:rPr>
        <w:drawing>
          <wp:inline distT="0" distB="0" distL="0" distR="0" wp14:anchorId="5B3A200B" wp14:editId="6B080522">
            <wp:extent cx="4889500" cy="3702050"/>
            <wp:effectExtent l="0" t="0" r="0" b="0"/>
            <wp:docPr id="304"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89500" cy="3702050"/>
                    </a:xfrm>
                    <a:prstGeom prst="rect">
                      <a:avLst/>
                    </a:prstGeom>
                    <a:noFill/>
                    <a:ln>
                      <a:noFill/>
                    </a:ln>
                  </pic:spPr>
                </pic:pic>
              </a:graphicData>
            </a:graphic>
          </wp:inline>
        </w:drawing>
      </w:r>
    </w:p>
    <w:p w14:paraId="39157CFE" w14:textId="77777777" w:rsidR="00CC37A6" w:rsidRPr="00173392" w:rsidRDefault="00CC37A6" w:rsidP="00D85246">
      <w:pPr>
        <w:spacing w:after="0"/>
        <w:jc w:val="center"/>
        <w:rPr>
          <w:sz w:val="16"/>
          <w:szCs w:val="16"/>
        </w:rPr>
      </w:pPr>
      <w:r w:rsidRPr="00173392">
        <w:rPr>
          <w:sz w:val="16"/>
          <w:szCs w:val="16"/>
        </w:rPr>
        <w:t>Image 5: URL</w:t>
      </w:r>
    </w:p>
    <w:p w14:paraId="0868F19F" w14:textId="77777777" w:rsidR="00CC37A6" w:rsidRPr="00173392" w:rsidRDefault="00CC37A6" w:rsidP="00D85246">
      <w:pPr>
        <w:spacing w:before="0"/>
        <w:jc w:val="center"/>
        <w:rPr>
          <w:sz w:val="16"/>
          <w:szCs w:val="16"/>
        </w:rPr>
      </w:pPr>
      <w:r w:rsidRPr="00173392">
        <w:rPr>
          <w:sz w:val="16"/>
          <w:szCs w:val="16"/>
        </w:rPr>
        <w:t xml:space="preserve">Reference: </w:t>
      </w:r>
      <w:hyperlink r:id="rId19" w:history="1">
        <w:r w:rsidRPr="00D85246">
          <w:rPr>
            <w:rStyle w:val="Hyperlink"/>
            <w:sz w:val="16"/>
            <w:szCs w:val="16"/>
          </w:rPr>
          <w:t>https://www.google.com/search?q=programming+in+c&amp;source</w:t>
        </w:r>
      </w:hyperlink>
      <w:r w:rsidRPr="00173392">
        <w:rPr>
          <w:sz w:val="16"/>
          <w:szCs w:val="16"/>
        </w:rPr>
        <w:t xml:space="preserve"> </w:t>
      </w:r>
    </w:p>
    <w:p w14:paraId="3D0A0FF8" w14:textId="77777777" w:rsidR="00CC37A6" w:rsidRPr="00173392" w:rsidRDefault="00CC37A6" w:rsidP="00415D62">
      <w:pPr>
        <w:numPr>
          <w:ilvl w:val="0"/>
          <w:numId w:val="6"/>
        </w:numPr>
        <w:jc w:val="both"/>
        <w:rPr>
          <w:b/>
          <w:bCs/>
        </w:rPr>
      </w:pPr>
      <w:r w:rsidRPr="00173392">
        <w:rPr>
          <w:b/>
          <w:bCs/>
        </w:rPr>
        <w:t>Using Hyperlinks</w:t>
      </w:r>
    </w:p>
    <w:p w14:paraId="46136134" w14:textId="77777777" w:rsidR="00CC37A6" w:rsidRDefault="00CC37A6" w:rsidP="008B7008">
      <w:pPr>
        <w:ind w:left="720"/>
        <w:jc w:val="both"/>
      </w:pPr>
      <w:r w:rsidRPr="00173392">
        <w:t>"Hyperlink" is a part of a web page that is linked to a URL. A hyperlink can be text, image, button, arrow, etc. By clicking on a hyperlink, you can move to a different URL specified in the link from the current URL. Hyperlinked text is an underlined blue color text which is represented using a hand symbol.</w:t>
      </w:r>
    </w:p>
    <w:p w14:paraId="7084E5FF" w14:textId="77777777" w:rsidR="00D85246" w:rsidRDefault="00D85246" w:rsidP="008B7008">
      <w:pPr>
        <w:ind w:left="720"/>
        <w:jc w:val="both"/>
      </w:pPr>
    </w:p>
    <w:p w14:paraId="35786D3C" w14:textId="5DABFED8" w:rsidR="00CC37A6" w:rsidRPr="00173392" w:rsidRDefault="00313696" w:rsidP="008B7008">
      <w:pPr>
        <w:spacing w:line="288" w:lineRule="auto"/>
        <w:ind w:left="144" w:right="288"/>
        <w:jc w:val="center"/>
        <w:rPr>
          <w:spacing w:val="-5"/>
        </w:rPr>
      </w:pPr>
      <w:r w:rsidRPr="00805445">
        <w:rPr>
          <w:noProof/>
          <w:spacing w:val="-5"/>
        </w:rPr>
        <w:lastRenderedPageBreak/>
        <w:drawing>
          <wp:inline distT="0" distB="0" distL="0" distR="0" wp14:anchorId="5FEC2D8C" wp14:editId="3FD807B2">
            <wp:extent cx="4800600" cy="2324100"/>
            <wp:effectExtent l="0" t="0" r="0" b="0"/>
            <wp:docPr id="30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0600" cy="2324100"/>
                    </a:xfrm>
                    <a:prstGeom prst="rect">
                      <a:avLst/>
                    </a:prstGeom>
                    <a:noFill/>
                    <a:ln>
                      <a:noFill/>
                    </a:ln>
                  </pic:spPr>
                </pic:pic>
              </a:graphicData>
            </a:graphic>
          </wp:inline>
        </w:drawing>
      </w:r>
    </w:p>
    <w:p w14:paraId="68036B8A" w14:textId="77777777" w:rsidR="00CC37A6" w:rsidRPr="00173392" w:rsidRDefault="00CC37A6" w:rsidP="00D85246">
      <w:pPr>
        <w:spacing w:after="0"/>
        <w:jc w:val="center"/>
        <w:rPr>
          <w:sz w:val="16"/>
          <w:szCs w:val="16"/>
        </w:rPr>
      </w:pPr>
      <w:r w:rsidRPr="00173392">
        <w:rPr>
          <w:sz w:val="16"/>
          <w:szCs w:val="16"/>
        </w:rPr>
        <w:t>Image 6: Hyperlink</w:t>
      </w:r>
    </w:p>
    <w:p w14:paraId="664177AE" w14:textId="77777777" w:rsidR="00CC37A6" w:rsidRPr="00173392" w:rsidRDefault="00CC37A6" w:rsidP="00D85246">
      <w:pPr>
        <w:spacing w:before="0"/>
        <w:jc w:val="center"/>
        <w:rPr>
          <w:sz w:val="16"/>
          <w:szCs w:val="16"/>
        </w:rPr>
      </w:pPr>
      <w:r w:rsidRPr="00173392">
        <w:rPr>
          <w:sz w:val="16"/>
          <w:szCs w:val="16"/>
        </w:rPr>
        <w:t xml:space="preserve">Reference: </w:t>
      </w:r>
      <w:hyperlink r:id="rId21" w:history="1">
        <w:r w:rsidRPr="00D85246">
          <w:rPr>
            <w:rStyle w:val="Hyperlink"/>
            <w:sz w:val="16"/>
            <w:szCs w:val="16"/>
          </w:rPr>
          <w:t>https://en.wikipedia.org/wiki/C_(programming_language)</w:t>
        </w:r>
      </w:hyperlink>
      <w:r w:rsidRPr="00173392">
        <w:rPr>
          <w:sz w:val="16"/>
          <w:szCs w:val="16"/>
        </w:rPr>
        <w:t xml:space="preserve"> </w:t>
      </w:r>
    </w:p>
    <w:p w14:paraId="78993349" w14:textId="77777777" w:rsidR="00CC37A6" w:rsidRPr="00173392" w:rsidRDefault="00CC37A6" w:rsidP="00415D62">
      <w:pPr>
        <w:numPr>
          <w:ilvl w:val="0"/>
          <w:numId w:val="6"/>
        </w:numPr>
        <w:jc w:val="both"/>
        <w:rPr>
          <w:b/>
          <w:bCs/>
        </w:rPr>
      </w:pPr>
      <w:r w:rsidRPr="00173392">
        <w:rPr>
          <w:b/>
          <w:bCs/>
        </w:rPr>
        <w:t>Using Browsers Navigation Tools</w:t>
      </w:r>
    </w:p>
    <w:p w14:paraId="285178FF" w14:textId="77777777" w:rsidR="00CC37A6" w:rsidRPr="00173392" w:rsidRDefault="00CC37A6" w:rsidP="008B7008">
      <w:pPr>
        <w:ind w:left="720"/>
        <w:jc w:val="both"/>
      </w:pPr>
      <w:r w:rsidRPr="00173392">
        <w:t>Web browsers offer a variety of tools to help you move around the web. These tools help you to quickly go back and forth through web pages.</w:t>
      </w:r>
    </w:p>
    <w:p w14:paraId="589BA3AE" w14:textId="77777777" w:rsidR="00CC37A6" w:rsidRPr="00173392" w:rsidRDefault="00CC37A6" w:rsidP="008B7008">
      <w:pPr>
        <w:ind w:left="720"/>
        <w:jc w:val="both"/>
      </w:pPr>
      <w:r w:rsidRPr="00173392">
        <w:t>Back Button — Helps to move back to the previous page from the current page.</w:t>
      </w:r>
    </w:p>
    <w:p w14:paraId="65E32A44" w14:textId="3F9BADA9" w:rsidR="00CC37A6" w:rsidRPr="00173392" w:rsidRDefault="00313696" w:rsidP="008B7008">
      <w:pPr>
        <w:ind w:left="720"/>
        <w:jc w:val="center"/>
      </w:pPr>
      <w:r w:rsidRPr="000E607F">
        <w:rPr>
          <w:noProof/>
        </w:rPr>
        <w:drawing>
          <wp:inline distT="0" distB="0" distL="0" distR="0" wp14:anchorId="029C2EC0" wp14:editId="40A2C63B">
            <wp:extent cx="5022850" cy="2508250"/>
            <wp:effectExtent l="0" t="0" r="0" b="0"/>
            <wp:docPr id="302"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22850" cy="2508250"/>
                    </a:xfrm>
                    <a:prstGeom prst="rect">
                      <a:avLst/>
                    </a:prstGeom>
                    <a:noFill/>
                    <a:ln>
                      <a:noFill/>
                    </a:ln>
                  </pic:spPr>
                </pic:pic>
              </a:graphicData>
            </a:graphic>
          </wp:inline>
        </w:drawing>
      </w:r>
    </w:p>
    <w:p w14:paraId="56D96DA9" w14:textId="77777777" w:rsidR="00CC37A6" w:rsidRPr="00173392" w:rsidRDefault="00CC37A6" w:rsidP="00D85246">
      <w:pPr>
        <w:spacing w:after="0"/>
        <w:jc w:val="center"/>
        <w:rPr>
          <w:sz w:val="16"/>
          <w:szCs w:val="16"/>
        </w:rPr>
      </w:pPr>
      <w:r w:rsidRPr="00173392">
        <w:rPr>
          <w:sz w:val="16"/>
          <w:szCs w:val="16"/>
        </w:rPr>
        <w:t>Image 7: Back Button</w:t>
      </w:r>
    </w:p>
    <w:p w14:paraId="6E50C901" w14:textId="77777777" w:rsidR="00CC37A6" w:rsidRPr="00173392" w:rsidRDefault="00CC37A6" w:rsidP="00D85246">
      <w:pPr>
        <w:spacing w:before="0"/>
        <w:jc w:val="center"/>
        <w:rPr>
          <w:sz w:val="16"/>
          <w:szCs w:val="16"/>
        </w:rPr>
      </w:pPr>
      <w:r w:rsidRPr="00173392">
        <w:rPr>
          <w:sz w:val="16"/>
          <w:szCs w:val="16"/>
        </w:rPr>
        <w:t xml:space="preserve">Reference: </w:t>
      </w:r>
      <w:hyperlink r:id="rId23" w:history="1">
        <w:r w:rsidRPr="00D85246">
          <w:rPr>
            <w:rStyle w:val="Hyperlink"/>
            <w:sz w:val="16"/>
            <w:szCs w:val="16"/>
          </w:rPr>
          <w:t>https://en.wikipedia.org/wiki/C_(programming_language)</w:t>
        </w:r>
      </w:hyperlink>
      <w:r w:rsidRPr="00173392">
        <w:rPr>
          <w:sz w:val="16"/>
          <w:szCs w:val="16"/>
        </w:rPr>
        <w:t xml:space="preserve"> </w:t>
      </w:r>
    </w:p>
    <w:p w14:paraId="2C3C18AF" w14:textId="77777777" w:rsidR="00CC37A6" w:rsidRPr="00173392" w:rsidRDefault="00CC37A6" w:rsidP="008B7008">
      <w:pPr>
        <w:jc w:val="both"/>
      </w:pPr>
      <w:r w:rsidRPr="00173392">
        <w:lastRenderedPageBreak/>
        <w:t>Forward Button - Helps to move to the next page from the current page.</w:t>
      </w:r>
    </w:p>
    <w:p w14:paraId="188BCC04" w14:textId="3AADDA51" w:rsidR="00CC37A6" w:rsidRPr="00173392" w:rsidRDefault="00D85246" w:rsidP="008B7008">
      <w:pPr>
        <w:pStyle w:val="Heading2"/>
        <w:jc w:val="center"/>
        <w:rPr>
          <w:b w:val="0"/>
          <w:noProof/>
          <w:sz w:val="16"/>
          <w:szCs w:val="16"/>
        </w:rPr>
      </w:pPr>
      <w:r>
        <w:rPr>
          <w:b w:val="0"/>
          <w:noProof/>
          <w:sz w:val="16"/>
          <w:szCs w:val="16"/>
        </w:rPr>
        <w:t xml:space="preserve">      </w:t>
      </w:r>
      <w:r w:rsidR="00313696" w:rsidRPr="00805445">
        <w:rPr>
          <w:b w:val="0"/>
          <w:noProof/>
          <w:sz w:val="16"/>
          <w:szCs w:val="16"/>
        </w:rPr>
        <w:drawing>
          <wp:inline distT="0" distB="0" distL="0" distR="0" wp14:anchorId="3CBA3BE4" wp14:editId="337F6E0E">
            <wp:extent cx="4737100" cy="2686050"/>
            <wp:effectExtent l="0" t="0" r="0" b="0"/>
            <wp:docPr id="301"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37100" cy="2686050"/>
                    </a:xfrm>
                    <a:prstGeom prst="rect">
                      <a:avLst/>
                    </a:prstGeom>
                    <a:noFill/>
                    <a:ln>
                      <a:noFill/>
                    </a:ln>
                  </pic:spPr>
                </pic:pic>
              </a:graphicData>
            </a:graphic>
          </wp:inline>
        </w:drawing>
      </w:r>
    </w:p>
    <w:p w14:paraId="461E7225" w14:textId="77777777" w:rsidR="00CC37A6" w:rsidRPr="00173392" w:rsidRDefault="00CC37A6" w:rsidP="00D85246">
      <w:pPr>
        <w:spacing w:after="0"/>
        <w:jc w:val="center"/>
        <w:rPr>
          <w:sz w:val="16"/>
          <w:szCs w:val="16"/>
        </w:rPr>
      </w:pPr>
      <w:r w:rsidRPr="00173392">
        <w:rPr>
          <w:sz w:val="16"/>
          <w:szCs w:val="16"/>
        </w:rPr>
        <w:t>Image 8: Forward Button</w:t>
      </w:r>
    </w:p>
    <w:p w14:paraId="190DD43A" w14:textId="77777777" w:rsidR="00D85246" w:rsidRDefault="00CC37A6" w:rsidP="00D85246">
      <w:pPr>
        <w:spacing w:before="0"/>
        <w:jc w:val="center"/>
        <w:rPr>
          <w:sz w:val="16"/>
          <w:szCs w:val="16"/>
        </w:rPr>
      </w:pPr>
      <w:r w:rsidRPr="00173392">
        <w:rPr>
          <w:sz w:val="16"/>
          <w:szCs w:val="16"/>
        </w:rPr>
        <w:t xml:space="preserve">Reference: </w:t>
      </w:r>
      <w:hyperlink r:id="rId25" w:history="1">
        <w:r w:rsidRPr="00D85246">
          <w:rPr>
            <w:rStyle w:val="Hyperlink"/>
            <w:sz w:val="16"/>
            <w:szCs w:val="16"/>
          </w:rPr>
          <w:t>https://en.wikipedia.org/wiki/C_(programming_language)</w:t>
        </w:r>
      </w:hyperlink>
      <w:bookmarkStart w:id="4" w:name="_heading=h.1b0ou9wmj9vz" w:colFirst="0" w:colLast="0"/>
      <w:bookmarkEnd w:id="4"/>
    </w:p>
    <w:p w14:paraId="4293864B" w14:textId="77777777" w:rsidR="00CC37A6" w:rsidRPr="00173392" w:rsidRDefault="00CC37A6" w:rsidP="00D85246">
      <w:pPr>
        <w:spacing w:before="0"/>
        <w:jc w:val="both"/>
        <w:rPr>
          <w:w w:val="105"/>
        </w:rPr>
      </w:pPr>
      <w:r w:rsidRPr="00173392">
        <w:t>Refresh Button - Helps to refresh a current page</w:t>
      </w:r>
      <w:r w:rsidRPr="00173392">
        <w:rPr>
          <w:w w:val="105"/>
        </w:rPr>
        <w:t>.</w:t>
      </w:r>
    </w:p>
    <w:p w14:paraId="3093C131" w14:textId="4E4A99F2" w:rsidR="00CC37A6" w:rsidRPr="00173392" w:rsidRDefault="00313696" w:rsidP="00D85246">
      <w:pPr>
        <w:pStyle w:val="BodyText"/>
        <w:spacing w:before="200"/>
        <w:ind w:left="447"/>
        <w:jc w:val="center"/>
      </w:pPr>
      <w:r w:rsidRPr="000E607F">
        <w:rPr>
          <w:noProof/>
        </w:rPr>
        <w:drawing>
          <wp:inline distT="0" distB="0" distL="0" distR="0" wp14:anchorId="4F985FE3" wp14:editId="7F67DB07">
            <wp:extent cx="4851400" cy="2590800"/>
            <wp:effectExtent l="0" t="0" r="0" b="0"/>
            <wp:docPr id="300"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51400" cy="2590800"/>
                    </a:xfrm>
                    <a:prstGeom prst="rect">
                      <a:avLst/>
                    </a:prstGeom>
                    <a:noFill/>
                    <a:ln>
                      <a:noFill/>
                    </a:ln>
                  </pic:spPr>
                </pic:pic>
              </a:graphicData>
            </a:graphic>
          </wp:inline>
        </w:drawing>
      </w:r>
    </w:p>
    <w:p w14:paraId="2F673564" w14:textId="77777777" w:rsidR="00CC37A6" w:rsidRPr="00173392" w:rsidRDefault="00CC37A6" w:rsidP="00A5606C">
      <w:pPr>
        <w:spacing w:after="0"/>
        <w:jc w:val="center"/>
        <w:rPr>
          <w:sz w:val="16"/>
          <w:szCs w:val="16"/>
        </w:rPr>
      </w:pPr>
      <w:r w:rsidRPr="00173392">
        <w:rPr>
          <w:sz w:val="16"/>
          <w:szCs w:val="16"/>
        </w:rPr>
        <w:t>Image 9: Refresh Button</w:t>
      </w:r>
    </w:p>
    <w:p w14:paraId="257806D6" w14:textId="77777777" w:rsidR="00CC37A6" w:rsidRPr="00173392" w:rsidRDefault="00CC37A6" w:rsidP="00D85246">
      <w:pPr>
        <w:spacing w:before="0"/>
        <w:jc w:val="center"/>
        <w:rPr>
          <w:sz w:val="16"/>
          <w:szCs w:val="16"/>
        </w:rPr>
      </w:pPr>
      <w:r w:rsidRPr="00173392">
        <w:rPr>
          <w:sz w:val="16"/>
          <w:szCs w:val="16"/>
        </w:rPr>
        <w:t xml:space="preserve">Reference: </w:t>
      </w:r>
      <w:hyperlink r:id="rId27" w:history="1">
        <w:r w:rsidRPr="00D85246">
          <w:rPr>
            <w:rStyle w:val="Hyperlink"/>
            <w:sz w:val="16"/>
            <w:szCs w:val="16"/>
          </w:rPr>
          <w:t>https://en.wikipedia.org/wiki/C_(programming_language)</w:t>
        </w:r>
      </w:hyperlink>
      <w:r w:rsidRPr="00173392">
        <w:rPr>
          <w:sz w:val="16"/>
          <w:szCs w:val="16"/>
        </w:rPr>
        <w:t xml:space="preserve"> </w:t>
      </w:r>
    </w:p>
    <w:p w14:paraId="08AAFA7D" w14:textId="77777777" w:rsidR="00CC37A6" w:rsidRPr="00173392" w:rsidRDefault="00CC37A6" w:rsidP="008B7008">
      <w:pPr>
        <w:jc w:val="both"/>
      </w:pPr>
      <w:r w:rsidRPr="00173392">
        <w:lastRenderedPageBreak/>
        <w:t>Close Button - Helps to close a web page.</w:t>
      </w:r>
    </w:p>
    <w:p w14:paraId="22585079" w14:textId="3FF448FC" w:rsidR="00CC37A6" w:rsidRPr="00173392" w:rsidRDefault="00D85246" w:rsidP="008B7008">
      <w:pPr>
        <w:jc w:val="center"/>
      </w:pPr>
      <w:r>
        <w:t xml:space="preserve">         </w:t>
      </w:r>
      <w:r w:rsidR="00313696" w:rsidRPr="000E607F">
        <w:rPr>
          <w:noProof/>
        </w:rPr>
        <w:drawing>
          <wp:inline distT="0" distB="0" distL="0" distR="0" wp14:anchorId="23A371F1" wp14:editId="6033D80D">
            <wp:extent cx="4927600" cy="2203450"/>
            <wp:effectExtent l="0" t="0" r="0" b="0"/>
            <wp:docPr id="299"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27600" cy="2203450"/>
                    </a:xfrm>
                    <a:prstGeom prst="rect">
                      <a:avLst/>
                    </a:prstGeom>
                    <a:noFill/>
                    <a:ln>
                      <a:noFill/>
                    </a:ln>
                  </pic:spPr>
                </pic:pic>
              </a:graphicData>
            </a:graphic>
          </wp:inline>
        </w:drawing>
      </w:r>
    </w:p>
    <w:p w14:paraId="3113FB3D" w14:textId="77777777" w:rsidR="00CC37A6" w:rsidRPr="00173392" w:rsidRDefault="00CC37A6" w:rsidP="00D85246">
      <w:pPr>
        <w:spacing w:before="0" w:after="0"/>
        <w:jc w:val="center"/>
        <w:rPr>
          <w:sz w:val="16"/>
          <w:szCs w:val="16"/>
        </w:rPr>
      </w:pPr>
      <w:r w:rsidRPr="00173392">
        <w:rPr>
          <w:sz w:val="16"/>
          <w:szCs w:val="16"/>
        </w:rPr>
        <w:t>Image 10: Close Button</w:t>
      </w:r>
    </w:p>
    <w:p w14:paraId="669A1F5C" w14:textId="77777777" w:rsidR="00CC37A6" w:rsidRPr="00A5606C" w:rsidRDefault="00CC37A6" w:rsidP="00D85246">
      <w:pPr>
        <w:spacing w:before="0" w:after="0"/>
        <w:jc w:val="center"/>
        <w:rPr>
          <w:rStyle w:val="Hyperlink"/>
          <w:sz w:val="16"/>
          <w:szCs w:val="16"/>
        </w:rPr>
      </w:pPr>
      <w:r w:rsidRPr="00173392">
        <w:rPr>
          <w:sz w:val="16"/>
          <w:szCs w:val="16"/>
        </w:rPr>
        <w:t xml:space="preserve">Reference: </w:t>
      </w:r>
      <w:r w:rsidR="00A5606C">
        <w:rPr>
          <w:sz w:val="16"/>
          <w:szCs w:val="16"/>
        </w:rPr>
        <w:fldChar w:fldCharType="begin"/>
      </w:r>
      <w:r w:rsidR="00A5606C">
        <w:rPr>
          <w:sz w:val="16"/>
          <w:szCs w:val="16"/>
        </w:rPr>
        <w:instrText xml:space="preserve"> HYPERLINK "https://en.wikipedia.org/wiki/C_(programming_language)" </w:instrText>
      </w:r>
      <w:r w:rsidR="00A5606C">
        <w:rPr>
          <w:sz w:val="16"/>
          <w:szCs w:val="16"/>
        </w:rPr>
        <w:fldChar w:fldCharType="separate"/>
      </w:r>
      <w:r w:rsidRPr="00A5606C">
        <w:rPr>
          <w:rStyle w:val="Hyperlink"/>
          <w:sz w:val="16"/>
          <w:szCs w:val="16"/>
        </w:rPr>
        <w:t xml:space="preserve">https://en.wikipedia.org/wiki/C_(programming_language) </w:t>
      </w:r>
    </w:p>
    <w:p w14:paraId="41B20236" w14:textId="77777777" w:rsidR="00CC37A6" w:rsidRPr="00173392" w:rsidRDefault="00A5606C" w:rsidP="00415D62">
      <w:pPr>
        <w:numPr>
          <w:ilvl w:val="0"/>
          <w:numId w:val="6"/>
        </w:numPr>
        <w:jc w:val="both"/>
        <w:rPr>
          <w:b/>
          <w:bCs/>
        </w:rPr>
      </w:pPr>
      <w:r>
        <w:rPr>
          <w:sz w:val="16"/>
          <w:szCs w:val="16"/>
        </w:rPr>
        <w:fldChar w:fldCharType="end"/>
      </w:r>
      <w:r w:rsidR="00CC37A6" w:rsidRPr="00173392">
        <w:rPr>
          <w:b/>
          <w:bCs/>
        </w:rPr>
        <w:t>Using Bookmark</w:t>
      </w:r>
    </w:p>
    <w:p w14:paraId="650B99C5" w14:textId="77777777" w:rsidR="00CC37A6" w:rsidRPr="00173392" w:rsidRDefault="00CC37A6" w:rsidP="008B7008">
      <w:pPr>
        <w:ind w:left="720"/>
        <w:jc w:val="both"/>
      </w:pPr>
      <w:r w:rsidRPr="00173392">
        <w:t>Web browsers allow you to bookmark pages that you visit most frequently. This helps you to go to a web page directly by selecting from a list of bookmarks instead of typing the URL multiple times. This is displayed as an icon with a star symbol in the top right corner of the page.</w:t>
      </w:r>
    </w:p>
    <w:p w14:paraId="091717B3" w14:textId="1E494E47" w:rsidR="00CC37A6" w:rsidRPr="00173392" w:rsidRDefault="00313696" w:rsidP="00A5606C">
      <w:pPr>
        <w:ind w:left="720" w:firstLine="720"/>
        <w:jc w:val="center"/>
      </w:pPr>
      <w:r w:rsidRPr="000E607F">
        <w:rPr>
          <w:noProof/>
        </w:rPr>
        <w:drawing>
          <wp:inline distT="0" distB="0" distL="0" distR="0" wp14:anchorId="5056E24C" wp14:editId="17973141">
            <wp:extent cx="4965700" cy="2374900"/>
            <wp:effectExtent l="0" t="0" r="0" b="0"/>
            <wp:docPr id="298"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5700" cy="2374900"/>
                    </a:xfrm>
                    <a:prstGeom prst="rect">
                      <a:avLst/>
                    </a:prstGeom>
                    <a:noFill/>
                    <a:ln>
                      <a:noFill/>
                    </a:ln>
                  </pic:spPr>
                </pic:pic>
              </a:graphicData>
            </a:graphic>
          </wp:inline>
        </w:drawing>
      </w:r>
    </w:p>
    <w:p w14:paraId="55F4EE8A" w14:textId="77777777" w:rsidR="00CC37A6" w:rsidRPr="00173392" w:rsidRDefault="00CC37A6" w:rsidP="00A5606C">
      <w:pPr>
        <w:spacing w:before="0" w:after="0"/>
        <w:jc w:val="center"/>
        <w:rPr>
          <w:sz w:val="16"/>
          <w:szCs w:val="16"/>
        </w:rPr>
      </w:pPr>
      <w:r w:rsidRPr="00173392">
        <w:rPr>
          <w:sz w:val="16"/>
          <w:szCs w:val="16"/>
        </w:rPr>
        <w:t xml:space="preserve">Image 11: Using Bookmark </w:t>
      </w:r>
    </w:p>
    <w:p w14:paraId="30700D09" w14:textId="77777777" w:rsidR="00A5606C" w:rsidRPr="00173392" w:rsidRDefault="00CC37A6" w:rsidP="00A5606C">
      <w:pPr>
        <w:spacing w:before="0" w:after="0"/>
        <w:jc w:val="center"/>
        <w:rPr>
          <w:sz w:val="16"/>
          <w:szCs w:val="16"/>
        </w:rPr>
      </w:pPr>
      <w:r w:rsidRPr="00173392">
        <w:rPr>
          <w:sz w:val="16"/>
          <w:szCs w:val="16"/>
        </w:rPr>
        <w:t xml:space="preserve">Reference: </w:t>
      </w:r>
      <w:hyperlink r:id="rId30" w:history="1">
        <w:r w:rsidRPr="00A5606C">
          <w:rPr>
            <w:rStyle w:val="Hyperlink"/>
            <w:sz w:val="16"/>
            <w:szCs w:val="16"/>
          </w:rPr>
          <w:t>https://en.wikipedia.org/wiki/C_(programming_language)</w:t>
        </w:r>
      </w:hyperlink>
    </w:p>
    <w:p w14:paraId="55B0D122" w14:textId="77777777" w:rsidR="00CC37A6" w:rsidRPr="00173392" w:rsidRDefault="00CC37A6" w:rsidP="00415D62">
      <w:pPr>
        <w:numPr>
          <w:ilvl w:val="0"/>
          <w:numId w:val="6"/>
        </w:numPr>
        <w:jc w:val="both"/>
        <w:rPr>
          <w:b/>
          <w:bCs/>
        </w:rPr>
      </w:pPr>
      <w:r w:rsidRPr="00173392">
        <w:rPr>
          <w:b/>
          <w:bCs/>
        </w:rPr>
        <w:lastRenderedPageBreak/>
        <w:t>Using History</w:t>
      </w:r>
    </w:p>
    <w:p w14:paraId="7B53EE66" w14:textId="77777777" w:rsidR="00CC37A6" w:rsidRPr="00173392" w:rsidRDefault="00CC37A6" w:rsidP="008B7008">
      <w:pPr>
        <w:ind w:left="720"/>
        <w:jc w:val="both"/>
      </w:pPr>
      <w:r w:rsidRPr="00173392">
        <w:t>When you type any URL in the address bar, the browser saves that URL automatically, thus creating a history list for the current session. You can choose the URL you want from the history list instead of typing it again.</w:t>
      </w:r>
    </w:p>
    <w:p w14:paraId="5DEDB238" w14:textId="3AED916B" w:rsidR="00CC37A6" w:rsidRPr="00173392" w:rsidRDefault="00313696" w:rsidP="00A5606C">
      <w:pPr>
        <w:ind w:left="720"/>
        <w:jc w:val="center"/>
      </w:pPr>
      <w:r w:rsidRPr="000E607F">
        <w:rPr>
          <w:noProof/>
        </w:rPr>
        <w:drawing>
          <wp:inline distT="0" distB="0" distL="0" distR="0" wp14:anchorId="30345CD8" wp14:editId="1D35FB12">
            <wp:extent cx="4991100" cy="2362200"/>
            <wp:effectExtent l="0" t="0" r="0" b="0"/>
            <wp:docPr id="297"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91100" cy="2362200"/>
                    </a:xfrm>
                    <a:prstGeom prst="rect">
                      <a:avLst/>
                    </a:prstGeom>
                    <a:noFill/>
                    <a:ln>
                      <a:noFill/>
                    </a:ln>
                  </pic:spPr>
                </pic:pic>
              </a:graphicData>
            </a:graphic>
          </wp:inline>
        </w:drawing>
      </w:r>
    </w:p>
    <w:p w14:paraId="02DAEF3B" w14:textId="77777777" w:rsidR="00CC37A6" w:rsidRPr="00173392" w:rsidRDefault="00CC37A6" w:rsidP="00A5606C">
      <w:pPr>
        <w:spacing w:before="0" w:after="0"/>
        <w:jc w:val="center"/>
        <w:rPr>
          <w:sz w:val="16"/>
          <w:szCs w:val="16"/>
        </w:rPr>
      </w:pPr>
      <w:r w:rsidRPr="00173392">
        <w:rPr>
          <w:sz w:val="16"/>
          <w:szCs w:val="16"/>
        </w:rPr>
        <w:t>Image 12: Using History</w:t>
      </w:r>
    </w:p>
    <w:p w14:paraId="24185897" w14:textId="77777777" w:rsidR="00CC37A6" w:rsidRPr="00173392" w:rsidRDefault="00CC37A6" w:rsidP="00A5606C">
      <w:pPr>
        <w:spacing w:before="0" w:after="0"/>
        <w:jc w:val="center"/>
        <w:rPr>
          <w:sz w:val="16"/>
          <w:szCs w:val="16"/>
        </w:rPr>
      </w:pPr>
      <w:r w:rsidRPr="00173392">
        <w:rPr>
          <w:sz w:val="16"/>
          <w:szCs w:val="16"/>
        </w:rPr>
        <w:t xml:space="preserve">Reference: </w:t>
      </w:r>
      <w:hyperlink r:id="rId32" w:history="1">
        <w:r w:rsidRPr="00A5606C">
          <w:rPr>
            <w:rStyle w:val="Hyperlink"/>
            <w:sz w:val="16"/>
            <w:szCs w:val="16"/>
          </w:rPr>
          <w:t>https://en.wikipedia.org/wiki/C_(programming_language)</w:t>
        </w:r>
      </w:hyperlink>
    </w:p>
    <w:p w14:paraId="550B6E80" w14:textId="03387A6E" w:rsidR="00CC37A6" w:rsidRPr="00173392" w:rsidRDefault="00A5606C" w:rsidP="008B7008">
      <w:pPr>
        <w:jc w:val="center"/>
        <w:rPr>
          <w:noProof/>
          <w:sz w:val="16"/>
          <w:szCs w:val="16"/>
        </w:rPr>
      </w:pPr>
      <w:r>
        <w:rPr>
          <w:noProof/>
          <w:sz w:val="16"/>
          <w:szCs w:val="16"/>
        </w:rPr>
        <w:t xml:space="preserve">    </w:t>
      </w:r>
      <w:r w:rsidR="00313696" w:rsidRPr="00805445">
        <w:rPr>
          <w:noProof/>
          <w:sz w:val="16"/>
          <w:szCs w:val="16"/>
        </w:rPr>
        <w:drawing>
          <wp:inline distT="0" distB="0" distL="0" distR="0" wp14:anchorId="63DA9F23" wp14:editId="4022698F">
            <wp:extent cx="5041900" cy="2520950"/>
            <wp:effectExtent l="0" t="0" r="0" b="0"/>
            <wp:docPr id="29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1900" cy="2520950"/>
                    </a:xfrm>
                    <a:prstGeom prst="rect">
                      <a:avLst/>
                    </a:prstGeom>
                    <a:noFill/>
                    <a:ln>
                      <a:noFill/>
                    </a:ln>
                  </pic:spPr>
                </pic:pic>
              </a:graphicData>
            </a:graphic>
          </wp:inline>
        </w:drawing>
      </w:r>
    </w:p>
    <w:p w14:paraId="329B0695" w14:textId="77777777" w:rsidR="00CC37A6" w:rsidRPr="00173392" w:rsidRDefault="00CC37A6" w:rsidP="00A5606C">
      <w:pPr>
        <w:spacing w:before="0" w:after="0"/>
        <w:jc w:val="center"/>
        <w:rPr>
          <w:sz w:val="16"/>
          <w:szCs w:val="16"/>
        </w:rPr>
      </w:pPr>
      <w:r w:rsidRPr="00173392">
        <w:rPr>
          <w:sz w:val="16"/>
          <w:szCs w:val="16"/>
        </w:rPr>
        <w:t>Image 13: Select History</w:t>
      </w:r>
    </w:p>
    <w:p w14:paraId="0058530E" w14:textId="77777777" w:rsidR="00CC37A6" w:rsidRPr="00173392" w:rsidRDefault="00CC37A6" w:rsidP="00A5606C">
      <w:pPr>
        <w:spacing w:before="0" w:after="0"/>
        <w:jc w:val="center"/>
        <w:rPr>
          <w:sz w:val="16"/>
          <w:szCs w:val="16"/>
        </w:rPr>
      </w:pPr>
      <w:r w:rsidRPr="00173392">
        <w:rPr>
          <w:sz w:val="16"/>
          <w:szCs w:val="16"/>
        </w:rPr>
        <w:t xml:space="preserve">Reference: </w:t>
      </w:r>
      <w:hyperlink r:id="rId34" w:history="1">
        <w:r w:rsidRPr="00A5606C">
          <w:rPr>
            <w:rStyle w:val="Hyperlink"/>
            <w:sz w:val="16"/>
            <w:szCs w:val="16"/>
          </w:rPr>
          <w:t>https://en.wikipedia.org/wiki/C_(programming_language)</w:t>
        </w:r>
      </w:hyperlink>
    </w:p>
    <w:p w14:paraId="5776FA27" w14:textId="77777777" w:rsidR="00CC37A6" w:rsidRPr="00173392" w:rsidRDefault="00CC37A6" w:rsidP="00415D62">
      <w:pPr>
        <w:numPr>
          <w:ilvl w:val="0"/>
          <w:numId w:val="6"/>
        </w:numPr>
        <w:jc w:val="both"/>
        <w:rPr>
          <w:b/>
          <w:bCs/>
        </w:rPr>
      </w:pPr>
      <w:r w:rsidRPr="00173392">
        <w:rPr>
          <w:b/>
          <w:bCs/>
        </w:rPr>
        <w:lastRenderedPageBreak/>
        <w:t>Using Search Engines</w:t>
      </w:r>
    </w:p>
    <w:p w14:paraId="0A67A19C" w14:textId="77777777" w:rsidR="00CC37A6" w:rsidRPr="00173392" w:rsidRDefault="00CC37A6" w:rsidP="008B7008">
      <w:pPr>
        <w:ind w:left="720"/>
        <w:jc w:val="both"/>
      </w:pPr>
      <w:r w:rsidRPr="00173392">
        <w:t>A search engine is an application that allows you to search for content on the web. It displays multiple web pages based on the content or a word you have typed. The most popular search engines include Google, Yahoo, Ask, etc. Below are the steps to use a search engine.</w:t>
      </w:r>
    </w:p>
    <w:p w14:paraId="44AF8DB3" w14:textId="77777777" w:rsidR="00CC37A6" w:rsidRPr="00173392" w:rsidRDefault="00CC37A6" w:rsidP="00BC449A">
      <w:pPr>
        <w:ind w:firstLine="720"/>
        <w:jc w:val="both"/>
      </w:pPr>
      <w:r w:rsidRPr="00173392">
        <w:t>Step 1 - Launch your web browser.</w:t>
      </w:r>
    </w:p>
    <w:p w14:paraId="1DDBF66E" w14:textId="05C0A0CF" w:rsidR="00CC37A6" w:rsidRPr="00173392" w:rsidRDefault="00CC37A6" w:rsidP="008B7008">
      <w:pPr>
        <w:jc w:val="center"/>
      </w:pPr>
      <w:r w:rsidRPr="00173392">
        <w:rPr>
          <w:noProof/>
        </w:rPr>
        <w:t xml:space="preserve">        </w:t>
      </w:r>
      <w:r w:rsidR="00313696" w:rsidRPr="000E607F">
        <w:rPr>
          <w:noProof/>
        </w:rPr>
        <w:drawing>
          <wp:inline distT="0" distB="0" distL="0" distR="0" wp14:anchorId="5517E54B" wp14:editId="162ADF2E">
            <wp:extent cx="5353050" cy="2311400"/>
            <wp:effectExtent l="0" t="0" r="0" b="0"/>
            <wp:docPr id="291"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3050" cy="2311400"/>
                    </a:xfrm>
                    <a:prstGeom prst="rect">
                      <a:avLst/>
                    </a:prstGeom>
                    <a:noFill/>
                    <a:ln>
                      <a:noFill/>
                    </a:ln>
                  </pic:spPr>
                </pic:pic>
              </a:graphicData>
            </a:graphic>
          </wp:inline>
        </w:drawing>
      </w:r>
    </w:p>
    <w:p w14:paraId="1A898ABE" w14:textId="77777777" w:rsidR="00CC37A6" w:rsidRPr="00173392" w:rsidRDefault="00CC37A6" w:rsidP="00A5606C">
      <w:pPr>
        <w:spacing w:before="0" w:after="0"/>
        <w:jc w:val="center"/>
        <w:rPr>
          <w:sz w:val="16"/>
          <w:szCs w:val="16"/>
        </w:rPr>
      </w:pPr>
      <w:r w:rsidRPr="00173392">
        <w:rPr>
          <w:sz w:val="16"/>
          <w:szCs w:val="16"/>
        </w:rPr>
        <w:t>Image 14: Launch Web browser</w:t>
      </w:r>
    </w:p>
    <w:p w14:paraId="299C5804" w14:textId="77777777" w:rsidR="00CC37A6" w:rsidRPr="00A5606C" w:rsidRDefault="00CC37A6" w:rsidP="00A5606C">
      <w:pPr>
        <w:spacing w:before="0" w:after="0"/>
        <w:jc w:val="center"/>
        <w:rPr>
          <w:rStyle w:val="Hyperlink"/>
          <w:sz w:val="16"/>
          <w:szCs w:val="16"/>
        </w:rPr>
      </w:pPr>
      <w:r w:rsidRPr="00173392">
        <w:rPr>
          <w:sz w:val="16"/>
          <w:szCs w:val="16"/>
        </w:rPr>
        <w:t xml:space="preserve">Reference: </w:t>
      </w:r>
      <w:r w:rsidR="00A5606C">
        <w:rPr>
          <w:sz w:val="16"/>
          <w:szCs w:val="16"/>
        </w:rPr>
        <w:fldChar w:fldCharType="begin"/>
      </w:r>
      <w:r w:rsidR="00A5606C">
        <w:rPr>
          <w:sz w:val="16"/>
          <w:szCs w:val="16"/>
        </w:rPr>
        <w:instrText xml:space="preserve"> HYPERLINK "https://www.tutorialspoint.com/computer_concepts/computer_concepts_web_browsing_software.htm" </w:instrText>
      </w:r>
      <w:r w:rsidR="00A5606C">
        <w:rPr>
          <w:sz w:val="16"/>
          <w:szCs w:val="16"/>
        </w:rPr>
        <w:fldChar w:fldCharType="separate"/>
      </w:r>
      <w:r w:rsidRPr="00A5606C">
        <w:rPr>
          <w:rStyle w:val="Hyperlink"/>
          <w:sz w:val="16"/>
          <w:szCs w:val="16"/>
        </w:rPr>
        <w:t>https://www.tutorialspoint.com/computer_concepts/computer_concepts_web_browsing_software.htm</w:t>
      </w:r>
    </w:p>
    <w:p w14:paraId="6DE965BF" w14:textId="77777777" w:rsidR="00CC37A6" w:rsidRPr="00173392" w:rsidRDefault="00A5606C" w:rsidP="00BC449A">
      <w:pPr>
        <w:ind w:firstLine="720"/>
        <w:jc w:val="both"/>
      </w:pPr>
      <w:r>
        <w:rPr>
          <w:sz w:val="16"/>
          <w:szCs w:val="16"/>
        </w:rPr>
        <w:fldChar w:fldCharType="end"/>
      </w:r>
      <w:r w:rsidR="00CC37A6" w:rsidRPr="00173392">
        <w:t>Step 2 - In "Address bar/Location", type the search engine you want to use and press enter.</w:t>
      </w:r>
    </w:p>
    <w:p w14:paraId="2DF1377D" w14:textId="3968423C" w:rsidR="00CC37A6" w:rsidRPr="00173392" w:rsidRDefault="00313696" w:rsidP="008B7008">
      <w:pPr>
        <w:jc w:val="center"/>
        <w:rPr>
          <w:sz w:val="16"/>
          <w:szCs w:val="16"/>
        </w:rPr>
      </w:pPr>
      <w:r w:rsidRPr="00805445">
        <w:rPr>
          <w:noProof/>
          <w:sz w:val="16"/>
          <w:szCs w:val="16"/>
        </w:rPr>
        <w:drawing>
          <wp:inline distT="0" distB="0" distL="0" distR="0" wp14:anchorId="10C45773" wp14:editId="4503AF48">
            <wp:extent cx="5213350" cy="2019300"/>
            <wp:effectExtent l="0" t="0" r="0" b="0"/>
            <wp:docPr id="29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13350" cy="2019300"/>
                    </a:xfrm>
                    <a:prstGeom prst="rect">
                      <a:avLst/>
                    </a:prstGeom>
                    <a:noFill/>
                    <a:ln>
                      <a:noFill/>
                    </a:ln>
                  </pic:spPr>
                </pic:pic>
              </a:graphicData>
            </a:graphic>
          </wp:inline>
        </w:drawing>
      </w:r>
    </w:p>
    <w:p w14:paraId="19EA8DDB" w14:textId="77777777" w:rsidR="00CC37A6" w:rsidRPr="00A5606C" w:rsidRDefault="00CC37A6" w:rsidP="00A5606C">
      <w:pPr>
        <w:spacing w:before="0" w:after="0"/>
        <w:jc w:val="center"/>
        <w:rPr>
          <w:sz w:val="16"/>
          <w:szCs w:val="16"/>
        </w:rPr>
      </w:pPr>
      <w:r w:rsidRPr="00A5606C">
        <w:rPr>
          <w:sz w:val="16"/>
          <w:szCs w:val="16"/>
        </w:rPr>
        <w:t xml:space="preserve">Image 15: </w:t>
      </w:r>
      <w:r w:rsidRPr="00A5606C">
        <w:rPr>
          <w:sz w:val="16"/>
        </w:rPr>
        <w:t>Enter</w:t>
      </w:r>
      <w:r w:rsidRPr="00A5606C">
        <w:rPr>
          <w:spacing w:val="1"/>
          <w:sz w:val="16"/>
        </w:rPr>
        <w:t xml:space="preserve"> </w:t>
      </w:r>
      <w:r w:rsidRPr="00A5606C">
        <w:rPr>
          <w:sz w:val="16"/>
        </w:rPr>
        <w:t>the</w:t>
      </w:r>
      <w:r w:rsidRPr="00A5606C">
        <w:rPr>
          <w:spacing w:val="-2"/>
          <w:sz w:val="16"/>
        </w:rPr>
        <w:t xml:space="preserve"> </w:t>
      </w:r>
      <w:r w:rsidRPr="00A5606C">
        <w:rPr>
          <w:sz w:val="16"/>
        </w:rPr>
        <w:t>name</w:t>
      </w:r>
      <w:r w:rsidRPr="00A5606C">
        <w:rPr>
          <w:spacing w:val="-7"/>
          <w:sz w:val="16"/>
        </w:rPr>
        <w:t xml:space="preserve"> </w:t>
      </w:r>
      <w:r w:rsidRPr="00A5606C">
        <w:rPr>
          <w:sz w:val="16"/>
        </w:rPr>
        <w:t>of</w:t>
      </w:r>
      <w:r w:rsidRPr="00A5606C">
        <w:rPr>
          <w:spacing w:val="1"/>
          <w:sz w:val="16"/>
        </w:rPr>
        <w:t xml:space="preserve"> </w:t>
      </w:r>
      <w:r w:rsidRPr="00A5606C">
        <w:rPr>
          <w:sz w:val="16"/>
        </w:rPr>
        <w:t>search</w:t>
      </w:r>
      <w:r w:rsidRPr="00A5606C">
        <w:rPr>
          <w:spacing w:val="-5"/>
          <w:sz w:val="16"/>
        </w:rPr>
        <w:t xml:space="preserve"> </w:t>
      </w:r>
      <w:r w:rsidRPr="00A5606C">
        <w:rPr>
          <w:sz w:val="16"/>
        </w:rPr>
        <w:t>engine</w:t>
      </w:r>
    </w:p>
    <w:p w14:paraId="5650BD0F" w14:textId="77777777" w:rsidR="00CC37A6" w:rsidRPr="00A5606C" w:rsidRDefault="00CC37A6" w:rsidP="00A5606C">
      <w:pPr>
        <w:spacing w:before="0" w:after="0"/>
        <w:jc w:val="center"/>
        <w:rPr>
          <w:rStyle w:val="Hyperlink"/>
          <w:sz w:val="16"/>
          <w:szCs w:val="16"/>
        </w:rPr>
      </w:pPr>
      <w:r w:rsidRPr="00A5606C">
        <w:rPr>
          <w:sz w:val="16"/>
          <w:szCs w:val="16"/>
        </w:rPr>
        <w:t xml:space="preserve">Reference: </w:t>
      </w:r>
      <w:r w:rsidR="00A5606C">
        <w:rPr>
          <w:sz w:val="16"/>
          <w:szCs w:val="16"/>
        </w:rPr>
        <w:fldChar w:fldCharType="begin"/>
      </w:r>
      <w:r w:rsidR="00A5606C">
        <w:rPr>
          <w:sz w:val="16"/>
          <w:szCs w:val="16"/>
        </w:rPr>
        <w:instrText xml:space="preserve"> HYPERLINK "https://www.tutorialspoint.com/computer_concepts/computer_concepts_web_browsing_software.htm" </w:instrText>
      </w:r>
      <w:r w:rsidR="00A5606C">
        <w:rPr>
          <w:sz w:val="16"/>
          <w:szCs w:val="16"/>
        </w:rPr>
        <w:fldChar w:fldCharType="separate"/>
      </w:r>
      <w:r w:rsidRPr="00A5606C">
        <w:rPr>
          <w:rStyle w:val="Hyperlink"/>
          <w:sz w:val="16"/>
          <w:szCs w:val="16"/>
        </w:rPr>
        <w:t>https://www.tutorialspoint.com/computer_concepts/computer_concepts_web_browsing_software.htm</w:t>
      </w:r>
      <w:r w:rsidR="00A5606C" w:rsidRPr="00A5606C">
        <w:rPr>
          <w:rStyle w:val="Hyperlink"/>
          <w:sz w:val="16"/>
          <w:szCs w:val="16"/>
        </w:rPr>
        <w:t xml:space="preserve"> </w:t>
      </w:r>
    </w:p>
    <w:p w14:paraId="7271D29F" w14:textId="77777777" w:rsidR="00CC37A6" w:rsidRPr="00173392" w:rsidRDefault="00A5606C" w:rsidP="00BC449A">
      <w:pPr>
        <w:spacing w:before="0" w:after="0"/>
        <w:jc w:val="center"/>
      </w:pPr>
      <w:r>
        <w:rPr>
          <w:sz w:val="16"/>
          <w:szCs w:val="16"/>
        </w:rPr>
        <w:lastRenderedPageBreak/>
        <w:fldChar w:fldCharType="end"/>
      </w:r>
      <w:r w:rsidR="00CC37A6" w:rsidRPr="00173392">
        <w:t>Step 3 - Type the content you want to search in the "search text box" and press enter.</w:t>
      </w:r>
    </w:p>
    <w:p w14:paraId="13AA065D" w14:textId="4988CB7C" w:rsidR="00CC37A6" w:rsidRPr="00173392" w:rsidRDefault="00313696" w:rsidP="008B7008">
      <w:pPr>
        <w:jc w:val="center"/>
        <w:rPr>
          <w:sz w:val="16"/>
          <w:szCs w:val="16"/>
        </w:rPr>
      </w:pPr>
      <w:r w:rsidRPr="00805445">
        <w:rPr>
          <w:noProof/>
          <w:sz w:val="16"/>
          <w:szCs w:val="16"/>
        </w:rPr>
        <w:drawing>
          <wp:inline distT="0" distB="0" distL="0" distR="0" wp14:anchorId="575B8B27" wp14:editId="644BC31B">
            <wp:extent cx="4927600" cy="2406650"/>
            <wp:effectExtent l="0" t="0" r="0" b="0"/>
            <wp:docPr id="289"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27600" cy="2406650"/>
                    </a:xfrm>
                    <a:prstGeom prst="rect">
                      <a:avLst/>
                    </a:prstGeom>
                    <a:noFill/>
                    <a:ln>
                      <a:noFill/>
                    </a:ln>
                  </pic:spPr>
                </pic:pic>
              </a:graphicData>
            </a:graphic>
          </wp:inline>
        </w:drawing>
      </w:r>
    </w:p>
    <w:p w14:paraId="7CC2E723" w14:textId="77777777" w:rsidR="00CC37A6" w:rsidRPr="00BC449A" w:rsidRDefault="00CC37A6" w:rsidP="00A5606C">
      <w:pPr>
        <w:spacing w:before="0" w:after="0"/>
        <w:jc w:val="center"/>
        <w:rPr>
          <w:sz w:val="16"/>
          <w:szCs w:val="16"/>
        </w:rPr>
      </w:pPr>
      <w:r w:rsidRPr="00BC449A">
        <w:rPr>
          <w:sz w:val="16"/>
          <w:szCs w:val="16"/>
        </w:rPr>
        <w:t xml:space="preserve">Image 16: </w:t>
      </w:r>
      <w:r w:rsidRPr="00BC449A">
        <w:rPr>
          <w:w w:val="105"/>
          <w:sz w:val="16"/>
          <w:szCs w:val="16"/>
        </w:rPr>
        <w:t>Enter</w:t>
      </w:r>
      <w:r w:rsidRPr="00BC449A">
        <w:rPr>
          <w:spacing w:val="4"/>
          <w:w w:val="105"/>
          <w:sz w:val="16"/>
          <w:szCs w:val="16"/>
        </w:rPr>
        <w:t xml:space="preserve"> </w:t>
      </w:r>
      <w:r w:rsidRPr="00BC449A">
        <w:rPr>
          <w:w w:val="105"/>
          <w:sz w:val="16"/>
          <w:szCs w:val="16"/>
        </w:rPr>
        <w:t>the</w:t>
      </w:r>
      <w:r w:rsidRPr="00BC449A">
        <w:rPr>
          <w:spacing w:val="-1"/>
          <w:w w:val="105"/>
          <w:sz w:val="16"/>
          <w:szCs w:val="16"/>
        </w:rPr>
        <w:t xml:space="preserve"> </w:t>
      </w:r>
      <w:r w:rsidRPr="00BC449A">
        <w:rPr>
          <w:w w:val="105"/>
          <w:sz w:val="16"/>
          <w:szCs w:val="16"/>
        </w:rPr>
        <w:t>content</w:t>
      </w:r>
      <w:r w:rsidRPr="00BC449A">
        <w:rPr>
          <w:spacing w:val="5"/>
          <w:w w:val="105"/>
          <w:sz w:val="16"/>
          <w:szCs w:val="16"/>
        </w:rPr>
        <w:t xml:space="preserve"> </w:t>
      </w:r>
      <w:r w:rsidRPr="00BC449A">
        <w:rPr>
          <w:w w:val="105"/>
          <w:sz w:val="16"/>
          <w:szCs w:val="16"/>
        </w:rPr>
        <w:t>to</w:t>
      </w:r>
      <w:r w:rsidRPr="00BC449A">
        <w:rPr>
          <w:spacing w:val="2"/>
          <w:w w:val="105"/>
          <w:sz w:val="16"/>
          <w:szCs w:val="16"/>
        </w:rPr>
        <w:t xml:space="preserve"> </w:t>
      </w:r>
      <w:r w:rsidRPr="00BC449A">
        <w:rPr>
          <w:w w:val="105"/>
          <w:sz w:val="16"/>
          <w:szCs w:val="16"/>
        </w:rPr>
        <w:t>be</w:t>
      </w:r>
      <w:r w:rsidRPr="00BC449A">
        <w:rPr>
          <w:spacing w:val="-1"/>
          <w:w w:val="105"/>
          <w:sz w:val="16"/>
          <w:szCs w:val="16"/>
        </w:rPr>
        <w:t xml:space="preserve"> </w:t>
      </w:r>
      <w:r w:rsidRPr="00BC449A">
        <w:rPr>
          <w:w w:val="105"/>
          <w:sz w:val="16"/>
          <w:szCs w:val="16"/>
        </w:rPr>
        <w:t>search</w:t>
      </w:r>
    </w:p>
    <w:p w14:paraId="5C2A233F" w14:textId="77777777" w:rsidR="00CC37A6" w:rsidRPr="00A5606C" w:rsidRDefault="00CC37A6" w:rsidP="00A5606C">
      <w:pPr>
        <w:spacing w:before="0"/>
        <w:jc w:val="center"/>
        <w:rPr>
          <w:sz w:val="16"/>
          <w:szCs w:val="16"/>
        </w:rPr>
      </w:pPr>
      <w:r w:rsidRPr="00A5606C">
        <w:rPr>
          <w:sz w:val="16"/>
          <w:szCs w:val="16"/>
        </w:rPr>
        <w:t>Reference:</w:t>
      </w:r>
      <w:hyperlink r:id="rId38" w:history="1">
        <w:r w:rsidRPr="00A5606C">
          <w:rPr>
            <w:rStyle w:val="Hyperlink"/>
            <w:sz w:val="16"/>
            <w:szCs w:val="16"/>
          </w:rPr>
          <w:t xml:space="preserve"> https://www.tutorialspoint.com/computer_concepts/computer_concepts_web_browsing_software.htm</w:t>
        </w:r>
      </w:hyperlink>
    </w:p>
    <w:p w14:paraId="579719B4" w14:textId="77777777" w:rsidR="00CC37A6" w:rsidRPr="00173392" w:rsidRDefault="00CC37A6" w:rsidP="00857925">
      <w:pPr>
        <w:ind w:left="720"/>
        <w:jc w:val="both"/>
      </w:pPr>
      <w:r w:rsidRPr="00173392">
        <w:t>Step 4 - It displays a list of web pages from which you can select the content/web page you want.</w:t>
      </w:r>
    </w:p>
    <w:p w14:paraId="5AC1E4DB" w14:textId="67AC2B23" w:rsidR="00CC37A6" w:rsidRPr="00173392" w:rsidRDefault="00CC37A6" w:rsidP="008B7008">
      <w:pPr>
        <w:jc w:val="both"/>
      </w:pPr>
      <w:r w:rsidRPr="00173392">
        <w:rPr>
          <w:noProof/>
        </w:rPr>
        <w:t xml:space="preserve">       </w:t>
      </w:r>
      <w:r w:rsidRPr="00173392">
        <w:rPr>
          <w:noProof/>
        </w:rPr>
        <w:tab/>
      </w:r>
      <w:r w:rsidR="00BC449A">
        <w:rPr>
          <w:noProof/>
        </w:rPr>
        <w:t xml:space="preserve">  </w:t>
      </w:r>
      <w:r w:rsidRPr="00173392">
        <w:rPr>
          <w:noProof/>
        </w:rPr>
        <w:t xml:space="preserve"> </w:t>
      </w:r>
      <w:r w:rsidR="00857925">
        <w:rPr>
          <w:noProof/>
        </w:rPr>
        <w:t xml:space="preserve">   </w:t>
      </w:r>
      <w:r w:rsidRPr="00173392">
        <w:rPr>
          <w:noProof/>
        </w:rPr>
        <w:t xml:space="preserve"> </w:t>
      </w:r>
      <w:r w:rsidR="00313696" w:rsidRPr="000E607F">
        <w:rPr>
          <w:noProof/>
        </w:rPr>
        <w:drawing>
          <wp:inline distT="0" distB="0" distL="0" distR="0" wp14:anchorId="6DF62FBB" wp14:editId="2346A171">
            <wp:extent cx="5041900" cy="2686050"/>
            <wp:effectExtent l="0" t="0" r="0" b="0"/>
            <wp:docPr id="288"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1900" cy="2686050"/>
                    </a:xfrm>
                    <a:prstGeom prst="rect">
                      <a:avLst/>
                    </a:prstGeom>
                    <a:noFill/>
                    <a:ln>
                      <a:noFill/>
                    </a:ln>
                  </pic:spPr>
                </pic:pic>
              </a:graphicData>
            </a:graphic>
          </wp:inline>
        </w:drawing>
      </w:r>
    </w:p>
    <w:p w14:paraId="5B7596EC" w14:textId="77777777" w:rsidR="00CC37A6" w:rsidRPr="00A5606C" w:rsidRDefault="00CC37A6" w:rsidP="00A5606C">
      <w:pPr>
        <w:spacing w:before="0" w:after="0"/>
        <w:jc w:val="center"/>
        <w:rPr>
          <w:sz w:val="16"/>
          <w:szCs w:val="16"/>
        </w:rPr>
      </w:pPr>
      <w:r w:rsidRPr="00A5606C">
        <w:rPr>
          <w:sz w:val="16"/>
          <w:szCs w:val="16"/>
        </w:rPr>
        <w:t>Image 17:</w:t>
      </w:r>
      <w:r w:rsidRPr="00A5606C">
        <w:rPr>
          <w:spacing w:val="14"/>
          <w:w w:val="95"/>
          <w:sz w:val="16"/>
          <w:szCs w:val="16"/>
        </w:rPr>
        <w:t xml:space="preserve"> </w:t>
      </w:r>
      <w:r w:rsidRPr="00BC449A">
        <w:rPr>
          <w:sz w:val="16"/>
          <w:szCs w:val="16"/>
        </w:rPr>
        <w:t>Webpages related to the search will be displayed</w:t>
      </w:r>
    </w:p>
    <w:p w14:paraId="492BD51E" w14:textId="77777777" w:rsidR="00CC37A6" w:rsidRPr="00A5606C" w:rsidRDefault="00CC37A6" w:rsidP="00A5606C">
      <w:pPr>
        <w:spacing w:before="0" w:after="0"/>
        <w:jc w:val="center"/>
        <w:rPr>
          <w:sz w:val="16"/>
          <w:szCs w:val="16"/>
        </w:rPr>
      </w:pPr>
      <w:r w:rsidRPr="00A5606C">
        <w:rPr>
          <w:sz w:val="16"/>
          <w:szCs w:val="16"/>
        </w:rPr>
        <w:t xml:space="preserve">Reference: </w:t>
      </w:r>
      <w:hyperlink r:id="rId40" w:history="1">
        <w:r w:rsidRPr="00B97DEB">
          <w:rPr>
            <w:rStyle w:val="Hyperlink"/>
            <w:sz w:val="16"/>
            <w:szCs w:val="16"/>
          </w:rPr>
          <w:t>https://www.tutorialspoint.com/computer_concepts/computer_concepts_web_browsing_software.htm</w:t>
        </w:r>
      </w:hyperlink>
    </w:p>
    <w:p w14:paraId="319BC3A1" w14:textId="77777777" w:rsidR="00CC37A6" w:rsidRPr="00173392" w:rsidRDefault="00CC37A6" w:rsidP="00415D62">
      <w:pPr>
        <w:numPr>
          <w:ilvl w:val="0"/>
          <w:numId w:val="6"/>
        </w:numPr>
        <w:jc w:val="both"/>
        <w:rPr>
          <w:b/>
          <w:bCs/>
        </w:rPr>
      </w:pPr>
      <w:r w:rsidRPr="00173392">
        <w:rPr>
          <w:b/>
          <w:bCs/>
        </w:rPr>
        <w:t>Using Favorites Folder</w:t>
      </w:r>
    </w:p>
    <w:p w14:paraId="3FACC843" w14:textId="77777777" w:rsidR="00CC37A6" w:rsidRPr="00173392" w:rsidRDefault="00CC37A6" w:rsidP="008B7008">
      <w:pPr>
        <w:ind w:left="720"/>
        <w:jc w:val="both"/>
      </w:pPr>
      <w:r w:rsidRPr="00173392">
        <w:lastRenderedPageBreak/>
        <w:t>Web browsers allow you to bookmark the pages that you visit most frequently. The Favorites folder is called Bookmarks. This helps you to go to the web page directly by selecting from the list of bookmarks instead of typing the URL again and again. Adding and removing the pages to the favorite folder include the following steps.</w:t>
      </w:r>
    </w:p>
    <w:p w14:paraId="628B84D6" w14:textId="77777777" w:rsidR="00CC37A6" w:rsidRPr="00173392" w:rsidRDefault="00CC37A6" w:rsidP="008B7008">
      <w:pPr>
        <w:ind w:left="720"/>
        <w:jc w:val="both"/>
      </w:pPr>
      <w:r w:rsidRPr="00173392">
        <w:t>Step 1 - Click the star icon present at the top right corner of the page.</w:t>
      </w:r>
    </w:p>
    <w:p w14:paraId="1D73DF0F" w14:textId="0C72D718" w:rsidR="00CC37A6" w:rsidRPr="00173392" w:rsidRDefault="00BC449A" w:rsidP="008B7008">
      <w:pPr>
        <w:ind w:left="720"/>
        <w:jc w:val="both"/>
      </w:pPr>
      <w:r>
        <w:t xml:space="preserve">    </w:t>
      </w:r>
      <w:r w:rsidR="00313696" w:rsidRPr="000E607F">
        <w:rPr>
          <w:noProof/>
        </w:rPr>
        <w:drawing>
          <wp:inline distT="0" distB="0" distL="0" distR="0" wp14:anchorId="18920D9A" wp14:editId="50B35FE6">
            <wp:extent cx="4806950" cy="1905000"/>
            <wp:effectExtent l="0" t="0" r="0" b="0"/>
            <wp:docPr id="287"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6950" cy="1905000"/>
                    </a:xfrm>
                    <a:prstGeom prst="rect">
                      <a:avLst/>
                    </a:prstGeom>
                    <a:noFill/>
                    <a:ln>
                      <a:noFill/>
                    </a:ln>
                  </pic:spPr>
                </pic:pic>
              </a:graphicData>
            </a:graphic>
          </wp:inline>
        </w:drawing>
      </w:r>
    </w:p>
    <w:p w14:paraId="014109B6" w14:textId="77777777" w:rsidR="00CC37A6" w:rsidRPr="00173392" w:rsidRDefault="00CC37A6" w:rsidP="00BC449A">
      <w:pPr>
        <w:spacing w:before="0" w:after="0"/>
        <w:jc w:val="center"/>
        <w:rPr>
          <w:sz w:val="16"/>
          <w:szCs w:val="16"/>
        </w:rPr>
      </w:pPr>
      <w:r w:rsidRPr="00173392">
        <w:rPr>
          <w:sz w:val="16"/>
          <w:szCs w:val="16"/>
        </w:rPr>
        <w:t xml:space="preserve">Image 18:  Bookmark </w:t>
      </w:r>
    </w:p>
    <w:p w14:paraId="371E34A1" w14:textId="77777777" w:rsidR="00CC37A6" w:rsidRPr="00173392" w:rsidRDefault="00CC37A6" w:rsidP="00BC449A">
      <w:pPr>
        <w:spacing w:before="0" w:after="0"/>
        <w:jc w:val="center"/>
        <w:rPr>
          <w:sz w:val="16"/>
          <w:szCs w:val="16"/>
        </w:rPr>
      </w:pPr>
      <w:r w:rsidRPr="00173392">
        <w:rPr>
          <w:sz w:val="16"/>
          <w:szCs w:val="16"/>
        </w:rPr>
        <w:t xml:space="preserve">Reference: </w:t>
      </w:r>
      <w:hyperlink r:id="rId41" w:history="1">
        <w:r w:rsidRPr="00BC449A">
          <w:rPr>
            <w:rStyle w:val="Hyperlink"/>
            <w:sz w:val="16"/>
            <w:szCs w:val="16"/>
          </w:rPr>
          <w:t>https://en.wikipedia.org/wiki/C_(programming_language)</w:t>
        </w:r>
      </w:hyperlink>
    </w:p>
    <w:p w14:paraId="1CD5D018" w14:textId="682C5C4E" w:rsidR="00CC37A6" w:rsidRPr="00173392" w:rsidRDefault="00313696" w:rsidP="008B7008">
      <w:pPr>
        <w:jc w:val="center"/>
        <w:rPr>
          <w:sz w:val="16"/>
          <w:szCs w:val="16"/>
        </w:rPr>
      </w:pPr>
      <w:r w:rsidRPr="00805445">
        <w:rPr>
          <w:noProof/>
          <w:sz w:val="16"/>
          <w:szCs w:val="16"/>
        </w:rPr>
        <w:drawing>
          <wp:inline distT="0" distB="0" distL="0" distR="0" wp14:anchorId="36207961" wp14:editId="7FEDFDBE">
            <wp:extent cx="5003800" cy="2514600"/>
            <wp:effectExtent l="0" t="0" r="0" b="0"/>
            <wp:docPr id="286"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03800" cy="2514600"/>
                    </a:xfrm>
                    <a:prstGeom prst="rect">
                      <a:avLst/>
                    </a:prstGeom>
                    <a:noFill/>
                    <a:ln>
                      <a:noFill/>
                    </a:ln>
                  </pic:spPr>
                </pic:pic>
              </a:graphicData>
            </a:graphic>
          </wp:inline>
        </w:drawing>
      </w:r>
    </w:p>
    <w:p w14:paraId="519CF239" w14:textId="77777777" w:rsidR="00CC37A6" w:rsidRPr="00BC449A" w:rsidRDefault="00CC37A6" w:rsidP="00BC449A">
      <w:pPr>
        <w:spacing w:before="0" w:after="0"/>
        <w:jc w:val="center"/>
        <w:rPr>
          <w:sz w:val="16"/>
          <w:szCs w:val="16"/>
        </w:rPr>
      </w:pPr>
      <w:r w:rsidRPr="00BC449A">
        <w:rPr>
          <w:sz w:val="16"/>
          <w:szCs w:val="16"/>
        </w:rPr>
        <w:t xml:space="preserve">Image 19:  Rename </w:t>
      </w:r>
    </w:p>
    <w:p w14:paraId="0D0555D1" w14:textId="77777777" w:rsidR="00CC37A6" w:rsidRPr="00BC449A" w:rsidRDefault="00CC37A6" w:rsidP="00BC449A">
      <w:pPr>
        <w:spacing w:before="0" w:after="0"/>
        <w:jc w:val="center"/>
        <w:rPr>
          <w:rStyle w:val="Hyperlink"/>
          <w:sz w:val="16"/>
          <w:szCs w:val="16"/>
        </w:rPr>
      </w:pPr>
      <w:r w:rsidRPr="00BC449A">
        <w:rPr>
          <w:sz w:val="16"/>
          <w:szCs w:val="16"/>
        </w:rPr>
        <w:t xml:space="preserve">Reference: </w:t>
      </w:r>
      <w:r w:rsidR="00BC449A">
        <w:rPr>
          <w:sz w:val="16"/>
          <w:szCs w:val="16"/>
        </w:rPr>
        <w:fldChar w:fldCharType="begin"/>
      </w:r>
      <w:r w:rsidR="00BC449A">
        <w:rPr>
          <w:sz w:val="16"/>
          <w:szCs w:val="16"/>
        </w:rPr>
        <w:instrText xml:space="preserve"> HYPERLINK "https://en.wikipedia.org/wiki/C_(programming_language)" </w:instrText>
      </w:r>
      <w:r w:rsidR="00BC449A">
        <w:rPr>
          <w:sz w:val="16"/>
          <w:szCs w:val="16"/>
        </w:rPr>
        <w:fldChar w:fldCharType="separate"/>
      </w:r>
      <w:r w:rsidRPr="00BC449A">
        <w:rPr>
          <w:rStyle w:val="Hyperlink"/>
          <w:sz w:val="16"/>
          <w:szCs w:val="16"/>
        </w:rPr>
        <w:t>https://en.wikipedia.org/wiki/C_(programming_language)</w:t>
      </w:r>
    </w:p>
    <w:p w14:paraId="20B9F5FD" w14:textId="7326FD1A" w:rsidR="00CC37A6" w:rsidRPr="00173392" w:rsidRDefault="00BC449A" w:rsidP="008B7008">
      <w:pPr>
        <w:ind w:left="720"/>
        <w:jc w:val="both"/>
        <w:rPr>
          <w:sz w:val="16"/>
          <w:szCs w:val="16"/>
        </w:rPr>
      </w:pPr>
      <w:r>
        <w:rPr>
          <w:sz w:val="16"/>
          <w:szCs w:val="16"/>
        </w:rPr>
        <w:lastRenderedPageBreak/>
        <w:fldChar w:fldCharType="end"/>
      </w:r>
      <w:r w:rsidR="00CC37A6" w:rsidRPr="00173392">
        <w:t>Step 2 - In order to add the web page, type the page you want to add as favorite and click "Done" button or you can click the three vertical dots (</w:t>
      </w:r>
      <w:r w:rsidR="00313696" w:rsidRPr="000E607F">
        <w:rPr>
          <w:noProof/>
        </w:rPr>
        <w:drawing>
          <wp:inline distT="0" distB="0" distL="0" distR="0" wp14:anchorId="16DD4D11" wp14:editId="16591929">
            <wp:extent cx="152400" cy="177800"/>
            <wp:effectExtent l="0" t="0" r="0" b="0"/>
            <wp:docPr id="285"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77800"/>
                    </a:xfrm>
                    <a:prstGeom prst="rect">
                      <a:avLst/>
                    </a:prstGeom>
                    <a:noFill/>
                    <a:ln>
                      <a:noFill/>
                    </a:ln>
                  </pic:spPr>
                </pic:pic>
              </a:graphicData>
            </a:graphic>
          </wp:inline>
        </w:drawing>
      </w:r>
      <w:r w:rsidR="00CC37A6" w:rsidRPr="00173392">
        <w:t>) icon on the top right corner of the screen and select "Bookmark this page" option from the displayed menu to bookmark the current page.</w:t>
      </w:r>
    </w:p>
    <w:p w14:paraId="191EB431" w14:textId="59A0D488" w:rsidR="00CC37A6" w:rsidRPr="00173392" w:rsidRDefault="00313696" w:rsidP="008B7008">
      <w:pPr>
        <w:jc w:val="center"/>
        <w:rPr>
          <w:noProof/>
          <w:sz w:val="16"/>
          <w:szCs w:val="16"/>
        </w:rPr>
      </w:pPr>
      <w:r w:rsidRPr="00805445">
        <w:rPr>
          <w:noProof/>
          <w:sz w:val="16"/>
          <w:szCs w:val="16"/>
        </w:rPr>
        <w:drawing>
          <wp:inline distT="0" distB="0" distL="0" distR="0" wp14:anchorId="42E23BF3" wp14:editId="25FF9917">
            <wp:extent cx="5035550" cy="2343150"/>
            <wp:effectExtent l="0" t="0" r="0" b="0"/>
            <wp:docPr id="284"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35550" cy="2343150"/>
                    </a:xfrm>
                    <a:prstGeom prst="rect">
                      <a:avLst/>
                    </a:prstGeom>
                    <a:noFill/>
                    <a:ln>
                      <a:noFill/>
                    </a:ln>
                  </pic:spPr>
                </pic:pic>
              </a:graphicData>
            </a:graphic>
          </wp:inline>
        </w:drawing>
      </w:r>
    </w:p>
    <w:p w14:paraId="49F38801" w14:textId="77777777" w:rsidR="00CC37A6" w:rsidRPr="00BC449A" w:rsidRDefault="00CC37A6" w:rsidP="00BC449A">
      <w:pPr>
        <w:spacing w:before="0" w:after="0"/>
        <w:jc w:val="center"/>
        <w:rPr>
          <w:sz w:val="16"/>
          <w:szCs w:val="16"/>
        </w:rPr>
      </w:pPr>
      <w:r w:rsidRPr="00BC449A">
        <w:rPr>
          <w:sz w:val="16"/>
          <w:szCs w:val="16"/>
        </w:rPr>
        <w:t>Image 20:  Bookmark Done</w:t>
      </w:r>
    </w:p>
    <w:p w14:paraId="1EB55DCA" w14:textId="77777777" w:rsidR="00CC37A6" w:rsidRPr="00BC449A" w:rsidRDefault="00CC37A6" w:rsidP="00BC449A">
      <w:pPr>
        <w:spacing w:before="0"/>
        <w:jc w:val="center"/>
        <w:rPr>
          <w:sz w:val="16"/>
          <w:szCs w:val="16"/>
        </w:rPr>
      </w:pPr>
      <w:r w:rsidRPr="00BC449A">
        <w:rPr>
          <w:sz w:val="16"/>
          <w:szCs w:val="16"/>
        </w:rPr>
        <w:t xml:space="preserve">Reference: </w:t>
      </w:r>
      <w:hyperlink r:id="rId45" w:history="1">
        <w:r w:rsidRPr="00BC449A">
          <w:rPr>
            <w:rStyle w:val="Hyperlink"/>
            <w:sz w:val="16"/>
            <w:szCs w:val="16"/>
          </w:rPr>
          <w:t>https://en.wikipedia.org/wiki/C_(programming_language)</w:t>
        </w:r>
      </w:hyperlink>
    </w:p>
    <w:p w14:paraId="2EDBD68A" w14:textId="57AAB9E8" w:rsidR="00CC37A6" w:rsidRPr="00173392" w:rsidRDefault="00CC37A6" w:rsidP="008B7008">
      <w:pPr>
        <w:ind w:left="720"/>
        <w:jc w:val="both"/>
      </w:pPr>
      <w:r w:rsidRPr="00173392">
        <w:t xml:space="preserve">Step 3 - In order to remove the web page, select a page and press "Remove" button or you can click the three vertical dots icon( </w:t>
      </w:r>
      <w:r w:rsidR="00313696" w:rsidRPr="000E607F">
        <w:rPr>
          <w:noProof/>
        </w:rPr>
        <w:drawing>
          <wp:inline distT="0" distB="0" distL="0" distR="0" wp14:anchorId="7C22AAA5" wp14:editId="1EBD1A68">
            <wp:extent cx="152400" cy="177800"/>
            <wp:effectExtent l="0" t="0" r="0" b="0"/>
            <wp:docPr id="283"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77800"/>
                    </a:xfrm>
                    <a:prstGeom prst="rect">
                      <a:avLst/>
                    </a:prstGeom>
                    <a:noFill/>
                    <a:ln>
                      <a:noFill/>
                    </a:ln>
                  </pic:spPr>
                </pic:pic>
              </a:graphicData>
            </a:graphic>
          </wp:inline>
        </w:drawing>
      </w:r>
      <w:r w:rsidRPr="00173392">
        <w:t xml:space="preserve"> ) on the top right corner of the screen and select the web page you want to delete and "Right-dick" and click "Delete" option.</w:t>
      </w:r>
    </w:p>
    <w:p w14:paraId="42C242E6" w14:textId="210FF8FA" w:rsidR="00CC37A6" w:rsidRPr="00173392" w:rsidRDefault="00CC37A6" w:rsidP="00857925">
      <w:pPr>
        <w:spacing w:after="0"/>
        <w:jc w:val="center"/>
      </w:pPr>
      <w:r w:rsidRPr="00173392">
        <w:rPr>
          <w:noProof/>
        </w:rPr>
        <w:t xml:space="preserve">      </w:t>
      </w:r>
      <w:r w:rsidR="00313696" w:rsidRPr="000E607F">
        <w:rPr>
          <w:noProof/>
        </w:rPr>
        <w:drawing>
          <wp:inline distT="0" distB="0" distL="0" distR="0" wp14:anchorId="58F9862F" wp14:editId="2463BB2A">
            <wp:extent cx="5187950" cy="2190750"/>
            <wp:effectExtent l="0" t="0" r="0" b="0"/>
            <wp:docPr id="282"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87950" cy="2190750"/>
                    </a:xfrm>
                    <a:prstGeom prst="rect">
                      <a:avLst/>
                    </a:prstGeom>
                    <a:noFill/>
                    <a:ln>
                      <a:noFill/>
                    </a:ln>
                  </pic:spPr>
                </pic:pic>
              </a:graphicData>
            </a:graphic>
          </wp:inline>
        </w:drawing>
      </w:r>
    </w:p>
    <w:p w14:paraId="318D586F" w14:textId="77777777" w:rsidR="00CC37A6" w:rsidRPr="008C6E53" w:rsidRDefault="00CC37A6" w:rsidP="008C6E53">
      <w:pPr>
        <w:spacing w:before="0" w:after="0"/>
        <w:jc w:val="center"/>
        <w:rPr>
          <w:sz w:val="16"/>
          <w:szCs w:val="16"/>
        </w:rPr>
      </w:pPr>
      <w:r w:rsidRPr="008C6E53">
        <w:rPr>
          <w:sz w:val="16"/>
          <w:szCs w:val="16"/>
        </w:rPr>
        <w:t>Image 21:</w:t>
      </w:r>
      <w:r w:rsidRPr="008C6E53">
        <w:rPr>
          <w:spacing w:val="14"/>
          <w:w w:val="95"/>
          <w:sz w:val="16"/>
        </w:rPr>
        <w:t xml:space="preserve"> </w:t>
      </w:r>
      <w:r w:rsidRPr="008C6E53">
        <w:rPr>
          <w:w w:val="95"/>
          <w:sz w:val="16"/>
        </w:rPr>
        <w:t>Remove Bookmark</w:t>
      </w:r>
    </w:p>
    <w:p w14:paraId="16865CDD" w14:textId="77777777" w:rsidR="00CC37A6" w:rsidRPr="008C6E53" w:rsidRDefault="00CC37A6" w:rsidP="008C6E53">
      <w:pPr>
        <w:spacing w:before="0" w:after="0"/>
        <w:jc w:val="center"/>
        <w:rPr>
          <w:sz w:val="16"/>
          <w:szCs w:val="16"/>
        </w:rPr>
      </w:pPr>
      <w:r w:rsidRPr="008C6E53">
        <w:rPr>
          <w:sz w:val="16"/>
          <w:szCs w:val="16"/>
        </w:rPr>
        <w:t xml:space="preserve">Reference: </w:t>
      </w:r>
      <w:hyperlink r:id="rId47" w:history="1">
        <w:r w:rsidRPr="008C6E53">
          <w:rPr>
            <w:rStyle w:val="Hyperlink"/>
            <w:sz w:val="16"/>
            <w:szCs w:val="16"/>
          </w:rPr>
          <w:t>https://www.tutorialspoint.com/computer_concepts/computer_concepts_web_browsing_software.htm</w:t>
        </w:r>
      </w:hyperlink>
    </w:p>
    <w:p w14:paraId="3BA54927" w14:textId="77777777" w:rsidR="00CC37A6" w:rsidRPr="00173392" w:rsidRDefault="00CC37A6" w:rsidP="008B7008">
      <w:pPr>
        <w:jc w:val="both"/>
        <w:rPr>
          <w:b/>
          <w:bCs/>
        </w:rPr>
      </w:pPr>
      <w:r w:rsidRPr="00173392">
        <w:rPr>
          <w:b/>
          <w:bCs/>
        </w:rPr>
        <w:lastRenderedPageBreak/>
        <w:t>Downloading Web Pages</w:t>
      </w:r>
    </w:p>
    <w:p w14:paraId="4EF41FDB" w14:textId="77777777" w:rsidR="008C6E53" w:rsidRDefault="00CC37A6" w:rsidP="008C6E53">
      <w:pPr>
        <w:jc w:val="both"/>
      </w:pPr>
      <w:r w:rsidRPr="00173392">
        <w:t>Downloading is saving a file or document or web page on your hard disk. It consists of the following steps.</w:t>
      </w:r>
    </w:p>
    <w:p w14:paraId="0676E15D" w14:textId="77777777" w:rsidR="00CC37A6" w:rsidRPr="00173392" w:rsidRDefault="00CC37A6" w:rsidP="008C6E53">
      <w:pPr>
        <w:spacing w:before="0"/>
        <w:ind w:firstLine="720"/>
        <w:jc w:val="both"/>
      </w:pPr>
      <w:r w:rsidRPr="00173392">
        <w:t>Step 1 - Open a web browser and navigate to the webpage which you want to download.</w:t>
      </w:r>
    </w:p>
    <w:p w14:paraId="19B0673B" w14:textId="5FD0C435" w:rsidR="00CC37A6" w:rsidRPr="00173392" w:rsidRDefault="00313696" w:rsidP="00857925">
      <w:pPr>
        <w:spacing w:after="0"/>
        <w:jc w:val="center"/>
        <w:rPr>
          <w:noProof/>
        </w:rPr>
      </w:pPr>
      <w:r w:rsidRPr="000E607F">
        <w:rPr>
          <w:noProof/>
        </w:rPr>
        <w:drawing>
          <wp:inline distT="0" distB="0" distL="0" distR="0" wp14:anchorId="779D97DB" wp14:editId="53758DE1">
            <wp:extent cx="5099050" cy="2400300"/>
            <wp:effectExtent l="0" t="0" r="0" b="0"/>
            <wp:docPr id="281"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99050" cy="2400300"/>
                    </a:xfrm>
                    <a:prstGeom prst="rect">
                      <a:avLst/>
                    </a:prstGeom>
                    <a:noFill/>
                    <a:ln>
                      <a:noFill/>
                    </a:ln>
                  </pic:spPr>
                </pic:pic>
              </a:graphicData>
            </a:graphic>
          </wp:inline>
        </w:drawing>
      </w:r>
    </w:p>
    <w:p w14:paraId="1F750FFD" w14:textId="77777777" w:rsidR="00CC37A6" w:rsidRPr="00173392" w:rsidRDefault="00CC37A6" w:rsidP="008C6E53">
      <w:pPr>
        <w:spacing w:before="0" w:after="0"/>
        <w:ind w:left="284"/>
        <w:jc w:val="center"/>
        <w:rPr>
          <w:sz w:val="16"/>
        </w:rPr>
      </w:pPr>
      <w:r w:rsidRPr="00173392">
        <w:rPr>
          <w:sz w:val="16"/>
          <w:szCs w:val="16"/>
        </w:rPr>
        <w:t>Image 22:</w:t>
      </w:r>
      <w:r w:rsidRPr="00173392">
        <w:rPr>
          <w:spacing w:val="14"/>
          <w:w w:val="95"/>
          <w:sz w:val="16"/>
        </w:rPr>
        <w:t xml:space="preserve"> </w:t>
      </w:r>
      <w:r w:rsidRPr="00173392">
        <w:rPr>
          <w:sz w:val="16"/>
        </w:rPr>
        <w:t>Downloading</w:t>
      </w:r>
      <w:r w:rsidRPr="00173392">
        <w:rPr>
          <w:spacing w:val="7"/>
          <w:sz w:val="16"/>
        </w:rPr>
        <w:t xml:space="preserve"> </w:t>
      </w:r>
      <w:r w:rsidRPr="00173392">
        <w:rPr>
          <w:sz w:val="16"/>
        </w:rPr>
        <w:t>web</w:t>
      </w:r>
      <w:r w:rsidRPr="00173392">
        <w:rPr>
          <w:spacing w:val="-4"/>
          <w:sz w:val="16"/>
        </w:rPr>
        <w:t xml:space="preserve"> </w:t>
      </w:r>
      <w:r w:rsidRPr="00173392">
        <w:rPr>
          <w:sz w:val="16"/>
        </w:rPr>
        <w:t>pages</w:t>
      </w:r>
    </w:p>
    <w:p w14:paraId="68F3104F" w14:textId="77777777" w:rsidR="00CC37A6" w:rsidRPr="008C6E53" w:rsidRDefault="00CC37A6" w:rsidP="008C6E53">
      <w:pPr>
        <w:spacing w:before="0" w:after="0"/>
        <w:jc w:val="center"/>
        <w:rPr>
          <w:rStyle w:val="Hyperlink"/>
        </w:rPr>
      </w:pPr>
      <w:r w:rsidRPr="00173392">
        <w:rPr>
          <w:sz w:val="16"/>
          <w:szCs w:val="16"/>
        </w:rPr>
        <w:t xml:space="preserve">Reference: </w:t>
      </w:r>
      <w:hyperlink r:id="rId49" w:history="1">
        <w:r w:rsidRPr="008C6E53">
          <w:rPr>
            <w:rStyle w:val="Hyperlink"/>
            <w:sz w:val="16"/>
            <w:szCs w:val="16"/>
          </w:rPr>
          <w:t>https://www.tutorialspoint.com/computer_concepts/computer_concepts_web_browsing_software.htm</w:t>
        </w:r>
      </w:hyperlink>
    </w:p>
    <w:p w14:paraId="4FC597C4" w14:textId="77777777" w:rsidR="00CC37A6" w:rsidRPr="00173392" w:rsidRDefault="00CC37A6" w:rsidP="008C6E53">
      <w:pPr>
        <w:ind w:firstLine="720"/>
        <w:jc w:val="both"/>
        <w:rPr>
          <w:sz w:val="16"/>
          <w:szCs w:val="16"/>
        </w:rPr>
      </w:pPr>
      <w:r w:rsidRPr="00173392">
        <w:t>Step</w:t>
      </w:r>
      <w:r w:rsidRPr="00173392">
        <w:rPr>
          <w:spacing w:val="13"/>
        </w:rPr>
        <w:t xml:space="preserve"> </w:t>
      </w:r>
      <w:r w:rsidRPr="00173392">
        <w:t>2</w:t>
      </w:r>
      <w:r w:rsidRPr="00173392">
        <w:rPr>
          <w:spacing w:val="15"/>
        </w:rPr>
        <w:t xml:space="preserve"> </w:t>
      </w:r>
      <w:r w:rsidRPr="00173392">
        <w:t>-</w:t>
      </w:r>
      <w:r w:rsidRPr="00173392">
        <w:rPr>
          <w:spacing w:val="23"/>
        </w:rPr>
        <w:t xml:space="preserve"> </w:t>
      </w:r>
      <w:r w:rsidRPr="00173392">
        <w:t>Right-click</w:t>
      </w:r>
      <w:r w:rsidRPr="00173392">
        <w:rPr>
          <w:spacing w:val="36"/>
        </w:rPr>
        <w:t xml:space="preserve"> </w:t>
      </w:r>
      <w:r w:rsidRPr="00173392">
        <w:t>on</w:t>
      </w:r>
      <w:r w:rsidRPr="00173392">
        <w:rPr>
          <w:spacing w:val="20"/>
        </w:rPr>
        <w:t xml:space="preserve"> </w:t>
      </w:r>
      <w:r w:rsidRPr="00173392">
        <w:t>the</w:t>
      </w:r>
      <w:r w:rsidRPr="00173392">
        <w:rPr>
          <w:spacing w:val="12"/>
        </w:rPr>
        <w:t xml:space="preserve"> </w:t>
      </w:r>
      <w:r w:rsidRPr="00173392">
        <w:t>file</w:t>
      </w:r>
      <w:r w:rsidRPr="00173392">
        <w:rPr>
          <w:spacing w:val="10"/>
        </w:rPr>
        <w:t xml:space="preserve"> </w:t>
      </w:r>
      <w:r w:rsidRPr="00173392">
        <w:t>and</w:t>
      </w:r>
      <w:r w:rsidRPr="00173392">
        <w:rPr>
          <w:spacing w:val="21"/>
        </w:rPr>
        <w:t xml:space="preserve"> </w:t>
      </w:r>
      <w:r w:rsidRPr="00173392">
        <w:t>choose</w:t>
      </w:r>
      <w:r w:rsidRPr="00173392">
        <w:rPr>
          <w:spacing w:val="17"/>
        </w:rPr>
        <w:t xml:space="preserve"> </w:t>
      </w:r>
      <w:r w:rsidRPr="00173392">
        <w:t>Save</w:t>
      </w:r>
      <w:r w:rsidRPr="00173392">
        <w:rPr>
          <w:spacing w:val="13"/>
        </w:rPr>
        <w:t xml:space="preserve"> </w:t>
      </w:r>
      <w:r w:rsidRPr="00173392">
        <w:t>as.</w:t>
      </w:r>
    </w:p>
    <w:p w14:paraId="6A5C17B6" w14:textId="1C174BAA" w:rsidR="00CC37A6" w:rsidRPr="00173392" w:rsidRDefault="00313696" w:rsidP="00857925">
      <w:pPr>
        <w:spacing w:after="0"/>
        <w:jc w:val="center"/>
      </w:pPr>
      <w:r w:rsidRPr="000E607F">
        <w:rPr>
          <w:noProof/>
        </w:rPr>
        <w:drawing>
          <wp:inline distT="0" distB="0" distL="0" distR="0" wp14:anchorId="73D7A424" wp14:editId="3EAA0890">
            <wp:extent cx="5099050" cy="2546350"/>
            <wp:effectExtent l="0" t="0" r="0" b="0"/>
            <wp:docPr id="280"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99050" cy="2546350"/>
                    </a:xfrm>
                    <a:prstGeom prst="rect">
                      <a:avLst/>
                    </a:prstGeom>
                    <a:noFill/>
                    <a:ln>
                      <a:noFill/>
                    </a:ln>
                  </pic:spPr>
                </pic:pic>
              </a:graphicData>
            </a:graphic>
          </wp:inline>
        </w:drawing>
      </w:r>
    </w:p>
    <w:p w14:paraId="6A069554" w14:textId="77777777" w:rsidR="00CC37A6" w:rsidRPr="00173392" w:rsidRDefault="00CC37A6" w:rsidP="008C6E53">
      <w:pPr>
        <w:spacing w:before="0" w:after="0"/>
        <w:ind w:left="284"/>
        <w:jc w:val="center"/>
        <w:rPr>
          <w:sz w:val="16"/>
        </w:rPr>
      </w:pPr>
      <w:r w:rsidRPr="00173392">
        <w:rPr>
          <w:w w:val="105"/>
          <w:sz w:val="15"/>
        </w:rPr>
        <w:t xml:space="preserve"> </w:t>
      </w:r>
      <w:r w:rsidRPr="00173392">
        <w:rPr>
          <w:sz w:val="16"/>
          <w:szCs w:val="16"/>
        </w:rPr>
        <w:t>Image 23:</w:t>
      </w:r>
      <w:r w:rsidRPr="00173392">
        <w:rPr>
          <w:spacing w:val="14"/>
          <w:w w:val="95"/>
          <w:sz w:val="16"/>
        </w:rPr>
        <w:t xml:space="preserve"> </w:t>
      </w:r>
      <w:bookmarkStart w:id="5" w:name="_Hlk96525007"/>
      <w:r w:rsidRPr="00173392">
        <w:rPr>
          <w:w w:val="105"/>
          <w:sz w:val="15"/>
        </w:rPr>
        <w:t>Save</w:t>
      </w:r>
      <w:r w:rsidRPr="00173392">
        <w:rPr>
          <w:spacing w:val="2"/>
          <w:w w:val="105"/>
          <w:sz w:val="15"/>
        </w:rPr>
        <w:t xml:space="preserve"> </w:t>
      </w:r>
      <w:r w:rsidRPr="00173392">
        <w:rPr>
          <w:w w:val="105"/>
          <w:sz w:val="15"/>
        </w:rPr>
        <w:t>as</w:t>
      </w:r>
      <w:r w:rsidRPr="00173392">
        <w:rPr>
          <w:spacing w:val="1"/>
          <w:w w:val="105"/>
          <w:sz w:val="15"/>
        </w:rPr>
        <w:t xml:space="preserve"> </w:t>
      </w:r>
      <w:r w:rsidRPr="00173392">
        <w:rPr>
          <w:w w:val="105"/>
          <w:sz w:val="15"/>
        </w:rPr>
        <w:t>a</w:t>
      </w:r>
      <w:r w:rsidRPr="00173392">
        <w:rPr>
          <w:spacing w:val="3"/>
          <w:w w:val="105"/>
          <w:sz w:val="15"/>
        </w:rPr>
        <w:t xml:space="preserve"> </w:t>
      </w:r>
      <w:r w:rsidRPr="00173392">
        <w:rPr>
          <w:w w:val="105"/>
          <w:sz w:val="15"/>
        </w:rPr>
        <w:t>webpage</w:t>
      </w:r>
      <w:bookmarkEnd w:id="5"/>
    </w:p>
    <w:p w14:paraId="199BAD28" w14:textId="77777777" w:rsidR="00CC37A6" w:rsidRPr="00173392" w:rsidRDefault="00CC37A6" w:rsidP="008C6E53">
      <w:pPr>
        <w:spacing w:before="0" w:after="0"/>
        <w:jc w:val="center"/>
        <w:rPr>
          <w:sz w:val="16"/>
          <w:szCs w:val="16"/>
        </w:rPr>
      </w:pPr>
      <w:r w:rsidRPr="00173392">
        <w:rPr>
          <w:sz w:val="16"/>
          <w:szCs w:val="16"/>
        </w:rPr>
        <w:lastRenderedPageBreak/>
        <w:t xml:space="preserve">Reference: </w:t>
      </w:r>
      <w:hyperlink r:id="rId51" w:history="1">
        <w:r w:rsidRPr="008C6E53">
          <w:rPr>
            <w:rStyle w:val="Hyperlink"/>
            <w:sz w:val="16"/>
            <w:szCs w:val="16"/>
          </w:rPr>
          <w:t>https://www.tutorialspoint.com/computer_concepts/computer_concepts_web_browsing_software.htm</w:t>
        </w:r>
      </w:hyperlink>
    </w:p>
    <w:p w14:paraId="044E91C1" w14:textId="77777777" w:rsidR="00CC37A6" w:rsidRPr="00173392" w:rsidRDefault="00CC37A6" w:rsidP="008C6E53">
      <w:pPr>
        <w:spacing w:after="0"/>
        <w:ind w:firstLine="720"/>
        <w:jc w:val="both"/>
        <w:rPr>
          <w:noProof/>
        </w:rPr>
      </w:pPr>
      <w:r w:rsidRPr="00173392">
        <w:t>Step 3 - Choose where you want to save the file, then click Save.</w:t>
      </w:r>
    </w:p>
    <w:p w14:paraId="553A51C2" w14:textId="20F6A865" w:rsidR="00CC37A6" w:rsidRPr="00173392" w:rsidRDefault="00313696" w:rsidP="008B7008">
      <w:pPr>
        <w:jc w:val="center"/>
        <w:rPr>
          <w:noProof/>
        </w:rPr>
      </w:pPr>
      <w:r w:rsidRPr="000E607F">
        <w:rPr>
          <w:noProof/>
        </w:rPr>
        <w:drawing>
          <wp:inline distT="0" distB="0" distL="0" distR="0" wp14:anchorId="32C0F563" wp14:editId="41FCF959">
            <wp:extent cx="5111750" cy="2743200"/>
            <wp:effectExtent l="0" t="0" r="0" b="0"/>
            <wp:docPr id="278"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1750" cy="2743200"/>
                    </a:xfrm>
                    <a:prstGeom prst="rect">
                      <a:avLst/>
                    </a:prstGeom>
                    <a:noFill/>
                    <a:ln>
                      <a:noFill/>
                    </a:ln>
                  </pic:spPr>
                </pic:pic>
              </a:graphicData>
            </a:graphic>
          </wp:inline>
        </w:drawing>
      </w:r>
    </w:p>
    <w:p w14:paraId="395F659B" w14:textId="77777777" w:rsidR="00CC37A6" w:rsidRPr="008C6E53" w:rsidRDefault="00CC37A6" w:rsidP="008C6E53">
      <w:pPr>
        <w:spacing w:before="0" w:after="0"/>
        <w:ind w:left="284"/>
        <w:jc w:val="center"/>
        <w:rPr>
          <w:sz w:val="16"/>
          <w:szCs w:val="16"/>
        </w:rPr>
      </w:pPr>
      <w:r w:rsidRPr="008C6E53">
        <w:rPr>
          <w:sz w:val="16"/>
          <w:szCs w:val="16"/>
        </w:rPr>
        <w:t>Image 24:</w:t>
      </w:r>
      <w:r w:rsidRPr="008C6E53">
        <w:rPr>
          <w:spacing w:val="14"/>
          <w:w w:val="95"/>
          <w:sz w:val="16"/>
          <w:szCs w:val="16"/>
        </w:rPr>
        <w:t xml:space="preserve"> </w:t>
      </w:r>
      <w:r w:rsidRPr="008C6E53">
        <w:rPr>
          <w:spacing w:val="-1"/>
          <w:sz w:val="16"/>
          <w:szCs w:val="16"/>
        </w:rPr>
        <w:t>Select</w:t>
      </w:r>
      <w:r w:rsidRPr="008C6E53">
        <w:rPr>
          <w:sz w:val="16"/>
          <w:szCs w:val="16"/>
        </w:rPr>
        <w:t xml:space="preserve"> </w:t>
      </w:r>
      <w:r w:rsidRPr="008C6E53">
        <w:rPr>
          <w:spacing w:val="-1"/>
          <w:sz w:val="16"/>
          <w:szCs w:val="16"/>
        </w:rPr>
        <w:t>the</w:t>
      </w:r>
      <w:r w:rsidRPr="008C6E53">
        <w:rPr>
          <w:spacing w:val="-4"/>
          <w:sz w:val="16"/>
          <w:szCs w:val="16"/>
        </w:rPr>
        <w:t xml:space="preserve"> </w:t>
      </w:r>
      <w:r w:rsidRPr="008C6E53">
        <w:rPr>
          <w:spacing w:val="-1"/>
          <w:sz w:val="16"/>
          <w:szCs w:val="16"/>
        </w:rPr>
        <w:t>Destination</w:t>
      </w:r>
      <w:r w:rsidRPr="008C6E53">
        <w:rPr>
          <w:spacing w:val="16"/>
          <w:sz w:val="16"/>
          <w:szCs w:val="16"/>
        </w:rPr>
        <w:t xml:space="preserve"> </w:t>
      </w:r>
      <w:r w:rsidRPr="008C6E53">
        <w:rPr>
          <w:sz w:val="16"/>
          <w:szCs w:val="16"/>
        </w:rPr>
        <w:t>File</w:t>
      </w:r>
    </w:p>
    <w:p w14:paraId="1BC9B4E4" w14:textId="77777777" w:rsidR="00CC37A6" w:rsidRDefault="00CC37A6" w:rsidP="008C6E53">
      <w:pPr>
        <w:spacing w:before="0" w:after="0"/>
        <w:jc w:val="center"/>
        <w:rPr>
          <w:sz w:val="16"/>
          <w:szCs w:val="16"/>
        </w:rPr>
      </w:pPr>
      <w:r w:rsidRPr="008C6E53">
        <w:rPr>
          <w:sz w:val="16"/>
          <w:szCs w:val="16"/>
        </w:rPr>
        <w:t xml:space="preserve">Reference: </w:t>
      </w:r>
      <w:hyperlink r:id="rId53" w:history="1">
        <w:r w:rsidRPr="008C6E53">
          <w:rPr>
            <w:rStyle w:val="Hyperlink"/>
            <w:sz w:val="16"/>
            <w:szCs w:val="16"/>
          </w:rPr>
          <w:t>https://www.tutorialspoint.com/computer_concepts/computer_concepts_web_browsing_software.htm</w:t>
        </w:r>
      </w:hyperlink>
    </w:p>
    <w:p w14:paraId="242D508B" w14:textId="77777777" w:rsidR="00CC37A6" w:rsidRPr="00173392" w:rsidRDefault="00CC37A6" w:rsidP="008B7008">
      <w:pPr>
        <w:jc w:val="center"/>
        <w:rPr>
          <w:noProof/>
        </w:rPr>
      </w:pPr>
    </w:p>
    <w:p w14:paraId="7977A36F" w14:textId="7482B8FE" w:rsidR="00CC37A6" w:rsidRPr="00173392" w:rsidRDefault="008C6E53" w:rsidP="008B7008">
      <w:pPr>
        <w:jc w:val="center"/>
        <w:rPr>
          <w:noProof/>
        </w:rPr>
      </w:pPr>
      <w:r>
        <w:rPr>
          <w:noProof/>
        </w:rPr>
        <w:t xml:space="preserve"> </w:t>
      </w:r>
      <w:r w:rsidR="00CC37A6" w:rsidRPr="00173392">
        <w:rPr>
          <w:noProof/>
        </w:rPr>
        <w:t xml:space="preserve"> </w:t>
      </w:r>
      <w:r w:rsidR="00313696" w:rsidRPr="000E607F">
        <w:rPr>
          <w:noProof/>
        </w:rPr>
        <w:drawing>
          <wp:inline distT="0" distB="0" distL="0" distR="0" wp14:anchorId="2F9297A1" wp14:editId="5956DDAA">
            <wp:extent cx="5219700" cy="2660650"/>
            <wp:effectExtent l="0" t="0" r="0" b="0"/>
            <wp:docPr id="273"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9700" cy="2660650"/>
                    </a:xfrm>
                    <a:prstGeom prst="rect">
                      <a:avLst/>
                    </a:prstGeom>
                    <a:noFill/>
                    <a:ln>
                      <a:noFill/>
                    </a:ln>
                  </pic:spPr>
                </pic:pic>
              </a:graphicData>
            </a:graphic>
          </wp:inline>
        </w:drawing>
      </w:r>
    </w:p>
    <w:p w14:paraId="7DC5C957" w14:textId="77777777" w:rsidR="00CC37A6" w:rsidRPr="00173392" w:rsidRDefault="00CC37A6" w:rsidP="008C6E53">
      <w:pPr>
        <w:spacing w:before="0" w:after="0"/>
        <w:ind w:left="284"/>
        <w:jc w:val="center"/>
        <w:rPr>
          <w:sz w:val="16"/>
          <w:szCs w:val="16"/>
        </w:rPr>
      </w:pPr>
      <w:r w:rsidRPr="00173392">
        <w:rPr>
          <w:sz w:val="16"/>
          <w:szCs w:val="16"/>
        </w:rPr>
        <w:t>Image 25:</w:t>
      </w:r>
      <w:r w:rsidRPr="00173392">
        <w:rPr>
          <w:spacing w:val="14"/>
          <w:w w:val="95"/>
          <w:sz w:val="16"/>
        </w:rPr>
        <w:t xml:space="preserve"> </w:t>
      </w:r>
      <w:r w:rsidRPr="00173392">
        <w:rPr>
          <w:sz w:val="16"/>
        </w:rPr>
        <w:t>Save</w:t>
      </w:r>
      <w:r w:rsidRPr="00173392">
        <w:rPr>
          <w:spacing w:val="-2"/>
          <w:sz w:val="16"/>
        </w:rPr>
        <w:t xml:space="preserve"> </w:t>
      </w:r>
      <w:r w:rsidRPr="00173392">
        <w:rPr>
          <w:sz w:val="16"/>
        </w:rPr>
        <w:t>web</w:t>
      </w:r>
      <w:r w:rsidRPr="00173392">
        <w:rPr>
          <w:spacing w:val="-4"/>
          <w:sz w:val="16"/>
        </w:rPr>
        <w:t xml:space="preserve"> </w:t>
      </w:r>
      <w:r w:rsidRPr="00173392">
        <w:rPr>
          <w:sz w:val="16"/>
        </w:rPr>
        <w:t>page</w:t>
      </w:r>
      <w:r w:rsidRPr="00173392">
        <w:rPr>
          <w:sz w:val="16"/>
          <w:szCs w:val="16"/>
        </w:rPr>
        <w:t xml:space="preserve"> </w:t>
      </w:r>
    </w:p>
    <w:p w14:paraId="27C9FDBA" w14:textId="77777777" w:rsidR="00CC37A6" w:rsidRPr="008C6E53" w:rsidRDefault="00CC37A6" w:rsidP="008C6E53">
      <w:pPr>
        <w:spacing w:before="0"/>
        <w:ind w:left="284"/>
        <w:jc w:val="center"/>
        <w:rPr>
          <w:rStyle w:val="Hyperlink"/>
        </w:rPr>
      </w:pPr>
      <w:r w:rsidRPr="00173392">
        <w:rPr>
          <w:sz w:val="16"/>
          <w:szCs w:val="16"/>
        </w:rPr>
        <w:lastRenderedPageBreak/>
        <w:t xml:space="preserve">Reference: </w:t>
      </w:r>
      <w:hyperlink r:id="rId55" w:history="1">
        <w:r w:rsidRPr="008C6E53">
          <w:rPr>
            <w:rStyle w:val="Hyperlink"/>
            <w:sz w:val="16"/>
            <w:szCs w:val="16"/>
          </w:rPr>
          <w:t>https://www.tutorialspoint.com/computer_concepts/computer_concepts_web_browsing_software.htm</w:t>
        </w:r>
      </w:hyperlink>
    </w:p>
    <w:p w14:paraId="0B178A70" w14:textId="77777777" w:rsidR="00CC37A6" w:rsidRPr="00173392" w:rsidRDefault="00CC37A6" w:rsidP="008C6E53">
      <w:pPr>
        <w:ind w:left="720"/>
        <w:jc w:val="both"/>
      </w:pPr>
      <w:r w:rsidRPr="00173392">
        <w:t>Step 4 - When the file is downloaded, you'll see it at the bottom of your Chrome window. Click the file name to open it.</w:t>
      </w:r>
    </w:p>
    <w:p w14:paraId="21269134" w14:textId="67BC2BB6" w:rsidR="00CC37A6" w:rsidRPr="00173392" w:rsidRDefault="00313696" w:rsidP="00857925">
      <w:pPr>
        <w:spacing w:after="0"/>
        <w:jc w:val="center"/>
        <w:rPr>
          <w:noProof/>
        </w:rPr>
      </w:pPr>
      <w:r w:rsidRPr="000E607F">
        <w:rPr>
          <w:noProof/>
        </w:rPr>
        <w:drawing>
          <wp:inline distT="0" distB="0" distL="0" distR="0" wp14:anchorId="25CFCBF7" wp14:editId="2D60702D">
            <wp:extent cx="5060950" cy="2336800"/>
            <wp:effectExtent l="0" t="0" r="0" b="0"/>
            <wp:docPr id="272"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060950" cy="2336800"/>
                    </a:xfrm>
                    <a:prstGeom prst="rect">
                      <a:avLst/>
                    </a:prstGeom>
                    <a:noFill/>
                    <a:ln>
                      <a:noFill/>
                    </a:ln>
                  </pic:spPr>
                </pic:pic>
              </a:graphicData>
            </a:graphic>
          </wp:inline>
        </w:drawing>
      </w:r>
    </w:p>
    <w:p w14:paraId="5F9D394D" w14:textId="77777777" w:rsidR="00CC37A6" w:rsidRPr="008C6E53" w:rsidRDefault="00CC37A6" w:rsidP="008C6E53">
      <w:pPr>
        <w:spacing w:before="0" w:after="0"/>
        <w:ind w:left="284"/>
        <w:jc w:val="center"/>
        <w:rPr>
          <w:sz w:val="16"/>
          <w:szCs w:val="16"/>
        </w:rPr>
      </w:pPr>
      <w:r w:rsidRPr="008C6E53">
        <w:rPr>
          <w:sz w:val="16"/>
          <w:szCs w:val="16"/>
        </w:rPr>
        <w:t>Image 26:</w:t>
      </w:r>
      <w:r w:rsidRPr="008C6E53">
        <w:rPr>
          <w:spacing w:val="14"/>
          <w:w w:val="95"/>
          <w:sz w:val="16"/>
          <w:szCs w:val="16"/>
        </w:rPr>
        <w:t xml:space="preserve"> </w:t>
      </w:r>
      <w:r w:rsidRPr="008C6E53">
        <w:rPr>
          <w:sz w:val="16"/>
          <w:szCs w:val="16"/>
        </w:rPr>
        <w:t>Downloaded</w:t>
      </w:r>
      <w:r w:rsidRPr="008C6E53">
        <w:rPr>
          <w:spacing w:val="7"/>
          <w:sz w:val="16"/>
          <w:szCs w:val="16"/>
        </w:rPr>
        <w:t xml:space="preserve"> </w:t>
      </w:r>
      <w:r w:rsidRPr="008C6E53">
        <w:rPr>
          <w:sz w:val="16"/>
          <w:szCs w:val="16"/>
        </w:rPr>
        <w:t>File</w:t>
      </w:r>
    </w:p>
    <w:p w14:paraId="2DAC2EC4" w14:textId="77777777" w:rsidR="00CC37A6" w:rsidRPr="008C6E53" w:rsidRDefault="00CC37A6" w:rsidP="008C6E53">
      <w:pPr>
        <w:spacing w:before="0" w:after="0"/>
        <w:jc w:val="center"/>
        <w:rPr>
          <w:sz w:val="16"/>
          <w:szCs w:val="16"/>
        </w:rPr>
      </w:pPr>
      <w:r w:rsidRPr="008C6E53">
        <w:rPr>
          <w:sz w:val="16"/>
          <w:szCs w:val="16"/>
        </w:rPr>
        <w:t xml:space="preserve">Reference: </w:t>
      </w:r>
      <w:hyperlink r:id="rId57" w:history="1">
        <w:r w:rsidRPr="008C6E53">
          <w:rPr>
            <w:rStyle w:val="Hyperlink"/>
            <w:sz w:val="16"/>
            <w:szCs w:val="16"/>
          </w:rPr>
          <w:t>https://www.tutorialspoint.com/computer_concepts/computer_concepts_web_browsing_software.htm</w:t>
        </w:r>
      </w:hyperlink>
    </w:p>
    <w:p w14:paraId="418AEF58" w14:textId="77777777" w:rsidR="00CC37A6" w:rsidRPr="00173392" w:rsidRDefault="00CC37A6" w:rsidP="008B7008">
      <w:pPr>
        <w:jc w:val="both"/>
        <w:rPr>
          <w:b/>
          <w:bCs/>
        </w:rPr>
      </w:pPr>
      <w:r w:rsidRPr="00173392">
        <w:rPr>
          <w:b/>
          <w:bCs/>
        </w:rPr>
        <w:t>Pause, Resume or Cancel</w:t>
      </w:r>
    </w:p>
    <w:p w14:paraId="0A0CCA27" w14:textId="77777777" w:rsidR="00CC37A6" w:rsidRPr="00173392" w:rsidRDefault="00CC37A6" w:rsidP="008B7008">
      <w:pPr>
        <w:jc w:val="both"/>
      </w:pPr>
      <w:r w:rsidRPr="00173392">
        <w:t>At the bottom of the screen, you can see the downloading file. Click the arrow next to the file name at the bottom of your screen. Click Pause, Resume or Cancel, whatever action you want to perform.</w:t>
      </w:r>
    </w:p>
    <w:p w14:paraId="27B40313" w14:textId="0E753EEE" w:rsidR="00CC37A6" w:rsidRPr="00173392" w:rsidRDefault="00313696" w:rsidP="00857925">
      <w:pPr>
        <w:spacing w:after="0"/>
        <w:jc w:val="center"/>
        <w:rPr>
          <w:noProof/>
        </w:rPr>
      </w:pPr>
      <w:r w:rsidRPr="000E607F">
        <w:rPr>
          <w:noProof/>
        </w:rPr>
        <w:drawing>
          <wp:inline distT="0" distB="0" distL="0" distR="0" wp14:anchorId="2FD0795B" wp14:editId="79CB7C87">
            <wp:extent cx="5715000" cy="2660650"/>
            <wp:effectExtent l="0" t="0" r="0" b="0"/>
            <wp:docPr id="27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2660650"/>
                    </a:xfrm>
                    <a:prstGeom prst="rect">
                      <a:avLst/>
                    </a:prstGeom>
                    <a:noFill/>
                    <a:ln>
                      <a:noFill/>
                    </a:ln>
                  </pic:spPr>
                </pic:pic>
              </a:graphicData>
            </a:graphic>
          </wp:inline>
        </w:drawing>
      </w:r>
    </w:p>
    <w:p w14:paraId="3FE6BFA0" w14:textId="77777777" w:rsidR="00CC37A6" w:rsidRPr="00173392" w:rsidRDefault="00CC37A6" w:rsidP="008C6E53">
      <w:pPr>
        <w:spacing w:before="0" w:after="0"/>
        <w:ind w:left="284"/>
        <w:jc w:val="center"/>
        <w:rPr>
          <w:sz w:val="16"/>
        </w:rPr>
      </w:pPr>
      <w:r w:rsidRPr="00173392">
        <w:rPr>
          <w:sz w:val="16"/>
          <w:szCs w:val="16"/>
        </w:rPr>
        <w:lastRenderedPageBreak/>
        <w:t>Image 27:</w:t>
      </w:r>
      <w:r w:rsidRPr="00173392">
        <w:rPr>
          <w:spacing w:val="14"/>
          <w:w w:val="95"/>
          <w:sz w:val="16"/>
        </w:rPr>
        <w:t xml:space="preserve"> </w:t>
      </w:r>
      <w:r w:rsidRPr="00173392">
        <w:rPr>
          <w:w w:val="105"/>
          <w:sz w:val="15"/>
        </w:rPr>
        <w:t>Pause</w:t>
      </w:r>
      <w:r w:rsidRPr="00173392">
        <w:rPr>
          <w:spacing w:val="3"/>
          <w:w w:val="105"/>
          <w:sz w:val="15"/>
        </w:rPr>
        <w:t xml:space="preserve"> </w:t>
      </w:r>
      <w:r w:rsidRPr="00173392">
        <w:rPr>
          <w:w w:val="105"/>
          <w:sz w:val="15"/>
        </w:rPr>
        <w:t>Resume</w:t>
      </w:r>
      <w:r w:rsidRPr="00173392">
        <w:rPr>
          <w:spacing w:val="7"/>
          <w:w w:val="105"/>
          <w:sz w:val="15"/>
        </w:rPr>
        <w:t xml:space="preserve"> </w:t>
      </w:r>
      <w:r w:rsidRPr="00173392">
        <w:rPr>
          <w:w w:val="105"/>
          <w:sz w:val="15"/>
        </w:rPr>
        <w:t>Cancel</w:t>
      </w:r>
    </w:p>
    <w:p w14:paraId="12524128" w14:textId="77777777" w:rsidR="00CC37A6" w:rsidRPr="00173392" w:rsidRDefault="00CC37A6" w:rsidP="008C6E53">
      <w:pPr>
        <w:spacing w:before="0" w:after="0"/>
        <w:jc w:val="center"/>
        <w:rPr>
          <w:sz w:val="16"/>
          <w:szCs w:val="16"/>
        </w:rPr>
      </w:pPr>
      <w:r w:rsidRPr="00173392">
        <w:rPr>
          <w:sz w:val="16"/>
          <w:szCs w:val="16"/>
        </w:rPr>
        <w:t xml:space="preserve">Reference: </w:t>
      </w:r>
      <w:hyperlink r:id="rId59" w:history="1">
        <w:r w:rsidRPr="008C6E53">
          <w:rPr>
            <w:rStyle w:val="Hyperlink"/>
            <w:sz w:val="16"/>
            <w:szCs w:val="16"/>
          </w:rPr>
          <w:t>https://www.tutorialspoint.com/computer_concepts/computer_concepts_web_browsing_software.htm</w:t>
        </w:r>
      </w:hyperlink>
    </w:p>
    <w:p w14:paraId="789A61D0" w14:textId="77777777" w:rsidR="00CC37A6" w:rsidRPr="00173392" w:rsidRDefault="00CC37A6" w:rsidP="008B7008">
      <w:pPr>
        <w:jc w:val="both"/>
        <w:rPr>
          <w:b/>
          <w:bCs/>
        </w:rPr>
      </w:pPr>
      <w:r w:rsidRPr="00173392">
        <w:rPr>
          <w:b/>
          <w:bCs/>
        </w:rPr>
        <w:t>Printing Web Pages</w:t>
      </w:r>
    </w:p>
    <w:p w14:paraId="55A750F0" w14:textId="77777777" w:rsidR="00CC37A6" w:rsidRPr="00173392" w:rsidRDefault="00CC37A6" w:rsidP="008B7008">
      <w:pPr>
        <w:jc w:val="both"/>
      </w:pPr>
      <w:r w:rsidRPr="00173392">
        <w:t>Printing is creating a hard copy of a document which can be a web page or any other content. It includes the following steps -</w:t>
      </w:r>
    </w:p>
    <w:p w14:paraId="0ED8E214" w14:textId="77777777" w:rsidR="00CC37A6" w:rsidRPr="00173392" w:rsidRDefault="00CC37A6" w:rsidP="00641F54">
      <w:pPr>
        <w:spacing w:after="0"/>
        <w:ind w:left="720"/>
        <w:jc w:val="both"/>
      </w:pPr>
      <w:r w:rsidRPr="00173392">
        <w:t>Step 1 - After launching a web browser, open the page, image, or file you want to print.</w:t>
      </w:r>
    </w:p>
    <w:p w14:paraId="3165D968" w14:textId="10F4A582" w:rsidR="00CC37A6" w:rsidRPr="00173392" w:rsidRDefault="00CC37A6" w:rsidP="00641F54">
      <w:pPr>
        <w:spacing w:after="0"/>
        <w:ind w:left="720"/>
        <w:jc w:val="both"/>
      </w:pPr>
      <w:r w:rsidRPr="00173392">
        <w:t xml:space="preserve">Step 2 - Click on three vertical dots icon ( </w:t>
      </w:r>
      <w:r w:rsidR="00313696" w:rsidRPr="000E607F">
        <w:rPr>
          <w:noProof/>
        </w:rPr>
        <w:drawing>
          <wp:inline distT="0" distB="0" distL="0" distR="0" wp14:anchorId="6BCC5B7E" wp14:editId="54F332E7">
            <wp:extent cx="152400" cy="177800"/>
            <wp:effectExtent l="0" t="0" r="0" b="0"/>
            <wp:docPr id="270"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52400" cy="177800"/>
                    </a:xfrm>
                    <a:prstGeom prst="rect">
                      <a:avLst/>
                    </a:prstGeom>
                    <a:noFill/>
                    <a:ln>
                      <a:noFill/>
                    </a:ln>
                  </pic:spPr>
                </pic:pic>
              </a:graphicData>
            </a:graphic>
          </wp:inline>
        </w:drawing>
      </w:r>
      <w:r w:rsidRPr="00173392">
        <w:t xml:space="preserve"> ) on the top right corner of the screen or use a keyboard shortcut: Ctrl + P.</w:t>
      </w:r>
    </w:p>
    <w:p w14:paraId="2B5230D7" w14:textId="66B0A60F" w:rsidR="00CC37A6" w:rsidRPr="00173392" w:rsidRDefault="00641F54" w:rsidP="008B7008">
      <w:pPr>
        <w:jc w:val="center"/>
        <w:rPr>
          <w:noProof/>
        </w:rPr>
      </w:pPr>
      <w:r>
        <w:rPr>
          <w:noProof/>
        </w:rPr>
        <w:t xml:space="preserve">   </w:t>
      </w:r>
      <w:r w:rsidR="00313696" w:rsidRPr="000E607F">
        <w:rPr>
          <w:noProof/>
        </w:rPr>
        <w:drawing>
          <wp:inline distT="0" distB="0" distL="0" distR="0" wp14:anchorId="19DEDCE6" wp14:editId="2F5EE62A">
            <wp:extent cx="5143500" cy="2832100"/>
            <wp:effectExtent l="0" t="0" r="0" b="0"/>
            <wp:docPr id="26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3500" cy="2832100"/>
                    </a:xfrm>
                    <a:prstGeom prst="rect">
                      <a:avLst/>
                    </a:prstGeom>
                    <a:noFill/>
                    <a:ln>
                      <a:noFill/>
                    </a:ln>
                  </pic:spPr>
                </pic:pic>
              </a:graphicData>
            </a:graphic>
          </wp:inline>
        </w:drawing>
      </w:r>
    </w:p>
    <w:p w14:paraId="0B287B94" w14:textId="77777777" w:rsidR="00CC37A6" w:rsidRPr="00173392" w:rsidRDefault="00CC37A6" w:rsidP="00641F54">
      <w:pPr>
        <w:spacing w:before="0" w:after="0"/>
        <w:ind w:left="284"/>
        <w:jc w:val="center"/>
        <w:rPr>
          <w:sz w:val="16"/>
        </w:rPr>
      </w:pPr>
      <w:r w:rsidRPr="00173392">
        <w:rPr>
          <w:sz w:val="16"/>
          <w:szCs w:val="16"/>
        </w:rPr>
        <w:t>Image 28:</w:t>
      </w:r>
      <w:r w:rsidRPr="00173392">
        <w:rPr>
          <w:spacing w:val="14"/>
          <w:w w:val="95"/>
          <w:sz w:val="16"/>
        </w:rPr>
        <w:t xml:space="preserve"> </w:t>
      </w:r>
      <w:r w:rsidRPr="00173392">
        <w:rPr>
          <w:sz w:val="16"/>
        </w:rPr>
        <w:t>Select</w:t>
      </w:r>
      <w:r w:rsidRPr="00173392">
        <w:rPr>
          <w:spacing w:val="-1"/>
          <w:sz w:val="16"/>
        </w:rPr>
        <w:t xml:space="preserve"> </w:t>
      </w:r>
      <w:r w:rsidRPr="00173392">
        <w:rPr>
          <w:sz w:val="16"/>
        </w:rPr>
        <w:t>Print</w:t>
      </w:r>
    </w:p>
    <w:p w14:paraId="2B199D95" w14:textId="77777777" w:rsidR="00CC37A6" w:rsidRPr="00641F54" w:rsidRDefault="00CC37A6" w:rsidP="00641F54">
      <w:pPr>
        <w:spacing w:before="0" w:after="0"/>
        <w:jc w:val="center"/>
        <w:rPr>
          <w:rStyle w:val="Hyperlink"/>
        </w:rPr>
      </w:pPr>
      <w:r w:rsidRPr="00173392">
        <w:rPr>
          <w:sz w:val="16"/>
          <w:szCs w:val="16"/>
        </w:rPr>
        <w:t xml:space="preserve">Reference: </w:t>
      </w:r>
      <w:hyperlink r:id="rId61" w:history="1">
        <w:r w:rsidRPr="00641F54">
          <w:rPr>
            <w:rStyle w:val="Hyperlink"/>
            <w:sz w:val="16"/>
            <w:szCs w:val="16"/>
          </w:rPr>
          <w:t>https://www.tutorialspoint.com/computer_concepts/computer_concepts_web_browsing_software.htm</w:t>
        </w:r>
      </w:hyperlink>
    </w:p>
    <w:p w14:paraId="10BF152E" w14:textId="77777777" w:rsidR="00CC37A6" w:rsidRPr="00173392" w:rsidRDefault="00CC37A6" w:rsidP="00641F54">
      <w:pPr>
        <w:spacing w:after="0"/>
        <w:ind w:left="720"/>
        <w:jc w:val="both"/>
      </w:pPr>
      <w:r w:rsidRPr="00173392">
        <w:t>Step 3 - In the window that appears, select destination and change any print settings you want; when read y, click Print.</w:t>
      </w:r>
    </w:p>
    <w:p w14:paraId="0D9C3418" w14:textId="355DB55D" w:rsidR="00CC37A6" w:rsidRPr="00173392" w:rsidRDefault="00313696" w:rsidP="008B7008">
      <w:pPr>
        <w:jc w:val="center"/>
        <w:rPr>
          <w:noProof/>
        </w:rPr>
      </w:pPr>
      <w:r w:rsidRPr="000E607F">
        <w:rPr>
          <w:noProof/>
        </w:rPr>
        <w:lastRenderedPageBreak/>
        <w:drawing>
          <wp:inline distT="0" distB="0" distL="0" distR="0" wp14:anchorId="15CD1B3B" wp14:editId="5A1010B4">
            <wp:extent cx="5041900" cy="2667000"/>
            <wp:effectExtent l="0" t="0" r="0" b="0"/>
            <wp:docPr id="268"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41900" cy="2667000"/>
                    </a:xfrm>
                    <a:prstGeom prst="rect">
                      <a:avLst/>
                    </a:prstGeom>
                    <a:noFill/>
                    <a:ln>
                      <a:noFill/>
                    </a:ln>
                  </pic:spPr>
                </pic:pic>
              </a:graphicData>
            </a:graphic>
          </wp:inline>
        </w:drawing>
      </w:r>
    </w:p>
    <w:p w14:paraId="3C8740E7" w14:textId="77777777" w:rsidR="00CC37A6" w:rsidRPr="00173392" w:rsidRDefault="00CC37A6" w:rsidP="00641F54">
      <w:pPr>
        <w:spacing w:before="0" w:after="0"/>
        <w:ind w:left="284"/>
        <w:jc w:val="center"/>
        <w:rPr>
          <w:sz w:val="16"/>
        </w:rPr>
      </w:pPr>
      <w:r w:rsidRPr="00173392">
        <w:rPr>
          <w:sz w:val="16"/>
          <w:szCs w:val="16"/>
        </w:rPr>
        <w:t>Image 29:</w:t>
      </w:r>
      <w:r w:rsidRPr="00173392">
        <w:rPr>
          <w:spacing w:val="14"/>
          <w:w w:val="95"/>
          <w:sz w:val="16"/>
        </w:rPr>
        <w:t xml:space="preserve"> </w:t>
      </w:r>
      <w:r w:rsidRPr="00173392">
        <w:rPr>
          <w:w w:val="105"/>
          <w:sz w:val="15"/>
        </w:rPr>
        <w:t>Printing</w:t>
      </w:r>
    </w:p>
    <w:p w14:paraId="2BD1C2FF" w14:textId="77777777" w:rsidR="00CC37A6" w:rsidRPr="00173392" w:rsidRDefault="00CC37A6" w:rsidP="00641F54">
      <w:pPr>
        <w:spacing w:before="0" w:after="0"/>
        <w:jc w:val="center"/>
        <w:rPr>
          <w:sz w:val="16"/>
          <w:szCs w:val="16"/>
        </w:rPr>
      </w:pPr>
      <w:r w:rsidRPr="00173392">
        <w:rPr>
          <w:sz w:val="16"/>
          <w:szCs w:val="16"/>
        </w:rPr>
        <w:t xml:space="preserve">Reference: </w:t>
      </w:r>
      <w:hyperlink r:id="rId63" w:history="1">
        <w:r w:rsidRPr="00641F54">
          <w:rPr>
            <w:rStyle w:val="Hyperlink"/>
            <w:sz w:val="16"/>
            <w:szCs w:val="16"/>
          </w:rPr>
          <w:t>https://www.tutorialspoint.com/computer_concepts/computer_concepts_web_browsing_software.htm</w:t>
        </w:r>
      </w:hyperlink>
    </w:p>
    <w:p w14:paraId="29328BC0" w14:textId="77777777" w:rsidR="00CC37A6" w:rsidRPr="00173392" w:rsidRDefault="00CC37A6" w:rsidP="008B7008">
      <w:pPr>
        <w:jc w:val="both"/>
        <w:rPr>
          <w:b/>
          <w:bCs/>
        </w:rPr>
      </w:pPr>
      <w:r w:rsidRPr="00173392">
        <w:rPr>
          <w:b/>
          <w:bCs/>
        </w:rPr>
        <w:t>Search Engines</w:t>
      </w:r>
    </w:p>
    <w:p w14:paraId="132819CC" w14:textId="77777777" w:rsidR="00CC37A6" w:rsidRPr="00173392" w:rsidRDefault="00CC37A6" w:rsidP="008B7008">
      <w:pPr>
        <w:jc w:val="both"/>
      </w:pPr>
      <w:r w:rsidRPr="00173392">
        <w:t>Search Engine refers to a huge database of internet resources such as web pages, newsgroups, programs, images, etc. It helps to locate information on the World Wide Web.</w:t>
      </w:r>
    </w:p>
    <w:p w14:paraId="047260CF" w14:textId="77777777" w:rsidR="00CC37A6" w:rsidRPr="00173392" w:rsidRDefault="00CC37A6" w:rsidP="008B7008">
      <w:pPr>
        <w:jc w:val="both"/>
      </w:pPr>
      <w:r w:rsidRPr="00173392">
        <w:t>Users can search for any information by passing a query in the form of keywords or phrases. It then searches for relevant information in its database and returns it to the user.</w:t>
      </w:r>
    </w:p>
    <w:p w14:paraId="32F8936E" w14:textId="05E69C7C" w:rsidR="00CC37A6" w:rsidRPr="00173392" w:rsidRDefault="00313696" w:rsidP="00857925">
      <w:pPr>
        <w:spacing w:after="0"/>
        <w:jc w:val="center"/>
      </w:pPr>
      <w:r w:rsidRPr="000E607F">
        <w:rPr>
          <w:noProof/>
        </w:rPr>
        <w:drawing>
          <wp:inline distT="0" distB="0" distL="0" distR="0" wp14:anchorId="789A5855" wp14:editId="6F90179C">
            <wp:extent cx="4203700" cy="2178050"/>
            <wp:effectExtent l="0" t="0" r="0" b="0"/>
            <wp:docPr id="26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203700" cy="2178050"/>
                    </a:xfrm>
                    <a:prstGeom prst="rect">
                      <a:avLst/>
                    </a:prstGeom>
                    <a:noFill/>
                    <a:ln>
                      <a:noFill/>
                    </a:ln>
                  </pic:spPr>
                </pic:pic>
              </a:graphicData>
            </a:graphic>
          </wp:inline>
        </w:drawing>
      </w:r>
    </w:p>
    <w:p w14:paraId="053CBF94" w14:textId="77777777" w:rsidR="00CC37A6" w:rsidRPr="00173392" w:rsidRDefault="00CC37A6" w:rsidP="00641F54">
      <w:pPr>
        <w:spacing w:before="0" w:after="0"/>
        <w:jc w:val="center"/>
        <w:rPr>
          <w:sz w:val="16"/>
          <w:szCs w:val="16"/>
        </w:rPr>
      </w:pPr>
      <w:r w:rsidRPr="00173392">
        <w:rPr>
          <w:sz w:val="16"/>
          <w:szCs w:val="16"/>
        </w:rPr>
        <w:t>Image 30: Search Engine</w:t>
      </w:r>
    </w:p>
    <w:p w14:paraId="068E315D" w14:textId="77777777" w:rsidR="00CC37A6" w:rsidRPr="00173392" w:rsidRDefault="00CC37A6" w:rsidP="00641F54">
      <w:pPr>
        <w:spacing w:before="0" w:after="0"/>
        <w:jc w:val="center"/>
        <w:rPr>
          <w:sz w:val="16"/>
          <w:szCs w:val="16"/>
        </w:rPr>
      </w:pPr>
      <w:r w:rsidRPr="00173392">
        <w:rPr>
          <w:sz w:val="16"/>
          <w:szCs w:val="16"/>
        </w:rPr>
        <w:t xml:space="preserve">Reference: </w:t>
      </w:r>
      <w:r w:rsidRPr="00641F54">
        <w:rPr>
          <w:rStyle w:val="Hyperlink"/>
          <w:sz w:val="16"/>
          <w:szCs w:val="16"/>
        </w:rPr>
        <w:t xml:space="preserve">https:// </w:t>
      </w:r>
      <w:hyperlink w:history="1">
        <w:r w:rsidRPr="00641F54">
          <w:rPr>
            <w:rStyle w:val="Hyperlink"/>
            <w:sz w:val="16"/>
            <w:szCs w:val="16"/>
          </w:rPr>
          <w:t>www.tutorialspo int.com/internet technologies/ search_engines.htm</w:t>
        </w:r>
        <w:r w:rsidRPr="00173392">
          <w:rPr>
            <w:rStyle w:val="Hyperlink"/>
            <w:color w:val="auto"/>
            <w:sz w:val="16"/>
            <w:szCs w:val="16"/>
          </w:rPr>
          <w:t xml:space="preserve">  </w:t>
        </w:r>
      </w:hyperlink>
    </w:p>
    <w:p w14:paraId="180870CA" w14:textId="77777777" w:rsidR="00CC37A6" w:rsidRPr="00173392" w:rsidRDefault="00CC37A6" w:rsidP="00641F54">
      <w:pPr>
        <w:spacing w:after="0"/>
        <w:jc w:val="both"/>
        <w:rPr>
          <w:b/>
          <w:bCs/>
        </w:rPr>
      </w:pPr>
      <w:r w:rsidRPr="00173392">
        <w:rPr>
          <w:b/>
          <w:bCs/>
        </w:rPr>
        <w:lastRenderedPageBreak/>
        <w:t>Search Engine Components</w:t>
      </w:r>
    </w:p>
    <w:p w14:paraId="16DBAB1C" w14:textId="77777777" w:rsidR="00CC37A6" w:rsidRPr="00173392" w:rsidRDefault="00CC37A6" w:rsidP="00641F54">
      <w:pPr>
        <w:jc w:val="both"/>
      </w:pPr>
      <w:r w:rsidRPr="00173392">
        <w:t>Generally, there are three basic components of a search engine as listed below:</w:t>
      </w:r>
    </w:p>
    <w:p w14:paraId="04400DB8" w14:textId="77777777" w:rsidR="00CC37A6" w:rsidRPr="00641F54" w:rsidRDefault="00CC37A6" w:rsidP="00415D62">
      <w:pPr>
        <w:pStyle w:val="ListParagraph"/>
        <w:numPr>
          <w:ilvl w:val="0"/>
          <w:numId w:val="65"/>
        </w:numPr>
        <w:jc w:val="both"/>
        <w:rPr>
          <w:b/>
          <w:bCs/>
        </w:rPr>
      </w:pPr>
      <w:r w:rsidRPr="00641F54">
        <w:rPr>
          <w:b/>
          <w:bCs/>
        </w:rPr>
        <w:t>Web crawler</w:t>
      </w:r>
    </w:p>
    <w:p w14:paraId="285AF654" w14:textId="77777777" w:rsidR="00CC37A6" w:rsidRPr="00173392" w:rsidRDefault="00CC37A6" w:rsidP="00641F54">
      <w:pPr>
        <w:ind w:left="720"/>
        <w:jc w:val="both"/>
      </w:pPr>
      <w:r w:rsidRPr="00173392">
        <w:t>It is also known as a spider or bots. It is a software component that traverses the web together information.</w:t>
      </w:r>
    </w:p>
    <w:p w14:paraId="44A8CDFB" w14:textId="77777777" w:rsidR="00CC37A6" w:rsidRPr="00173392" w:rsidRDefault="00CC37A6" w:rsidP="00415D62">
      <w:pPr>
        <w:pStyle w:val="ListParagraph"/>
        <w:numPr>
          <w:ilvl w:val="0"/>
          <w:numId w:val="65"/>
        </w:numPr>
        <w:jc w:val="both"/>
        <w:rPr>
          <w:b/>
          <w:bCs/>
        </w:rPr>
      </w:pPr>
      <w:r w:rsidRPr="00173392">
        <w:rPr>
          <w:b/>
          <w:bCs/>
        </w:rPr>
        <w:t>Database</w:t>
      </w:r>
    </w:p>
    <w:p w14:paraId="1AF2EB61" w14:textId="77777777" w:rsidR="00CC37A6" w:rsidRPr="00173392" w:rsidRDefault="00CC37A6" w:rsidP="00641F54">
      <w:pPr>
        <w:ind w:firstLine="720"/>
        <w:jc w:val="both"/>
      </w:pPr>
      <w:r w:rsidRPr="00173392">
        <w:t xml:space="preserve">All the information on the web is stored in a database. It consists of huge web resources. </w:t>
      </w:r>
    </w:p>
    <w:p w14:paraId="743CAFDE" w14:textId="77777777" w:rsidR="00CC37A6" w:rsidRPr="00173392" w:rsidRDefault="00CC37A6" w:rsidP="00415D62">
      <w:pPr>
        <w:pStyle w:val="ListParagraph"/>
        <w:numPr>
          <w:ilvl w:val="0"/>
          <w:numId w:val="65"/>
        </w:numPr>
        <w:jc w:val="both"/>
        <w:rPr>
          <w:b/>
          <w:bCs/>
        </w:rPr>
      </w:pPr>
      <w:r w:rsidRPr="00173392">
        <w:rPr>
          <w:b/>
          <w:bCs/>
        </w:rPr>
        <w:t>Search Interfaces</w:t>
      </w:r>
    </w:p>
    <w:p w14:paraId="5733CA5D" w14:textId="77777777" w:rsidR="00CC37A6" w:rsidRPr="00173392" w:rsidRDefault="00CC37A6" w:rsidP="00641F54">
      <w:pPr>
        <w:ind w:left="720"/>
        <w:jc w:val="both"/>
      </w:pPr>
      <w:r w:rsidRPr="00173392">
        <w:t>This component is an interface between the user and the database. It helps the user to search through the database.</w:t>
      </w:r>
    </w:p>
    <w:p w14:paraId="78E72F38" w14:textId="77777777" w:rsidR="00CC37A6" w:rsidRPr="00641F54" w:rsidRDefault="00CC37A6" w:rsidP="00415D62">
      <w:pPr>
        <w:pStyle w:val="ListParagraph"/>
        <w:numPr>
          <w:ilvl w:val="0"/>
          <w:numId w:val="5"/>
        </w:numPr>
        <w:ind w:left="709" w:hanging="283"/>
        <w:jc w:val="both"/>
        <w:rPr>
          <w:sz w:val="16"/>
          <w:szCs w:val="16"/>
        </w:rPr>
      </w:pPr>
      <w:r w:rsidRPr="00173392">
        <w:t>Search engines work by crawling hundreds of billions of pages using their own web crawlers. These web crawlers are commonly referred to as search engine bots or spiders. A search engine navigates the web by downloading web pages and following links on these pages to discover new pages that have been made available.</w:t>
      </w:r>
    </w:p>
    <w:p w14:paraId="580B6497" w14:textId="2C4AFAAF" w:rsidR="00CC37A6" w:rsidRPr="00173392" w:rsidRDefault="00641F54" w:rsidP="00857925">
      <w:pPr>
        <w:spacing w:after="0"/>
        <w:jc w:val="center"/>
        <w:rPr>
          <w:noProof/>
          <w:sz w:val="16"/>
          <w:szCs w:val="16"/>
        </w:rPr>
      </w:pPr>
      <w:r>
        <w:rPr>
          <w:noProof/>
          <w:sz w:val="16"/>
          <w:szCs w:val="16"/>
        </w:rPr>
        <w:t xml:space="preserve">   </w:t>
      </w:r>
      <w:r w:rsidR="00313696" w:rsidRPr="00805445">
        <w:rPr>
          <w:noProof/>
          <w:sz w:val="16"/>
          <w:szCs w:val="16"/>
        </w:rPr>
        <w:drawing>
          <wp:inline distT="0" distB="0" distL="0" distR="0" wp14:anchorId="543BB408" wp14:editId="498FCA26">
            <wp:extent cx="4902200" cy="2889250"/>
            <wp:effectExtent l="0" t="0" r="0" b="0"/>
            <wp:docPr id="26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02200" cy="2889250"/>
                    </a:xfrm>
                    <a:prstGeom prst="rect">
                      <a:avLst/>
                    </a:prstGeom>
                    <a:noFill/>
                    <a:ln>
                      <a:noFill/>
                    </a:ln>
                  </pic:spPr>
                </pic:pic>
              </a:graphicData>
            </a:graphic>
          </wp:inline>
        </w:drawing>
      </w:r>
    </w:p>
    <w:p w14:paraId="481EC866" w14:textId="77777777" w:rsidR="00CC37A6" w:rsidRPr="00641F54" w:rsidRDefault="00CC37A6" w:rsidP="00641F54">
      <w:pPr>
        <w:spacing w:before="0" w:after="0"/>
        <w:ind w:left="284"/>
        <w:jc w:val="center"/>
        <w:rPr>
          <w:sz w:val="16"/>
          <w:szCs w:val="16"/>
        </w:rPr>
      </w:pPr>
      <w:r w:rsidRPr="00641F54">
        <w:rPr>
          <w:sz w:val="16"/>
          <w:szCs w:val="16"/>
        </w:rPr>
        <w:t>Image 31:</w:t>
      </w:r>
      <w:r w:rsidRPr="00641F54">
        <w:rPr>
          <w:spacing w:val="14"/>
          <w:w w:val="95"/>
          <w:sz w:val="16"/>
          <w:szCs w:val="16"/>
        </w:rPr>
        <w:t xml:space="preserve"> </w:t>
      </w:r>
      <w:r w:rsidRPr="00641F54">
        <w:rPr>
          <w:w w:val="105"/>
          <w:sz w:val="16"/>
          <w:szCs w:val="16"/>
        </w:rPr>
        <w:t>How</w:t>
      </w:r>
      <w:r w:rsidRPr="00641F54">
        <w:rPr>
          <w:spacing w:val="3"/>
          <w:w w:val="105"/>
          <w:sz w:val="16"/>
          <w:szCs w:val="16"/>
        </w:rPr>
        <w:t xml:space="preserve"> </w:t>
      </w:r>
      <w:r w:rsidRPr="00641F54">
        <w:rPr>
          <w:w w:val="105"/>
          <w:sz w:val="16"/>
          <w:szCs w:val="16"/>
        </w:rPr>
        <w:t>search</w:t>
      </w:r>
      <w:r w:rsidRPr="00641F54">
        <w:rPr>
          <w:spacing w:val="5"/>
          <w:w w:val="105"/>
          <w:sz w:val="16"/>
          <w:szCs w:val="16"/>
        </w:rPr>
        <w:t xml:space="preserve"> </w:t>
      </w:r>
      <w:r w:rsidRPr="00641F54">
        <w:rPr>
          <w:w w:val="105"/>
          <w:sz w:val="16"/>
          <w:szCs w:val="16"/>
        </w:rPr>
        <w:t>engines</w:t>
      </w:r>
      <w:r w:rsidRPr="00641F54">
        <w:rPr>
          <w:spacing w:val="3"/>
          <w:w w:val="105"/>
          <w:sz w:val="16"/>
          <w:szCs w:val="16"/>
        </w:rPr>
        <w:t xml:space="preserve"> </w:t>
      </w:r>
      <w:r w:rsidRPr="00641F54">
        <w:rPr>
          <w:w w:val="105"/>
          <w:sz w:val="16"/>
          <w:szCs w:val="16"/>
        </w:rPr>
        <w:t>Works?</w:t>
      </w:r>
    </w:p>
    <w:p w14:paraId="5FFADF33" w14:textId="77777777" w:rsidR="00CC37A6" w:rsidRPr="00641F54" w:rsidRDefault="00CC37A6" w:rsidP="00641F54">
      <w:pPr>
        <w:spacing w:before="0" w:after="0"/>
        <w:ind w:left="267"/>
        <w:jc w:val="center"/>
        <w:rPr>
          <w:sz w:val="16"/>
          <w:szCs w:val="16"/>
        </w:rPr>
      </w:pPr>
      <w:r w:rsidRPr="00641F54">
        <w:rPr>
          <w:sz w:val="16"/>
          <w:szCs w:val="16"/>
        </w:rPr>
        <w:t xml:space="preserve">Reference: </w:t>
      </w:r>
      <w:hyperlink r:id="rId66" w:history="1">
        <w:r w:rsidRPr="00641F54">
          <w:rPr>
            <w:rStyle w:val="Hyperlink"/>
            <w:sz w:val="16"/>
            <w:szCs w:val="16"/>
          </w:rPr>
          <w:t>https://fossbytes.com/search-engine-works-makes-life</w:t>
        </w:r>
        <w:r w:rsidRPr="00641F54">
          <w:rPr>
            <w:rStyle w:val="Hyperlink"/>
            <w:spacing w:val="4"/>
            <w:sz w:val="16"/>
            <w:szCs w:val="16"/>
          </w:rPr>
          <w:t xml:space="preserve"> </w:t>
        </w:r>
        <w:r w:rsidRPr="00641F54">
          <w:rPr>
            <w:rStyle w:val="Hyperlink"/>
            <w:sz w:val="16"/>
            <w:szCs w:val="16"/>
          </w:rPr>
          <w:t>-easier/</w:t>
        </w:r>
      </w:hyperlink>
    </w:p>
    <w:p w14:paraId="365181D1" w14:textId="4400D771" w:rsidR="00CC37A6" w:rsidRPr="00173392" w:rsidRDefault="00313696" w:rsidP="008B7008">
      <w:pPr>
        <w:jc w:val="center"/>
        <w:rPr>
          <w:noProof/>
          <w:sz w:val="16"/>
          <w:szCs w:val="16"/>
        </w:rPr>
      </w:pPr>
      <w:r w:rsidRPr="00805445">
        <w:rPr>
          <w:noProof/>
          <w:sz w:val="16"/>
          <w:szCs w:val="16"/>
        </w:rPr>
        <w:lastRenderedPageBreak/>
        <w:drawing>
          <wp:inline distT="0" distB="0" distL="0" distR="0" wp14:anchorId="11767A30" wp14:editId="1ED3F23D">
            <wp:extent cx="4362450" cy="1416050"/>
            <wp:effectExtent l="0" t="0" r="0" b="0"/>
            <wp:docPr id="265"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2450" cy="1416050"/>
                    </a:xfrm>
                    <a:prstGeom prst="rect">
                      <a:avLst/>
                    </a:prstGeom>
                    <a:noFill/>
                    <a:ln>
                      <a:noFill/>
                    </a:ln>
                  </pic:spPr>
                </pic:pic>
              </a:graphicData>
            </a:graphic>
          </wp:inline>
        </w:drawing>
      </w:r>
    </w:p>
    <w:p w14:paraId="6FEE040B" w14:textId="77777777" w:rsidR="00CC37A6" w:rsidRPr="00173392" w:rsidRDefault="00CC37A6" w:rsidP="00641F54">
      <w:pPr>
        <w:spacing w:before="0" w:after="0"/>
        <w:ind w:left="284"/>
        <w:jc w:val="center"/>
        <w:rPr>
          <w:sz w:val="16"/>
        </w:rPr>
      </w:pPr>
      <w:r w:rsidRPr="00173392">
        <w:rPr>
          <w:sz w:val="16"/>
          <w:szCs w:val="16"/>
        </w:rPr>
        <w:t>Image 32:</w:t>
      </w:r>
      <w:r w:rsidRPr="00173392">
        <w:rPr>
          <w:spacing w:val="14"/>
          <w:w w:val="95"/>
          <w:sz w:val="16"/>
        </w:rPr>
        <w:t xml:space="preserve"> </w:t>
      </w:r>
      <w:r w:rsidRPr="00173392">
        <w:rPr>
          <w:w w:val="105"/>
          <w:sz w:val="15"/>
        </w:rPr>
        <w:t>Popular</w:t>
      </w:r>
      <w:r w:rsidRPr="00173392">
        <w:rPr>
          <w:spacing w:val="-7"/>
          <w:w w:val="105"/>
          <w:sz w:val="15"/>
        </w:rPr>
        <w:t xml:space="preserve"> </w:t>
      </w:r>
      <w:r w:rsidRPr="00173392">
        <w:rPr>
          <w:w w:val="105"/>
          <w:sz w:val="15"/>
        </w:rPr>
        <w:t>Web</w:t>
      </w:r>
      <w:r w:rsidRPr="00173392">
        <w:rPr>
          <w:spacing w:val="3"/>
          <w:w w:val="105"/>
          <w:sz w:val="15"/>
        </w:rPr>
        <w:t xml:space="preserve"> </w:t>
      </w:r>
      <w:r w:rsidRPr="00173392">
        <w:rPr>
          <w:w w:val="105"/>
          <w:sz w:val="15"/>
        </w:rPr>
        <w:t>Browsers</w:t>
      </w:r>
    </w:p>
    <w:p w14:paraId="191E0106" w14:textId="77777777" w:rsidR="00CC37A6" w:rsidRDefault="00CC37A6" w:rsidP="00641F54">
      <w:pPr>
        <w:spacing w:before="0" w:after="0"/>
        <w:jc w:val="center"/>
        <w:rPr>
          <w:w w:val="105"/>
          <w:sz w:val="15"/>
        </w:rPr>
      </w:pPr>
      <w:r w:rsidRPr="00173392">
        <w:rPr>
          <w:sz w:val="16"/>
          <w:szCs w:val="16"/>
        </w:rPr>
        <w:t xml:space="preserve">Reference: </w:t>
      </w:r>
      <w:r w:rsidRPr="00641F54">
        <w:rPr>
          <w:rStyle w:val="Hyperlink"/>
          <w:sz w:val="16"/>
          <w:szCs w:val="16"/>
        </w:rPr>
        <w:t>https://wildstonesolution .com/top-search-engines</w:t>
      </w:r>
      <w:r w:rsidR="00641F54">
        <w:rPr>
          <w:w w:val="105"/>
          <w:sz w:val="15"/>
        </w:rPr>
        <w:t xml:space="preserve"> </w:t>
      </w:r>
    </w:p>
    <w:p w14:paraId="2F1A13BB" w14:textId="77777777" w:rsidR="00CC37A6" w:rsidRPr="00173392" w:rsidRDefault="00CC37A6" w:rsidP="008B7008">
      <w:pPr>
        <w:jc w:val="both"/>
        <w:rPr>
          <w:b/>
          <w:bCs/>
        </w:rPr>
      </w:pPr>
      <w:r w:rsidRPr="00173392">
        <w:rPr>
          <w:b/>
          <w:bCs/>
        </w:rPr>
        <w:t>Services Available on the Internet</w:t>
      </w:r>
    </w:p>
    <w:p w14:paraId="1673AA87" w14:textId="77777777" w:rsidR="00CC37A6" w:rsidRPr="00173392" w:rsidRDefault="00CC37A6" w:rsidP="00415D62">
      <w:pPr>
        <w:numPr>
          <w:ilvl w:val="0"/>
          <w:numId w:val="7"/>
        </w:numPr>
        <w:jc w:val="both"/>
      </w:pPr>
      <w:r w:rsidRPr="00173392">
        <w:t>Data Transfer</w:t>
      </w:r>
    </w:p>
    <w:p w14:paraId="6E61BC5B" w14:textId="77777777" w:rsidR="00CC37A6" w:rsidRPr="00173392" w:rsidRDefault="00CC37A6" w:rsidP="008B7008">
      <w:pPr>
        <w:ind w:left="720"/>
        <w:jc w:val="both"/>
      </w:pPr>
      <w:r w:rsidRPr="00173392">
        <w:t>Data transfer is the process of using computing techniques and technologies to transmit or transfer electronic or analog data from one computer node to another. Data is transferred in the form of bits and bytes over a digital or analog medium, and the process enables digital or analog communications and its movement between devices. Data transfer is also known as data transmission.</w:t>
      </w:r>
    </w:p>
    <w:p w14:paraId="3683DB8E" w14:textId="77777777" w:rsidR="00CC37A6" w:rsidRPr="00173392" w:rsidRDefault="00CC37A6" w:rsidP="00415D62">
      <w:pPr>
        <w:numPr>
          <w:ilvl w:val="0"/>
          <w:numId w:val="7"/>
        </w:numPr>
        <w:jc w:val="both"/>
      </w:pPr>
      <w:r w:rsidRPr="00173392">
        <w:t>Internet Banking:</w:t>
      </w:r>
    </w:p>
    <w:p w14:paraId="7B8AB105" w14:textId="77777777" w:rsidR="00CC37A6" w:rsidRPr="00173392" w:rsidRDefault="00CC37A6" w:rsidP="008B7008">
      <w:pPr>
        <w:ind w:left="720"/>
        <w:jc w:val="both"/>
      </w:pPr>
      <w:r w:rsidRPr="00173392">
        <w:t>Traditionally, customers used to access banking services through Retail/ corporate branches. But in this digital era, Online Banking has taken a vital role. The online banking is also called as internet banking, virtual banking or e-banking. This is a value-added application to connect the core banking system and provide the self-service bank facilities for customers online.</w:t>
      </w:r>
    </w:p>
    <w:p w14:paraId="12B6163D" w14:textId="4FDC79EF" w:rsidR="00CC37A6" w:rsidRPr="00173392" w:rsidRDefault="00313696" w:rsidP="00857925">
      <w:pPr>
        <w:spacing w:after="0"/>
        <w:jc w:val="center"/>
        <w:rPr>
          <w:noProof/>
          <w:sz w:val="16"/>
          <w:szCs w:val="16"/>
        </w:rPr>
      </w:pPr>
      <w:r w:rsidRPr="00805445">
        <w:rPr>
          <w:noProof/>
          <w:sz w:val="16"/>
          <w:szCs w:val="16"/>
        </w:rPr>
        <w:drawing>
          <wp:inline distT="0" distB="0" distL="0" distR="0" wp14:anchorId="093A50C4" wp14:editId="4A3E374E">
            <wp:extent cx="1733550" cy="1733550"/>
            <wp:effectExtent l="0" t="0" r="0" b="0"/>
            <wp:docPr id="264"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p w14:paraId="6E7FDABA" w14:textId="77777777" w:rsidR="00CC37A6" w:rsidRPr="00C1318F" w:rsidRDefault="00CC37A6" w:rsidP="00C1318F">
      <w:pPr>
        <w:spacing w:before="0" w:after="0"/>
        <w:ind w:left="284"/>
        <w:jc w:val="center"/>
        <w:rPr>
          <w:sz w:val="16"/>
          <w:szCs w:val="16"/>
        </w:rPr>
      </w:pPr>
      <w:r w:rsidRPr="00C1318F">
        <w:rPr>
          <w:sz w:val="16"/>
          <w:szCs w:val="16"/>
        </w:rPr>
        <w:t>Image 33:</w:t>
      </w:r>
      <w:r w:rsidRPr="00C1318F">
        <w:rPr>
          <w:spacing w:val="14"/>
          <w:w w:val="95"/>
          <w:sz w:val="16"/>
          <w:szCs w:val="16"/>
        </w:rPr>
        <w:t xml:space="preserve"> </w:t>
      </w:r>
      <w:r w:rsidRPr="00C1318F">
        <w:rPr>
          <w:w w:val="105"/>
          <w:sz w:val="16"/>
          <w:szCs w:val="16"/>
        </w:rPr>
        <w:t>Internet</w:t>
      </w:r>
      <w:r w:rsidRPr="00C1318F">
        <w:rPr>
          <w:spacing w:val="15"/>
          <w:w w:val="105"/>
          <w:sz w:val="16"/>
          <w:szCs w:val="16"/>
        </w:rPr>
        <w:t xml:space="preserve"> </w:t>
      </w:r>
      <w:r w:rsidRPr="00C1318F">
        <w:rPr>
          <w:w w:val="105"/>
          <w:sz w:val="16"/>
          <w:szCs w:val="16"/>
        </w:rPr>
        <w:t>banking</w:t>
      </w:r>
    </w:p>
    <w:p w14:paraId="39F71718" w14:textId="77777777" w:rsidR="00C1318F" w:rsidRPr="00C1318F" w:rsidRDefault="00CC37A6" w:rsidP="00C1318F">
      <w:pPr>
        <w:spacing w:before="0" w:after="0"/>
        <w:jc w:val="center"/>
        <w:rPr>
          <w:spacing w:val="-1"/>
          <w:w w:val="105"/>
          <w:sz w:val="16"/>
          <w:szCs w:val="16"/>
        </w:rPr>
      </w:pPr>
      <w:r w:rsidRPr="00C1318F">
        <w:rPr>
          <w:sz w:val="16"/>
          <w:szCs w:val="16"/>
        </w:rPr>
        <w:t xml:space="preserve">Reference: </w:t>
      </w:r>
      <w:r w:rsidRPr="00C1318F">
        <w:rPr>
          <w:spacing w:val="-1"/>
          <w:w w:val="105"/>
          <w:sz w:val="16"/>
          <w:szCs w:val="16"/>
        </w:rPr>
        <w:t>https://</w:t>
      </w:r>
      <w:r w:rsidR="00C1318F" w:rsidRPr="00C1318F">
        <w:rPr>
          <w:spacing w:val="-1"/>
          <w:w w:val="105"/>
          <w:sz w:val="16"/>
          <w:szCs w:val="16"/>
        </w:rPr>
        <w:fldChar w:fldCharType="begin"/>
      </w:r>
      <w:r w:rsidR="00C1318F" w:rsidRPr="00C1318F">
        <w:rPr>
          <w:spacing w:val="-1"/>
          <w:w w:val="105"/>
          <w:sz w:val="16"/>
          <w:szCs w:val="16"/>
        </w:rPr>
        <w:instrText xml:space="preserve"> HYPERLINK "http://www.brainkart.com/article/Services-Available-on-the-Internet_36837/</w:instrText>
      </w:r>
    </w:p>
    <w:p w14:paraId="573DC191" w14:textId="77777777" w:rsidR="00C1318F" w:rsidRPr="00C1318F" w:rsidRDefault="00C1318F" w:rsidP="00C1318F">
      <w:pPr>
        <w:spacing w:before="0" w:after="0"/>
        <w:jc w:val="center"/>
        <w:rPr>
          <w:rStyle w:val="Hyperlink"/>
          <w:spacing w:val="-1"/>
          <w:w w:val="105"/>
          <w:sz w:val="16"/>
          <w:szCs w:val="16"/>
        </w:rPr>
      </w:pPr>
      <w:r w:rsidRPr="00C1318F">
        <w:rPr>
          <w:spacing w:val="-1"/>
          <w:w w:val="105"/>
          <w:sz w:val="16"/>
          <w:szCs w:val="16"/>
        </w:rPr>
        <w:instrText xml:space="preserve">" </w:instrText>
      </w:r>
      <w:r w:rsidRPr="00C1318F">
        <w:rPr>
          <w:spacing w:val="-1"/>
          <w:w w:val="105"/>
          <w:sz w:val="16"/>
          <w:szCs w:val="16"/>
        </w:rPr>
        <w:fldChar w:fldCharType="separate"/>
      </w:r>
      <w:r w:rsidRPr="00C1318F">
        <w:rPr>
          <w:rStyle w:val="Hyperlink"/>
          <w:spacing w:val="-1"/>
          <w:w w:val="105"/>
          <w:sz w:val="16"/>
          <w:szCs w:val="16"/>
        </w:rPr>
        <w:t>www.brainkart.com/article/Services-Available-on-the-Internet_36837/</w:t>
      </w:r>
    </w:p>
    <w:p w14:paraId="7737CD4F" w14:textId="77777777" w:rsidR="00CC37A6" w:rsidRPr="00173392" w:rsidRDefault="00C1318F" w:rsidP="00C1318F">
      <w:pPr>
        <w:ind w:firstLine="720"/>
        <w:jc w:val="both"/>
      </w:pPr>
      <w:r w:rsidRPr="00C1318F">
        <w:rPr>
          <w:spacing w:val="-1"/>
          <w:w w:val="105"/>
          <w:sz w:val="16"/>
          <w:szCs w:val="16"/>
        </w:rPr>
        <w:lastRenderedPageBreak/>
        <w:fldChar w:fldCharType="end"/>
      </w:r>
      <w:r>
        <w:rPr>
          <w:spacing w:val="-1"/>
          <w:w w:val="105"/>
        </w:rPr>
        <w:t>Differ</w:t>
      </w:r>
      <w:r w:rsidR="00CC37A6" w:rsidRPr="00C1318F">
        <w:t>ent</w:t>
      </w:r>
      <w:r w:rsidR="00CC37A6" w:rsidRPr="00173392">
        <w:t xml:space="preserve"> features are: -</w:t>
      </w:r>
    </w:p>
    <w:p w14:paraId="32CC56A5" w14:textId="77777777" w:rsidR="00CC37A6" w:rsidRPr="00173392" w:rsidRDefault="00CC37A6" w:rsidP="00415D62">
      <w:pPr>
        <w:numPr>
          <w:ilvl w:val="0"/>
          <w:numId w:val="8"/>
        </w:numPr>
        <w:ind w:left="1440"/>
        <w:jc w:val="both"/>
      </w:pPr>
      <w:r w:rsidRPr="00173392">
        <w:t>A bank customer can perform transactional and non-transactional tasks through online banking</w:t>
      </w:r>
    </w:p>
    <w:p w14:paraId="6424D706" w14:textId="77777777" w:rsidR="00CC37A6" w:rsidRPr="00173392" w:rsidRDefault="00CC37A6" w:rsidP="00415D62">
      <w:pPr>
        <w:numPr>
          <w:ilvl w:val="0"/>
          <w:numId w:val="8"/>
        </w:numPr>
        <w:ind w:left="1440"/>
        <w:jc w:val="both"/>
      </w:pPr>
      <w:r w:rsidRPr="00173392">
        <w:t>Viewing account balances, transactions, statements of customer</w:t>
      </w:r>
    </w:p>
    <w:p w14:paraId="7459EE46" w14:textId="77777777" w:rsidR="00CC37A6" w:rsidRPr="00173392" w:rsidRDefault="00CC37A6" w:rsidP="00415D62">
      <w:pPr>
        <w:numPr>
          <w:ilvl w:val="0"/>
          <w:numId w:val="8"/>
        </w:numPr>
        <w:ind w:left="1440"/>
        <w:jc w:val="both"/>
      </w:pPr>
      <w:r w:rsidRPr="00173392">
        <w:t>Viewing images of paid cheques request for cheque books</w:t>
      </w:r>
    </w:p>
    <w:p w14:paraId="3916DF41" w14:textId="77777777" w:rsidR="00CC37A6" w:rsidRPr="00173392" w:rsidRDefault="00CC37A6" w:rsidP="00415D62">
      <w:pPr>
        <w:numPr>
          <w:ilvl w:val="0"/>
          <w:numId w:val="8"/>
        </w:numPr>
        <w:ind w:left="1440"/>
        <w:jc w:val="both"/>
      </w:pPr>
      <w:r w:rsidRPr="00173392">
        <w:t>Funds transfers between the customer's linked accounts</w:t>
      </w:r>
    </w:p>
    <w:p w14:paraId="3D7F82C7" w14:textId="77777777" w:rsidR="00CC37A6" w:rsidRPr="00173392" w:rsidRDefault="00CC37A6" w:rsidP="00415D62">
      <w:pPr>
        <w:numPr>
          <w:ilvl w:val="0"/>
          <w:numId w:val="8"/>
        </w:numPr>
        <w:ind w:left="1440"/>
        <w:jc w:val="both"/>
      </w:pPr>
      <w:r w:rsidRPr="00173392">
        <w:t>Paying third parties, including bill payments and third-party fund transfers</w:t>
      </w:r>
    </w:p>
    <w:p w14:paraId="5FC8CEAE" w14:textId="77777777" w:rsidR="00CC37A6" w:rsidRPr="00173392" w:rsidRDefault="00CC37A6" w:rsidP="00415D62">
      <w:pPr>
        <w:numPr>
          <w:ilvl w:val="0"/>
          <w:numId w:val="8"/>
        </w:numPr>
        <w:ind w:left="1440"/>
        <w:jc w:val="both"/>
      </w:pPr>
      <w:r w:rsidRPr="00173392">
        <w:t>Register utility billers and make bill payments</w:t>
      </w:r>
    </w:p>
    <w:p w14:paraId="35ADC081" w14:textId="77777777" w:rsidR="00CC37A6" w:rsidRPr="00173392" w:rsidRDefault="00CC37A6" w:rsidP="008B7008">
      <w:pPr>
        <w:ind w:firstLine="720"/>
        <w:jc w:val="both"/>
      </w:pPr>
      <w:r w:rsidRPr="00173392">
        <w:t>Advantages: -</w:t>
      </w:r>
    </w:p>
    <w:p w14:paraId="65BEDFCA" w14:textId="77777777" w:rsidR="00CC37A6" w:rsidRPr="00173392" w:rsidRDefault="00CC37A6" w:rsidP="00415D62">
      <w:pPr>
        <w:numPr>
          <w:ilvl w:val="0"/>
          <w:numId w:val="8"/>
        </w:numPr>
        <w:ind w:left="1440"/>
        <w:jc w:val="both"/>
      </w:pPr>
      <w:r w:rsidRPr="00173392">
        <w:t>Permanent online access for banking transactions.</w:t>
      </w:r>
    </w:p>
    <w:p w14:paraId="669C3ACC" w14:textId="77777777" w:rsidR="00CC37A6" w:rsidRPr="00173392" w:rsidRDefault="00CC37A6" w:rsidP="00415D62">
      <w:pPr>
        <w:numPr>
          <w:ilvl w:val="0"/>
          <w:numId w:val="8"/>
        </w:numPr>
        <w:ind w:left="1440"/>
        <w:jc w:val="both"/>
      </w:pPr>
      <w:r w:rsidRPr="00173392">
        <w:t>Access anywhere using the application via mobile or computer</w:t>
      </w:r>
    </w:p>
    <w:p w14:paraId="12888BF7" w14:textId="77777777" w:rsidR="00CC37A6" w:rsidRPr="00173392" w:rsidRDefault="00CC37A6" w:rsidP="00415D62">
      <w:pPr>
        <w:numPr>
          <w:ilvl w:val="0"/>
          <w:numId w:val="8"/>
        </w:numPr>
        <w:ind w:left="1440"/>
        <w:jc w:val="both"/>
      </w:pPr>
      <w:r w:rsidRPr="00173392">
        <w:t>Less time consuming, easy to use and safe</w:t>
      </w:r>
    </w:p>
    <w:p w14:paraId="1B6E2CC5" w14:textId="77777777" w:rsidR="00CC37A6" w:rsidRPr="00173392" w:rsidRDefault="00CC37A6" w:rsidP="00415D62">
      <w:pPr>
        <w:numPr>
          <w:ilvl w:val="0"/>
          <w:numId w:val="8"/>
        </w:numPr>
        <w:ind w:left="1440"/>
        <w:jc w:val="both"/>
      </w:pPr>
      <w:r w:rsidRPr="00173392">
        <w:t>Customer can manage their funds instantly and accurately</w:t>
      </w:r>
    </w:p>
    <w:p w14:paraId="6CB83138" w14:textId="77777777" w:rsidR="00CC37A6" w:rsidRPr="00173392" w:rsidRDefault="00CC37A6" w:rsidP="00415D62">
      <w:pPr>
        <w:numPr>
          <w:ilvl w:val="0"/>
          <w:numId w:val="7"/>
        </w:numPr>
        <w:jc w:val="both"/>
      </w:pPr>
      <w:r w:rsidRPr="00173392">
        <w:t>E-commerce:</w:t>
      </w:r>
    </w:p>
    <w:p w14:paraId="71451F43" w14:textId="77777777" w:rsidR="00CC37A6" w:rsidRPr="00173392" w:rsidRDefault="00CC37A6" w:rsidP="008B7008">
      <w:pPr>
        <w:ind w:left="720"/>
        <w:jc w:val="both"/>
      </w:pPr>
      <w:r w:rsidRPr="00173392">
        <w:t>E-commerce application is a transaction of buying or selling goods and services online. Electronic commerce attraction technologies such as mobile commerce, electronic funds transfer, supply chain management, Internet marketing, online transaction processing, electronic data interchange (EDI), inventory management systems, and automated data collection systems.</w:t>
      </w:r>
    </w:p>
    <w:p w14:paraId="03CD392A" w14:textId="77777777" w:rsidR="00CC37A6" w:rsidRPr="00173392" w:rsidRDefault="00CC37A6" w:rsidP="008B7008">
      <w:pPr>
        <w:ind w:firstLine="720"/>
        <w:jc w:val="both"/>
      </w:pPr>
      <w:r w:rsidRPr="00173392">
        <w:t>E-commerce businesses may also employ some or all of the followings:</w:t>
      </w:r>
    </w:p>
    <w:p w14:paraId="7316C26B" w14:textId="77777777" w:rsidR="00CC37A6" w:rsidRPr="00173392" w:rsidRDefault="00CC37A6" w:rsidP="00415D62">
      <w:pPr>
        <w:numPr>
          <w:ilvl w:val="0"/>
          <w:numId w:val="9"/>
        </w:numPr>
        <w:jc w:val="both"/>
      </w:pPr>
      <w:r w:rsidRPr="00173392">
        <w:t>Online shopping web sites for retail sales direct to consumers</w:t>
      </w:r>
    </w:p>
    <w:p w14:paraId="4B2D6B9F" w14:textId="77777777" w:rsidR="00CC37A6" w:rsidRPr="00173392" w:rsidRDefault="00CC37A6" w:rsidP="00415D62">
      <w:pPr>
        <w:numPr>
          <w:ilvl w:val="0"/>
          <w:numId w:val="9"/>
        </w:numPr>
        <w:jc w:val="both"/>
      </w:pPr>
      <w:r w:rsidRPr="00173392">
        <w:t>Providing or participating in online marketplaces, which process third-party business-to consumer or consumer-to-consumer sales</w:t>
      </w:r>
    </w:p>
    <w:p w14:paraId="28868A34" w14:textId="77777777" w:rsidR="00CC37A6" w:rsidRPr="00173392" w:rsidRDefault="00CC37A6" w:rsidP="00415D62">
      <w:pPr>
        <w:numPr>
          <w:ilvl w:val="0"/>
          <w:numId w:val="9"/>
        </w:numPr>
        <w:jc w:val="both"/>
      </w:pPr>
      <w:r w:rsidRPr="00173392">
        <w:t xml:space="preserve">Business-to-business buying and selling; </w:t>
      </w:r>
    </w:p>
    <w:p w14:paraId="4C70C5C1" w14:textId="77777777" w:rsidR="00CC37A6" w:rsidRPr="00173392" w:rsidRDefault="00CC37A6" w:rsidP="00415D62">
      <w:pPr>
        <w:numPr>
          <w:ilvl w:val="0"/>
          <w:numId w:val="9"/>
        </w:numPr>
        <w:jc w:val="both"/>
      </w:pPr>
      <w:r w:rsidRPr="00173392">
        <w:lastRenderedPageBreak/>
        <w:t>Gathering and using demographic data through web contacts and social media</w:t>
      </w:r>
    </w:p>
    <w:p w14:paraId="1D5F674A" w14:textId="77777777" w:rsidR="00CC37A6" w:rsidRPr="00173392" w:rsidRDefault="00CC37A6" w:rsidP="00415D62">
      <w:pPr>
        <w:numPr>
          <w:ilvl w:val="0"/>
          <w:numId w:val="9"/>
        </w:numPr>
        <w:jc w:val="both"/>
      </w:pPr>
      <w:r w:rsidRPr="00173392">
        <w:t>Business-to-business (B2B) electronic data interchange</w:t>
      </w:r>
    </w:p>
    <w:p w14:paraId="700A441E" w14:textId="77777777" w:rsidR="00CC37A6" w:rsidRPr="00173392" w:rsidRDefault="00CC37A6" w:rsidP="00415D62">
      <w:pPr>
        <w:numPr>
          <w:ilvl w:val="0"/>
          <w:numId w:val="9"/>
        </w:numPr>
        <w:jc w:val="both"/>
      </w:pPr>
      <w:r w:rsidRPr="00173392">
        <w:t>Marketing to prospective and established customers by e-mail or fax (for example, with newsletters)</w:t>
      </w:r>
    </w:p>
    <w:p w14:paraId="54E4229E" w14:textId="77777777" w:rsidR="00CC37A6" w:rsidRPr="00173392" w:rsidRDefault="00CC37A6" w:rsidP="00415D62">
      <w:pPr>
        <w:numPr>
          <w:ilvl w:val="0"/>
          <w:numId w:val="9"/>
        </w:numPr>
        <w:jc w:val="both"/>
      </w:pPr>
      <w:r w:rsidRPr="00173392">
        <w:t>Engaging in retail for launching new products and services</w:t>
      </w:r>
    </w:p>
    <w:p w14:paraId="4F10DAA5" w14:textId="77777777" w:rsidR="00CC37A6" w:rsidRPr="00173392" w:rsidRDefault="00CC37A6" w:rsidP="00415D62">
      <w:pPr>
        <w:numPr>
          <w:ilvl w:val="0"/>
          <w:numId w:val="9"/>
        </w:numPr>
        <w:jc w:val="both"/>
      </w:pPr>
      <w:r w:rsidRPr="00173392">
        <w:t>Online financial exchanges for currency exchanges or trading purposes.</w:t>
      </w:r>
    </w:p>
    <w:p w14:paraId="54A0BE36" w14:textId="32C14AB8" w:rsidR="00CC37A6" w:rsidRPr="00173392" w:rsidRDefault="00313696" w:rsidP="00857925">
      <w:pPr>
        <w:spacing w:after="0"/>
        <w:ind w:firstLine="720"/>
        <w:jc w:val="center"/>
        <w:rPr>
          <w:noProof/>
          <w:sz w:val="16"/>
          <w:szCs w:val="16"/>
        </w:rPr>
      </w:pPr>
      <w:r w:rsidRPr="00805445">
        <w:rPr>
          <w:noProof/>
          <w:sz w:val="16"/>
          <w:szCs w:val="16"/>
        </w:rPr>
        <w:drawing>
          <wp:inline distT="0" distB="0" distL="0" distR="0" wp14:anchorId="1D393411" wp14:editId="0A45CC75">
            <wp:extent cx="4324350" cy="2520950"/>
            <wp:effectExtent l="0" t="0" r="0" b="0"/>
            <wp:docPr id="263"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24350" cy="2520950"/>
                    </a:xfrm>
                    <a:prstGeom prst="rect">
                      <a:avLst/>
                    </a:prstGeom>
                    <a:noFill/>
                    <a:ln>
                      <a:noFill/>
                    </a:ln>
                  </pic:spPr>
                </pic:pic>
              </a:graphicData>
            </a:graphic>
          </wp:inline>
        </w:drawing>
      </w:r>
    </w:p>
    <w:p w14:paraId="35AE0864" w14:textId="77777777" w:rsidR="00CC37A6" w:rsidRPr="00C1318F" w:rsidRDefault="00CC37A6" w:rsidP="00C1318F">
      <w:pPr>
        <w:spacing w:before="0" w:after="0"/>
        <w:ind w:left="284"/>
        <w:jc w:val="center"/>
        <w:rPr>
          <w:sz w:val="16"/>
          <w:szCs w:val="16"/>
        </w:rPr>
      </w:pPr>
      <w:r w:rsidRPr="00C1318F">
        <w:rPr>
          <w:sz w:val="16"/>
          <w:szCs w:val="16"/>
        </w:rPr>
        <w:t xml:space="preserve">Image </w:t>
      </w:r>
      <w:r w:rsidR="00C1318F">
        <w:rPr>
          <w:sz w:val="16"/>
          <w:szCs w:val="16"/>
        </w:rPr>
        <w:t>34</w:t>
      </w:r>
      <w:r w:rsidRPr="00C1318F">
        <w:rPr>
          <w:sz w:val="16"/>
          <w:szCs w:val="16"/>
        </w:rPr>
        <w:t>:</w:t>
      </w:r>
      <w:r w:rsidRPr="00C1318F">
        <w:rPr>
          <w:spacing w:val="14"/>
          <w:w w:val="95"/>
          <w:sz w:val="16"/>
          <w:szCs w:val="16"/>
        </w:rPr>
        <w:t xml:space="preserve"> </w:t>
      </w:r>
      <w:r w:rsidRPr="00C1318F">
        <w:rPr>
          <w:w w:val="105"/>
          <w:sz w:val="16"/>
          <w:szCs w:val="16"/>
        </w:rPr>
        <w:t>eFax</w:t>
      </w:r>
      <w:r w:rsidRPr="00C1318F">
        <w:rPr>
          <w:spacing w:val="16"/>
          <w:w w:val="105"/>
          <w:sz w:val="16"/>
          <w:szCs w:val="16"/>
        </w:rPr>
        <w:t xml:space="preserve"> </w:t>
      </w:r>
      <w:r w:rsidRPr="00C1318F">
        <w:rPr>
          <w:w w:val="105"/>
          <w:sz w:val="16"/>
          <w:szCs w:val="16"/>
        </w:rPr>
        <w:t>works</w:t>
      </w:r>
    </w:p>
    <w:p w14:paraId="7084B7F2" w14:textId="77777777" w:rsidR="00CC37A6" w:rsidRPr="00C1318F" w:rsidRDefault="00CC37A6" w:rsidP="00C1318F">
      <w:pPr>
        <w:spacing w:before="0"/>
        <w:jc w:val="center"/>
        <w:rPr>
          <w:rStyle w:val="Hyperlink"/>
          <w:sz w:val="16"/>
          <w:szCs w:val="16"/>
        </w:rPr>
      </w:pPr>
      <w:r w:rsidRPr="00C1318F">
        <w:rPr>
          <w:sz w:val="16"/>
          <w:szCs w:val="16"/>
        </w:rPr>
        <w:t xml:space="preserve">Reference: </w:t>
      </w:r>
      <w:r w:rsidRPr="00C1318F">
        <w:rPr>
          <w:rStyle w:val="Hyperlink"/>
          <w:sz w:val="16"/>
          <w:szCs w:val="16"/>
        </w:rPr>
        <w:t>https:// www.brainkar</w:t>
      </w:r>
      <w:r w:rsidRPr="00C1318F">
        <w:rPr>
          <w:rStyle w:val="Hyperlink"/>
          <w:spacing w:val="-1"/>
          <w:sz w:val="16"/>
          <w:szCs w:val="16"/>
        </w:rPr>
        <w:t xml:space="preserve"> </w:t>
      </w:r>
      <w:r w:rsidRPr="00C1318F">
        <w:rPr>
          <w:rStyle w:val="Hyperlink"/>
          <w:sz w:val="16"/>
          <w:szCs w:val="16"/>
        </w:rPr>
        <w:t>t.com/article/Services-Available-on-the-Internet_36837/</w:t>
      </w:r>
    </w:p>
    <w:p w14:paraId="2E91B407" w14:textId="77777777" w:rsidR="00CC37A6" w:rsidRPr="00173392" w:rsidRDefault="00CC37A6" w:rsidP="00415D62">
      <w:pPr>
        <w:numPr>
          <w:ilvl w:val="0"/>
          <w:numId w:val="7"/>
        </w:numPr>
        <w:jc w:val="both"/>
      </w:pPr>
      <w:r w:rsidRPr="00C1318F">
        <w:t>e-Market</w:t>
      </w:r>
      <w:r w:rsidRPr="00173392">
        <w:t>ing: (Electronic Marketing)</w:t>
      </w:r>
    </w:p>
    <w:p w14:paraId="26B446CA" w14:textId="77777777" w:rsidR="00CC37A6" w:rsidRPr="00173392" w:rsidRDefault="00CC37A6" w:rsidP="008B7008">
      <w:pPr>
        <w:ind w:left="720"/>
        <w:jc w:val="both"/>
      </w:pPr>
      <w:r w:rsidRPr="00173392">
        <w:t>E-Marketing is the process of marketing a product or service using the internet. It also includes marketing done via email and wireless media. It is also called Digital Marketing.</w:t>
      </w:r>
    </w:p>
    <w:p w14:paraId="6D0C697B" w14:textId="4E4A3035" w:rsidR="00CC37A6" w:rsidRPr="00173392" w:rsidRDefault="00313696" w:rsidP="00857925">
      <w:pPr>
        <w:spacing w:after="0"/>
        <w:ind w:firstLine="720"/>
        <w:jc w:val="center"/>
        <w:rPr>
          <w:noProof/>
          <w:sz w:val="16"/>
          <w:szCs w:val="16"/>
        </w:rPr>
      </w:pPr>
      <w:r w:rsidRPr="00805445">
        <w:rPr>
          <w:noProof/>
          <w:sz w:val="16"/>
          <w:szCs w:val="16"/>
        </w:rPr>
        <w:drawing>
          <wp:inline distT="0" distB="0" distL="0" distR="0" wp14:anchorId="368F20E1" wp14:editId="3819BBE6">
            <wp:extent cx="4019550" cy="1136650"/>
            <wp:effectExtent l="0" t="0" r="0" b="0"/>
            <wp:docPr id="262"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19550" cy="1136650"/>
                    </a:xfrm>
                    <a:prstGeom prst="rect">
                      <a:avLst/>
                    </a:prstGeom>
                    <a:noFill/>
                    <a:ln>
                      <a:noFill/>
                    </a:ln>
                  </pic:spPr>
                </pic:pic>
              </a:graphicData>
            </a:graphic>
          </wp:inline>
        </w:drawing>
      </w:r>
    </w:p>
    <w:p w14:paraId="10377312" w14:textId="77777777" w:rsidR="00CC37A6" w:rsidRPr="00C1318F" w:rsidRDefault="00CC37A6" w:rsidP="00C1318F">
      <w:pPr>
        <w:spacing w:before="0" w:after="0"/>
        <w:ind w:left="284"/>
        <w:jc w:val="center"/>
        <w:rPr>
          <w:sz w:val="16"/>
          <w:szCs w:val="16"/>
        </w:rPr>
      </w:pPr>
      <w:r w:rsidRPr="00C1318F">
        <w:rPr>
          <w:sz w:val="16"/>
          <w:szCs w:val="16"/>
        </w:rPr>
        <w:t xml:space="preserve">Image </w:t>
      </w:r>
      <w:r w:rsidR="00C1318F">
        <w:rPr>
          <w:sz w:val="16"/>
          <w:szCs w:val="16"/>
        </w:rPr>
        <w:t>35</w:t>
      </w:r>
      <w:r w:rsidRPr="00C1318F">
        <w:rPr>
          <w:sz w:val="16"/>
          <w:szCs w:val="16"/>
        </w:rPr>
        <w:t>:</w:t>
      </w:r>
      <w:r w:rsidRPr="00C1318F">
        <w:rPr>
          <w:spacing w:val="14"/>
          <w:w w:val="95"/>
          <w:sz w:val="16"/>
          <w:szCs w:val="16"/>
        </w:rPr>
        <w:t xml:space="preserve"> </w:t>
      </w:r>
      <w:r w:rsidRPr="00C1318F">
        <w:rPr>
          <w:w w:val="105"/>
          <w:sz w:val="16"/>
          <w:szCs w:val="16"/>
        </w:rPr>
        <w:t>e-marketing</w:t>
      </w:r>
    </w:p>
    <w:p w14:paraId="3A4635DB" w14:textId="77777777" w:rsidR="00CC37A6" w:rsidRPr="00C1318F" w:rsidRDefault="00CC37A6" w:rsidP="00C1318F">
      <w:pPr>
        <w:spacing w:before="0" w:after="0"/>
        <w:jc w:val="center"/>
        <w:rPr>
          <w:spacing w:val="-1"/>
          <w:w w:val="105"/>
          <w:sz w:val="16"/>
          <w:szCs w:val="16"/>
        </w:rPr>
      </w:pPr>
      <w:r w:rsidRPr="00C1318F">
        <w:rPr>
          <w:sz w:val="16"/>
          <w:szCs w:val="16"/>
        </w:rPr>
        <w:t xml:space="preserve">Reference: </w:t>
      </w:r>
      <w:r w:rsidRPr="00C1318F">
        <w:rPr>
          <w:rStyle w:val="Hyperlink"/>
          <w:sz w:val="16"/>
          <w:szCs w:val="16"/>
        </w:rPr>
        <w:t>https://</w:t>
      </w:r>
      <w:hyperlink r:id="rId71">
        <w:r w:rsidRPr="00C1318F">
          <w:rPr>
            <w:rStyle w:val="Hyperlink"/>
            <w:sz w:val="16"/>
            <w:szCs w:val="16"/>
          </w:rPr>
          <w:t>www.brainkart.com/article/Services-Available-on-the-Internet_36837/</w:t>
        </w:r>
      </w:hyperlink>
    </w:p>
    <w:p w14:paraId="328CF4DE" w14:textId="77777777" w:rsidR="00CC37A6" w:rsidRPr="00173392" w:rsidRDefault="00CC37A6" w:rsidP="008B7008">
      <w:pPr>
        <w:ind w:left="720"/>
        <w:jc w:val="both"/>
      </w:pPr>
      <w:r w:rsidRPr="00173392">
        <w:lastRenderedPageBreak/>
        <w:t>Professionals working in e-marketing must design and implement Internet marketing plans. But they also must have a broad understanding of what makes these plans effective.  Those working in e-marketing must be able to carry out many tasks:</w:t>
      </w:r>
    </w:p>
    <w:p w14:paraId="649AA81C" w14:textId="77777777" w:rsidR="00CC37A6" w:rsidRPr="00173392" w:rsidRDefault="00CC37A6" w:rsidP="00415D62">
      <w:pPr>
        <w:numPr>
          <w:ilvl w:val="0"/>
          <w:numId w:val="10"/>
        </w:numPr>
        <w:jc w:val="both"/>
      </w:pPr>
      <w:r w:rsidRPr="00173392">
        <w:t>Following business market trends</w:t>
      </w:r>
    </w:p>
    <w:p w14:paraId="1C30349B" w14:textId="77777777" w:rsidR="00CC37A6" w:rsidRPr="00173392" w:rsidRDefault="00CC37A6" w:rsidP="00415D62">
      <w:pPr>
        <w:numPr>
          <w:ilvl w:val="0"/>
          <w:numId w:val="10"/>
        </w:numPr>
        <w:jc w:val="both"/>
      </w:pPr>
      <w:r w:rsidRPr="00173392">
        <w:t>Consulting with companies about digital marketing needs</w:t>
      </w:r>
    </w:p>
    <w:p w14:paraId="005EF082" w14:textId="77777777" w:rsidR="00CC37A6" w:rsidRPr="00173392" w:rsidRDefault="00CC37A6" w:rsidP="00415D62">
      <w:pPr>
        <w:numPr>
          <w:ilvl w:val="0"/>
          <w:numId w:val="10"/>
        </w:numPr>
        <w:jc w:val="both"/>
      </w:pPr>
      <w:r w:rsidRPr="00173392">
        <w:t>Resolving issues businesses have in reaching customers-oriented problems</w:t>
      </w:r>
    </w:p>
    <w:p w14:paraId="553D68AB" w14:textId="77777777" w:rsidR="00CC37A6" w:rsidRPr="00173392" w:rsidRDefault="00CC37A6" w:rsidP="00415D62">
      <w:pPr>
        <w:numPr>
          <w:ilvl w:val="0"/>
          <w:numId w:val="10"/>
        </w:numPr>
        <w:jc w:val="both"/>
      </w:pPr>
      <w:r w:rsidRPr="00173392">
        <w:t>Creating e-marketing objectives for business challenges</w:t>
      </w:r>
    </w:p>
    <w:p w14:paraId="2FE53FDD" w14:textId="77777777" w:rsidR="00CC37A6" w:rsidRPr="00173392" w:rsidRDefault="00CC37A6" w:rsidP="00415D62">
      <w:pPr>
        <w:numPr>
          <w:ilvl w:val="0"/>
          <w:numId w:val="10"/>
        </w:numPr>
        <w:jc w:val="both"/>
      </w:pPr>
      <w:r w:rsidRPr="00173392">
        <w:t>Developing marketing strategies competitive business model.</w:t>
      </w:r>
    </w:p>
    <w:p w14:paraId="08CFDE0D" w14:textId="77777777" w:rsidR="00CC37A6" w:rsidRPr="00173392" w:rsidRDefault="00CC37A6" w:rsidP="00415D62">
      <w:pPr>
        <w:numPr>
          <w:ilvl w:val="0"/>
          <w:numId w:val="10"/>
        </w:numPr>
        <w:jc w:val="both"/>
      </w:pPr>
      <w:r w:rsidRPr="00173392">
        <w:t>Choosing cost-effective marketing methods</w:t>
      </w:r>
    </w:p>
    <w:p w14:paraId="29864741" w14:textId="77777777" w:rsidR="00CC37A6" w:rsidRPr="00173392" w:rsidRDefault="00CC37A6" w:rsidP="00415D62">
      <w:pPr>
        <w:numPr>
          <w:ilvl w:val="0"/>
          <w:numId w:val="10"/>
        </w:numPr>
        <w:jc w:val="both"/>
      </w:pPr>
      <w:r w:rsidRPr="00173392">
        <w:t>Launching digital marketing campaigns and monitoring results</w:t>
      </w:r>
    </w:p>
    <w:p w14:paraId="1F685ABD" w14:textId="77777777" w:rsidR="00CC37A6" w:rsidRPr="00173392" w:rsidRDefault="00CC37A6" w:rsidP="00415D62">
      <w:pPr>
        <w:numPr>
          <w:ilvl w:val="0"/>
          <w:numId w:val="7"/>
        </w:numPr>
        <w:jc w:val="both"/>
      </w:pPr>
      <w:r w:rsidRPr="00173392">
        <w:t>E-Learning:</w:t>
      </w:r>
    </w:p>
    <w:p w14:paraId="016DBB23" w14:textId="77777777" w:rsidR="00CC37A6" w:rsidRPr="00173392" w:rsidRDefault="00CC37A6" w:rsidP="008B7008">
      <w:pPr>
        <w:ind w:left="720"/>
        <w:jc w:val="both"/>
      </w:pPr>
      <w:r w:rsidRPr="00173392">
        <w:t>A learning system based on electronic resources is known as E-learning. The use of computers and the Internet forms the major component of E-learning. E-learning can also be termed as a network-enabled transfer of skills and knowledge and the delivery of education is made to a large number of recipients at the same or different times.</w:t>
      </w:r>
    </w:p>
    <w:p w14:paraId="69B0E336" w14:textId="77777777" w:rsidR="00CC37A6" w:rsidRPr="00173392" w:rsidRDefault="00CC37A6" w:rsidP="00415D62">
      <w:pPr>
        <w:numPr>
          <w:ilvl w:val="0"/>
          <w:numId w:val="7"/>
        </w:numPr>
        <w:jc w:val="both"/>
      </w:pPr>
      <w:r w:rsidRPr="00173392">
        <w:t>E-Governance:</w:t>
      </w:r>
    </w:p>
    <w:p w14:paraId="420982FB" w14:textId="77777777" w:rsidR="00CC37A6" w:rsidRDefault="00CC37A6" w:rsidP="008B7008">
      <w:pPr>
        <w:ind w:left="720"/>
        <w:jc w:val="both"/>
      </w:pPr>
      <w:r w:rsidRPr="00173392">
        <w:t>E-governance is the application of Information and Communication Technology (ICT) for delivering government services, exchange of information, communication transactions, integration of various stand-alone systems and services between government-to-citizen (G2C), Government-to-business (G2B), Government-to-Government (G2G), Government-to-Employees (G2E) as well as back-office processes and interactions within the entire government framework. Through e-governance, government services will be made available to citizens in a convenient, efficient and transparent manner. The three main target groups that can be distinguished in governance concepts are government, citizens and businesses/ interest groups. In e-governance, there are no distinct boundaries.</w:t>
      </w:r>
    </w:p>
    <w:p w14:paraId="01F2BFDD" w14:textId="77777777" w:rsidR="00C1318F" w:rsidRDefault="00C1318F" w:rsidP="008B7008">
      <w:pPr>
        <w:ind w:left="720"/>
        <w:jc w:val="both"/>
      </w:pPr>
    </w:p>
    <w:p w14:paraId="58B72B3E" w14:textId="77777777" w:rsidR="00857925" w:rsidRPr="00173392" w:rsidRDefault="00857925" w:rsidP="008B7008">
      <w:pPr>
        <w:ind w:left="720"/>
        <w:jc w:val="both"/>
      </w:pPr>
    </w:p>
    <w:p w14:paraId="0602DEF1" w14:textId="77777777" w:rsidR="00CC37A6" w:rsidRPr="00173392" w:rsidRDefault="00CC37A6" w:rsidP="008B7008">
      <w:pPr>
        <w:ind w:firstLine="720"/>
        <w:jc w:val="both"/>
      </w:pPr>
      <w:r w:rsidRPr="00173392">
        <w:lastRenderedPageBreak/>
        <w:t>It classifies four basic models they are:</w:t>
      </w:r>
    </w:p>
    <w:p w14:paraId="372F7FDE" w14:textId="77777777" w:rsidR="00CC37A6" w:rsidRPr="00173392" w:rsidRDefault="00CC37A6" w:rsidP="00415D62">
      <w:pPr>
        <w:numPr>
          <w:ilvl w:val="0"/>
          <w:numId w:val="11"/>
        </w:numPr>
        <w:jc w:val="both"/>
      </w:pPr>
      <w:r w:rsidRPr="00173392">
        <w:t>Government-to-Citizen (customer)</w:t>
      </w:r>
    </w:p>
    <w:p w14:paraId="344949F5" w14:textId="77777777" w:rsidR="00CC37A6" w:rsidRPr="00173392" w:rsidRDefault="00CC37A6" w:rsidP="00415D62">
      <w:pPr>
        <w:numPr>
          <w:ilvl w:val="0"/>
          <w:numId w:val="11"/>
        </w:numPr>
        <w:jc w:val="both"/>
      </w:pPr>
      <w:r w:rsidRPr="00173392">
        <w:t>Government-to-Employees</w:t>
      </w:r>
    </w:p>
    <w:p w14:paraId="7AA6FB77" w14:textId="77777777" w:rsidR="00CC37A6" w:rsidRPr="00173392" w:rsidRDefault="00CC37A6" w:rsidP="00415D62">
      <w:pPr>
        <w:numPr>
          <w:ilvl w:val="0"/>
          <w:numId w:val="11"/>
        </w:numPr>
        <w:jc w:val="both"/>
      </w:pPr>
      <w:r w:rsidRPr="00173392">
        <w:t>Government-to-Government</w:t>
      </w:r>
    </w:p>
    <w:p w14:paraId="7309FEA9" w14:textId="77777777" w:rsidR="00CC37A6" w:rsidRPr="00173392" w:rsidRDefault="00CC37A6" w:rsidP="00415D62">
      <w:pPr>
        <w:numPr>
          <w:ilvl w:val="0"/>
          <w:numId w:val="11"/>
        </w:numPr>
        <w:jc w:val="both"/>
      </w:pPr>
      <w:r w:rsidRPr="00173392">
        <w:t>Government-to-Business</w:t>
      </w:r>
    </w:p>
    <w:p w14:paraId="617B921A" w14:textId="77777777" w:rsidR="00CC37A6" w:rsidRPr="00173392" w:rsidRDefault="00CC37A6" w:rsidP="008B7008">
      <w:pPr>
        <w:ind w:firstLine="720"/>
        <w:jc w:val="both"/>
      </w:pPr>
      <w:r w:rsidRPr="00173392">
        <w:t>Examples of e-Governance:</w:t>
      </w:r>
    </w:p>
    <w:p w14:paraId="5CA0E143" w14:textId="77777777" w:rsidR="00CC37A6" w:rsidRPr="00173392" w:rsidRDefault="00CC37A6" w:rsidP="00415D62">
      <w:pPr>
        <w:numPr>
          <w:ilvl w:val="0"/>
          <w:numId w:val="12"/>
        </w:numPr>
        <w:jc w:val="both"/>
      </w:pPr>
      <w:r w:rsidRPr="00173392">
        <w:t>Aadhaar Card is a 12-digit unique identity number issued to all Indian residents based on their biometric and demographic data.</w:t>
      </w:r>
    </w:p>
    <w:p w14:paraId="22EE9DCF" w14:textId="77777777" w:rsidR="00CC37A6" w:rsidRPr="00173392" w:rsidRDefault="00CC37A6" w:rsidP="00415D62">
      <w:pPr>
        <w:numPr>
          <w:ilvl w:val="0"/>
          <w:numId w:val="12"/>
        </w:numPr>
        <w:jc w:val="both"/>
      </w:pPr>
      <w:r w:rsidRPr="00173392">
        <w:t>Inspector General of Registration portal - Tamil Nadu - www.tnreginet. gov.in used for Land and legal registrations.</w:t>
      </w:r>
    </w:p>
    <w:p w14:paraId="3728D934" w14:textId="42FCC8E2" w:rsidR="00CC37A6" w:rsidRPr="00173392" w:rsidRDefault="00313696" w:rsidP="008B7008">
      <w:pPr>
        <w:ind w:left="360" w:firstLine="720"/>
        <w:jc w:val="center"/>
        <w:rPr>
          <w:noProof/>
          <w:sz w:val="16"/>
          <w:szCs w:val="16"/>
        </w:rPr>
      </w:pPr>
      <w:r w:rsidRPr="00805445">
        <w:rPr>
          <w:noProof/>
          <w:sz w:val="16"/>
          <w:szCs w:val="16"/>
        </w:rPr>
        <w:drawing>
          <wp:inline distT="0" distB="0" distL="0" distR="0" wp14:anchorId="2BED3420" wp14:editId="648E526B">
            <wp:extent cx="4375150" cy="3111500"/>
            <wp:effectExtent l="0" t="0" r="0" b="0"/>
            <wp:docPr id="2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75150" cy="3111500"/>
                    </a:xfrm>
                    <a:prstGeom prst="rect">
                      <a:avLst/>
                    </a:prstGeom>
                    <a:noFill/>
                    <a:ln>
                      <a:noFill/>
                    </a:ln>
                  </pic:spPr>
                </pic:pic>
              </a:graphicData>
            </a:graphic>
          </wp:inline>
        </w:drawing>
      </w:r>
    </w:p>
    <w:p w14:paraId="352172EA" w14:textId="77777777" w:rsidR="00CC37A6" w:rsidRPr="00173392" w:rsidRDefault="00CC37A6" w:rsidP="00C1318F">
      <w:pPr>
        <w:spacing w:before="0" w:after="0"/>
        <w:ind w:left="284"/>
        <w:jc w:val="center"/>
        <w:rPr>
          <w:sz w:val="16"/>
          <w:szCs w:val="16"/>
        </w:rPr>
      </w:pPr>
      <w:r w:rsidRPr="00173392">
        <w:rPr>
          <w:sz w:val="16"/>
          <w:szCs w:val="16"/>
        </w:rPr>
        <w:t xml:space="preserve">Image </w:t>
      </w:r>
      <w:r w:rsidR="00C1318F">
        <w:rPr>
          <w:sz w:val="16"/>
          <w:szCs w:val="16"/>
        </w:rPr>
        <w:t>36</w:t>
      </w:r>
      <w:r w:rsidRPr="00173392">
        <w:rPr>
          <w:sz w:val="16"/>
          <w:szCs w:val="16"/>
        </w:rPr>
        <w:t>:</w:t>
      </w:r>
      <w:r w:rsidRPr="00173392">
        <w:rPr>
          <w:spacing w:val="14"/>
          <w:w w:val="95"/>
          <w:sz w:val="16"/>
          <w:szCs w:val="16"/>
        </w:rPr>
        <w:t xml:space="preserve"> </w:t>
      </w:r>
      <w:r w:rsidRPr="00173392">
        <w:rPr>
          <w:w w:val="105"/>
          <w:sz w:val="16"/>
          <w:szCs w:val="16"/>
        </w:rPr>
        <w:t>e-governance</w:t>
      </w:r>
      <w:r w:rsidRPr="00173392">
        <w:rPr>
          <w:spacing w:val="-24"/>
          <w:w w:val="105"/>
          <w:sz w:val="16"/>
          <w:szCs w:val="16"/>
        </w:rPr>
        <w:t xml:space="preserve"> </w:t>
      </w:r>
    </w:p>
    <w:p w14:paraId="5F42385F" w14:textId="77777777" w:rsidR="00CC37A6" w:rsidRDefault="00CC37A6" w:rsidP="00C1318F">
      <w:pPr>
        <w:spacing w:before="0" w:after="0"/>
        <w:jc w:val="center"/>
        <w:rPr>
          <w:rStyle w:val="Hyperlink"/>
          <w:sz w:val="16"/>
          <w:szCs w:val="16"/>
        </w:rPr>
      </w:pPr>
      <w:r w:rsidRPr="00173392">
        <w:rPr>
          <w:sz w:val="16"/>
          <w:szCs w:val="16"/>
        </w:rPr>
        <w:t xml:space="preserve">Reference: </w:t>
      </w:r>
      <w:r w:rsidRPr="00C1318F">
        <w:rPr>
          <w:rStyle w:val="Hyperlink"/>
          <w:w w:val="107"/>
          <w:sz w:val="16"/>
          <w:szCs w:val="16"/>
        </w:rPr>
        <w:t>http</w:t>
      </w:r>
      <w:r w:rsidRPr="00C1318F">
        <w:rPr>
          <w:rStyle w:val="Hyperlink"/>
          <w:spacing w:val="-1"/>
          <w:w w:val="107"/>
          <w:sz w:val="16"/>
          <w:szCs w:val="16"/>
        </w:rPr>
        <w:t>s</w:t>
      </w:r>
      <w:r w:rsidRPr="00C1318F">
        <w:rPr>
          <w:rStyle w:val="Hyperlink"/>
          <w:w w:val="107"/>
          <w:sz w:val="16"/>
          <w:szCs w:val="16"/>
        </w:rPr>
        <w:t>:/</w:t>
      </w:r>
      <w:r w:rsidRPr="00C1318F">
        <w:rPr>
          <w:rStyle w:val="Hyperlink"/>
          <w:spacing w:val="-1"/>
          <w:w w:val="107"/>
          <w:sz w:val="16"/>
          <w:szCs w:val="16"/>
        </w:rPr>
        <w:t>/</w:t>
      </w:r>
      <w:hyperlink r:id="rId73" w:history="1">
        <w:r w:rsidR="00C1318F" w:rsidRPr="00C1318F">
          <w:rPr>
            <w:rStyle w:val="Hyperlink"/>
            <w:spacing w:val="-1"/>
            <w:w w:val="107"/>
            <w:sz w:val="16"/>
            <w:szCs w:val="16"/>
          </w:rPr>
          <w:t>www.brainkart.com/article/Services-Available-on-the-Internet_3683 7/</w:t>
        </w:r>
      </w:hyperlink>
      <w:r w:rsidR="00C1318F">
        <w:rPr>
          <w:rStyle w:val="Hyperlink"/>
          <w:sz w:val="16"/>
          <w:szCs w:val="16"/>
        </w:rPr>
        <w:t xml:space="preserve"> </w:t>
      </w:r>
    </w:p>
    <w:p w14:paraId="0A798BA7" w14:textId="77777777" w:rsidR="00C1318F" w:rsidRDefault="00C1318F" w:rsidP="00C1318F">
      <w:pPr>
        <w:spacing w:before="0" w:after="0"/>
        <w:jc w:val="center"/>
        <w:rPr>
          <w:rStyle w:val="Hyperlink"/>
          <w:sz w:val="16"/>
          <w:szCs w:val="16"/>
        </w:rPr>
      </w:pPr>
    </w:p>
    <w:p w14:paraId="73EF31CC" w14:textId="77777777" w:rsidR="00C1318F" w:rsidRPr="00173392" w:rsidRDefault="00C1318F" w:rsidP="00C1318F">
      <w:pPr>
        <w:spacing w:before="0" w:after="0"/>
        <w:jc w:val="center"/>
        <w:rPr>
          <w:sz w:val="16"/>
          <w:szCs w:val="16"/>
        </w:rPr>
      </w:pPr>
    </w:p>
    <w:p w14:paraId="3A565ECA" w14:textId="77777777" w:rsidR="00CC37A6" w:rsidRPr="00173392" w:rsidRDefault="00CC37A6" w:rsidP="00415D62">
      <w:pPr>
        <w:numPr>
          <w:ilvl w:val="0"/>
          <w:numId w:val="7"/>
        </w:numPr>
        <w:jc w:val="both"/>
      </w:pPr>
      <w:r w:rsidRPr="00173392">
        <w:lastRenderedPageBreak/>
        <w:t>Online Chatting</w:t>
      </w:r>
    </w:p>
    <w:p w14:paraId="1E7F32A4" w14:textId="77777777" w:rsidR="00CC37A6" w:rsidRPr="00173392" w:rsidRDefault="00CC37A6" w:rsidP="008B7008">
      <w:pPr>
        <w:ind w:left="720"/>
        <w:jc w:val="both"/>
      </w:pPr>
      <w:r w:rsidRPr="00173392">
        <w:t>Online chat refers to any kind of communication via the Internet that offers a real-time transmission of text messages from sender to receiver. The chat messages are generally short in order to enable other participants to respond quickly. Online chat may address point-to-point communications as well as multicast communications from one sender to many receivers and voice and video chat and web conferencing service.</w:t>
      </w:r>
    </w:p>
    <w:p w14:paraId="10C68D74" w14:textId="77777777" w:rsidR="00CC37A6" w:rsidRPr="00173392" w:rsidRDefault="00CC37A6" w:rsidP="008B7008">
      <w:pPr>
        <w:jc w:val="both"/>
        <w:rPr>
          <w:b/>
          <w:bCs/>
        </w:rPr>
      </w:pPr>
      <w:r w:rsidRPr="00173392">
        <w:rPr>
          <w:b/>
          <w:bCs/>
        </w:rPr>
        <w:t>Advantages of Internet</w:t>
      </w:r>
    </w:p>
    <w:p w14:paraId="2C2D66BF" w14:textId="77777777" w:rsidR="00CC37A6" w:rsidRPr="00173392" w:rsidRDefault="00CC37A6" w:rsidP="00415D62">
      <w:pPr>
        <w:numPr>
          <w:ilvl w:val="0"/>
          <w:numId w:val="13"/>
        </w:numPr>
        <w:jc w:val="both"/>
      </w:pPr>
      <w:r w:rsidRPr="00173392">
        <w:t>Communication</w:t>
      </w:r>
    </w:p>
    <w:p w14:paraId="64CB6B6D" w14:textId="77777777" w:rsidR="00CC37A6" w:rsidRPr="00173392" w:rsidRDefault="00CC37A6" w:rsidP="008B7008">
      <w:pPr>
        <w:ind w:left="720"/>
        <w:jc w:val="both"/>
      </w:pPr>
      <w:r w:rsidRPr="00173392">
        <w:t>The main advantage of the internet is faster communication than any other device. It's an instant process. Communication in the form of video calls, emails, etc. is possible using the internet. Thus, there is no specific region that can be accessed. It is accessible all over the world. Hence, because of these global issues are reduced since video conferencing is possible where everyone across the world can be in a single place and can solve a problem.</w:t>
      </w:r>
    </w:p>
    <w:p w14:paraId="6AE51DB8" w14:textId="77777777" w:rsidR="00CC37A6" w:rsidRPr="00173392" w:rsidRDefault="00CC37A6" w:rsidP="00415D62">
      <w:pPr>
        <w:numPr>
          <w:ilvl w:val="0"/>
          <w:numId w:val="13"/>
        </w:numPr>
        <w:jc w:val="both"/>
      </w:pPr>
      <w:r w:rsidRPr="00173392">
        <w:t>Information</w:t>
      </w:r>
    </w:p>
    <w:p w14:paraId="72B215F9" w14:textId="77777777" w:rsidR="00CC37A6" w:rsidRPr="00173392" w:rsidRDefault="00CC37A6" w:rsidP="008B7008">
      <w:pPr>
        <w:ind w:left="720"/>
        <w:jc w:val="both"/>
      </w:pPr>
      <w:r w:rsidRPr="00173392">
        <w:t>The internet is a source of knowledge. All kinds of information are present in it. it is easily accessed and can be searched more to get more additional knowledge. Information like educational related, government laws, market sales, stocks and shares, new creations, etc. are gathered from a single place.</w:t>
      </w:r>
    </w:p>
    <w:p w14:paraId="3501F4A8" w14:textId="77777777" w:rsidR="00CC37A6" w:rsidRPr="00173392" w:rsidRDefault="00CC37A6" w:rsidP="00415D62">
      <w:pPr>
        <w:numPr>
          <w:ilvl w:val="0"/>
          <w:numId w:val="13"/>
        </w:numPr>
        <w:jc w:val="both"/>
      </w:pPr>
      <w:r w:rsidRPr="00173392">
        <w:t>Learning</w:t>
      </w:r>
    </w:p>
    <w:p w14:paraId="2713ACF8" w14:textId="77777777" w:rsidR="00CC37A6" w:rsidRPr="00173392" w:rsidRDefault="00CC37A6" w:rsidP="008B7008">
      <w:pPr>
        <w:ind w:left="720"/>
        <w:jc w:val="both"/>
      </w:pPr>
      <w:r w:rsidRPr="00173392">
        <w:t>The internet has now become a part of education. Education like homeschooling is easily carried out using the internet. Teachers can upload their teaching videos on the internet and are accessed by people across the world which is helpful for all students. The marks are also released on the internet since releasing marks for the whole institution in notice boards will create chaos.</w:t>
      </w:r>
    </w:p>
    <w:p w14:paraId="38DF7B10" w14:textId="77777777" w:rsidR="00CC37A6" w:rsidRPr="00173392" w:rsidRDefault="00CC37A6" w:rsidP="00415D62">
      <w:pPr>
        <w:numPr>
          <w:ilvl w:val="0"/>
          <w:numId w:val="13"/>
        </w:numPr>
        <w:jc w:val="both"/>
      </w:pPr>
      <w:r w:rsidRPr="00173392">
        <w:t>Entertainment:</w:t>
      </w:r>
    </w:p>
    <w:p w14:paraId="7080EDE6" w14:textId="77777777" w:rsidR="00CC37A6" w:rsidRPr="00173392" w:rsidRDefault="00CC37A6" w:rsidP="008B7008">
      <w:pPr>
        <w:ind w:left="720"/>
        <w:jc w:val="both"/>
      </w:pPr>
      <w:r w:rsidRPr="00173392">
        <w:t>The internet is now the most popular form of entertainment. Movies, songs, videos, games, etc. are available on the internet for free. Social networking is also possible using the internet. Hence, there are tons of entertainment that are available online on the internet.</w:t>
      </w:r>
    </w:p>
    <w:p w14:paraId="1D338FA3" w14:textId="77777777" w:rsidR="00CC37A6" w:rsidRPr="00173392" w:rsidRDefault="00CC37A6" w:rsidP="00415D62">
      <w:pPr>
        <w:numPr>
          <w:ilvl w:val="0"/>
          <w:numId w:val="13"/>
        </w:numPr>
        <w:jc w:val="both"/>
      </w:pPr>
      <w:r w:rsidRPr="00173392">
        <w:t>Social network:</w:t>
      </w:r>
    </w:p>
    <w:p w14:paraId="5E1A1616" w14:textId="77777777" w:rsidR="00CC37A6" w:rsidRPr="00173392" w:rsidRDefault="00CC37A6" w:rsidP="008B7008">
      <w:pPr>
        <w:ind w:left="720"/>
        <w:jc w:val="both"/>
      </w:pPr>
      <w:r w:rsidRPr="00173392">
        <w:lastRenderedPageBreak/>
        <w:t>Social networking is the sharing of information with people across the world. Apart from being an entertainment website, it has many uses. Any job vacancy, emergency news, ideas, etc. can be shared on the website and the information gets passed on quickly to a wide area. Also, social networking websites are used for easy communications. Example: Facebook and Twitter.</w:t>
      </w:r>
    </w:p>
    <w:p w14:paraId="29CE3AD6" w14:textId="77777777" w:rsidR="00CC37A6" w:rsidRPr="00173392" w:rsidRDefault="00CC37A6" w:rsidP="00415D62">
      <w:pPr>
        <w:numPr>
          <w:ilvl w:val="0"/>
          <w:numId w:val="13"/>
        </w:numPr>
        <w:jc w:val="both"/>
      </w:pPr>
      <w:r w:rsidRPr="00173392">
        <w:t>E-commerce:</w:t>
      </w:r>
    </w:p>
    <w:p w14:paraId="67B3EC58" w14:textId="77777777" w:rsidR="00CC37A6" w:rsidRPr="00173392" w:rsidRDefault="00CC37A6" w:rsidP="008B7008">
      <w:pPr>
        <w:ind w:left="720"/>
        <w:jc w:val="both"/>
      </w:pPr>
      <w:r w:rsidRPr="00173392">
        <w:t>All business deals can be carried on the internet like transactions of money etc. this is called E-commerce. Online reservations, online ticket booking for movies etc. can be done easily. It saves us lots of time. Online shopping is now the latest trend in the internet world where products from dresses to household furniture is available at doorstep.</w:t>
      </w:r>
    </w:p>
    <w:p w14:paraId="7C7EEC8B" w14:textId="1A0B0D5D" w:rsidR="00CC37A6" w:rsidRPr="00173392" w:rsidRDefault="00CC37A6" w:rsidP="008B7008">
      <w:pPr>
        <w:jc w:val="center"/>
        <w:rPr>
          <w:noProof/>
          <w:sz w:val="16"/>
          <w:szCs w:val="16"/>
        </w:rPr>
      </w:pPr>
      <w:r w:rsidRPr="00173392">
        <w:rPr>
          <w:noProof/>
          <w:sz w:val="16"/>
          <w:szCs w:val="16"/>
        </w:rPr>
        <w:t xml:space="preserve">               </w:t>
      </w:r>
      <w:r w:rsidR="00313696" w:rsidRPr="00805445">
        <w:rPr>
          <w:noProof/>
          <w:sz w:val="16"/>
          <w:szCs w:val="16"/>
        </w:rPr>
        <w:drawing>
          <wp:inline distT="0" distB="0" distL="0" distR="0" wp14:anchorId="45F5880A" wp14:editId="70341B5F">
            <wp:extent cx="4876800" cy="2717800"/>
            <wp:effectExtent l="0" t="0" r="0" b="0"/>
            <wp:docPr id="26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76800" cy="2717800"/>
                    </a:xfrm>
                    <a:prstGeom prst="rect">
                      <a:avLst/>
                    </a:prstGeom>
                    <a:noFill/>
                    <a:ln>
                      <a:noFill/>
                    </a:ln>
                  </pic:spPr>
                </pic:pic>
              </a:graphicData>
            </a:graphic>
          </wp:inline>
        </w:drawing>
      </w:r>
    </w:p>
    <w:p w14:paraId="2C458503" w14:textId="77777777" w:rsidR="00CC37A6" w:rsidRPr="00173392" w:rsidRDefault="00CC37A6" w:rsidP="006B6366">
      <w:pPr>
        <w:spacing w:before="0" w:after="0"/>
        <w:ind w:left="284"/>
        <w:jc w:val="center"/>
        <w:rPr>
          <w:sz w:val="16"/>
          <w:szCs w:val="16"/>
        </w:rPr>
      </w:pPr>
      <w:r w:rsidRPr="00173392">
        <w:rPr>
          <w:sz w:val="16"/>
          <w:szCs w:val="16"/>
        </w:rPr>
        <w:t xml:space="preserve">Image </w:t>
      </w:r>
      <w:r w:rsidR="006B6366">
        <w:rPr>
          <w:sz w:val="16"/>
          <w:szCs w:val="16"/>
        </w:rPr>
        <w:t>37</w:t>
      </w:r>
      <w:r w:rsidRPr="00173392">
        <w:rPr>
          <w:sz w:val="16"/>
          <w:szCs w:val="16"/>
        </w:rPr>
        <w:t>:</w:t>
      </w:r>
      <w:r w:rsidRPr="00173392">
        <w:rPr>
          <w:spacing w:val="14"/>
          <w:w w:val="95"/>
          <w:sz w:val="16"/>
          <w:szCs w:val="16"/>
        </w:rPr>
        <w:t xml:space="preserve"> </w:t>
      </w:r>
      <w:r w:rsidRPr="00173392">
        <w:rPr>
          <w:sz w:val="16"/>
          <w:szCs w:val="16"/>
        </w:rPr>
        <w:t>Service</w:t>
      </w:r>
      <w:r w:rsidRPr="00173392">
        <w:rPr>
          <w:spacing w:val="28"/>
          <w:sz w:val="16"/>
          <w:szCs w:val="16"/>
        </w:rPr>
        <w:t xml:space="preserve"> </w:t>
      </w:r>
      <w:r w:rsidRPr="00173392">
        <w:rPr>
          <w:sz w:val="16"/>
          <w:szCs w:val="16"/>
        </w:rPr>
        <w:t>available</w:t>
      </w:r>
      <w:r w:rsidRPr="00173392">
        <w:rPr>
          <w:spacing w:val="12"/>
          <w:sz w:val="16"/>
          <w:szCs w:val="16"/>
        </w:rPr>
        <w:t xml:space="preserve"> </w:t>
      </w:r>
      <w:r w:rsidRPr="00173392">
        <w:rPr>
          <w:sz w:val="16"/>
          <w:szCs w:val="16"/>
        </w:rPr>
        <w:t>in</w:t>
      </w:r>
      <w:r w:rsidRPr="00173392">
        <w:rPr>
          <w:spacing w:val="21"/>
          <w:sz w:val="16"/>
          <w:szCs w:val="16"/>
        </w:rPr>
        <w:t xml:space="preserve"> </w:t>
      </w:r>
      <w:r w:rsidRPr="00173392">
        <w:rPr>
          <w:sz w:val="16"/>
          <w:szCs w:val="16"/>
        </w:rPr>
        <w:t>the</w:t>
      </w:r>
      <w:r w:rsidRPr="00173392">
        <w:rPr>
          <w:spacing w:val="10"/>
          <w:sz w:val="16"/>
          <w:szCs w:val="16"/>
        </w:rPr>
        <w:t xml:space="preserve"> </w:t>
      </w:r>
      <w:r w:rsidRPr="00173392">
        <w:rPr>
          <w:sz w:val="16"/>
          <w:szCs w:val="16"/>
        </w:rPr>
        <w:t>internet</w:t>
      </w:r>
    </w:p>
    <w:p w14:paraId="020C88F4" w14:textId="77777777" w:rsidR="00CC37A6" w:rsidRPr="00173392" w:rsidRDefault="00CC37A6" w:rsidP="006B6366">
      <w:pPr>
        <w:spacing w:before="0" w:after="0"/>
        <w:jc w:val="center"/>
        <w:rPr>
          <w:sz w:val="16"/>
          <w:szCs w:val="16"/>
        </w:rPr>
      </w:pPr>
      <w:r w:rsidRPr="00173392">
        <w:rPr>
          <w:sz w:val="16"/>
          <w:szCs w:val="16"/>
        </w:rPr>
        <w:t xml:space="preserve">Reference: </w:t>
      </w:r>
      <w:hyperlink r:id="rId75" w:history="1">
        <w:r w:rsidRPr="006B6366">
          <w:rPr>
            <w:rStyle w:val="Hyperlink"/>
            <w:sz w:val="16"/>
            <w:szCs w:val="16"/>
          </w:rPr>
          <w:t>https://indiacelebratings.com/advantages-disadvantages-of-internet/</w:t>
        </w:r>
      </w:hyperlink>
    </w:p>
    <w:p w14:paraId="35EEA958" w14:textId="77777777" w:rsidR="00CC37A6" w:rsidRPr="00173392" w:rsidRDefault="00CC37A6" w:rsidP="00415D62">
      <w:pPr>
        <w:numPr>
          <w:ilvl w:val="0"/>
          <w:numId w:val="13"/>
        </w:numPr>
        <w:jc w:val="both"/>
      </w:pPr>
      <w:r w:rsidRPr="00173392">
        <w:t>E-Mail</w:t>
      </w:r>
    </w:p>
    <w:p w14:paraId="1FE3715C" w14:textId="77777777" w:rsidR="00CC37A6" w:rsidRPr="00173392" w:rsidRDefault="00CC37A6" w:rsidP="008B7008">
      <w:pPr>
        <w:ind w:left="720"/>
        <w:jc w:val="both"/>
      </w:pPr>
      <w:r w:rsidRPr="00173392">
        <w:t>Electronic Mail (email or e-mail) is a method of exchanging messages between people using electronic devices. Email first entered limited use in the 1960s and by the middle of 1970s had taken the form now recognized as email. Email operates across computer networks, which is primarily called the Internet.</w:t>
      </w:r>
    </w:p>
    <w:p w14:paraId="73809F79" w14:textId="77777777" w:rsidR="00CC37A6" w:rsidRPr="00173392" w:rsidRDefault="00CC37A6" w:rsidP="008B7008">
      <w:pPr>
        <w:ind w:left="720"/>
        <w:jc w:val="both"/>
      </w:pPr>
      <w:r w:rsidRPr="00173392">
        <w:lastRenderedPageBreak/>
        <w:t>Earlier email systems required the sender and the recipient to both be online at the same time, in common with instant messaging. Today's email systems are based on a store-and-forward model. Email servers accept, forward, deliver, and store messages.</w:t>
      </w:r>
    </w:p>
    <w:p w14:paraId="2872E8FC" w14:textId="77777777" w:rsidR="00CC37A6" w:rsidRPr="00173392" w:rsidRDefault="00CC37A6" w:rsidP="008B7008">
      <w:pPr>
        <w:ind w:left="720"/>
        <w:jc w:val="both"/>
      </w:pPr>
      <w:r w:rsidRPr="00173392">
        <w:t xml:space="preserve">The structure of the E-mail address is </w:t>
      </w:r>
      <w:proofErr w:type="spellStart"/>
      <w:r w:rsidRPr="00173392">
        <w:t>username@domain</w:t>
      </w:r>
      <w:proofErr w:type="spellEnd"/>
      <w:r w:rsidRPr="00173392">
        <w:t xml:space="preserve"> name</w:t>
      </w:r>
    </w:p>
    <w:p w14:paraId="5B60C11F" w14:textId="77777777" w:rsidR="00CC37A6" w:rsidRPr="00173392" w:rsidRDefault="00CC37A6" w:rsidP="008B7008">
      <w:pPr>
        <w:ind w:left="720"/>
        <w:jc w:val="both"/>
      </w:pPr>
      <w:r w:rsidRPr="00173392">
        <w:t xml:space="preserve">An example of E-mail address is </w:t>
      </w:r>
      <w:hyperlink r:id="rId76">
        <w:r w:rsidRPr="00173392">
          <w:rPr>
            <w:rStyle w:val="Hyperlink"/>
            <w:color w:val="auto"/>
          </w:rPr>
          <w:t>raman@gmail.com</w:t>
        </w:r>
      </w:hyperlink>
    </w:p>
    <w:p w14:paraId="29DD973B" w14:textId="77777777" w:rsidR="00CC37A6" w:rsidRPr="00173392" w:rsidRDefault="00CC37A6" w:rsidP="008B7008">
      <w:pPr>
        <w:ind w:left="720"/>
        <w:jc w:val="both"/>
      </w:pPr>
      <w:r w:rsidRPr="00173392">
        <w:t>An E-mail address consists of two parts separated by @ symbol. The first part Raman is the user’s name that identifies the address and the second part gmail.com is the domain name of the E-mail server.</w:t>
      </w:r>
    </w:p>
    <w:p w14:paraId="34FF8B86" w14:textId="77777777" w:rsidR="00CC37A6" w:rsidRPr="00173392" w:rsidRDefault="00CC37A6" w:rsidP="008B7008">
      <w:pPr>
        <w:jc w:val="both"/>
        <w:rPr>
          <w:noProof/>
          <w:sz w:val="16"/>
          <w:szCs w:val="16"/>
        </w:rPr>
      </w:pPr>
      <w:r w:rsidRPr="00173392">
        <w:t xml:space="preserve">         </w:t>
      </w:r>
      <w:r w:rsidR="006B6366">
        <w:tab/>
      </w:r>
      <w:r w:rsidRPr="00173392">
        <w:t>Sample Email Application</w:t>
      </w:r>
    </w:p>
    <w:p w14:paraId="4A986C65" w14:textId="6888C170" w:rsidR="00CC37A6" w:rsidRPr="00173392" w:rsidRDefault="00313696" w:rsidP="008B7008">
      <w:pPr>
        <w:jc w:val="center"/>
        <w:rPr>
          <w:noProof/>
          <w:sz w:val="16"/>
          <w:szCs w:val="16"/>
        </w:rPr>
      </w:pPr>
      <w:r w:rsidRPr="00805445">
        <w:rPr>
          <w:noProof/>
          <w:sz w:val="16"/>
          <w:szCs w:val="16"/>
        </w:rPr>
        <w:drawing>
          <wp:inline distT="0" distB="0" distL="0" distR="0" wp14:anchorId="7770CE5B" wp14:editId="7ADF6DEB">
            <wp:extent cx="4819650" cy="2857500"/>
            <wp:effectExtent l="0" t="0" r="0" b="0"/>
            <wp:docPr id="2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19650" cy="2857500"/>
                    </a:xfrm>
                    <a:prstGeom prst="rect">
                      <a:avLst/>
                    </a:prstGeom>
                    <a:noFill/>
                    <a:ln>
                      <a:noFill/>
                    </a:ln>
                  </pic:spPr>
                </pic:pic>
              </a:graphicData>
            </a:graphic>
          </wp:inline>
        </w:drawing>
      </w:r>
    </w:p>
    <w:p w14:paraId="54833AED" w14:textId="77777777" w:rsidR="00CC37A6" w:rsidRPr="006B6366" w:rsidRDefault="00CC37A6" w:rsidP="006B6366">
      <w:pPr>
        <w:spacing w:before="0" w:after="0"/>
        <w:ind w:left="284"/>
        <w:jc w:val="center"/>
        <w:rPr>
          <w:sz w:val="16"/>
          <w:szCs w:val="16"/>
        </w:rPr>
      </w:pPr>
      <w:r w:rsidRPr="006B6366">
        <w:rPr>
          <w:sz w:val="16"/>
          <w:szCs w:val="16"/>
        </w:rPr>
        <w:t xml:space="preserve">Image </w:t>
      </w:r>
      <w:r w:rsidR="006B6366">
        <w:rPr>
          <w:sz w:val="16"/>
          <w:szCs w:val="16"/>
        </w:rPr>
        <w:t>38</w:t>
      </w:r>
      <w:r w:rsidRPr="006B6366">
        <w:rPr>
          <w:sz w:val="16"/>
          <w:szCs w:val="16"/>
        </w:rPr>
        <w:t>:</w:t>
      </w:r>
      <w:r w:rsidRPr="006B6366">
        <w:rPr>
          <w:spacing w:val="14"/>
          <w:w w:val="95"/>
          <w:sz w:val="16"/>
          <w:szCs w:val="16"/>
        </w:rPr>
        <w:t xml:space="preserve"> </w:t>
      </w:r>
      <w:r w:rsidRPr="006B6366">
        <w:rPr>
          <w:w w:val="105"/>
          <w:sz w:val="16"/>
          <w:szCs w:val="16"/>
        </w:rPr>
        <w:t>Sample</w:t>
      </w:r>
      <w:r w:rsidRPr="006B6366">
        <w:rPr>
          <w:spacing w:val="9"/>
          <w:w w:val="105"/>
          <w:sz w:val="16"/>
          <w:szCs w:val="16"/>
        </w:rPr>
        <w:t xml:space="preserve"> </w:t>
      </w:r>
      <w:r w:rsidRPr="006B6366">
        <w:rPr>
          <w:w w:val="105"/>
          <w:sz w:val="16"/>
          <w:szCs w:val="16"/>
        </w:rPr>
        <w:t>Email</w:t>
      </w:r>
    </w:p>
    <w:p w14:paraId="497886F0" w14:textId="77777777" w:rsidR="00CC37A6" w:rsidRPr="006B6366" w:rsidRDefault="00CC37A6" w:rsidP="006B6366">
      <w:pPr>
        <w:spacing w:before="0" w:after="0"/>
        <w:jc w:val="center"/>
        <w:rPr>
          <w:w w:val="105"/>
          <w:sz w:val="16"/>
          <w:szCs w:val="16"/>
        </w:rPr>
      </w:pPr>
      <w:r w:rsidRPr="006B6366">
        <w:rPr>
          <w:sz w:val="16"/>
          <w:szCs w:val="16"/>
        </w:rPr>
        <w:t xml:space="preserve">Reference: </w:t>
      </w:r>
      <w:hyperlink r:id="rId78" w:history="1">
        <w:r w:rsidRPr="006B6366">
          <w:rPr>
            <w:rStyle w:val="Hyperlink"/>
            <w:spacing w:val="-1"/>
            <w:w w:val="105"/>
            <w:sz w:val="16"/>
            <w:szCs w:val="16"/>
          </w:rPr>
          <w:t>https://www.brainkart.com/article/Structure-and-Working-of-</w:t>
        </w:r>
        <w:r w:rsidRPr="006B6366">
          <w:rPr>
            <w:rStyle w:val="Hyperlink"/>
            <w:spacing w:val="-17"/>
            <w:w w:val="105"/>
            <w:sz w:val="16"/>
            <w:szCs w:val="16"/>
          </w:rPr>
          <w:t xml:space="preserve"> </w:t>
        </w:r>
        <w:r w:rsidRPr="006B6366">
          <w:rPr>
            <w:rStyle w:val="Hyperlink"/>
            <w:w w:val="105"/>
            <w:sz w:val="16"/>
            <w:szCs w:val="16"/>
          </w:rPr>
          <w:t>E-Mail_36840/</w:t>
        </w:r>
      </w:hyperlink>
      <w:r w:rsidR="006B6366" w:rsidRPr="006B6366">
        <w:rPr>
          <w:w w:val="105"/>
          <w:sz w:val="16"/>
          <w:szCs w:val="16"/>
        </w:rPr>
        <w:t xml:space="preserve"> </w:t>
      </w:r>
    </w:p>
    <w:p w14:paraId="2FDD9428" w14:textId="77777777" w:rsidR="00CC37A6" w:rsidRPr="00173392" w:rsidRDefault="00CC37A6" w:rsidP="008B7008">
      <w:pPr>
        <w:pStyle w:val="BodyText"/>
        <w:spacing w:before="200" w:after="200" w:line="300" w:lineRule="auto"/>
        <w:ind w:left="440" w:right="234" w:firstLine="280"/>
        <w:jc w:val="both"/>
        <w:rPr>
          <w:w w:val="105"/>
          <w:sz w:val="24"/>
          <w:szCs w:val="24"/>
        </w:rPr>
      </w:pPr>
      <w:r w:rsidRPr="006B6366">
        <w:rPr>
          <w:w w:val="105"/>
          <w:sz w:val="24"/>
          <w:szCs w:val="24"/>
        </w:rPr>
        <w:t>How</w:t>
      </w:r>
      <w:r w:rsidRPr="00173392">
        <w:rPr>
          <w:w w:val="105"/>
          <w:sz w:val="24"/>
          <w:szCs w:val="24"/>
        </w:rPr>
        <w:t xml:space="preserve"> Email works on the Internet:</w:t>
      </w:r>
    </w:p>
    <w:p w14:paraId="62899CBE" w14:textId="77777777" w:rsidR="00CC37A6" w:rsidRPr="00173392" w:rsidRDefault="00CC37A6" w:rsidP="00415D62">
      <w:pPr>
        <w:pStyle w:val="BodyText"/>
        <w:numPr>
          <w:ilvl w:val="0"/>
          <w:numId w:val="14"/>
        </w:numPr>
        <w:spacing w:before="200" w:after="200" w:line="300" w:lineRule="auto"/>
        <w:ind w:right="234"/>
        <w:jc w:val="both"/>
        <w:rPr>
          <w:w w:val="105"/>
          <w:sz w:val="24"/>
          <w:szCs w:val="24"/>
        </w:rPr>
      </w:pPr>
      <w:r w:rsidRPr="00173392">
        <w:rPr>
          <w:w w:val="105"/>
          <w:sz w:val="24"/>
          <w:szCs w:val="24"/>
        </w:rPr>
        <w:t>To send Internet e-mail, requires an Internet connection and access to a mail server. The standard protocol used for sending Internet e-mail is called SMTP (Simple Mail Transfer Protocol). The SMTP protocol is used to both send and receive email messages over the Internet.</w:t>
      </w:r>
    </w:p>
    <w:p w14:paraId="544F1989" w14:textId="77777777" w:rsidR="00CC37A6" w:rsidRPr="00173392" w:rsidRDefault="00CC37A6" w:rsidP="00415D62">
      <w:pPr>
        <w:pStyle w:val="BodyText"/>
        <w:numPr>
          <w:ilvl w:val="0"/>
          <w:numId w:val="14"/>
        </w:numPr>
        <w:spacing w:before="200" w:after="200" w:line="300" w:lineRule="auto"/>
        <w:ind w:right="234"/>
        <w:jc w:val="both"/>
        <w:rPr>
          <w:w w:val="105"/>
          <w:sz w:val="24"/>
          <w:szCs w:val="24"/>
        </w:rPr>
      </w:pPr>
      <w:r w:rsidRPr="00173392">
        <w:rPr>
          <w:w w:val="105"/>
          <w:sz w:val="24"/>
          <w:szCs w:val="24"/>
        </w:rPr>
        <w:lastRenderedPageBreak/>
        <w:t>When a message is sent, the email client sends the message to the SMTP server. If the recipient of the email is local the message is kept on the server for accessing by the POP, IMAP or other mail services for later retrieval.</w:t>
      </w:r>
    </w:p>
    <w:p w14:paraId="799387EA" w14:textId="77777777" w:rsidR="00CC37A6" w:rsidRPr="00173392" w:rsidRDefault="00CC37A6" w:rsidP="00415D62">
      <w:pPr>
        <w:pStyle w:val="BodyText"/>
        <w:numPr>
          <w:ilvl w:val="0"/>
          <w:numId w:val="14"/>
        </w:numPr>
        <w:spacing w:before="200" w:after="200" w:line="300" w:lineRule="auto"/>
        <w:ind w:right="234"/>
        <w:jc w:val="both"/>
        <w:rPr>
          <w:w w:val="105"/>
          <w:sz w:val="24"/>
          <w:szCs w:val="24"/>
        </w:rPr>
      </w:pPr>
      <w:r w:rsidRPr="00173392">
        <w:rPr>
          <w:w w:val="105"/>
          <w:sz w:val="24"/>
          <w:szCs w:val="24"/>
        </w:rPr>
        <w:t>If the recipient is remote (i.e., at another domain), the SMTP server communicates with a Domain Name Server (DNS) to find the corresponding IP address for the domain being sent to. Once the IP address has been resolved, the SMTP server connects with the remote SMTP server and the mail is delivered to this server for handling.</w:t>
      </w:r>
    </w:p>
    <w:p w14:paraId="2BD21279" w14:textId="77777777" w:rsidR="00CC37A6" w:rsidRPr="00173392" w:rsidRDefault="00CC37A6" w:rsidP="00415D62">
      <w:pPr>
        <w:pStyle w:val="BodyText"/>
        <w:numPr>
          <w:ilvl w:val="0"/>
          <w:numId w:val="14"/>
        </w:numPr>
        <w:spacing w:before="200" w:after="200" w:line="300" w:lineRule="auto"/>
        <w:ind w:right="234"/>
        <w:jc w:val="both"/>
        <w:rPr>
          <w:w w:val="105"/>
          <w:sz w:val="24"/>
          <w:szCs w:val="24"/>
        </w:rPr>
      </w:pPr>
      <w:r w:rsidRPr="00173392">
        <w:rPr>
          <w:w w:val="105"/>
          <w:sz w:val="24"/>
          <w:szCs w:val="24"/>
        </w:rPr>
        <w:t>If the SMTP server sending the mail is unable to connect with the remote SMTP server, then the message goes into a queue. Messages in this queue will be retried periodically. If the message is still undelivered after a certain amount of time (30 hours by default), the message will be returned to the sender as undelivered.</w:t>
      </w:r>
    </w:p>
    <w:p w14:paraId="351B662D" w14:textId="3BA466B7" w:rsidR="00CC37A6" w:rsidRPr="00173392" w:rsidRDefault="00CC37A6" w:rsidP="008B7008">
      <w:pPr>
        <w:jc w:val="center"/>
        <w:rPr>
          <w:noProof/>
          <w:sz w:val="16"/>
          <w:szCs w:val="16"/>
        </w:rPr>
      </w:pPr>
      <w:r w:rsidRPr="00173392">
        <w:rPr>
          <w:noProof/>
          <w:sz w:val="16"/>
          <w:szCs w:val="16"/>
        </w:rPr>
        <w:t xml:space="preserve">                         </w:t>
      </w:r>
      <w:r w:rsidR="00313696" w:rsidRPr="00805445">
        <w:rPr>
          <w:noProof/>
          <w:sz w:val="16"/>
          <w:szCs w:val="16"/>
        </w:rPr>
        <w:drawing>
          <wp:inline distT="0" distB="0" distL="0" distR="0" wp14:anchorId="3DA97A63" wp14:editId="08E105B3">
            <wp:extent cx="4489450" cy="2717800"/>
            <wp:effectExtent l="0" t="0" r="0" b="0"/>
            <wp:docPr id="258"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89450" cy="2717800"/>
                    </a:xfrm>
                    <a:prstGeom prst="rect">
                      <a:avLst/>
                    </a:prstGeom>
                    <a:noFill/>
                    <a:ln>
                      <a:noFill/>
                    </a:ln>
                  </pic:spPr>
                </pic:pic>
              </a:graphicData>
            </a:graphic>
          </wp:inline>
        </w:drawing>
      </w:r>
    </w:p>
    <w:p w14:paraId="772BAB5B" w14:textId="77777777" w:rsidR="00CC37A6" w:rsidRPr="00173392" w:rsidRDefault="00CC37A6" w:rsidP="006B6366">
      <w:pPr>
        <w:spacing w:before="0" w:after="0"/>
        <w:ind w:left="284"/>
        <w:jc w:val="center"/>
        <w:rPr>
          <w:sz w:val="16"/>
          <w:szCs w:val="16"/>
        </w:rPr>
      </w:pPr>
      <w:r w:rsidRPr="00173392">
        <w:rPr>
          <w:sz w:val="16"/>
          <w:szCs w:val="16"/>
        </w:rPr>
        <w:t xml:space="preserve">Image </w:t>
      </w:r>
      <w:r w:rsidR="006B6366">
        <w:rPr>
          <w:sz w:val="16"/>
          <w:szCs w:val="16"/>
        </w:rPr>
        <w:t>3</w:t>
      </w:r>
      <w:r w:rsidRPr="00173392">
        <w:rPr>
          <w:sz w:val="16"/>
          <w:szCs w:val="16"/>
        </w:rPr>
        <w:t>9:</w:t>
      </w:r>
      <w:r w:rsidRPr="00173392">
        <w:rPr>
          <w:spacing w:val="14"/>
          <w:w w:val="95"/>
          <w:sz w:val="16"/>
          <w:szCs w:val="16"/>
        </w:rPr>
        <w:t xml:space="preserve"> </w:t>
      </w:r>
      <w:r w:rsidRPr="00173392">
        <w:rPr>
          <w:w w:val="105"/>
          <w:sz w:val="16"/>
          <w:szCs w:val="16"/>
        </w:rPr>
        <w:t>How</w:t>
      </w:r>
      <w:r w:rsidRPr="00173392">
        <w:rPr>
          <w:spacing w:val="9"/>
          <w:w w:val="105"/>
          <w:sz w:val="16"/>
          <w:szCs w:val="16"/>
        </w:rPr>
        <w:t xml:space="preserve"> </w:t>
      </w:r>
      <w:r w:rsidRPr="00173392">
        <w:rPr>
          <w:w w:val="105"/>
          <w:sz w:val="16"/>
          <w:szCs w:val="16"/>
        </w:rPr>
        <w:t>Email</w:t>
      </w:r>
      <w:r w:rsidRPr="00173392">
        <w:rPr>
          <w:spacing w:val="12"/>
          <w:w w:val="105"/>
          <w:sz w:val="16"/>
          <w:szCs w:val="16"/>
        </w:rPr>
        <w:t xml:space="preserve"> </w:t>
      </w:r>
      <w:r w:rsidRPr="00173392">
        <w:rPr>
          <w:w w:val="105"/>
          <w:sz w:val="16"/>
          <w:szCs w:val="16"/>
        </w:rPr>
        <w:t>really works?</w:t>
      </w:r>
    </w:p>
    <w:p w14:paraId="6159A82F" w14:textId="77777777" w:rsidR="00CC37A6" w:rsidRPr="00173392" w:rsidRDefault="00CC37A6" w:rsidP="006B6366">
      <w:pPr>
        <w:spacing w:before="0" w:after="0"/>
        <w:jc w:val="center"/>
        <w:rPr>
          <w:sz w:val="16"/>
          <w:szCs w:val="16"/>
        </w:rPr>
      </w:pPr>
      <w:r w:rsidRPr="00173392">
        <w:rPr>
          <w:sz w:val="16"/>
          <w:szCs w:val="16"/>
        </w:rPr>
        <w:t xml:space="preserve">Reference:  </w:t>
      </w:r>
      <w:r w:rsidRPr="006B6366">
        <w:rPr>
          <w:rStyle w:val="Hyperlink"/>
          <w:spacing w:val="-1"/>
          <w:w w:val="105"/>
          <w:sz w:val="16"/>
          <w:szCs w:val="16"/>
        </w:rPr>
        <w:t>https:/</w:t>
      </w:r>
      <w:hyperlink r:id="rId80">
        <w:r w:rsidRPr="006B6366">
          <w:rPr>
            <w:rStyle w:val="Hyperlink"/>
            <w:spacing w:val="-1"/>
            <w:w w:val="105"/>
            <w:sz w:val="16"/>
            <w:szCs w:val="16"/>
          </w:rPr>
          <w:t>/www.brainkart.com/art</w:t>
        </w:r>
      </w:hyperlink>
      <w:r w:rsidRPr="006B6366">
        <w:rPr>
          <w:rStyle w:val="Hyperlink"/>
          <w:spacing w:val="-1"/>
          <w:w w:val="105"/>
          <w:sz w:val="16"/>
          <w:szCs w:val="16"/>
        </w:rPr>
        <w:t>i</w:t>
      </w:r>
      <w:hyperlink r:id="rId81">
        <w:r w:rsidRPr="006B6366">
          <w:rPr>
            <w:rStyle w:val="Hyperlink"/>
            <w:spacing w:val="-1"/>
            <w:w w:val="105"/>
            <w:sz w:val="16"/>
            <w:szCs w:val="16"/>
          </w:rPr>
          <w:t>cle/Structure-and-Working-o f- E-Mail_36840/</w:t>
        </w:r>
      </w:hyperlink>
    </w:p>
    <w:p w14:paraId="47960318" w14:textId="77777777" w:rsidR="006B6366" w:rsidRDefault="006B6366" w:rsidP="008B7008">
      <w:pPr>
        <w:ind w:firstLine="720"/>
        <w:jc w:val="both"/>
      </w:pPr>
    </w:p>
    <w:p w14:paraId="61017866" w14:textId="77777777" w:rsidR="00857925" w:rsidRDefault="00857925" w:rsidP="008B7008">
      <w:pPr>
        <w:ind w:firstLine="720"/>
        <w:jc w:val="both"/>
      </w:pPr>
    </w:p>
    <w:p w14:paraId="1074C23D" w14:textId="77777777" w:rsidR="006B6366" w:rsidRDefault="006B6366" w:rsidP="008B7008">
      <w:pPr>
        <w:ind w:firstLine="720"/>
        <w:jc w:val="both"/>
      </w:pPr>
    </w:p>
    <w:p w14:paraId="6A4C6830" w14:textId="77777777" w:rsidR="00CC37A6" w:rsidRPr="00173392" w:rsidRDefault="00CC37A6" w:rsidP="008B7008">
      <w:pPr>
        <w:ind w:firstLine="720"/>
        <w:jc w:val="both"/>
      </w:pPr>
      <w:r w:rsidRPr="00173392">
        <w:lastRenderedPageBreak/>
        <w:t>Structure of an Email message:</w:t>
      </w:r>
    </w:p>
    <w:p w14:paraId="1045E4F6" w14:textId="23BAF792" w:rsidR="00CC37A6" w:rsidRPr="00173392" w:rsidRDefault="00313696" w:rsidP="006B6366">
      <w:pPr>
        <w:ind w:firstLine="284"/>
        <w:jc w:val="center"/>
        <w:rPr>
          <w:noProof/>
          <w:sz w:val="16"/>
          <w:szCs w:val="16"/>
        </w:rPr>
      </w:pPr>
      <w:r w:rsidRPr="00805445">
        <w:rPr>
          <w:noProof/>
          <w:sz w:val="16"/>
          <w:szCs w:val="16"/>
        </w:rPr>
        <w:drawing>
          <wp:inline distT="0" distB="0" distL="0" distR="0" wp14:anchorId="29C8EF39" wp14:editId="66A003B4">
            <wp:extent cx="4000500" cy="2476500"/>
            <wp:effectExtent l="0" t="0" r="0" b="0"/>
            <wp:docPr id="257"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00500" cy="2476500"/>
                    </a:xfrm>
                    <a:prstGeom prst="rect">
                      <a:avLst/>
                    </a:prstGeom>
                    <a:noFill/>
                    <a:ln>
                      <a:noFill/>
                    </a:ln>
                  </pic:spPr>
                </pic:pic>
              </a:graphicData>
            </a:graphic>
          </wp:inline>
        </w:drawing>
      </w:r>
    </w:p>
    <w:p w14:paraId="646D7DF1" w14:textId="77777777" w:rsidR="00CC37A6" w:rsidRPr="006B6366" w:rsidRDefault="00CC37A6" w:rsidP="006B6366">
      <w:pPr>
        <w:spacing w:before="0" w:after="0"/>
        <w:ind w:left="284"/>
        <w:jc w:val="center"/>
        <w:rPr>
          <w:sz w:val="16"/>
          <w:szCs w:val="16"/>
        </w:rPr>
      </w:pPr>
      <w:r w:rsidRPr="006B6366">
        <w:rPr>
          <w:sz w:val="16"/>
          <w:szCs w:val="16"/>
        </w:rPr>
        <w:t xml:space="preserve">Image </w:t>
      </w:r>
      <w:r w:rsidR="006B6366">
        <w:rPr>
          <w:sz w:val="16"/>
          <w:szCs w:val="16"/>
        </w:rPr>
        <w:t>40</w:t>
      </w:r>
      <w:r w:rsidRPr="006B6366">
        <w:rPr>
          <w:sz w:val="16"/>
          <w:szCs w:val="16"/>
        </w:rPr>
        <w:t>:</w:t>
      </w:r>
      <w:r w:rsidRPr="006B6366">
        <w:rPr>
          <w:spacing w:val="14"/>
          <w:w w:val="95"/>
          <w:sz w:val="16"/>
          <w:szCs w:val="16"/>
        </w:rPr>
        <w:t xml:space="preserve"> </w:t>
      </w:r>
      <w:r w:rsidRPr="006B6366">
        <w:rPr>
          <w:sz w:val="16"/>
          <w:szCs w:val="16"/>
        </w:rPr>
        <w:t>Structure</w:t>
      </w:r>
      <w:r w:rsidRPr="006B6366">
        <w:rPr>
          <w:spacing w:val="17"/>
          <w:sz w:val="16"/>
          <w:szCs w:val="16"/>
        </w:rPr>
        <w:t xml:space="preserve"> </w:t>
      </w:r>
      <w:r w:rsidRPr="006B6366">
        <w:rPr>
          <w:sz w:val="16"/>
          <w:szCs w:val="16"/>
        </w:rPr>
        <w:t>of</w:t>
      </w:r>
      <w:r w:rsidRPr="006B6366">
        <w:rPr>
          <w:spacing w:val="21"/>
          <w:sz w:val="16"/>
          <w:szCs w:val="16"/>
        </w:rPr>
        <w:t xml:space="preserve"> </w:t>
      </w:r>
      <w:r w:rsidRPr="006B6366">
        <w:rPr>
          <w:sz w:val="16"/>
          <w:szCs w:val="16"/>
        </w:rPr>
        <w:t>an</w:t>
      </w:r>
      <w:r w:rsidRPr="006B6366">
        <w:rPr>
          <w:spacing w:val="24"/>
          <w:sz w:val="16"/>
          <w:szCs w:val="16"/>
        </w:rPr>
        <w:t xml:space="preserve"> </w:t>
      </w:r>
      <w:r w:rsidRPr="006B6366">
        <w:rPr>
          <w:sz w:val="16"/>
          <w:szCs w:val="16"/>
        </w:rPr>
        <w:t>Email</w:t>
      </w:r>
    </w:p>
    <w:p w14:paraId="578578D1" w14:textId="77777777" w:rsidR="00CC37A6" w:rsidRPr="006B6366" w:rsidRDefault="00CC37A6" w:rsidP="006B6366">
      <w:pPr>
        <w:spacing w:before="0" w:after="0"/>
        <w:jc w:val="center"/>
        <w:rPr>
          <w:sz w:val="16"/>
          <w:szCs w:val="16"/>
        </w:rPr>
      </w:pPr>
      <w:r w:rsidRPr="006B6366">
        <w:rPr>
          <w:sz w:val="16"/>
          <w:szCs w:val="16"/>
        </w:rPr>
        <w:t xml:space="preserve">Reference: </w:t>
      </w:r>
      <w:r w:rsidRPr="006B6366">
        <w:rPr>
          <w:rStyle w:val="Hyperlink"/>
          <w:spacing w:val="-1"/>
          <w:w w:val="105"/>
          <w:sz w:val="16"/>
          <w:szCs w:val="16"/>
        </w:rPr>
        <w:t>https://</w:t>
      </w:r>
      <w:hyperlink r:id="rId83" w:history="1">
        <w:r w:rsidR="006B6366" w:rsidRPr="000771D0">
          <w:rPr>
            <w:rStyle w:val="Hyperlink"/>
            <w:spacing w:val="-1"/>
            <w:w w:val="105"/>
            <w:sz w:val="16"/>
            <w:szCs w:val="16"/>
          </w:rPr>
          <w:t>www.brainkart.com/article/Structure-and-Working-of- E-Mail_36840/</w:t>
        </w:r>
      </w:hyperlink>
    </w:p>
    <w:p w14:paraId="3678C3D7" w14:textId="77777777" w:rsidR="00CC37A6" w:rsidRPr="00173392" w:rsidRDefault="00CC37A6" w:rsidP="008B7008">
      <w:pPr>
        <w:ind w:left="720"/>
        <w:jc w:val="both"/>
      </w:pPr>
      <w:r w:rsidRPr="00173392">
        <w:t>To: This field consists of the address to whom the message has to be sent. This is mandatory.</w:t>
      </w:r>
    </w:p>
    <w:p w14:paraId="51FDE7BF" w14:textId="77777777" w:rsidR="00CC37A6" w:rsidRPr="00173392" w:rsidRDefault="00CC37A6" w:rsidP="008B7008">
      <w:pPr>
        <w:ind w:left="720"/>
        <w:jc w:val="both"/>
      </w:pPr>
      <w:r w:rsidRPr="00173392">
        <w:t>CC: Short for carbon copy. This is optional. The people who were mailed copies of the message. The recipients of the message will know to whom all the copies have been sent.</w:t>
      </w:r>
    </w:p>
    <w:p w14:paraId="14B05FA8" w14:textId="77777777" w:rsidR="00CC37A6" w:rsidRPr="00173392" w:rsidRDefault="00CC37A6" w:rsidP="008B7008">
      <w:pPr>
        <w:ind w:left="720"/>
        <w:jc w:val="both"/>
      </w:pPr>
      <w:r w:rsidRPr="00173392">
        <w:t>BCC: It stands for Black Carbon Copy. It is used when we do not want one or more of the recipients to know that someone else was copied on the message. This is optional.</w:t>
      </w:r>
    </w:p>
    <w:p w14:paraId="4D527EA1" w14:textId="77777777" w:rsidR="00CC37A6" w:rsidRPr="00173392" w:rsidRDefault="00CC37A6" w:rsidP="008B7008">
      <w:pPr>
        <w:ind w:left="720"/>
        <w:jc w:val="both"/>
      </w:pPr>
      <w:r w:rsidRPr="00173392">
        <w:t>Subject: The Subject field indicates the purpose of the e-mail.</w:t>
      </w:r>
    </w:p>
    <w:p w14:paraId="70D0D514" w14:textId="77777777" w:rsidR="00CC37A6" w:rsidRPr="00173392" w:rsidRDefault="00CC37A6" w:rsidP="008B7008">
      <w:pPr>
        <w:ind w:left="720"/>
        <w:jc w:val="both"/>
      </w:pPr>
      <w:r w:rsidRPr="00173392">
        <w:t>Attachment: Attachment contains files that you are sending, linked documents, pictures, etc. along with an e-mail.</w:t>
      </w:r>
    </w:p>
    <w:p w14:paraId="168B645E" w14:textId="77777777" w:rsidR="00CC37A6" w:rsidRPr="00173392" w:rsidRDefault="00CC37A6" w:rsidP="008B7008">
      <w:pPr>
        <w:ind w:left="720"/>
        <w:jc w:val="both"/>
      </w:pPr>
      <w:r w:rsidRPr="00173392">
        <w:t>Body: The email body is the main part of an email message. It contains the message's text, images and other data (such as attachments). The email's body is distinct from its header, which contains control information and data about the message (such as its sender, the recipient and the path an email took to reach its destination).</w:t>
      </w:r>
    </w:p>
    <w:p w14:paraId="7C96269D" w14:textId="77777777" w:rsidR="00CC37A6" w:rsidRDefault="00CC37A6" w:rsidP="008B7008">
      <w:pPr>
        <w:ind w:left="720"/>
        <w:jc w:val="both"/>
      </w:pPr>
      <w:r w:rsidRPr="00173392">
        <w:t>Signature: Name of the sender</w:t>
      </w:r>
    </w:p>
    <w:p w14:paraId="27544548" w14:textId="77777777" w:rsidR="00857925" w:rsidRDefault="00857925" w:rsidP="008B7008">
      <w:pPr>
        <w:ind w:left="720"/>
        <w:jc w:val="both"/>
      </w:pPr>
    </w:p>
    <w:p w14:paraId="66F29287" w14:textId="77777777" w:rsidR="00CC37A6" w:rsidRPr="00173392" w:rsidRDefault="00CC37A6" w:rsidP="008B7008">
      <w:pPr>
        <w:ind w:left="360"/>
        <w:jc w:val="both"/>
      </w:pPr>
      <w:r w:rsidRPr="00173392">
        <w:lastRenderedPageBreak/>
        <w:t xml:space="preserve">Advantages of </w:t>
      </w:r>
      <w:r w:rsidR="00857925" w:rsidRPr="00173392">
        <w:t>Email</w:t>
      </w:r>
      <w:r w:rsidR="00857925">
        <w:t>:</w:t>
      </w:r>
      <w:r w:rsidR="006B6366">
        <w:t xml:space="preserve"> </w:t>
      </w:r>
    </w:p>
    <w:p w14:paraId="02EC27CD" w14:textId="77777777" w:rsidR="00CC37A6" w:rsidRPr="00173392" w:rsidRDefault="00CC37A6" w:rsidP="00415D62">
      <w:pPr>
        <w:numPr>
          <w:ilvl w:val="0"/>
          <w:numId w:val="15"/>
        </w:numPr>
        <w:ind w:left="1080"/>
        <w:jc w:val="both"/>
      </w:pPr>
      <w:r w:rsidRPr="00173392">
        <w:t>Reliable: Because it notifies the sender if not delivered.</w:t>
      </w:r>
    </w:p>
    <w:p w14:paraId="38BFA662" w14:textId="77777777" w:rsidR="00CC37A6" w:rsidRPr="00173392" w:rsidRDefault="00CC37A6" w:rsidP="00415D62">
      <w:pPr>
        <w:numPr>
          <w:ilvl w:val="0"/>
          <w:numId w:val="15"/>
        </w:numPr>
        <w:ind w:left="1080"/>
        <w:jc w:val="both"/>
      </w:pPr>
      <w:r w:rsidRPr="00173392">
        <w:t>Speed: E-mail is very fast delivered in a fraction of seconds.</w:t>
      </w:r>
    </w:p>
    <w:p w14:paraId="2B5EDF50" w14:textId="77777777" w:rsidR="00CC37A6" w:rsidRPr="00173392" w:rsidRDefault="00CC37A6" w:rsidP="00415D62">
      <w:pPr>
        <w:numPr>
          <w:ilvl w:val="0"/>
          <w:numId w:val="15"/>
        </w:numPr>
        <w:ind w:left="1080"/>
        <w:jc w:val="both"/>
      </w:pPr>
      <w:r w:rsidRPr="00173392">
        <w:t>Inexpensive: It's very cheap.</w:t>
      </w:r>
    </w:p>
    <w:p w14:paraId="71A9C525" w14:textId="77777777" w:rsidR="00CC37A6" w:rsidRPr="00173392" w:rsidRDefault="00CC37A6" w:rsidP="00415D62">
      <w:pPr>
        <w:numPr>
          <w:ilvl w:val="0"/>
          <w:numId w:val="15"/>
        </w:numPr>
        <w:ind w:left="1080"/>
        <w:jc w:val="both"/>
      </w:pPr>
      <w:r w:rsidRPr="00173392">
        <w:t>Waste Reduction: Helps in paperless communication thus eco-friendly.</w:t>
      </w:r>
    </w:p>
    <w:p w14:paraId="18FD086A" w14:textId="77777777" w:rsidR="00CC37A6" w:rsidRPr="00173392" w:rsidRDefault="00CC37A6" w:rsidP="008B7008">
      <w:pPr>
        <w:ind w:left="360"/>
        <w:jc w:val="both"/>
      </w:pPr>
      <w:r w:rsidRPr="00173392">
        <w:t>Disadvantages</w:t>
      </w:r>
      <w:r w:rsidRPr="00173392">
        <w:rPr>
          <w:b/>
          <w:bCs/>
        </w:rPr>
        <w:t xml:space="preserve"> </w:t>
      </w:r>
      <w:r w:rsidRPr="00173392">
        <w:t>of Email</w:t>
      </w:r>
      <w:r w:rsidR="006B6366">
        <w:t>:</w:t>
      </w:r>
    </w:p>
    <w:p w14:paraId="3E389A9B" w14:textId="77777777" w:rsidR="00CC37A6" w:rsidRPr="00173392" w:rsidRDefault="00CC37A6" w:rsidP="00415D62">
      <w:pPr>
        <w:numPr>
          <w:ilvl w:val="0"/>
          <w:numId w:val="16"/>
        </w:numPr>
        <w:ind w:left="1080"/>
        <w:jc w:val="both"/>
      </w:pPr>
      <w:r w:rsidRPr="00173392">
        <w:t>Forgery: Anyone who hacks the password of the sender can send a message to anyone.</w:t>
      </w:r>
    </w:p>
    <w:p w14:paraId="1C900CD2" w14:textId="77777777" w:rsidR="00CC37A6" w:rsidRPr="00173392" w:rsidRDefault="00CC37A6" w:rsidP="00415D62">
      <w:pPr>
        <w:numPr>
          <w:ilvl w:val="0"/>
          <w:numId w:val="16"/>
        </w:numPr>
        <w:ind w:left="1080"/>
        <w:jc w:val="both"/>
      </w:pPr>
      <w:r w:rsidRPr="00173392">
        <w:t>Overload: Because it is cheap, loads and loads of messages keep coming.</w:t>
      </w:r>
    </w:p>
    <w:p w14:paraId="5D4885F7" w14:textId="77777777" w:rsidR="00CC37A6" w:rsidRPr="00173392" w:rsidRDefault="00CC37A6" w:rsidP="00415D62">
      <w:pPr>
        <w:numPr>
          <w:ilvl w:val="0"/>
          <w:numId w:val="16"/>
        </w:numPr>
        <w:ind w:left="1080"/>
        <w:jc w:val="both"/>
      </w:pPr>
      <w:r w:rsidRPr="00173392">
        <w:t>Junk: Junk emails are not intended mails and are inappropriate also. Junk emails are sometimes referred to as spam.</w:t>
      </w:r>
    </w:p>
    <w:p w14:paraId="42483EFB" w14:textId="77777777" w:rsidR="00CC37A6" w:rsidRPr="00173392" w:rsidRDefault="00CC37A6" w:rsidP="008B7008">
      <w:pPr>
        <w:jc w:val="both"/>
        <w:rPr>
          <w:b/>
          <w:bCs/>
        </w:rPr>
      </w:pPr>
      <w:r w:rsidRPr="00173392">
        <w:rPr>
          <w:b/>
          <w:bCs/>
        </w:rPr>
        <w:t>Internet Applications</w:t>
      </w:r>
    </w:p>
    <w:p w14:paraId="68A4EC63" w14:textId="77777777" w:rsidR="00CC37A6" w:rsidRPr="00173392" w:rsidRDefault="00CC37A6" w:rsidP="008B7008">
      <w:pPr>
        <w:jc w:val="both"/>
      </w:pPr>
      <w:r w:rsidRPr="00173392">
        <w:t>The Internet is a network of computers linking many different types of computers all over the world. It is a network of networks sharing a common mechanism for addressing(identifying) computers and a common set of communication protocols for communications between two computers on the network.</w:t>
      </w:r>
    </w:p>
    <w:p w14:paraId="1A0D7D91" w14:textId="77777777" w:rsidR="00CC37A6" w:rsidRPr="00173392" w:rsidRDefault="00CC37A6" w:rsidP="008B7008">
      <w:pPr>
        <w:jc w:val="both"/>
      </w:pPr>
      <w:r w:rsidRPr="00173392">
        <w:t>Applications of Internet</w:t>
      </w:r>
    </w:p>
    <w:p w14:paraId="1296D0DC" w14:textId="77777777" w:rsidR="00CC37A6" w:rsidRPr="00173392" w:rsidRDefault="00CC37A6" w:rsidP="00415D62">
      <w:pPr>
        <w:numPr>
          <w:ilvl w:val="0"/>
          <w:numId w:val="17"/>
        </w:numPr>
        <w:jc w:val="both"/>
      </w:pPr>
      <w:r w:rsidRPr="00173392">
        <w:t>Communication</w:t>
      </w:r>
    </w:p>
    <w:p w14:paraId="3ED74FB4" w14:textId="77777777" w:rsidR="00CC37A6" w:rsidRPr="00173392" w:rsidRDefault="00CC37A6" w:rsidP="008B7008">
      <w:pPr>
        <w:ind w:left="720"/>
        <w:jc w:val="both"/>
      </w:pPr>
      <w:r w:rsidRPr="00173392">
        <w:t>Computer users around the world extensively use the email service on the internet to communicate with each other. Pictures, documents and other files are sent as email attachments. Emails can be cc-ed to multiple email addresses</w:t>
      </w:r>
    </w:p>
    <w:p w14:paraId="651986AD" w14:textId="77777777" w:rsidR="00CC37A6" w:rsidRDefault="00CC37A6" w:rsidP="008B7008">
      <w:pPr>
        <w:ind w:left="720"/>
        <w:jc w:val="both"/>
      </w:pPr>
      <w:r w:rsidRPr="00173392">
        <w:t>Internet telephony is another common communications service made possible by the creation of the Internet. VoIP stands for Voice-over-Internet Protocol, referring to the protocol that underlies all Internet communication.</w:t>
      </w:r>
    </w:p>
    <w:p w14:paraId="1F509655" w14:textId="77777777" w:rsidR="006B6366" w:rsidRDefault="006B6366" w:rsidP="008B7008">
      <w:pPr>
        <w:ind w:left="720"/>
        <w:jc w:val="both"/>
      </w:pPr>
    </w:p>
    <w:p w14:paraId="71A3FB8A" w14:textId="77777777" w:rsidR="006B6366" w:rsidRPr="00173392" w:rsidRDefault="006B6366" w:rsidP="008B7008">
      <w:pPr>
        <w:ind w:left="720"/>
        <w:jc w:val="both"/>
      </w:pPr>
    </w:p>
    <w:p w14:paraId="3AF5D3F8" w14:textId="77777777" w:rsidR="00CC37A6" w:rsidRPr="00173392" w:rsidRDefault="00CC37A6" w:rsidP="00415D62">
      <w:pPr>
        <w:numPr>
          <w:ilvl w:val="0"/>
          <w:numId w:val="17"/>
        </w:numPr>
        <w:jc w:val="both"/>
      </w:pPr>
      <w:r w:rsidRPr="00173392">
        <w:lastRenderedPageBreak/>
        <w:t>Job search</w:t>
      </w:r>
    </w:p>
    <w:p w14:paraId="03D1AE3C" w14:textId="77777777" w:rsidR="00CC37A6" w:rsidRPr="00173392" w:rsidRDefault="00CC37A6" w:rsidP="008B7008">
      <w:pPr>
        <w:ind w:left="720"/>
        <w:jc w:val="both"/>
      </w:pPr>
      <w:r w:rsidRPr="00173392">
        <w:t>Nowadays, many people search for their jobs online as it is quicker and there is a larger variety of job vacancies present. People can publish resumes online for prospective jobs. Some of the web sites providing this service are naukri.com, monster.com, summerjob.com, recuritmentindia.com etc.</w:t>
      </w:r>
    </w:p>
    <w:p w14:paraId="1E15DECF" w14:textId="77777777" w:rsidR="00CC37A6" w:rsidRPr="00173392" w:rsidRDefault="00CC37A6" w:rsidP="00415D62">
      <w:pPr>
        <w:numPr>
          <w:ilvl w:val="0"/>
          <w:numId w:val="17"/>
        </w:numPr>
        <w:jc w:val="both"/>
      </w:pPr>
      <w:r w:rsidRPr="00173392">
        <w:t>Online Shopping</w:t>
      </w:r>
    </w:p>
    <w:p w14:paraId="481168B7" w14:textId="77777777" w:rsidR="00CC37A6" w:rsidRPr="00173392" w:rsidRDefault="00CC37A6" w:rsidP="008B7008">
      <w:pPr>
        <w:ind w:left="720"/>
        <w:jc w:val="both"/>
      </w:pPr>
      <w:r w:rsidRPr="00173392">
        <w:t>The internet has also facilitated the introduction of a new market concept consisting of virtual shops. They provide information about products or services for sale through www servers. Using the internet services customers can submit specific product queries and request specific sales quotes. For example, amazon.com is a www-based bookshop on the internet where information on all types of international books can be found and books can be ordered online.</w:t>
      </w:r>
    </w:p>
    <w:p w14:paraId="5EEB1330" w14:textId="77777777" w:rsidR="00CC37A6" w:rsidRPr="00173392" w:rsidRDefault="00CC37A6" w:rsidP="00415D62">
      <w:pPr>
        <w:numPr>
          <w:ilvl w:val="0"/>
          <w:numId w:val="17"/>
        </w:numPr>
        <w:jc w:val="both"/>
      </w:pPr>
      <w:r w:rsidRPr="00173392">
        <w:t>Stock market updates</w:t>
      </w:r>
    </w:p>
    <w:p w14:paraId="7B4C090D" w14:textId="77777777" w:rsidR="00CC37A6" w:rsidRPr="00173392" w:rsidRDefault="00CC37A6" w:rsidP="008B7008">
      <w:pPr>
        <w:ind w:left="720"/>
        <w:jc w:val="both"/>
      </w:pPr>
      <w:r w:rsidRPr="00173392">
        <w:t>You can sell or buy shares while sitting on the computer through the internet. Several websites like ndtvprofit.com, moneypore.com, provide information regarding investment</w:t>
      </w:r>
    </w:p>
    <w:p w14:paraId="2F043827" w14:textId="77777777" w:rsidR="00CC37A6" w:rsidRPr="00173392" w:rsidRDefault="00CC37A6" w:rsidP="00415D62">
      <w:pPr>
        <w:numPr>
          <w:ilvl w:val="0"/>
          <w:numId w:val="17"/>
        </w:numPr>
        <w:jc w:val="both"/>
      </w:pPr>
      <w:r w:rsidRPr="00173392">
        <w:t>Travel</w:t>
      </w:r>
    </w:p>
    <w:p w14:paraId="4FEAF088" w14:textId="77777777" w:rsidR="00CC37A6" w:rsidRPr="00173392" w:rsidRDefault="00CC37A6" w:rsidP="008B7008">
      <w:pPr>
        <w:ind w:left="720"/>
        <w:jc w:val="both"/>
      </w:pPr>
      <w:r w:rsidRPr="00173392">
        <w:t>One can use the internet to gather information about various tourist places. It can be used for booking Holiday tours, hotels, train, bus, flights and cabs. Some of the web sites providing this service are goibibo.com, makemytrip.com, olacabs.com.</w:t>
      </w:r>
    </w:p>
    <w:p w14:paraId="031A6C60" w14:textId="77777777" w:rsidR="00CC37A6" w:rsidRPr="00173392" w:rsidRDefault="00CC37A6" w:rsidP="00415D62">
      <w:pPr>
        <w:numPr>
          <w:ilvl w:val="0"/>
          <w:numId w:val="17"/>
        </w:numPr>
        <w:jc w:val="both"/>
      </w:pPr>
      <w:r w:rsidRPr="00173392">
        <w:t>Research</w:t>
      </w:r>
    </w:p>
    <w:p w14:paraId="27BC3F9F" w14:textId="77777777" w:rsidR="00CC37A6" w:rsidRPr="00173392" w:rsidRDefault="00CC37A6" w:rsidP="008B7008">
      <w:pPr>
        <w:ind w:firstLine="720"/>
        <w:jc w:val="both"/>
      </w:pPr>
      <w:r w:rsidRPr="00173392">
        <w:t>Research papers are present online which helps in the researcher doing a literature review</w:t>
      </w:r>
    </w:p>
    <w:p w14:paraId="7BE178B3" w14:textId="77777777" w:rsidR="00CC37A6" w:rsidRPr="00173392" w:rsidRDefault="00CC37A6" w:rsidP="00415D62">
      <w:pPr>
        <w:numPr>
          <w:ilvl w:val="0"/>
          <w:numId w:val="17"/>
        </w:numPr>
        <w:jc w:val="both"/>
      </w:pPr>
      <w:r w:rsidRPr="00173392">
        <w:t>Video Conferencing:</w:t>
      </w:r>
    </w:p>
    <w:p w14:paraId="13E055E1" w14:textId="77777777" w:rsidR="00CC37A6" w:rsidRDefault="00CC37A6" w:rsidP="008B7008">
      <w:pPr>
        <w:ind w:left="720"/>
        <w:jc w:val="both"/>
      </w:pPr>
      <w:r w:rsidRPr="00173392">
        <w:t>It enables direct face-to-face communication across networks via web cameras, microphones, and other communication tools. Video conferencing can enable individuals in distant locations to participate in meetings on short notice, with time and money savings. The technology is also used for telecommuting, in which employees work from home. When video Conferencing is used in education, it is easier to have interactive communications between teacher to teacher, teacher to classroom, or classroom to classroom with students in different places.</w:t>
      </w:r>
    </w:p>
    <w:p w14:paraId="204B4D1E" w14:textId="77777777" w:rsidR="00857925" w:rsidRPr="00173392" w:rsidRDefault="00857925" w:rsidP="008B7008">
      <w:pPr>
        <w:ind w:left="720"/>
        <w:jc w:val="both"/>
      </w:pPr>
    </w:p>
    <w:p w14:paraId="03DA2A1B" w14:textId="77777777" w:rsidR="00CC37A6" w:rsidRPr="00173392" w:rsidRDefault="00CC37A6" w:rsidP="00415D62">
      <w:pPr>
        <w:numPr>
          <w:ilvl w:val="0"/>
          <w:numId w:val="17"/>
        </w:numPr>
        <w:jc w:val="both"/>
      </w:pPr>
      <w:r w:rsidRPr="00173392">
        <w:lastRenderedPageBreak/>
        <w:t>E-Commerce</w:t>
      </w:r>
    </w:p>
    <w:p w14:paraId="638DF5BE" w14:textId="77777777" w:rsidR="00CC37A6" w:rsidRPr="00173392" w:rsidRDefault="00CC37A6" w:rsidP="008B7008">
      <w:pPr>
        <w:ind w:left="720"/>
        <w:jc w:val="both"/>
      </w:pPr>
      <w:r w:rsidRPr="00173392">
        <w:t>E-commerce (electronic commerce or EC) is the buying and selling of goods and services, or the transmitting of funds or data, over an electronic network, primarily the Internet. These business transactions occur either business-to-business, business-to-consumer, consumer-to-consumer or consumer-to-business. Largest e-commerce companies in India are Flipkart, Snapdeal, Amazon India, Paytm.</w:t>
      </w:r>
    </w:p>
    <w:p w14:paraId="5819731B" w14:textId="77777777" w:rsidR="00CC37A6" w:rsidRPr="00173392" w:rsidRDefault="00CC37A6" w:rsidP="00415D62">
      <w:pPr>
        <w:numPr>
          <w:ilvl w:val="0"/>
          <w:numId w:val="17"/>
        </w:numPr>
        <w:jc w:val="both"/>
      </w:pPr>
      <w:r w:rsidRPr="00173392">
        <w:t>On-line payments</w:t>
      </w:r>
    </w:p>
    <w:p w14:paraId="6361C107" w14:textId="77777777" w:rsidR="00CC37A6" w:rsidRPr="00173392" w:rsidRDefault="00CC37A6" w:rsidP="008B7008">
      <w:pPr>
        <w:ind w:left="720"/>
        <w:jc w:val="both"/>
      </w:pPr>
      <w:r w:rsidRPr="00173392">
        <w:t xml:space="preserve">The rising boom of online payments in India has given way to many new entrants in the industry such as Paytm, </w:t>
      </w:r>
      <w:proofErr w:type="spellStart"/>
      <w:r w:rsidRPr="00173392">
        <w:t>Mobikwik</w:t>
      </w:r>
      <w:proofErr w:type="spellEnd"/>
      <w:r w:rsidRPr="00173392">
        <w:t xml:space="preserve">, </w:t>
      </w:r>
      <w:proofErr w:type="spellStart"/>
      <w:r w:rsidRPr="00173392">
        <w:t>oxigen</w:t>
      </w:r>
      <w:proofErr w:type="spellEnd"/>
      <w:r w:rsidRPr="00173392">
        <w:t xml:space="preserve"> </w:t>
      </w:r>
      <w:proofErr w:type="spellStart"/>
      <w:r w:rsidRPr="00173392">
        <w:t>etc</w:t>
      </w:r>
      <w:proofErr w:type="spellEnd"/>
      <w:r w:rsidRPr="00173392">
        <w:t xml:space="preserve"> who are majorly wallet driven payment companies. This growth has been driven by rapid adoption led by the increasing use of smartphones, tablets and speedy access to internet through broadband, 3G </w:t>
      </w:r>
      <w:proofErr w:type="spellStart"/>
      <w:r w:rsidRPr="00173392">
        <w:t>etc</w:t>
      </w:r>
      <w:proofErr w:type="spellEnd"/>
    </w:p>
    <w:p w14:paraId="38370ACD" w14:textId="77777777" w:rsidR="00CC37A6" w:rsidRPr="00173392" w:rsidRDefault="00CC37A6" w:rsidP="00415D62">
      <w:pPr>
        <w:numPr>
          <w:ilvl w:val="0"/>
          <w:numId w:val="17"/>
        </w:numPr>
        <w:jc w:val="both"/>
      </w:pPr>
      <w:r w:rsidRPr="00173392">
        <w:t>Social networking</w:t>
      </w:r>
    </w:p>
    <w:p w14:paraId="32A62B79" w14:textId="77777777" w:rsidR="00CC37A6" w:rsidRPr="00173392" w:rsidRDefault="00CC37A6" w:rsidP="008B7008">
      <w:pPr>
        <w:ind w:left="720"/>
        <w:jc w:val="both"/>
      </w:pPr>
      <w:r w:rsidRPr="00173392">
        <w:t xml:space="preserve">Social networking is the use of internet-based social media programs to make connections with friends, family, classmates, customers and clients. Social networking can be done for social purposes, business purposes or both. The programs show the associations between individuals and facilitate the acquisition of new contacts. Examples of social networking have included Facebook, </w:t>
      </w:r>
      <w:proofErr w:type="spellStart"/>
      <w:r w:rsidRPr="00173392">
        <w:t>Linkedln</w:t>
      </w:r>
      <w:proofErr w:type="spellEnd"/>
      <w:r w:rsidRPr="00173392">
        <w:t xml:space="preserve">, </w:t>
      </w:r>
      <w:proofErr w:type="spellStart"/>
      <w:r w:rsidRPr="00173392">
        <w:t>Classmates.corn</w:t>
      </w:r>
      <w:proofErr w:type="spellEnd"/>
      <w:r w:rsidRPr="00173392">
        <w:t xml:space="preserve"> and Yelp.</w:t>
      </w:r>
    </w:p>
    <w:p w14:paraId="2BDE81FF" w14:textId="3236B555" w:rsidR="00CC37A6" w:rsidRPr="00173392" w:rsidRDefault="00CC37A6" w:rsidP="008B7008">
      <w:pPr>
        <w:jc w:val="center"/>
        <w:rPr>
          <w:noProof/>
          <w:sz w:val="16"/>
          <w:szCs w:val="16"/>
        </w:rPr>
      </w:pPr>
      <w:r w:rsidRPr="00173392">
        <w:rPr>
          <w:noProof/>
          <w:sz w:val="16"/>
          <w:szCs w:val="16"/>
        </w:rPr>
        <w:t xml:space="preserve">  </w:t>
      </w:r>
      <w:r w:rsidR="00313696" w:rsidRPr="00805445">
        <w:rPr>
          <w:noProof/>
          <w:sz w:val="16"/>
          <w:szCs w:val="16"/>
        </w:rPr>
        <w:drawing>
          <wp:inline distT="0" distB="0" distL="0" distR="0" wp14:anchorId="1C8E2D95" wp14:editId="7275F4A1">
            <wp:extent cx="4845050" cy="2343150"/>
            <wp:effectExtent l="0" t="0" r="0" b="0"/>
            <wp:docPr id="25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45050" cy="2343150"/>
                    </a:xfrm>
                    <a:prstGeom prst="rect">
                      <a:avLst/>
                    </a:prstGeom>
                    <a:noFill/>
                    <a:ln>
                      <a:noFill/>
                    </a:ln>
                  </pic:spPr>
                </pic:pic>
              </a:graphicData>
            </a:graphic>
          </wp:inline>
        </w:drawing>
      </w:r>
    </w:p>
    <w:p w14:paraId="122DE097" w14:textId="77777777" w:rsidR="00CC37A6" w:rsidRPr="00173392" w:rsidRDefault="00CC37A6" w:rsidP="006B6366">
      <w:pPr>
        <w:spacing w:before="0" w:after="0"/>
        <w:ind w:left="284"/>
        <w:jc w:val="center"/>
        <w:rPr>
          <w:sz w:val="16"/>
          <w:szCs w:val="16"/>
        </w:rPr>
      </w:pPr>
      <w:r w:rsidRPr="00173392">
        <w:rPr>
          <w:sz w:val="16"/>
          <w:szCs w:val="16"/>
        </w:rPr>
        <w:t xml:space="preserve">Image </w:t>
      </w:r>
      <w:r w:rsidR="006B6366">
        <w:rPr>
          <w:sz w:val="16"/>
          <w:szCs w:val="16"/>
        </w:rPr>
        <w:t>41</w:t>
      </w:r>
      <w:r w:rsidRPr="00173392">
        <w:rPr>
          <w:sz w:val="16"/>
          <w:szCs w:val="16"/>
        </w:rPr>
        <w:t>:</w:t>
      </w:r>
      <w:r w:rsidRPr="00173392">
        <w:rPr>
          <w:spacing w:val="14"/>
          <w:w w:val="95"/>
          <w:sz w:val="16"/>
          <w:szCs w:val="16"/>
        </w:rPr>
        <w:t xml:space="preserve"> </w:t>
      </w:r>
      <w:r w:rsidRPr="00173392">
        <w:rPr>
          <w:w w:val="105"/>
          <w:sz w:val="16"/>
          <w:szCs w:val="16"/>
        </w:rPr>
        <w:t>Internet</w:t>
      </w:r>
      <w:r w:rsidRPr="00173392">
        <w:rPr>
          <w:spacing w:val="5"/>
          <w:w w:val="105"/>
          <w:sz w:val="16"/>
          <w:szCs w:val="16"/>
        </w:rPr>
        <w:t xml:space="preserve"> </w:t>
      </w:r>
      <w:r w:rsidRPr="00173392">
        <w:rPr>
          <w:w w:val="105"/>
          <w:sz w:val="16"/>
          <w:szCs w:val="16"/>
        </w:rPr>
        <w:t>Applications</w:t>
      </w:r>
    </w:p>
    <w:p w14:paraId="050DC93D" w14:textId="77777777" w:rsidR="00CC37A6" w:rsidRPr="00173392" w:rsidRDefault="00CC37A6" w:rsidP="006B6366">
      <w:pPr>
        <w:spacing w:before="0" w:after="0"/>
        <w:jc w:val="center"/>
        <w:rPr>
          <w:sz w:val="16"/>
          <w:szCs w:val="16"/>
        </w:rPr>
      </w:pPr>
      <w:r w:rsidRPr="00173392">
        <w:rPr>
          <w:sz w:val="16"/>
          <w:szCs w:val="16"/>
        </w:rPr>
        <w:t xml:space="preserve">Reference: </w:t>
      </w:r>
      <w:r w:rsidRPr="000E031D">
        <w:rPr>
          <w:rStyle w:val="Hyperlink"/>
          <w:sz w:val="16"/>
          <w:szCs w:val="16"/>
        </w:rPr>
        <w:t>https://</w:t>
      </w:r>
      <w:hyperlink r:id="rId85">
        <w:r w:rsidRPr="000E031D">
          <w:rPr>
            <w:rStyle w:val="Hyperlink"/>
            <w:sz w:val="16"/>
            <w:szCs w:val="16"/>
          </w:rPr>
          <w:t>www.eucba.com/what-is-internet-application//</w:t>
        </w:r>
      </w:hyperlink>
    </w:p>
    <w:p w14:paraId="7CEDEE77" w14:textId="77777777" w:rsidR="00CC37A6" w:rsidRPr="00173392" w:rsidRDefault="00CC37A6" w:rsidP="008B7008">
      <w:pPr>
        <w:rPr>
          <w:b/>
          <w:bCs/>
        </w:rPr>
      </w:pPr>
      <w:r w:rsidRPr="00173392">
        <w:rPr>
          <w:b/>
          <w:bCs/>
        </w:rPr>
        <w:lastRenderedPageBreak/>
        <w:t>What is HTML?</w:t>
      </w:r>
    </w:p>
    <w:p w14:paraId="4EE24C1B" w14:textId="77777777" w:rsidR="00CC37A6" w:rsidRPr="00173392" w:rsidRDefault="00CC37A6" w:rsidP="008B7008">
      <w:r w:rsidRPr="00173392">
        <w:t>HTML stands for Hyper Text Markup Language, is the standard markup language used to create web pages. Along with CSS, and JavaScript, HTML is a cornerstone technology used to create web pages, as well as to create user interfaces for mobile and web applications.</w:t>
      </w:r>
    </w:p>
    <w:p w14:paraId="5A8E91D5" w14:textId="77777777" w:rsidR="00CC37A6" w:rsidRPr="00173392" w:rsidRDefault="00CC37A6" w:rsidP="00415D62">
      <w:pPr>
        <w:numPr>
          <w:ilvl w:val="0"/>
          <w:numId w:val="18"/>
        </w:numPr>
      </w:pPr>
      <w:r w:rsidRPr="00173392">
        <w:t>HTML stands for Hyper Text Markup Language</w:t>
      </w:r>
    </w:p>
    <w:p w14:paraId="2A7D730B" w14:textId="77777777" w:rsidR="00CC37A6" w:rsidRPr="00173392" w:rsidRDefault="00CC37A6" w:rsidP="00415D62">
      <w:pPr>
        <w:numPr>
          <w:ilvl w:val="0"/>
          <w:numId w:val="18"/>
        </w:numPr>
      </w:pPr>
      <w:r w:rsidRPr="00173392">
        <w:t>HTML elements are the building blocks of HTML pages</w:t>
      </w:r>
    </w:p>
    <w:p w14:paraId="29B33E98" w14:textId="77777777" w:rsidR="00CC37A6" w:rsidRPr="00173392" w:rsidRDefault="00CC37A6" w:rsidP="00415D62">
      <w:pPr>
        <w:numPr>
          <w:ilvl w:val="0"/>
          <w:numId w:val="18"/>
        </w:numPr>
      </w:pPr>
      <w:r w:rsidRPr="00173392">
        <w:t xml:space="preserve">HTML describes the structure of Web pages using </w:t>
      </w:r>
      <w:proofErr w:type="spellStart"/>
      <w:r w:rsidRPr="00173392">
        <w:t>HyperText</w:t>
      </w:r>
      <w:proofErr w:type="spellEnd"/>
      <w:r w:rsidRPr="00173392">
        <w:t xml:space="preserve"> markup language</w:t>
      </w:r>
    </w:p>
    <w:p w14:paraId="5C751FA3" w14:textId="77777777" w:rsidR="00CC37A6" w:rsidRPr="00173392" w:rsidRDefault="00CC37A6" w:rsidP="00415D62">
      <w:pPr>
        <w:numPr>
          <w:ilvl w:val="0"/>
          <w:numId w:val="18"/>
        </w:numPr>
      </w:pPr>
      <w:r w:rsidRPr="00173392">
        <w:t>HTML elements are represented by tags</w:t>
      </w:r>
    </w:p>
    <w:p w14:paraId="144BA8ED" w14:textId="77777777" w:rsidR="00CC37A6" w:rsidRPr="00173392" w:rsidRDefault="00CC37A6" w:rsidP="00415D62">
      <w:pPr>
        <w:numPr>
          <w:ilvl w:val="0"/>
          <w:numId w:val="18"/>
        </w:numPr>
      </w:pPr>
      <w:r w:rsidRPr="00173392">
        <w:t>When you test your page on browsers. Browsers do not display the HTML tags, but use them to render the content of the page.</w:t>
      </w:r>
    </w:p>
    <w:p w14:paraId="359C577A" w14:textId="77777777" w:rsidR="00CC37A6" w:rsidRPr="00173392" w:rsidRDefault="00CC37A6" w:rsidP="00415D62">
      <w:pPr>
        <w:numPr>
          <w:ilvl w:val="0"/>
          <w:numId w:val="18"/>
        </w:numPr>
      </w:pPr>
      <w:r w:rsidRPr="00173392">
        <w:t>HTML page extension always will be .html (example.html)</w:t>
      </w:r>
    </w:p>
    <w:p w14:paraId="49D4B2D2" w14:textId="77777777" w:rsidR="00CC37A6" w:rsidRPr="00173392" w:rsidRDefault="00CC37A6" w:rsidP="008B7008">
      <w:r w:rsidRPr="00173392">
        <w:t xml:space="preserve">"Hypertext" refers to the hyperlinks that an HTML page may contain. "Markup language" refers to the way tags are used to define the page layout and elements within the </w:t>
      </w:r>
      <w:proofErr w:type="spellStart"/>
      <w:r w:rsidRPr="00173392">
        <w:t>pag</w:t>
      </w:r>
      <w:proofErr w:type="spellEnd"/>
    </w:p>
    <w:p w14:paraId="7FDCF169" w14:textId="77777777" w:rsidR="00CC37A6" w:rsidRDefault="00CC37A6" w:rsidP="008B7008">
      <w:pPr>
        <w:jc w:val="both"/>
        <w:rPr>
          <w:b/>
          <w:bCs/>
        </w:rPr>
      </w:pPr>
      <w:r w:rsidRPr="00173392">
        <w:rPr>
          <w:b/>
          <w:bCs/>
        </w:rPr>
        <w:t>Structure of an HTML document</w:t>
      </w:r>
    </w:p>
    <w:p w14:paraId="5A264227" w14:textId="44B44093" w:rsidR="000E031D" w:rsidRPr="00173392" w:rsidRDefault="00313696" w:rsidP="000E031D">
      <w:pPr>
        <w:jc w:val="center"/>
        <w:rPr>
          <w:b/>
          <w:bCs/>
        </w:rPr>
      </w:pPr>
      <w:r w:rsidRPr="00805445">
        <w:rPr>
          <w:b/>
          <w:noProof/>
        </w:rPr>
        <w:drawing>
          <wp:inline distT="0" distB="0" distL="0" distR="0" wp14:anchorId="157778BC" wp14:editId="2B5706FF">
            <wp:extent cx="3073400" cy="2209800"/>
            <wp:effectExtent l="0" t="0" r="0" b="0"/>
            <wp:docPr id="255"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73400" cy="2209800"/>
                    </a:xfrm>
                    <a:prstGeom prst="rect">
                      <a:avLst/>
                    </a:prstGeom>
                    <a:noFill/>
                    <a:ln>
                      <a:noFill/>
                    </a:ln>
                  </pic:spPr>
                </pic:pic>
              </a:graphicData>
            </a:graphic>
          </wp:inline>
        </w:drawing>
      </w:r>
    </w:p>
    <w:p w14:paraId="08C4B97F" w14:textId="77777777" w:rsidR="00CC37A6" w:rsidRPr="00173392" w:rsidRDefault="00CC37A6" w:rsidP="000E031D">
      <w:pPr>
        <w:spacing w:after="0"/>
        <w:jc w:val="center"/>
        <w:rPr>
          <w:sz w:val="16"/>
          <w:szCs w:val="16"/>
        </w:rPr>
      </w:pPr>
      <w:r w:rsidRPr="00173392">
        <w:rPr>
          <w:sz w:val="16"/>
          <w:szCs w:val="16"/>
        </w:rPr>
        <w:t xml:space="preserve">Image </w:t>
      </w:r>
      <w:r w:rsidR="000E031D">
        <w:rPr>
          <w:sz w:val="16"/>
          <w:szCs w:val="16"/>
        </w:rPr>
        <w:t>42</w:t>
      </w:r>
      <w:r w:rsidRPr="00173392">
        <w:rPr>
          <w:sz w:val="16"/>
          <w:szCs w:val="16"/>
        </w:rPr>
        <w:t>: Structure of an HTML</w:t>
      </w:r>
    </w:p>
    <w:p w14:paraId="7E0D031E" w14:textId="77777777" w:rsidR="00CC37A6" w:rsidRDefault="00CC37A6" w:rsidP="000E031D">
      <w:pPr>
        <w:spacing w:before="0" w:after="0"/>
        <w:jc w:val="center"/>
        <w:rPr>
          <w:rStyle w:val="Hyperlink"/>
          <w:sz w:val="16"/>
          <w:szCs w:val="16"/>
        </w:rPr>
      </w:pPr>
      <w:r w:rsidRPr="00173392">
        <w:rPr>
          <w:sz w:val="16"/>
          <w:szCs w:val="16"/>
        </w:rPr>
        <w:t xml:space="preserve">Reference: </w:t>
      </w:r>
      <w:hyperlink r:id="rId87" w:history="1">
        <w:r w:rsidRPr="000E031D">
          <w:rPr>
            <w:rStyle w:val="Hyperlink"/>
            <w:sz w:val="16"/>
            <w:szCs w:val="16"/>
          </w:rPr>
          <w:t>https://openlab.citytech.cuny.edu/clarkeadv2450/html/</w:t>
        </w:r>
      </w:hyperlink>
    </w:p>
    <w:p w14:paraId="543D88C3" w14:textId="77777777" w:rsidR="00857925" w:rsidRDefault="00857925" w:rsidP="000E031D">
      <w:pPr>
        <w:spacing w:before="0" w:after="0"/>
        <w:jc w:val="center"/>
        <w:rPr>
          <w:sz w:val="16"/>
          <w:szCs w:val="16"/>
        </w:rPr>
      </w:pPr>
    </w:p>
    <w:p w14:paraId="57B48C36" w14:textId="77777777" w:rsidR="00CC37A6" w:rsidRPr="00173392" w:rsidRDefault="00CC37A6" w:rsidP="008B7008">
      <w:pPr>
        <w:jc w:val="both"/>
      </w:pPr>
      <w:r w:rsidRPr="00173392">
        <w:lastRenderedPageBreak/>
        <w:t>&lt;DOCTYPE! html&gt;:</w:t>
      </w:r>
    </w:p>
    <w:p w14:paraId="4473D89F" w14:textId="77777777" w:rsidR="00CC37A6" w:rsidRPr="00173392" w:rsidRDefault="00CC37A6" w:rsidP="008B7008">
      <w:pPr>
        <w:jc w:val="both"/>
      </w:pPr>
      <w:r w:rsidRPr="00173392">
        <w:t>This tag is used to tell the HTML version. This currently tells that the version is HTML 5.</w:t>
      </w:r>
    </w:p>
    <w:p w14:paraId="2B4A1FE8" w14:textId="77777777" w:rsidR="00CC37A6" w:rsidRPr="00173392" w:rsidRDefault="00CC37A6" w:rsidP="008B7008">
      <w:pPr>
        <w:jc w:val="both"/>
      </w:pPr>
      <w:r w:rsidRPr="00173392">
        <w:t>&lt;html&gt;:</w:t>
      </w:r>
    </w:p>
    <w:p w14:paraId="55B6E072" w14:textId="77777777" w:rsidR="00CC37A6" w:rsidRPr="00173392" w:rsidRDefault="00CC37A6" w:rsidP="008B7008">
      <w:pPr>
        <w:jc w:val="both"/>
      </w:pPr>
      <w:r w:rsidRPr="00173392">
        <w:t>This is called the HTML root element and used to wrap all the code.</w:t>
      </w:r>
    </w:p>
    <w:p w14:paraId="63CD5518" w14:textId="77777777" w:rsidR="00CC37A6" w:rsidRPr="00173392" w:rsidRDefault="00CC37A6" w:rsidP="008B7008">
      <w:pPr>
        <w:jc w:val="both"/>
      </w:pPr>
      <w:r w:rsidRPr="00173392">
        <w:t>&lt;head&gt;:</w:t>
      </w:r>
    </w:p>
    <w:p w14:paraId="57467832" w14:textId="77777777" w:rsidR="00CC37A6" w:rsidRPr="00173392" w:rsidRDefault="00CC37A6" w:rsidP="008B7008">
      <w:pPr>
        <w:jc w:val="both"/>
      </w:pPr>
      <w:r w:rsidRPr="00173392">
        <w:t>Head tag contains metadata, title, page CSS etc. All the HTML elements that can be used inside the &lt;head&gt; elements are:</w:t>
      </w:r>
    </w:p>
    <w:p w14:paraId="457E0761" w14:textId="77777777" w:rsidR="00CC37A6" w:rsidRPr="00173392" w:rsidRDefault="00CC37A6" w:rsidP="00415D62">
      <w:pPr>
        <w:numPr>
          <w:ilvl w:val="0"/>
          <w:numId w:val="19"/>
        </w:numPr>
        <w:jc w:val="both"/>
      </w:pPr>
      <w:r w:rsidRPr="00173392">
        <w:t>&lt;style &gt;</w:t>
      </w:r>
    </w:p>
    <w:p w14:paraId="0EEDFFB0" w14:textId="77777777" w:rsidR="00CC37A6" w:rsidRPr="00173392" w:rsidRDefault="00CC37A6" w:rsidP="00415D62">
      <w:pPr>
        <w:numPr>
          <w:ilvl w:val="0"/>
          <w:numId w:val="19"/>
        </w:numPr>
        <w:jc w:val="both"/>
      </w:pPr>
      <w:r w:rsidRPr="00173392">
        <w:t>&lt;title&gt;</w:t>
      </w:r>
    </w:p>
    <w:p w14:paraId="5B76C88B" w14:textId="77777777" w:rsidR="00CC37A6" w:rsidRPr="00173392" w:rsidRDefault="00CC37A6" w:rsidP="00415D62">
      <w:pPr>
        <w:numPr>
          <w:ilvl w:val="0"/>
          <w:numId w:val="19"/>
        </w:numPr>
        <w:jc w:val="both"/>
      </w:pPr>
      <w:r w:rsidRPr="00173392">
        <w:t>&lt;base&gt;</w:t>
      </w:r>
    </w:p>
    <w:p w14:paraId="76F872E1" w14:textId="77777777" w:rsidR="00CC37A6" w:rsidRPr="00173392" w:rsidRDefault="00CC37A6" w:rsidP="00415D62">
      <w:pPr>
        <w:numPr>
          <w:ilvl w:val="0"/>
          <w:numId w:val="19"/>
        </w:numPr>
        <w:jc w:val="both"/>
      </w:pPr>
      <w:r w:rsidRPr="00173392">
        <w:t>&lt;</w:t>
      </w:r>
      <w:proofErr w:type="spellStart"/>
      <w:r w:rsidRPr="00173392">
        <w:t>noscript</w:t>
      </w:r>
      <w:proofErr w:type="spellEnd"/>
      <w:r w:rsidRPr="00173392">
        <w:t>&gt;</w:t>
      </w:r>
    </w:p>
    <w:p w14:paraId="345C21A4" w14:textId="77777777" w:rsidR="00CC37A6" w:rsidRPr="00173392" w:rsidRDefault="00CC37A6" w:rsidP="00415D62">
      <w:pPr>
        <w:numPr>
          <w:ilvl w:val="0"/>
          <w:numId w:val="19"/>
        </w:numPr>
        <w:jc w:val="both"/>
      </w:pPr>
      <w:r w:rsidRPr="00173392">
        <w:t>&lt;script &gt;</w:t>
      </w:r>
    </w:p>
    <w:p w14:paraId="4D836CD0" w14:textId="77777777" w:rsidR="00CC37A6" w:rsidRPr="00173392" w:rsidRDefault="00CC37A6" w:rsidP="00415D62">
      <w:pPr>
        <w:numPr>
          <w:ilvl w:val="0"/>
          <w:numId w:val="19"/>
        </w:numPr>
        <w:jc w:val="both"/>
      </w:pPr>
      <w:r w:rsidRPr="00173392">
        <w:t>&lt;meta&gt;</w:t>
      </w:r>
    </w:p>
    <w:p w14:paraId="45F25868" w14:textId="77777777" w:rsidR="00CC37A6" w:rsidRPr="00173392" w:rsidRDefault="00CC37A6" w:rsidP="008B7008">
      <w:pPr>
        <w:jc w:val="both"/>
      </w:pPr>
      <w:r w:rsidRPr="00173392">
        <w:t>&lt;body&gt;:</w:t>
      </w:r>
    </w:p>
    <w:p w14:paraId="7D365662" w14:textId="77777777" w:rsidR="00CC37A6" w:rsidRPr="00173392" w:rsidRDefault="00CC37A6" w:rsidP="008B7008">
      <w:pPr>
        <w:jc w:val="both"/>
      </w:pPr>
      <w:r w:rsidRPr="00173392">
        <w:t>Body tag is used to enclose all the data which a web page has from texts to links. All of the content that you see rendered in the browser is contained within this element.</w:t>
      </w:r>
    </w:p>
    <w:p w14:paraId="289CEE2E" w14:textId="77777777" w:rsidR="00CC37A6" w:rsidRPr="00173392" w:rsidRDefault="00CC37A6" w:rsidP="008B7008">
      <w:pPr>
        <w:jc w:val="both"/>
      </w:pPr>
      <w:r w:rsidRPr="00173392">
        <w:t>Example: HTML page can be created using any text editor (notepad). Then save that file using</w:t>
      </w:r>
    </w:p>
    <w:p w14:paraId="276A28DD" w14:textId="77777777" w:rsidR="00CC37A6" w:rsidRPr="00173392" w:rsidRDefault="00CC37A6" w:rsidP="008B7008">
      <w:pPr>
        <w:jc w:val="both"/>
      </w:pPr>
      <w:r w:rsidRPr="00173392">
        <w:t>.htm or .html extension and open that file in the browser. It will get the HTML page response.</w:t>
      </w:r>
    </w:p>
    <w:p w14:paraId="2EAE6B12" w14:textId="77777777" w:rsidR="00CC37A6" w:rsidRPr="00173392" w:rsidRDefault="00CC37A6" w:rsidP="008B7008">
      <w:pPr>
        <w:jc w:val="both"/>
      </w:pPr>
      <w:r w:rsidRPr="00173392">
        <w:t>&lt;meta&gt;</w:t>
      </w:r>
    </w:p>
    <w:p w14:paraId="744E61A2" w14:textId="77777777" w:rsidR="00CC37A6" w:rsidRPr="00173392" w:rsidRDefault="00CC37A6" w:rsidP="008B7008">
      <w:pPr>
        <w:jc w:val="both"/>
      </w:pPr>
      <w:r w:rsidRPr="00173392">
        <w:t>The meta tag contains information for search engines, telling them what the page is about</w:t>
      </w:r>
    </w:p>
    <w:p w14:paraId="7E048AB8" w14:textId="77777777" w:rsidR="001463D0" w:rsidRDefault="001463D0" w:rsidP="008B7008">
      <w:pPr>
        <w:jc w:val="both"/>
      </w:pPr>
    </w:p>
    <w:p w14:paraId="0F4AB340" w14:textId="77777777" w:rsidR="001463D0" w:rsidRDefault="001463D0" w:rsidP="008B7008">
      <w:pPr>
        <w:jc w:val="both"/>
      </w:pPr>
    </w:p>
    <w:p w14:paraId="3FCB6236" w14:textId="77777777" w:rsidR="00CC37A6" w:rsidRPr="00173392" w:rsidRDefault="00CC37A6" w:rsidP="008B7008">
      <w:pPr>
        <w:jc w:val="both"/>
      </w:pPr>
      <w:r w:rsidRPr="00173392">
        <w:lastRenderedPageBreak/>
        <w:t>&lt;title&gt;</w:t>
      </w:r>
    </w:p>
    <w:p w14:paraId="788381CA" w14:textId="77777777" w:rsidR="00CC37A6" w:rsidRPr="00173392" w:rsidRDefault="00CC37A6" w:rsidP="008B7008">
      <w:pPr>
        <w:jc w:val="both"/>
      </w:pPr>
      <w:r w:rsidRPr="00173392">
        <w:t>The title tag is just that, the title that appears at the top of browser window and what first appears on search engine results</w:t>
      </w:r>
    </w:p>
    <w:p w14:paraId="681709DB" w14:textId="77777777" w:rsidR="00CC37A6" w:rsidRPr="00173392" w:rsidRDefault="00CC37A6" w:rsidP="008B7008">
      <w:pPr>
        <w:jc w:val="both"/>
        <w:rPr>
          <w:b/>
          <w:bCs/>
        </w:rPr>
      </w:pPr>
      <w:r w:rsidRPr="00173392">
        <w:rPr>
          <w:b/>
          <w:bCs/>
        </w:rPr>
        <w:t>HTML Tags and Attributes</w:t>
      </w:r>
    </w:p>
    <w:p w14:paraId="56E210EA" w14:textId="77777777" w:rsidR="00CC37A6" w:rsidRPr="00173392" w:rsidRDefault="00CC37A6" w:rsidP="008B7008">
      <w:pPr>
        <w:jc w:val="both"/>
        <w:rPr>
          <w:b/>
          <w:bCs/>
        </w:rPr>
      </w:pPr>
      <w:r w:rsidRPr="00173392">
        <w:rPr>
          <w:b/>
          <w:bCs/>
        </w:rPr>
        <w:t>HTML Elements</w:t>
      </w:r>
    </w:p>
    <w:p w14:paraId="39AFD29A" w14:textId="77777777" w:rsidR="00CC37A6" w:rsidRPr="00173392" w:rsidRDefault="00CC37A6" w:rsidP="008B7008">
      <w:pPr>
        <w:jc w:val="both"/>
      </w:pPr>
      <w:r w:rsidRPr="00173392">
        <w:t xml:space="preserve">Elements are the fundamentals of </w:t>
      </w:r>
      <w:proofErr w:type="spellStart"/>
      <w:r w:rsidRPr="00173392">
        <w:t>HyperText</w:t>
      </w:r>
      <w:proofErr w:type="spellEnd"/>
      <w:r w:rsidRPr="00173392">
        <w:t xml:space="preserve"> Markup Language (HTML). Each HTML document is made of elements that are specified using tags.</w:t>
      </w:r>
    </w:p>
    <w:p w14:paraId="292F1F82" w14:textId="77777777" w:rsidR="00CC37A6" w:rsidRPr="00173392" w:rsidRDefault="00CC37A6" w:rsidP="008B7008">
      <w:pPr>
        <w:jc w:val="both"/>
      </w:pPr>
      <w:r w:rsidRPr="00173392">
        <w:t>HTML elements and HTML tags are often confused. The tags are used to open and close the object, whereas the element includes both tags and its content. Let's consider an example with the &lt;hl &gt; tag: &lt;hl &gt; Title of the document &lt;/hl &gt; - is an element, and &lt;hl &gt;, &lt;/hl &gt; - are tags.</w:t>
      </w:r>
    </w:p>
    <w:p w14:paraId="0FD89599" w14:textId="4724B22A" w:rsidR="00CC37A6" w:rsidRPr="00173392" w:rsidRDefault="00313696" w:rsidP="008B7008">
      <w:pPr>
        <w:jc w:val="center"/>
        <w:rPr>
          <w:sz w:val="16"/>
          <w:szCs w:val="16"/>
        </w:rPr>
      </w:pPr>
      <w:r w:rsidRPr="00805445">
        <w:rPr>
          <w:noProof/>
          <w:sz w:val="16"/>
          <w:szCs w:val="16"/>
        </w:rPr>
        <w:drawing>
          <wp:inline distT="0" distB="0" distL="0" distR="0" wp14:anchorId="235F8257" wp14:editId="26C3F898">
            <wp:extent cx="3175000" cy="2006600"/>
            <wp:effectExtent l="0" t="0" r="0" b="0"/>
            <wp:docPr id="254"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75000" cy="2006600"/>
                    </a:xfrm>
                    <a:prstGeom prst="rect">
                      <a:avLst/>
                    </a:prstGeom>
                    <a:noFill/>
                    <a:ln>
                      <a:noFill/>
                    </a:ln>
                  </pic:spPr>
                </pic:pic>
              </a:graphicData>
            </a:graphic>
          </wp:inline>
        </w:drawing>
      </w:r>
    </w:p>
    <w:p w14:paraId="02EFBA1F" w14:textId="77777777" w:rsidR="00CC37A6" w:rsidRPr="00173392" w:rsidRDefault="00CC37A6" w:rsidP="001463D0">
      <w:pPr>
        <w:spacing w:before="0" w:after="0"/>
        <w:jc w:val="center"/>
        <w:rPr>
          <w:sz w:val="16"/>
          <w:szCs w:val="16"/>
        </w:rPr>
      </w:pPr>
      <w:r w:rsidRPr="00173392">
        <w:rPr>
          <w:sz w:val="16"/>
          <w:szCs w:val="16"/>
        </w:rPr>
        <w:t xml:space="preserve">Image </w:t>
      </w:r>
      <w:r w:rsidR="001463D0">
        <w:rPr>
          <w:sz w:val="16"/>
          <w:szCs w:val="16"/>
        </w:rPr>
        <w:t>43</w:t>
      </w:r>
      <w:r w:rsidRPr="00173392">
        <w:rPr>
          <w:sz w:val="16"/>
          <w:szCs w:val="16"/>
        </w:rPr>
        <w:t>: HTML Elements</w:t>
      </w:r>
    </w:p>
    <w:p w14:paraId="41C3D8D4" w14:textId="77777777" w:rsidR="00CC37A6" w:rsidRDefault="00CC37A6" w:rsidP="001463D0">
      <w:pPr>
        <w:spacing w:before="0" w:after="0"/>
        <w:jc w:val="center"/>
        <w:rPr>
          <w:rStyle w:val="Hyperlink"/>
          <w:color w:val="auto"/>
          <w:sz w:val="16"/>
          <w:szCs w:val="16"/>
          <w:u w:val="none"/>
        </w:rPr>
      </w:pPr>
      <w:r w:rsidRPr="00173392">
        <w:rPr>
          <w:sz w:val="16"/>
          <w:szCs w:val="16"/>
        </w:rPr>
        <w:t xml:space="preserve">Reference: </w:t>
      </w:r>
      <w:hyperlink r:id="rId89" w:history="1">
        <w:r w:rsidRPr="001463D0">
          <w:rPr>
            <w:rStyle w:val="Hyperlink"/>
            <w:sz w:val="16"/>
            <w:szCs w:val="16"/>
          </w:rPr>
          <w:t>https://www.phptpoint.com/html-tags /</w:t>
        </w:r>
      </w:hyperlink>
    </w:p>
    <w:p w14:paraId="1162253F" w14:textId="77777777" w:rsidR="00CC37A6" w:rsidRPr="00173392" w:rsidRDefault="00CC37A6" w:rsidP="008B7008">
      <w:pPr>
        <w:jc w:val="both"/>
      </w:pPr>
      <w:r w:rsidRPr="00173392">
        <w:t>Types of HTML Elements</w:t>
      </w:r>
    </w:p>
    <w:p w14:paraId="7D3B9F66" w14:textId="77777777" w:rsidR="00CC37A6" w:rsidRPr="00173392" w:rsidRDefault="00CC37A6" w:rsidP="00415D62">
      <w:pPr>
        <w:pStyle w:val="ListParagraph"/>
        <w:numPr>
          <w:ilvl w:val="0"/>
          <w:numId w:val="66"/>
        </w:numPr>
        <w:jc w:val="both"/>
      </w:pPr>
      <w:r w:rsidRPr="00173392">
        <w:t>empty elements</w:t>
      </w:r>
    </w:p>
    <w:p w14:paraId="735F1120" w14:textId="77777777" w:rsidR="00CC37A6" w:rsidRPr="00173392" w:rsidRDefault="00CC37A6" w:rsidP="001463D0">
      <w:pPr>
        <w:ind w:left="720"/>
        <w:jc w:val="both"/>
      </w:pPr>
      <w:r w:rsidRPr="00173392">
        <w:t>The empty elements have no closing tags. In XHTML the empty elements are "closed" in the opening tag like this: &lt;</w:t>
      </w:r>
      <w:proofErr w:type="spellStart"/>
      <w:r w:rsidRPr="00173392">
        <w:t>br</w:t>
      </w:r>
      <w:proofErr w:type="spellEnd"/>
      <w:r w:rsidRPr="00173392">
        <w:t>/&gt; .</w:t>
      </w:r>
    </w:p>
    <w:p w14:paraId="2120E93F" w14:textId="77777777" w:rsidR="00CC37A6" w:rsidRPr="00173392" w:rsidRDefault="00CC37A6" w:rsidP="001463D0">
      <w:pPr>
        <w:spacing w:after="0"/>
        <w:ind w:left="720"/>
        <w:jc w:val="both"/>
      </w:pPr>
      <w:r w:rsidRPr="00173392">
        <w:t>The empty elements in HTML are: &lt;area&gt;, &lt;base&gt;, &lt;</w:t>
      </w:r>
      <w:proofErr w:type="spellStart"/>
      <w:r w:rsidRPr="00173392">
        <w:t>br</w:t>
      </w:r>
      <w:proofErr w:type="spellEnd"/>
      <w:r w:rsidRPr="00173392">
        <w:t>&gt;, &lt;col&gt;, &lt;embed&gt;, &lt;</w:t>
      </w:r>
      <w:proofErr w:type="spellStart"/>
      <w:r w:rsidRPr="00173392">
        <w:t>hr</w:t>
      </w:r>
      <w:proofErr w:type="spellEnd"/>
      <w:r w:rsidRPr="00173392">
        <w:t>&gt;, &lt;</w:t>
      </w:r>
      <w:proofErr w:type="spellStart"/>
      <w:r w:rsidRPr="00173392">
        <w:t>img</w:t>
      </w:r>
      <w:proofErr w:type="spellEnd"/>
      <w:r w:rsidRPr="00173392">
        <w:t xml:space="preserve"> &gt;, &lt;input&gt;, &lt;keygen &gt;, &lt;link &gt;, &lt;meta&gt;, &lt;param&gt;, &lt;source&gt;, &lt;track&gt; and &lt;</w:t>
      </w:r>
      <w:proofErr w:type="spellStart"/>
      <w:r w:rsidRPr="00173392">
        <w:t>wbr</w:t>
      </w:r>
      <w:proofErr w:type="spellEnd"/>
      <w:r w:rsidRPr="00173392">
        <w:t xml:space="preserve">&gt;. </w:t>
      </w:r>
    </w:p>
    <w:p w14:paraId="06A0C9AA" w14:textId="77777777" w:rsidR="00CC37A6" w:rsidRPr="00173392" w:rsidRDefault="00CC37A6" w:rsidP="001463D0">
      <w:pPr>
        <w:spacing w:before="0"/>
        <w:jc w:val="both"/>
      </w:pPr>
      <w:r w:rsidRPr="00173392">
        <w:t>&lt;!DOCTYPE html&gt;</w:t>
      </w:r>
    </w:p>
    <w:p w14:paraId="616545F0" w14:textId="03CD43BC" w:rsidR="00CC37A6" w:rsidRPr="00173392" w:rsidRDefault="00313696" w:rsidP="008B7008">
      <w:pPr>
        <w:jc w:val="both"/>
      </w:pPr>
      <w:r>
        <w:rPr>
          <w:noProof/>
        </w:rPr>
        <w:lastRenderedPageBreak/>
        <w:drawing>
          <wp:anchor distT="0" distB="0" distL="0" distR="0" simplePos="0" relativeHeight="251521536" behindDoc="0" locked="0" layoutInCell="1" allowOverlap="1" wp14:anchorId="219D1F45" wp14:editId="57521A71">
            <wp:simplePos x="0" y="0"/>
            <wp:positionH relativeFrom="page">
              <wp:posOffset>1025525</wp:posOffset>
            </wp:positionH>
            <wp:positionV relativeFrom="paragraph">
              <wp:posOffset>398145</wp:posOffset>
            </wp:positionV>
            <wp:extent cx="5943600" cy="2345055"/>
            <wp:effectExtent l="0" t="0" r="0" b="0"/>
            <wp:wrapTopAndBottom/>
            <wp:docPr id="1013"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2345055"/>
                    </a:xfrm>
                    <a:prstGeom prst="rect">
                      <a:avLst/>
                    </a:prstGeom>
                    <a:noFill/>
                    <a:ln>
                      <a:noFill/>
                    </a:ln>
                  </pic:spPr>
                </pic:pic>
              </a:graphicData>
            </a:graphic>
            <wp14:sizeRelH relativeFrom="page">
              <wp14:pctWidth>0</wp14:pctWidth>
            </wp14:sizeRelH>
            <wp14:sizeRelV relativeFrom="page">
              <wp14:pctHeight>0</wp14:pctHeight>
            </wp14:sizeRelV>
          </wp:anchor>
        </w:drawing>
      </w:r>
      <w:r w:rsidR="00CC37A6" w:rsidRPr="00173392">
        <w:t>Source:</w:t>
      </w:r>
    </w:p>
    <w:p w14:paraId="0538F776" w14:textId="77777777" w:rsidR="001463D0" w:rsidRDefault="001463D0" w:rsidP="008B7008">
      <w:pPr>
        <w:jc w:val="both"/>
      </w:pPr>
    </w:p>
    <w:p w14:paraId="757A133A" w14:textId="77777777" w:rsidR="00CC37A6" w:rsidRPr="00173392" w:rsidRDefault="00CC37A6" w:rsidP="008B7008">
      <w:pPr>
        <w:jc w:val="both"/>
      </w:pPr>
      <w:r w:rsidRPr="00173392">
        <w:t>Output:</w:t>
      </w:r>
    </w:p>
    <w:p w14:paraId="67407C19" w14:textId="047E10C4" w:rsidR="00CC37A6" w:rsidRPr="00173392" w:rsidRDefault="00313696" w:rsidP="008B7008">
      <w:pPr>
        <w:jc w:val="center"/>
      </w:pPr>
      <w:r w:rsidRPr="000E607F">
        <w:rPr>
          <w:noProof/>
        </w:rPr>
        <w:drawing>
          <wp:inline distT="0" distB="0" distL="0" distR="0" wp14:anchorId="2218065E" wp14:editId="21B6FFBF">
            <wp:extent cx="3924300" cy="1454150"/>
            <wp:effectExtent l="0" t="0" r="0" b="0"/>
            <wp:docPr id="253"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24300" cy="1454150"/>
                    </a:xfrm>
                    <a:prstGeom prst="rect">
                      <a:avLst/>
                    </a:prstGeom>
                    <a:noFill/>
                    <a:ln>
                      <a:noFill/>
                    </a:ln>
                  </pic:spPr>
                </pic:pic>
              </a:graphicData>
            </a:graphic>
          </wp:inline>
        </w:drawing>
      </w:r>
    </w:p>
    <w:p w14:paraId="2FE5B7CE" w14:textId="77777777" w:rsidR="001463D0" w:rsidRPr="00173392" w:rsidRDefault="001463D0" w:rsidP="00415D62">
      <w:pPr>
        <w:pStyle w:val="ListParagraph"/>
        <w:numPr>
          <w:ilvl w:val="0"/>
          <w:numId w:val="66"/>
        </w:numPr>
        <w:jc w:val="both"/>
      </w:pPr>
      <w:r w:rsidRPr="00173392">
        <w:t>Block-level elements</w:t>
      </w:r>
    </w:p>
    <w:p w14:paraId="1AC922D2" w14:textId="77777777" w:rsidR="00CC37A6" w:rsidRPr="00173392" w:rsidRDefault="00CC37A6" w:rsidP="001463D0">
      <w:pPr>
        <w:ind w:left="720"/>
        <w:jc w:val="both"/>
      </w:pPr>
      <w:r w:rsidRPr="00173392">
        <w:t>For the purpose of styling, all HTML elements are divided into two categories: block-level elements and inline elements.</w:t>
      </w:r>
    </w:p>
    <w:p w14:paraId="3149829E" w14:textId="77777777" w:rsidR="00CC37A6" w:rsidRPr="00173392" w:rsidRDefault="00CC37A6" w:rsidP="001463D0">
      <w:pPr>
        <w:spacing w:after="0"/>
        <w:ind w:left="720"/>
        <w:jc w:val="both"/>
      </w:pPr>
      <w:r w:rsidRPr="00173392">
        <w:t>Block-level elements are those that structure the main part of your web page, by dividing your content into coherent blocks. They always start on a new line and take up the full width of a page, from left to right; they also can take up one line or multiple lines and have a line break before and after the element. Block-level elements can include both block-level &amp; inline elements.</w:t>
      </w:r>
    </w:p>
    <w:p w14:paraId="6C24C74E" w14:textId="77777777" w:rsidR="00CC37A6" w:rsidRPr="00173392" w:rsidRDefault="00CC37A6" w:rsidP="001463D0">
      <w:pPr>
        <w:spacing w:before="0" w:after="0"/>
        <w:ind w:left="720"/>
        <w:jc w:val="both"/>
      </w:pPr>
      <w:r w:rsidRPr="00173392">
        <w:t>Block-level elements are &lt;address &gt;, &lt;article&gt;, &lt;aside&gt;, &lt;blockquote&gt;, &lt;canvas&gt;, &lt;dd&gt;, &lt;div&gt;,</w:t>
      </w:r>
    </w:p>
    <w:p w14:paraId="59FEE85B" w14:textId="77777777" w:rsidR="00CC37A6" w:rsidRPr="00173392" w:rsidRDefault="00CC37A6" w:rsidP="001463D0">
      <w:pPr>
        <w:spacing w:before="0" w:after="0"/>
        <w:ind w:left="720"/>
        <w:jc w:val="both"/>
      </w:pPr>
      <w:r w:rsidRPr="00173392">
        <w:t>&lt;dl&gt;, &lt;dt&gt;, &lt;</w:t>
      </w:r>
      <w:proofErr w:type="spellStart"/>
      <w:r w:rsidRPr="00173392">
        <w:t>fieldset</w:t>
      </w:r>
      <w:proofErr w:type="spellEnd"/>
      <w:r w:rsidRPr="00173392">
        <w:t>&gt;, &lt;</w:t>
      </w:r>
      <w:proofErr w:type="spellStart"/>
      <w:r w:rsidRPr="00173392">
        <w:t>figcaption</w:t>
      </w:r>
      <w:proofErr w:type="spellEnd"/>
      <w:r w:rsidRPr="00173392">
        <w:t>&gt;, &lt;figure&gt;, &lt;footer&gt;, &lt;form&gt;, &lt;hl &gt;- &lt;h6&gt;, &lt;header&gt;, &lt;</w:t>
      </w:r>
      <w:proofErr w:type="spellStart"/>
      <w:r w:rsidRPr="00173392">
        <w:t>hr</w:t>
      </w:r>
      <w:proofErr w:type="spellEnd"/>
      <w:r w:rsidRPr="00173392">
        <w:t>&gt;,</w:t>
      </w:r>
    </w:p>
    <w:p w14:paraId="2324CFFD" w14:textId="77777777" w:rsidR="00CC37A6" w:rsidRPr="00173392" w:rsidRDefault="00CC37A6" w:rsidP="001463D0">
      <w:pPr>
        <w:spacing w:before="0" w:after="0"/>
        <w:ind w:left="720"/>
        <w:jc w:val="both"/>
      </w:pPr>
      <w:r w:rsidRPr="00173392">
        <w:lastRenderedPageBreak/>
        <w:t>&lt;li &gt;, &lt;main&gt;, &lt;nav&gt;, &lt;</w:t>
      </w:r>
      <w:proofErr w:type="spellStart"/>
      <w:r w:rsidRPr="00173392">
        <w:t>noscript</w:t>
      </w:r>
      <w:proofErr w:type="spellEnd"/>
      <w:r w:rsidRPr="00173392">
        <w:t>&gt;, &lt;</w:t>
      </w:r>
      <w:proofErr w:type="spellStart"/>
      <w:r w:rsidRPr="00173392">
        <w:t>ol</w:t>
      </w:r>
      <w:proofErr w:type="spellEnd"/>
      <w:r w:rsidRPr="00173392">
        <w:t xml:space="preserve">&gt;, &lt;output&gt;, &lt;p&gt;, &lt;pre&gt;, &lt;se </w:t>
      </w:r>
      <w:proofErr w:type="spellStart"/>
      <w:r w:rsidRPr="00173392">
        <w:t>ction</w:t>
      </w:r>
      <w:proofErr w:type="spellEnd"/>
      <w:r w:rsidRPr="00173392">
        <w:t>&gt;, &lt;table&gt;, &lt;</w:t>
      </w:r>
      <w:proofErr w:type="spellStart"/>
      <w:r w:rsidRPr="00173392">
        <w:t>tfoot</w:t>
      </w:r>
      <w:proofErr w:type="spellEnd"/>
      <w:r w:rsidRPr="00173392">
        <w:t>&gt;, &lt;ul&gt; and &lt;vide o&gt;.</w:t>
      </w:r>
    </w:p>
    <w:p w14:paraId="564BEA16" w14:textId="77777777" w:rsidR="00CC37A6" w:rsidRPr="00173392" w:rsidRDefault="00CC37A6" w:rsidP="001463D0">
      <w:pPr>
        <w:ind w:firstLine="720"/>
        <w:jc w:val="both"/>
      </w:pPr>
      <w:r w:rsidRPr="00173392">
        <w:t>All block-level elements have opening and closing tags.</w:t>
      </w:r>
    </w:p>
    <w:p w14:paraId="39602B47" w14:textId="77777777" w:rsidR="00CC37A6" w:rsidRPr="00173392" w:rsidRDefault="00CC37A6" w:rsidP="001463D0">
      <w:pPr>
        <w:ind w:firstLine="720"/>
        <w:jc w:val="both"/>
      </w:pPr>
      <w:r w:rsidRPr="00173392">
        <w:t>Source:</w:t>
      </w:r>
    </w:p>
    <w:p w14:paraId="3969221A" w14:textId="2D1CE45F" w:rsidR="00CC37A6" w:rsidRPr="00173392" w:rsidRDefault="00313696" w:rsidP="001463D0">
      <w:pPr>
        <w:ind w:left="720" w:firstLine="720"/>
        <w:jc w:val="both"/>
      </w:pPr>
      <w:r w:rsidRPr="000E607F">
        <w:rPr>
          <w:noProof/>
        </w:rPr>
        <w:drawing>
          <wp:inline distT="0" distB="0" distL="0" distR="0" wp14:anchorId="0EB917EC" wp14:editId="61379A07">
            <wp:extent cx="4978400" cy="2552700"/>
            <wp:effectExtent l="0" t="0" r="0" b="0"/>
            <wp:docPr id="250"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8400" cy="2552700"/>
                    </a:xfrm>
                    <a:prstGeom prst="rect">
                      <a:avLst/>
                    </a:prstGeom>
                    <a:noFill/>
                    <a:ln>
                      <a:noFill/>
                    </a:ln>
                  </pic:spPr>
                </pic:pic>
              </a:graphicData>
            </a:graphic>
          </wp:inline>
        </w:drawing>
      </w:r>
    </w:p>
    <w:p w14:paraId="114E1B16" w14:textId="615E93EA" w:rsidR="00AD1EC4" w:rsidRDefault="00313696" w:rsidP="00AD1EC4">
      <w:pPr>
        <w:ind w:firstLine="720"/>
        <w:jc w:val="both"/>
      </w:pPr>
      <w:r>
        <w:rPr>
          <w:noProof/>
        </w:rPr>
        <w:drawing>
          <wp:anchor distT="0" distB="0" distL="0" distR="0" simplePos="0" relativeHeight="251526656" behindDoc="0" locked="0" layoutInCell="1" allowOverlap="1" wp14:anchorId="23C55842" wp14:editId="1453793B">
            <wp:simplePos x="0" y="0"/>
            <wp:positionH relativeFrom="page">
              <wp:align>center</wp:align>
            </wp:positionH>
            <wp:positionV relativeFrom="paragraph">
              <wp:posOffset>450215</wp:posOffset>
            </wp:positionV>
            <wp:extent cx="3928745" cy="2057400"/>
            <wp:effectExtent l="0" t="0" r="0" b="0"/>
            <wp:wrapTopAndBottom/>
            <wp:docPr id="1012"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28745" cy="205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CC37A6" w:rsidRPr="00173392">
        <w:t>Output:</w:t>
      </w:r>
      <w:r w:rsidR="00AD1EC4" w:rsidRPr="00AD1EC4">
        <w:t xml:space="preserve"> </w:t>
      </w:r>
    </w:p>
    <w:p w14:paraId="7C71D416" w14:textId="77777777" w:rsidR="00AD1EC4" w:rsidRDefault="00AD1EC4" w:rsidP="00AD1EC4">
      <w:pPr>
        <w:ind w:left="720"/>
        <w:jc w:val="both"/>
      </w:pPr>
    </w:p>
    <w:p w14:paraId="35E23991" w14:textId="77777777" w:rsidR="00857925" w:rsidRDefault="00857925" w:rsidP="00AD1EC4">
      <w:pPr>
        <w:ind w:left="720"/>
        <w:jc w:val="both"/>
      </w:pPr>
    </w:p>
    <w:p w14:paraId="42C746F8" w14:textId="77777777" w:rsidR="00AD1EC4" w:rsidRPr="00173392" w:rsidRDefault="00AD1EC4" w:rsidP="00415D62">
      <w:pPr>
        <w:pStyle w:val="ListParagraph"/>
        <w:numPr>
          <w:ilvl w:val="0"/>
          <w:numId w:val="66"/>
        </w:numPr>
        <w:jc w:val="both"/>
      </w:pPr>
      <w:r w:rsidRPr="00173392">
        <w:lastRenderedPageBreak/>
        <w:t>Inline elements</w:t>
      </w:r>
    </w:p>
    <w:p w14:paraId="71FA6305" w14:textId="77777777" w:rsidR="00CC37A6" w:rsidRPr="00173392" w:rsidRDefault="00CC37A6" w:rsidP="00AD1EC4">
      <w:pPr>
        <w:ind w:left="720"/>
        <w:jc w:val="both"/>
      </w:pPr>
      <w:r w:rsidRPr="00173392">
        <w:t>Inline elements are used to distinguish part of a text, to give it a particular function or meaning. Inline elements usually include a single or a few words. They do not cause a line break and do not take up the full width of a page, only the space bounded by its opening and closing tag. The inline elements are usually used within other HTML elements.</w:t>
      </w:r>
    </w:p>
    <w:p w14:paraId="2DB5A93C" w14:textId="77777777" w:rsidR="00CC37A6" w:rsidRPr="00173392" w:rsidRDefault="00CC37A6" w:rsidP="00AD1EC4">
      <w:pPr>
        <w:spacing w:before="0" w:after="0"/>
        <w:ind w:left="720"/>
        <w:jc w:val="both"/>
      </w:pPr>
      <w:r w:rsidRPr="00173392">
        <w:t>Inline elements are: &lt;a&gt;, &lt;</w:t>
      </w:r>
      <w:proofErr w:type="spellStart"/>
      <w:r w:rsidRPr="00173392">
        <w:t>abbr</w:t>
      </w:r>
      <w:proofErr w:type="spellEnd"/>
      <w:r w:rsidRPr="00173392">
        <w:t>&gt;, &lt;acronym &gt;, &lt;b&gt;, &lt;</w:t>
      </w:r>
      <w:proofErr w:type="spellStart"/>
      <w:r w:rsidRPr="00173392">
        <w:t>bdo</w:t>
      </w:r>
      <w:proofErr w:type="spellEnd"/>
      <w:r w:rsidRPr="00173392">
        <w:t>&gt;, &lt;big&gt;, &lt;</w:t>
      </w:r>
      <w:proofErr w:type="spellStart"/>
      <w:r w:rsidRPr="00173392">
        <w:t>br</w:t>
      </w:r>
      <w:proofErr w:type="spellEnd"/>
      <w:r w:rsidRPr="00173392">
        <w:t>&gt;, &lt;button&gt;, &lt;cite&gt;, &lt;code&gt;, &lt;</w:t>
      </w:r>
      <w:proofErr w:type="spellStart"/>
      <w:r w:rsidRPr="00173392">
        <w:t>dfn</w:t>
      </w:r>
      <w:proofErr w:type="spellEnd"/>
      <w:r w:rsidRPr="00173392">
        <w:t>&gt;, &lt;</w:t>
      </w:r>
      <w:proofErr w:type="spellStart"/>
      <w:r w:rsidRPr="00173392">
        <w:t>em</w:t>
      </w:r>
      <w:proofErr w:type="spellEnd"/>
      <w:r w:rsidRPr="00173392">
        <w:t>&gt;, &lt;</w:t>
      </w:r>
      <w:proofErr w:type="spellStart"/>
      <w:r w:rsidRPr="00173392">
        <w:t>i</w:t>
      </w:r>
      <w:proofErr w:type="spellEnd"/>
      <w:r w:rsidRPr="00173392">
        <w:t>&gt;, &lt;</w:t>
      </w:r>
      <w:proofErr w:type="spellStart"/>
      <w:r w:rsidRPr="00173392">
        <w:t>img</w:t>
      </w:r>
      <w:proofErr w:type="spellEnd"/>
      <w:r w:rsidRPr="00173392">
        <w:t>&gt;, &lt;input &gt;, &lt;</w:t>
      </w:r>
      <w:proofErr w:type="spellStart"/>
      <w:r w:rsidRPr="00173392">
        <w:t>kbd</w:t>
      </w:r>
      <w:proofErr w:type="spellEnd"/>
      <w:r w:rsidRPr="00173392">
        <w:t>&gt;, &lt;label &gt;, &lt;map&gt;, &lt;object&gt;, &lt;q&gt;, &lt;</w:t>
      </w:r>
      <w:proofErr w:type="spellStart"/>
      <w:r w:rsidRPr="00173392">
        <w:t>samp</w:t>
      </w:r>
      <w:proofErr w:type="spellEnd"/>
      <w:r w:rsidRPr="00173392">
        <w:t>&gt;, &lt;script &gt;, &lt;select&gt;, &lt;small&gt;, &lt;span&gt;, &lt;strong&gt;, &lt;sub &gt;, &lt;sup &gt;, &lt;</w:t>
      </w:r>
      <w:proofErr w:type="spellStart"/>
      <w:r w:rsidRPr="00173392">
        <w:t>textarea</w:t>
      </w:r>
      <w:proofErr w:type="spellEnd"/>
      <w:r w:rsidRPr="00173392">
        <w:t>&gt;, &lt;time&gt;, &lt;</w:t>
      </w:r>
      <w:proofErr w:type="spellStart"/>
      <w:r w:rsidRPr="00173392">
        <w:t>tt</w:t>
      </w:r>
      <w:proofErr w:type="spellEnd"/>
      <w:r w:rsidRPr="00173392">
        <w:t>&gt; and</w:t>
      </w:r>
      <w:r w:rsidR="00AD1EC4">
        <w:t xml:space="preserve"> </w:t>
      </w:r>
      <w:r w:rsidRPr="00173392">
        <w:t>&lt;var&gt;.</w:t>
      </w:r>
    </w:p>
    <w:p w14:paraId="2D2A245C" w14:textId="77777777" w:rsidR="00CC37A6" w:rsidRPr="00173392" w:rsidRDefault="00CC37A6" w:rsidP="008B7008">
      <w:pPr>
        <w:jc w:val="both"/>
        <w:rPr>
          <w:b/>
          <w:bCs/>
        </w:rPr>
      </w:pPr>
      <w:r w:rsidRPr="00173392">
        <w:rPr>
          <w:b/>
          <w:bCs/>
        </w:rPr>
        <w:t>Headings</w:t>
      </w:r>
    </w:p>
    <w:p w14:paraId="44C1B4CA" w14:textId="77777777" w:rsidR="00CC37A6" w:rsidRPr="00173392" w:rsidRDefault="00CC37A6" w:rsidP="008B7008">
      <w:pPr>
        <w:jc w:val="both"/>
      </w:pPr>
      <w:r w:rsidRPr="00173392">
        <w:t>Headings are defined with the &lt;hl &gt; to &lt;h6&gt; tags.</w:t>
      </w:r>
    </w:p>
    <w:p w14:paraId="56417B47" w14:textId="77777777" w:rsidR="00CC37A6" w:rsidRPr="00173392" w:rsidRDefault="00CC37A6" w:rsidP="008B7008">
      <w:pPr>
        <w:jc w:val="both"/>
      </w:pPr>
      <w:r w:rsidRPr="00173392">
        <w:t>&lt;hl &gt; defines the most important heading. &lt;h6&gt; defines the least important heading.</w:t>
      </w:r>
    </w:p>
    <w:p w14:paraId="29234117" w14:textId="77777777" w:rsidR="00CC37A6" w:rsidRPr="00173392" w:rsidRDefault="00CC37A6" w:rsidP="008B7008">
      <w:pPr>
        <w:jc w:val="both"/>
      </w:pPr>
      <w:r w:rsidRPr="00173392">
        <w:t>Source:</w:t>
      </w:r>
    </w:p>
    <w:p w14:paraId="4884D138" w14:textId="4581BB49" w:rsidR="00CC37A6" w:rsidRPr="00173392" w:rsidRDefault="00AD1EC4" w:rsidP="008B7008">
      <w:pPr>
        <w:jc w:val="center"/>
      </w:pPr>
      <w:r>
        <w:t xml:space="preserve">  </w:t>
      </w:r>
      <w:r w:rsidR="00313696" w:rsidRPr="000E607F">
        <w:rPr>
          <w:noProof/>
        </w:rPr>
        <w:drawing>
          <wp:inline distT="0" distB="0" distL="0" distR="0" wp14:anchorId="6DD76F0E" wp14:editId="0A17937C">
            <wp:extent cx="3778250" cy="2813050"/>
            <wp:effectExtent l="0" t="0" r="0" b="0"/>
            <wp:docPr id="249"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78250" cy="2813050"/>
                    </a:xfrm>
                    <a:prstGeom prst="rect">
                      <a:avLst/>
                    </a:prstGeom>
                    <a:noFill/>
                    <a:ln>
                      <a:noFill/>
                    </a:ln>
                  </pic:spPr>
                </pic:pic>
              </a:graphicData>
            </a:graphic>
          </wp:inline>
        </w:drawing>
      </w:r>
    </w:p>
    <w:p w14:paraId="2A5B1E39" w14:textId="77777777" w:rsidR="00AD1EC4" w:rsidRDefault="00AD1EC4" w:rsidP="008B7008">
      <w:pPr>
        <w:jc w:val="both"/>
      </w:pPr>
    </w:p>
    <w:p w14:paraId="04A33220" w14:textId="77777777" w:rsidR="00AD1EC4" w:rsidRDefault="00AD1EC4" w:rsidP="008B7008">
      <w:pPr>
        <w:jc w:val="both"/>
      </w:pPr>
    </w:p>
    <w:p w14:paraId="03C698B2" w14:textId="77777777" w:rsidR="00CC37A6" w:rsidRPr="00173392" w:rsidRDefault="00CC37A6" w:rsidP="008B7008">
      <w:pPr>
        <w:jc w:val="both"/>
      </w:pPr>
      <w:r w:rsidRPr="00173392">
        <w:lastRenderedPageBreak/>
        <w:t>Output:</w:t>
      </w:r>
    </w:p>
    <w:p w14:paraId="74DC9870" w14:textId="6DFEB894" w:rsidR="00CC37A6" w:rsidRPr="00173392" w:rsidRDefault="00313696" w:rsidP="008B7008">
      <w:pPr>
        <w:jc w:val="center"/>
      </w:pPr>
      <w:r w:rsidRPr="000E607F">
        <w:rPr>
          <w:noProof/>
        </w:rPr>
        <w:drawing>
          <wp:inline distT="0" distB="0" distL="0" distR="0" wp14:anchorId="7CCC605F" wp14:editId="78C9BA58">
            <wp:extent cx="4445000" cy="2330450"/>
            <wp:effectExtent l="0" t="0" r="0" b="0"/>
            <wp:docPr id="248"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445000" cy="2330450"/>
                    </a:xfrm>
                    <a:prstGeom prst="rect">
                      <a:avLst/>
                    </a:prstGeom>
                    <a:noFill/>
                    <a:ln>
                      <a:noFill/>
                    </a:ln>
                  </pic:spPr>
                </pic:pic>
              </a:graphicData>
            </a:graphic>
          </wp:inline>
        </w:drawing>
      </w:r>
    </w:p>
    <w:p w14:paraId="4DD0EE3B" w14:textId="77777777" w:rsidR="00CC37A6" w:rsidRPr="00173392" w:rsidRDefault="00CC37A6" w:rsidP="008B7008">
      <w:pPr>
        <w:jc w:val="both"/>
        <w:rPr>
          <w:b/>
          <w:bCs/>
        </w:rPr>
      </w:pPr>
      <w:r w:rsidRPr="00173392">
        <w:rPr>
          <w:b/>
          <w:bCs/>
        </w:rPr>
        <w:t>Formatting</w:t>
      </w:r>
    </w:p>
    <w:p w14:paraId="63503CDA" w14:textId="77777777" w:rsidR="00CC37A6" w:rsidRPr="00173392" w:rsidRDefault="00CC37A6" w:rsidP="008B7008">
      <w:pPr>
        <w:jc w:val="both"/>
      </w:pPr>
      <w:r w:rsidRPr="00173392">
        <w:t>HTML also defines special elements for defining text with a special meaning. The formatting tags are divided into two categories:</w:t>
      </w:r>
    </w:p>
    <w:p w14:paraId="183B54DC" w14:textId="77777777" w:rsidR="00CC37A6" w:rsidRPr="00173392" w:rsidRDefault="00CC37A6" w:rsidP="00415D62">
      <w:pPr>
        <w:numPr>
          <w:ilvl w:val="0"/>
          <w:numId w:val="20"/>
        </w:numPr>
        <w:jc w:val="both"/>
      </w:pPr>
      <w:r w:rsidRPr="00173392">
        <w:t>Physical tags, used for text styling (visual appearance of the text)</w:t>
      </w:r>
    </w:p>
    <w:p w14:paraId="37333159" w14:textId="77777777" w:rsidR="00CC37A6" w:rsidRPr="00173392" w:rsidRDefault="00CC37A6" w:rsidP="00415D62">
      <w:pPr>
        <w:numPr>
          <w:ilvl w:val="0"/>
          <w:numId w:val="20"/>
        </w:numPr>
        <w:jc w:val="both"/>
      </w:pPr>
      <w:r w:rsidRPr="00173392">
        <w:t>Logical or semantic tags used to add semantic value to the parts of the text</w:t>
      </w:r>
    </w:p>
    <w:p w14:paraId="41F8EA5D" w14:textId="77777777" w:rsidR="00CC37A6" w:rsidRPr="00173392" w:rsidRDefault="00CC37A6" w:rsidP="008B7008">
      <w:pPr>
        <w:jc w:val="both"/>
      </w:pPr>
      <w:r w:rsidRPr="00173392">
        <w:t>Formatting includes,</w:t>
      </w:r>
    </w:p>
    <w:p w14:paraId="0543D31F" w14:textId="77777777" w:rsidR="00CC37A6" w:rsidRPr="00173392" w:rsidRDefault="00CC37A6" w:rsidP="00415D62">
      <w:pPr>
        <w:numPr>
          <w:ilvl w:val="0"/>
          <w:numId w:val="21"/>
        </w:numPr>
        <w:jc w:val="both"/>
      </w:pPr>
      <w:r w:rsidRPr="00173392">
        <w:t>&lt;b&gt; - Bold text</w:t>
      </w:r>
    </w:p>
    <w:p w14:paraId="1606FDDE" w14:textId="77777777" w:rsidR="00CC37A6" w:rsidRPr="00173392" w:rsidRDefault="00CC37A6" w:rsidP="00415D62">
      <w:pPr>
        <w:numPr>
          <w:ilvl w:val="0"/>
          <w:numId w:val="21"/>
        </w:numPr>
        <w:jc w:val="both"/>
      </w:pPr>
      <w:r w:rsidRPr="00173392">
        <w:t>&lt;strong&gt; - Important text</w:t>
      </w:r>
    </w:p>
    <w:p w14:paraId="2545EA91" w14:textId="77777777" w:rsidR="00CC37A6" w:rsidRPr="00173392" w:rsidRDefault="00CC37A6" w:rsidP="00415D62">
      <w:pPr>
        <w:numPr>
          <w:ilvl w:val="0"/>
          <w:numId w:val="21"/>
        </w:numPr>
        <w:jc w:val="both"/>
      </w:pPr>
      <w:r w:rsidRPr="00173392">
        <w:t>&lt;</w:t>
      </w:r>
      <w:proofErr w:type="spellStart"/>
      <w:r w:rsidRPr="00173392">
        <w:t>i</w:t>
      </w:r>
      <w:proofErr w:type="spellEnd"/>
      <w:r w:rsidRPr="00173392">
        <w:t>&gt; - Italic text</w:t>
      </w:r>
    </w:p>
    <w:p w14:paraId="06448A01" w14:textId="77777777" w:rsidR="00CC37A6" w:rsidRPr="00173392" w:rsidRDefault="00CC37A6" w:rsidP="00415D62">
      <w:pPr>
        <w:numPr>
          <w:ilvl w:val="0"/>
          <w:numId w:val="21"/>
        </w:numPr>
        <w:jc w:val="both"/>
      </w:pPr>
      <w:r w:rsidRPr="00173392">
        <w:t>&lt;</w:t>
      </w:r>
      <w:proofErr w:type="spellStart"/>
      <w:r w:rsidRPr="00173392">
        <w:t>em</w:t>
      </w:r>
      <w:proofErr w:type="spellEnd"/>
      <w:r w:rsidRPr="00173392">
        <w:t>&gt; - Emphasized text</w:t>
      </w:r>
    </w:p>
    <w:p w14:paraId="0E6F0D3A" w14:textId="77777777" w:rsidR="00CC37A6" w:rsidRPr="00173392" w:rsidRDefault="00CC37A6" w:rsidP="00415D62">
      <w:pPr>
        <w:numPr>
          <w:ilvl w:val="0"/>
          <w:numId w:val="21"/>
        </w:numPr>
        <w:jc w:val="both"/>
      </w:pPr>
      <w:r w:rsidRPr="00173392">
        <w:t>&lt;mark&gt; - Marked text</w:t>
      </w:r>
    </w:p>
    <w:p w14:paraId="555B1AC6" w14:textId="77777777" w:rsidR="00CC37A6" w:rsidRPr="00173392" w:rsidRDefault="00CC37A6" w:rsidP="00415D62">
      <w:pPr>
        <w:numPr>
          <w:ilvl w:val="0"/>
          <w:numId w:val="21"/>
        </w:numPr>
        <w:jc w:val="both"/>
      </w:pPr>
      <w:r w:rsidRPr="00173392">
        <w:t>&lt;small&gt; - Small text</w:t>
      </w:r>
    </w:p>
    <w:p w14:paraId="231EFA52" w14:textId="77777777" w:rsidR="00CC37A6" w:rsidRPr="00173392" w:rsidRDefault="00CC37A6" w:rsidP="00415D62">
      <w:pPr>
        <w:numPr>
          <w:ilvl w:val="0"/>
          <w:numId w:val="21"/>
        </w:numPr>
        <w:jc w:val="both"/>
      </w:pPr>
      <w:r w:rsidRPr="00173392">
        <w:t>&lt;del&gt; - Deleted text</w:t>
      </w:r>
    </w:p>
    <w:p w14:paraId="7675CDD7" w14:textId="77777777" w:rsidR="00CC37A6" w:rsidRPr="00173392" w:rsidRDefault="00CC37A6" w:rsidP="00415D62">
      <w:pPr>
        <w:numPr>
          <w:ilvl w:val="0"/>
          <w:numId w:val="21"/>
        </w:numPr>
        <w:jc w:val="both"/>
      </w:pPr>
      <w:r w:rsidRPr="00173392">
        <w:lastRenderedPageBreak/>
        <w:t>&lt;ins&gt; - Inserted text</w:t>
      </w:r>
    </w:p>
    <w:p w14:paraId="206697D6" w14:textId="77777777" w:rsidR="00CC37A6" w:rsidRPr="00173392" w:rsidRDefault="00CC37A6" w:rsidP="00415D62">
      <w:pPr>
        <w:numPr>
          <w:ilvl w:val="0"/>
          <w:numId w:val="21"/>
        </w:numPr>
        <w:jc w:val="both"/>
      </w:pPr>
      <w:r w:rsidRPr="00173392">
        <w:t>&lt;sub&gt; - Subscript text</w:t>
      </w:r>
    </w:p>
    <w:p w14:paraId="1ADBA16B" w14:textId="77777777" w:rsidR="00CC37A6" w:rsidRPr="00173392" w:rsidRDefault="00CC37A6" w:rsidP="00415D62">
      <w:pPr>
        <w:numPr>
          <w:ilvl w:val="0"/>
          <w:numId w:val="21"/>
        </w:numPr>
        <w:jc w:val="both"/>
      </w:pPr>
      <w:r w:rsidRPr="00173392">
        <w:t>&lt;sup&gt; - Superscript text</w:t>
      </w:r>
    </w:p>
    <w:p w14:paraId="76CC53F1" w14:textId="77777777" w:rsidR="00CC37A6" w:rsidRPr="00173392" w:rsidRDefault="00CC37A6" w:rsidP="008B7008">
      <w:pPr>
        <w:jc w:val="both"/>
      </w:pPr>
      <w:r w:rsidRPr="00173392">
        <w:t>HTML uses elements like &lt;b&gt; and &lt;</w:t>
      </w:r>
      <w:proofErr w:type="spellStart"/>
      <w:r w:rsidRPr="00173392">
        <w:t>i</w:t>
      </w:r>
      <w:proofErr w:type="spellEnd"/>
      <w:r w:rsidRPr="00173392">
        <w:t>&gt; for formatting output, like bold or italic text. Formatting elements were designed to display special types of text:</w:t>
      </w:r>
    </w:p>
    <w:p w14:paraId="17BD4F19" w14:textId="77777777" w:rsidR="00CC37A6" w:rsidRPr="00173392" w:rsidRDefault="00CC37A6" w:rsidP="00AD1EC4">
      <w:pPr>
        <w:ind w:firstLine="720"/>
        <w:jc w:val="both"/>
      </w:pPr>
      <w:r w:rsidRPr="00173392">
        <w:t>&lt;b&gt; and &lt;strong&gt; Tags</w:t>
      </w:r>
    </w:p>
    <w:p w14:paraId="54902003" w14:textId="77777777" w:rsidR="00CC37A6" w:rsidRPr="00173392" w:rsidRDefault="00CC37A6" w:rsidP="00AD1EC4">
      <w:pPr>
        <w:jc w:val="both"/>
      </w:pPr>
      <w:r w:rsidRPr="00173392">
        <w:t>The &lt;b&gt; tag is a physical tag that stands for bold text, whereas the &lt;strong&gt; tag being a logical tag is used to emphasize the importance of the text.</w:t>
      </w:r>
    </w:p>
    <w:p w14:paraId="3828FA31" w14:textId="77777777" w:rsidR="00CC37A6" w:rsidRPr="00173392" w:rsidRDefault="00CC37A6" w:rsidP="008B7008">
      <w:pPr>
        <w:jc w:val="both"/>
      </w:pPr>
      <w:r w:rsidRPr="00173392">
        <w:t>&lt;b&gt;This text is bold&lt;/b&gt;</w:t>
      </w:r>
    </w:p>
    <w:p w14:paraId="1713013F" w14:textId="77777777" w:rsidR="00CC37A6" w:rsidRPr="00173392" w:rsidRDefault="00CC37A6" w:rsidP="008B7008">
      <w:pPr>
        <w:jc w:val="both"/>
      </w:pPr>
      <w:r w:rsidRPr="00173392">
        <w:t>&lt;strong&gt;This text is strong&lt;/strong&gt;</w:t>
      </w:r>
    </w:p>
    <w:p w14:paraId="4F238063" w14:textId="77777777" w:rsidR="00CC37A6" w:rsidRPr="00173392" w:rsidRDefault="00CC37A6" w:rsidP="008B7008">
      <w:pPr>
        <w:jc w:val="both"/>
      </w:pPr>
      <w:r w:rsidRPr="00173392">
        <w:t>&lt;</w:t>
      </w:r>
      <w:proofErr w:type="spellStart"/>
      <w:r w:rsidRPr="00173392">
        <w:t>i</w:t>
      </w:r>
      <w:proofErr w:type="spellEnd"/>
      <w:r w:rsidRPr="00173392">
        <w:t>&gt; and &lt;</w:t>
      </w:r>
      <w:proofErr w:type="spellStart"/>
      <w:r w:rsidRPr="00173392">
        <w:t>em</w:t>
      </w:r>
      <w:proofErr w:type="spellEnd"/>
      <w:r w:rsidRPr="00173392">
        <w:t>&gt; Tags</w:t>
      </w:r>
    </w:p>
    <w:p w14:paraId="20014024" w14:textId="77777777" w:rsidR="00CC37A6" w:rsidRPr="00173392" w:rsidRDefault="00CC37A6" w:rsidP="008B7008">
      <w:pPr>
        <w:jc w:val="both"/>
      </w:pPr>
      <w:r w:rsidRPr="00173392">
        <w:t>The &lt;</w:t>
      </w:r>
      <w:proofErr w:type="spellStart"/>
      <w:r w:rsidRPr="00173392">
        <w:t>i</w:t>
      </w:r>
      <w:proofErr w:type="spellEnd"/>
      <w:r w:rsidRPr="00173392">
        <w:t>&gt; and &lt;</w:t>
      </w:r>
      <w:proofErr w:type="spellStart"/>
      <w:r w:rsidRPr="00173392">
        <w:t>em</w:t>
      </w:r>
      <w:proofErr w:type="spellEnd"/>
      <w:r w:rsidRPr="00173392">
        <w:t>&gt; tags define italic text. The &lt;</w:t>
      </w:r>
      <w:proofErr w:type="spellStart"/>
      <w:r w:rsidRPr="00173392">
        <w:t>i</w:t>
      </w:r>
      <w:proofErr w:type="spellEnd"/>
      <w:r w:rsidRPr="00173392">
        <w:t>&gt; tag is only responsible for visual appearance of the enclosed text, without any extra importance. The &lt;</w:t>
      </w:r>
      <w:proofErr w:type="spellStart"/>
      <w:r w:rsidRPr="00173392">
        <w:t>em</w:t>
      </w:r>
      <w:proofErr w:type="spellEnd"/>
      <w:r w:rsidRPr="00173392">
        <w:t>&gt; tag defines emphasized text, with added semantic importance.</w:t>
      </w:r>
    </w:p>
    <w:p w14:paraId="6B066750" w14:textId="77777777" w:rsidR="00CC37A6" w:rsidRPr="00173392" w:rsidRDefault="00CC37A6" w:rsidP="008B7008">
      <w:pPr>
        <w:jc w:val="both"/>
      </w:pPr>
      <w:r w:rsidRPr="00173392">
        <w:t>&lt;</w:t>
      </w:r>
      <w:proofErr w:type="spellStart"/>
      <w:r w:rsidRPr="00173392">
        <w:t>i</w:t>
      </w:r>
      <w:proofErr w:type="spellEnd"/>
      <w:r w:rsidRPr="00173392">
        <w:t>&gt;This text is italic&lt;/</w:t>
      </w:r>
      <w:proofErr w:type="spellStart"/>
      <w:r w:rsidRPr="00173392">
        <w:t>i</w:t>
      </w:r>
      <w:proofErr w:type="spellEnd"/>
      <w:r w:rsidRPr="00173392">
        <w:t>&gt;</w:t>
      </w:r>
    </w:p>
    <w:p w14:paraId="6FB657C7" w14:textId="77777777" w:rsidR="00CC37A6" w:rsidRPr="00173392" w:rsidRDefault="00CC37A6" w:rsidP="008B7008">
      <w:pPr>
        <w:jc w:val="both"/>
      </w:pPr>
      <w:r w:rsidRPr="00173392">
        <w:t>&lt;</w:t>
      </w:r>
      <w:proofErr w:type="spellStart"/>
      <w:r w:rsidRPr="00173392">
        <w:t>em</w:t>
      </w:r>
      <w:proofErr w:type="spellEnd"/>
      <w:r w:rsidRPr="00173392">
        <w:t>&gt;This text is emphasized&lt;/</w:t>
      </w:r>
      <w:proofErr w:type="spellStart"/>
      <w:r w:rsidRPr="00173392">
        <w:t>em</w:t>
      </w:r>
      <w:proofErr w:type="spellEnd"/>
      <w:r w:rsidRPr="00173392">
        <w:t>&gt;</w:t>
      </w:r>
    </w:p>
    <w:p w14:paraId="415266E7" w14:textId="77777777" w:rsidR="00CC37A6" w:rsidRPr="00173392" w:rsidRDefault="00CC37A6" w:rsidP="008B7008">
      <w:pPr>
        <w:jc w:val="both"/>
      </w:pPr>
      <w:r w:rsidRPr="00173392">
        <w:t>&lt;pre&gt; Tag</w:t>
      </w:r>
    </w:p>
    <w:p w14:paraId="11427E44" w14:textId="77777777" w:rsidR="00CC37A6" w:rsidRPr="00173392" w:rsidRDefault="00CC37A6" w:rsidP="008B7008">
      <w:pPr>
        <w:jc w:val="both"/>
      </w:pPr>
      <w:r w:rsidRPr="00173392">
        <w:t>The &lt;pre&gt; tag is used to define preformatted text. The browsers render the enclosed text with white spaces and line breaks.</w:t>
      </w:r>
    </w:p>
    <w:p w14:paraId="3EF2C215" w14:textId="77777777" w:rsidR="00CC37A6" w:rsidRPr="00173392" w:rsidRDefault="00CC37A6" w:rsidP="008B7008">
      <w:pPr>
        <w:jc w:val="both"/>
      </w:pPr>
      <w:r w:rsidRPr="00173392">
        <w:t xml:space="preserve">&lt;pre&gt;Spaces </w:t>
      </w:r>
    </w:p>
    <w:p w14:paraId="020C6F22" w14:textId="77777777" w:rsidR="00CC37A6" w:rsidRPr="00173392" w:rsidRDefault="00CC37A6" w:rsidP="008B7008">
      <w:pPr>
        <w:jc w:val="both"/>
      </w:pPr>
      <w:r w:rsidRPr="00173392">
        <w:t>and line breaks</w:t>
      </w:r>
    </w:p>
    <w:p w14:paraId="3210141D" w14:textId="77777777" w:rsidR="00CC37A6" w:rsidRPr="00173392" w:rsidRDefault="00CC37A6" w:rsidP="008B7008">
      <w:pPr>
        <w:jc w:val="both"/>
      </w:pPr>
      <w:r w:rsidRPr="00173392">
        <w:t xml:space="preserve">within this element </w:t>
      </w:r>
    </w:p>
    <w:p w14:paraId="2DE06F2F" w14:textId="77777777" w:rsidR="00CC37A6" w:rsidRPr="00173392" w:rsidRDefault="00CC37A6" w:rsidP="008B7008">
      <w:pPr>
        <w:jc w:val="both"/>
      </w:pPr>
      <w:r w:rsidRPr="00173392">
        <w:t>are shown as typed.</w:t>
      </w:r>
    </w:p>
    <w:p w14:paraId="161635F8" w14:textId="77777777" w:rsidR="00CC37A6" w:rsidRPr="00173392" w:rsidRDefault="00CC37A6" w:rsidP="008B7008">
      <w:pPr>
        <w:jc w:val="both"/>
      </w:pPr>
      <w:r w:rsidRPr="00173392">
        <w:t>&lt;/pre&gt;</w:t>
      </w:r>
    </w:p>
    <w:p w14:paraId="6D21210A" w14:textId="77777777" w:rsidR="00CC37A6" w:rsidRPr="00173392" w:rsidRDefault="00CC37A6" w:rsidP="008B7008">
      <w:pPr>
        <w:jc w:val="both"/>
      </w:pPr>
      <w:r w:rsidRPr="00173392">
        <w:lastRenderedPageBreak/>
        <w:t>&lt;mark&gt; Tag</w:t>
      </w:r>
    </w:p>
    <w:p w14:paraId="2AFD7472" w14:textId="77777777" w:rsidR="00CC37A6" w:rsidRPr="00173392" w:rsidRDefault="00CC37A6" w:rsidP="008B7008">
      <w:pPr>
        <w:jc w:val="both"/>
      </w:pPr>
      <w:r w:rsidRPr="00173392">
        <w:t>The &lt;mark&gt; tag is used to present a part of text in one document as marked or highlighted for reference purposes.</w:t>
      </w:r>
    </w:p>
    <w:p w14:paraId="5868FDF9" w14:textId="77777777" w:rsidR="00CC37A6" w:rsidRPr="00173392" w:rsidRDefault="00CC37A6" w:rsidP="008B7008">
      <w:pPr>
        <w:jc w:val="both"/>
      </w:pPr>
      <w:r w:rsidRPr="00173392">
        <w:t>&lt;h2&gt;HTML &lt;mark&gt; Marked&lt;/mark&gt; Formatting&lt;/h2&gt;</w:t>
      </w:r>
    </w:p>
    <w:p w14:paraId="4EE41B03" w14:textId="77777777" w:rsidR="00CC37A6" w:rsidRPr="00173392" w:rsidRDefault="00CC37A6" w:rsidP="008B7008">
      <w:pPr>
        <w:jc w:val="both"/>
      </w:pPr>
      <w:r w:rsidRPr="00173392">
        <w:t>&lt;small&gt; Tag</w:t>
      </w:r>
    </w:p>
    <w:p w14:paraId="1FED2EF7" w14:textId="77777777" w:rsidR="00CC37A6" w:rsidRPr="00173392" w:rsidRDefault="00CC37A6" w:rsidP="008B7008">
      <w:pPr>
        <w:jc w:val="both"/>
      </w:pPr>
      <w:r w:rsidRPr="00173392">
        <w:t>The &lt;small&gt; tag decreases the text font size by one size smaller than a document's base font size (from medium to small, or from x-large to large).</w:t>
      </w:r>
    </w:p>
    <w:p w14:paraId="692F6A48" w14:textId="77777777" w:rsidR="00CC37A6" w:rsidRPr="00173392" w:rsidRDefault="00CC37A6" w:rsidP="008B7008">
      <w:pPr>
        <w:jc w:val="both"/>
      </w:pPr>
      <w:r w:rsidRPr="00173392">
        <w:t>The tag usually contains the items of secondary importance such as copyright notices, side comments, or legal notices.</w:t>
      </w:r>
    </w:p>
    <w:p w14:paraId="5B0D40F8" w14:textId="77777777" w:rsidR="00CC37A6" w:rsidRPr="00173392" w:rsidRDefault="00CC37A6" w:rsidP="008B7008">
      <w:pPr>
        <w:jc w:val="both"/>
      </w:pPr>
      <w:r w:rsidRPr="00173392">
        <w:t>&lt;p&gt;The interest rate is only 10%*&lt;/p&gt;</w:t>
      </w:r>
    </w:p>
    <w:p w14:paraId="26824AC1" w14:textId="77777777" w:rsidR="00CC37A6" w:rsidRPr="00173392" w:rsidRDefault="00CC37A6" w:rsidP="008B7008">
      <w:pPr>
        <w:jc w:val="both"/>
      </w:pPr>
      <w:r w:rsidRPr="00173392">
        <w:t>&lt;small&gt;* per day&lt;/small&gt;</w:t>
      </w:r>
    </w:p>
    <w:p w14:paraId="6F7A8DBA" w14:textId="77777777" w:rsidR="00CC37A6" w:rsidRPr="00173392" w:rsidRDefault="00CC37A6" w:rsidP="008B7008">
      <w:pPr>
        <w:jc w:val="both"/>
      </w:pPr>
      <w:r w:rsidRPr="00173392">
        <w:t>&lt;del&gt; and &lt;s&gt; Tags</w:t>
      </w:r>
    </w:p>
    <w:p w14:paraId="4B9BFA93" w14:textId="77777777" w:rsidR="00CC37A6" w:rsidRPr="00173392" w:rsidRDefault="00CC37A6" w:rsidP="008B7008">
      <w:pPr>
        <w:jc w:val="both"/>
      </w:pPr>
      <w:r w:rsidRPr="00173392">
        <w:t>The &lt;del&gt; tag specifies a part of the text that was deleted from the document. Browsers display this text as a strikethrough.</w:t>
      </w:r>
    </w:p>
    <w:p w14:paraId="39E8C9B8" w14:textId="77777777" w:rsidR="00CC37A6" w:rsidRPr="00173392" w:rsidRDefault="00CC37A6" w:rsidP="008B7008">
      <w:pPr>
        <w:jc w:val="both"/>
      </w:pPr>
      <w:r w:rsidRPr="00173392">
        <w:t>The &lt;s&gt; tag defines text that is no longer correct, or relevant. The content of both tags is displayed as strikethrough. However, despite the visual similarity, these tags cannot replace each other.</w:t>
      </w:r>
    </w:p>
    <w:p w14:paraId="328F7C66" w14:textId="77777777" w:rsidR="00CC37A6" w:rsidRPr="00173392" w:rsidRDefault="00CC37A6" w:rsidP="008B7008">
      <w:pPr>
        <w:jc w:val="both"/>
      </w:pPr>
      <w:r w:rsidRPr="00173392">
        <w:t>&lt;ins&gt; and &lt;u&gt; Tags</w:t>
      </w:r>
    </w:p>
    <w:p w14:paraId="45A425C1" w14:textId="77777777" w:rsidR="00CC37A6" w:rsidRPr="00173392" w:rsidRDefault="00CC37A6" w:rsidP="008B7008">
      <w:pPr>
        <w:jc w:val="both"/>
      </w:pPr>
      <w:r w:rsidRPr="00173392">
        <w:t>The &lt;ins&gt; tag defines the text that has been inserted (added) to the document. The content of the tag is displayed as underlined.</w:t>
      </w:r>
    </w:p>
    <w:p w14:paraId="454928A4" w14:textId="77777777" w:rsidR="00CC37A6" w:rsidRPr="00173392" w:rsidRDefault="00CC37A6" w:rsidP="008B7008">
      <w:pPr>
        <w:jc w:val="both"/>
      </w:pPr>
      <w:r w:rsidRPr="00173392">
        <w:t>The &lt;u&gt; tag specifies text that is stylistically different from normal text, i.e., words or fragments of text that need to be presented differently. This could be misspelled words or proper nouns in Chinese.</w:t>
      </w:r>
    </w:p>
    <w:p w14:paraId="22A8F904" w14:textId="77777777" w:rsidR="00CC37A6" w:rsidRPr="00173392" w:rsidRDefault="00CC37A6" w:rsidP="008B7008">
      <w:pPr>
        <w:jc w:val="both"/>
      </w:pPr>
      <w:r w:rsidRPr="00173392">
        <w:t>&lt;p&gt; She likes &lt;del &gt;violets &lt;/del&gt; snowdrops. &lt;/p&gt;</w:t>
      </w:r>
    </w:p>
    <w:p w14:paraId="4765D556" w14:textId="77777777" w:rsidR="00CC37A6" w:rsidRPr="00173392" w:rsidRDefault="00CC37A6" w:rsidP="008B7008">
      <w:pPr>
        <w:jc w:val="both"/>
      </w:pPr>
      <w:r w:rsidRPr="00173392">
        <w:t>&lt;p&gt;She likes &lt;del &gt;violets &lt;/del&gt; &lt;ins &gt;snowdrops&lt;/ins&gt;. &lt;/p&gt;</w:t>
      </w:r>
    </w:p>
    <w:p w14:paraId="28B617A4" w14:textId="77777777" w:rsidR="00CC37A6" w:rsidRPr="00173392" w:rsidRDefault="00CC37A6" w:rsidP="008B7008">
      <w:pPr>
        <w:jc w:val="both"/>
      </w:pPr>
      <w:r w:rsidRPr="00173392">
        <w:t>&lt;sub &gt; and &lt;sup &gt; Tags</w:t>
      </w:r>
    </w:p>
    <w:p w14:paraId="6CB5A86C" w14:textId="77777777" w:rsidR="00CC37A6" w:rsidRPr="00173392" w:rsidRDefault="00CC37A6" w:rsidP="008B7008">
      <w:pPr>
        <w:jc w:val="both"/>
      </w:pPr>
      <w:r w:rsidRPr="00173392">
        <w:lastRenderedPageBreak/>
        <w:t>The &lt;sub &gt; defines subscript texts. Subscript text is under the baseline of other symbols of the line and has smaller font. The &lt;sup &gt; tag defines superscript, that is set slightly above the normal line of type and is relatively smaller than the rest of the text. The baseline passes through the upper or lower edge of the symbols.</w:t>
      </w:r>
    </w:p>
    <w:p w14:paraId="100B19C5" w14:textId="77777777" w:rsidR="00CC37A6" w:rsidRPr="00173392" w:rsidRDefault="00CC37A6" w:rsidP="008B7008">
      <w:pPr>
        <w:jc w:val="both"/>
      </w:pPr>
      <w:r w:rsidRPr="00173392">
        <w:t>&lt;p&gt;The formula of water is H&lt;sub &gt;2&lt;/sub&gt;O, and the formula of alcohol is C&lt;sub&gt;2 &lt;/sub&gt;H&lt;sub&gt;5 &lt;/sub&gt;OH &lt;/p&gt;</w:t>
      </w:r>
    </w:p>
    <w:p w14:paraId="14E848A6" w14:textId="77777777" w:rsidR="00CC37A6" w:rsidRPr="00173392" w:rsidRDefault="00CC37A6" w:rsidP="008B7008">
      <w:pPr>
        <w:jc w:val="both"/>
      </w:pPr>
      <w:r w:rsidRPr="00173392">
        <w:t>&lt;p&gt;E = mc&lt;sup &gt;2&lt;/sup&gt;, where E-kinetic energy, m-</w:t>
      </w:r>
      <w:r w:rsidRPr="00173392">
        <w:tab/>
        <w:t>mass, c-</w:t>
      </w:r>
      <w:r w:rsidRPr="00173392">
        <w:tab/>
        <w:t>the speed of light. &lt;/p</w:t>
      </w:r>
    </w:p>
    <w:p w14:paraId="2E37D6FB" w14:textId="77777777" w:rsidR="00CC37A6" w:rsidRPr="00173392" w:rsidRDefault="00CC37A6" w:rsidP="008B7008">
      <w:pPr>
        <w:jc w:val="both"/>
      </w:pPr>
      <w:r w:rsidRPr="00173392">
        <w:t>&lt;p&gt;, &lt;</w:t>
      </w:r>
      <w:proofErr w:type="spellStart"/>
      <w:r w:rsidRPr="00173392">
        <w:t>br</w:t>
      </w:r>
      <w:proofErr w:type="spellEnd"/>
      <w:r w:rsidRPr="00173392">
        <w:t>&gt; and &lt;</w:t>
      </w:r>
      <w:proofErr w:type="spellStart"/>
      <w:r w:rsidRPr="00173392">
        <w:t>hr</w:t>
      </w:r>
      <w:proofErr w:type="spellEnd"/>
      <w:r w:rsidRPr="00173392">
        <w:t>&gt; Tags</w:t>
      </w:r>
    </w:p>
    <w:p w14:paraId="2F3F2A62" w14:textId="77777777" w:rsidR="00CC37A6" w:rsidRPr="00173392" w:rsidRDefault="00CC37A6" w:rsidP="008B7008">
      <w:pPr>
        <w:jc w:val="both"/>
      </w:pPr>
      <w:r w:rsidRPr="00173392">
        <w:t xml:space="preserve">The &lt;p&gt; tag defines the paragraph. Browsers automatically add 1 </w:t>
      </w:r>
      <w:proofErr w:type="spellStart"/>
      <w:r w:rsidRPr="00173392">
        <w:t>em</w:t>
      </w:r>
      <w:proofErr w:type="spellEnd"/>
      <w:r w:rsidRPr="00173392">
        <w:t xml:space="preserve"> margin before and after each paragraph.</w:t>
      </w:r>
    </w:p>
    <w:p w14:paraId="2549CB38" w14:textId="77777777" w:rsidR="00CC37A6" w:rsidRPr="00173392" w:rsidRDefault="00CC37A6" w:rsidP="008B7008">
      <w:pPr>
        <w:jc w:val="both"/>
      </w:pPr>
      <w:r w:rsidRPr="00173392">
        <w:t>Source:</w:t>
      </w:r>
    </w:p>
    <w:p w14:paraId="1B05E01D" w14:textId="78675A04" w:rsidR="00CC37A6" w:rsidRPr="00173392" w:rsidRDefault="00313696" w:rsidP="008B7008">
      <w:pPr>
        <w:jc w:val="center"/>
        <w:rPr>
          <w:noProof/>
        </w:rPr>
      </w:pPr>
      <w:r w:rsidRPr="000E607F">
        <w:rPr>
          <w:noProof/>
        </w:rPr>
        <w:drawing>
          <wp:inline distT="0" distB="0" distL="0" distR="0" wp14:anchorId="479A191E" wp14:editId="05466397">
            <wp:extent cx="4648200" cy="3073400"/>
            <wp:effectExtent l="0" t="0" r="0" b="0"/>
            <wp:docPr id="58"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8200" cy="3073400"/>
                    </a:xfrm>
                    <a:prstGeom prst="rect">
                      <a:avLst/>
                    </a:prstGeom>
                    <a:noFill/>
                    <a:ln>
                      <a:noFill/>
                    </a:ln>
                  </pic:spPr>
                </pic:pic>
              </a:graphicData>
            </a:graphic>
          </wp:inline>
        </w:drawing>
      </w:r>
    </w:p>
    <w:p w14:paraId="4B7377ED" w14:textId="77777777" w:rsidR="00AD1EC4" w:rsidRDefault="00AD1EC4" w:rsidP="008B7008">
      <w:pPr>
        <w:jc w:val="both"/>
        <w:rPr>
          <w:noProof/>
        </w:rPr>
      </w:pPr>
    </w:p>
    <w:p w14:paraId="27CC8C33" w14:textId="77777777" w:rsidR="00857925" w:rsidRDefault="00857925" w:rsidP="008B7008">
      <w:pPr>
        <w:jc w:val="both"/>
        <w:rPr>
          <w:noProof/>
        </w:rPr>
      </w:pPr>
    </w:p>
    <w:p w14:paraId="6D2B56D8" w14:textId="77777777" w:rsidR="00857925" w:rsidRDefault="00857925" w:rsidP="008B7008">
      <w:pPr>
        <w:jc w:val="both"/>
        <w:rPr>
          <w:noProof/>
        </w:rPr>
      </w:pPr>
    </w:p>
    <w:p w14:paraId="32AF7FE6" w14:textId="77777777" w:rsidR="00CC37A6" w:rsidRPr="00173392" w:rsidRDefault="00CC37A6" w:rsidP="008B7008">
      <w:pPr>
        <w:jc w:val="both"/>
        <w:rPr>
          <w:noProof/>
        </w:rPr>
      </w:pPr>
      <w:r w:rsidRPr="00173392">
        <w:rPr>
          <w:noProof/>
        </w:rPr>
        <w:lastRenderedPageBreak/>
        <w:t>Output:</w:t>
      </w:r>
    </w:p>
    <w:p w14:paraId="11CA75E5" w14:textId="07DBCA5F" w:rsidR="00CC37A6" w:rsidRPr="00173392" w:rsidRDefault="00313696" w:rsidP="008B7008">
      <w:pPr>
        <w:jc w:val="center"/>
      </w:pPr>
      <w:r w:rsidRPr="000E607F">
        <w:rPr>
          <w:noProof/>
        </w:rPr>
        <w:drawing>
          <wp:inline distT="0" distB="0" distL="0" distR="0" wp14:anchorId="7DC2706E" wp14:editId="573ADA76">
            <wp:extent cx="3854450" cy="3460750"/>
            <wp:effectExtent l="0" t="0" r="0" b="0"/>
            <wp:docPr id="59"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854450" cy="3460750"/>
                    </a:xfrm>
                    <a:prstGeom prst="rect">
                      <a:avLst/>
                    </a:prstGeom>
                    <a:noFill/>
                    <a:ln>
                      <a:noFill/>
                    </a:ln>
                  </pic:spPr>
                </pic:pic>
              </a:graphicData>
            </a:graphic>
          </wp:inline>
        </w:drawing>
      </w:r>
    </w:p>
    <w:p w14:paraId="1F1995C7" w14:textId="77777777" w:rsidR="00CC37A6" w:rsidRPr="00173392" w:rsidRDefault="00CC37A6" w:rsidP="008B7008">
      <w:pPr>
        <w:jc w:val="both"/>
        <w:rPr>
          <w:b/>
          <w:bCs/>
        </w:rPr>
      </w:pPr>
      <w:r w:rsidRPr="00173392">
        <w:rPr>
          <w:b/>
          <w:bCs/>
        </w:rPr>
        <w:t>HTML Colors</w:t>
      </w:r>
    </w:p>
    <w:p w14:paraId="3393C6FD" w14:textId="77777777" w:rsidR="00CC37A6" w:rsidRPr="00173392" w:rsidRDefault="00CC37A6" w:rsidP="008B7008">
      <w:pPr>
        <w:jc w:val="both"/>
      </w:pPr>
      <w:r w:rsidRPr="00173392">
        <w:t>There are three ways of how you can change the color of the text in HTML:</w:t>
      </w:r>
    </w:p>
    <w:p w14:paraId="4745ADA1" w14:textId="77777777" w:rsidR="00CC37A6" w:rsidRPr="00173392" w:rsidRDefault="00CC37A6" w:rsidP="00415D62">
      <w:pPr>
        <w:numPr>
          <w:ilvl w:val="0"/>
          <w:numId w:val="22"/>
        </w:numPr>
        <w:jc w:val="both"/>
      </w:pPr>
      <w:r w:rsidRPr="00173392">
        <w:t>Hex color codes</w:t>
      </w:r>
    </w:p>
    <w:p w14:paraId="5722CB89" w14:textId="77777777" w:rsidR="00CC37A6" w:rsidRPr="00173392" w:rsidRDefault="00CC37A6" w:rsidP="00415D62">
      <w:pPr>
        <w:numPr>
          <w:ilvl w:val="0"/>
          <w:numId w:val="22"/>
        </w:numPr>
        <w:jc w:val="both"/>
      </w:pPr>
      <w:r w:rsidRPr="00173392">
        <w:t>HTML color names</w:t>
      </w:r>
    </w:p>
    <w:p w14:paraId="6CE71CA3" w14:textId="77777777" w:rsidR="00CC37A6" w:rsidRPr="00173392" w:rsidRDefault="00CC37A6" w:rsidP="00415D62">
      <w:pPr>
        <w:numPr>
          <w:ilvl w:val="0"/>
          <w:numId w:val="22"/>
        </w:numPr>
        <w:jc w:val="both"/>
      </w:pPr>
      <w:r w:rsidRPr="00173392">
        <w:t>RGB values</w:t>
      </w:r>
    </w:p>
    <w:p w14:paraId="79427932" w14:textId="77777777" w:rsidR="00CC37A6" w:rsidRPr="00173392" w:rsidRDefault="00CC37A6" w:rsidP="008B7008">
      <w:pPr>
        <w:ind w:firstLine="360"/>
        <w:jc w:val="both"/>
        <w:rPr>
          <w:b/>
          <w:bCs/>
        </w:rPr>
      </w:pPr>
      <w:r w:rsidRPr="00173392">
        <w:rPr>
          <w:b/>
          <w:bCs/>
        </w:rPr>
        <w:t>HTML Color Names</w:t>
      </w:r>
    </w:p>
    <w:p w14:paraId="0630673B" w14:textId="77777777" w:rsidR="00CC37A6" w:rsidRPr="00173392" w:rsidRDefault="00CC37A6" w:rsidP="008B7008">
      <w:pPr>
        <w:ind w:left="360"/>
        <w:jc w:val="both"/>
      </w:pPr>
      <w:r w:rsidRPr="00173392">
        <w:t>To color the text element using an HTML color name, put the name of the color (blue, for ex.) instead of Hex code from the previous step.</w:t>
      </w:r>
    </w:p>
    <w:p w14:paraId="09F503DA" w14:textId="77777777" w:rsidR="00CC37A6" w:rsidRPr="00173392" w:rsidRDefault="00CC37A6" w:rsidP="008B7008">
      <w:pPr>
        <w:ind w:left="360"/>
        <w:jc w:val="both"/>
      </w:pPr>
      <w:r w:rsidRPr="00173392">
        <w:t>&lt;p style="</w:t>
      </w:r>
      <w:proofErr w:type="spellStart"/>
      <w:r w:rsidRPr="00173392">
        <w:t>color:red</w:t>
      </w:r>
      <w:proofErr w:type="spellEnd"/>
      <w:r w:rsidRPr="00173392">
        <w:t xml:space="preserve">;"&gt; This is a text in green&lt;/p&gt; </w:t>
      </w:r>
    </w:p>
    <w:p w14:paraId="17A16544" w14:textId="77777777" w:rsidR="00AD1EC4" w:rsidRDefault="00AD1EC4" w:rsidP="008B7008">
      <w:pPr>
        <w:ind w:left="360"/>
        <w:jc w:val="both"/>
        <w:rPr>
          <w:b/>
          <w:bCs/>
        </w:rPr>
      </w:pPr>
    </w:p>
    <w:p w14:paraId="25B6957B" w14:textId="77777777" w:rsidR="00CC37A6" w:rsidRPr="00173392" w:rsidRDefault="00CC37A6" w:rsidP="008B7008">
      <w:pPr>
        <w:ind w:left="360"/>
        <w:jc w:val="both"/>
        <w:rPr>
          <w:b/>
          <w:bCs/>
        </w:rPr>
      </w:pPr>
      <w:r w:rsidRPr="00173392">
        <w:rPr>
          <w:b/>
          <w:bCs/>
        </w:rPr>
        <w:lastRenderedPageBreak/>
        <w:t>Hex Color Codes</w:t>
      </w:r>
    </w:p>
    <w:p w14:paraId="689156DD" w14:textId="77777777" w:rsidR="00CC37A6" w:rsidRPr="00173392" w:rsidRDefault="00CC37A6" w:rsidP="008B7008">
      <w:pPr>
        <w:ind w:left="360"/>
        <w:jc w:val="both"/>
      </w:pPr>
      <w:r w:rsidRPr="00173392">
        <w:t>A hex color code is a hex triplet, which represents three separate values defining the levels of the component colors. It is specified with a hexadecimal (hex) notation for a mixture of red, green, and blue color values. The lowest value that can be given to one of the light sources is 0 (hex 00). The highest value is 255 (hex FF).</w:t>
      </w:r>
    </w:p>
    <w:p w14:paraId="2ABE4B8E" w14:textId="77777777" w:rsidR="00CC37A6" w:rsidRPr="00173392" w:rsidRDefault="00CC37A6" w:rsidP="008B7008">
      <w:pPr>
        <w:ind w:left="360"/>
        <w:jc w:val="both"/>
      </w:pPr>
      <w:r w:rsidRPr="00173392">
        <w:t>Hex values are written as six-digit numbers, starting with a# sign. Letters used in a hexadecimal digit may be uppercase or lowercase. For example, to specify white color you can write #FFFFFF or #ffffff.</w:t>
      </w:r>
    </w:p>
    <w:p w14:paraId="6165564F" w14:textId="77777777" w:rsidR="00CC37A6" w:rsidRPr="00173392" w:rsidRDefault="00CC37A6" w:rsidP="008B7008">
      <w:pPr>
        <w:ind w:left="360"/>
        <w:jc w:val="both"/>
      </w:pPr>
      <w:r w:rsidRPr="00173392">
        <w:t xml:space="preserve">&lt;p style="color:#8ebf42;"&gt; This is a text in green&lt;/p&gt; </w:t>
      </w:r>
    </w:p>
    <w:p w14:paraId="07ACF8BB" w14:textId="77777777" w:rsidR="00CC37A6" w:rsidRPr="00173392" w:rsidRDefault="00CC37A6" w:rsidP="008B7008">
      <w:pPr>
        <w:ind w:left="360"/>
        <w:jc w:val="both"/>
        <w:rPr>
          <w:b/>
          <w:bCs/>
        </w:rPr>
      </w:pPr>
      <w:r w:rsidRPr="00173392">
        <w:rPr>
          <w:b/>
          <w:bCs/>
        </w:rPr>
        <w:t>RGB Color Values</w:t>
      </w:r>
    </w:p>
    <w:p w14:paraId="11CEE438" w14:textId="77777777" w:rsidR="00CC37A6" w:rsidRPr="00173392" w:rsidRDefault="00CC37A6" w:rsidP="008B7008">
      <w:pPr>
        <w:ind w:left="360"/>
        <w:jc w:val="both"/>
      </w:pPr>
      <w:r w:rsidRPr="00173392">
        <w:t>To add a color to the text element, use the style attribute (where the color property is your RGB value)</w:t>
      </w:r>
    </w:p>
    <w:p w14:paraId="4915FA5B" w14:textId="77777777" w:rsidR="00CC37A6" w:rsidRPr="00173392" w:rsidRDefault="00CC37A6" w:rsidP="008B7008">
      <w:pPr>
        <w:ind w:left="360"/>
        <w:jc w:val="both"/>
      </w:pPr>
      <w:r w:rsidRPr="00173392">
        <w:t>&lt;p style="</w:t>
      </w:r>
      <w:proofErr w:type="spellStart"/>
      <w:r w:rsidRPr="00173392">
        <w:t>color:rgba</w:t>
      </w:r>
      <w:proofErr w:type="spellEnd"/>
      <w:r w:rsidRPr="00173392">
        <w:t>(255,0,0,0.5);"&gt;Red paragraph text&lt;/p&gt;</w:t>
      </w:r>
    </w:p>
    <w:p w14:paraId="6B324FDF" w14:textId="77777777" w:rsidR="00CC37A6" w:rsidRPr="00173392" w:rsidRDefault="00CC37A6" w:rsidP="008B7008">
      <w:pPr>
        <w:ind w:firstLine="360"/>
        <w:jc w:val="both"/>
      </w:pPr>
      <w:r w:rsidRPr="00173392">
        <w:t>Source:</w:t>
      </w:r>
    </w:p>
    <w:p w14:paraId="042EFD8D" w14:textId="5A7BDFEB" w:rsidR="00CC37A6" w:rsidRPr="00173392" w:rsidRDefault="00313696" w:rsidP="00AD1EC4">
      <w:pPr>
        <w:pStyle w:val="BodyText"/>
        <w:spacing w:before="200" w:after="200"/>
        <w:jc w:val="center"/>
        <w:rPr>
          <w:sz w:val="15"/>
        </w:rPr>
      </w:pPr>
      <w:r w:rsidRPr="00805445">
        <w:rPr>
          <w:noProof/>
          <w:sz w:val="16"/>
          <w:szCs w:val="16"/>
        </w:rPr>
        <w:drawing>
          <wp:inline distT="0" distB="0" distL="0" distR="0" wp14:anchorId="276038AE" wp14:editId="71CCD7B3">
            <wp:extent cx="5029200" cy="3187700"/>
            <wp:effectExtent l="0" t="0" r="0" b="0"/>
            <wp:docPr id="60"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029200" cy="3187700"/>
                    </a:xfrm>
                    <a:prstGeom prst="rect">
                      <a:avLst/>
                    </a:prstGeom>
                    <a:noFill/>
                    <a:ln>
                      <a:noFill/>
                    </a:ln>
                  </pic:spPr>
                </pic:pic>
              </a:graphicData>
            </a:graphic>
          </wp:inline>
        </w:drawing>
      </w:r>
    </w:p>
    <w:p w14:paraId="19C1AE1E" w14:textId="77777777" w:rsidR="00CC37A6" w:rsidRDefault="00CC37A6" w:rsidP="00AD1EC4">
      <w:r w:rsidRPr="00173392">
        <w:rPr>
          <w:sz w:val="15"/>
        </w:rPr>
        <w:t xml:space="preserve">  </w:t>
      </w:r>
      <w:r w:rsidRPr="00173392">
        <w:t>Output:</w:t>
      </w:r>
    </w:p>
    <w:p w14:paraId="3641689A" w14:textId="4E7D5F5B" w:rsidR="00857925" w:rsidRPr="00173392" w:rsidRDefault="00313696" w:rsidP="00857925">
      <w:pPr>
        <w:jc w:val="center"/>
      </w:pPr>
      <w:r w:rsidRPr="000E607F">
        <w:rPr>
          <w:noProof/>
        </w:rPr>
        <w:lastRenderedPageBreak/>
        <w:drawing>
          <wp:inline distT="0" distB="0" distL="0" distR="0" wp14:anchorId="316B237C" wp14:editId="4C17F777">
            <wp:extent cx="4552950" cy="2749550"/>
            <wp:effectExtent l="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52950" cy="2749550"/>
                    </a:xfrm>
                    <a:prstGeom prst="rect">
                      <a:avLst/>
                    </a:prstGeom>
                    <a:noFill/>
                    <a:ln>
                      <a:noFill/>
                    </a:ln>
                  </pic:spPr>
                </pic:pic>
              </a:graphicData>
            </a:graphic>
          </wp:inline>
        </w:drawing>
      </w:r>
    </w:p>
    <w:p w14:paraId="06569C2A" w14:textId="77777777" w:rsidR="00CC37A6" w:rsidRPr="00857925" w:rsidRDefault="00CC37A6" w:rsidP="00857925">
      <w:pPr>
        <w:pStyle w:val="BodyText"/>
        <w:spacing w:before="200" w:after="200"/>
        <w:jc w:val="both"/>
        <w:rPr>
          <w:b/>
          <w:bCs/>
          <w:sz w:val="24"/>
          <w:szCs w:val="24"/>
        </w:rPr>
      </w:pPr>
      <w:r w:rsidRPr="00857925">
        <w:rPr>
          <w:b/>
          <w:bCs/>
          <w:sz w:val="24"/>
          <w:szCs w:val="24"/>
        </w:rPr>
        <w:t>HTML Image</w:t>
      </w:r>
    </w:p>
    <w:p w14:paraId="43B19DEC" w14:textId="77777777" w:rsidR="00CC37A6" w:rsidRPr="00173392" w:rsidRDefault="00CC37A6" w:rsidP="00415D62">
      <w:pPr>
        <w:numPr>
          <w:ilvl w:val="0"/>
          <w:numId w:val="23"/>
        </w:numPr>
        <w:jc w:val="both"/>
      </w:pPr>
      <w:r w:rsidRPr="00173392">
        <w:t>The &lt;</w:t>
      </w:r>
      <w:proofErr w:type="spellStart"/>
      <w:r w:rsidRPr="00173392">
        <w:t>img</w:t>
      </w:r>
      <w:proofErr w:type="spellEnd"/>
      <w:r w:rsidRPr="00173392">
        <w:t>&gt; tag is empty, it contains attributes only, and does not have a closing tag.</w:t>
      </w:r>
    </w:p>
    <w:p w14:paraId="10043616" w14:textId="77777777" w:rsidR="00CC37A6" w:rsidRPr="00173392" w:rsidRDefault="00CC37A6" w:rsidP="00415D62">
      <w:pPr>
        <w:numPr>
          <w:ilvl w:val="0"/>
          <w:numId w:val="23"/>
        </w:numPr>
        <w:jc w:val="both"/>
      </w:pPr>
      <w:r w:rsidRPr="00173392">
        <w:t xml:space="preserve">The </w:t>
      </w:r>
      <w:proofErr w:type="spellStart"/>
      <w:r w:rsidRPr="00173392">
        <w:t>src</w:t>
      </w:r>
      <w:proofErr w:type="spellEnd"/>
      <w:r w:rsidRPr="00173392">
        <w:t xml:space="preserve"> attribute specifies the URL (web address) of the image: &lt;</w:t>
      </w:r>
      <w:proofErr w:type="spellStart"/>
      <w:r w:rsidRPr="00173392">
        <w:t>img</w:t>
      </w:r>
      <w:proofErr w:type="spellEnd"/>
      <w:r w:rsidRPr="00173392">
        <w:t xml:space="preserve"> </w:t>
      </w:r>
      <w:proofErr w:type="spellStart"/>
      <w:r w:rsidRPr="00173392">
        <w:t>src</w:t>
      </w:r>
      <w:proofErr w:type="spellEnd"/>
      <w:r w:rsidRPr="00173392">
        <w:t>="logo .</w:t>
      </w:r>
      <w:proofErr w:type="spellStart"/>
      <w:r w:rsidRPr="00173392">
        <w:t>png</w:t>
      </w:r>
      <w:proofErr w:type="spellEnd"/>
      <w:r w:rsidRPr="00173392">
        <w:t>" width="200" height="lO0" alt="sample" align="left" &gt;</w:t>
      </w:r>
    </w:p>
    <w:p w14:paraId="0C9BAB2F" w14:textId="77777777" w:rsidR="00CC37A6" w:rsidRPr="00173392" w:rsidRDefault="00CC37A6" w:rsidP="008B7008">
      <w:pPr>
        <w:ind w:firstLine="360"/>
        <w:jc w:val="both"/>
      </w:pPr>
      <w:r w:rsidRPr="00173392">
        <w:t>Attributes of &lt;</w:t>
      </w:r>
      <w:proofErr w:type="spellStart"/>
      <w:r w:rsidRPr="00173392">
        <w:t>img</w:t>
      </w:r>
      <w:proofErr w:type="spellEnd"/>
      <w:r w:rsidRPr="00173392">
        <w:t>&gt; tag</w:t>
      </w:r>
    </w:p>
    <w:p w14:paraId="4B02DE99" w14:textId="629D9828" w:rsidR="00CC37A6" w:rsidRPr="00173392" w:rsidRDefault="00313696" w:rsidP="008B7008">
      <w:pPr>
        <w:ind w:left="406"/>
        <w:rPr>
          <w:sz w:val="38"/>
        </w:rPr>
      </w:pPr>
      <w:r>
        <w:rPr>
          <w:noProof/>
        </w:rPr>
        <w:drawing>
          <wp:anchor distT="0" distB="0" distL="0" distR="0" simplePos="0" relativeHeight="251523584" behindDoc="0" locked="0" layoutInCell="1" allowOverlap="1" wp14:anchorId="64D7ACAC" wp14:editId="035157AF">
            <wp:simplePos x="0" y="0"/>
            <wp:positionH relativeFrom="page">
              <wp:posOffset>915670</wp:posOffset>
            </wp:positionH>
            <wp:positionV relativeFrom="paragraph">
              <wp:posOffset>167640</wp:posOffset>
            </wp:positionV>
            <wp:extent cx="5952490" cy="1336675"/>
            <wp:effectExtent l="0" t="0" r="0" b="0"/>
            <wp:wrapNone/>
            <wp:docPr id="1011"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52490" cy="13366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524608" behindDoc="0" locked="0" layoutInCell="1" allowOverlap="1" wp14:anchorId="41083460" wp14:editId="3CDCCE01">
                <wp:simplePos x="0" y="0"/>
                <wp:positionH relativeFrom="page">
                  <wp:posOffset>912495</wp:posOffset>
                </wp:positionH>
                <wp:positionV relativeFrom="paragraph">
                  <wp:posOffset>167640</wp:posOffset>
                </wp:positionV>
                <wp:extent cx="5979160" cy="1346200"/>
                <wp:effectExtent l="0" t="0" r="0" b="0"/>
                <wp:wrapNone/>
                <wp:docPr id="1010" name="Text Box 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9160" cy="1346200"/>
                        </a:xfrm>
                        <a:prstGeom prst="rect">
                          <a:avLst/>
                        </a:prstGeom>
                        <a:noFill/>
                        <a:ln>
                          <a:noFill/>
                        </a:ln>
                      </wps:spPr>
                      <wps:txbx>
                        <w:txbxContent>
                          <w:tbl>
                            <w:tblPr>
                              <w:tblW w:w="0" w:type="auto"/>
                              <w:jc w:val="center"/>
                              <w:tblBorders>
                                <w:top w:val="single" w:sz="8" w:space="0" w:color="008080"/>
                                <w:left w:val="single" w:sz="8" w:space="0" w:color="008080"/>
                                <w:bottom w:val="single" w:sz="8" w:space="0" w:color="008080"/>
                                <w:right w:val="single" w:sz="8" w:space="0" w:color="008080"/>
                                <w:insideH w:val="single" w:sz="8" w:space="0" w:color="008080"/>
                                <w:insideV w:val="single" w:sz="8" w:space="0" w:color="008080"/>
                              </w:tblBorders>
                              <w:tblLayout w:type="fixed"/>
                              <w:tblCellMar>
                                <w:left w:w="0" w:type="dxa"/>
                                <w:right w:w="0" w:type="dxa"/>
                              </w:tblCellMar>
                              <w:tblLook w:val="01E0" w:firstRow="1" w:lastRow="1" w:firstColumn="1" w:lastColumn="1" w:noHBand="0" w:noVBand="0"/>
                            </w:tblPr>
                            <w:tblGrid>
                              <w:gridCol w:w="1986"/>
                              <w:gridCol w:w="7404"/>
                            </w:tblGrid>
                            <w:tr w:rsidR="00CC37A6" w:rsidRPr="00D03339" w14:paraId="6CB9AFB9" w14:textId="77777777" w:rsidTr="00416D04">
                              <w:trPr>
                                <w:trHeight w:val="505"/>
                                <w:jc w:val="center"/>
                              </w:trPr>
                              <w:tc>
                                <w:tcPr>
                                  <w:tcW w:w="9390" w:type="dxa"/>
                                  <w:gridSpan w:val="2"/>
                                  <w:tcBorders>
                                    <w:left w:val="nil"/>
                                  </w:tcBorders>
                                </w:tcPr>
                                <w:p w14:paraId="5E25D719" w14:textId="77777777" w:rsidR="00CC37A6" w:rsidRPr="00D03339" w:rsidRDefault="00CC37A6" w:rsidP="00416D04">
                                  <w:pPr>
                                    <w:pStyle w:val="TableParagraph"/>
                                    <w:tabs>
                                      <w:tab w:val="left" w:pos="1954"/>
                                    </w:tabs>
                                    <w:spacing w:line="372" w:lineRule="exact"/>
                                    <w:ind w:left="65"/>
                                    <w:rPr>
                                      <w:rFonts w:ascii="Times New Roman" w:hAnsi="Times New Roman" w:cs="Times New Roman"/>
                                      <w:sz w:val="24"/>
                                      <w:szCs w:val="24"/>
                                    </w:rPr>
                                  </w:pPr>
                                  <w:r w:rsidRPr="00D03339">
                                    <w:rPr>
                                      <w:rFonts w:ascii="Times New Roman" w:hAnsi="Times New Roman" w:cs="Times New Roman"/>
                                      <w:color w:val="0A0A0A"/>
                                      <w:sz w:val="24"/>
                                      <w:szCs w:val="24"/>
                                    </w:rPr>
                                    <w:t>Attributes</w:t>
                                  </w:r>
                                  <w:r w:rsidRPr="00D03339">
                                    <w:rPr>
                                      <w:rFonts w:ascii="Times New Roman" w:hAnsi="Times New Roman" w:cs="Times New Roman"/>
                                      <w:color w:val="0A0A0A"/>
                                      <w:sz w:val="24"/>
                                      <w:szCs w:val="24"/>
                                    </w:rPr>
                                    <w:tab/>
                                  </w:r>
                                  <w:r w:rsidRPr="00D03339">
                                    <w:rPr>
                                      <w:rFonts w:ascii="Times New Roman" w:hAnsi="Times New Roman" w:cs="Times New Roman"/>
                                      <w:color w:val="008080"/>
                                      <w:spacing w:val="-55"/>
                                      <w:w w:val="95"/>
                                      <w:sz w:val="24"/>
                                      <w:szCs w:val="24"/>
                                    </w:rPr>
                                    <w:t xml:space="preserve"> </w:t>
                                  </w:r>
                                  <w:r>
                                    <w:rPr>
                                      <w:rFonts w:ascii="Times New Roman" w:hAnsi="Times New Roman" w:cs="Times New Roman"/>
                                      <w:color w:val="008080"/>
                                      <w:spacing w:val="-55"/>
                                      <w:w w:val="95"/>
                                      <w:sz w:val="24"/>
                                      <w:szCs w:val="24"/>
                                    </w:rPr>
                                    <w:t xml:space="preserve">       </w:t>
                                  </w:r>
                                  <w:r w:rsidRPr="00D03339">
                                    <w:rPr>
                                      <w:rFonts w:ascii="Times New Roman" w:hAnsi="Times New Roman" w:cs="Times New Roman"/>
                                      <w:color w:val="0A0A0A"/>
                                      <w:w w:val="95"/>
                                      <w:sz w:val="24"/>
                                      <w:szCs w:val="24"/>
                                    </w:rPr>
                                    <w:t>Description</w:t>
                                  </w:r>
                                </w:p>
                              </w:tc>
                            </w:tr>
                            <w:tr w:rsidR="00CC37A6" w:rsidRPr="00D03339" w14:paraId="2D365399" w14:textId="77777777" w:rsidTr="00416D04">
                              <w:trPr>
                                <w:trHeight w:val="505"/>
                                <w:jc w:val="center"/>
                              </w:trPr>
                              <w:tc>
                                <w:tcPr>
                                  <w:tcW w:w="1986" w:type="dxa"/>
                                  <w:tcBorders>
                                    <w:bottom w:val="single" w:sz="8" w:space="0" w:color="000000"/>
                                  </w:tcBorders>
                                </w:tcPr>
                                <w:p w14:paraId="2A973DA6" w14:textId="77777777" w:rsidR="00CC37A6" w:rsidRPr="00D03339" w:rsidRDefault="00CC37A6">
                                  <w:pPr>
                                    <w:pStyle w:val="TableParagraph"/>
                                    <w:spacing w:before="56"/>
                                    <w:ind w:left="55"/>
                                    <w:rPr>
                                      <w:rFonts w:ascii="Times New Roman" w:hAnsi="Times New Roman" w:cs="Times New Roman"/>
                                      <w:sz w:val="24"/>
                                      <w:szCs w:val="24"/>
                                    </w:rPr>
                                  </w:pPr>
                                  <w:r w:rsidRPr="00D03339">
                                    <w:rPr>
                                      <w:rFonts w:ascii="Times New Roman" w:hAnsi="Times New Roman" w:cs="Times New Roman"/>
                                      <w:color w:val="0A0A0A"/>
                                      <w:w w:val="105"/>
                                      <w:sz w:val="24"/>
                                      <w:szCs w:val="24"/>
                                    </w:rPr>
                                    <w:t>Vspace</w:t>
                                  </w:r>
                                </w:p>
                              </w:tc>
                              <w:tc>
                                <w:tcPr>
                                  <w:tcW w:w="7404" w:type="dxa"/>
                                  <w:tcBorders>
                                    <w:right w:val="single" w:sz="6" w:space="0" w:color="000000"/>
                                  </w:tcBorders>
                                </w:tcPr>
                                <w:p w14:paraId="0724E372" w14:textId="77777777" w:rsidR="00CC37A6" w:rsidRPr="00D03339" w:rsidRDefault="00CC37A6">
                                  <w:pPr>
                                    <w:pStyle w:val="TableParagraph"/>
                                    <w:spacing w:before="56"/>
                                    <w:ind w:left="61"/>
                                    <w:rPr>
                                      <w:rFonts w:ascii="Times New Roman" w:hAnsi="Times New Roman" w:cs="Times New Roman"/>
                                      <w:sz w:val="24"/>
                                      <w:szCs w:val="24"/>
                                    </w:rPr>
                                  </w:pPr>
                                  <w:r w:rsidRPr="00D03339">
                                    <w:rPr>
                                      <w:rFonts w:ascii="Times New Roman" w:hAnsi="Times New Roman" w:cs="Times New Roman"/>
                                      <w:color w:val="0A0A0A"/>
                                      <w:w w:val="105"/>
                                      <w:sz w:val="24"/>
                                      <w:szCs w:val="24"/>
                                    </w:rPr>
                                    <w:t>Specifies</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13"/>
                                      <w:w w:val="105"/>
                                      <w:sz w:val="24"/>
                                      <w:szCs w:val="24"/>
                                    </w:rPr>
                                    <w:t xml:space="preserve"> </w:t>
                                  </w:r>
                                  <w:r w:rsidRPr="00D03339">
                                    <w:rPr>
                                      <w:rFonts w:ascii="Times New Roman" w:hAnsi="Times New Roman" w:cs="Times New Roman"/>
                                      <w:color w:val="0A0A0A"/>
                                      <w:w w:val="105"/>
                                      <w:sz w:val="24"/>
                                      <w:szCs w:val="24"/>
                                    </w:rPr>
                                    <w:t>amount</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space</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to</w:t>
                                  </w:r>
                                  <w:r w:rsidRPr="00D03339">
                                    <w:rPr>
                                      <w:rFonts w:ascii="Times New Roman" w:hAnsi="Times New Roman" w:cs="Times New Roman"/>
                                      <w:color w:val="0A0A0A"/>
                                      <w:spacing w:val="-12"/>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top</w:t>
                                  </w:r>
                                  <w:r w:rsidRPr="00D03339">
                                    <w:rPr>
                                      <w:rFonts w:ascii="Times New Roman" w:hAnsi="Times New Roman" w:cs="Times New Roman"/>
                                      <w:color w:val="0A0A0A"/>
                                      <w:spacing w:val="-10"/>
                                      <w:w w:val="105"/>
                                      <w:sz w:val="24"/>
                                      <w:szCs w:val="24"/>
                                    </w:rPr>
                                    <w:t xml:space="preserve"> </w:t>
                                  </w:r>
                                  <w:r w:rsidRPr="00D03339">
                                    <w:rPr>
                                      <w:rFonts w:ascii="Times New Roman" w:hAnsi="Times New Roman" w:cs="Times New Roman"/>
                                      <w:color w:val="0A0A0A"/>
                                      <w:w w:val="105"/>
                                      <w:sz w:val="24"/>
                                      <w:szCs w:val="24"/>
                                    </w:rPr>
                                    <w:t>and</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bottom</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image.</w:t>
                                  </w:r>
                                </w:p>
                              </w:tc>
                            </w:tr>
                            <w:tr w:rsidR="00CC37A6" w:rsidRPr="00D03339" w14:paraId="56790061" w14:textId="77777777" w:rsidTr="00416D04">
                              <w:trPr>
                                <w:trHeight w:val="505"/>
                                <w:jc w:val="center"/>
                              </w:trPr>
                              <w:tc>
                                <w:tcPr>
                                  <w:tcW w:w="1986" w:type="dxa"/>
                                  <w:tcBorders>
                                    <w:top w:val="single" w:sz="8" w:space="0" w:color="000000"/>
                                    <w:left w:val="single" w:sz="8" w:space="0" w:color="000000"/>
                                    <w:bottom w:val="single" w:sz="8" w:space="0" w:color="000000"/>
                                    <w:right w:val="single" w:sz="8" w:space="0" w:color="000000"/>
                                  </w:tcBorders>
                                </w:tcPr>
                                <w:p w14:paraId="1831DD7D" w14:textId="77777777" w:rsidR="00CC37A6" w:rsidRPr="00D03339" w:rsidRDefault="00CC37A6">
                                  <w:pPr>
                                    <w:pStyle w:val="TableParagraph"/>
                                    <w:spacing w:before="54"/>
                                    <w:ind w:left="60"/>
                                    <w:rPr>
                                      <w:rFonts w:ascii="Times New Roman" w:hAnsi="Times New Roman" w:cs="Times New Roman"/>
                                      <w:sz w:val="24"/>
                                      <w:szCs w:val="24"/>
                                    </w:rPr>
                                  </w:pPr>
                                  <w:r w:rsidRPr="00D03339">
                                    <w:rPr>
                                      <w:rFonts w:ascii="Times New Roman" w:hAnsi="Times New Roman" w:cs="Times New Roman"/>
                                      <w:color w:val="0A0A0A"/>
                                      <w:sz w:val="24"/>
                                      <w:szCs w:val="24"/>
                                    </w:rPr>
                                    <w:t>Hspace</w:t>
                                  </w:r>
                                </w:p>
                              </w:tc>
                              <w:tc>
                                <w:tcPr>
                                  <w:tcW w:w="7404" w:type="dxa"/>
                                  <w:tcBorders>
                                    <w:left w:val="single" w:sz="8" w:space="0" w:color="000000"/>
                                    <w:right w:val="single" w:sz="6" w:space="0" w:color="000000"/>
                                  </w:tcBorders>
                                </w:tcPr>
                                <w:p w14:paraId="4C0AD422" w14:textId="77777777" w:rsidR="00CC37A6" w:rsidRPr="00D03339" w:rsidRDefault="00CC37A6">
                                  <w:pPr>
                                    <w:pStyle w:val="TableParagraph"/>
                                    <w:spacing w:before="54"/>
                                    <w:ind w:left="61"/>
                                    <w:rPr>
                                      <w:rFonts w:ascii="Times New Roman" w:hAnsi="Times New Roman" w:cs="Times New Roman"/>
                                      <w:sz w:val="24"/>
                                      <w:szCs w:val="24"/>
                                    </w:rPr>
                                  </w:pPr>
                                  <w:r w:rsidRPr="00D03339">
                                    <w:rPr>
                                      <w:rFonts w:ascii="Times New Roman" w:hAnsi="Times New Roman" w:cs="Times New Roman"/>
                                      <w:color w:val="0A0A0A"/>
                                      <w:w w:val="105"/>
                                      <w:sz w:val="24"/>
                                      <w:szCs w:val="24"/>
                                    </w:rPr>
                                    <w:t>Specifies</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13"/>
                                      <w:w w:val="105"/>
                                      <w:sz w:val="24"/>
                                      <w:szCs w:val="24"/>
                                    </w:rPr>
                                    <w:t xml:space="preserve"> </w:t>
                                  </w:r>
                                  <w:r w:rsidRPr="00D03339">
                                    <w:rPr>
                                      <w:rFonts w:ascii="Times New Roman" w:hAnsi="Times New Roman" w:cs="Times New Roman"/>
                                      <w:color w:val="0A0A0A"/>
                                      <w:w w:val="105"/>
                                      <w:sz w:val="24"/>
                                      <w:szCs w:val="24"/>
                                    </w:rPr>
                                    <w:t>amount</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space</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to</w:t>
                                  </w:r>
                                  <w:r w:rsidRPr="00D03339">
                                    <w:rPr>
                                      <w:rFonts w:ascii="Times New Roman" w:hAnsi="Times New Roman" w:cs="Times New Roman"/>
                                      <w:color w:val="0A0A0A"/>
                                      <w:spacing w:val="-12"/>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left</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and</w:t>
                                  </w:r>
                                  <w:r w:rsidRPr="00D03339">
                                    <w:rPr>
                                      <w:rFonts w:ascii="Times New Roman" w:hAnsi="Times New Roman" w:cs="Times New Roman"/>
                                      <w:color w:val="0A0A0A"/>
                                      <w:spacing w:val="-2"/>
                                      <w:w w:val="105"/>
                                      <w:sz w:val="24"/>
                                      <w:szCs w:val="24"/>
                                    </w:rPr>
                                    <w:t xml:space="preserve"> </w:t>
                                  </w:r>
                                  <w:r w:rsidRPr="00D03339">
                                    <w:rPr>
                                      <w:rFonts w:ascii="Times New Roman" w:hAnsi="Times New Roman" w:cs="Times New Roman"/>
                                      <w:color w:val="0A0A0A"/>
                                      <w:w w:val="105"/>
                                      <w:sz w:val="24"/>
                                      <w:szCs w:val="24"/>
                                    </w:rPr>
                                    <w:t>right</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image.</w:t>
                                  </w:r>
                                </w:p>
                              </w:tc>
                            </w:tr>
                            <w:tr w:rsidR="00CC37A6" w:rsidRPr="00D03339" w14:paraId="7DCDEE34" w14:textId="77777777" w:rsidTr="00416D04">
                              <w:trPr>
                                <w:trHeight w:val="505"/>
                                <w:jc w:val="center"/>
                              </w:trPr>
                              <w:tc>
                                <w:tcPr>
                                  <w:tcW w:w="1986" w:type="dxa"/>
                                  <w:tcBorders>
                                    <w:top w:val="single" w:sz="8" w:space="0" w:color="000000"/>
                                    <w:left w:val="single" w:sz="8" w:space="0" w:color="000000"/>
                                    <w:right w:val="single" w:sz="8" w:space="0" w:color="000000"/>
                                  </w:tcBorders>
                                </w:tcPr>
                                <w:p w14:paraId="7B1075E2" w14:textId="77777777" w:rsidR="00CC37A6" w:rsidRPr="00D03339" w:rsidRDefault="00CC37A6">
                                  <w:pPr>
                                    <w:pStyle w:val="TableParagraph"/>
                                    <w:spacing w:before="57"/>
                                    <w:ind w:left="58"/>
                                    <w:rPr>
                                      <w:rFonts w:ascii="Times New Roman" w:hAnsi="Times New Roman" w:cs="Times New Roman"/>
                                      <w:sz w:val="24"/>
                                      <w:szCs w:val="24"/>
                                    </w:rPr>
                                  </w:pPr>
                                  <w:r w:rsidRPr="00D03339">
                                    <w:rPr>
                                      <w:rFonts w:ascii="Times New Roman" w:hAnsi="Times New Roman" w:cs="Times New Roman"/>
                                      <w:color w:val="0A0A0A"/>
                                      <w:w w:val="105"/>
                                      <w:sz w:val="24"/>
                                      <w:szCs w:val="24"/>
                                    </w:rPr>
                                    <w:t>Alt</w:t>
                                  </w:r>
                                </w:p>
                              </w:tc>
                              <w:tc>
                                <w:tcPr>
                                  <w:tcW w:w="7404" w:type="dxa"/>
                                  <w:tcBorders>
                                    <w:left w:val="single" w:sz="8" w:space="0" w:color="000000"/>
                                  </w:tcBorders>
                                </w:tcPr>
                                <w:p w14:paraId="4187477A" w14:textId="77777777" w:rsidR="00CC37A6" w:rsidRPr="00D03339" w:rsidRDefault="00CC37A6">
                                  <w:pPr>
                                    <w:pStyle w:val="TableParagraph"/>
                                    <w:spacing w:before="57"/>
                                    <w:ind w:left="61"/>
                                    <w:rPr>
                                      <w:rFonts w:ascii="Times New Roman" w:hAnsi="Times New Roman" w:cs="Times New Roman"/>
                                      <w:sz w:val="24"/>
                                      <w:szCs w:val="24"/>
                                    </w:rPr>
                                  </w:pPr>
                                  <w:r w:rsidRPr="00D03339">
                                    <w:rPr>
                                      <w:rFonts w:ascii="Times New Roman" w:hAnsi="Times New Roman" w:cs="Times New Roman"/>
                                      <w:color w:val="0A0A0A"/>
                                      <w:w w:val="105"/>
                                      <w:sz w:val="24"/>
                                      <w:szCs w:val="24"/>
                                    </w:rPr>
                                    <w:t>Specifies</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alternate</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text</w:t>
                                  </w:r>
                                  <w:r w:rsidRPr="00D03339">
                                    <w:rPr>
                                      <w:rFonts w:ascii="Times New Roman" w:hAnsi="Times New Roman" w:cs="Times New Roman"/>
                                      <w:color w:val="0A0A0A"/>
                                      <w:spacing w:val="-9"/>
                                      <w:w w:val="105"/>
                                      <w:sz w:val="24"/>
                                      <w:szCs w:val="24"/>
                                    </w:rPr>
                                    <w:t xml:space="preserve"> </w:t>
                                  </w:r>
                                  <w:r w:rsidRPr="00D03339">
                                    <w:rPr>
                                      <w:rFonts w:ascii="Times New Roman" w:hAnsi="Times New Roman" w:cs="Times New Roman"/>
                                      <w:color w:val="0A0A0A"/>
                                      <w:w w:val="105"/>
                                      <w:sz w:val="24"/>
                                      <w:szCs w:val="24"/>
                                    </w:rPr>
                                    <w:t>for</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an</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image</w:t>
                                  </w:r>
                                  <w:r w:rsidRPr="00D03339">
                                    <w:rPr>
                                      <w:rFonts w:ascii="Times New Roman" w:hAnsi="Times New Roman" w:cs="Times New Roman"/>
                                      <w:color w:val="0A0A0A"/>
                                      <w:spacing w:val="-5"/>
                                      <w:w w:val="105"/>
                                      <w:sz w:val="24"/>
                                      <w:szCs w:val="24"/>
                                    </w:rPr>
                                    <w:t xml:space="preserve"> </w:t>
                                  </w:r>
                                  <w:r w:rsidRPr="00D03339">
                                    <w:rPr>
                                      <w:rFonts w:ascii="Times New Roman" w:hAnsi="Times New Roman" w:cs="Times New Roman"/>
                                      <w:color w:val="0A0A0A"/>
                                      <w:w w:val="105"/>
                                      <w:sz w:val="24"/>
                                      <w:szCs w:val="24"/>
                                    </w:rPr>
                                    <w:t>when</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image</w:t>
                                  </w:r>
                                  <w:r w:rsidRPr="00D03339">
                                    <w:rPr>
                                      <w:rFonts w:ascii="Times New Roman" w:hAnsi="Times New Roman" w:cs="Times New Roman"/>
                                      <w:color w:val="0A0A0A"/>
                                      <w:spacing w:val="-5"/>
                                      <w:w w:val="105"/>
                                      <w:sz w:val="24"/>
                                      <w:szCs w:val="24"/>
                                    </w:rPr>
                                    <w:t xml:space="preserve"> </w:t>
                                  </w:r>
                                  <w:r w:rsidRPr="00D03339">
                                    <w:rPr>
                                      <w:rFonts w:ascii="Times New Roman" w:hAnsi="Times New Roman" w:cs="Times New Roman"/>
                                      <w:color w:val="0A0A0A"/>
                                      <w:w w:val="105"/>
                                      <w:sz w:val="24"/>
                                      <w:szCs w:val="24"/>
                                    </w:rPr>
                                    <w:t>is</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not</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found.</w:t>
                                  </w:r>
                                </w:p>
                              </w:tc>
                            </w:tr>
                          </w:tbl>
                          <w:p w14:paraId="60384DC1" w14:textId="77777777" w:rsidR="00CC37A6" w:rsidRDefault="00CC37A6" w:rsidP="00CC37A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1083460" id="_x0000_t202" coordsize="21600,21600" o:spt="202" path="m,l,21600r21600,l21600,xe">
                <v:stroke joinstyle="miter"/>
                <v:path gradientshapeok="t" o:connecttype="rect"/>
              </v:shapetype>
              <v:shape id="Text Box 1010" o:spid="_x0000_s1026" type="#_x0000_t202" style="position:absolute;left:0;text-align:left;margin-left:71.85pt;margin-top:13.2pt;width:470.8pt;height:106pt;z-index:251524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" filled="f" stroked="f">
                <v:textbox inset="0,0,0,0">
                  <w:txbxContent>
                    <w:tbl>
                      <w:tblPr>
                        <w:tblW w:w="0" w:type="auto"/>
                        <w:jc w:val="center"/>
                        <w:tblBorders>
                          <w:top w:val="single" w:sz="8" w:space="0" w:color="008080"/>
                          <w:left w:val="single" w:sz="8" w:space="0" w:color="008080"/>
                          <w:bottom w:val="single" w:sz="8" w:space="0" w:color="008080"/>
                          <w:right w:val="single" w:sz="8" w:space="0" w:color="008080"/>
                          <w:insideH w:val="single" w:sz="8" w:space="0" w:color="008080"/>
                          <w:insideV w:val="single" w:sz="8" w:space="0" w:color="008080"/>
                        </w:tblBorders>
                        <w:tblLayout w:type="fixed"/>
                        <w:tblCellMar>
                          <w:left w:w="0" w:type="dxa"/>
                          <w:right w:w="0" w:type="dxa"/>
                        </w:tblCellMar>
                        <w:tblLook w:val="01E0" w:firstRow="1" w:lastRow="1" w:firstColumn="1" w:lastColumn="1" w:noHBand="0" w:noVBand="0"/>
                      </w:tblPr>
                      <w:tblGrid>
                        <w:gridCol w:w="1986"/>
                        <w:gridCol w:w="7404"/>
                      </w:tblGrid>
                      <w:tr w:rsidR="00CC37A6" w:rsidRPr="00D03339" w14:paraId="6CB9AFB9" w14:textId="77777777" w:rsidTr="00416D04">
                        <w:trPr>
                          <w:trHeight w:val="505"/>
                          <w:jc w:val="center"/>
                        </w:trPr>
                        <w:tc>
                          <w:tcPr>
                            <w:tcW w:w="9390" w:type="dxa"/>
                            <w:gridSpan w:val="2"/>
                            <w:tcBorders>
                              <w:left w:val="nil"/>
                            </w:tcBorders>
                          </w:tcPr>
                          <w:p w14:paraId="5E25D719" w14:textId="77777777" w:rsidR="00CC37A6" w:rsidRPr="00D03339" w:rsidRDefault="00CC37A6" w:rsidP="00416D04">
                            <w:pPr>
                              <w:pStyle w:val="TableParagraph"/>
                              <w:tabs>
                                <w:tab w:val="left" w:pos="1954"/>
                              </w:tabs>
                              <w:spacing w:line="372" w:lineRule="exact"/>
                              <w:ind w:left="65"/>
                              <w:rPr>
                                <w:rFonts w:ascii="Times New Roman" w:hAnsi="Times New Roman" w:cs="Times New Roman"/>
                                <w:sz w:val="24"/>
                                <w:szCs w:val="24"/>
                              </w:rPr>
                            </w:pPr>
                            <w:r w:rsidRPr="00D03339">
                              <w:rPr>
                                <w:rFonts w:ascii="Times New Roman" w:hAnsi="Times New Roman" w:cs="Times New Roman"/>
                                <w:color w:val="0A0A0A"/>
                                <w:sz w:val="24"/>
                                <w:szCs w:val="24"/>
                              </w:rPr>
                              <w:t>Attributes</w:t>
                            </w:r>
                            <w:r w:rsidRPr="00D03339">
                              <w:rPr>
                                <w:rFonts w:ascii="Times New Roman" w:hAnsi="Times New Roman" w:cs="Times New Roman"/>
                                <w:color w:val="0A0A0A"/>
                                <w:sz w:val="24"/>
                                <w:szCs w:val="24"/>
                              </w:rPr>
                              <w:tab/>
                            </w:r>
                            <w:r w:rsidRPr="00D03339">
                              <w:rPr>
                                <w:rFonts w:ascii="Times New Roman" w:hAnsi="Times New Roman" w:cs="Times New Roman"/>
                                <w:color w:val="008080"/>
                                <w:spacing w:val="-55"/>
                                <w:w w:val="95"/>
                                <w:sz w:val="24"/>
                                <w:szCs w:val="24"/>
                              </w:rPr>
                              <w:t xml:space="preserve"> </w:t>
                            </w:r>
                            <w:r>
                              <w:rPr>
                                <w:rFonts w:ascii="Times New Roman" w:hAnsi="Times New Roman" w:cs="Times New Roman"/>
                                <w:color w:val="008080"/>
                                <w:spacing w:val="-55"/>
                                <w:w w:val="95"/>
                                <w:sz w:val="24"/>
                                <w:szCs w:val="24"/>
                              </w:rPr>
                              <w:t xml:space="preserve">       </w:t>
                            </w:r>
                            <w:r w:rsidRPr="00D03339">
                              <w:rPr>
                                <w:rFonts w:ascii="Times New Roman" w:hAnsi="Times New Roman" w:cs="Times New Roman"/>
                                <w:color w:val="0A0A0A"/>
                                <w:w w:val="95"/>
                                <w:sz w:val="24"/>
                                <w:szCs w:val="24"/>
                              </w:rPr>
                              <w:t>Description</w:t>
                            </w:r>
                          </w:p>
                        </w:tc>
                      </w:tr>
                      <w:tr w:rsidR="00CC37A6" w:rsidRPr="00D03339" w14:paraId="2D365399" w14:textId="77777777" w:rsidTr="00416D04">
                        <w:trPr>
                          <w:trHeight w:val="505"/>
                          <w:jc w:val="center"/>
                        </w:trPr>
                        <w:tc>
                          <w:tcPr>
                            <w:tcW w:w="1986" w:type="dxa"/>
                            <w:tcBorders>
                              <w:bottom w:val="single" w:sz="8" w:space="0" w:color="000000"/>
                            </w:tcBorders>
                          </w:tcPr>
                          <w:p w14:paraId="2A973DA6" w14:textId="77777777" w:rsidR="00CC37A6" w:rsidRPr="00D03339" w:rsidRDefault="00CC37A6">
                            <w:pPr>
                              <w:pStyle w:val="TableParagraph"/>
                              <w:spacing w:before="56"/>
                              <w:ind w:left="55"/>
                              <w:rPr>
                                <w:rFonts w:ascii="Times New Roman" w:hAnsi="Times New Roman" w:cs="Times New Roman"/>
                                <w:sz w:val="24"/>
                                <w:szCs w:val="24"/>
                              </w:rPr>
                            </w:pPr>
                            <w:r w:rsidRPr="00D03339">
                              <w:rPr>
                                <w:rFonts w:ascii="Times New Roman" w:hAnsi="Times New Roman" w:cs="Times New Roman"/>
                                <w:color w:val="0A0A0A"/>
                                <w:w w:val="105"/>
                                <w:sz w:val="24"/>
                                <w:szCs w:val="24"/>
                              </w:rPr>
                              <w:t>Vspace</w:t>
                            </w:r>
                          </w:p>
                        </w:tc>
                        <w:tc>
                          <w:tcPr>
                            <w:tcW w:w="7404" w:type="dxa"/>
                            <w:tcBorders>
                              <w:right w:val="single" w:sz="6" w:space="0" w:color="000000"/>
                            </w:tcBorders>
                          </w:tcPr>
                          <w:p w14:paraId="0724E372" w14:textId="77777777" w:rsidR="00CC37A6" w:rsidRPr="00D03339" w:rsidRDefault="00CC37A6">
                            <w:pPr>
                              <w:pStyle w:val="TableParagraph"/>
                              <w:spacing w:before="56"/>
                              <w:ind w:left="61"/>
                              <w:rPr>
                                <w:rFonts w:ascii="Times New Roman" w:hAnsi="Times New Roman" w:cs="Times New Roman"/>
                                <w:sz w:val="24"/>
                                <w:szCs w:val="24"/>
                              </w:rPr>
                            </w:pPr>
                            <w:r w:rsidRPr="00D03339">
                              <w:rPr>
                                <w:rFonts w:ascii="Times New Roman" w:hAnsi="Times New Roman" w:cs="Times New Roman"/>
                                <w:color w:val="0A0A0A"/>
                                <w:w w:val="105"/>
                                <w:sz w:val="24"/>
                                <w:szCs w:val="24"/>
                              </w:rPr>
                              <w:t>Specifies</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13"/>
                                <w:w w:val="105"/>
                                <w:sz w:val="24"/>
                                <w:szCs w:val="24"/>
                              </w:rPr>
                              <w:t xml:space="preserve"> </w:t>
                            </w:r>
                            <w:r w:rsidRPr="00D03339">
                              <w:rPr>
                                <w:rFonts w:ascii="Times New Roman" w:hAnsi="Times New Roman" w:cs="Times New Roman"/>
                                <w:color w:val="0A0A0A"/>
                                <w:w w:val="105"/>
                                <w:sz w:val="24"/>
                                <w:szCs w:val="24"/>
                              </w:rPr>
                              <w:t>amount</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space</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to</w:t>
                            </w:r>
                            <w:r w:rsidRPr="00D03339">
                              <w:rPr>
                                <w:rFonts w:ascii="Times New Roman" w:hAnsi="Times New Roman" w:cs="Times New Roman"/>
                                <w:color w:val="0A0A0A"/>
                                <w:spacing w:val="-12"/>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top</w:t>
                            </w:r>
                            <w:r w:rsidRPr="00D03339">
                              <w:rPr>
                                <w:rFonts w:ascii="Times New Roman" w:hAnsi="Times New Roman" w:cs="Times New Roman"/>
                                <w:color w:val="0A0A0A"/>
                                <w:spacing w:val="-10"/>
                                <w:w w:val="105"/>
                                <w:sz w:val="24"/>
                                <w:szCs w:val="24"/>
                              </w:rPr>
                              <w:t xml:space="preserve"> </w:t>
                            </w:r>
                            <w:r w:rsidRPr="00D03339">
                              <w:rPr>
                                <w:rFonts w:ascii="Times New Roman" w:hAnsi="Times New Roman" w:cs="Times New Roman"/>
                                <w:color w:val="0A0A0A"/>
                                <w:w w:val="105"/>
                                <w:sz w:val="24"/>
                                <w:szCs w:val="24"/>
                              </w:rPr>
                              <w:t>and</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bottom</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image.</w:t>
                            </w:r>
                          </w:p>
                        </w:tc>
                      </w:tr>
                      <w:tr w:rsidR="00CC37A6" w:rsidRPr="00D03339" w14:paraId="56790061" w14:textId="77777777" w:rsidTr="00416D04">
                        <w:trPr>
                          <w:trHeight w:val="505"/>
                          <w:jc w:val="center"/>
                        </w:trPr>
                        <w:tc>
                          <w:tcPr>
                            <w:tcW w:w="1986" w:type="dxa"/>
                            <w:tcBorders>
                              <w:top w:val="single" w:sz="8" w:space="0" w:color="000000"/>
                              <w:left w:val="single" w:sz="8" w:space="0" w:color="000000"/>
                              <w:bottom w:val="single" w:sz="8" w:space="0" w:color="000000"/>
                              <w:right w:val="single" w:sz="8" w:space="0" w:color="000000"/>
                            </w:tcBorders>
                          </w:tcPr>
                          <w:p w14:paraId="1831DD7D" w14:textId="77777777" w:rsidR="00CC37A6" w:rsidRPr="00D03339" w:rsidRDefault="00CC37A6">
                            <w:pPr>
                              <w:pStyle w:val="TableParagraph"/>
                              <w:spacing w:before="54"/>
                              <w:ind w:left="60"/>
                              <w:rPr>
                                <w:rFonts w:ascii="Times New Roman" w:hAnsi="Times New Roman" w:cs="Times New Roman"/>
                                <w:sz w:val="24"/>
                                <w:szCs w:val="24"/>
                              </w:rPr>
                            </w:pPr>
                            <w:r w:rsidRPr="00D03339">
                              <w:rPr>
                                <w:rFonts w:ascii="Times New Roman" w:hAnsi="Times New Roman" w:cs="Times New Roman"/>
                                <w:color w:val="0A0A0A"/>
                                <w:sz w:val="24"/>
                                <w:szCs w:val="24"/>
                              </w:rPr>
                              <w:t>Hspace</w:t>
                            </w:r>
                          </w:p>
                        </w:tc>
                        <w:tc>
                          <w:tcPr>
                            <w:tcW w:w="7404" w:type="dxa"/>
                            <w:tcBorders>
                              <w:left w:val="single" w:sz="8" w:space="0" w:color="000000"/>
                              <w:right w:val="single" w:sz="6" w:space="0" w:color="000000"/>
                            </w:tcBorders>
                          </w:tcPr>
                          <w:p w14:paraId="4C0AD422" w14:textId="77777777" w:rsidR="00CC37A6" w:rsidRPr="00D03339" w:rsidRDefault="00CC37A6">
                            <w:pPr>
                              <w:pStyle w:val="TableParagraph"/>
                              <w:spacing w:before="54"/>
                              <w:ind w:left="61"/>
                              <w:rPr>
                                <w:rFonts w:ascii="Times New Roman" w:hAnsi="Times New Roman" w:cs="Times New Roman"/>
                                <w:sz w:val="24"/>
                                <w:szCs w:val="24"/>
                              </w:rPr>
                            </w:pPr>
                            <w:r w:rsidRPr="00D03339">
                              <w:rPr>
                                <w:rFonts w:ascii="Times New Roman" w:hAnsi="Times New Roman" w:cs="Times New Roman"/>
                                <w:color w:val="0A0A0A"/>
                                <w:w w:val="105"/>
                                <w:sz w:val="24"/>
                                <w:szCs w:val="24"/>
                              </w:rPr>
                              <w:t>Specifies</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13"/>
                                <w:w w:val="105"/>
                                <w:sz w:val="24"/>
                                <w:szCs w:val="24"/>
                              </w:rPr>
                              <w:t xml:space="preserve"> </w:t>
                            </w:r>
                            <w:r w:rsidRPr="00D03339">
                              <w:rPr>
                                <w:rFonts w:ascii="Times New Roman" w:hAnsi="Times New Roman" w:cs="Times New Roman"/>
                                <w:color w:val="0A0A0A"/>
                                <w:w w:val="105"/>
                                <w:sz w:val="24"/>
                                <w:szCs w:val="24"/>
                              </w:rPr>
                              <w:t>amount</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space</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to</w:t>
                            </w:r>
                            <w:r w:rsidRPr="00D03339">
                              <w:rPr>
                                <w:rFonts w:ascii="Times New Roman" w:hAnsi="Times New Roman" w:cs="Times New Roman"/>
                                <w:color w:val="0A0A0A"/>
                                <w:spacing w:val="-12"/>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left</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and</w:t>
                            </w:r>
                            <w:r w:rsidRPr="00D03339">
                              <w:rPr>
                                <w:rFonts w:ascii="Times New Roman" w:hAnsi="Times New Roman" w:cs="Times New Roman"/>
                                <w:color w:val="0A0A0A"/>
                                <w:spacing w:val="-2"/>
                                <w:w w:val="105"/>
                                <w:sz w:val="24"/>
                                <w:szCs w:val="24"/>
                              </w:rPr>
                              <w:t xml:space="preserve"> </w:t>
                            </w:r>
                            <w:r w:rsidRPr="00D03339">
                              <w:rPr>
                                <w:rFonts w:ascii="Times New Roman" w:hAnsi="Times New Roman" w:cs="Times New Roman"/>
                                <w:color w:val="0A0A0A"/>
                                <w:w w:val="105"/>
                                <w:sz w:val="24"/>
                                <w:szCs w:val="24"/>
                              </w:rPr>
                              <w:t>right</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image.</w:t>
                            </w:r>
                          </w:p>
                        </w:tc>
                      </w:tr>
                      <w:tr w:rsidR="00CC37A6" w:rsidRPr="00D03339" w14:paraId="7DCDEE34" w14:textId="77777777" w:rsidTr="00416D04">
                        <w:trPr>
                          <w:trHeight w:val="505"/>
                          <w:jc w:val="center"/>
                        </w:trPr>
                        <w:tc>
                          <w:tcPr>
                            <w:tcW w:w="1986" w:type="dxa"/>
                            <w:tcBorders>
                              <w:top w:val="single" w:sz="8" w:space="0" w:color="000000"/>
                              <w:left w:val="single" w:sz="8" w:space="0" w:color="000000"/>
                              <w:right w:val="single" w:sz="8" w:space="0" w:color="000000"/>
                            </w:tcBorders>
                          </w:tcPr>
                          <w:p w14:paraId="7B1075E2" w14:textId="77777777" w:rsidR="00CC37A6" w:rsidRPr="00D03339" w:rsidRDefault="00CC37A6">
                            <w:pPr>
                              <w:pStyle w:val="TableParagraph"/>
                              <w:spacing w:before="57"/>
                              <w:ind w:left="58"/>
                              <w:rPr>
                                <w:rFonts w:ascii="Times New Roman" w:hAnsi="Times New Roman" w:cs="Times New Roman"/>
                                <w:sz w:val="24"/>
                                <w:szCs w:val="24"/>
                              </w:rPr>
                            </w:pPr>
                            <w:r w:rsidRPr="00D03339">
                              <w:rPr>
                                <w:rFonts w:ascii="Times New Roman" w:hAnsi="Times New Roman" w:cs="Times New Roman"/>
                                <w:color w:val="0A0A0A"/>
                                <w:w w:val="105"/>
                                <w:sz w:val="24"/>
                                <w:szCs w:val="24"/>
                              </w:rPr>
                              <w:t>Alt</w:t>
                            </w:r>
                          </w:p>
                        </w:tc>
                        <w:tc>
                          <w:tcPr>
                            <w:tcW w:w="7404" w:type="dxa"/>
                            <w:tcBorders>
                              <w:left w:val="single" w:sz="8" w:space="0" w:color="000000"/>
                            </w:tcBorders>
                          </w:tcPr>
                          <w:p w14:paraId="4187477A" w14:textId="77777777" w:rsidR="00CC37A6" w:rsidRPr="00D03339" w:rsidRDefault="00CC37A6">
                            <w:pPr>
                              <w:pStyle w:val="TableParagraph"/>
                              <w:spacing w:before="57"/>
                              <w:ind w:left="61"/>
                              <w:rPr>
                                <w:rFonts w:ascii="Times New Roman" w:hAnsi="Times New Roman" w:cs="Times New Roman"/>
                                <w:sz w:val="24"/>
                                <w:szCs w:val="24"/>
                              </w:rPr>
                            </w:pPr>
                            <w:r w:rsidRPr="00D03339">
                              <w:rPr>
                                <w:rFonts w:ascii="Times New Roman" w:hAnsi="Times New Roman" w:cs="Times New Roman"/>
                                <w:color w:val="0A0A0A"/>
                                <w:w w:val="105"/>
                                <w:sz w:val="24"/>
                                <w:szCs w:val="24"/>
                              </w:rPr>
                              <w:t>Specifies</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alternate</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text</w:t>
                            </w:r>
                            <w:r w:rsidRPr="00D03339">
                              <w:rPr>
                                <w:rFonts w:ascii="Times New Roman" w:hAnsi="Times New Roman" w:cs="Times New Roman"/>
                                <w:color w:val="0A0A0A"/>
                                <w:spacing w:val="-9"/>
                                <w:w w:val="105"/>
                                <w:sz w:val="24"/>
                                <w:szCs w:val="24"/>
                              </w:rPr>
                              <w:t xml:space="preserve"> </w:t>
                            </w:r>
                            <w:r w:rsidRPr="00D03339">
                              <w:rPr>
                                <w:rFonts w:ascii="Times New Roman" w:hAnsi="Times New Roman" w:cs="Times New Roman"/>
                                <w:color w:val="0A0A0A"/>
                                <w:w w:val="105"/>
                                <w:sz w:val="24"/>
                                <w:szCs w:val="24"/>
                              </w:rPr>
                              <w:t>for</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an</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image</w:t>
                            </w:r>
                            <w:r w:rsidRPr="00D03339">
                              <w:rPr>
                                <w:rFonts w:ascii="Times New Roman" w:hAnsi="Times New Roman" w:cs="Times New Roman"/>
                                <w:color w:val="0A0A0A"/>
                                <w:spacing w:val="-5"/>
                                <w:w w:val="105"/>
                                <w:sz w:val="24"/>
                                <w:szCs w:val="24"/>
                              </w:rPr>
                              <w:t xml:space="preserve"> </w:t>
                            </w:r>
                            <w:r w:rsidRPr="00D03339">
                              <w:rPr>
                                <w:rFonts w:ascii="Times New Roman" w:hAnsi="Times New Roman" w:cs="Times New Roman"/>
                                <w:color w:val="0A0A0A"/>
                                <w:w w:val="105"/>
                                <w:sz w:val="24"/>
                                <w:szCs w:val="24"/>
                              </w:rPr>
                              <w:t>when</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image</w:t>
                            </w:r>
                            <w:r w:rsidRPr="00D03339">
                              <w:rPr>
                                <w:rFonts w:ascii="Times New Roman" w:hAnsi="Times New Roman" w:cs="Times New Roman"/>
                                <w:color w:val="0A0A0A"/>
                                <w:spacing w:val="-5"/>
                                <w:w w:val="105"/>
                                <w:sz w:val="24"/>
                                <w:szCs w:val="24"/>
                              </w:rPr>
                              <w:t xml:space="preserve"> </w:t>
                            </w:r>
                            <w:r w:rsidRPr="00D03339">
                              <w:rPr>
                                <w:rFonts w:ascii="Times New Roman" w:hAnsi="Times New Roman" w:cs="Times New Roman"/>
                                <w:color w:val="0A0A0A"/>
                                <w:w w:val="105"/>
                                <w:sz w:val="24"/>
                                <w:szCs w:val="24"/>
                              </w:rPr>
                              <w:t>is</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not</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found.</w:t>
                            </w:r>
                          </w:p>
                        </w:tc>
                      </w:tr>
                    </w:tbl>
                    <w:p w14:paraId="60384DC1" w14:textId="77777777" w:rsidR="00CC37A6" w:rsidRDefault="00CC37A6" w:rsidP="00CC37A6">
                      <w:pPr>
                        <w:pStyle w:val="BodyText"/>
                      </w:pPr>
                    </w:p>
                  </w:txbxContent>
                </v:textbox>
                <w10:wrap anchorx="page"/>
              </v:shape>
            </w:pict>
          </mc:Fallback>
        </mc:AlternateContent>
      </w:r>
    </w:p>
    <w:p w14:paraId="48227A15" w14:textId="77777777" w:rsidR="00CC37A6" w:rsidRPr="00173392" w:rsidRDefault="00CC37A6" w:rsidP="008B7008">
      <w:pPr>
        <w:rPr>
          <w:sz w:val="38"/>
        </w:rPr>
        <w:sectPr w:rsidR="00CC37A6" w:rsidRPr="00173392" w:rsidSect="0048465C">
          <w:pgSz w:w="12240" w:h="15840" w:code="1"/>
          <w:pgMar w:top="2580" w:right="1259" w:bottom="1985" w:left="998" w:header="828" w:footer="850" w:gutter="0"/>
          <w:pgNumType w:start="1"/>
          <w:cols w:space="720"/>
          <w:docGrid w:linePitch="326"/>
        </w:sectPr>
      </w:pPr>
    </w:p>
    <w:p w14:paraId="6DB2640C" w14:textId="6FF545C5" w:rsidR="00CC37A6" w:rsidRPr="00173392" w:rsidRDefault="00313696" w:rsidP="008B7008">
      <w:pPr>
        <w:ind w:left="406"/>
        <w:rPr>
          <w:sz w:val="38"/>
        </w:rPr>
      </w:pPr>
      <w:r>
        <w:rPr>
          <w:noProof/>
        </w:rPr>
        <w:lastRenderedPageBreak/>
        <mc:AlternateContent>
          <mc:Choice Requires="wps">
            <w:drawing>
              <wp:anchor distT="0" distB="0" distL="114300" distR="114300" simplePos="0" relativeHeight="251518464" behindDoc="0" locked="0" layoutInCell="1" allowOverlap="1" wp14:anchorId="72CE244F" wp14:editId="0109CC75">
                <wp:simplePos x="0" y="0"/>
                <wp:positionH relativeFrom="page">
                  <wp:posOffset>912495</wp:posOffset>
                </wp:positionH>
                <wp:positionV relativeFrom="paragraph">
                  <wp:posOffset>67945</wp:posOffset>
                </wp:positionV>
                <wp:extent cx="5985510" cy="1680845"/>
                <wp:effectExtent l="0" t="0" r="0" b="0"/>
                <wp:wrapNone/>
                <wp:docPr id="1009"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5510" cy="1680845"/>
                        </a:xfrm>
                        <a:prstGeom prst="rect">
                          <a:avLst/>
                        </a:prstGeom>
                        <a:noFill/>
                        <a:ln>
                          <a:noFill/>
                        </a:ln>
                      </wps:spPr>
                      <wps:txbx>
                        <w:txbxContent>
                          <w:tbl>
                            <w:tblPr>
                              <w:tblW w:w="0" w:type="auto"/>
                              <w:jc w:val="center"/>
                              <w:tblBorders>
                                <w:top w:val="single" w:sz="8" w:space="0" w:color="008080"/>
                                <w:left w:val="single" w:sz="8" w:space="0" w:color="008080"/>
                                <w:bottom w:val="single" w:sz="8" w:space="0" w:color="008080"/>
                                <w:right w:val="single" w:sz="8" w:space="0" w:color="008080"/>
                                <w:insideH w:val="single" w:sz="8" w:space="0" w:color="008080"/>
                                <w:insideV w:val="single" w:sz="8" w:space="0" w:color="008080"/>
                              </w:tblBorders>
                              <w:tblLayout w:type="fixed"/>
                              <w:tblCellMar>
                                <w:left w:w="0" w:type="dxa"/>
                                <w:right w:w="0" w:type="dxa"/>
                              </w:tblCellMar>
                              <w:tblLook w:val="01E0" w:firstRow="1" w:lastRow="1" w:firstColumn="1" w:lastColumn="1" w:noHBand="0" w:noVBand="0"/>
                            </w:tblPr>
                            <w:tblGrid>
                              <w:gridCol w:w="1986"/>
                              <w:gridCol w:w="7404"/>
                            </w:tblGrid>
                            <w:tr w:rsidR="00CC37A6" w:rsidRPr="00D03339" w14:paraId="1E4A337D" w14:textId="77777777" w:rsidTr="00416D04">
                              <w:trPr>
                                <w:trHeight w:val="507"/>
                                <w:jc w:val="center"/>
                              </w:trPr>
                              <w:tc>
                                <w:tcPr>
                                  <w:tcW w:w="9390" w:type="dxa"/>
                                  <w:gridSpan w:val="2"/>
                                  <w:tcBorders>
                                    <w:left w:val="nil"/>
                                    <w:right w:val="single" w:sz="12" w:space="0" w:color="008080"/>
                                  </w:tcBorders>
                                </w:tcPr>
                                <w:p w14:paraId="3F72483D" w14:textId="77777777" w:rsidR="00CC37A6" w:rsidRPr="00D03339" w:rsidRDefault="00CC37A6">
                                  <w:pPr>
                                    <w:pStyle w:val="TableParagraph"/>
                                    <w:tabs>
                                      <w:tab w:val="left" w:pos="1954"/>
                                    </w:tabs>
                                    <w:spacing w:line="371" w:lineRule="exact"/>
                                    <w:ind w:left="65"/>
                                    <w:rPr>
                                      <w:rFonts w:ascii="Times New Roman" w:hAnsi="Times New Roman" w:cs="Times New Roman"/>
                                      <w:sz w:val="24"/>
                                      <w:szCs w:val="24"/>
                                    </w:rPr>
                                  </w:pPr>
                                  <w:r w:rsidRPr="00D03339">
                                    <w:rPr>
                                      <w:rFonts w:ascii="Times New Roman" w:hAnsi="Times New Roman" w:cs="Times New Roman"/>
                                      <w:color w:val="0A0A0A"/>
                                      <w:position w:val="-4"/>
                                      <w:sz w:val="24"/>
                                      <w:szCs w:val="24"/>
                                    </w:rPr>
                                    <w:t>src</w:t>
                                  </w:r>
                                  <w:r w:rsidRPr="00D03339">
                                    <w:rPr>
                                      <w:rFonts w:ascii="Times New Roman" w:hAnsi="Times New Roman" w:cs="Times New Roman"/>
                                      <w:color w:val="0A0A0A"/>
                                      <w:position w:val="-4"/>
                                      <w:sz w:val="24"/>
                                      <w:szCs w:val="24"/>
                                    </w:rPr>
                                    <w:tab/>
                                  </w:r>
                                  <w:r w:rsidRPr="00D03339">
                                    <w:rPr>
                                      <w:rFonts w:ascii="Times New Roman" w:hAnsi="Times New Roman" w:cs="Times New Roman"/>
                                      <w:color w:val="008080"/>
                                      <w:sz w:val="24"/>
                                      <w:szCs w:val="24"/>
                                    </w:rPr>
                                    <w:t>I</w:t>
                                  </w:r>
                                  <w:r w:rsidRPr="00D03339">
                                    <w:rPr>
                                      <w:rFonts w:ascii="Times New Roman" w:hAnsi="Times New Roman" w:cs="Times New Roman"/>
                                      <w:color w:val="008080"/>
                                      <w:spacing w:val="-69"/>
                                      <w:sz w:val="24"/>
                                      <w:szCs w:val="24"/>
                                    </w:rPr>
                                    <w:t xml:space="preserve"> </w:t>
                                  </w:r>
                                  <w:r w:rsidRPr="00D03339">
                                    <w:rPr>
                                      <w:rFonts w:ascii="Times New Roman" w:hAnsi="Times New Roman" w:cs="Times New Roman"/>
                                      <w:color w:val="0A0A0A"/>
                                      <w:sz w:val="24"/>
                                      <w:szCs w:val="24"/>
                                    </w:rPr>
                                    <w:t>Indicate</w:t>
                                  </w:r>
                                  <w:r w:rsidRPr="00D03339">
                                    <w:rPr>
                                      <w:rFonts w:ascii="Times New Roman" w:hAnsi="Times New Roman" w:cs="Times New Roman"/>
                                      <w:color w:val="0A0A0A"/>
                                      <w:spacing w:val="29"/>
                                      <w:sz w:val="24"/>
                                      <w:szCs w:val="24"/>
                                    </w:rPr>
                                    <w:t xml:space="preserve"> </w:t>
                                  </w:r>
                                  <w:r w:rsidRPr="00D03339">
                                    <w:rPr>
                                      <w:rFonts w:ascii="Times New Roman" w:hAnsi="Times New Roman" w:cs="Times New Roman"/>
                                      <w:color w:val="0A0A0A"/>
                                      <w:sz w:val="24"/>
                                      <w:szCs w:val="24"/>
                                    </w:rPr>
                                    <w:t>the</w:t>
                                  </w:r>
                                  <w:r w:rsidRPr="00D03339">
                                    <w:rPr>
                                      <w:rFonts w:ascii="Times New Roman" w:hAnsi="Times New Roman" w:cs="Times New Roman"/>
                                      <w:color w:val="0A0A0A"/>
                                      <w:spacing w:val="1"/>
                                      <w:sz w:val="24"/>
                                      <w:szCs w:val="24"/>
                                    </w:rPr>
                                    <w:t xml:space="preserve"> </w:t>
                                  </w:r>
                                  <w:r w:rsidRPr="00D03339">
                                    <w:rPr>
                                      <w:rFonts w:ascii="Times New Roman" w:hAnsi="Times New Roman" w:cs="Times New Roman"/>
                                      <w:color w:val="0A0A0A"/>
                                      <w:sz w:val="24"/>
                                      <w:szCs w:val="24"/>
                                    </w:rPr>
                                    <w:t>source</w:t>
                                  </w:r>
                                  <w:r w:rsidRPr="00D03339">
                                    <w:rPr>
                                      <w:rFonts w:ascii="Times New Roman" w:hAnsi="Times New Roman" w:cs="Times New Roman"/>
                                      <w:color w:val="0A0A0A"/>
                                      <w:spacing w:val="13"/>
                                      <w:sz w:val="24"/>
                                      <w:szCs w:val="24"/>
                                    </w:rPr>
                                    <w:t xml:space="preserve"> </w:t>
                                  </w:r>
                                  <w:r w:rsidRPr="00D03339">
                                    <w:rPr>
                                      <w:rFonts w:ascii="Times New Roman" w:hAnsi="Times New Roman" w:cs="Times New Roman"/>
                                      <w:color w:val="0A0A0A"/>
                                      <w:sz w:val="24"/>
                                      <w:szCs w:val="24"/>
                                    </w:rPr>
                                    <w:t>file.</w:t>
                                  </w:r>
                                </w:p>
                              </w:tc>
                            </w:tr>
                            <w:tr w:rsidR="00CC37A6" w:rsidRPr="00D03339" w14:paraId="7EF85E18" w14:textId="77777777" w:rsidTr="00416D04">
                              <w:trPr>
                                <w:trHeight w:val="505"/>
                                <w:jc w:val="center"/>
                              </w:trPr>
                              <w:tc>
                                <w:tcPr>
                                  <w:tcW w:w="1986" w:type="dxa"/>
                                  <w:tcBorders>
                                    <w:bottom w:val="single" w:sz="8" w:space="0" w:color="000000"/>
                                  </w:tcBorders>
                                </w:tcPr>
                                <w:p w14:paraId="1FA60865" w14:textId="77777777" w:rsidR="00CC37A6" w:rsidRPr="00D03339" w:rsidRDefault="00CC37A6">
                                  <w:pPr>
                                    <w:pStyle w:val="TableParagraph"/>
                                    <w:spacing w:before="42"/>
                                    <w:ind w:left="57"/>
                                    <w:rPr>
                                      <w:rFonts w:ascii="Times New Roman" w:hAnsi="Times New Roman" w:cs="Times New Roman"/>
                                      <w:sz w:val="24"/>
                                      <w:szCs w:val="24"/>
                                    </w:rPr>
                                  </w:pPr>
                                  <w:r w:rsidRPr="00D03339">
                                    <w:rPr>
                                      <w:rFonts w:ascii="Times New Roman" w:hAnsi="Times New Roman" w:cs="Times New Roman"/>
                                      <w:color w:val="0A0A0A"/>
                                      <w:sz w:val="24"/>
                                      <w:szCs w:val="24"/>
                                    </w:rPr>
                                    <w:t>border</w:t>
                                  </w:r>
                                </w:p>
                              </w:tc>
                              <w:tc>
                                <w:tcPr>
                                  <w:tcW w:w="7404" w:type="dxa"/>
                                  <w:tcBorders>
                                    <w:right w:val="single" w:sz="6" w:space="0" w:color="000000"/>
                                  </w:tcBorders>
                                </w:tcPr>
                                <w:p w14:paraId="3F9CD732" w14:textId="77777777" w:rsidR="00CC37A6" w:rsidRPr="00D03339" w:rsidRDefault="00CC37A6">
                                  <w:pPr>
                                    <w:pStyle w:val="TableParagraph"/>
                                    <w:spacing w:before="42"/>
                                    <w:ind w:left="61"/>
                                    <w:rPr>
                                      <w:rFonts w:ascii="Times New Roman" w:hAnsi="Times New Roman" w:cs="Times New Roman"/>
                                      <w:sz w:val="24"/>
                                      <w:szCs w:val="24"/>
                                    </w:rPr>
                                  </w:pPr>
                                  <w:r w:rsidRPr="00D03339">
                                    <w:rPr>
                                      <w:rFonts w:ascii="Times New Roman" w:hAnsi="Times New Roman" w:cs="Times New Roman"/>
                                      <w:color w:val="0A0A0A"/>
                                      <w:sz w:val="24"/>
                                      <w:szCs w:val="24"/>
                                    </w:rPr>
                                    <w:t>Specifies</w:t>
                                  </w:r>
                                  <w:r w:rsidRPr="00D03339">
                                    <w:rPr>
                                      <w:rFonts w:ascii="Times New Roman" w:hAnsi="Times New Roman" w:cs="Times New Roman"/>
                                      <w:color w:val="0A0A0A"/>
                                      <w:spacing w:val="18"/>
                                      <w:sz w:val="24"/>
                                      <w:szCs w:val="24"/>
                                    </w:rPr>
                                    <w:t xml:space="preserve"> </w:t>
                                  </w:r>
                                  <w:r w:rsidRPr="00D03339">
                                    <w:rPr>
                                      <w:rFonts w:ascii="Times New Roman" w:hAnsi="Times New Roman" w:cs="Times New Roman"/>
                                      <w:color w:val="0A0A0A"/>
                                      <w:sz w:val="24"/>
                                      <w:szCs w:val="24"/>
                                    </w:rPr>
                                    <w:t>the</w:t>
                                  </w:r>
                                  <w:r w:rsidRPr="00D03339">
                                    <w:rPr>
                                      <w:rFonts w:ascii="Times New Roman" w:hAnsi="Times New Roman" w:cs="Times New Roman"/>
                                      <w:color w:val="0A0A0A"/>
                                      <w:spacing w:val="17"/>
                                      <w:sz w:val="24"/>
                                      <w:szCs w:val="24"/>
                                    </w:rPr>
                                    <w:t xml:space="preserve"> </w:t>
                                  </w:r>
                                  <w:r w:rsidRPr="00D03339">
                                    <w:rPr>
                                      <w:rFonts w:ascii="Times New Roman" w:hAnsi="Times New Roman" w:cs="Times New Roman"/>
                                      <w:color w:val="0A0A0A"/>
                                      <w:sz w:val="24"/>
                                      <w:szCs w:val="24"/>
                                    </w:rPr>
                                    <w:t>thickness</w:t>
                                  </w:r>
                                  <w:r w:rsidRPr="00D03339">
                                    <w:rPr>
                                      <w:rFonts w:ascii="Times New Roman" w:hAnsi="Times New Roman" w:cs="Times New Roman"/>
                                      <w:color w:val="0A0A0A"/>
                                      <w:spacing w:val="23"/>
                                      <w:sz w:val="24"/>
                                      <w:szCs w:val="24"/>
                                    </w:rPr>
                                    <w:t xml:space="preserve"> </w:t>
                                  </w:r>
                                  <w:r w:rsidRPr="00D03339">
                                    <w:rPr>
                                      <w:rFonts w:ascii="Times New Roman" w:hAnsi="Times New Roman" w:cs="Times New Roman"/>
                                      <w:color w:val="0A0A0A"/>
                                      <w:sz w:val="24"/>
                                      <w:szCs w:val="24"/>
                                    </w:rPr>
                                    <w:t>of</w:t>
                                  </w:r>
                                  <w:r w:rsidRPr="00D03339">
                                    <w:rPr>
                                      <w:rFonts w:ascii="Times New Roman" w:hAnsi="Times New Roman" w:cs="Times New Roman"/>
                                      <w:color w:val="0A0A0A"/>
                                      <w:spacing w:val="32"/>
                                      <w:sz w:val="24"/>
                                      <w:szCs w:val="24"/>
                                    </w:rPr>
                                    <w:t xml:space="preserve"> </w:t>
                                  </w:r>
                                  <w:r w:rsidRPr="00D03339">
                                    <w:rPr>
                                      <w:rFonts w:ascii="Times New Roman" w:hAnsi="Times New Roman" w:cs="Times New Roman"/>
                                      <w:color w:val="0A0A0A"/>
                                      <w:sz w:val="24"/>
                                      <w:szCs w:val="24"/>
                                    </w:rPr>
                                    <w:t>the</w:t>
                                  </w:r>
                                  <w:r w:rsidRPr="00D03339">
                                    <w:rPr>
                                      <w:rFonts w:ascii="Times New Roman" w:hAnsi="Times New Roman" w:cs="Times New Roman"/>
                                      <w:color w:val="0A0A0A"/>
                                      <w:spacing w:val="15"/>
                                      <w:sz w:val="24"/>
                                      <w:szCs w:val="24"/>
                                    </w:rPr>
                                    <w:t xml:space="preserve"> </w:t>
                                  </w:r>
                                  <w:r w:rsidRPr="00D03339">
                                    <w:rPr>
                                      <w:rFonts w:ascii="Times New Roman" w:hAnsi="Times New Roman" w:cs="Times New Roman"/>
                                      <w:color w:val="0A0A0A"/>
                                      <w:sz w:val="24"/>
                                      <w:szCs w:val="24"/>
                                    </w:rPr>
                                    <w:t>border.</w:t>
                                  </w:r>
                                </w:p>
                              </w:tc>
                            </w:tr>
                            <w:tr w:rsidR="00CC37A6" w:rsidRPr="00D03339" w14:paraId="288AB9EC" w14:textId="77777777" w:rsidTr="00416D04">
                              <w:trPr>
                                <w:trHeight w:val="503"/>
                                <w:jc w:val="center"/>
                              </w:trPr>
                              <w:tc>
                                <w:tcPr>
                                  <w:tcW w:w="1986" w:type="dxa"/>
                                  <w:tcBorders>
                                    <w:top w:val="single" w:sz="8" w:space="0" w:color="000000"/>
                                    <w:left w:val="single" w:sz="8" w:space="0" w:color="000000"/>
                                    <w:bottom w:val="single" w:sz="8" w:space="0" w:color="000000"/>
                                    <w:right w:val="single" w:sz="8" w:space="0" w:color="000000"/>
                                  </w:tcBorders>
                                </w:tcPr>
                                <w:p w14:paraId="193EC31F" w14:textId="77777777" w:rsidR="00CC37A6" w:rsidRPr="00D03339" w:rsidRDefault="00CC37A6">
                                  <w:pPr>
                                    <w:pStyle w:val="TableParagraph"/>
                                    <w:spacing w:before="45"/>
                                    <w:ind w:left="55"/>
                                    <w:rPr>
                                      <w:rFonts w:ascii="Times New Roman" w:hAnsi="Times New Roman" w:cs="Times New Roman"/>
                                      <w:sz w:val="24"/>
                                      <w:szCs w:val="24"/>
                                    </w:rPr>
                                  </w:pPr>
                                  <w:r w:rsidRPr="00D03339">
                                    <w:rPr>
                                      <w:rFonts w:ascii="Times New Roman" w:hAnsi="Times New Roman" w:cs="Times New Roman"/>
                                      <w:color w:val="0A0A0A"/>
                                      <w:w w:val="105"/>
                                      <w:sz w:val="24"/>
                                      <w:szCs w:val="24"/>
                                    </w:rPr>
                                    <w:t>width</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and</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height</w:t>
                                  </w:r>
                                </w:p>
                              </w:tc>
                              <w:tc>
                                <w:tcPr>
                                  <w:tcW w:w="7404" w:type="dxa"/>
                                  <w:tcBorders>
                                    <w:left w:val="single" w:sz="8" w:space="0" w:color="000000"/>
                                    <w:right w:val="single" w:sz="6" w:space="0" w:color="000000"/>
                                  </w:tcBorders>
                                </w:tcPr>
                                <w:p w14:paraId="17D02E3E" w14:textId="77777777" w:rsidR="00CC37A6" w:rsidRPr="00D03339" w:rsidRDefault="00CC37A6">
                                  <w:pPr>
                                    <w:pStyle w:val="TableParagraph"/>
                                    <w:spacing w:before="45"/>
                                    <w:ind w:left="61"/>
                                    <w:rPr>
                                      <w:rFonts w:ascii="Times New Roman" w:hAnsi="Times New Roman" w:cs="Times New Roman"/>
                                      <w:sz w:val="24"/>
                                      <w:szCs w:val="24"/>
                                    </w:rPr>
                                  </w:pPr>
                                  <w:r w:rsidRPr="00D03339">
                                    <w:rPr>
                                      <w:rFonts w:ascii="Times New Roman" w:hAnsi="Times New Roman" w:cs="Times New Roman"/>
                                      <w:color w:val="0A0A0A"/>
                                      <w:w w:val="105"/>
                                      <w:sz w:val="24"/>
                                      <w:szCs w:val="24"/>
                                    </w:rPr>
                                    <w:t>Specifies</w:t>
                                  </w:r>
                                  <w:r w:rsidRPr="00D03339">
                                    <w:rPr>
                                      <w:rFonts w:ascii="Times New Roman" w:hAnsi="Times New Roman" w:cs="Times New Roman"/>
                                      <w:color w:val="0A0A0A"/>
                                      <w:spacing w:val="-5"/>
                                      <w:w w:val="105"/>
                                      <w:sz w:val="24"/>
                                      <w:szCs w:val="24"/>
                                    </w:rPr>
                                    <w:t xml:space="preserve"> </w:t>
                                  </w:r>
                                  <w:r w:rsidRPr="00D03339">
                                    <w:rPr>
                                      <w:rFonts w:ascii="Times New Roman" w:hAnsi="Times New Roman" w:cs="Times New Roman"/>
                                      <w:color w:val="0A0A0A"/>
                                      <w:w w:val="105"/>
                                      <w:sz w:val="24"/>
                                      <w:szCs w:val="24"/>
                                    </w:rPr>
                                    <w:t>width</w:t>
                                  </w:r>
                                  <w:r w:rsidRPr="00D03339">
                                    <w:rPr>
                                      <w:rFonts w:ascii="Times New Roman" w:hAnsi="Times New Roman" w:cs="Times New Roman"/>
                                      <w:color w:val="0A0A0A"/>
                                      <w:spacing w:val="-2"/>
                                      <w:w w:val="105"/>
                                      <w:sz w:val="24"/>
                                      <w:szCs w:val="24"/>
                                    </w:rPr>
                                    <w:t xml:space="preserve"> </w:t>
                                  </w:r>
                                  <w:r w:rsidRPr="00D03339">
                                    <w:rPr>
                                      <w:rFonts w:ascii="Times New Roman" w:hAnsi="Times New Roman" w:cs="Times New Roman"/>
                                      <w:color w:val="0A0A0A"/>
                                      <w:w w:val="105"/>
                                      <w:sz w:val="24"/>
                                      <w:szCs w:val="24"/>
                                    </w:rPr>
                                    <w:t>and</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height</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13"/>
                                      <w:w w:val="105"/>
                                      <w:sz w:val="24"/>
                                      <w:szCs w:val="24"/>
                                    </w:rPr>
                                    <w:t xml:space="preserve"> </w:t>
                                  </w:r>
                                  <w:r w:rsidRPr="00D03339">
                                    <w:rPr>
                                      <w:rFonts w:ascii="Times New Roman" w:hAnsi="Times New Roman" w:cs="Times New Roman"/>
                                      <w:color w:val="0A0A0A"/>
                                      <w:w w:val="105"/>
                                      <w:sz w:val="24"/>
                                      <w:szCs w:val="24"/>
                                    </w:rPr>
                                    <w:t>image.</w:t>
                                  </w:r>
                                </w:p>
                              </w:tc>
                            </w:tr>
                            <w:tr w:rsidR="00CC37A6" w:rsidRPr="00D03339" w14:paraId="5E0F7F9E" w14:textId="77777777" w:rsidTr="00416D04">
                              <w:trPr>
                                <w:trHeight w:val="505"/>
                                <w:jc w:val="center"/>
                              </w:trPr>
                              <w:tc>
                                <w:tcPr>
                                  <w:tcW w:w="1986" w:type="dxa"/>
                                  <w:tcBorders>
                                    <w:top w:val="single" w:sz="8" w:space="0" w:color="000000"/>
                                    <w:left w:val="single" w:sz="8" w:space="0" w:color="000000"/>
                                    <w:bottom w:val="single" w:sz="8" w:space="0" w:color="000000"/>
                                    <w:right w:val="single" w:sz="8" w:space="0" w:color="000000"/>
                                  </w:tcBorders>
                                </w:tcPr>
                                <w:p w14:paraId="6D0B4B74" w14:textId="77777777" w:rsidR="00CC37A6" w:rsidRPr="00D03339" w:rsidRDefault="00CC37A6">
                                  <w:pPr>
                                    <w:pStyle w:val="TableParagraph"/>
                                    <w:spacing w:before="46"/>
                                    <w:ind w:left="58"/>
                                    <w:rPr>
                                      <w:rFonts w:ascii="Times New Roman" w:hAnsi="Times New Roman" w:cs="Times New Roman"/>
                                      <w:sz w:val="24"/>
                                      <w:szCs w:val="24"/>
                                    </w:rPr>
                                  </w:pPr>
                                  <w:r w:rsidRPr="00D03339">
                                    <w:rPr>
                                      <w:rFonts w:ascii="Times New Roman" w:hAnsi="Times New Roman" w:cs="Times New Roman"/>
                                      <w:color w:val="0A0A0A"/>
                                      <w:w w:val="105"/>
                                      <w:sz w:val="24"/>
                                      <w:szCs w:val="24"/>
                                    </w:rPr>
                                    <w:t>align</w:t>
                                  </w:r>
                                </w:p>
                              </w:tc>
                              <w:tc>
                                <w:tcPr>
                                  <w:tcW w:w="7404" w:type="dxa"/>
                                  <w:tcBorders>
                                    <w:left w:val="single" w:sz="8" w:space="0" w:color="000000"/>
                                    <w:right w:val="single" w:sz="6" w:space="0" w:color="000000"/>
                                  </w:tcBorders>
                                </w:tcPr>
                                <w:p w14:paraId="655A8E3C" w14:textId="77777777" w:rsidR="00CC37A6" w:rsidRPr="00D03339" w:rsidRDefault="00CC37A6">
                                  <w:pPr>
                                    <w:pStyle w:val="TableParagraph"/>
                                    <w:spacing w:before="46"/>
                                    <w:ind w:left="60"/>
                                    <w:rPr>
                                      <w:rFonts w:ascii="Times New Roman" w:hAnsi="Times New Roman" w:cs="Times New Roman"/>
                                      <w:sz w:val="24"/>
                                      <w:szCs w:val="24"/>
                                    </w:rPr>
                                  </w:pPr>
                                  <w:r w:rsidRPr="00D03339">
                                    <w:rPr>
                                      <w:rFonts w:ascii="Times New Roman" w:hAnsi="Times New Roman" w:cs="Times New Roman"/>
                                      <w:color w:val="0A0A0A"/>
                                      <w:w w:val="105"/>
                                      <w:sz w:val="24"/>
                                      <w:szCs w:val="24"/>
                                    </w:rPr>
                                    <w:t>Use</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to</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set</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horizontal</w:t>
                                  </w:r>
                                  <w:r w:rsidRPr="00D03339">
                                    <w:rPr>
                                      <w:rFonts w:ascii="Times New Roman" w:hAnsi="Times New Roman" w:cs="Times New Roman"/>
                                      <w:color w:val="0A0A0A"/>
                                      <w:spacing w:val="1"/>
                                      <w:w w:val="105"/>
                                      <w:sz w:val="24"/>
                                      <w:szCs w:val="24"/>
                                    </w:rPr>
                                    <w:t xml:space="preserve"> </w:t>
                                  </w:r>
                                  <w:r w:rsidRPr="00D03339">
                                    <w:rPr>
                                      <w:rFonts w:ascii="Times New Roman" w:hAnsi="Times New Roman" w:cs="Times New Roman"/>
                                      <w:color w:val="0A0A0A"/>
                                      <w:w w:val="105"/>
                                      <w:sz w:val="24"/>
                                      <w:szCs w:val="24"/>
                                    </w:rPr>
                                    <w:t>alignment</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5"/>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12"/>
                                      <w:w w:val="105"/>
                                      <w:sz w:val="24"/>
                                      <w:szCs w:val="24"/>
                                    </w:rPr>
                                    <w:t xml:space="preserve"> </w:t>
                                  </w:r>
                                  <w:r w:rsidRPr="00D03339">
                                    <w:rPr>
                                      <w:rFonts w:ascii="Times New Roman" w:hAnsi="Times New Roman" w:cs="Times New Roman"/>
                                      <w:color w:val="0A0A0A"/>
                                      <w:w w:val="105"/>
                                      <w:sz w:val="24"/>
                                      <w:szCs w:val="24"/>
                                    </w:rPr>
                                    <w:t>image.</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(left,</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right)</w:t>
                                  </w:r>
                                </w:p>
                              </w:tc>
                            </w:tr>
                            <w:tr w:rsidR="00CC37A6" w:rsidRPr="00D03339" w14:paraId="5305E872" w14:textId="77777777" w:rsidTr="00416D04">
                              <w:trPr>
                                <w:trHeight w:val="507"/>
                                <w:jc w:val="center"/>
                              </w:trPr>
                              <w:tc>
                                <w:tcPr>
                                  <w:tcW w:w="1986" w:type="dxa"/>
                                  <w:tcBorders>
                                    <w:top w:val="single" w:sz="8" w:space="0" w:color="000000"/>
                                    <w:left w:val="single" w:sz="8" w:space="0" w:color="000000"/>
                                    <w:right w:val="single" w:sz="8" w:space="0" w:color="000000"/>
                                  </w:tcBorders>
                                </w:tcPr>
                                <w:p w14:paraId="139FB8DA" w14:textId="77777777" w:rsidR="00CC37A6" w:rsidRPr="00D03339" w:rsidRDefault="00CC37A6">
                                  <w:pPr>
                                    <w:pStyle w:val="TableParagraph"/>
                                    <w:spacing w:before="49"/>
                                    <w:ind w:left="55"/>
                                    <w:rPr>
                                      <w:rFonts w:ascii="Times New Roman" w:hAnsi="Times New Roman" w:cs="Times New Roman"/>
                                      <w:sz w:val="24"/>
                                      <w:szCs w:val="24"/>
                                    </w:rPr>
                                  </w:pPr>
                                  <w:r w:rsidRPr="00D03339">
                                    <w:rPr>
                                      <w:rFonts w:ascii="Times New Roman" w:hAnsi="Times New Roman" w:cs="Times New Roman"/>
                                      <w:color w:val="0A0A0A"/>
                                      <w:w w:val="105"/>
                                      <w:sz w:val="24"/>
                                      <w:szCs w:val="24"/>
                                    </w:rPr>
                                    <w:t>valign</w:t>
                                  </w:r>
                                </w:p>
                              </w:tc>
                              <w:tc>
                                <w:tcPr>
                                  <w:tcW w:w="7404" w:type="dxa"/>
                                  <w:tcBorders>
                                    <w:left w:val="single" w:sz="8" w:space="0" w:color="000000"/>
                                  </w:tcBorders>
                                </w:tcPr>
                                <w:p w14:paraId="71833E9C" w14:textId="77777777" w:rsidR="00CC37A6" w:rsidRPr="00D03339" w:rsidRDefault="00CC37A6">
                                  <w:pPr>
                                    <w:pStyle w:val="TableParagraph"/>
                                    <w:spacing w:before="44"/>
                                    <w:ind w:left="60"/>
                                    <w:rPr>
                                      <w:rFonts w:ascii="Times New Roman" w:hAnsi="Times New Roman" w:cs="Times New Roman"/>
                                      <w:sz w:val="24"/>
                                      <w:szCs w:val="24"/>
                                    </w:rPr>
                                  </w:pPr>
                                  <w:r w:rsidRPr="00D03339">
                                    <w:rPr>
                                      <w:rFonts w:ascii="Times New Roman" w:hAnsi="Times New Roman" w:cs="Times New Roman"/>
                                      <w:color w:val="0A0A0A"/>
                                      <w:w w:val="105"/>
                                      <w:sz w:val="24"/>
                                      <w:szCs w:val="24"/>
                                    </w:rPr>
                                    <w:t>Used</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to</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set</w:t>
                                  </w:r>
                                  <w:r w:rsidRPr="00D03339">
                                    <w:rPr>
                                      <w:rFonts w:ascii="Times New Roman" w:hAnsi="Times New Roman" w:cs="Times New Roman"/>
                                      <w:color w:val="0A0A0A"/>
                                      <w:spacing w:val="-10"/>
                                      <w:w w:val="105"/>
                                      <w:sz w:val="24"/>
                                      <w:szCs w:val="24"/>
                                    </w:rPr>
                                    <w:t xml:space="preserve"> </w:t>
                                  </w:r>
                                  <w:r w:rsidRPr="00D03339">
                                    <w:rPr>
                                      <w:rFonts w:ascii="Times New Roman" w:hAnsi="Times New Roman" w:cs="Times New Roman"/>
                                      <w:color w:val="0A0A0A"/>
                                      <w:w w:val="105"/>
                                      <w:sz w:val="24"/>
                                      <w:szCs w:val="24"/>
                                    </w:rPr>
                                    <w:t>vertical</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alignment</w:t>
                                  </w:r>
                                  <w:r w:rsidRPr="00D03339">
                                    <w:rPr>
                                      <w:rFonts w:ascii="Times New Roman" w:hAnsi="Times New Roman" w:cs="Times New Roman"/>
                                      <w:color w:val="0A0A0A"/>
                                      <w:spacing w:val="2"/>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image.</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(top,</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bottom)</w:t>
                                  </w:r>
                                </w:p>
                              </w:tc>
                            </w:tr>
                          </w:tbl>
                          <w:p w14:paraId="24B34E55" w14:textId="77777777" w:rsidR="00CC37A6" w:rsidRDefault="00CC37A6" w:rsidP="00CC37A6">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CE244F" id="Text Box 1009" o:spid="_x0000_s1027" type="#_x0000_t202" style="position:absolute;left:0;text-align:left;margin-left:71.85pt;margin-top:5.35pt;width:471.3pt;height:132.35pt;z-index:251518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" filled="f" stroked="f">
                <v:textbox inset="0,0,0,0">
                  <w:txbxContent>
                    <w:tbl>
                      <w:tblPr>
                        <w:tblW w:w="0" w:type="auto"/>
                        <w:jc w:val="center"/>
                        <w:tblBorders>
                          <w:top w:val="single" w:sz="8" w:space="0" w:color="008080"/>
                          <w:left w:val="single" w:sz="8" w:space="0" w:color="008080"/>
                          <w:bottom w:val="single" w:sz="8" w:space="0" w:color="008080"/>
                          <w:right w:val="single" w:sz="8" w:space="0" w:color="008080"/>
                          <w:insideH w:val="single" w:sz="8" w:space="0" w:color="008080"/>
                          <w:insideV w:val="single" w:sz="8" w:space="0" w:color="008080"/>
                        </w:tblBorders>
                        <w:tblLayout w:type="fixed"/>
                        <w:tblCellMar>
                          <w:left w:w="0" w:type="dxa"/>
                          <w:right w:w="0" w:type="dxa"/>
                        </w:tblCellMar>
                        <w:tblLook w:val="01E0" w:firstRow="1" w:lastRow="1" w:firstColumn="1" w:lastColumn="1" w:noHBand="0" w:noVBand="0"/>
                      </w:tblPr>
                      <w:tblGrid>
                        <w:gridCol w:w="1986"/>
                        <w:gridCol w:w="7404"/>
                      </w:tblGrid>
                      <w:tr w:rsidR="00CC37A6" w:rsidRPr="00D03339" w14:paraId="1E4A337D" w14:textId="77777777" w:rsidTr="00416D04">
                        <w:trPr>
                          <w:trHeight w:val="507"/>
                          <w:jc w:val="center"/>
                        </w:trPr>
                        <w:tc>
                          <w:tcPr>
                            <w:tcW w:w="9390" w:type="dxa"/>
                            <w:gridSpan w:val="2"/>
                            <w:tcBorders>
                              <w:left w:val="nil"/>
                              <w:right w:val="single" w:sz="12" w:space="0" w:color="008080"/>
                            </w:tcBorders>
                          </w:tcPr>
                          <w:p w14:paraId="3F72483D" w14:textId="77777777" w:rsidR="00CC37A6" w:rsidRPr="00D03339" w:rsidRDefault="00CC37A6">
                            <w:pPr>
                              <w:pStyle w:val="TableParagraph"/>
                              <w:tabs>
                                <w:tab w:val="left" w:pos="1954"/>
                              </w:tabs>
                              <w:spacing w:line="371" w:lineRule="exact"/>
                              <w:ind w:left="65"/>
                              <w:rPr>
                                <w:rFonts w:ascii="Times New Roman" w:hAnsi="Times New Roman" w:cs="Times New Roman"/>
                                <w:sz w:val="24"/>
                                <w:szCs w:val="24"/>
                              </w:rPr>
                            </w:pPr>
                            <w:r w:rsidRPr="00D03339">
                              <w:rPr>
                                <w:rFonts w:ascii="Times New Roman" w:hAnsi="Times New Roman" w:cs="Times New Roman"/>
                                <w:color w:val="0A0A0A"/>
                                <w:position w:val="-4"/>
                                <w:sz w:val="24"/>
                                <w:szCs w:val="24"/>
                              </w:rPr>
                              <w:t>src</w:t>
                            </w:r>
                            <w:r w:rsidRPr="00D03339">
                              <w:rPr>
                                <w:rFonts w:ascii="Times New Roman" w:hAnsi="Times New Roman" w:cs="Times New Roman"/>
                                <w:color w:val="0A0A0A"/>
                                <w:position w:val="-4"/>
                                <w:sz w:val="24"/>
                                <w:szCs w:val="24"/>
                              </w:rPr>
                              <w:tab/>
                            </w:r>
                            <w:r w:rsidRPr="00D03339">
                              <w:rPr>
                                <w:rFonts w:ascii="Times New Roman" w:hAnsi="Times New Roman" w:cs="Times New Roman"/>
                                <w:color w:val="008080"/>
                                <w:sz w:val="24"/>
                                <w:szCs w:val="24"/>
                              </w:rPr>
                              <w:t>I</w:t>
                            </w:r>
                            <w:r w:rsidRPr="00D03339">
                              <w:rPr>
                                <w:rFonts w:ascii="Times New Roman" w:hAnsi="Times New Roman" w:cs="Times New Roman"/>
                                <w:color w:val="008080"/>
                                <w:spacing w:val="-69"/>
                                <w:sz w:val="24"/>
                                <w:szCs w:val="24"/>
                              </w:rPr>
                              <w:t xml:space="preserve"> </w:t>
                            </w:r>
                            <w:r w:rsidRPr="00D03339">
                              <w:rPr>
                                <w:rFonts w:ascii="Times New Roman" w:hAnsi="Times New Roman" w:cs="Times New Roman"/>
                                <w:color w:val="0A0A0A"/>
                                <w:sz w:val="24"/>
                                <w:szCs w:val="24"/>
                              </w:rPr>
                              <w:t>Indicate</w:t>
                            </w:r>
                            <w:r w:rsidRPr="00D03339">
                              <w:rPr>
                                <w:rFonts w:ascii="Times New Roman" w:hAnsi="Times New Roman" w:cs="Times New Roman"/>
                                <w:color w:val="0A0A0A"/>
                                <w:spacing w:val="29"/>
                                <w:sz w:val="24"/>
                                <w:szCs w:val="24"/>
                              </w:rPr>
                              <w:t xml:space="preserve"> </w:t>
                            </w:r>
                            <w:r w:rsidRPr="00D03339">
                              <w:rPr>
                                <w:rFonts w:ascii="Times New Roman" w:hAnsi="Times New Roman" w:cs="Times New Roman"/>
                                <w:color w:val="0A0A0A"/>
                                <w:sz w:val="24"/>
                                <w:szCs w:val="24"/>
                              </w:rPr>
                              <w:t>the</w:t>
                            </w:r>
                            <w:r w:rsidRPr="00D03339">
                              <w:rPr>
                                <w:rFonts w:ascii="Times New Roman" w:hAnsi="Times New Roman" w:cs="Times New Roman"/>
                                <w:color w:val="0A0A0A"/>
                                <w:spacing w:val="1"/>
                                <w:sz w:val="24"/>
                                <w:szCs w:val="24"/>
                              </w:rPr>
                              <w:t xml:space="preserve"> </w:t>
                            </w:r>
                            <w:r w:rsidRPr="00D03339">
                              <w:rPr>
                                <w:rFonts w:ascii="Times New Roman" w:hAnsi="Times New Roman" w:cs="Times New Roman"/>
                                <w:color w:val="0A0A0A"/>
                                <w:sz w:val="24"/>
                                <w:szCs w:val="24"/>
                              </w:rPr>
                              <w:t>source</w:t>
                            </w:r>
                            <w:r w:rsidRPr="00D03339">
                              <w:rPr>
                                <w:rFonts w:ascii="Times New Roman" w:hAnsi="Times New Roman" w:cs="Times New Roman"/>
                                <w:color w:val="0A0A0A"/>
                                <w:spacing w:val="13"/>
                                <w:sz w:val="24"/>
                                <w:szCs w:val="24"/>
                              </w:rPr>
                              <w:t xml:space="preserve"> </w:t>
                            </w:r>
                            <w:r w:rsidRPr="00D03339">
                              <w:rPr>
                                <w:rFonts w:ascii="Times New Roman" w:hAnsi="Times New Roman" w:cs="Times New Roman"/>
                                <w:color w:val="0A0A0A"/>
                                <w:sz w:val="24"/>
                                <w:szCs w:val="24"/>
                              </w:rPr>
                              <w:t>file.</w:t>
                            </w:r>
                          </w:p>
                        </w:tc>
                      </w:tr>
                      <w:tr w:rsidR="00CC37A6" w:rsidRPr="00D03339" w14:paraId="7EF85E18" w14:textId="77777777" w:rsidTr="00416D04">
                        <w:trPr>
                          <w:trHeight w:val="505"/>
                          <w:jc w:val="center"/>
                        </w:trPr>
                        <w:tc>
                          <w:tcPr>
                            <w:tcW w:w="1986" w:type="dxa"/>
                            <w:tcBorders>
                              <w:bottom w:val="single" w:sz="8" w:space="0" w:color="000000"/>
                            </w:tcBorders>
                          </w:tcPr>
                          <w:p w14:paraId="1FA60865" w14:textId="77777777" w:rsidR="00CC37A6" w:rsidRPr="00D03339" w:rsidRDefault="00CC37A6">
                            <w:pPr>
                              <w:pStyle w:val="TableParagraph"/>
                              <w:spacing w:before="42"/>
                              <w:ind w:left="57"/>
                              <w:rPr>
                                <w:rFonts w:ascii="Times New Roman" w:hAnsi="Times New Roman" w:cs="Times New Roman"/>
                                <w:sz w:val="24"/>
                                <w:szCs w:val="24"/>
                              </w:rPr>
                            </w:pPr>
                            <w:r w:rsidRPr="00D03339">
                              <w:rPr>
                                <w:rFonts w:ascii="Times New Roman" w:hAnsi="Times New Roman" w:cs="Times New Roman"/>
                                <w:color w:val="0A0A0A"/>
                                <w:sz w:val="24"/>
                                <w:szCs w:val="24"/>
                              </w:rPr>
                              <w:t>border</w:t>
                            </w:r>
                          </w:p>
                        </w:tc>
                        <w:tc>
                          <w:tcPr>
                            <w:tcW w:w="7404" w:type="dxa"/>
                            <w:tcBorders>
                              <w:right w:val="single" w:sz="6" w:space="0" w:color="000000"/>
                            </w:tcBorders>
                          </w:tcPr>
                          <w:p w14:paraId="3F9CD732" w14:textId="77777777" w:rsidR="00CC37A6" w:rsidRPr="00D03339" w:rsidRDefault="00CC37A6">
                            <w:pPr>
                              <w:pStyle w:val="TableParagraph"/>
                              <w:spacing w:before="42"/>
                              <w:ind w:left="61"/>
                              <w:rPr>
                                <w:rFonts w:ascii="Times New Roman" w:hAnsi="Times New Roman" w:cs="Times New Roman"/>
                                <w:sz w:val="24"/>
                                <w:szCs w:val="24"/>
                              </w:rPr>
                            </w:pPr>
                            <w:r w:rsidRPr="00D03339">
                              <w:rPr>
                                <w:rFonts w:ascii="Times New Roman" w:hAnsi="Times New Roman" w:cs="Times New Roman"/>
                                <w:color w:val="0A0A0A"/>
                                <w:sz w:val="24"/>
                                <w:szCs w:val="24"/>
                              </w:rPr>
                              <w:t>Specifies</w:t>
                            </w:r>
                            <w:r w:rsidRPr="00D03339">
                              <w:rPr>
                                <w:rFonts w:ascii="Times New Roman" w:hAnsi="Times New Roman" w:cs="Times New Roman"/>
                                <w:color w:val="0A0A0A"/>
                                <w:spacing w:val="18"/>
                                <w:sz w:val="24"/>
                                <w:szCs w:val="24"/>
                              </w:rPr>
                              <w:t xml:space="preserve"> </w:t>
                            </w:r>
                            <w:r w:rsidRPr="00D03339">
                              <w:rPr>
                                <w:rFonts w:ascii="Times New Roman" w:hAnsi="Times New Roman" w:cs="Times New Roman"/>
                                <w:color w:val="0A0A0A"/>
                                <w:sz w:val="24"/>
                                <w:szCs w:val="24"/>
                              </w:rPr>
                              <w:t>the</w:t>
                            </w:r>
                            <w:r w:rsidRPr="00D03339">
                              <w:rPr>
                                <w:rFonts w:ascii="Times New Roman" w:hAnsi="Times New Roman" w:cs="Times New Roman"/>
                                <w:color w:val="0A0A0A"/>
                                <w:spacing w:val="17"/>
                                <w:sz w:val="24"/>
                                <w:szCs w:val="24"/>
                              </w:rPr>
                              <w:t xml:space="preserve"> </w:t>
                            </w:r>
                            <w:r w:rsidRPr="00D03339">
                              <w:rPr>
                                <w:rFonts w:ascii="Times New Roman" w:hAnsi="Times New Roman" w:cs="Times New Roman"/>
                                <w:color w:val="0A0A0A"/>
                                <w:sz w:val="24"/>
                                <w:szCs w:val="24"/>
                              </w:rPr>
                              <w:t>thickness</w:t>
                            </w:r>
                            <w:r w:rsidRPr="00D03339">
                              <w:rPr>
                                <w:rFonts w:ascii="Times New Roman" w:hAnsi="Times New Roman" w:cs="Times New Roman"/>
                                <w:color w:val="0A0A0A"/>
                                <w:spacing w:val="23"/>
                                <w:sz w:val="24"/>
                                <w:szCs w:val="24"/>
                              </w:rPr>
                              <w:t xml:space="preserve"> </w:t>
                            </w:r>
                            <w:r w:rsidRPr="00D03339">
                              <w:rPr>
                                <w:rFonts w:ascii="Times New Roman" w:hAnsi="Times New Roman" w:cs="Times New Roman"/>
                                <w:color w:val="0A0A0A"/>
                                <w:sz w:val="24"/>
                                <w:szCs w:val="24"/>
                              </w:rPr>
                              <w:t>of</w:t>
                            </w:r>
                            <w:r w:rsidRPr="00D03339">
                              <w:rPr>
                                <w:rFonts w:ascii="Times New Roman" w:hAnsi="Times New Roman" w:cs="Times New Roman"/>
                                <w:color w:val="0A0A0A"/>
                                <w:spacing w:val="32"/>
                                <w:sz w:val="24"/>
                                <w:szCs w:val="24"/>
                              </w:rPr>
                              <w:t xml:space="preserve"> </w:t>
                            </w:r>
                            <w:r w:rsidRPr="00D03339">
                              <w:rPr>
                                <w:rFonts w:ascii="Times New Roman" w:hAnsi="Times New Roman" w:cs="Times New Roman"/>
                                <w:color w:val="0A0A0A"/>
                                <w:sz w:val="24"/>
                                <w:szCs w:val="24"/>
                              </w:rPr>
                              <w:t>the</w:t>
                            </w:r>
                            <w:r w:rsidRPr="00D03339">
                              <w:rPr>
                                <w:rFonts w:ascii="Times New Roman" w:hAnsi="Times New Roman" w:cs="Times New Roman"/>
                                <w:color w:val="0A0A0A"/>
                                <w:spacing w:val="15"/>
                                <w:sz w:val="24"/>
                                <w:szCs w:val="24"/>
                              </w:rPr>
                              <w:t xml:space="preserve"> </w:t>
                            </w:r>
                            <w:r w:rsidRPr="00D03339">
                              <w:rPr>
                                <w:rFonts w:ascii="Times New Roman" w:hAnsi="Times New Roman" w:cs="Times New Roman"/>
                                <w:color w:val="0A0A0A"/>
                                <w:sz w:val="24"/>
                                <w:szCs w:val="24"/>
                              </w:rPr>
                              <w:t>border.</w:t>
                            </w:r>
                          </w:p>
                        </w:tc>
                      </w:tr>
                      <w:tr w:rsidR="00CC37A6" w:rsidRPr="00D03339" w14:paraId="288AB9EC" w14:textId="77777777" w:rsidTr="00416D04">
                        <w:trPr>
                          <w:trHeight w:val="503"/>
                          <w:jc w:val="center"/>
                        </w:trPr>
                        <w:tc>
                          <w:tcPr>
                            <w:tcW w:w="1986" w:type="dxa"/>
                            <w:tcBorders>
                              <w:top w:val="single" w:sz="8" w:space="0" w:color="000000"/>
                              <w:left w:val="single" w:sz="8" w:space="0" w:color="000000"/>
                              <w:bottom w:val="single" w:sz="8" w:space="0" w:color="000000"/>
                              <w:right w:val="single" w:sz="8" w:space="0" w:color="000000"/>
                            </w:tcBorders>
                          </w:tcPr>
                          <w:p w14:paraId="193EC31F" w14:textId="77777777" w:rsidR="00CC37A6" w:rsidRPr="00D03339" w:rsidRDefault="00CC37A6">
                            <w:pPr>
                              <w:pStyle w:val="TableParagraph"/>
                              <w:spacing w:before="45"/>
                              <w:ind w:left="55"/>
                              <w:rPr>
                                <w:rFonts w:ascii="Times New Roman" w:hAnsi="Times New Roman" w:cs="Times New Roman"/>
                                <w:sz w:val="24"/>
                                <w:szCs w:val="24"/>
                              </w:rPr>
                            </w:pPr>
                            <w:r w:rsidRPr="00D03339">
                              <w:rPr>
                                <w:rFonts w:ascii="Times New Roman" w:hAnsi="Times New Roman" w:cs="Times New Roman"/>
                                <w:color w:val="0A0A0A"/>
                                <w:w w:val="105"/>
                                <w:sz w:val="24"/>
                                <w:szCs w:val="24"/>
                              </w:rPr>
                              <w:t>width</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and</w:t>
                            </w:r>
                            <w:r w:rsidRPr="00D03339">
                              <w:rPr>
                                <w:rFonts w:ascii="Times New Roman" w:hAnsi="Times New Roman" w:cs="Times New Roman"/>
                                <w:color w:val="0A0A0A"/>
                                <w:spacing w:val="-3"/>
                                <w:w w:val="105"/>
                                <w:sz w:val="24"/>
                                <w:szCs w:val="24"/>
                              </w:rPr>
                              <w:t xml:space="preserve"> </w:t>
                            </w:r>
                            <w:r w:rsidRPr="00D03339">
                              <w:rPr>
                                <w:rFonts w:ascii="Times New Roman" w:hAnsi="Times New Roman" w:cs="Times New Roman"/>
                                <w:color w:val="0A0A0A"/>
                                <w:w w:val="105"/>
                                <w:sz w:val="24"/>
                                <w:szCs w:val="24"/>
                              </w:rPr>
                              <w:t>height</w:t>
                            </w:r>
                          </w:p>
                        </w:tc>
                        <w:tc>
                          <w:tcPr>
                            <w:tcW w:w="7404" w:type="dxa"/>
                            <w:tcBorders>
                              <w:left w:val="single" w:sz="8" w:space="0" w:color="000000"/>
                              <w:right w:val="single" w:sz="6" w:space="0" w:color="000000"/>
                            </w:tcBorders>
                          </w:tcPr>
                          <w:p w14:paraId="17D02E3E" w14:textId="77777777" w:rsidR="00CC37A6" w:rsidRPr="00D03339" w:rsidRDefault="00CC37A6">
                            <w:pPr>
                              <w:pStyle w:val="TableParagraph"/>
                              <w:spacing w:before="45"/>
                              <w:ind w:left="61"/>
                              <w:rPr>
                                <w:rFonts w:ascii="Times New Roman" w:hAnsi="Times New Roman" w:cs="Times New Roman"/>
                                <w:sz w:val="24"/>
                                <w:szCs w:val="24"/>
                              </w:rPr>
                            </w:pPr>
                            <w:r w:rsidRPr="00D03339">
                              <w:rPr>
                                <w:rFonts w:ascii="Times New Roman" w:hAnsi="Times New Roman" w:cs="Times New Roman"/>
                                <w:color w:val="0A0A0A"/>
                                <w:w w:val="105"/>
                                <w:sz w:val="24"/>
                                <w:szCs w:val="24"/>
                              </w:rPr>
                              <w:t>Specifies</w:t>
                            </w:r>
                            <w:r w:rsidRPr="00D03339">
                              <w:rPr>
                                <w:rFonts w:ascii="Times New Roman" w:hAnsi="Times New Roman" w:cs="Times New Roman"/>
                                <w:color w:val="0A0A0A"/>
                                <w:spacing w:val="-5"/>
                                <w:w w:val="105"/>
                                <w:sz w:val="24"/>
                                <w:szCs w:val="24"/>
                              </w:rPr>
                              <w:t xml:space="preserve"> </w:t>
                            </w:r>
                            <w:r w:rsidRPr="00D03339">
                              <w:rPr>
                                <w:rFonts w:ascii="Times New Roman" w:hAnsi="Times New Roman" w:cs="Times New Roman"/>
                                <w:color w:val="0A0A0A"/>
                                <w:w w:val="105"/>
                                <w:sz w:val="24"/>
                                <w:szCs w:val="24"/>
                              </w:rPr>
                              <w:t>width</w:t>
                            </w:r>
                            <w:r w:rsidRPr="00D03339">
                              <w:rPr>
                                <w:rFonts w:ascii="Times New Roman" w:hAnsi="Times New Roman" w:cs="Times New Roman"/>
                                <w:color w:val="0A0A0A"/>
                                <w:spacing w:val="-2"/>
                                <w:w w:val="105"/>
                                <w:sz w:val="24"/>
                                <w:szCs w:val="24"/>
                              </w:rPr>
                              <w:t xml:space="preserve"> </w:t>
                            </w:r>
                            <w:r w:rsidRPr="00D03339">
                              <w:rPr>
                                <w:rFonts w:ascii="Times New Roman" w:hAnsi="Times New Roman" w:cs="Times New Roman"/>
                                <w:color w:val="0A0A0A"/>
                                <w:w w:val="105"/>
                                <w:sz w:val="24"/>
                                <w:szCs w:val="24"/>
                              </w:rPr>
                              <w:t>and</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height</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13"/>
                                <w:w w:val="105"/>
                                <w:sz w:val="24"/>
                                <w:szCs w:val="24"/>
                              </w:rPr>
                              <w:t xml:space="preserve"> </w:t>
                            </w:r>
                            <w:r w:rsidRPr="00D03339">
                              <w:rPr>
                                <w:rFonts w:ascii="Times New Roman" w:hAnsi="Times New Roman" w:cs="Times New Roman"/>
                                <w:color w:val="0A0A0A"/>
                                <w:w w:val="105"/>
                                <w:sz w:val="24"/>
                                <w:szCs w:val="24"/>
                              </w:rPr>
                              <w:t>image.</w:t>
                            </w:r>
                          </w:p>
                        </w:tc>
                      </w:tr>
                      <w:tr w:rsidR="00CC37A6" w:rsidRPr="00D03339" w14:paraId="5E0F7F9E" w14:textId="77777777" w:rsidTr="00416D04">
                        <w:trPr>
                          <w:trHeight w:val="505"/>
                          <w:jc w:val="center"/>
                        </w:trPr>
                        <w:tc>
                          <w:tcPr>
                            <w:tcW w:w="1986" w:type="dxa"/>
                            <w:tcBorders>
                              <w:top w:val="single" w:sz="8" w:space="0" w:color="000000"/>
                              <w:left w:val="single" w:sz="8" w:space="0" w:color="000000"/>
                              <w:bottom w:val="single" w:sz="8" w:space="0" w:color="000000"/>
                              <w:right w:val="single" w:sz="8" w:space="0" w:color="000000"/>
                            </w:tcBorders>
                          </w:tcPr>
                          <w:p w14:paraId="6D0B4B74" w14:textId="77777777" w:rsidR="00CC37A6" w:rsidRPr="00D03339" w:rsidRDefault="00CC37A6">
                            <w:pPr>
                              <w:pStyle w:val="TableParagraph"/>
                              <w:spacing w:before="46"/>
                              <w:ind w:left="58"/>
                              <w:rPr>
                                <w:rFonts w:ascii="Times New Roman" w:hAnsi="Times New Roman" w:cs="Times New Roman"/>
                                <w:sz w:val="24"/>
                                <w:szCs w:val="24"/>
                              </w:rPr>
                            </w:pPr>
                            <w:r w:rsidRPr="00D03339">
                              <w:rPr>
                                <w:rFonts w:ascii="Times New Roman" w:hAnsi="Times New Roman" w:cs="Times New Roman"/>
                                <w:color w:val="0A0A0A"/>
                                <w:w w:val="105"/>
                                <w:sz w:val="24"/>
                                <w:szCs w:val="24"/>
                              </w:rPr>
                              <w:t>align</w:t>
                            </w:r>
                          </w:p>
                        </w:tc>
                        <w:tc>
                          <w:tcPr>
                            <w:tcW w:w="7404" w:type="dxa"/>
                            <w:tcBorders>
                              <w:left w:val="single" w:sz="8" w:space="0" w:color="000000"/>
                              <w:right w:val="single" w:sz="6" w:space="0" w:color="000000"/>
                            </w:tcBorders>
                          </w:tcPr>
                          <w:p w14:paraId="655A8E3C" w14:textId="77777777" w:rsidR="00CC37A6" w:rsidRPr="00D03339" w:rsidRDefault="00CC37A6">
                            <w:pPr>
                              <w:pStyle w:val="TableParagraph"/>
                              <w:spacing w:before="46"/>
                              <w:ind w:left="60"/>
                              <w:rPr>
                                <w:rFonts w:ascii="Times New Roman" w:hAnsi="Times New Roman" w:cs="Times New Roman"/>
                                <w:sz w:val="24"/>
                                <w:szCs w:val="24"/>
                              </w:rPr>
                            </w:pPr>
                            <w:r w:rsidRPr="00D03339">
                              <w:rPr>
                                <w:rFonts w:ascii="Times New Roman" w:hAnsi="Times New Roman" w:cs="Times New Roman"/>
                                <w:color w:val="0A0A0A"/>
                                <w:w w:val="105"/>
                                <w:sz w:val="24"/>
                                <w:szCs w:val="24"/>
                              </w:rPr>
                              <w:t>Use</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to</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set</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horizontal</w:t>
                            </w:r>
                            <w:r w:rsidRPr="00D03339">
                              <w:rPr>
                                <w:rFonts w:ascii="Times New Roman" w:hAnsi="Times New Roman" w:cs="Times New Roman"/>
                                <w:color w:val="0A0A0A"/>
                                <w:spacing w:val="1"/>
                                <w:w w:val="105"/>
                                <w:sz w:val="24"/>
                                <w:szCs w:val="24"/>
                              </w:rPr>
                              <w:t xml:space="preserve"> </w:t>
                            </w:r>
                            <w:r w:rsidRPr="00D03339">
                              <w:rPr>
                                <w:rFonts w:ascii="Times New Roman" w:hAnsi="Times New Roman" w:cs="Times New Roman"/>
                                <w:color w:val="0A0A0A"/>
                                <w:w w:val="105"/>
                                <w:sz w:val="24"/>
                                <w:szCs w:val="24"/>
                              </w:rPr>
                              <w:t>alignment</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5"/>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12"/>
                                <w:w w:val="105"/>
                                <w:sz w:val="24"/>
                                <w:szCs w:val="24"/>
                              </w:rPr>
                              <w:t xml:space="preserve"> </w:t>
                            </w:r>
                            <w:r w:rsidRPr="00D03339">
                              <w:rPr>
                                <w:rFonts w:ascii="Times New Roman" w:hAnsi="Times New Roman" w:cs="Times New Roman"/>
                                <w:color w:val="0A0A0A"/>
                                <w:w w:val="105"/>
                                <w:sz w:val="24"/>
                                <w:szCs w:val="24"/>
                              </w:rPr>
                              <w:t>image.</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(left,</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right)</w:t>
                            </w:r>
                          </w:p>
                        </w:tc>
                      </w:tr>
                      <w:tr w:rsidR="00CC37A6" w:rsidRPr="00D03339" w14:paraId="5305E872" w14:textId="77777777" w:rsidTr="00416D04">
                        <w:trPr>
                          <w:trHeight w:val="507"/>
                          <w:jc w:val="center"/>
                        </w:trPr>
                        <w:tc>
                          <w:tcPr>
                            <w:tcW w:w="1986" w:type="dxa"/>
                            <w:tcBorders>
                              <w:top w:val="single" w:sz="8" w:space="0" w:color="000000"/>
                              <w:left w:val="single" w:sz="8" w:space="0" w:color="000000"/>
                              <w:right w:val="single" w:sz="8" w:space="0" w:color="000000"/>
                            </w:tcBorders>
                          </w:tcPr>
                          <w:p w14:paraId="139FB8DA" w14:textId="77777777" w:rsidR="00CC37A6" w:rsidRPr="00D03339" w:rsidRDefault="00CC37A6">
                            <w:pPr>
                              <w:pStyle w:val="TableParagraph"/>
                              <w:spacing w:before="49"/>
                              <w:ind w:left="55"/>
                              <w:rPr>
                                <w:rFonts w:ascii="Times New Roman" w:hAnsi="Times New Roman" w:cs="Times New Roman"/>
                                <w:sz w:val="24"/>
                                <w:szCs w:val="24"/>
                              </w:rPr>
                            </w:pPr>
                            <w:r w:rsidRPr="00D03339">
                              <w:rPr>
                                <w:rFonts w:ascii="Times New Roman" w:hAnsi="Times New Roman" w:cs="Times New Roman"/>
                                <w:color w:val="0A0A0A"/>
                                <w:w w:val="105"/>
                                <w:sz w:val="24"/>
                                <w:szCs w:val="24"/>
                              </w:rPr>
                              <w:t>valign</w:t>
                            </w:r>
                          </w:p>
                        </w:tc>
                        <w:tc>
                          <w:tcPr>
                            <w:tcW w:w="7404" w:type="dxa"/>
                            <w:tcBorders>
                              <w:left w:val="single" w:sz="8" w:space="0" w:color="000000"/>
                            </w:tcBorders>
                          </w:tcPr>
                          <w:p w14:paraId="71833E9C" w14:textId="77777777" w:rsidR="00CC37A6" w:rsidRPr="00D03339" w:rsidRDefault="00CC37A6">
                            <w:pPr>
                              <w:pStyle w:val="TableParagraph"/>
                              <w:spacing w:before="44"/>
                              <w:ind w:left="60"/>
                              <w:rPr>
                                <w:rFonts w:ascii="Times New Roman" w:hAnsi="Times New Roman" w:cs="Times New Roman"/>
                                <w:sz w:val="24"/>
                                <w:szCs w:val="24"/>
                              </w:rPr>
                            </w:pPr>
                            <w:r w:rsidRPr="00D03339">
                              <w:rPr>
                                <w:rFonts w:ascii="Times New Roman" w:hAnsi="Times New Roman" w:cs="Times New Roman"/>
                                <w:color w:val="0A0A0A"/>
                                <w:w w:val="105"/>
                                <w:sz w:val="24"/>
                                <w:szCs w:val="24"/>
                              </w:rPr>
                              <w:t>Used</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to</w:t>
                            </w:r>
                            <w:r w:rsidRPr="00D03339">
                              <w:rPr>
                                <w:rFonts w:ascii="Times New Roman" w:hAnsi="Times New Roman" w:cs="Times New Roman"/>
                                <w:color w:val="0A0A0A"/>
                                <w:spacing w:val="-11"/>
                                <w:w w:val="105"/>
                                <w:sz w:val="24"/>
                                <w:szCs w:val="24"/>
                              </w:rPr>
                              <w:t xml:space="preserve"> </w:t>
                            </w:r>
                            <w:r w:rsidRPr="00D03339">
                              <w:rPr>
                                <w:rFonts w:ascii="Times New Roman" w:hAnsi="Times New Roman" w:cs="Times New Roman"/>
                                <w:color w:val="0A0A0A"/>
                                <w:w w:val="105"/>
                                <w:sz w:val="24"/>
                                <w:szCs w:val="24"/>
                              </w:rPr>
                              <w:t>set</w:t>
                            </w:r>
                            <w:r w:rsidRPr="00D03339">
                              <w:rPr>
                                <w:rFonts w:ascii="Times New Roman" w:hAnsi="Times New Roman" w:cs="Times New Roman"/>
                                <w:color w:val="0A0A0A"/>
                                <w:spacing w:val="-10"/>
                                <w:w w:val="105"/>
                                <w:sz w:val="24"/>
                                <w:szCs w:val="24"/>
                              </w:rPr>
                              <w:t xml:space="preserve"> </w:t>
                            </w:r>
                            <w:r w:rsidRPr="00D03339">
                              <w:rPr>
                                <w:rFonts w:ascii="Times New Roman" w:hAnsi="Times New Roman" w:cs="Times New Roman"/>
                                <w:color w:val="0A0A0A"/>
                                <w:w w:val="105"/>
                                <w:sz w:val="24"/>
                                <w:szCs w:val="24"/>
                              </w:rPr>
                              <w:t>vertical</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alignment</w:t>
                            </w:r>
                            <w:r w:rsidRPr="00D03339">
                              <w:rPr>
                                <w:rFonts w:ascii="Times New Roman" w:hAnsi="Times New Roman" w:cs="Times New Roman"/>
                                <w:color w:val="0A0A0A"/>
                                <w:spacing w:val="2"/>
                                <w:w w:val="105"/>
                                <w:sz w:val="24"/>
                                <w:szCs w:val="24"/>
                              </w:rPr>
                              <w:t xml:space="preserve"> </w:t>
                            </w:r>
                            <w:r w:rsidRPr="00D03339">
                              <w:rPr>
                                <w:rFonts w:ascii="Times New Roman" w:hAnsi="Times New Roman" w:cs="Times New Roman"/>
                                <w:color w:val="0A0A0A"/>
                                <w:w w:val="105"/>
                                <w:sz w:val="24"/>
                                <w:szCs w:val="24"/>
                              </w:rPr>
                              <w:t>of</w:t>
                            </w:r>
                            <w:r w:rsidRPr="00D03339">
                              <w:rPr>
                                <w:rFonts w:ascii="Times New Roman" w:hAnsi="Times New Roman" w:cs="Times New Roman"/>
                                <w:color w:val="0A0A0A"/>
                                <w:spacing w:val="6"/>
                                <w:w w:val="105"/>
                                <w:sz w:val="24"/>
                                <w:szCs w:val="24"/>
                              </w:rPr>
                              <w:t xml:space="preserve"> </w:t>
                            </w:r>
                            <w:r w:rsidRPr="00D03339">
                              <w:rPr>
                                <w:rFonts w:ascii="Times New Roman" w:hAnsi="Times New Roman" w:cs="Times New Roman"/>
                                <w:color w:val="0A0A0A"/>
                                <w:w w:val="105"/>
                                <w:sz w:val="24"/>
                                <w:szCs w:val="24"/>
                              </w:rPr>
                              <w:t>the</w:t>
                            </w:r>
                            <w:r w:rsidRPr="00D03339">
                              <w:rPr>
                                <w:rFonts w:ascii="Times New Roman" w:hAnsi="Times New Roman" w:cs="Times New Roman"/>
                                <w:color w:val="0A0A0A"/>
                                <w:spacing w:val="-8"/>
                                <w:w w:val="105"/>
                                <w:sz w:val="24"/>
                                <w:szCs w:val="24"/>
                              </w:rPr>
                              <w:t xml:space="preserve"> </w:t>
                            </w:r>
                            <w:r w:rsidRPr="00D03339">
                              <w:rPr>
                                <w:rFonts w:ascii="Times New Roman" w:hAnsi="Times New Roman" w:cs="Times New Roman"/>
                                <w:color w:val="0A0A0A"/>
                                <w:w w:val="105"/>
                                <w:sz w:val="24"/>
                                <w:szCs w:val="24"/>
                              </w:rPr>
                              <w:t>image.</w:t>
                            </w:r>
                            <w:r w:rsidRPr="00D03339">
                              <w:rPr>
                                <w:rFonts w:ascii="Times New Roman" w:hAnsi="Times New Roman" w:cs="Times New Roman"/>
                                <w:color w:val="0A0A0A"/>
                                <w:spacing w:val="-7"/>
                                <w:w w:val="105"/>
                                <w:sz w:val="24"/>
                                <w:szCs w:val="24"/>
                              </w:rPr>
                              <w:t xml:space="preserve"> </w:t>
                            </w:r>
                            <w:r w:rsidRPr="00D03339">
                              <w:rPr>
                                <w:rFonts w:ascii="Times New Roman" w:hAnsi="Times New Roman" w:cs="Times New Roman"/>
                                <w:color w:val="0A0A0A"/>
                                <w:w w:val="105"/>
                                <w:sz w:val="24"/>
                                <w:szCs w:val="24"/>
                              </w:rPr>
                              <w:t>(top,</w:t>
                            </w:r>
                            <w:r w:rsidRPr="00D03339">
                              <w:rPr>
                                <w:rFonts w:ascii="Times New Roman" w:hAnsi="Times New Roman" w:cs="Times New Roman"/>
                                <w:color w:val="0A0A0A"/>
                                <w:spacing w:val="-4"/>
                                <w:w w:val="105"/>
                                <w:sz w:val="24"/>
                                <w:szCs w:val="24"/>
                              </w:rPr>
                              <w:t xml:space="preserve"> </w:t>
                            </w:r>
                            <w:r w:rsidRPr="00D03339">
                              <w:rPr>
                                <w:rFonts w:ascii="Times New Roman" w:hAnsi="Times New Roman" w:cs="Times New Roman"/>
                                <w:color w:val="0A0A0A"/>
                                <w:w w:val="105"/>
                                <w:sz w:val="24"/>
                                <w:szCs w:val="24"/>
                              </w:rPr>
                              <w:t>bottom)</w:t>
                            </w:r>
                          </w:p>
                        </w:tc>
                      </w:tr>
                    </w:tbl>
                    <w:p w14:paraId="24B34E55" w14:textId="77777777" w:rsidR="00CC37A6" w:rsidRDefault="00CC37A6" w:rsidP="00CC37A6">
                      <w:pPr>
                        <w:pStyle w:val="BodyText"/>
                      </w:pPr>
                    </w:p>
                  </w:txbxContent>
                </v:textbox>
                <w10:wrap anchorx="page"/>
              </v:shape>
            </w:pict>
          </mc:Fallback>
        </mc:AlternateContent>
      </w:r>
    </w:p>
    <w:p w14:paraId="6FB51A31" w14:textId="77777777" w:rsidR="00CC37A6" w:rsidRPr="00173392" w:rsidRDefault="00CC37A6" w:rsidP="008B7008">
      <w:pPr>
        <w:pStyle w:val="BodyText"/>
        <w:spacing w:before="200" w:after="200"/>
        <w:rPr>
          <w:sz w:val="42"/>
        </w:rPr>
      </w:pPr>
    </w:p>
    <w:p w14:paraId="11BAB121" w14:textId="77777777" w:rsidR="00CC37A6" w:rsidRPr="00173392" w:rsidRDefault="00CC37A6" w:rsidP="008B7008">
      <w:pPr>
        <w:pStyle w:val="BodyText"/>
        <w:spacing w:before="200" w:after="200"/>
        <w:rPr>
          <w:sz w:val="42"/>
        </w:rPr>
      </w:pPr>
    </w:p>
    <w:p w14:paraId="422A050C" w14:textId="77777777" w:rsidR="00CC37A6" w:rsidRPr="00173392" w:rsidRDefault="00CC37A6" w:rsidP="008B7008">
      <w:pPr>
        <w:pStyle w:val="BodyText"/>
        <w:spacing w:before="200" w:after="200"/>
        <w:rPr>
          <w:sz w:val="42"/>
        </w:rPr>
      </w:pPr>
    </w:p>
    <w:p w14:paraId="611070D4" w14:textId="77777777" w:rsidR="00540018" w:rsidRDefault="00540018" w:rsidP="008B7008">
      <w:pPr>
        <w:jc w:val="both"/>
        <w:rPr>
          <w:b/>
          <w:bCs/>
        </w:rPr>
      </w:pPr>
    </w:p>
    <w:p w14:paraId="4EC55C31" w14:textId="77777777" w:rsidR="00CC37A6" w:rsidRPr="00173392" w:rsidRDefault="00CC37A6" w:rsidP="008B7008">
      <w:pPr>
        <w:jc w:val="both"/>
        <w:rPr>
          <w:b/>
          <w:bCs/>
        </w:rPr>
      </w:pPr>
      <w:r w:rsidRPr="00173392">
        <w:rPr>
          <w:b/>
          <w:bCs/>
        </w:rPr>
        <w:t>Images in Another Folder</w:t>
      </w:r>
    </w:p>
    <w:p w14:paraId="046EA237" w14:textId="77777777" w:rsidR="00CC37A6" w:rsidRPr="00173392" w:rsidRDefault="00CC37A6" w:rsidP="008B7008">
      <w:pPr>
        <w:jc w:val="both"/>
      </w:pPr>
      <w:r w:rsidRPr="00173392">
        <w:t>If not specified, the browser expects to find the image in the same folder as the web page.</w:t>
      </w:r>
    </w:p>
    <w:p w14:paraId="2351C65D" w14:textId="77777777" w:rsidR="00CC37A6" w:rsidRPr="00173392" w:rsidRDefault="00CC37A6" w:rsidP="008B7008">
      <w:pPr>
        <w:jc w:val="both"/>
      </w:pPr>
      <w:r w:rsidRPr="00173392">
        <w:t xml:space="preserve">However, it is common to store images in a sub-folder. You must then include the folder name in the </w:t>
      </w:r>
      <w:proofErr w:type="spellStart"/>
      <w:r w:rsidRPr="00173392">
        <w:t>src</w:t>
      </w:r>
      <w:proofErr w:type="spellEnd"/>
      <w:r w:rsidRPr="00173392">
        <w:t xml:space="preserve"> attribute: &lt;</w:t>
      </w:r>
      <w:proofErr w:type="spellStart"/>
      <w:r w:rsidRPr="00173392">
        <w:t>img</w:t>
      </w:r>
      <w:proofErr w:type="spellEnd"/>
      <w:r w:rsidRPr="00173392">
        <w:t xml:space="preserve"> </w:t>
      </w:r>
      <w:proofErr w:type="spellStart"/>
      <w:r w:rsidRPr="00173392">
        <w:t>src</w:t>
      </w:r>
      <w:proofErr w:type="spellEnd"/>
      <w:r w:rsidRPr="00173392">
        <w:t xml:space="preserve">="/images/html5.gi f " alt="HTMLS Icon" style="width:128px;height:128px;"&gt; </w:t>
      </w:r>
    </w:p>
    <w:p w14:paraId="1333A1F9" w14:textId="77777777" w:rsidR="00CC37A6" w:rsidRPr="00173392" w:rsidRDefault="00CC37A6" w:rsidP="008B7008">
      <w:pPr>
        <w:jc w:val="both"/>
        <w:rPr>
          <w:b/>
          <w:bCs/>
        </w:rPr>
      </w:pPr>
      <w:r w:rsidRPr="00173392">
        <w:rPr>
          <w:b/>
          <w:bCs/>
        </w:rPr>
        <w:t>Images on Another Server</w:t>
      </w:r>
    </w:p>
    <w:p w14:paraId="3ED98C2C" w14:textId="77777777" w:rsidR="00CC37A6" w:rsidRPr="00173392" w:rsidRDefault="00CC37A6" w:rsidP="008B7008">
      <w:pPr>
        <w:jc w:val="both"/>
      </w:pPr>
      <w:r w:rsidRPr="00173392">
        <w:t>Some web sites store their images on image servers.</w:t>
      </w:r>
    </w:p>
    <w:p w14:paraId="3AE34F19" w14:textId="77777777" w:rsidR="00CC37A6" w:rsidRPr="00173392" w:rsidRDefault="00CC37A6" w:rsidP="008B7008">
      <w:pPr>
        <w:jc w:val="both"/>
      </w:pPr>
      <w:r w:rsidRPr="00173392">
        <w:t>Actually, you can access images from any web address in the world: &lt;</w:t>
      </w:r>
      <w:proofErr w:type="spellStart"/>
      <w:r w:rsidRPr="00173392">
        <w:t>img</w:t>
      </w:r>
      <w:proofErr w:type="spellEnd"/>
      <w:r w:rsidRPr="00173392">
        <w:t xml:space="preserve"> </w:t>
      </w:r>
      <w:proofErr w:type="spellStart"/>
      <w:r w:rsidRPr="00173392">
        <w:t>src</w:t>
      </w:r>
      <w:proofErr w:type="spellEnd"/>
      <w:r w:rsidRPr="00173392">
        <w:t>="https: //</w:t>
      </w:r>
      <w:hyperlink r:id="rId101">
        <w:r w:rsidRPr="00173392">
          <w:rPr>
            <w:rStyle w:val="Hyperlink"/>
            <w:color w:val="auto"/>
          </w:rPr>
          <w:t xml:space="preserve">www.w3schools.com/images/w3schools_green.jpg" </w:t>
        </w:r>
      </w:hyperlink>
      <w:r w:rsidRPr="00173392">
        <w:t xml:space="preserve">alt="W3Schools.com"&gt; </w:t>
      </w:r>
    </w:p>
    <w:p w14:paraId="3D5E4720" w14:textId="77777777" w:rsidR="00CC37A6" w:rsidRPr="00173392" w:rsidRDefault="00CC37A6" w:rsidP="008B7008">
      <w:pPr>
        <w:jc w:val="both"/>
        <w:rPr>
          <w:b/>
          <w:bCs/>
        </w:rPr>
      </w:pPr>
      <w:r w:rsidRPr="00173392">
        <w:rPr>
          <w:b/>
          <w:bCs/>
        </w:rPr>
        <w:t>Animated Images</w:t>
      </w:r>
    </w:p>
    <w:p w14:paraId="64DB76AE" w14:textId="77777777" w:rsidR="00CC37A6" w:rsidRPr="00173392" w:rsidRDefault="00CC37A6" w:rsidP="008B7008">
      <w:pPr>
        <w:jc w:val="both"/>
      </w:pPr>
      <w:r w:rsidRPr="00173392">
        <w:t>HTML allows animated GIFs: &lt;</w:t>
      </w:r>
      <w:proofErr w:type="spellStart"/>
      <w:r w:rsidRPr="00173392">
        <w:t>img</w:t>
      </w:r>
      <w:proofErr w:type="spellEnd"/>
      <w:r w:rsidRPr="00173392">
        <w:t xml:space="preserve"> </w:t>
      </w:r>
      <w:proofErr w:type="spellStart"/>
      <w:r w:rsidRPr="00173392">
        <w:t>src</w:t>
      </w:r>
      <w:proofErr w:type="spellEnd"/>
      <w:r w:rsidRPr="00173392">
        <w:t>="programming.gif" alt="Computer Man" style="width:48px;height:48px;"&gt;</w:t>
      </w:r>
    </w:p>
    <w:p w14:paraId="5264EC2B" w14:textId="543A972D" w:rsidR="00CC37A6" w:rsidRPr="00173392" w:rsidRDefault="00313696" w:rsidP="008B7008">
      <w:pPr>
        <w:ind w:left="360"/>
        <w:jc w:val="center"/>
        <w:rPr>
          <w:noProof/>
        </w:rPr>
      </w:pPr>
      <w:r w:rsidRPr="000E607F">
        <w:rPr>
          <w:noProof/>
        </w:rPr>
        <w:lastRenderedPageBreak/>
        <w:drawing>
          <wp:inline distT="0" distB="0" distL="0" distR="0" wp14:anchorId="763D0F54" wp14:editId="5F72DAA3">
            <wp:extent cx="4044950" cy="2095500"/>
            <wp:effectExtent l="0" t="0" r="0" b="0"/>
            <wp:docPr id="62"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44950" cy="2095500"/>
                    </a:xfrm>
                    <a:prstGeom prst="rect">
                      <a:avLst/>
                    </a:prstGeom>
                    <a:noFill/>
                    <a:ln>
                      <a:noFill/>
                    </a:ln>
                  </pic:spPr>
                </pic:pic>
              </a:graphicData>
            </a:graphic>
          </wp:inline>
        </w:drawing>
      </w:r>
    </w:p>
    <w:p w14:paraId="04C50A3D" w14:textId="77777777" w:rsidR="00CC37A6" w:rsidRPr="00173392" w:rsidRDefault="00540018" w:rsidP="00540018">
      <w:pPr>
        <w:spacing w:before="0" w:after="0"/>
        <w:jc w:val="center"/>
        <w:rPr>
          <w:sz w:val="16"/>
          <w:szCs w:val="16"/>
        </w:rPr>
      </w:pPr>
      <w:r>
        <w:rPr>
          <w:sz w:val="16"/>
          <w:szCs w:val="16"/>
        </w:rPr>
        <w:t>I</w:t>
      </w:r>
      <w:r w:rsidR="00CC37A6" w:rsidRPr="00173392">
        <w:rPr>
          <w:sz w:val="16"/>
          <w:szCs w:val="16"/>
        </w:rPr>
        <w:t xml:space="preserve">mage </w:t>
      </w:r>
      <w:r>
        <w:rPr>
          <w:sz w:val="16"/>
          <w:szCs w:val="16"/>
        </w:rPr>
        <w:t>44</w:t>
      </w:r>
      <w:r w:rsidR="00CC37A6" w:rsidRPr="00173392">
        <w:rPr>
          <w:sz w:val="16"/>
          <w:szCs w:val="16"/>
        </w:rPr>
        <w:t>: External and internal links</w:t>
      </w:r>
    </w:p>
    <w:p w14:paraId="162666C2" w14:textId="77777777" w:rsidR="00CC37A6" w:rsidRPr="00173392" w:rsidRDefault="00CC37A6" w:rsidP="00540018">
      <w:pPr>
        <w:spacing w:before="0" w:after="0"/>
        <w:jc w:val="center"/>
        <w:rPr>
          <w:sz w:val="16"/>
          <w:szCs w:val="16"/>
        </w:rPr>
      </w:pPr>
      <w:r w:rsidRPr="00173392">
        <w:rPr>
          <w:sz w:val="16"/>
          <w:szCs w:val="16"/>
        </w:rPr>
        <w:t xml:space="preserve">Reference: </w:t>
      </w:r>
      <w:hyperlink r:id="rId103" w:history="1">
        <w:r w:rsidRPr="00540018">
          <w:rPr>
            <w:rStyle w:val="Hyperlink"/>
            <w:sz w:val="16"/>
            <w:szCs w:val="16"/>
          </w:rPr>
          <w:t>https://www.orbitmedia.com/blog/internal-linking/</w:t>
        </w:r>
      </w:hyperlink>
    </w:p>
    <w:p w14:paraId="5A40D47A" w14:textId="77777777" w:rsidR="00CC37A6" w:rsidRDefault="00CC37A6" w:rsidP="00540018">
      <w:pPr>
        <w:ind w:firstLine="720"/>
      </w:pPr>
      <w:r w:rsidRPr="00173392">
        <w:t>Source:</w:t>
      </w:r>
    </w:p>
    <w:p w14:paraId="04242869" w14:textId="1D990686" w:rsidR="00540018" w:rsidRPr="00173392" w:rsidRDefault="00313696" w:rsidP="00540018">
      <w:pPr>
        <w:ind w:firstLine="720"/>
        <w:jc w:val="center"/>
      </w:pPr>
      <w:r w:rsidRPr="000E607F">
        <w:rPr>
          <w:noProof/>
        </w:rPr>
        <w:drawing>
          <wp:inline distT="0" distB="0" distL="0" distR="0" wp14:anchorId="1F820E11" wp14:editId="4B808C73">
            <wp:extent cx="4305300" cy="1454150"/>
            <wp:effectExtent l="0" t="0" r="0" b="0"/>
            <wp:docPr id="63"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305300" cy="1454150"/>
                    </a:xfrm>
                    <a:prstGeom prst="rect">
                      <a:avLst/>
                    </a:prstGeom>
                    <a:noFill/>
                    <a:ln>
                      <a:noFill/>
                    </a:ln>
                  </pic:spPr>
                </pic:pic>
              </a:graphicData>
            </a:graphic>
          </wp:inline>
        </w:drawing>
      </w:r>
    </w:p>
    <w:p w14:paraId="7A2F00AF" w14:textId="77777777" w:rsidR="00CC37A6" w:rsidRPr="00173392" w:rsidRDefault="00CC37A6" w:rsidP="008B7008">
      <w:pPr>
        <w:ind w:firstLine="720"/>
        <w:jc w:val="both"/>
      </w:pPr>
      <w:r w:rsidRPr="00173392">
        <w:t>Output:</w:t>
      </w:r>
    </w:p>
    <w:p w14:paraId="783A30C8" w14:textId="6950518F" w:rsidR="00CC37A6" w:rsidRPr="00173392" w:rsidRDefault="00313696" w:rsidP="008B7008">
      <w:pPr>
        <w:jc w:val="center"/>
      </w:pPr>
      <w:r w:rsidRPr="000E607F">
        <w:rPr>
          <w:noProof/>
        </w:rPr>
        <w:drawing>
          <wp:inline distT="0" distB="0" distL="0" distR="0" wp14:anchorId="5B626217" wp14:editId="1A6D2C7C">
            <wp:extent cx="3829050" cy="1987550"/>
            <wp:effectExtent l="0" t="0" r="0" b="0"/>
            <wp:docPr id="6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829050" cy="1987550"/>
                    </a:xfrm>
                    <a:prstGeom prst="rect">
                      <a:avLst/>
                    </a:prstGeom>
                    <a:noFill/>
                    <a:ln>
                      <a:noFill/>
                    </a:ln>
                  </pic:spPr>
                </pic:pic>
              </a:graphicData>
            </a:graphic>
          </wp:inline>
        </w:drawing>
      </w:r>
    </w:p>
    <w:p w14:paraId="6B6E688E" w14:textId="77777777" w:rsidR="00CC37A6" w:rsidRPr="00173392" w:rsidRDefault="007421B0" w:rsidP="008B7008">
      <w:pPr>
        <w:jc w:val="both"/>
        <w:rPr>
          <w:b/>
          <w:bCs/>
        </w:rPr>
      </w:pPr>
      <w:r w:rsidRPr="00173392">
        <w:rPr>
          <w:b/>
          <w:bCs/>
        </w:rPr>
        <w:lastRenderedPageBreak/>
        <w:t>LINKING</w:t>
      </w:r>
    </w:p>
    <w:p w14:paraId="05AE1231" w14:textId="77777777" w:rsidR="00CC37A6" w:rsidRPr="00173392" w:rsidRDefault="00CC37A6" w:rsidP="008B7008">
      <w:pPr>
        <w:jc w:val="both"/>
        <w:rPr>
          <w:b/>
          <w:bCs/>
        </w:rPr>
      </w:pPr>
      <w:r w:rsidRPr="00173392">
        <w:rPr>
          <w:b/>
          <w:bCs/>
        </w:rPr>
        <w:t>HTML links are hyperlinks.</w:t>
      </w:r>
    </w:p>
    <w:p w14:paraId="01FC85FF" w14:textId="77777777" w:rsidR="00CC37A6" w:rsidRPr="00173392" w:rsidRDefault="00CC37A6" w:rsidP="008B7008">
      <w:pPr>
        <w:jc w:val="both"/>
      </w:pPr>
      <w:r w:rsidRPr="00173392">
        <w:t>You can click on a link and jump to another document.</w:t>
      </w:r>
    </w:p>
    <w:p w14:paraId="4FAD30D9" w14:textId="77777777" w:rsidR="00CC37A6" w:rsidRPr="00173392" w:rsidRDefault="00CC37A6" w:rsidP="008B7008">
      <w:pPr>
        <w:jc w:val="both"/>
      </w:pPr>
      <w:r w:rsidRPr="00173392">
        <w:t xml:space="preserve">When you move the mouse over a link, the mouse arrow will turn into a little hand. The </w:t>
      </w:r>
      <w:proofErr w:type="spellStart"/>
      <w:r w:rsidRPr="00173392">
        <w:t>href</w:t>
      </w:r>
      <w:proofErr w:type="spellEnd"/>
      <w:r w:rsidRPr="00173392">
        <w:t xml:space="preserve"> attribute specifies the destination address of the link.</w:t>
      </w:r>
    </w:p>
    <w:p w14:paraId="4237CAED" w14:textId="77777777" w:rsidR="00CC37A6" w:rsidRPr="00173392" w:rsidRDefault="00CC37A6" w:rsidP="008B7008">
      <w:pPr>
        <w:jc w:val="both"/>
      </w:pPr>
      <w:r w:rsidRPr="00173392">
        <w:t xml:space="preserve">&lt;a </w:t>
      </w:r>
      <w:proofErr w:type="spellStart"/>
      <w:r w:rsidRPr="00173392">
        <w:t>href</w:t>
      </w:r>
      <w:proofErr w:type="spellEnd"/>
      <w:r w:rsidRPr="00173392">
        <w:t>=" https://</w:t>
      </w:r>
      <w:hyperlink r:id="rId106">
        <w:r w:rsidRPr="00173392">
          <w:rPr>
            <w:rStyle w:val="Hyperlink"/>
            <w:color w:val="auto"/>
          </w:rPr>
          <w:t xml:space="preserve">www.w3schools.com/html/html_bas </w:t>
        </w:r>
      </w:hyperlink>
      <w:r w:rsidRPr="00173392">
        <w:t>ic.asp"&gt;HTML tutorial&lt;/a&gt;</w:t>
      </w:r>
    </w:p>
    <w:p w14:paraId="7170CB9F" w14:textId="77777777" w:rsidR="00CC37A6" w:rsidRPr="00173392" w:rsidRDefault="00CC37A6" w:rsidP="008B7008">
      <w:pPr>
        <w:jc w:val="both"/>
      </w:pPr>
      <w:r w:rsidRPr="00173392">
        <w:t xml:space="preserve">ALINK: It indicates the </w:t>
      </w:r>
      <w:proofErr w:type="spellStart"/>
      <w:r w:rsidRPr="00173392">
        <w:t>colour</w:t>
      </w:r>
      <w:proofErr w:type="spellEnd"/>
      <w:r w:rsidRPr="00173392">
        <w:t xml:space="preserve"> of the active hyperlink. An active link is the one on which the mouse button is pressed. e. VLINK: It indicates the </w:t>
      </w:r>
      <w:proofErr w:type="spellStart"/>
      <w:r w:rsidRPr="00173392">
        <w:t>colour</w:t>
      </w:r>
      <w:proofErr w:type="spellEnd"/>
      <w:r w:rsidRPr="00173392">
        <w:t xml:space="preserve"> of the hyperlinks after the mouse is clicked on it.</w:t>
      </w:r>
    </w:p>
    <w:p w14:paraId="0F4097B0" w14:textId="77777777" w:rsidR="00CC37A6" w:rsidRPr="00173392" w:rsidRDefault="00CC37A6" w:rsidP="008B7008">
      <w:pPr>
        <w:jc w:val="both"/>
        <w:rPr>
          <w:b/>
          <w:bCs/>
        </w:rPr>
      </w:pPr>
      <w:r w:rsidRPr="00173392">
        <w:rPr>
          <w:b/>
          <w:bCs/>
        </w:rPr>
        <w:t>HTML Links - The target Attribute</w:t>
      </w:r>
    </w:p>
    <w:p w14:paraId="3C07F768" w14:textId="77777777" w:rsidR="00CC37A6" w:rsidRPr="00173392" w:rsidRDefault="00CC37A6" w:rsidP="008B7008">
      <w:pPr>
        <w:jc w:val="both"/>
      </w:pPr>
      <w:r w:rsidRPr="00173392">
        <w:t>The target attribute specifies where to open the linked document. The target attribute can have one of the following values:</w:t>
      </w:r>
    </w:p>
    <w:p w14:paraId="18AB1AAA" w14:textId="77777777" w:rsidR="00CC37A6" w:rsidRPr="00173392" w:rsidRDefault="00CC37A6" w:rsidP="00415D62">
      <w:pPr>
        <w:numPr>
          <w:ilvl w:val="0"/>
          <w:numId w:val="24"/>
        </w:numPr>
        <w:jc w:val="both"/>
      </w:pPr>
      <w:r w:rsidRPr="00173392">
        <w:t>_blank - Opens the linked document in a new window or tab</w:t>
      </w:r>
    </w:p>
    <w:p w14:paraId="772AA2FA" w14:textId="77777777" w:rsidR="00CC37A6" w:rsidRPr="00173392" w:rsidRDefault="00CC37A6" w:rsidP="00415D62">
      <w:pPr>
        <w:numPr>
          <w:ilvl w:val="0"/>
          <w:numId w:val="24"/>
        </w:numPr>
        <w:jc w:val="both"/>
      </w:pPr>
      <w:r w:rsidRPr="00173392">
        <w:t>_self - Opens the linked document in the same window/tab as it was clicked (default)</w:t>
      </w:r>
    </w:p>
    <w:p w14:paraId="39BB4C01" w14:textId="77777777" w:rsidR="00CC37A6" w:rsidRPr="00173392" w:rsidRDefault="00CC37A6" w:rsidP="00415D62">
      <w:pPr>
        <w:numPr>
          <w:ilvl w:val="0"/>
          <w:numId w:val="24"/>
        </w:numPr>
        <w:jc w:val="both"/>
      </w:pPr>
      <w:r w:rsidRPr="00173392">
        <w:t>_parent - Opens the linked document in the parent frame</w:t>
      </w:r>
    </w:p>
    <w:p w14:paraId="615F8D84" w14:textId="77777777" w:rsidR="00CC37A6" w:rsidRPr="00173392" w:rsidRDefault="00CC37A6" w:rsidP="00415D62">
      <w:pPr>
        <w:numPr>
          <w:ilvl w:val="0"/>
          <w:numId w:val="24"/>
        </w:numPr>
        <w:jc w:val="both"/>
      </w:pPr>
      <w:r w:rsidRPr="00173392">
        <w:t>_top - Opens the linked document in the full body of the window</w:t>
      </w:r>
    </w:p>
    <w:p w14:paraId="29C4E1E9" w14:textId="77777777" w:rsidR="00CC37A6" w:rsidRPr="00173392" w:rsidRDefault="00CC37A6" w:rsidP="008B7008">
      <w:pPr>
        <w:jc w:val="both"/>
      </w:pPr>
      <w:r w:rsidRPr="00173392">
        <w:t xml:space="preserve">&lt;a </w:t>
      </w:r>
      <w:proofErr w:type="spellStart"/>
      <w:r w:rsidRPr="00173392">
        <w:t>href</w:t>
      </w:r>
      <w:proofErr w:type="spellEnd"/>
      <w:r w:rsidRPr="00173392">
        <w:t>=" https://</w:t>
      </w:r>
      <w:hyperlink r:id="rId107">
        <w:r w:rsidRPr="00173392">
          <w:rPr>
            <w:rStyle w:val="Hyperlink"/>
            <w:color w:val="auto"/>
          </w:rPr>
          <w:t>www.w3schools.com/</w:t>
        </w:r>
      </w:hyperlink>
      <w:r w:rsidRPr="00173392">
        <w:t>" target="_blank"&gt;Visit W3Schools! &lt;/a&gt;</w:t>
      </w:r>
    </w:p>
    <w:p w14:paraId="011B8323" w14:textId="77777777" w:rsidR="00CC37A6" w:rsidRPr="00173392" w:rsidRDefault="00CC37A6" w:rsidP="008B7008">
      <w:pPr>
        <w:jc w:val="both"/>
        <w:rPr>
          <w:b/>
          <w:bCs/>
        </w:rPr>
      </w:pPr>
      <w:r w:rsidRPr="00173392">
        <w:rPr>
          <w:b/>
          <w:bCs/>
        </w:rPr>
        <w:t>Local Links</w:t>
      </w:r>
    </w:p>
    <w:p w14:paraId="178280E0" w14:textId="77777777" w:rsidR="00CC37A6" w:rsidRPr="00173392" w:rsidRDefault="00CC37A6" w:rsidP="008B7008">
      <w:pPr>
        <w:jc w:val="both"/>
      </w:pPr>
      <w:r w:rsidRPr="00173392">
        <w:t>The example above used an absolute URL (a).</w:t>
      </w:r>
    </w:p>
    <w:p w14:paraId="0496DCD5" w14:textId="77777777" w:rsidR="00CC37A6" w:rsidRPr="00173392" w:rsidRDefault="00CC37A6" w:rsidP="008B7008">
      <w:pPr>
        <w:jc w:val="both"/>
      </w:pPr>
      <w:r w:rsidRPr="00173392">
        <w:t>A local link (link to the same web site) is specified with a relative URL (without https://www).</w:t>
      </w:r>
    </w:p>
    <w:p w14:paraId="2AA292FC" w14:textId="77777777" w:rsidR="00CC37A6" w:rsidRPr="00173392" w:rsidRDefault="00CC37A6" w:rsidP="008B7008">
      <w:pPr>
        <w:jc w:val="both"/>
        <w:rPr>
          <w:b/>
          <w:bCs/>
        </w:rPr>
      </w:pPr>
      <w:r w:rsidRPr="00173392">
        <w:rPr>
          <w:b/>
          <w:bCs/>
        </w:rPr>
        <w:t>Absolute URL -full web address</w:t>
      </w:r>
    </w:p>
    <w:p w14:paraId="39EDA733" w14:textId="77777777" w:rsidR="00CC37A6" w:rsidRPr="00173392" w:rsidRDefault="00CC37A6" w:rsidP="008B7008">
      <w:pPr>
        <w:jc w:val="both"/>
      </w:pPr>
      <w:r w:rsidRPr="00173392">
        <w:t xml:space="preserve">&lt;a </w:t>
      </w:r>
      <w:proofErr w:type="spellStart"/>
      <w:r w:rsidRPr="00173392">
        <w:t>href</w:t>
      </w:r>
      <w:proofErr w:type="spellEnd"/>
      <w:r w:rsidRPr="00173392">
        <w:t>=" https://</w:t>
      </w:r>
      <w:hyperlink r:id="rId108">
        <w:r w:rsidRPr="00173392">
          <w:rPr>
            <w:rStyle w:val="Hyperlink"/>
            <w:color w:val="auto"/>
          </w:rPr>
          <w:t xml:space="preserve">www.w3schools.com/html/html_bas </w:t>
        </w:r>
      </w:hyperlink>
      <w:r w:rsidRPr="00173392">
        <w:t>ic.asp"&gt;HTML tutorial&lt;/a&gt;</w:t>
      </w:r>
    </w:p>
    <w:p w14:paraId="6D3422F5" w14:textId="77777777" w:rsidR="00CC37A6" w:rsidRPr="00173392" w:rsidRDefault="00CC37A6" w:rsidP="008B7008">
      <w:pPr>
        <w:jc w:val="both"/>
        <w:rPr>
          <w:b/>
          <w:bCs/>
        </w:rPr>
      </w:pPr>
      <w:r w:rsidRPr="00173392">
        <w:rPr>
          <w:b/>
          <w:bCs/>
        </w:rPr>
        <w:t>Relative URL (without https://www</w:t>
      </w:r>
      <w:r w:rsidRPr="00173392">
        <w:rPr>
          <w:b/>
          <w:bCs/>
        </w:rPr>
        <w:tab/>
        <w:t>).</w:t>
      </w:r>
    </w:p>
    <w:p w14:paraId="042E07D8" w14:textId="77777777" w:rsidR="00CC37A6" w:rsidRPr="00173392" w:rsidRDefault="00CC37A6" w:rsidP="008B7008">
      <w:pPr>
        <w:jc w:val="both"/>
      </w:pPr>
      <w:r w:rsidRPr="00173392">
        <w:t xml:space="preserve">&lt;a </w:t>
      </w:r>
      <w:proofErr w:type="spellStart"/>
      <w:r w:rsidRPr="00173392">
        <w:t>href</w:t>
      </w:r>
      <w:proofErr w:type="spellEnd"/>
      <w:r w:rsidRPr="00173392">
        <w:t xml:space="preserve">=" html_images.asp"&gt;HTML </w:t>
      </w:r>
      <w:proofErr w:type="spellStart"/>
      <w:r w:rsidRPr="00173392">
        <w:t>lmages</w:t>
      </w:r>
      <w:proofErr w:type="spellEnd"/>
      <w:r w:rsidRPr="00173392">
        <w:t xml:space="preserve"> &lt;/a&gt;</w:t>
      </w:r>
    </w:p>
    <w:p w14:paraId="74EFA03D" w14:textId="77777777" w:rsidR="00CC37A6" w:rsidRPr="00173392" w:rsidRDefault="00CC37A6" w:rsidP="008B7008">
      <w:pPr>
        <w:jc w:val="both"/>
        <w:rPr>
          <w:b/>
          <w:bCs/>
        </w:rPr>
      </w:pPr>
      <w:r w:rsidRPr="00173392">
        <w:rPr>
          <w:b/>
          <w:bCs/>
        </w:rPr>
        <w:lastRenderedPageBreak/>
        <w:t>HTML Links - Image as a Link</w:t>
      </w:r>
    </w:p>
    <w:p w14:paraId="27E33BE6" w14:textId="77777777" w:rsidR="00CC37A6" w:rsidRPr="00173392" w:rsidRDefault="00CC37A6" w:rsidP="008B7008">
      <w:pPr>
        <w:jc w:val="both"/>
      </w:pPr>
      <w:r w:rsidRPr="00173392">
        <w:t xml:space="preserve">&lt;a </w:t>
      </w:r>
      <w:proofErr w:type="spellStart"/>
      <w:r w:rsidRPr="00173392">
        <w:t>href</w:t>
      </w:r>
      <w:proofErr w:type="spellEnd"/>
      <w:r w:rsidRPr="00173392">
        <w:t>=" default.asp"&gt;</w:t>
      </w:r>
    </w:p>
    <w:p w14:paraId="537DA438" w14:textId="77777777" w:rsidR="00CC37A6" w:rsidRPr="00173392" w:rsidRDefault="00CC37A6" w:rsidP="008B7008">
      <w:pPr>
        <w:jc w:val="both"/>
      </w:pPr>
      <w:r w:rsidRPr="00173392">
        <w:t>&lt;</w:t>
      </w:r>
      <w:proofErr w:type="spellStart"/>
      <w:r w:rsidRPr="00173392">
        <w:t>img</w:t>
      </w:r>
      <w:proofErr w:type="spellEnd"/>
      <w:r w:rsidRPr="00173392">
        <w:t xml:space="preserve"> </w:t>
      </w:r>
      <w:proofErr w:type="spellStart"/>
      <w:r w:rsidRPr="00173392">
        <w:t>src</w:t>
      </w:r>
      <w:proofErr w:type="spellEnd"/>
      <w:r w:rsidRPr="00173392">
        <w:t>="smiley.gif" alt="HTML tutorial" style="width:42p x;height:42px;border:0;" &gt;</w:t>
      </w:r>
    </w:p>
    <w:p w14:paraId="1611E4FE" w14:textId="77777777" w:rsidR="00CC37A6" w:rsidRPr="00173392" w:rsidRDefault="00CC37A6" w:rsidP="008B7008">
      <w:pPr>
        <w:jc w:val="both"/>
      </w:pPr>
      <w:r w:rsidRPr="00173392">
        <w:t>&lt;l a&gt;</w:t>
      </w:r>
    </w:p>
    <w:p w14:paraId="478AA649" w14:textId="77777777" w:rsidR="00CC37A6" w:rsidRDefault="00CC37A6" w:rsidP="008B7008">
      <w:pPr>
        <w:jc w:val="both"/>
      </w:pPr>
      <w:r w:rsidRPr="00173392">
        <w:t>Source:</w:t>
      </w:r>
    </w:p>
    <w:p w14:paraId="2D1A1956" w14:textId="15B573CA" w:rsidR="007421B0" w:rsidRDefault="00313696" w:rsidP="007421B0">
      <w:pPr>
        <w:jc w:val="center"/>
      </w:pPr>
      <w:r w:rsidRPr="000E607F">
        <w:rPr>
          <w:noProof/>
        </w:rPr>
        <w:drawing>
          <wp:inline distT="0" distB="0" distL="0" distR="0" wp14:anchorId="6859E3DF" wp14:editId="4339A681">
            <wp:extent cx="5092700" cy="2508250"/>
            <wp:effectExtent l="0" t="0" r="0" b="0"/>
            <wp:docPr id="65"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92700" cy="2508250"/>
                    </a:xfrm>
                    <a:prstGeom prst="rect">
                      <a:avLst/>
                    </a:prstGeom>
                    <a:noFill/>
                    <a:ln>
                      <a:noFill/>
                    </a:ln>
                  </pic:spPr>
                </pic:pic>
              </a:graphicData>
            </a:graphic>
          </wp:inline>
        </w:drawing>
      </w:r>
    </w:p>
    <w:p w14:paraId="5D4AB169" w14:textId="77777777" w:rsidR="007421B0" w:rsidRDefault="007421B0" w:rsidP="007421B0">
      <w:pPr>
        <w:jc w:val="both"/>
      </w:pPr>
      <w:r>
        <w:t>Output:</w:t>
      </w:r>
    </w:p>
    <w:p w14:paraId="1584F9B1" w14:textId="0F4B4904" w:rsidR="007421B0" w:rsidRDefault="00313696" w:rsidP="007421B0">
      <w:pPr>
        <w:jc w:val="center"/>
      </w:pPr>
      <w:r w:rsidRPr="000E607F">
        <w:rPr>
          <w:noProof/>
        </w:rPr>
        <w:drawing>
          <wp:inline distT="0" distB="0" distL="0" distR="0" wp14:anchorId="5B87C1D8" wp14:editId="3759E8F8">
            <wp:extent cx="3848100" cy="1879600"/>
            <wp:effectExtent l="0" t="0" r="0" b="0"/>
            <wp:docPr id="66"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48100" cy="1879600"/>
                    </a:xfrm>
                    <a:prstGeom prst="rect">
                      <a:avLst/>
                    </a:prstGeom>
                    <a:noFill/>
                    <a:ln>
                      <a:noFill/>
                    </a:ln>
                  </pic:spPr>
                </pic:pic>
              </a:graphicData>
            </a:graphic>
          </wp:inline>
        </w:drawing>
      </w:r>
    </w:p>
    <w:p w14:paraId="296BA809" w14:textId="77777777" w:rsidR="00D64918" w:rsidRDefault="00D64918" w:rsidP="007421B0">
      <w:pPr>
        <w:rPr>
          <w:b/>
          <w:bCs/>
        </w:rPr>
      </w:pPr>
    </w:p>
    <w:p w14:paraId="221A259B" w14:textId="77777777" w:rsidR="00CC37A6" w:rsidRPr="00173392" w:rsidRDefault="00CC37A6" w:rsidP="007421B0">
      <w:pPr>
        <w:rPr>
          <w:b/>
          <w:bCs/>
        </w:rPr>
      </w:pPr>
      <w:r w:rsidRPr="00173392">
        <w:rPr>
          <w:b/>
          <w:bCs/>
        </w:rPr>
        <w:lastRenderedPageBreak/>
        <w:t>Tables</w:t>
      </w:r>
    </w:p>
    <w:p w14:paraId="602177F5" w14:textId="77777777" w:rsidR="00CC37A6" w:rsidRPr="00173392" w:rsidRDefault="00CC37A6" w:rsidP="00415D62">
      <w:pPr>
        <w:numPr>
          <w:ilvl w:val="0"/>
          <w:numId w:val="25"/>
        </w:numPr>
        <w:jc w:val="both"/>
      </w:pPr>
      <w:r w:rsidRPr="00173392">
        <w:t>An HTML table is defined with the &lt;table &gt; tag. Each table row is defined with the &lt;tr &gt; tag.</w:t>
      </w:r>
    </w:p>
    <w:p w14:paraId="7F03EB3C" w14:textId="77777777" w:rsidR="00CC37A6" w:rsidRPr="00173392" w:rsidRDefault="00CC37A6" w:rsidP="00415D62">
      <w:pPr>
        <w:numPr>
          <w:ilvl w:val="0"/>
          <w:numId w:val="25"/>
        </w:numPr>
        <w:jc w:val="both"/>
      </w:pPr>
      <w:r w:rsidRPr="00173392">
        <w:t>A table header is defined with the &lt;</w:t>
      </w:r>
      <w:proofErr w:type="spellStart"/>
      <w:r w:rsidRPr="00173392">
        <w:t>th</w:t>
      </w:r>
      <w:proofErr w:type="spellEnd"/>
      <w:r w:rsidRPr="00173392">
        <w:t xml:space="preserve"> &gt; tag.</w:t>
      </w:r>
    </w:p>
    <w:p w14:paraId="546458F4" w14:textId="77777777" w:rsidR="00CC37A6" w:rsidRPr="00173392" w:rsidRDefault="00CC37A6" w:rsidP="00415D62">
      <w:pPr>
        <w:numPr>
          <w:ilvl w:val="0"/>
          <w:numId w:val="25"/>
        </w:numPr>
        <w:jc w:val="both"/>
      </w:pPr>
      <w:r w:rsidRPr="00173392">
        <w:t>By default, table headings are bold and centered. A table data/cell is defined with the &lt;td &gt; tag.</w:t>
      </w:r>
    </w:p>
    <w:p w14:paraId="28B561BB" w14:textId="77777777" w:rsidR="00CC37A6" w:rsidRPr="00173392" w:rsidRDefault="00CC37A6" w:rsidP="008B7008">
      <w:pPr>
        <w:jc w:val="both"/>
        <w:rPr>
          <w:b/>
          <w:bCs/>
        </w:rPr>
      </w:pPr>
      <w:r w:rsidRPr="00173392">
        <w:rPr>
          <w:b/>
          <w:bCs/>
        </w:rPr>
        <w:t>Adding Captions to Tables</w:t>
      </w:r>
    </w:p>
    <w:p w14:paraId="51731BA6" w14:textId="77777777" w:rsidR="00CC37A6" w:rsidRPr="00173392" w:rsidRDefault="00CC37A6" w:rsidP="008B7008">
      <w:pPr>
        <w:jc w:val="both"/>
      </w:pPr>
      <w:r w:rsidRPr="00173392">
        <w:t>You can use the &lt;caption&gt; element to specify a caption for tables. It should be placed immediately after the opening &lt;table &gt;</w:t>
      </w:r>
    </w:p>
    <w:p w14:paraId="47F88B8B" w14:textId="77777777" w:rsidR="00CC37A6" w:rsidRDefault="00CC37A6" w:rsidP="008B7008">
      <w:pPr>
        <w:jc w:val="both"/>
      </w:pPr>
      <w:r w:rsidRPr="00173392">
        <w:t>&lt;caption &gt;Student Details&lt;/caption &gt;</w:t>
      </w:r>
    </w:p>
    <w:p w14:paraId="250E1DFA" w14:textId="22FB4E5C" w:rsidR="007421B0" w:rsidRPr="00173392" w:rsidRDefault="00313696" w:rsidP="007421B0">
      <w:pPr>
        <w:jc w:val="center"/>
      </w:pPr>
      <w:r w:rsidRPr="000E607F">
        <w:rPr>
          <w:noProof/>
        </w:rPr>
        <w:drawing>
          <wp:inline distT="0" distB="0" distL="0" distR="0" wp14:anchorId="02246186" wp14:editId="0D662738">
            <wp:extent cx="4241800" cy="3543300"/>
            <wp:effectExtent l="0" t="0" r="0" b="0"/>
            <wp:docPr id="67"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241800" cy="3543300"/>
                    </a:xfrm>
                    <a:prstGeom prst="rect">
                      <a:avLst/>
                    </a:prstGeom>
                    <a:noFill/>
                    <a:ln>
                      <a:noFill/>
                    </a:ln>
                  </pic:spPr>
                </pic:pic>
              </a:graphicData>
            </a:graphic>
          </wp:inline>
        </w:drawing>
      </w:r>
    </w:p>
    <w:p w14:paraId="29A0C86D" w14:textId="77777777" w:rsidR="00CC37A6" w:rsidRPr="00173392" w:rsidRDefault="00CC37A6" w:rsidP="008B7008">
      <w:pPr>
        <w:jc w:val="both"/>
      </w:pPr>
      <w:r w:rsidRPr="00173392">
        <w:t>Cell Spacing is used to set space between different table cells.</w:t>
      </w:r>
    </w:p>
    <w:p w14:paraId="1835D7D0" w14:textId="77777777" w:rsidR="00CC37A6" w:rsidRPr="00173392" w:rsidRDefault="00CC37A6" w:rsidP="008B7008">
      <w:pPr>
        <w:jc w:val="both"/>
      </w:pPr>
      <w:proofErr w:type="spellStart"/>
      <w:r w:rsidRPr="00173392">
        <w:t>CellPadding</w:t>
      </w:r>
      <w:proofErr w:type="spellEnd"/>
      <w:r w:rsidRPr="00173392">
        <w:t xml:space="preserve"> is used for the space between the edges of the cell and the content of the cell.</w:t>
      </w:r>
    </w:p>
    <w:p w14:paraId="64A514B6" w14:textId="77777777" w:rsidR="007421B0" w:rsidRDefault="007421B0" w:rsidP="008B7008">
      <w:pPr>
        <w:jc w:val="both"/>
      </w:pPr>
    </w:p>
    <w:p w14:paraId="2C187544" w14:textId="77777777" w:rsidR="00CC37A6" w:rsidRPr="00173392" w:rsidRDefault="00CC37A6" w:rsidP="008B7008">
      <w:pPr>
        <w:jc w:val="both"/>
      </w:pPr>
      <w:r w:rsidRPr="00173392">
        <w:lastRenderedPageBreak/>
        <w:t>Source:</w:t>
      </w:r>
    </w:p>
    <w:p w14:paraId="415781CD" w14:textId="024142BC" w:rsidR="00CC37A6" w:rsidRPr="00173392" w:rsidRDefault="00313696" w:rsidP="008B7008">
      <w:pPr>
        <w:jc w:val="center"/>
        <w:rPr>
          <w:noProof/>
        </w:rPr>
      </w:pPr>
      <w:r w:rsidRPr="000E607F">
        <w:rPr>
          <w:noProof/>
        </w:rPr>
        <w:drawing>
          <wp:inline distT="0" distB="0" distL="0" distR="0" wp14:anchorId="48BE144A" wp14:editId="18DD70E8">
            <wp:extent cx="4387850" cy="4146550"/>
            <wp:effectExtent l="0" t="0" r="0" b="0"/>
            <wp:docPr id="6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87850" cy="4146550"/>
                    </a:xfrm>
                    <a:prstGeom prst="rect">
                      <a:avLst/>
                    </a:prstGeom>
                    <a:noFill/>
                    <a:ln>
                      <a:noFill/>
                    </a:ln>
                  </pic:spPr>
                </pic:pic>
              </a:graphicData>
            </a:graphic>
          </wp:inline>
        </w:drawing>
      </w:r>
    </w:p>
    <w:p w14:paraId="551B75FB" w14:textId="77777777" w:rsidR="00CC37A6" w:rsidRPr="00173392" w:rsidRDefault="00CC37A6" w:rsidP="008B7008">
      <w:pPr>
        <w:jc w:val="both"/>
        <w:rPr>
          <w:noProof/>
        </w:rPr>
      </w:pPr>
      <w:r w:rsidRPr="00173392">
        <w:rPr>
          <w:noProof/>
        </w:rPr>
        <w:t>Output:</w:t>
      </w:r>
    </w:p>
    <w:p w14:paraId="1989F63A" w14:textId="0E4207E1" w:rsidR="00CC37A6" w:rsidRPr="00173392" w:rsidRDefault="00313696" w:rsidP="008B7008">
      <w:pPr>
        <w:jc w:val="center"/>
        <w:rPr>
          <w:noProof/>
        </w:rPr>
      </w:pPr>
      <w:r w:rsidRPr="000E607F">
        <w:rPr>
          <w:noProof/>
        </w:rPr>
        <w:drawing>
          <wp:inline distT="0" distB="0" distL="0" distR="0" wp14:anchorId="3F1D4715" wp14:editId="51B0FF61">
            <wp:extent cx="5448300" cy="1835150"/>
            <wp:effectExtent l="0" t="0" r="0" b="0"/>
            <wp:docPr id="69"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48300" cy="1835150"/>
                    </a:xfrm>
                    <a:prstGeom prst="rect">
                      <a:avLst/>
                    </a:prstGeom>
                    <a:noFill/>
                    <a:ln>
                      <a:noFill/>
                    </a:ln>
                  </pic:spPr>
                </pic:pic>
              </a:graphicData>
            </a:graphic>
          </wp:inline>
        </w:drawing>
      </w:r>
    </w:p>
    <w:p w14:paraId="5CB7D2F4" w14:textId="77777777" w:rsidR="00D64918" w:rsidRDefault="00D64918" w:rsidP="008B7008">
      <w:pPr>
        <w:jc w:val="both"/>
        <w:rPr>
          <w:b/>
          <w:bCs/>
        </w:rPr>
      </w:pPr>
    </w:p>
    <w:p w14:paraId="1324CA36" w14:textId="77777777" w:rsidR="00CC37A6" w:rsidRPr="00173392" w:rsidRDefault="00CC37A6" w:rsidP="008B7008">
      <w:pPr>
        <w:jc w:val="both"/>
        <w:rPr>
          <w:b/>
          <w:bCs/>
        </w:rPr>
      </w:pPr>
      <w:proofErr w:type="spellStart"/>
      <w:r w:rsidRPr="00173392">
        <w:rPr>
          <w:b/>
          <w:bCs/>
        </w:rPr>
        <w:lastRenderedPageBreak/>
        <w:t>Rowspan</w:t>
      </w:r>
      <w:proofErr w:type="spellEnd"/>
      <w:r w:rsidRPr="00173392">
        <w:rPr>
          <w:b/>
          <w:bCs/>
        </w:rPr>
        <w:t xml:space="preserve"> and </w:t>
      </w:r>
      <w:proofErr w:type="spellStart"/>
      <w:r w:rsidRPr="00173392">
        <w:rPr>
          <w:b/>
          <w:bCs/>
        </w:rPr>
        <w:t>Colspan</w:t>
      </w:r>
      <w:proofErr w:type="spellEnd"/>
    </w:p>
    <w:p w14:paraId="056E3EDB" w14:textId="77777777" w:rsidR="00CC37A6" w:rsidRPr="00173392" w:rsidRDefault="00CC37A6" w:rsidP="008B7008">
      <w:pPr>
        <w:jc w:val="both"/>
      </w:pPr>
      <w:r w:rsidRPr="00173392">
        <w:t xml:space="preserve">The </w:t>
      </w:r>
      <w:proofErr w:type="spellStart"/>
      <w:r w:rsidRPr="00173392">
        <w:t>rowspan</w:t>
      </w:r>
      <w:proofErr w:type="spellEnd"/>
      <w:r w:rsidRPr="00173392">
        <w:t xml:space="preserve"> and </w:t>
      </w:r>
      <w:proofErr w:type="spellStart"/>
      <w:r w:rsidRPr="00173392">
        <w:t>colspan</w:t>
      </w:r>
      <w:proofErr w:type="spellEnd"/>
      <w:r w:rsidRPr="00173392">
        <w:t xml:space="preserve"> are &lt;td&gt; tag attributes. These are used to specify the number of rows or columns a cell should span. The </w:t>
      </w:r>
      <w:proofErr w:type="spellStart"/>
      <w:r w:rsidRPr="00173392">
        <w:t>rowspan</w:t>
      </w:r>
      <w:proofErr w:type="spellEnd"/>
      <w:r w:rsidRPr="00173392">
        <w:t xml:space="preserve"> attribute is for rows as well as the </w:t>
      </w:r>
      <w:proofErr w:type="spellStart"/>
      <w:r w:rsidRPr="00173392">
        <w:t>colspan</w:t>
      </w:r>
      <w:proofErr w:type="spellEnd"/>
      <w:r w:rsidRPr="00173392">
        <w:t xml:space="preserve"> attribute is for columns.</w:t>
      </w:r>
    </w:p>
    <w:p w14:paraId="716E04BD" w14:textId="77777777" w:rsidR="00CC37A6" w:rsidRPr="00173392" w:rsidRDefault="00CC37A6" w:rsidP="008B7008">
      <w:pPr>
        <w:jc w:val="both"/>
      </w:pPr>
      <w:r w:rsidRPr="00173392">
        <w:t>Source:</w:t>
      </w:r>
    </w:p>
    <w:p w14:paraId="24B8B4CF" w14:textId="1B98B9F3" w:rsidR="00CC37A6" w:rsidRPr="00173392" w:rsidRDefault="00CC37A6" w:rsidP="008B7008">
      <w:pPr>
        <w:jc w:val="center"/>
      </w:pPr>
      <w:r w:rsidRPr="00173392">
        <w:rPr>
          <w:noProof/>
        </w:rPr>
        <w:t xml:space="preserve">    </w:t>
      </w:r>
      <w:r w:rsidR="00313696" w:rsidRPr="000E607F">
        <w:rPr>
          <w:noProof/>
        </w:rPr>
        <w:drawing>
          <wp:inline distT="0" distB="0" distL="0" distR="0" wp14:anchorId="613CC632" wp14:editId="4C2AA8C0">
            <wp:extent cx="5480050" cy="4260850"/>
            <wp:effectExtent l="0" t="0" r="0" b="0"/>
            <wp:docPr id="7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80050" cy="4260850"/>
                    </a:xfrm>
                    <a:prstGeom prst="rect">
                      <a:avLst/>
                    </a:prstGeom>
                    <a:noFill/>
                    <a:ln>
                      <a:noFill/>
                    </a:ln>
                  </pic:spPr>
                </pic:pic>
              </a:graphicData>
            </a:graphic>
          </wp:inline>
        </w:drawing>
      </w:r>
    </w:p>
    <w:p w14:paraId="5CFD1D46" w14:textId="77777777" w:rsidR="007421B0" w:rsidRDefault="007421B0" w:rsidP="008B7008">
      <w:pPr>
        <w:jc w:val="both"/>
      </w:pPr>
    </w:p>
    <w:p w14:paraId="7558E97B" w14:textId="77777777" w:rsidR="007421B0" w:rsidRDefault="007421B0" w:rsidP="008B7008">
      <w:pPr>
        <w:jc w:val="both"/>
      </w:pPr>
    </w:p>
    <w:p w14:paraId="6F0218D4" w14:textId="77777777" w:rsidR="007421B0" w:rsidRDefault="007421B0" w:rsidP="008B7008">
      <w:pPr>
        <w:jc w:val="both"/>
      </w:pPr>
    </w:p>
    <w:p w14:paraId="3E7F74AD" w14:textId="77777777" w:rsidR="007421B0" w:rsidRDefault="007421B0" w:rsidP="008B7008">
      <w:pPr>
        <w:jc w:val="both"/>
      </w:pPr>
    </w:p>
    <w:p w14:paraId="3AABEDD6" w14:textId="77777777" w:rsidR="00CC37A6" w:rsidRPr="00173392" w:rsidRDefault="00CC37A6" w:rsidP="008B7008">
      <w:pPr>
        <w:jc w:val="both"/>
      </w:pPr>
      <w:r w:rsidRPr="00173392">
        <w:t>Output:</w:t>
      </w:r>
    </w:p>
    <w:p w14:paraId="70CFEE2D" w14:textId="457DABC1" w:rsidR="00CC37A6" w:rsidRPr="00173392" w:rsidRDefault="00313696" w:rsidP="008B7008">
      <w:pPr>
        <w:jc w:val="center"/>
        <w:rPr>
          <w:noProof/>
        </w:rPr>
      </w:pPr>
      <w:r w:rsidRPr="000E607F">
        <w:rPr>
          <w:noProof/>
        </w:rPr>
        <w:lastRenderedPageBreak/>
        <w:drawing>
          <wp:inline distT="0" distB="0" distL="0" distR="0" wp14:anchorId="738C56A2" wp14:editId="30083247">
            <wp:extent cx="4191000" cy="4000500"/>
            <wp:effectExtent l="0" t="0" r="0" b="0"/>
            <wp:docPr id="71"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191000" cy="4000500"/>
                    </a:xfrm>
                    <a:prstGeom prst="rect">
                      <a:avLst/>
                    </a:prstGeom>
                    <a:noFill/>
                    <a:ln>
                      <a:noFill/>
                    </a:ln>
                  </pic:spPr>
                </pic:pic>
              </a:graphicData>
            </a:graphic>
          </wp:inline>
        </w:drawing>
      </w:r>
    </w:p>
    <w:p w14:paraId="73F12077" w14:textId="77777777" w:rsidR="00CC37A6" w:rsidRPr="00173392" w:rsidRDefault="00CC37A6" w:rsidP="008B7008">
      <w:pPr>
        <w:jc w:val="both"/>
        <w:rPr>
          <w:b/>
          <w:bCs/>
        </w:rPr>
      </w:pPr>
      <w:proofErr w:type="spellStart"/>
      <w:r w:rsidRPr="00173392">
        <w:rPr>
          <w:b/>
          <w:bCs/>
        </w:rPr>
        <w:t>Div</w:t>
      </w:r>
      <w:proofErr w:type="spellEnd"/>
      <w:r w:rsidRPr="00173392">
        <w:rPr>
          <w:b/>
          <w:bCs/>
        </w:rPr>
        <w:t xml:space="preserve"> and Span</w:t>
      </w:r>
    </w:p>
    <w:p w14:paraId="047779A2" w14:textId="77777777" w:rsidR="00CC37A6" w:rsidRPr="00173392" w:rsidRDefault="00CC37A6" w:rsidP="008B7008">
      <w:pPr>
        <w:jc w:val="both"/>
      </w:pPr>
      <w:r w:rsidRPr="00173392">
        <w:t>&lt;div&gt; tag is used a as block part of the webpage</w:t>
      </w:r>
    </w:p>
    <w:p w14:paraId="7681EDD3" w14:textId="77777777" w:rsidR="00CC37A6" w:rsidRPr="00173392" w:rsidRDefault="00CC37A6" w:rsidP="008B7008">
      <w:pPr>
        <w:jc w:val="both"/>
      </w:pPr>
      <w:r w:rsidRPr="00173392">
        <w:t>&lt;span&gt; tag is used as a inline part of the webpage</w:t>
      </w:r>
    </w:p>
    <w:p w14:paraId="718DBDC5" w14:textId="77777777" w:rsidR="00CC37A6" w:rsidRPr="00173392" w:rsidRDefault="00CC37A6" w:rsidP="008B7008">
      <w:pPr>
        <w:jc w:val="both"/>
      </w:pPr>
      <w:r w:rsidRPr="00173392">
        <w:t>The div should be used to wrap sections of a document, while use spans to wrap small portions of text, images, etc. The &lt;div&gt; element is used while creating CSS based layouts in html, whereas &lt;span&gt; element is used to stylize texts.</w:t>
      </w:r>
    </w:p>
    <w:p w14:paraId="65B63429" w14:textId="77777777" w:rsidR="00CC37A6" w:rsidRDefault="00CC37A6" w:rsidP="008B7008">
      <w:pPr>
        <w:jc w:val="both"/>
      </w:pPr>
    </w:p>
    <w:p w14:paraId="19FC0401" w14:textId="77777777" w:rsidR="007421B0" w:rsidRPr="00173392" w:rsidRDefault="007421B0" w:rsidP="008B7008">
      <w:pPr>
        <w:jc w:val="both"/>
      </w:pPr>
    </w:p>
    <w:p w14:paraId="74325E8C" w14:textId="77777777" w:rsidR="00D64918" w:rsidRDefault="00D64918" w:rsidP="008B7008">
      <w:pPr>
        <w:jc w:val="both"/>
      </w:pPr>
    </w:p>
    <w:p w14:paraId="4B6205F0" w14:textId="77777777" w:rsidR="00CC37A6" w:rsidRPr="00173392" w:rsidRDefault="00CC37A6" w:rsidP="008B7008">
      <w:pPr>
        <w:jc w:val="both"/>
      </w:pPr>
      <w:r w:rsidRPr="00173392">
        <w:t>Source:</w:t>
      </w:r>
    </w:p>
    <w:p w14:paraId="0A8AA361" w14:textId="65B7D080" w:rsidR="00CC37A6" w:rsidRPr="00173392" w:rsidRDefault="00313696" w:rsidP="008B7008">
      <w:pPr>
        <w:jc w:val="center"/>
        <w:rPr>
          <w:noProof/>
        </w:rPr>
      </w:pPr>
      <w:r w:rsidRPr="000E607F">
        <w:rPr>
          <w:noProof/>
        </w:rPr>
        <w:lastRenderedPageBreak/>
        <w:drawing>
          <wp:inline distT="0" distB="0" distL="0" distR="0" wp14:anchorId="69E48953" wp14:editId="7799E374">
            <wp:extent cx="5943600" cy="5664200"/>
            <wp:effectExtent l="0" t="0" r="0" b="0"/>
            <wp:docPr id="7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5664200"/>
                    </a:xfrm>
                    <a:prstGeom prst="rect">
                      <a:avLst/>
                    </a:prstGeom>
                    <a:noFill/>
                    <a:ln>
                      <a:noFill/>
                    </a:ln>
                  </pic:spPr>
                </pic:pic>
              </a:graphicData>
            </a:graphic>
          </wp:inline>
        </w:drawing>
      </w:r>
    </w:p>
    <w:p w14:paraId="03AA75E4" w14:textId="77777777" w:rsidR="00CC37A6" w:rsidRPr="00173392" w:rsidRDefault="00CC37A6" w:rsidP="008B7008">
      <w:pPr>
        <w:jc w:val="center"/>
        <w:rPr>
          <w:noProof/>
        </w:rPr>
      </w:pPr>
    </w:p>
    <w:p w14:paraId="3D796167" w14:textId="77777777" w:rsidR="00CC37A6" w:rsidRPr="00173392" w:rsidRDefault="00CC37A6" w:rsidP="008B7008">
      <w:pPr>
        <w:jc w:val="center"/>
        <w:rPr>
          <w:noProof/>
        </w:rPr>
      </w:pPr>
    </w:p>
    <w:p w14:paraId="749A8162" w14:textId="77777777" w:rsidR="00CC37A6" w:rsidRPr="00173392" w:rsidRDefault="00CC37A6" w:rsidP="008B7008">
      <w:pPr>
        <w:jc w:val="both"/>
        <w:rPr>
          <w:noProof/>
        </w:rPr>
      </w:pPr>
    </w:p>
    <w:p w14:paraId="66628C0D" w14:textId="77777777" w:rsidR="00CC37A6" w:rsidRPr="00173392" w:rsidRDefault="00CC37A6" w:rsidP="008B7008">
      <w:pPr>
        <w:jc w:val="both"/>
        <w:rPr>
          <w:noProof/>
        </w:rPr>
      </w:pPr>
      <w:r w:rsidRPr="00173392">
        <w:rPr>
          <w:noProof/>
        </w:rPr>
        <w:t>Output:</w:t>
      </w:r>
    </w:p>
    <w:p w14:paraId="6DA3CDE0" w14:textId="1E4ACA42" w:rsidR="00CC37A6" w:rsidRPr="00173392" w:rsidRDefault="00313696" w:rsidP="008B7008">
      <w:pPr>
        <w:jc w:val="center"/>
        <w:rPr>
          <w:noProof/>
        </w:rPr>
      </w:pPr>
      <w:r w:rsidRPr="000E607F">
        <w:rPr>
          <w:noProof/>
        </w:rPr>
        <w:lastRenderedPageBreak/>
        <w:drawing>
          <wp:inline distT="0" distB="0" distL="0" distR="0" wp14:anchorId="7F751462" wp14:editId="637F1B64">
            <wp:extent cx="5924550" cy="3175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24550" cy="3175000"/>
                    </a:xfrm>
                    <a:prstGeom prst="rect">
                      <a:avLst/>
                    </a:prstGeom>
                    <a:noFill/>
                    <a:ln>
                      <a:noFill/>
                    </a:ln>
                  </pic:spPr>
                </pic:pic>
              </a:graphicData>
            </a:graphic>
          </wp:inline>
        </w:drawing>
      </w:r>
    </w:p>
    <w:p w14:paraId="401DED95" w14:textId="326096B6" w:rsidR="00CC37A6" w:rsidRPr="00173392" w:rsidRDefault="00313696" w:rsidP="008B7008">
      <w:pPr>
        <w:jc w:val="center"/>
        <w:rPr>
          <w:noProof/>
        </w:rPr>
      </w:pPr>
      <w:r w:rsidRPr="000E607F">
        <w:rPr>
          <w:noProof/>
        </w:rPr>
        <w:drawing>
          <wp:inline distT="0" distB="0" distL="0" distR="0" wp14:anchorId="499BEEA2" wp14:editId="68BCE9C2">
            <wp:extent cx="5924550" cy="2451100"/>
            <wp:effectExtent l="0" t="0" r="0" b="0"/>
            <wp:docPr id="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24550" cy="2451100"/>
                    </a:xfrm>
                    <a:prstGeom prst="rect">
                      <a:avLst/>
                    </a:prstGeom>
                    <a:noFill/>
                    <a:ln>
                      <a:noFill/>
                    </a:ln>
                  </pic:spPr>
                </pic:pic>
              </a:graphicData>
            </a:graphic>
          </wp:inline>
        </w:drawing>
      </w:r>
    </w:p>
    <w:p w14:paraId="5730337C" w14:textId="77777777" w:rsidR="00CC37A6" w:rsidRPr="00173392" w:rsidRDefault="00CC37A6" w:rsidP="007421B0">
      <w:pPr>
        <w:spacing w:before="0" w:after="0"/>
        <w:jc w:val="center"/>
        <w:rPr>
          <w:sz w:val="16"/>
          <w:szCs w:val="16"/>
        </w:rPr>
      </w:pPr>
      <w:r w:rsidRPr="00173392">
        <w:rPr>
          <w:sz w:val="16"/>
          <w:szCs w:val="16"/>
        </w:rPr>
        <w:t xml:space="preserve">Image </w:t>
      </w:r>
      <w:r w:rsidR="007421B0">
        <w:rPr>
          <w:sz w:val="16"/>
          <w:szCs w:val="16"/>
        </w:rPr>
        <w:t>44</w:t>
      </w:r>
      <w:r w:rsidRPr="00173392">
        <w:rPr>
          <w:sz w:val="16"/>
          <w:szCs w:val="16"/>
        </w:rPr>
        <w:t>: External and internal links</w:t>
      </w:r>
    </w:p>
    <w:p w14:paraId="6F340B63" w14:textId="77777777" w:rsidR="00CC37A6" w:rsidRPr="00173392" w:rsidRDefault="007421B0" w:rsidP="007421B0">
      <w:pPr>
        <w:spacing w:before="0" w:after="0"/>
        <w:jc w:val="center"/>
        <w:rPr>
          <w:sz w:val="16"/>
          <w:szCs w:val="16"/>
        </w:rPr>
      </w:pPr>
      <w:r w:rsidRPr="00173392">
        <w:rPr>
          <w:sz w:val="16"/>
          <w:szCs w:val="16"/>
        </w:rPr>
        <w:t xml:space="preserve">Reference: </w:t>
      </w:r>
      <w:hyperlink r:id="rId119" w:history="1">
        <w:r w:rsidRPr="007421B0">
          <w:rPr>
            <w:rStyle w:val="Hyperlink"/>
            <w:sz w:val="16"/>
            <w:szCs w:val="16"/>
          </w:rPr>
          <w:t>https</w:t>
        </w:r>
        <w:r w:rsidR="00CC37A6" w:rsidRPr="007421B0">
          <w:rPr>
            <w:rStyle w:val="Hyperlink"/>
            <w:sz w:val="16"/>
            <w:szCs w:val="16"/>
          </w:rPr>
          <w:t>:// www.geeksforgeeks.org/difference-between-div-and-span-tag-in-html/</w:t>
        </w:r>
      </w:hyperlink>
    </w:p>
    <w:p w14:paraId="3AA5D205" w14:textId="77777777" w:rsidR="00CC37A6" w:rsidRPr="00173392" w:rsidRDefault="00CC37A6" w:rsidP="008B7008">
      <w:pPr>
        <w:jc w:val="center"/>
        <w:rPr>
          <w:sz w:val="16"/>
          <w:szCs w:val="16"/>
        </w:rPr>
      </w:pPr>
    </w:p>
    <w:p w14:paraId="0676E9CE" w14:textId="77777777" w:rsidR="007421B0" w:rsidRDefault="007421B0" w:rsidP="008B7008">
      <w:pPr>
        <w:jc w:val="both"/>
        <w:rPr>
          <w:b/>
          <w:bCs/>
        </w:rPr>
      </w:pPr>
    </w:p>
    <w:p w14:paraId="1AF42B1A" w14:textId="77777777" w:rsidR="00CC37A6" w:rsidRPr="00173392" w:rsidRDefault="00CC37A6" w:rsidP="008B7008">
      <w:pPr>
        <w:jc w:val="both"/>
        <w:rPr>
          <w:b/>
          <w:bCs/>
        </w:rPr>
      </w:pPr>
      <w:r w:rsidRPr="00173392">
        <w:rPr>
          <w:b/>
          <w:bCs/>
        </w:rPr>
        <w:t>Lists</w:t>
      </w:r>
    </w:p>
    <w:p w14:paraId="24263ED1" w14:textId="77777777" w:rsidR="00CC37A6" w:rsidRPr="00173392" w:rsidRDefault="00CC37A6" w:rsidP="008B7008">
      <w:pPr>
        <w:jc w:val="both"/>
      </w:pPr>
      <w:r w:rsidRPr="00173392">
        <w:lastRenderedPageBreak/>
        <w:t>HTML List Tags are used to specify information in the form of list.</w:t>
      </w:r>
    </w:p>
    <w:p w14:paraId="6A449E82" w14:textId="77777777" w:rsidR="00CC37A6" w:rsidRPr="00173392" w:rsidRDefault="00CC37A6" w:rsidP="008B7008">
      <w:pPr>
        <w:jc w:val="both"/>
      </w:pPr>
      <w:r w:rsidRPr="00173392">
        <w:t>HTML Lists are very useful to group related information together. Often List items looks well-structured and they are easy to read for users. A list can contain one or more list elements.HTML</w:t>
      </w:r>
    </w:p>
    <w:p w14:paraId="6581BF1C" w14:textId="77777777" w:rsidR="00CC37A6" w:rsidRPr="00173392" w:rsidRDefault="00CC37A6" w:rsidP="008B7008">
      <w:pPr>
        <w:jc w:val="both"/>
      </w:pPr>
      <w:r w:rsidRPr="00173392">
        <w:t>Type of Lists</w:t>
      </w:r>
    </w:p>
    <w:p w14:paraId="3D8D85DD" w14:textId="77777777" w:rsidR="00CC37A6" w:rsidRPr="00173392" w:rsidRDefault="00CC37A6" w:rsidP="00415D62">
      <w:pPr>
        <w:numPr>
          <w:ilvl w:val="0"/>
          <w:numId w:val="26"/>
        </w:numPr>
        <w:jc w:val="both"/>
      </w:pPr>
      <w:r w:rsidRPr="00173392">
        <w:t>Unordered HTML List</w:t>
      </w:r>
    </w:p>
    <w:p w14:paraId="79555050" w14:textId="77777777" w:rsidR="00CC37A6" w:rsidRPr="00173392" w:rsidRDefault="00CC37A6" w:rsidP="00415D62">
      <w:pPr>
        <w:numPr>
          <w:ilvl w:val="0"/>
          <w:numId w:val="26"/>
        </w:numPr>
        <w:jc w:val="both"/>
      </w:pPr>
      <w:r w:rsidRPr="00173392">
        <w:t>Ordered HTML List</w:t>
      </w:r>
    </w:p>
    <w:p w14:paraId="58F715E1" w14:textId="77777777" w:rsidR="00CC37A6" w:rsidRPr="00173392" w:rsidRDefault="00CC37A6" w:rsidP="00415D62">
      <w:pPr>
        <w:numPr>
          <w:ilvl w:val="0"/>
          <w:numId w:val="26"/>
        </w:numPr>
        <w:jc w:val="both"/>
      </w:pPr>
      <w:r w:rsidRPr="00173392">
        <w:t>Description Lists</w:t>
      </w:r>
    </w:p>
    <w:p w14:paraId="1A0F4CA8" w14:textId="77777777" w:rsidR="00CC37A6" w:rsidRPr="00173392" w:rsidRDefault="00CC37A6" w:rsidP="00415D62">
      <w:pPr>
        <w:numPr>
          <w:ilvl w:val="0"/>
          <w:numId w:val="26"/>
        </w:numPr>
        <w:jc w:val="both"/>
      </w:pPr>
      <w:r w:rsidRPr="00173392">
        <w:t>Nested HTML Lists</w:t>
      </w:r>
    </w:p>
    <w:p w14:paraId="57FC7C6E" w14:textId="77777777" w:rsidR="00CC37A6" w:rsidRPr="00173392" w:rsidRDefault="00CC37A6" w:rsidP="008B7008">
      <w:pPr>
        <w:ind w:firstLine="360"/>
        <w:jc w:val="both"/>
        <w:rPr>
          <w:b/>
          <w:bCs/>
        </w:rPr>
      </w:pPr>
      <w:r w:rsidRPr="00173392">
        <w:rPr>
          <w:b/>
          <w:bCs/>
        </w:rPr>
        <w:t>Ordered lists</w:t>
      </w:r>
    </w:p>
    <w:p w14:paraId="0C3E7908" w14:textId="77777777" w:rsidR="00CC37A6" w:rsidRPr="00173392" w:rsidRDefault="00CC37A6" w:rsidP="008B7008">
      <w:pPr>
        <w:ind w:left="360"/>
        <w:jc w:val="both"/>
      </w:pPr>
      <w:r w:rsidRPr="00173392">
        <w:t>Ordered list is used to list related items in a numbered or other specific order. This is useful when you want to show counts of items in some way.</w:t>
      </w:r>
    </w:p>
    <w:p w14:paraId="53B5DF0D" w14:textId="77777777" w:rsidR="00CC37A6" w:rsidRPr="00173392" w:rsidRDefault="00CC37A6" w:rsidP="008B7008">
      <w:pPr>
        <w:ind w:left="360"/>
        <w:jc w:val="both"/>
      </w:pPr>
      <w:r w:rsidRPr="00173392">
        <w:t>Ordered list is created using the HTML &lt;</w:t>
      </w:r>
      <w:proofErr w:type="spellStart"/>
      <w:r w:rsidRPr="00173392">
        <w:t>ol</w:t>
      </w:r>
      <w:proofErr w:type="spellEnd"/>
      <w:r w:rsidRPr="00173392">
        <w:t>&gt; tag. Each item in the list start with the &lt;</w:t>
      </w:r>
      <w:proofErr w:type="spellStart"/>
      <w:r w:rsidRPr="00173392">
        <w:t>Ii</w:t>
      </w:r>
      <w:proofErr w:type="spellEnd"/>
      <w:r w:rsidRPr="00173392">
        <w:t>&gt; tag Example of Ordered List</w:t>
      </w:r>
    </w:p>
    <w:p w14:paraId="033AE9F1" w14:textId="77777777" w:rsidR="00CC37A6" w:rsidRPr="00173392" w:rsidRDefault="00CC37A6" w:rsidP="008B7008">
      <w:pPr>
        <w:ind w:left="360"/>
        <w:jc w:val="both"/>
      </w:pPr>
      <w:r w:rsidRPr="00173392">
        <w:t>&lt;ul&gt;</w:t>
      </w:r>
    </w:p>
    <w:p w14:paraId="062D6B77" w14:textId="77777777" w:rsidR="00CC37A6" w:rsidRPr="00173392" w:rsidRDefault="00CC37A6" w:rsidP="008B7008">
      <w:pPr>
        <w:ind w:left="360"/>
        <w:jc w:val="both"/>
      </w:pPr>
      <w:r w:rsidRPr="00173392">
        <w:t>&lt;li&gt;Red&lt;/li&gt;</w:t>
      </w:r>
    </w:p>
    <w:p w14:paraId="17806E74" w14:textId="77777777" w:rsidR="00CC37A6" w:rsidRPr="00173392" w:rsidRDefault="00CC37A6" w:rsidP="008B7008">
      <w:pPr>
        <w:ind w:left="360"/>
        <w:jc w:val="both"/>
      </w:pPr>
      <w:r w:rsidRPr="00173392">
        <w:t>&lt;li&gt;Green &lt;/li&gt;</w:t>
      </w:r>
    </w:p>
    <w:p w14:paraId="351A27C8" w14:textId="77777777" w:rsidR="00CC37A6" w:rsidRPr="00173392" w:rsidRDefault="00CC37A6" w:rsidP="008B7008">
      <w:pPr>
        <w:ind w:firstLine="360"/>
        <w:jc w:val="both"/>
      </w:pPr>
      <w:r w:rsidRPr="00173392">
        <w:t>&lt;</w:t>
      </w:r>
      <w:proofErr w:type="spellStart"/>
      <w:r w:rsidRPr="00173392">
        <w:t>Ii</w:t>
      </w:r>
      <w:proofErr w:type="spellEnd"/>
      <w:r w:rsidRPr="00173392">
        <w:t>&gt;Blue&lt;/li&gt;</w:t>
      </w:r>
    </w:p>
    <w:p w14:paraId="4774F178" w14:textId="77777777" w:rsidR="00CC37A6" w:rsidRPr="00173392" w:rsidRDefault="00CC37A6" w:rsidP="008B7008">
      <w:pPr>
        <w:ind w:firstLine="360"/>
        <w:jc w:val="both"/>
      </w:pPr>
      <w:r w:rsidRPr="00173392">
        <w:t>&lt;/ul&gt;</w:t>
      </w:r>
    </w:p>
    <w:p w14:paraId="6C606790" w14:textId="77777777" w:rsidR="00CC37A6" w:rsidRPr="00173392" w:rsidRDefault="00CC37A6" w:rsidP="008B7008">
      <w:pPr>
        <w:ind w:left="360"/>
        <w:jc w:val="both"/>
      </w:pPr>
      <w:r w:rsidRPr="00173392">
        <w:t>Above example will list colors items with numbers by default. There are different list style available for ordered lists such as numbers, letters etc.</w:t>
      </w:r>
    </w:p>
    <w:p w14:paraId="4971F519" w14:textId="77777777" w:rsidR="00CC37A6" w:rsidRPr="00173392" w:rsidRDefault="00CC37A6" w:rsidP="008B7008">
      <w:pPr>
        <w:jc w:val="both"/>
        <w:sectPr w:rsidR="00CC37A6" w:rsidRPr="00173392" w:rsidSect="000D3295">
          <w:headerReference w:type="default" r:id="rId120"/>
          <w:footerReference w:type="default" r:id="rId121"/>
          <w:pgSz w:w="12240" w:h="15840" w:code="1"/>
          <w:pgMar w:top="2580" w:right="1260" w:bottom="1985" w:left="1000" w:header="826" w:footer="850" w:gutter="0"/>
          <w:cols w:space="720"/>
          <w:docGrid w:linePitch="326"/>
        </w:sectPr>
      </w:pPr>
    </w:p>
    <w:p w14:paraId="33D4AE9A" w14:textId="77777777" w:rsidR="00CC37A6" w:rsidRPr="00173392" w:rsidRDefault="00CC37A6" w:rsidP="008B7008">
      <w:pPr>
        <w:ind w:firstLine="360"/>
        <w:jc w:val="both"/>
      </w:pPr>
      <w:r w:rsidRPr="00173392">
        <w:lastRenderedPageBreak/>
        <w:t>Ordered List Style Type Attribute</w:t>
      </w:r>
    </w:p>
    <w:p w14:paraId="013B20B7" w14:textId="77777777" w:rsidR="00CC37A6" w:rsidRPr="00173392" w:rsidRDefault="00CC37A6" w:rsidP="008B7008">
      <w:pPr>
        <w:ind w:firstLine="360"/>
        <w:jc w:val="both"/>
      </w:pPr>
      <w:r w:rsidRPr="00173392">
        <w:t>There are two attributes can be used to customize ordered list, they are</w:t>
      </w:r>
    </w:p>
    <w:p w14:paraId="5462CCFE" w14:textId="77777777" w:rsidR="00CC37A6" w:rsidRPr="00173392" w:rsidRDefault="00CC37A6" w:rsidP="00415D62">
      <w:pPr>
        <w:numPr>
          <w:ilvl w:val="0"/>
          <w:numId w:val="27"/>
        </w:numPr>
        <w:jc w:val="both"/>
      </w:pPr>
      <w:r w:rsidRPr="00173392">
        <w:t>Type - changing numbering style</w:t>
      </w:r>
    </w:p>
    <w:p w14:paraId="6D5F152C" w14:textId="77777777" w:rsidR="00CC37A6" w:rsidRPr="00173392" w:rsidRDefault="00CC37A6" w:rsidP="00415D62">
      <w:pPr>
        <w:numPr>
          <w:ilvl w:val="0"/>
          <w:numId w:val="27"/>
        </w:numPr>
        <w:jc w:val="both"/>
      </w:pPr>
      <w:r w:rsidRPr="00173392">
        <w:t>Start - changing numbering order</w:t>
      </w:r>
    </w:p>
    <w:p w14:paraId="73BC29AC" w14:textId="77777777" w:rsidR="00CC37A6" w:rsidRPr="00173392" w:rsidRDefault="00CC37A6" w:rsidP="008B7008">
      <w:pPr>
        <w:ind w:left="720"/>
        <w:jc w:val="both"/>
      </w:pPr>
      <w:r w:rsidRPr="00173392">
        <w:t>Type - is used to change the number style. The default number style is standard Arabic numerals (1,2,3,</w:t>
      </w:r>
      <w:r w:rsidRPr="00173392">
        <w:tab/>
        <w:t>).</w:t>
      </w:r>
    </w:p>
    <w:p w14:paraId="1497B2E2" w14:textId="77777777" w:rsidR="00CC37A6" w:rsidRPr="00173392" w:rsidRDefault="00CC37A6" w:rsidP="008B7008">
      <w:pPr>
        <w:ind w:left="720"/>
        <w:jc w:val="both"/>
        <w:rPr>
          <w:sz w:val="20"/>
        </w:rPr>
      </w:pPr>
      <w:r w:rsidRPr="00173392">
        <w:t>Start - is used to specify the number of letters with which start the list. The default starting point is 1. The value of the start attribute should be a decimal number, regardless of the numbering style being used.</w:t>
      </w:r>
    </w:p>
    <w:p w14:paraId="1AB64446" w14:textId="77777777" w:rsidR="00CC37A6" w:rsidRPr="00173392" w:rsidRDefault="00CC37A6" w:rsidP="008B7008">
      <w:pPr>
        <w:pStyle w:val="BodyText"/>
        <w:spacing w:before="200" w:after="200"/>
        <w:ind w:left="436"/>
      </w:pPr>
      <w:r w:rsidRPr="00173392">
        <w:t>IHTML</w:t>
      </w:r>
      <w:r w:rsidRPr="00173392">
        <w:rPr>
          <w:spacing w:val="24"/>
        </w:rPr>
        <w:t xml:space="preserve"> </w:t>
      </w:r>
      <w:r w:rsidRPr="00173392">
        <w:t>Ordered</w:t>
      </w:r>
      <w:r w:rsidRPr="00173392">
        <w:rPr>
          <w:spacing w:val="23"/>
        </w:rPr>
        <w:t xml:space="preserve"> </w:t>
      </w:r>
      <w:r w:rsidRPr="00173392">
        <w:t>List</w:t>
      </w:r>
      <w:r w:rsidRPr="00173392">
        <w:rPr>
          <w:spacing w:val="7"/>
        </w:rPr>
        <w:t xml:space="preserve"> </w:t>
      </w:r>
      <w:r w:rsidRPr="00173392">
        <w:t>Style</w:t>
      </w:r>
      <w:r w:rsidRPr="00173392">
        <w:rPr>
          <w:spacing w:val="6"/>
        </w:rPr>
        <w:t xml:space="preserve"> </w:t>
      </w:r>
      <w:r w:rsidRPr="00173392">
        <w:t>Type</w:t>
      </w:r>
      <w:r w:rsidRPr="00173392">
        <w:rPr>
          <w:spacing w:val="9"/>
        </w:rPr>
        <w:t xml:space="preserve"> </w:t>
      </w:r>
      <w:r w:rsidRPr="00173392">
        <w:t>Attribute</w:t>
      </w:r>
    </w:p>
    <w:p w14:paraId="5D65DF6F" w14:textId="77777777" w:rsidR="00CC37A6" w:rsidRPr="00173392" w:rsidRDefault="00CC37A6" w:rsidP="008B7008">
      <w:pPr>
        <w:pStyle w:val="BodyText"/>
        <w:spacing w:before="200" w:after="200"/>
        <w:rPr>
          <w:sz w:val="10"/>
        </w:rPr>
      </w:pPr>
    </w:p>
    <w:tbl>
      <w:tblPr>
        <w:tblW w:w="0" w:type="auto"/>
        <w:tblInd w:w="4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20"/>
        <w:gridCol w:w="4208"/>
        <w:gridCol w:w="2162"/>
      </w:tblGrid>
      <w:tr w:rsidR="00CC37A6" w:rsidRPr="00173392" w14:paraId="4CC01E2B" w14:textId="77777777" w:rsidTr="00416D04">
        <w:trPr>
          <w:trHeight w:val="700"/>
        </w:trPr>
        <w:tc>
          <w:tcPr>
            <w:tcW w:w="2620" w:type="dxa"/>
          </w:tcPr>
          <w:p w14:paraId="28399365" w14:textId="77777777" w:rsidR="00CC37A6" w:rsidRPr="00173392" w:rsidRDefault="00CC37A6" w:rsidP="008B7008">
            <w:pPr>
              <w:pStyle w:val="TableParagraph"/>
              <w:spacing w:before="200" w:after="200"/>
              <w:ind w:left="15"/>
              <w:rPr>
                <w:rFonts w:ascii="Times New Roman" w:hAnsi="Times New Roman" w:cs="Times New Roman"/>
                <w:sz w:val="23"/>
              </w:rPr>
            </w:pPr>
            <w:r w:rsidRPr="00173392">
              <w:rPr>
                <w:rFonts w:ascii="Times New Roman" w:hAnsi="Times New Roman" w:cs="Times New Roman"/>
                <w:sz w:val="23"/>
              </w:rPr>
              <w:t>List</w:t>
            </w:r>
            <w:r w:rsidRPr="00173392">
              <w:rPr>
                <w:rFonts w:ascii="Times New Roman" w:hAnsi="Times New Roman" w:cs="Times New Roman"/>
                <w:spacing w:val="12"/>
                <w:sz w:val="23"/>
              </w:rPr>
              <w:t xml:space="preserve"> </w:t>
            </w:r>
            <w:r w:rsidRPr="00173392">
              <w:rPr>
                <w:rFonts w:ascii="Times New Roman" w:hAnsi="Times New Roman" w:cs="Times New Roman"/>
                <w:sz w:val="23"/>
              </w:rPr>
              <w:t>Style</w:t>
            </w:r>
            <w:r w:rsidRPr="00173392">
              <w:rPr>
                <w:rFonts w:ascii="Times New Roman" w:hAnsi="Times New Roman" w:cs="Times New Roman"/>
                <w:spacing w:val="11"/>
                <w:sz w:val="23"/>
              </w:rPr>
              <w:t xml:space="preserve"> </w:t>
            </w:r>
            <w:r w:rsidRPr="00173392">
              <w:rPr>
                <w:rFonts w:ascii="Times New Roman" w:hAnsi="Times New Roman" w:cs="Times New Roman"/>
                <w:sz w:val="23"/>
              </w:rPr>
              <w:t>Type</w:t>
            </w:r>
          </w:p>
        </w:tc>
        <w:tc>
          <w:tcPr>
            <w:tcW w:w="4208" w:type="dxa"/>
          </w:tcPr>
          <w:p w14:paraId="43D85D03" w14:textId="77777777" w:rsidR="00CC37A6" w:rsidRPr="00173392" w:rsidRDefault="00CC37A6" w:rsidP="008B7008">
            <w:pPr>
              <w:pStyle w:val="TableParagraph"/>
              <w:spacing w:before="200" w:after="200"/>
              <w:ind w:left="16"/>
              <w:rPr>
                <w:rFonts w:ascii="Times New Roman" w:hAnsi="Times New Roman" w:cs="Times New Roman"/>
                <w:sz w:val="23"/>
              </w:rPr>
            </w:pPr>
            <w:r w:rsidRPr="00173392">
              <w:rPr>
                <w:rFonts w:ascii="Times New Roman" w:hAnsi="Times New Roman" w:cs="Times New Roman"/>
                <w:sz w:val="23"/>
              </w:rPr>
              <w:t>Description</w:t>
            </w:r>
          </w:p>
        </w:tc>
        <w:tc>
          <w:tcPr>
            <w:tcW w:w="2162" w:type="dxa"/>
          </w:tcPr>
          <w:p w14:paraId="5E751554" w14:textId="77777777" w:rsidR="00CC37A6" w:rsidRPr="00173392" w:rsidRDefault="00CC37A6" w:rsidP="008B7008">
            <w:pPr>
              <w:pStyle w:val="TableParagraph"/>
              <w:spacing w:before="200" w:after="200"/>
              <w:ind w:left="18"/>
              <w:rPr>
                <w:rFonts w:ascii="Times New Roman" w:hAnsi="Times New Roman" w:cs="Times New Roman"/>
                <w:sz w:val="23"/>
              </w:rPr>
            </w:pPr>
            <w:r w:rsidRPr="00173392">
              <w:rPr>
                <w:rFonts w:ascii="Times New Roman" w:hAnsi="Times New Roman" w:cs="Times New Roman"/>
                <w:w w:val="105"/>
                <w:sz w:val="23"/>
              </w:rPr>
              <w:t>Example</w:t>
            </w:r>
            <w:r w:rsidRPr="00173392">
              <w:rPr>
                <w:rFonts w:ascii="Times New Roman" w:hAnsi="Times New Roman" w:cs="Times New Roman"/>
                <w:spacing w:val="3"/>
                <w:w w:val="105"/>
                <w:sz w:val="23"/>
              </w:rPr>
              <w:t xml:space="preserve"> </w:t>
            </w:r>
            <w:r w:rsidRPr="00173392">
              <w:rPr>
                <w:rFonts w:ascii="Times New Roman" w:hAnsi="Times New Roman" w:cs="Times New Roman"/>
                <w:w w:val="105"/>
                <w:sz w:val="23"/>
              </w:rPr>
              <w:t>and</w:t>
            </w:r>
            <w:r w:rsidRPr="00173392">
              <w:rPr>
                <w:rFonts w:ascii="Times New Roman" w:hAnsi="Times New Roman" w:cs="Times New Roman"/>
                <w:spacing w:val="-7"/>
                <w:w w:val="105"/>
                <w:sz w:val="23"/>
              </w:rPr>
              <w:t xml:space="preserve"> </w:t>
            </w:r>
            <w:r w:rsidRPr="00173392">
              <w:rPr>
                <w:rFonts w:ascii="Times New Roman" w:hAnsi="Times New Roman" w:cs="Times New Roman"/>
                <w:w w:val="105"/>
                <w:sz w:val="23"/>
              </w:rPr>
              <w:t>Syntax</w:t>
            </w:r>
          </w:p>
        </w:tc>
      </w:tr>
      <w:tr w:rsidR="00CC37A6" w:rsidRPr="00173392" w14:paraId="5E6DFE8D" w14:textId="77777777" w:rsidTr="00416D04">
        <w:trPr>
          <w:trHeight w:val="359"/>
        </w:trPr>
        <w:tc>
          <w:tcPr>
            <w:tcW w:w="2620" w:type="dxa"/>
          </w:tcPr>
          <w:p w14:paraId="01522B9F" w14:textId="77777777" w:rsidR="00CC37A6" w:rsidRPr="00173392" w:rsidRDefault="00CC37A6" w:rsidP="008B7008">
            <w:pPr>
              <w:pStyle w:val="TableParagraph"/>
              <w:spacing w:before="200" w:after="200"/>
              <w:ind w:left="23"/>
              <w:rPr>
                <w:rFonts w:ascii="Times New Roman" w:hAnsi="Times New Roman" w:cs="Times New Roman"/>
                <w:sz w:val="23"/>
              </w:rPr>
            </w:pPr>
            <w:r w:rsidRPr="00173392">
              <w:rPr>
                <w:rFonts w:ascii="Times New Roman" w:hAnsi="Times New Roman" w:cs="Times New Roman"/>
                <w:sz w:val="23"/>
              </w:rPr>
              <w:t>Numbers</w:t>
            </w:r>
          </w:p>
        </w:tc>
        <w:tc>
          <w:tcPr>
            <w:tcW w:w="4208" w:type="dxa"/>
          </w:tcPr>
          <w:p w14:paraId="486017A0" w14:textId="77777777" w:rsidR="00CC37A6" w:rsidRPr="00173392" w:rsidRDefault="00CC37A6" w:rsidP="008B7008">
            <w:pPr>
              <w:pStyle w:val="TableParagraph"/>
              <w:spacing w:before="200" w:after="200"/>
              <w:ind w:left="10"/>
              <w:rPr>
                <w:rFonts w:ascii="Times New Roman" w:hAnsi="Times New Roman" w:cs="Times New Roman"/>
                <w:sz w:val="23"/>
              </w:rPr>
            </w:pPr>
            <w:r w:rsidRPr="00173392">
              <w:rPr>
                <w:rFonts w:ascii="Times New Roman" w:hAnsi="Times New Roman" w:cs="Times New Roman"/>
                <w:w w:val="105"/>
                <w:sz w:val="23"/>
              </w:rPr>
              <w:t>Starts</w:t>
            </w:r>
            <w:r w:rsidRPr="00173392">
              <w:rPr>
                <w:rFonts w:ascii="Times New Roman" w:hAnsi="Times New Roman" w:cs="Times New Roman"/>
                <w:spacing w:val="-8"/>
                <w:w w:val="105"/>
                <w:sz w:val="23"/>
              </w:rPr>
              <w:t xml:space="preserve"> </w:t>
            </w:r>
            <w:r w:rsidRPr="00173392">
              <w:rPr>
                <w:rFonts w:ascii="Times New Roman" w:hAnsi="Times New Roman" w:cs="Times New Roman"/>
                <w:w w:val="105"/>
                <w:sz w:val="23"/>
              </w:rPr>
              <w:t>a</w:t>
            </w:r>
            <w:r w:rsidRPr="00173392">
              <w:rPr>
                <w:rFonts w:ascii="Times New Roman" w:hAnsi="Times New Roman" w:cs="Times New Roman"/>
                <w:spacing w:val="-8"/>
                <w:w w:val="105"/>
                <w:sz w:val="23"/>
              </w:rPr>
              <w:t xml:space="preserve"> </w:t>
            </w:r>
            <w:r w:rsidRPr="00173392">
              <w:rPr>
                <w:rFonts w:ascii="Times New Roman" w:hAnsi="Times New Roman" w:cs="Times New Roman"/>
                <w:w w:val="105"/>
                <w:sz w:val="23"/>
              </w:rPr>
              <w:t>list</w:t>
            </w:r>
            <w:r w:rsidRPr="00173392">
              <w:rPr>
                <w:rFonts w:ascii="Times New Roman" w:hAnsi="Times New Roman" w:cs="Times New Roman"/>
                <w:spacing w:val="-2"/>
                <w:w w:val="105"/>
                <w:sz w:val="23"/>
              </w:rPr>
              <w:t xml:space="preserve"> </w:t>
            </w:r>
            <w:r w:rsidRPr="00173392">
              <w:rPr>
                <w:rFonts w:ascii="Times New Roman" w:hAnsi="Times New Roman" w:cs="Times New Roman"/>
                <w:w w:val="105"/>
                <w:sz w:val="23"/>
              </w:rPr>
              <w:t>using</w:t>
            </w:r>
            <w:r w:rsidRPr="00173392">
              <w:rPr>
                <w:rFonts w:ascii="Times New Roman" w:hAnsi="Times New Roman" w:cs="Times New Roman"/>
                <w:spacing w:val="-3"/>
                <w:w w:val="105"/>
                <w:sz w:val="23"/>
              </w:rPr>
              <w:t xml:space="preserve"> </w:t>
            </w:r>
            <w:r w:rsidRPr="00173392">
              <w:rPr>
                <w:rFonts w:ascii="Times New Roman" w:hAnsi="Times New Roman" w:cs="Times New Roman"/>
                <w:w w:val="105"/>
                <w:sz w:val="23"/>
              </w:rPr>
              <w:t>numbers</w:t>
            </w:r>
            <w:r w:rsidRPr="00173392">
              <w:rPr>
                <w:rFonts w:ascii="Times New Roman" w:hAnsi="Times New Roman" w:cs="Times New Roman"/>
                <w:spacing w:val="3"/>
                <w:w w:val="105"/>
                <w:sz w:val="23"/>
              </w:rPr>
              <w:t xml:space="preserve"> </w:t>
            </w:r>
            <w:r w:rsidRPr="00173392">
              <w:rPr>
                <w:rFonts w:ascii="Times New Roman" w:hAnsi="Times New Roman" w:cs="Times New Roman"/>
                <w:w w:val="105"/>
                <w:sz w:val="23"/>
              </w:rPr>
              <w:t>(default)</w:t>
            </w:r>
          </w:p>
        </w:tc>
        <w:tc>
          <w:tcPr>
            <w:tcW w:w="2162" w:type="dxa"/>
          </w:tcPr>
          <w:p w14:paraId="29773D0E" w14:textId="77777777" w:rsidR="00CC37A6" w:rsidRPr="00173392" w:rsidRDefault="00CC37A6" w:rsidP="008B7008">
            <w:pPr>
              <w:pStyle w:val="TableParagraph"/>
              <w:spacing w:before="200" w:after="200"/>
              <w:ind w:left="24"/>
              <w:rPr>
                <w:rFonts w:ascii="Times New Roman" w:hAnsi="Times New Roman" w:cs="Times New Roman"/>
                <w:sz w:val="23"/>
              </w:rPr>
            </w:pPr>
            <w:r w:rsidRPr="00173392">
              <w:rPr>
                <w:rFonts w:ascii="Times New Roman" w:hAnsi="Times New Roman" w:cs="Times New Roman"/>
                <w:sz w:val="23"/>
              </w:rPr>
              <w:t>&lt;</w:t>
            </w:r>
            <w:proofErr w:type="spellStart"/>
            <w:r w:rsidRPr="00173392">
              <w:rPr>
                <w:rFonts w:ascii="Times New Roman" w:hAnsi="Times New Roman" w:cs="Times New Roman"/>
                <w:sz w:val="23"/>
              </w:rPr>
              <w:t>ol</w:t>
            </w:r>
            <w:proofErr w:type="spellEnd"/>
            <w:r w:rsidRPr="00173392">
              <w:rPr>
                <w:rFonts w:ascii="Times New Roman" w:hAnsi="Times New Roman" w:cs="Times New Roman"/>
                <w:spacing w:val="17"/>
                <w:sz w:val="23"/>
              </w:rPr>
              <w:t xml:space="preserve"> </w:t>
            </w:r>
            <w:r w:rsidRPr="00173392">
              <w:rPr>
                <w:rFonts w:ascii="Times New Roman" w:hAnsi="Times New Roman" w:cs="Times New Roman"/>
                <w:sz w:val="23"/>
              </w:rPr>
              <w:t>type="l</w:t>
            </w:r>
            <w:r w:rsidRPr="00173392">
              <w:rPr>
                <w:rFonts w:ascii="Times New Roman" w:hAnsi="Times New Roman" w:cs="Times New Roman"/>
                <w:spacing w:val="-5"/>
                <w:sz w:val="23"/>
              </w:rPr>
              <w:t xml:space="preserve"> </w:t>
            </w:r>
            <w:r w:rsidRPr="00173392">
              <w:rPr>
                <w:rFonts w:ascii="Times New Roman" w:hAnsi="Times New Roman" w:cs="Times New Roman"/>
                <w:sz w:val="23"/>
              </w:rPr>
              <w:t>"&gt;</w:t>
            </w:r>
          </w:p>
        </w:tc>
      </w:tr>
      <w:tr w:rsidR="00CC37A6" w:rsidRPr="00173392" w14:paraId="0B4BAD8B" w14:textId="77777777" w:rsidTr="00416D04">
        <w:trPr>
          <w:trHeight w:val="378"/>
        </w:trPr>
        <w:tc>
          <w:tcPr>
            <w:tcW w:w="2620" w:type="dxa"/>
          </w:tcPr>
          <w:p w14:paraId="3CCB5777" w14:textId="77777777" w:rsidR="00CC37A6" w:rsidRPr="00173392" w:rsidRDefault="00CC37A6" w:rsidP="008B7008">
            <w:pPr>
              <w:pStyle w:val="TableParagraph"/>
              <w:spacing w:before="200" w:after="200"/>
              <w:ind w:left="3"/>
              <w:rPr>
                <w:rFonts w:ascii="Times New Roman" w:hAnsi="Times New Roman" w:cs="Times New Roman"/>
                <w:sz w:val="23"/>
              </w:rPr>
            </w:pPr>
            <w:proofErr w:type="spellStart"/>
            <w:r w:rsidRPr="00173392">
              <w:rPr>
                <w:rFonts w:ascii="Times New Roman" w:hAnsi="Times New Roman" w:cs="Times New Roman"/>
                <w:w w:val="105"/>
                <w:sz w:val="23"/>
              </w:rPr>
              <w:t>ruppercase</w:t>
            </w:r>
            <w:proofErr w:type="spellEnd"/>
            <w:r w:rsidRPr="00173392">
              <w:rPr>
                <w:rFonts w:ascii="Times New Roman" w:hAnsi="Times New Roman" w:cs="Times New Roman"/>
                <w:spacing w:val="-13"/>
                <w:w w:val="105"/>
                <w:sz w:val="23"/>
              </w:rPr>
              <w:t xml:space="preserve"> </w:t>
            </w:r>
            <w:r w:rsidRPr="00173392">
              <w:rPr>
                <w:rFonts w:ascii="Times New Roman" w:hAnsi="Times New Roman" w:cs="Times New Roman"/>
                <w:w w:val="105"/>
                <w:sz w:val="23"/>
              </w:rPr>
              <w:t>letters</w:t>
            </w:r>
          </w:p>
        </w:tc>
        <w:tc>
          <w:tcPr>
            <w:tcW w:w="4208" w:type="dxa"/>
          </w:tcPr>
          <w:p w14:paraId="5FE74DD0" w14:textId="77777777" w:rsidR="00CC37A6" w:rsidRPr="00173392" w:rsidRDefault="00CC37A6" w:rsidP="008B7008">
            <w:pPr>
              <w:pStyle w:val="TableParagraph"/>
              <w:spacing w:before="200" w:after="200"/>
              <w:ind w:left="10"/>
              <w:rPr>
                <w:rFonts w:ascii="Times New Roman" w:hAnsi="Times New Roman" w:cs="Times New Roman"/>
                <w:sz w:val="23"/>
              </w:rPr>
            </w:pPr>
            <w:r w:rsidRPr="00173392">
              <w:rPr>
                <w:rFonts w:ascii="Times New Roman" w:hAnsi="Times New Roman" w:cs="Times New Roman"/>
                <w:w w:val="105"/>
                <w:sz w:val="23"/>
              </w:rPr>
              <w:t>Starts</w:t>
            </w:r>
            <w:r w:rsidRPr="00173392">
              <w:rPr>
                <w:rFonts w:ascii="Times New Roman" w:hAnsi="Times New Roman" w:cs="Times New Roman"/>
                <w:spacing w:val="-8"/>
                <w:w w:val="105"/>
                <w:sz w:val="23"/>
              </w:rPr>
              <w:t xml:space="preserve"> </w:t>
            </w:r>
            <w:r w:rsidRPr="00173392">
              <w:rPr>
                <w:rFonts w:ascii="Times New Roman" w:hAnsi="Times New Roman" w:cs="Times New Roman"/>
                <w:w w:val="105"/>
                <w:sz w:val="23"/>
              </w:rPr>
              <w:t>a</w:t>
            </w:r>
            <w:r w:rsidRPr="00173392">
              <w:rPr>
                <w:rFonts w:ascii="Times New Roman" w:hAnsi="Times New Roman" w:cs="Times New Roman"/>
                <w:spacing w:val="-8"/>
                <w:w w:val="105"/>
                <w:sz w:val="23"/>
              </w:rPr>
              <w:t xml:space="preserve"> </w:t>
            </w:r>
            <w:r w:rsidRPr="00173392">
              <w:rPr>
                <w:rFonts w:ascii="Times New Roman" w:hAnsi="Times New Roman" w:cs="Times New Roman"/>
                <w:w w:val="105"/>
                <w:sz w:val="23"/>
              </w:rPr>
              <w:t>list</w:t>
            </w:r>
            <w:r w:rsidRPr="00173392">
              <w:rPr>
                <w:rFonts w:ascii="Times New Roman" w:hAnsi="Times New Roman" w:cs="Times New Roman"/>
                <w:spacing w:val="-2"/>
                <w:w w:val="105"/>
                <w:sz w:val="23"/>
              </w:rPr>
              <w:t xml:space="preserve"> </w:t>
            </w:r>
            <w:r w:rsidRPr="00173392">
              <w:rPr>
                <w:rFonts w:ascii="Times New Roman" w:hAnsi="Times New Roman" w:cs="Times New Roman"/>
                <w:w w:val="105"/>
                <w:sz w:val="23"/>
              </w:rPr>
              <w:t>using</w:t>
            </w:r>
            <w:r w:rsidRPr="00173392">
              <w:rPr>
                <w:rFonts w:ascii="Times New Roman" w:hAnsi="Times New Roman" w:cs="Times New Roman"/>
                <w:spacing w:val="-2"/>
                <w:w w:val="105"/>
                <w:sz w:val="23"/>
              </w:rPr>
              <w:t xml:space="preserve"> </w:t>
            </w:r>
            <w:r w:rsidRPr="00173392">
              <w:rPr>
                <w:rFonts w:ascii="Times New Roman" w:hAnsi="Times New Roman" w:cs="Times New Roman"/>
                <w:w w:val="105"/>
                <w:sz w:val="23"/>
              </w:rPr>
              <w:t>uppercase</w:t>
            </w:r>
            <w:r w:rsidRPr="00173392">
              <w:rPr>
                <w:rFonts w:ascii="Times New Roman" w:hAnsi="Times New Roman" w:cs="Times New Roman"/>
                <w:spacing w:val="-1"/>
                <w:w w:val="105"/>
                <w:sz w:val="23"/>
              </w:rPr>
              <w:t xml:space="preserve"> </w:t>
            </w:r>
            <w:r w:rsidRPr="00173392">
              <w:rPr>
                <w:rFonts w:ascii="Times New Roman" w:hAnsi="Times New Roman" w:cs="Times New Roman"/>
                <w:w w:val="105"/>
                <w:sz w:val="23"/>
              </w:rPr>
              <w:t>letters</w:t>
            </w:r>
          </w:p>
        </w:tc>
        <w:tc>
          <w:tcPr>
            <w:tcW w:w="2162" w:type="dxa"/>
          </w:tcPr>
          <w:p w14:paraId="47A11FBF" w14:textId="77777777" w:rsidR="00CC37A6" w:rsidRPr="00173392" w:rsidRDefault="00CC37A6" w:rsidP="008B7008">
            <w:pPr>
              <w:pStyle w:val="TableParagraph"/>
              <w:spacing w:before="200" w:after="200"/>
              <w:ind w:left="24"/>
              <w:rPr>
                <w:rFonts w:ascii="Times New Roman" w:hAnsi="Times New Roman" w:cs="Times New Roman"/>
                <w:sz w:val="23"/>
              </w:rPr>
            </w:pPr>
            <w:r w:rsidRPr="00173392">
              <w:rPr>
                <w:rFonts w:ascii="Times New Roman" w:hAnsi="Times New Roman" w:cs="Times New Roman"/>
                <w:w w:val="105"/>
                <w:sz w:val="23"/>
              </w:rPr>
              <w:t>&lt;</w:t>
            </w:r>
            <w:proofErr w:type="spellStart"/>
            <w:r w:rsidRPr="00173392">
              <w:rPr>
                <w:rFonts w:ascii="Times New Roman" w:hAnsi="Times New Roman" w:cs="Times New Roman"/>
                <w:w w:val="105"/>
                <w:sz w:val="23"/>
              </w:rPr>
              <w:t>ol</w:t>
            </w:r>
            <w:proofErr w:type="spellEnd"/>
            <w:r w:rsidRPr="00173392">
              <w:rPr>
                <w:rFonts w:ascii="Times New Roman" w:hAnsi="Times New Roman" w:cs="Times New Roman"/>
                <w:spacing w:val="-13"/>
                <w:w w:val="105"/>
                <w:sz w:val="23"/>
              </w:rPr>
              <w:t xml:space="preserve"> </w:t>
            </w:r>
            <w:r w:rsidRPr="00173392">
              <w:rPr>
                <w:rFonts w:ascii="Times New Roman" w:hAnsi="Times New Roman" w:cs="Times New Roman"/>
                <w:w w:val="105"/>
                <w:sz w:val="23"/>
              </w:rPr>
              <w:t>type="A"&gt;</w:t>
            </w:r>
          </w:p>
        </w:tc>
      </w:tr>
      <w:tr w:rsidR="00CC37A6" w:rsidRPr="00173392" w14:paraId="53024B99" w14:textId="77777777" w:rsidTr="00416D04">
        <w:trPr>
          <w:trHeight w:val="418"/>
        </w:trPr>
        <w:tc>
          <w:tcPr>
            <w:tcW w:w="2620" w:type="dxa"/>
          </w:tcPr>
          <w:p w14:paraId="714D6816" w14:textId="77777777" w:rsidR="00CC37A6" w:rsidRPr="00173392" w:rsidRDefault="00CC37A6" w:rsidP="008B7008">
            <w:pPr>
              <w:pStyle w:val="TableParagraph"/>
              <w:spacing w:before="200" w:after="200"/>
              <w:ind w:left="15"/>
              <w:rPr>
                <w:rFonts w:ascii="Times New Roman" w:hAnsi="Times New Roman" w:cs="Times New Roman"/>
                <w:sz w:val="23"/>
              </w:rPr>
            </w:pPr>
            <w:r w:rsidRPr="00173392">
              <w:rPr>
                <w:rFonts w:ascii="Times New Roman" w:hAnsi="Times New Roman" w:cs="Times New Roman"/>
                <w:w w:val="105"/>
                <w:sz w:val="23"/>
              </w:rPr>
              <w:t>Lowercase</w:t>
            </w:r>
            <w:r w:rsidRPr="00173392">
              <w:rPr>
                <w:rFonts w:ascii="Times New Roman" w:hAnsi="Times New Roman" w:cs="Times New Roman"/>
                <w:spacing w:val="-4"/>
                <w:w w:val="105"/>
                <w:sz w:val="23"/>
              </w:rPr>
              <w:t xml:space="preserve"> </w:t>
            </w:r>
            <w:r w:rsidRPr="00173392">
              <w:rPr>
                <w:rFonts w:ascii="Times New Roman" w:hAnsi="Times New Roman" w:cs="Times New Roman"/>
                <w:w w:val="105"/>
                <w:sz w:val="23"/>
              </w:rPr>
              <w:t>letters</w:t>
            </w:r>
          </w:p>
        </w:tc>
        <w:tc>
          <w:tcPr>
            <w:tcW w:w="4208" w:type="dxa"/>
          </w:tcPr>
          <w:p w14:paraId="419F15D8" w14:textId="77777777" w:rsidR="00CC37A6" w:rsidRPr="00173392" w:rsidRDefault="00CC37A6" w:rsidP="008B7008">
            <w:pPr>
              <w:pStyle w:val="TableParagraph"/>
              <w:spacing w:before="200" w:after="200"/>
              <w:ind w:left="10"/>
              <w:rPr>
                <w:rFonts w:ascii="Times New Roman" w:hAnsi="Times New Roman" w:cs="Times New Roman"/>
                <w:sz w:val="23"/>
              </w:rPr>
            </w:pPr>
            <w:r w:rsidRPr="00173392">
              <w:rPr>
                <w:rFonts w:ascii="Times New Roman" w:hAnsi="Times New Roman" w:cs="Times New Roman"/>
                <w:w w:val="105"/>
                <w:sz w:val="23"/>
              </w:rPr>
              <w:t>Starts</w:t>
            </w:r>
            <w:r w:rsidRPr="00173392">
              <w:rPr>
                <w:rFonts w:ascii="Times New Roman" w:hAnsi="Times New Roman" w:cs="Times New Roman"/>
                <w:spacing w:val="-8"/>
                <w:w w:val="105"/>
                <w:sz w:val="23"/>
              </w:rPr>
              <w:t xml:space="preserve"> </w:t>
            </w:r>
            <w:r w:rsidRPr="00173392">
              <w:rPr>
                <w:rFonts w:ascii="Times New Roman" w:hAnsi="Times New Roman" w:cs="Times New Roman"/>
                <w:w w:val="105"/>
                <w:sz w:val="23"/>
              </w:rPr>
              <w:t>a</w:t>
            </w:r>
            <w:r w:rsidRPr="00173392">
              <w:rPr>
                <w:rFonts w:ascii="Times New Roman" w:hAnsi="Times New Roman" w:cs="Times New Roman"/>
                <w:spacing w:val="-8"/>
                <w:w w:val="105"/>
                <w:sz w:val="23"/>
              </w:rPr>
              <w:t xml:space="preserve"> </w:t>
            </w:r>
            <w:r w:rsidRPr="00173392">
              <w:rPr>
                <w:rFonts w:ascii="Times New Roman" w:hAnsi="Times New Roman" w:cs="Times New Roman"/>
                <w:w w:val="105"/>
                <w:sz w:val="23"/>
              </w:rPr>
              <w:t>list</w:t>
            </w:r>
            <w:r w:rsidRPr="00173392">
              <w:rPr>
                <w:rFonts w:ascii="Times New Roman" w:hAnsi="Times New Roman" w:cs="Times New Roman"/>
                <w:spacing w:val="-2"/>
                <w:w w:val="105"/>
                <w:sz w:val="23"/>
              </w:rPr>
              <w:t xml:space="preserve"> </w:t>
            </w:r>
            <w:r w:rsidRPr="00173392">
              <w:rPr>
                <w:rFonts w:ascii="Times New Roman" w:hAnsi="Times New Roman" w:cs="Times New Roman"/>
                <w:w w:val="105"/>
                <w:sz w:val="23"/>
              </w:rPr>
              <w:t>using</w:t>
            </w:r>
            <w:r w:rsidRPr="00173392">
              <w:rPr>
                <w:rFonts w:ascii="Times New Roman" w:hAnsi="Times New Roman" w:cs="Times New Roman"/>
                <w:spacing w:val="-8"/>
                <w:w w:val="105"/>
                <w:sz w:val="23"/>
              </w:rPr>
              <w:t xml:space="preserve"> </w:t>
            </w:r>
            <w:r w:rsidRPr="00173392">
              <w:rPr>
                <w:rFonts w:ascii="Times New Roman" w:hAnsi="Times New Roman" w:cs="Times New Roman"/>
                <w:w w:val="105"/>
                <w:sz w:val="23"/>
              </w:rPr>
              <w:t>lowercase</w:t>
            </w:r>
            <w:r w:rsidRPr="00173392">
              <w:rPr>
                <w:rFonts w:ascii="Times New Roman" w:hAnsi="Times New Roman" w:cs="Times New Roman"/>
                <w:spacing w:val="-1"/>
                <w:w w:val="105"/>
                <w:sz w:val="23"/>
              </w:rPr>
              <w:t xml:space="preserve"> </w:t>
            </w:r>
            <w:r w:rsidRPr="00173392">
              <w:rPr>
                <w:rFonts w:ascii="Times New Roman" w:hAnsi="Times New Roman" w:cs="Times New Roman"/>
                <w:w w:val="105"/>
                <w:sz w:val="23"/>
              </w:rPr>
              <w:t>letters</w:t>
            </w:r>
          </w:p>
        </w:tc>
        <w:tc>
          <w:tcPr>
            <w:tcW w:w="2162" w:type="dxa"/>
          </w:tcPr>
          <w:p w14:paraId="0F15D112" w14:textId="77777777" w:rsidR="00CC37A6" w:rsidRPr="00173392" w:rsidRDefault="00CC37A6" w:rsidP="008B7008">
            <w:pPr>
              <w:pStyle w:val="TableParagraph"/>
              <w:spacing w:before="200" w:after="200"/>
              <w:ind w:left="24"/>
              <w:rPr>
                <w:rFonts w:ascii="Times New Roman" w:hAnsi="Times New Roman" w:cs="Times New Roman"/>
                <w:sz w:val="23"/>
              </w:rPr>
            </w:pPr>
            <w:r w:rsidRPr="00173392">
              <w:rPr>
                <w:rFonts w:ascii="Times New Roman" w:hAnsi="Times New Roman" w:cs="Times New Roman"/>
                <w:w w:val="105"/>
                <w:sz w:val="23"/>
              </w:rPr>
              <w:t>&lt;</w:t>
            </w:r>
            <w:proofErr w:type="spellStart"/>
            <w:r w:rsidRPr="00173392">
              <w:rPr>
                <w:rFonts w:ascii="Times New Roman" w:hAnsi="Times New Roman" w:cs="Times New Roman"/>
                <w:w w:val="105"/>
                <w:sz w:val="23"/>
              </w:rPr>
              <w:t>ol</w:t>
            </w:r>
            <w:proofErr w:type="spellEnd"/>
            <w:r w:rsidRPr="00173392">
              <w:rPr>
                <w:rFonts w:ascii="Times New Roman" w:hAnsi="Times New Roman" w:cs="Times New Roman"/>
                <w:spacing w:val="-13"/>
                <w:w w:val="105"/>
                <w:sz w:val="23"/>
              </w:rPr>
              <w:t xml:space="preserve"> </w:t>
            </w:r>
            <w:r w:rsidRPr="00173392">
              <w:rPr>
                <w:rFonts w:ascii="Times New Roman" w:hAnsi="Times New Roman" w:cs="Times New Roman"/>
                <w:w w:val="105"/>
                <w:sz w:val="23"/>
              </w:rPr>
              <w:t>type="a"&gt;</w:t>
            </w:r>
          </w:p>
        </w:tc>
      </w:tr>
      <w:tr w:rsidR="00CC37A6" w:rsidRPr="00173392" w14:paraId="06ED6770" w14:textId="77777777" w:rsidTr="00416D04">
        <w:trPr>
          <w:trHeight w:val="700"/>
        </w:trPr>
        <w:tc>
          <w:tcPr>
            <w:tcW w:w="2620" w:type="dxa"/>
          </w:tcPr>
          <w:p w14:paraId="1A1AFEEE" w14:textId="77777777" w:rsidR="00CC37A6" w:rsidRPr="00173392" w:rsidRDefault="00CC37A6" w:rsidP="008B7008">
            <w:pPr>
              <w:pStyle w:val="TableParagraph"/>
              <w:spacing w:before="200" w:after="200"/>
              <w:ind w:left="13"/>
              <w:rPr>
                <w:rFonts w:ascii="Times New Roman" w:hAnsi="Times New Roman" w:cs="Times New Roman"/>
                <w:sz w:val="23"/>
              </w:rPr>
            </w:pPr>
            <w:r w:rsidRPr="00173392">
              <w:rPr>
                <w:rFonts w:ascii="Times New Roman" w:hAnsi="Times New Roman" w:cs="Times New Roman"/>
                <w:sz w:val="23"/>
              </w:rPr>
              <w:t>Uppercase</w:t>
            </w:r>
            <w:r w:rsidRPr="00173392">
              <w:rPr>
                <w:rFonts w:ascii="Times New Roman" w:hAnsi="Times New Roman" w:cs="Times New Roman"/>
                <w:spacing w:val="39"/>
                <w:sz w:val="23"/>
              </w:rPr>
              <w:t xml:space="preserve"> </w:t>
            </w:r>
            <w:r w:rsidRPr="00173392">
              <w:rPr>
                <w:rFonts w:ascii="Times New Roman" w:hAnsi="Times New Roman" w:cs="Times New Roman"/>
                <w:sz w:val="23"/>
              </w:rPr>
              <w:t>roman</w:t>
            </w:r>
            <w:r w:rsidRPr="00173392">
              <w:rPr>
                <w:rFonts w:ascii="Times New Roman" w:hAnsi="Times New Roman" w:cs="Times New Roman"/>
                <w:spacing w:val="42"/>
                <w:sz w:val="23"/>
              </w:rPr>
              <w:t xml:space="preserve"> </w:t>
            </w:r>
            <w:r w:rsidRPr="00173392">
              <w:rPr>
                <w:rFonts w:ascii="Times New Roman" w:hAnsi="Times New Roman" w:cs="Times New Roman"/>
                <w:sz w:val="23"/>
              </w:rPr>
              <w:t>numbers</w:t>
            </w:r>
          </w:p>
        </w:tc>
        <w:tc>
          <w:tcPr>
            <w:tcW w:w="4208" w:type="dxa"/>
          </w:tcPr>
          <w:p w14:paraId="18B2BBD7" w14:textId="77777777" w:rsidR="00CC37A6" w:rsidRPr="00173392" w:rsidRDefault="00CC37A6" w:rsidP="008B7008">
            <w:pPr>
              <w:pStyle w:val="TableParagraph"/>
              <w:spacing w:before="200" w:after="200" w:line="261" w:lineRule="auto"/>
              <w:ind w:left="13" w:right="827" w:hanging="4"/>
              <w:rPr>
                <w:rFonts w:ascii="Times New Roman" w:hAnsi="Times New Roman" w:cs="Times New Roman"/>
                <w:sz w:val="23"/>
              </w:rPr>
            </w:pPr>
            <w:r w:rsidRPr="00173392">
              <w:rPr>
                <w:rFonts w:ascii="Times New Roman" w:hAnsi="Times New Roman" w:cs="Times New Roman"/>
                <w:w w:val="105"/>
                <w:sz w:val="23"/>
              </w:rPr>
              <w:t>Starts</w:t>
            </w:r>
            <w:r w:rsidRPr="00173392">
              <w:rPr>
                <w:rFonts w:ascii="Times New Roman" w:hAnsi="Times New Roman" w:cs="Times New Roman"/>
                <w:spacing w:val="-11"/>
                <w:w w:val="105"/>
                <w:sz w:val="23"/>
              </w:rPr>
              <w:t xml:space="preserve"> </w:t>
            </w:r>
            <w:r w:rsidRPr="00173392">
              <w:rPr>
                <w:rFonts w:ascii="Times New Roman" w:hAnsi="Times New Roman" w:cs="Times New Roman"/>
                <w:w w:val="105"/>
                <w:sz w:val="23"/>
              </w:rPr>
              <w:t>a</w:t>
            </w:r>
            <w:r w:rsidRPr="00173392">
              <w:rPr>
                <w:rFonts w:ascii="Times New Roman" w:hAnsi="Times New Roman" w:cs="Times New Roman"/>
                <w:spacing w:val="-11"/>
                <w:w w:val="105"/>
                <w:sz w:val="23"/>
              </w:rPr>
              <w:t xml:space="preserve"> </w:t>
            </w:r>
            <w:r w:rsidRPr="00173392">
              <w:rPr>
                <w:rFonts w:ascii="Times New Roman" w:hAnsi="Times New Roman" w:cs="Times New Roman"/>
                <w:w w:val="105"/>
                <w:sz w:val="23"/>
              </w:rPr>
              <w:t>list</w:t>
            </w:r>
            <w:r w:rsidRPr="00173392">
              <w:rPr>
                <w:rFonts w:ascii="Times New Roman" w:hAnsi="Times New Roman" w:cs="Times New Roman"/>
                <w:spacing w:val="-1"/>
                <w:w w:val="105"/>
                <w:sz w:val="23"/>
              </w:rPr>
              <w:t xml:space="preserve"> </w:t>
            </w:r>
            <w:r w:rsidRPr="00173392">
              <w:rPr>
                <w:rFonts w:ascii="Times New Roman" w:hAnsi="Times New Roman" w:cs="Times New Roman"/>
                <w:w w:val="105"/>
                <w:sz w:val="23"/>
              </w:rPr>
              <w:t>using</w:t>
            </w:r>
            <w:r w:rsidRPr="00173392">
              <w:rPr>
                <w:rFonts w:ascii="Times New Roman" w:hAnsi="Times New Roman" w:cs="Times New Roman"/>
                <w:spacing w:val="-5"/>
                <w:w w:val="105"/>
                <w:sz w:val="23"/>
              </w:rPr>
              <w:t xml:space="preserve"> </w:t>
            </w:r>
            <w:r w:rsidRPr="00173392">
              <w:rPr>
                <w:rFonts w:ascii="Times New Roman" w:hAnsi="Times New Roman" w:cs="Times New Roman"/>
                <w:w w:val="105"/>
                <w:sz w:val="23"/>
              </w:rPr>
              <w:t>uppercase</w:t>
            </w:r>
            <w:r w:rsidRPr="00173392">
              <w:rPr>
                <w:rFonts w:ascii="Times New Roman" w:hAnsi="Times New Roman" w:cs="Times New Roman"/>
                <w:spacing w:val="-1"/>
                <w:w w:val="105"/>
                <w:sz w:val="23"/>
              </w:rPr>
              <w:t xml:space="preserve"> </w:t>
            </w:r>
            <w:r w:rsidRPr="00173392">
              <w:rPr>
                <w:rFonts w:ascii="Times New Roman" w:hAnsi="Times New Roman" w:cs="Times New Roman"/>
                <w:w w:val="105"/>
                <w:sz w:val="23"/>
              </w:rPr>
              <w:t>roman</w:t>
            </w:r>
            <w:r w:rsidRPr="00173392">
              <w:rPr>
                <w:rFonts w:ascii="Times New Roman" w:hAnsi="Times New Roman" w:cs="Times New Roman"/>
                <w:spacing w:val="-57"/>
                <w:w w:val="105"/>
                <w:sz w:val="23"/>
              </w:rPr>
              <w:t xml:space="preserve"> </w:t>
            </w:r>
            <w:r w:rsidRPr="00173392">
              <w:rPr>
                <w:rFonts w:ascii="Times New Roman" w:hAnsi="Times New Roman" w:cs="Times New Roman"/>
                <w:w w:val="105"/>
                <w:sz w:val="23"/>
              </w:rPr>
              <w:t>numbers</w:t>
            </w:r>
          </w:p>
        </w:tc>
        <w:tc>
          <w:tcPr>
            <w:tcW w:w="2162" w:type="dxa"/>
          </w:tcPr>
          <w:p w14:paraId="1BDCF69B" w14:textId="77777777" w:rsidR="00CC37A6" w:rsidRPr="00173392" w:rsidRDefault="00CC37A6" w:rsidP="008B7008">
            <w:pPr>
              <w:pStyle w:val="TableParagraph"/>
              <w:spacing w:before="200" w:after="200"/>
              <w:ind w:left="24"/>
              <w:rPr>
                <w:rFonts w:ascii="Times New Roman" w:hAnsi="Times New Roman" w:cs="Times New Roman"/>
                <w:sz w:val="23"/>
              </w:rPr>
            </w:pPr>
            <w:r w:rsidRPr="00173392">
              <w:rPr>
                <w:rFonts w:ascii="Times New Roman" w:hAnsi="Times New Roman" w:cs="Times New Roman"/>
                <w:w w:val="105"/>
                <w:sz w:val="23"/>
              </w:rPr>
              <w:t>&lt;</w:t>
            </w:r>
            <w:proofErr w:type="spellStart"/>
            <w:r w:rsidRPr="00173392">
              <w:rPr>
                <w:rFonts w:ascii="Times New Roman" w:hAnsi="Times New Roman" w:cs="Times New Roman"/>
                <w:w w:val="105"/>
                <w:sz w:val="23"/>
              </w:rPr>
              <w:t>ol</w:t>
            </w:r>
            <w:proofErr w:type="spellEnd"/>
            <w:r w:rsidRPr="00173392">
              <w:rPr>
                <w:rFonts w:ascii="Times New Roman" w:hAnsi="Times New Roman" w:cs="Times New Roman"/>
                <w:spacing w:val="-12"/>
                <w:w w:val="105"/>
                <w:sz w:val="23"/>
              </w:rPr>
              <w:t xml:space="preserve"> </w:t>
            </w:r>
            <w:r w:rsidRPr="00173392">
              <w:rPr>
                <w:rFonts w:ascii="Times New Roman" w:hAnsi="Times New Roman" w:cs="Times New Roman"/>
                <w:w w:val="105"/>
                <w:sz w:val="23"/>
              </w:rPr>
              <w:t>type="I"&gt;</w:t>
            </w:r>
          </w:p>
        </w:tc>
      </w:tr>
      <w:tr w:rsidR="00CC37A6" w:rsidRPr="00173392" w14:paraId="05037BF5" w14:textId="77777777" w:rsidTr="00416D04">
        <w:trPr>
          <w:trHeight w:val="700"/>
        </w:trPr>
        <w:tc>
          <w:tcPr>
            <w:tcW w:w="2620" w:type="dxa"/>
          </w:tcPr>
          <w:p w14:paraId="5CA5DFF8" w14:textId="77777777" w:rsidR="00CC37A6" w:rsidRPr="00173392" w:rsidRDefault="00CC37A6" w:rsidP="008B7008">
            <w:pPr>
              <w:pStyle w:val="TableParagraph"/>
              <w:spacing w:before="200" w:after="200" w:line="261" w:lineRule="auto"/>
              <w:ind w:left="18" w:right="171" w:hanging="4"/>
              <w:rPr>
                <w:rFonts w:ascii="Times New Roman" w:hAnsi="Times New Roman" w:cs="Times New Roman"/>
                <w:sz w:val="23"/>
              </w:rPr>
            </w:pPr>
            <w:r w:rsidRPr="00173392">
              <w:rPr>
                <w:rFonts w:ascii="Times New Roman" w:hAnsi="Times New Roman" w:cs="Times New Roman"/>
                <w:sz w:val="23"/>
              </w:rPr>
              <w:t>Lowercase</w:t>
            </w:r>
            <w:r w:rsidRPr="00173392">
              <w:rPr>
                <w:rFonts w:ascii="Times New Roman" w:hAnsi="Times New Roman" w:cs="Times New Roman"/>
                <w:spacing w:val="1"/>
                <w:sz w:val="23"/>
              </w:rPr>
              <w:t xml:space="preserve"> </w:t>
            </w:r>
            <w:r w:rsidRPr="00173392">
              <w:rPr>
                <w:rFonts w:ascii="Times New Roman" w:hAnsi="Times New Roman" w:cs="Times New Roman"/>
                <w:sz w:val="23"/>
              </w:rPr>
              <w:t>roman</w:t>
            </w:r>
            <w:r w:rsidRPr="00173392">
              <w:rPr>
                <w:rFonts w:ascii="Times New Roman" w:hAnsi="Times New Roman" w:cs="Times New Roman"/>
                <w:spacing w:val="-55"/>
                <w:sz w:val="23"/>
              </w:rPr>
              <w:t xml:space="preserve"> </w:t>
            </w:r>
            <w:r w:rsidRPr="00173392">
              <w:rPr>
                <w:rFonts w:ascii="Times New Roman" w:hAnsi="Times New Roman" w:cs="Times New Roman"/>
                <w:sz w:val="23"/>
              </w:rPr>
              <w:t>numbers</w:t>
            </w:r>
          </w:p>
        </w:tc>
        <w:tc>
          <w:tcPr>
            <w:tcW w:w="4208" w:type="dxa"/>
          </w:tcPr>
          <w:p w14:paraId="628E1458" w14:textId="77777777" w:rsidR="00CC37A6" w:rsidRPr="00173392" w:rsidRDefault="00CC37A6" w:rsidP="008B7008">
            <w:pPr>
              <w:pStyle w:val="TableParagraph"/>
              <w:spacing w:before="200" w:after="200" w:line="261" w:lineRule="auto"/>
              <w:ind w:left="13" w:right="832" w:hanging="4"/>
              <w:rPr>
                <w:rFonts w:ascii="Times New Roman" w:hAnsi="Times New Roman" w:cs="Times New Roman"/>
                <w:sz w:val="23"/>
              </w:rPr>
            </w:pPr>
            <w:r w:rsidRPr="00173392">
              <w:rPr>
                <w:rFonts w:ascii="Times New Roman" w:hAnsi="Times New Roman" w:cs="Times New Roman"/>
                <w:w w:val="105"/>
                <w:sz w:val="23"/>
              </w:rPr>
              <w:t>Starts</w:t>
            </w:r>
            <w:r w:rsidRPr="00173392">
              <w:rPr>
                <w:rFonts w:ascii="Times New Roman" w:hAnsi="Times New Roman" w:cs="Times New Roman"/>
                <w:spacing w:val="-10"/>
                <w:w w:val="105"/>
                <w:sz w:val="23"/>
              </w:rPr>
              <w:t xml:space="preserve"> </w:t>
            </w:r>
            <w:r w:rsidRPr="00173392">
              <w:rPr>
                <w:rFonts w:ascii="Times New Roman" w:hAnsi="Times New Roman" w:cs="Times New Roman"/>
                <w:w w:val="105"/>
                <w:sz w:val="23"/>
              </w:rPr>
              <w:t>a</w:t>
            </w:r>
            <w:r w:rsidRPr="00173392">
              <w:rPr>
                <w:rFonts w:ascii="Times New Roman" w:hAnsi="Times New Roman" w:cs="Times New Roman"/>
                <w:spacing w:val="-9"/>
                <w:w w:val="105"/>
                <w:sz w:val="23"/>
              </w:rPr>
              <w:t xml:space="preserve"> </w:t>
            </w:r>
            <w:r w:rsidRPr="00173392">
              <w:rPr>
                <w:rFonts w:ascii="Times New Roman" w:hAnsi="Times New Roman" w:cs="Times New Roman"/>
                <w:w w:val="105"/>
                <w:sz w:val="23"/>
              </w:rPr>
              <w:t>list</w:t>
            </w:r>
            <w:r w:rsidRPr="00173392">
              <w:rPr>
                <w:rFonts w:ascii="Times New Roman" w:hAnsi="Times New Roman" w:cs="Times New Roman"/>
                <w:spacing w:val="-4"/>
                <w:w w:val="105"/>
                <w:sz w:val="23"/>
              </w:rPr>
              <w:t xml:space="preserve"> </w:t>
            </w:r>
            <w:r w:rsidRPr="00173392">
              <w:rPr>
                <w:rFonts w:ascii="Times New Roman" w:hAnsi="Times New Roman" w:cs="Times New Roman"/>
                <w:w w:val="105"/>
                <w:sz w:val="23"/>
              </w:rPr>
              <w:t>using</w:t>
            </w:r>
            <w:r w:rsidRPr="00173392">
              <w:rPr>
                <w:rFonts w:ascii="Times New Roman" w:hAnsi="Times New Roman" w:cs="Times New Roman"/>
                <w:spacing w:val="-11"/>
                <w:w w:val="105"/>
                <w:sz w:val="23"/>
              </w:rPr>
              <w:t xml:space="preserve"> </w:t>
            </w:r>
            <w:r w:rsidRPr="00173392">
              <w:rPr>
                <w:rFonts w:ascii="Times New Roman" w:hAnsi="Times New Roman" w:cs="Times New Roman"/>
                <w:w w:val="105"/>
                <w:sz w:val="23"/>
              </w:rPr>
              <w:t>lowercase roman</w:t>
            </w:r>
            <w:r w:rsidRPr="00173392">
              <w:rPr>
                <w:rFonts w:ascii="Times New Roman" w:hAnsi="Times New Roman" w:cs="Times New Roman"/>
                <w:spacing w:val="-58"/>
                <w:w w:val="105"/>
                <w:sz w:val="23"/>
              </w:rPr>
              <w:t xml:space="preserve"> </w:t>
            </w:r>
            <w:r w:rsidRPr="00173392">
              <w:rPr>
                <w:rFonts w:ascii="Times New Roman" w:hAnsi="Times New Roman" w:cs="Times New Roman"/>
                <w:w w:val="105"/>
                <w:sz w:val="23"/>
              </w:rPr>
              <w:t>numbers</w:t>
            </w:r>
          </w:p>
        </w:tc>
        <w:tc>
          <w:tcPr>
            <w:tcW w:w="2162" w:type="dxa"/>
          </w:tcPr>
          <w:p w14:paraId="7FAF5958" w14:textId="77777777" w:rsidR="00CC37A6" w:rsidRPr="00173392" w:rsidRDefault="00CC37A6" w:rsidP="008B7008">
            <w:pPr>
              <w:pStyle w:val="TableParagraph"/>
              <w:spacing w:before="200" w:after="200"/>
              <w:ind w:left="24"/>
              <w:rPr>
                <w:rFonts w:ascii="Times New Roman" w:hAnsi="Times New Roman" w:cs="Times New Roman"/>
                <w:sz w:val="23"/>
              </w:rPr>
            </w:pPr>
            <w:r w:rsidRPr="00173392">
              <w:rPr>
                <w:rFonts w:ascii="Times New Roman" w:hAnsi="Times New Roman" w:cs="Times New Roman"/>
                <w:sz w:val="23"/>
              </w:rPr>
              <w:t>&lt;</w:t>
            </w:r>
            <w:proofErr w:type="spellStart"/>
            <w:r w:rsidRPr="00173392">
              <w:rPr>
                <w:rFonts w:ascii="Times New Roman" w:hAnsi="Times New Roman" w:cs="Times New Roman"/>
                <w:sz w:val="23"/>
              </w:rPr>
              <w:t>ol</w:t>
            </w:r>
            <w:proofErr w:type="spellEnd"/>
            <w:r w:rsidRPr="00173392">
              <w:rPr>
                <w:rFonts w:ascii="Times New Roman" w:hAnsi="Times New Roman" w:cs="Times New Roman"/>
                <w:spacing w:val="5"/>
                <w:sz w:val="23"/>
              </w:rPr>
              <w:t xml:space="preserve"> </w:t>
            </w:r>
            <w:r w:rsidRPr="00173392">
              <w:rPr>
                <w:rFonts w:ascii="Times New Roman" w:hAnsi="Times New Roman" w:cs="Times New Roman"/>
                <w:sz w:val="23"/>
              </w:rPr>
              <w:t>type="</w:t>
            </w:r>
            <w:proofErr w:type="spellStart"/>
            <w:r w:rsidRPr="00173392">
              <w:rPr>
                <w:rFonts w:ascii="Times New Roman" w:hAnsi="Times New Roman" w:cs="Times New Roman"/>
                <w:sz w:val="23"/>
              </w:rPr>
              <w:t>i</w:t>
            </w:r>
            <w:proofErr w:type="spellEnd"/>
            <w:r w:rsidRPr="00173392">
              <w:rPr>
                <w:rFonts w:ascii="Times New Roman" w:hAnsi="Times New Roman" w:cs="Times New Roman"/>
                <w:sz w:val="23"/>
              </w:rPr>
              <w:t>"</w:t>
            </w:r>
            <w:r w:rsidRPr="00173392">
              <w:rPr>
                <w:rFonts w:ascii="Times New Roman" w:hAnsi="Times New Roman" w:cs="Times New Roman"/>
                <w:spacing w:val="-26"/>
                <w:sz w:val="23"/>
              </w:rPr>
              <w:t xml:space="preserve"> </w:t>
            </w:r>
            <w:r w:rsidRPr="00173392">
              <w:rPr>
                <w:rFonts w:ascii="Times New Roman" w:hAnsi="Times New Roman" w:cs="Times New Roman"/>
                <w:sz w:val="23"/>
              </w:rPr>
              <w:t>&gt;</w:t>
            </w:r>
          </w:p>
        </w:tc>
      </w:tr>
    </w:tbl>
    <w:p w14:paraId="71B72A90" w14:textId="77777777" w:rsidR="00D64918" w:rsidRDefault="00D64918" w:rsidP="008B7008">
      <w:pPr>
        <w:ind w:left="720"/>
        <w:jc w:val="both"/>
      </w:pPr>
    </w:p>
    <w:p w14:paraId="1AE8B7DF" w14:textId="77777777" w:rsidR="00D64918" w:rsidRDefault="00D64918" w:rsidP="008B7008">
      <w:pPr>
        <w:ind w:left="720"/>
        <w:jc w:val="both"/>
      </w:pPr>
    </w:p>
    <w:p w14:paraId="6CE2ACAB" w14:textId="77777777" w:rsidR="00D64918" w:rsidRDefault="00D64918" w:rsidP="008B7008">
      <w:pPr>
        <w:ind w:left="720"/>
        <w:jc w:val="both"/>
      </w:pPr>
    </w:p>
    <w:p w14:paraId="4F0700F9" w14:textId="77777777" w:rsidR="00CC37A6" w:rsidRPr="00173392" w:rsidRDefault="00CC37A6" w:rsidP="008B7008">
      <w:pPr>
        <w:ind w:left="720"/>
        <w:jc w:val="both"/>
      </w:pPr>
      <w:r w:rsidRPr="00173392">
        <w:lastRenderedPageBreak/>
        <w:t>&lt;</w:t>
      </w:r>
      <w:proofErr w:type="spellStart"/>
      <w:r w:rsidRPr="00173392">
        <w:t>ol</w:t>
      </w:r>
      <w:proofErr w:type="spellEnd"/>
      <w:r w:rsidRPr="00173392">
        <w:t xml:space="preserve"> type="l "&gt;</w:t>
      </w:r>
    </w:p>
    <w:p w14:paraId="5ABD3D2D" w14:textId="77777777" w:rsidR="00CC37A6" w:rsidRPr="00173392" w:rsidRDefault="00CC37A6" w:rsidP="008B7008">
      <w:pPr>
        <w:ind w:left="720"/>
        <w:jc w:val="both"/>
      </w:pPr>
      <w:r w:rsidRPr="00173392">
        <w:t>&lt;li&gt;Banana&lt;/li&gt;</w:t>
      </w:r>
    </w:p>
    <w:p w14:paraId="28E0D6B1" w14:textId="77777777" w:rsidR="00CC37A6" w:rsidRPr="00173392" w:rsidRDefault="00CC37A6" w:rsidP="008B7008">
      <w:pPr>
        <w:ind w:left="720"/>
        <w:jc w:val="both"/>
      </w:pPr>
      <w:r w:rsidRPr="00173392">
        <w:t>&lt;li&gt;Apple&lt;/li&gt;</w:t>
      </w:r>
    </w:p>
    <w:p w14:paraId="54991AFE" w14:textId="77777777" w:rsidR="00CC37A6" w:rsidRPr="00173392" w:rsidRDefault="00CC37A6" w:rsidP="008B7008">
      <w:pPr>
        <w:ind w:left="720"/>
        <w:jc w:val="both"/>
      </w:pPr>
      <w:r w:rsidRPr="00173392">
        <w:t>&lt;li&gt;Grapes &lt;/li&gt;</w:t>
      </w:r>
    </w:p>
    <w:p w14:paraId="10AD622F" w14:textId="77777777" w:rsidR="00CC37A6" w:rsidRPr="00173392" w:rsidRDefault="00CC37A6" w:rsidP="008B7008">
      <w:pPr>
        <w:ind w:left="720"/>
        <w:jc w:val="both"/>
      </w:pPr>
      <w:r w:rsidRPr="00173392">
        <w:t>&lt;/</w:t>
      </w:r>
      <w:proofErr w:type="spellStart"/>
      <w:r w:rsidRPr="00173392">
        <w:t>ol</w:t>
      </w:r>
      <w:proofErr w:type="spellEnd"/>
      <w:r w:rsidRPr="00173392">
        <w:t>&gt;</w:t>
      </w:r>
    </w:p>
    <w:p w14:paraId="669C6BBB" w14:textId="77777777" w:rsidR="00CC37A6" w:rsidRPr="00173392" w:rsidRDefault="00CC37A6" w:rsidP="008B7008">
      <w:pPr>
        <w:ind w:firstLine="720"/>
        <w:jc w:val="both"/>
        <w:rPr>
          <w:b/>
          <w:bCs/>
        </w:rPr>
      </w:pPr>
      <w:r w:rsidRPr="00173392">
        <w:rPr>
          <w:b/>
          <w:bCs/>
        </w:rPr>
        <w:t>Unordered lists</w:t>
      </w:r>
    </w:p>
    <w:p w14:paraId="19DDC9CA" w14:textId="77777777" w:rsidR="00CC37A6" w:rsidRPr="00173392" w:rsidRDefault="00CC37A6" w:rsidP="008B7008">
      <w:pPr>
        <w:ind w:left="720"/>
        <w:jc w:val="both"/>
      </w:pPr>
      <w:r w:rsidRPr="00173392">
        <w:t>Unordered lists are used to list sets of items when they have no special order or sequence. It is also called a bulleted list.</w:t>
      </w:r>
    </w:p>
    <w:p w14:paraId="6C931097" w14:textId="77777777" w:rsidR="00CC37A6" w:rsidRPr="00173392" w:rsidRDefault="00CC37A6" w:rsidP="008B7008">
      <w:pPr>
        <w:ind w:left="720"/>
        <w:jc w:val="both"/>
      </w:pPr>
      <w:r w:rsidRPr="00173392">
        <w:t>Unordered list is created using the HTML &lt;ul&gt; tag. Each item in the list start with the &lt;li &gt; tag</w:t>
      </w:r>
    </w:p>
    <w:p w14:paraId="60F05243" w14:textId="77777777" w:rsidR="00CC37A6" w:rsidRPr="00173392" w:rsidRDefault="00CC37A6" w:rsidP="008B7008">
      <w:pPr>
        <w:ind w:left="720"/>
        <w:jc w:val="both"/>
        <w:rPr>
          <w:b/>
          <w:bCs/>
        </w:rPr>
      </w:pPr>
      <w:r w:rsidRPr="00173392">
        <w:rPr>
          <w:b/>
          <w:bCs/>
        </w:rPr>
        <w:t>Unordered List Style Type Attribute</w:t>
      </w:r>
    </w:p>
    <w:p w14:paraId="7E90B345" w14:textId="77777777" w:rsidR="00CC37A6" w:rsidRPr="00173392" w:rsidRDefault="00CC37A6" w:rsidP="008B7008">
      <w:pPr>
        <w:ind w:left="720"/>
        <w:jc w:val="both"/>
      </w:pPr>
      <w:r w:rsidRPr="00173392">
        <w:t>Like an ordered list, type attribute is used to customize bullet style for the list of elements. By default, a solid circle is used as bullets.</w:t>
      </w:r>
    </w:p>
    <w:p w14:paraId="103A6398" w14:textId="77777777" w:rsidR="00CC37A6" w:rsidRPr="00173392" w:rsidRDefault="00CC37A6" w:rsidP="00415D62">
      <w:pPr>
        <w:numPr>
          <w:ilvl w:val="0"/>
          <w:numId w:val="28"/>
        </w:numPr>
        <w:jc w:val="both"/>
      </w:pPr>
      <w:r w:rsidRPr="00173392">
        <w:t xml:space="preserve">Type value: Numbering style </w:t>
      </w:r>
    </w:p>
    <w:p w14:paraId="2B0B65B5" w14:textId="77777777" w:rsidR="00CC37A6" w:rsidRPr="00173392" w:rsidRDefault="00CC37A6" w:rsidP="00415D62">
      <w:pPr>
        <w:numPr>
          <w:ilvl w:val="0"/>
          <w:numId w:val="28"/>
        </w:numPr>
        <w:jc w:val="both"/>
      </w:pPr>
      <w:r w:rsidRPr="00173392">
        <w:t>Disc: A solid circle</w:t>
      </w:r>
    </w:p>
    <w:p w14:paraId="6F49A007" w14:textId="77777777" w:rsidR="00CC37A6" w:rsidRPr="00173392" w:rsidRDefault="00CC37A6" w:rsidP="00415D62">
      <w:pPr>
        <w:numPr>
          <w:ilvl w:val="0"/>
          <w:numId w:val="28"/>
        </w:numPr>
        <w:jc w:val="both"/>
      </w:pPr>
      <w:r w:rsidRPr="00173392">
        <w:t xml:space="preserve">Square: A solid square </w:t>
      </w:r>
    </w:p>
    <w:p w14:paraId="768D0D1F" w14:textId="77777777" w:rsidR="00CC37A6" w:rsidRPr="00173392" w:rsidRDefault="00CC37A6" w:rsidP="00415D62">
      <w:pPr>
        <w:numPr>
          <w:ilvl w:val="0"/>
          <w:numId w:val="28"/>
        </w:numPr>
        <w:jc w:val="both"/>
      </w:pPr>
      <w:r w:rsidRPr="00173392">
        <w:t>Circle: An unfilled circle</w:t>
      </w:r>
    </w:p>
    <w:p w14:paraId="1C3D63B6" w14:textId="77777777" w:rsidR="00CC37A6" w:rsidRPr="00173392" w:rsidRDefault="00CC37A6" w:rsidP="008B7008">
      <w:pPr>
        <w:pStyle w:val="BodyText"/>
        <w:spacing w:before="200" w:after="200"/>
        <w:jc w:val="both"/>
        <w:rPr>
          <w:b/>
          <w:bCs/>
          <w:sz w:val="24"/>
          <w:szCs w:val="24"/>
        </w:rPr>
      </w:pPr>
      <w:r w:rsidRPr="00173392">
        <w:rPr>
          <w:b/>
          <w:bCs/>
          <w:sz w:val="24"/>
          <w:szCs w:val="24"/>
        </w:rPr>
        <w:t>HTML</w:t>
      </w:r>
      <w:r w:rsidRPr="00173392">
        <w:rPr>
          <w:b/>
          <w:bCs/>
          <w:spacing w:val="12"/>
          <w:sz w:val="24"/>
          <w:szCs w:val="24"/>
        </w:rPr>
        <w:t xml:space="preserve"> </w:t>
      </w:r>
      <w:r w:rsidRPr="00173392">
        <w:rPr>
          <w:b/>
          <w:bCs/>
          <w:sz w:val="24"/>
          <w:szCs w:val="24"/>
        </w:rPr>
        <w:t>List</w:t>
      </w:r>
      <w:r w:rsidRPr="00173392">
        <w:rPr>
          <w:b/>
          <w:bCs/>
          <w:spacing w:val="-4"/>
          <w:sz w:val="24"/>
          <w:szCs w:val="24"/>
        </w:rPr>
        <w:t xml:space="preserve"> </w:t>
      </w:r>
      <w:r w:rsidRPr="00173392">
        <w:rPr>
          <w:b/>
          <w:bCs/>
          <w:sz w:val="24"/>
          <w:szCs w:val="24"/>
        </w:rPr>
        <w:t>Types</w:t>
      </w:r>
    </w:p>
    <w:p w14:paraId="7A2703EC" w14:textId="77777777" w:rsidR="00CC37A6" w:rsidRPr="00173392" w:rsidRDefault="00CC37A6" w:rsidP="008B7008">
      <w:pPr>
        <w:pStyle w:val="BodyText"/>
        <w:spacing w:before="200" w:after="200"/>
        <w:rPr>
          <w:sz w:val="8"/>
        </w:rPr>
      </w:pPr>
    </w:p>
    <w:tbl>
      <w:tblPr>
        <w:tblW w:w="0" w:type="auto"/>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699"/>
        <w:gridCol w:w="4629"/>
        <w:gridCol w:w="2659"/>
      </w:tblGrid>
      <w:tr w:rsidR="00CC37A6" w:rsidRPr="00173392" w14:paraId="5204EFFE" w14:textId="77777777" w:rsidTr="00416D04">
        <w:trPr>
          <w:trHeight w:val="702"/>
          <w:jc w:val="center"/>
        </w:trPr>
        <w:tc>
          <w:tcPr>
            <w:tcW w:w="1699" w:type="dxa"/>
          </w:tcPr>
          <w:p w14:paraId="45CE6786" w14:textId="77777777" w:rsidR="00CC37A6" w:rsidRPr="00173392" w:rsidRDefault="00CC37A6" w:rsidP="008B7008">
            <w:pPr>
              <w:pStyle w:val="TableParagraph"/>
              <w:spacing w:before="200" w:after="200"/>
              <w:ind w:left="15"/>
              <w:rPr>
                <w:rFonts w:ascii="Times New Roman" w:hAnsi="Times New Roman" w:cs="Times New Roman"/>
                <w:sz w:val="24"/>
                <w:szCs w:val="24"/>
              </w:rPr>
            </w:pPr>
            <w:r w:rsidRPr="00173392">
              <w:rPr>
                <w:rFonts w:ascii="Times New Roman" w:hAnsi="Times New Roman" w:cs="Times New Roman"/>
                <w:sz w:val="24"/>
                <w:szCs w:val="24"/>
              </w:rPr>
              <w:t>List</w:t>
            </w:r>
            <w:r w:rsidRPr="00173392">
              <w:rPr>
                <w:rFonts w:ascii="Times New Roman" w:hAnsi="Times New Roman" w:cs="Times New Roman"/>
                <w:spacing w:val="12"/>
                <w:sz w:val="24"/>
                <w:szCs w:val="24"/>
              </w:rPr>
              <w:t xml:space="preserve"> </w:t>
            </w:r>
            <w:r w:rsidRPr="00173392">
              <w:rPr>
                <w:rFonts w:ascii="Times New Roman" w:hAnsi="Times New Roman" w:cs="Times New Roman"/>
                <w:sz w:val="24"/>
                <w:szCs w:val="24"/>
              </w:rPr>
              <w:t>Style</w:t>
            </w:r>
            <w:r w:rsidRPr="00173392">
              <w:rPr>
                <w:rFonts w:ascii="Times New Roman" w:hAnsi="Times New Roman" w:cs="Times New Roman"/>
                <w:spacing w:val="11"/>
                <w:sz w:val="24"/>
                <w:szCs w:val="24"/>
              </w:rPr>
              <w:t xml:space="preserve"> </w:t>
            </w:r>
            <w:r w:rsidRPr="00173392">
              <w:rPr>
                <w:rFonts w:ascii="Times New Roman" w:hAnsi="Times New Roman" w:cs="Times New Roman"/>
                <w:sz w:val="24"/>
                <w:szCs w:val="24"/>
              </w:rPr>
              <w:t>Type</w:t>
            </w:r>
          </w:p>
        </w:tc>
        <w:tc>
          <w:tcPr>
            <w:tcW w:w="4629" w:type="dxa"/>
          </w:tcPr>
          <w:p w14:paraId="1A666403" w14:textId="77777777" w:rsidR="00CC37A6" w:rsidRPr="00173392" w:rsidRDefault="00CC37A6" w:rsidP="008B7008">
            <w:pPr>
              <w:pStyle w:val="TableParagraph"/>
              <w:spacing w:before="200" w:after="200"/>
              <w:ind w:left="14"/>
              <w:rPr>
                <w:rFonts w:ascii="Times New Roman" w:hAnsi="Times New Roman" w:cs="Times New Roman"/>
                <w:sz w:val="24"/>
                <w:szCs w:val="24"/>
              </w:rPr>
            </w:pPr>
            <w:r w:rsidRPr="00173392">
              <w:rPr>
                <w:rFonts w:ascii="Times New Roman" w:hAnsi="Times New Roman" w:cs="Times New Roman"/>
                <w:w w:val="105"/>
                <w:sz w:val="24"/>
                <w:szCs w:val="24"/>
              </w:rPr>
              <w:t>Description</w:t>
            </w:r>
          </w:p>
        </w:tc>
        <w:tc>
          <w:tcPr>
            <w:tcW w:w="2659" w:type="dxa"/>
          </w:tcPr>
          <w:p w14:paraId="651782E1" w14:textId="77777777" w:rsidR="00CC37A6" w:rsidRPr="00173392" w:rsidRDefault="00CC37A6" w:rsidP="008B7008">
            <w:pPr>
              <w:pStyle w:val="TableParagraph"/>
              <w:spacing w:before="200" w:after="200"/>
              <w:ind w:left="18"/>
              <w:rPr>
                <w:rFonts w:ascii="Times New Roman" w:hAnsi="Times New Roman" w:cs="Times New Roman"/>
                <w:sz w:val="24"/>
                <w:szCs w:val="24"/>
              </w:rPr>
            </w:pPr>
            <w:r w:rsidRPr="00173392">
              <w:rPr>
                <w:rFonts w:ascii="Times New Roman" w:hAnsi="Times New Roman" w:cs="Times New Roman"/>
                <w:spacing w:val="-1"/>
                <w:w w:val="105"/>
                <w:sz w:val="24"/>
                <w:szCs w:val="24"/>
              </w:rPr>
              <w:t>Example</w:t>
            </w:r>
            <w:r w:rsidRPr="00173392">
              <w:rPr>
                <w:rFonts w:ascii="Times New Roman" w:hAnsi="Times New Roman" w:cs="Times New Roman"/>
                <w:spacing w:val="8"/>
                <w:w w:val="105"/>
                <w:sz w:val="24"/>
                <w:szCs w:val="24"/>
              </w:rPr>
              <w:t xml:space="preserve"> </w:t>
            </w:r>
            <w:r w:rsidRPr="00173392">
              <w:rPr>
                <w:rFonts w:ascii="Times New Roman" w:hAnsi="Times New Roman" w:cs="Times New Roman"/>
                <w:w w:val="105"/>
                <w:sz w:val="24"/>
                <w:szCs w:val="24"/>
              </w:rPr>
              <w:t>&amp;</w:t>
            </w:r>
            <w:r w:rsidRPr="00173392">
              <w:rPr>
                <w:rFonts w:ascii="Times New Roman" w:hAnsi="Times New Roman" w:cs="Times New Roman"/>
                <w:spacing w:val="-14"/>
                <w:w w:val="105"/>
                <w:sz w:val="24"/>
                <w:szCs w:val="24"/>
              </w:rPr>
              <w:t xml:space="preserve"> </w:t>
            </w:r>
            <w:r w:rsidRPr="00173392">
              <w:rPr>
                <w:rFonts w:ascii="Times New Roman" w:hAnsi="Times New Roman" w:cs="Times New Roman"/>
                <w:w w:val="105"/>
                <w:sz w:val="24"/>
                <w:szCs w:val="24"/>
              </w:rPr>
              <w:t>Syntax</w:t>
            </w:r>
          </w:p>
        </w:tc>
      </w:tr>
      <w:tr w:rsidR="00CC37A6" w:rsidRPr="00173392" w14:paraId="35FFEBDC" w14:textId="77777777" w:rsidTr="00416D04">
        <w:trPr>
          <w:trHeight w:val="700"/>
          <w:jc w:val="center"/>
        </w:trPr>
        <w:tc>
          <w:tcPr>
            <w:tcW w:w="1699" w:type="dxa"/>
          </w:tcPr>
          <w:p w14:paraId="2277BF96" w14:textId="77777777" w:rsidR="00CC37A6" w:rsidRPr="00173392" w:rsidRDefault="00CC37A6" w:rsidP="008B7008">
            <w:pPr>
              <w:pStyle w:val="TableParagraph"/>
              <w:spacing w:before="200" w:after="200"/>
              <w:ind w:left="12"/>
              <w:rPr>
                <w:rFonts w:ascii="Times New Roman" w:hAnsi="Times New Roman" w:cs="Times New Roman"/>
                <w:sz w:val="24"/>
                <w:szCs w:val="24"/>
              </w:rPr>
            </w:pPr>
            <w:r w:rsidRPr="00173392">
              <w:rPr>
                <w:rFonts w:ascii="Times New Roman" w:hAnsi="Times New Roman" w:cs="Times New Roman"/>
                <w:w w:val="105"/>
                <w:sz w:val="24"/>
                <w:szCs w:val="24"/>
              </w:rPr>
              <w:t>Disc</w:t>
            </w:r>
          </w:p>
        </w:tc>
        <w:tc>
          <w:tcPr>
            <w:tcW w:w="4629" w:type="dxa"/>
          </w:tcPr>
          <w:p w14:paraId="66FDAEF0" w14:textId="77777777" w:rsidR="00CC37A6" w:rsidRPr="00173392" w:rsidRDefault="00CC37A6" w:rsidP="008B7008">
            <w:pPr>
              <w:pStyle w:val="TableParagraph"/>
              <w:spacing w:before="200" w:after="200"/>
              <w:ind w:left="13"/>
              <w:rPr>
                <w:rFonts w:ascii="Times New Roman" w:hAnsi="Times New Roman" w:cs="Times New Roman"/>
                <w:sz w:val="24"/>
                <w:szCs w:val="24"/>
              </w:rPr>
            </w:pPr>
            <w:r w:rsidRPr="00173392">
              <w:rPr>
                <w:rFonts w:ascii="Times New Roman" w:hAnsi="Times New Roman" w:cs="Times New Roman"/>
                <w:w w:val="105"/>
                <w:sz w:val="24"/>
                <w:szCs w:val="24"/>
              </w:rPr>
              <w:t>Starts a</w:t>
            </w:r>
            <w:r w:rsidRPr="00173392">
              <w:rPr>
                <w:rFonts w:ascii="Times New Roman" w:hAnsi="Times New Roman" w:cs="Times New Roman"/>
                <w:spacing w:val="-9"/>
                <w:w w:val="105"/>
                <w:sz w:val="24"/>
                <w:szCs w:val="24"/>
              </w:rPr>
              <w:t xml:space="preserve"> </w:t>
            </w:r>
            <w:r w:rsidRPr="00173392">
              <w:rPr>
                <w:rFonts w:ascii="Times New Roman" w:hAnsi="Times New Roman" w:cs="Times New Roman"/>
                <w:w w:val="105"/>
                <w:sz w:val="24"/>
                <w:szCs w:val="24"/>
              </w:rPr>
              <w:t>list</w:t>
            </w:r>
            <w:r w:rsidRPr="00173392">
              <w:rPr>
                <w:rFonts w:ascii="Times New Roman" w:hAnsi="Times New Roman" w:cs="Times New Roman"/>
                <w:spacing w:val="-3"/>
                <w:w w:val="105"/>
                <w:sz w:val="24"/>
                <w:szCs w:val="24"/>
              </w:rPr>
              <w:t xml:space="preserve"> </w:t>
            </w:r>
            <w:r w:rsidRPr="00173392">
              <w:rPr>
                <w:rFonts w:ascii="Times New Roman" w:hAnsi="Times New Roman" w:cs="Times New Roman"/>
                <w:w w:val="105"/>
                <w:sz w:val="24"/>
                <w:szCs w:val="24"/>
              </w:rPr>
              <w:t>using</w:t>
            </w:r>
            <w:r w:rsidRPr="00173392">
              <w:rPr>
                <w:rFonts w:ascii="Times New Roman" w:hAnsi="Times New Roman" w:cs="Times New Roman"/>
                <w:spacing w:val="-5"/>
                <w:w w:val="105"/>
                <w:sz w:val="24"/>
                <w:szCs w:val="24"/>
              </w:rPr>
              <w:t xml:space="preserve"> </w:t>
            </w:r>
            <w:r w:rsidRPr="00173392">
              <w:rPr>
                <w:rFonts w:ascii="Times New Roman" w:hAnsi="Times New Roman" w:cs="Times New Roman"/>
                <w:w w:val="105"/>
                <w:sz w:val="24"/>
                <w:szCs w:val="24"/>
              </w:rPr>
              <w:t>discs</w:t>
            </w:r>
            <w:r w:rsidRPr="00173392">
              <w:rPr>
                <w:rFonts w:ascii="Times New Roman" w:hAnsi="Times New Roman" w:cs="Times New Roman"/>
                <w:spacing w:val="-6"/>
                <w:w w:val="105"/>
                <w:sz w:val="24"/>
                <w:szCs w:val="24"/>
              </w:rPr>
              <w:t xml:space="preserve"> </w:t>
            </w:r>
            <w:r w:rsidRPr="00173392">
              <w:rPr>
                <w:rFonts w:ascii="Times New Roman" w:hAnsi="Times New Roman" w:cs="Times New Roman"/>
                <w:w w:val="105"/>
                <w:sz w:val="24"/>
                <w:szCs w:val="24"/>
              </w:rPr>
              <w:t>type</w:t>
            </w:r>
            <w:r w:rsidRPr="00173392">
              <w:rPr>
                <w:rFonts w:ascii="Times New Roman" w:hAnsi="Times New Roman" w:cs="Times New Roman"/>
                <w:spacing w:val="-1"/>
                <w:w w:val="105"/>
                <w:sz w:val="24"/>
                <w:szCs w:val="24"/>
              </w:rPr>
              <w:t xml:space="preserve"> </w:t>
            </w:r>
            <w:r w:rsidRPr="00173392">
              <w:rPr>
                <w:rFonts w:ascii="Times New Roman" w:hAnsi="Times New Roman" w:cs="Times New Roman"/>
                <w:w w:val="105"/>
                <w:sz w:val="24"/>
                <w:szCs w:val="24"/>
              </w:rPr>
              <w:t>bullets</w:t>
            </w:r>
            <w:r w:rsidRPr="00173392">
              <w:rPr>
                <w:rFonts w:ascii="Times New Roman" w:hAnsi="Times New Roman" w:cs="Times New Roman"/>
                <w:spacing w:val="-2"/>
                <w:w w:val="105"/>
                <w:sz w:val="24"/>
                <w:szCs w:val="24"/>
              </w:rPr>
              <w:t xml:space="preserve"> </w:t>
            </w:r>
            <w:r w:rsidRPr="00173392">
              <w:rPr>
                <w:rFonts w:ascii="Times New Roman" w:hAnsi="Times New Roman" w:cs="Times New Roman"/>
                <w:w w:val="105"/>
                <w:sz w:val="24"/>
                <w:szCs w:val="24"/>
              </w:rPr>
              <w:t>(default)</w:t>
            </w:r>
          </w:p>
        </w:tc>
        <w:tc>
          <w:tcPr>
            <w:tcW w:w="2659" w:type="dxa"/>
          </w:tcPr>
          <w:p w14:paraId="2D2D1809" w14:textId="77777777" w:rsidR="00CC37A6" w:rsidRPr="00173392" w:rsidRDefault="00CC37A6" w:rsidP="008B7008">
            <w:pPr>
              <w:pStyle w:val="TableParagraph"/>
              <w:spacing w:before="200" w:after="200"/>
              <w:ind w:left="28"/>
              <w:rPr>
                <w:rFonts w:ascii="Times New Roman" w:hAnsi="Times New Roman" w:cs="Times New Roman"/>
                <w:sz w:val="24"/>
                <w:szCs w:val="24"/>
              </w:rPr>
            </w:pPr>
            <w:r w:rsidRPr="00173392">
              <w:rPr>
                <w:rFonts w:ascii="Times New Roman" w:hAnsi="Times New Roman" w:cs="Times New Roman"/>
                <w:b/>
                <w:spacing w:val="-1"/>
                <w:w w:val="105"/>
                <w:sz w:val="24"/>
                <w:szCs w:val="24"/>
              </w:rPr>
              <w:t>&lt;ul</w:t>
            </w:r>
            <w:r w:rsidRPr="00173392">
              <w:rPr>
                <w:rFonts w:ascii="Times New Roman" w:hAnsi="Times New Roman" w:cs="Times New Roman"/>
                <w:b/>
                <w:spacing w:val="-10"/>
                <w:w w:val="105"/>
                <w:sz w:val="24"/>
                <w:szCs w:val="24"/>
              </w:rPr>
              <w:t xml:space="preserve"> </w:t>
            </w:r>
            <w:r w:rsidRPr="00173392">
              <w:rPr>
                <w:rFonts w:ascii="Times New Roman" w:hAnsi="Times New Roman" w:cs="Times New Roman"/>
                <w:spacing w:val="-1"/>
                <w:w w:val="105"/>
                <w:sz w:val="24"/>
                <w:szCs w:val="24"/>
              </w:rPr>
              <w:t>type="disc"&gt;</w:t>
            </w:r>
          </w:p>
        </w:tc>
      </w:tr>
      <w:tr w:rsidR="00CC37A6" w:rsidRPr="00173392" w14:paraId="01A3EE67" w14:textId="77777777" w:rsidTr="00416D04">
        <w:trPr>
          <w:trHeight w:val="368"/>
          <w:jc w:val="center"/>
        </w:trPr>
        <w:tc>
          <w:tcPr>
            <w:tcW w:w="1699" w:type="dxa"/>
          </w:tcPr>
          <w:p w14:paraId="3608218D" w14:textId="77777777" w:rsidR="00CC37A6" w:rsidRPr="00173392" w:rsidRDefault="00CC37A6" w:rsidP="008B7008">
            <w:pPr>
              <w:pStyle w:val="TableParagraph"/>
              <w:spacing w:before="200" w:after="200"/>
              <w:ind w:left="16"/>
              <w:rPr>
                <w:rFonts w:ascii="Times New Roman" w:hAnsi="Times New Roman" w:cs="Times New Roman"/>
                <w:sz w:val="24"/>
                <w:szCs w:val="24"/>
              </w:rPr>
            </w:pPr>
            <w:r w:rsidRPr="00173392">
              <w:rPr>
                <w:rFonts w:ascii="Times New Roman" w:hAnsi="Times New Roman" w:cs="Times New Roman"/>
                <w:w w:val="105"/>
                <w:sz w:val="24"/>
                <w:szCs w:val="24"/>
              </w:rPr>
              <w:t>Circle</w:t>
            </w:r>
          </w:p>
        </w:tc>
        <w:tc>
          <w:tcPr>
            <w:tcW w:w="4629" w:type="dxa"/>
          </w:tcPr>
          <w:p w14:paraId="70FBF4C3" w14:textId="77777777" w:rsidR="00CC37A6" w:rsidRPr="00173392" w:rsidRDefault="00CC37A6" w:rsidP="008B7008">
            <w:pPr>
              <w:pStyle w:val="TableParagraph"/>
              <w:spacing w:before="200" w:after="200"/>
              <w:ind w:left="13"/>
              <w:rPr>
                <w:rFonts w:ascii="Times New Roman" w:hAnsi="Times New Roman" w:cs="Times New Roman"/>
                <w:sz w:val="24"/>
                <w:szCs w:val="24"/>
              </w:rPr>
            </w:pPr>
            <w:r w:rsidRPr="00173392">
              <w:rPr>
                <w:rFonts w:ascii="Times New Roman" w:hAnsi="Times New Roman" w:cs="Times New Roman"/>
                <w:w w:val="105"/>
                <w:sz w:val="24"/>
                <w:szCs w:val="24"/>
              </w:rPr>
              <w:t>Starts a</w:t>
            </w:r>
            <w:r w:rsidRPr="00173392">
              <w:rPr>
                <w:rFonts w:ascii="Times New Roman" w:hAnsi="Times New Roman" w:cs="Times New Roman"/>
                <w:spacing w:val="-9"/>
                <w:w w:val="105"/>
                <w:sz w:val="24"/>
                <w:szCs w:val="24"/>
              </w:rPr>
              <w:t xml:space="preserve"> </w:t>
            </w:r>
            <w:r w:rsidRPr="00173392">
              <w:rPr>
                <w:rFonts w:ascii="Times New Roman" w:hAnsi="Times New Roman" w:cs="Times New Roman"/>
                <w:w w:val="105"/>
                <w:sz w:val="24"/>
                <w:szCs w:val="24"/>
              </w:rPr>
              <w:t>list</w:t>
            </w:r>
            <w:r w:rsidRPr="00173392">
              <w:rPr>
                <w:rFonts w:ascii="Times New Roman" w:hAnsi="Times New Roman" w:cs="Times New Roman"/>
                <w:spacing w:val="-3"/>
                <w:w w:val="105"/>
                <w:sz w:val="24"/>
                <w:szCs w:val="24"/>
              </w:rPr>
              <w:t xml:space="preserve"> </w:t>
            </w:r>
            <w:r w:rsidRPr="00173392">
              <w:rPr>
                <w:rFonts w:ascii="Times New Roman" w:hAnsi="Times New Roman" w:cs="Times New Roman"/>
                <w:w w:val="105"/>
                <w:sz w:val="24"/>
                <w:szCs w:val="24"/>
              </w:rPr>
              <w:t>using</w:t>
            </w:r>
            <w:r w:rsidRPr="00173392">
              <w:rPr>
                <w:rFonts w:ascii="Times New Roman" w:hAnsi="Times New Roman" w:cs="Times New Roman"/>
                <w:spacing w:val="-5"/>
                <w:w w:val="105"/>
                <w:sz w:val="24"/>
                <w:szCs w:val="24"/>
              </w:rPr>
              <w:t xml:space="preserve"> </w:t>
            </w:r>
            <w:r w:rsidRPr="00173392">
              <w:rPr>
                <w:rFonts w:ascii="Times New Roman" w:hAnsi="Times New Roman" w:cs="Times New Roman"/>
                <w:w w:val="105"/>
                <w:sz w:val="24"/>
                <w:szCs w:val="24"/>
              </w:rPr>
              <w:t>circle</w:t>
            </w:r>
            <w:r w:rsidRPr="00173392">
              <w:rPr>
                <w:rFonts w:ascii="Times New Roman" w:hAnsi="Times New Roman" w:cs="Times New Roman"/>
                <w:spacing w:val="-5"/>
                <w:w w:val="105"/>
                <w:sz w:val="24"/>
                <w:szCs w:val="24"/>
              </w:rPr>
              <w:t xml:space="preserve"> </w:t>
            </w:r>
            <w:r w:rsidRPr="00173392">
              <w:rPr>
                <w:rFonts w:ascii="Times New Roman" w:hAnsi="Times New Roman" w:cs="Times New Roman"/>
                <w:w w:val="105"/>
                <w:sz w:val="24"/>
                <w:szCs w:val="24"/>
              </w:rPr>
              <w:t>type</w:t>
            </w:r>
            <w:r w:rsidRPr="00173392">
              <w:rPr>
                <w:rFonts w:ascii="Times New Roman" w:hAnsi="Times New Roman" w:cs="Times New Roman"/>
                <w:spacing w:val="-1"/>
                <w:w w:val="105"/>
                <w:sz w:val="24"/>
                <w:szCs w:val="24"/>
              </w:rPr>
              <w:t xml:space="preserve"> </w:t>
            </w:r>
            <w:r w:rsidRPr="00173392">
              <w:rPr>
                <w:rFonts w:ascii="Times New Roman" w:hAnsi="Times New Roman" w:cs="Times New Roman"/>
                <w:w w:val="105"/>
                <w:sz w:val="24"/>
                <w:szCs w:val="24"/>
              </w:rPr>
              <w:t>bullets</w:t>
            </w:r>
          </w:p>
        </w:tc>
        <w:tc>
          <w:tcPr>
            <w:tcW w:w="2659" w:type="dxa"/>
          </w:tcPr>
          <w:p w14:paraId="0CE9D52E" w14:textId="77777777" w:rsidR="00CC37A6" w:rsidRPr="00173392" w:rsidRDefault="00CC37A6" w:rsidP="008B7008">
            <w:pPr>
              <w:pStyle w:val="TableParagraph"/>
              <w:spacing w:before="200" w:after="200"/>
              <w:ind w:left="28"/>
              <w:rPr>
                <w:rFonts w:ascii="Times New Roman" w:hAnsi="Times New Roman" w:cs="Times New Roman"/>
                <w:sz w:val="24"/>
                <w:szCs w:val="24"/>
              </w:rPr>
            </w:pPr>
            <w:r w:rsidRPr="00173392">
              <w:rPr>
                <w:rFonts w:ascii="Times New Roman" w:hAnsi="Times New Roman" w:cs="Times New Roman"/>
                <w:b/>
                <w:spacing w:val="-1"/>
                <w:w w:val="105"/>
                <w:sz w:val="24"/>
                <w:szCs w:val="24"/>
              </w:rPr>
              <w:t>&lt;ul</w:t>
            </w:r>
            <w:r w:rsidRPr="00173392">
              <w:rPr>
                <w:rFonts w:ascii="Times New Roman" w:hAnsi="Times New Roman" w:cs="Times New Roman"/>
                <w:b/>
                <w:spacing w:val="-9"/>
                <w:w w:val="105"/>
                <w:sz w:val="24"/>
                <w:szCs w:val="24"/>
              </w:rPr>
              <w:t xml:space="preserve"> </w:t>
            </w:r>
            <w:r w:rsidRPr="00173392">
              <w:rPr>
                <w:rFonts w:ascii="Times New Roman" w:hAnsi="Times New Roman" w:cs="Times New Roman"/>
                <w:spacing w:val="-1"/>
                <w:w w:val="105"/>
                <w:sz w:val="24"/>
                <w:szCs w:val="24"/>
              </w:rPr>
              <w:t>type="circle"&gt;</w:t>
            </w:r>
          </w:p>
        </w:tc>
      </w:tr>
      <w:tr w:rsidR="00CC37A6" w:rsidRPr="00173392" w14:paraId="75B525E6" w14:textId="77777777" w:rsidTr="00416D04">
        <w:trPr>
          <w:trHeight w:val="378"/>
          <w:jc w:val="center"/>
        </w:trPr>
        <w:tc>
          <w:tcPr>
            <w:tcW w:w="1699" w:type="dxa"/>
          </w:tcPr>
          <w:p w14:paraId="08FD8ABC" w14:textId="77777777" w:rsidR="00CC37A6" w:rsidRPr="00173392" w:rsidRDefault="00CC37A6" w:rsidP="008B7008">
            <w:pPr>
              <w:pStyle w:val="TableParagraph"/>
              <w:spacing w:before="200" w:after="200"/>
              <w:ind w:left="8"/>
              <w:rPr>
                <w:rFonts w:ascii="Times New Roman" w:hAnsi="Times New Roman" w:cs="Times New Roman"/>
                <w:sz w:val="24"/>
                <w:szCs w:val="24"/>
              </w:rPr>
            </w:pPr>
            <w:r w:rsidRPr="00173392">
              <w:rPr>
                <w:rFonts w:ascii="Times New Roman" w:hAnsi="Times New Roman" w:cs="Times New Roman"/>
                <w:w w:val="105"/>
                <w:sz w:val="24"/>
                <w:szCs w:val="24"/>
              </w:rPr>
              <w:lastRenderedPageBreak/>
              <w:t>square</w:t>
            </w:r>
          </w:p>
        </w:tc>
        <w:tc>
          <w:tcPr>
            <w:tcW w:w="4629" w:type="dxa"/>
          </w:tcPr>
          <w:p w14:paraId="01C01350" w14:textId="77777777" w:rsidR="00CC37A6" w:rsidRPr="00173392" w:rsidRDefault="00CC37A6" w:rsidP="008B7008">
            <w:pPr>
              <w:pStyle w:val="TableParagraph"/>
              <w:spacing w:before="200" w:after="200"/>
              <w:ind w:left="13"/>
              <w:rPr>
                <w:rFonts w:ascii="Times New Roman" w:hAnsi="Times New Roman" w:cs="Times New Roman"/>
                <w:sz w:val="24"/>
                <w:szCs w:val="24"/>
              </w:rPr>
            </w:pPr>
            <w:r w:rsidRPr="00173392">
              <w:rPr>
                <w:rFonts w:ascii="Times New Roman" w:hAnsi="Times New Roman" w:cs="Times New Roman"/>
                <w:w w:val="105"/>
                <w:sz w:val="24"/>
                <w:szCs w:val="24"/>
              </w:rPr>
              <w:t>Starts a</w:t>
            </w:r>
            <w:r w:rsidRPr="00173392">
              <w:rPr>
                <w:rFonts w:ascii="Times New Roman" w:hAnsi="Times New Roman" w:cs="Times New Roman"/>
                <w:spacing w:val="-8"/>
                <w:w w:val="105"/>
                <w:sz w:val="24"/>
                <w:szCs w:val="24"/>
              </w:rPr>
              <w:t xml:space="preserve"> </w:t>
            </w:r>
            <w:r w:rsidRPr="00173392">
              <w:rPr>
                <w:rFonts w:ascii="Times New Roman" w:hAnsi="Times New Roman" w:cs="Times New Roman"/>
                <w:w w:val="105"/>
                <w:sz w:val="24"/>
                <w:szCs w:val="24"/>
              </w:rPr>
              <w:t>list</w:t>
            </w:r>
            <w:r w:rsidRPr="00173392">
              <w:rPr>
                <w:rFonts w:ascii="Times New Roman" w:hAnsi="Times New Roman" w:cs="Times New Roman"/>
                <w:spacing w:val="-3"/>
                <w:w w:val="105"/>
                <w:sz w:val="24"/>
                <w:szCs w:val="24"/>
              </w:rPr>
              <w:t xml:space="preserve"> </w:t>
            </w:r>
            <w:r w:rsidRPr="00173392">
              <w:rPr>
                <w:rFonts w:ascii="Times New Roman" w:hAnsi="Times New Roman" w:cs="Times New Roman"/>
                <w:w w:val="105"/>
                <w:sz w:val="24"/>
                <w:szCs w:val="24"/>
              </w:rPr>
              <w:t>using</w:t>
            </w:r>
            <w:r w:rsidRPr="00173392">
              <w:rPr>
                <w:rFonts w:ascii="Times New Roman" w:hAnsi="Times New Roman" w:cs="Times New Roman"/>
                <w:spacing w:val="-8"/>
                <w:w w:val="105"/>
                <w:sz w:val="24"/>
                <w:szCs w:val="24"/>
              </w:rPr>
              <w:t xml:space="preserve"> </w:t>
            </w:r>
            <w:r w:rsidRPr="00173392">
              <w:rPr>
                <w:rFonts w:ascii="Times New Roman" w:hAnsi="Times New Roman" w:cs="Times New Roman"/>
                <w:w w:val="105"/>
                <w:sz w:val="24"/>
                <w:szCs w:val="24"/>
              </w:rPr>
              <w:t>square</w:t>
            </w:r>
            <w:r w:rsidRPr="00173392">
              <w:rPr>
                <w:rFonts w:ascii="Times New Roman" w:hAnsi="Times New Roman" w:cs="Times New Roman"/>
                <w:spacing w:val="-3"/>
                <w:w w:val="105"/>
                <w:sz w:val="24"/>
                <w:szCs w:val="24"/>
              </w:rPr>
              <w:t xml:space="preserve"> </w:t>
            </w:r>
            <w:r w:rsidRPr="00173392">
              <w:rPr>
                <w:rFonts w:ascii="Times New Roman" w:hAnsi="Times New Roman" w:cs="Times New Roman"/>
                <w:w w:val="105"/>
                <w:sz w:val="24"/>
                <w:szCs w:val="24"/>
              </w:rPr>
              <w:t>type bullets</w:t>
            </w:r>
          </w:p>
        </w:tc>
        <w:tc>
          <w:tcPr>
            <w:tcW w:w="2659" w:type="dxa"/>
          </w:tcPr>
          <w:p w14:paraId="40B187D7" w14:textId="77777777" w:rsidR="00CC37A6" w:rsidRPr="00173392" w:rsidRDefault="00CC37A6" w:rsidP="008B7008">
            <w:pPr>
              <w:pStyle w:val="TableParagraph"/>
              <w:spacing w:before="200" w:after="200"/>
              <w:ind w:left="28"/>
              <w:rPr>
                <w:rFonts w:ascii="Times New Roman" w:hAnsi="Times New Roman" w:cs="Times New Roman"/>
                <w:sz w:val="24"/>
                <w:szCs w:val="24"/>
              </w:rPr>
            </w:pPr>
            <w:r w:rsidRPr="00173392">
              <w:rPr>
                <w:rFonts w:ascii="Times New Roman" w:hAnsi="Times New Roman" w:cs="Times New Roman"/>
                <w:sz w:val="24"/>
                <w:szCs w:val="24"/>
              </w:rPr>
              <w:t>&lt;ul</w:t>
            </w:r>
            <w:r w:rsidRPr="00173392">
              <w:rPr>
                <w:rFonts w:ascii="Times New Roman" w:hAnsi="Times New Roman" w:cs="Times New Roman"/>
                <w:spacing w:val="33"/>
                <w:sz w:val="24"/>
                <w:szCs w:val="24"/>
              </w:rPr>
              <w:t xml:space="preserve"> </w:t>
            </w:r>
            <w:r w:rsidRPr="00173392">
              <w:rPr>
                <w:rFonts w:ascii="Times New Roman" w:hAnsi="Times New Roman" w:cs="Times New Roman"/>
                <w:sz w:val="24"/>
                <w:szCs w:val="24"/>
              </w:rPr>
              <w:t>type="square"&gt;</w:t>
            </w:r>
          </w:p>
        </w:tc>
      </w:tr>
      <w:tr w:rsidR="00CC37A6" w:rsidRPr="00173392" w14:paraId="0695B0CC" w14:textId="77777777" w:rsidTr="00416D04">
        <w:trPr>
          <w:trHeight w:val="409"/>
          <w:jc w:val="center"/>
        </w:trPr>
        <w:tc>
          <w:tcPr>
            <w:tcW w:w="1699" w:type="dxa"/>
          </w:tcPr>
          <w:p w14:paraId="417BD919" w14:textId="77777777" w:rsidR="00CC37A6" w:rsidRPr="00173392" w:rsidRDefault="00CC37A6" w:rsidP="008B7008">
            <w:pPr>
              <w:pStyle w:val="TableParagraph"/>
              <w:spacing w:before="200" w:after="200"/>
              <w:ind w:left="18"/>
              <w:rPr>
                <w:rFonts w:ascii="Times New Roman" w:hAnsi="Times New Roman" w:cs="Times New Roman"/>
                <w:sz w:val="24"/>
                <w:szCs w:val="24"/>
              </w:rPr>
            </w:pPr>
            <w:r w:rsidRPr="00173392">
              <w:rPr>
                <w:rFonts w:ascii="Times New Roman" w:hAnsi="Times New Roman" w:cs="Times New Roman"/>
                <w:sz w:val="24"/>
                <w:szCs w:val="24"/>
              </w:rPr>
              <w:t>None</w:t>
            </w:r>
          </w:p>
        </w:tc>
        <w:tc>
          <w:tcPr>
            <w:tcW w:w="4629" w:type="dxa"/>
          </w:tcPr>
          <w:p w14:paraId="47446754" w14:textId="77777777" w:rsidR="00CC37A6" w:rsidRPr="00173392" w:rsidRDefault="00CC37A6" w:rsidP="008B7008">
            <w:pPr>
              <w:pStyle w:val="TableParagraph"/>
              <w:spacing w:before="200" w:after="200"/>
              <w:ind w:left="13"/>
              <w:rPr>
                <w:rFonts w:ascii="Times New Roman" w:hAnsi="Times New Roman" w:cs="Times New Roman"/>
                <w:sz w:val="24"/>
                <w:szCs w:val="24"/>
              </w:rPr>
            </w:pPr>
            <w:r w:rsidRPr="00173392">
              <w:rPr>
                <w:rFonts w:ascii="Times New Roman" w:hAnsi="Times New Roman" w:cs="Times New Roman"/>
                <w:w w:val="105"/>
                <w:sz w:val="24"/>
                <w:szCs w:val="24"/>
              </w:rPr>
              <w:t>Starts</w:t>
            </w:r>
            <w:r w:rsidRPr="00173392">
              <w:rPr>
                <w:rFonts w:ascii="Times New Roman" w:hAnsi="Times New Roman" w:cs="Times New Roman"/>
                <w:spacing w:val="-1"/>
                <w:w w:val="105"/>
                <w:sz w:val="24"/>
                <w:szCs w:val="24"/>
              </w:rPr>
              <w:t xml:space="preserve"> </w:t>
            </w:r>
            <w:r w:rsidRPr="00173392">
              <w:rPr>
                <w:rFonts w:ascii="Times New Roman" w:hAnsi="Times New Roman" w:cs="Times New Roman"/>
                <w:w w:val="105"/>
                <w:sz w:val="24"/>
                <w:szCs w:val="24"/>
              </w:rPr>
              <w:t>a</w:t>
            </w:r>
            <w:r w:rsidRPr="00173392">
              <w:rPr>
                <w:rFonts w:ascii="Times New Roman" w:hAnsi="Times New Roman" w:cs="Times New Roman"/>
                <w:spacing w:val="-10"/>
                <w:w w:val="105"/>
                <w:sz w:val="24"/>
                <w:szCs w:val="24"/>
              </w:rPr>
              <w:t xml:space="preserve"> </w:t>
            </w:r>
            <w:r w:rsidRPr="00173392">
              <w:rPr>
                <w:rFonts w:ascii="Times New Roman" w:hAnsi="Times New Roman" w:cs="Times New Roman"/>
                <w:w w:val="105"/>
                <w:sz w:val="24"/>
                <w:szCs w:val="24"/>
              </w:rPr>
              <w:t>list</w:t>
            </w:r>
            <w:r w:rsidRPr="00173392">
              <w:rPr>
                <w:rFonts w:ascii="Times New Roman" w:hAnsi="Times New Roman" w:cs="Times New Roman"/>
                <w:spacing w:val="-5"/>
                <w:w w:val="105"/>
                <w:sz w:val="24"/>
                <w:szCs w:val="24"/>
              </w:rPr>
              <w:t xml:space="preserve"> </w:t>
            </w:r>
            <w:r w:rsidRPr="00173392">
              <w:rPr>
                <w:rFonts w:ascii="Times New Roman" w:hAnsi="Times New Roman" w:cs="Times New Roman"/>
                <w:w w:val="105"/>
                <w:sz w:val="24"/>
                <w:szCs w:val="24"/>
              </w:rPr>
              <w:t>without</w:t>
            </w:r>
            <w:r w:rsidRPr="00173392">
              <w:rPr>
                <w:rFonts w:ascii="Times New Roman" w:hAnsi="Times New Roman" w:cs="Times New Roman"/>
                <w:spacing w:val="-1"/>
                <w:w w:val="105"/>
                <w:sz w:val="24"/>
                <w:szCs w:val="24"/>
              </w:rPr>
              <w:t xml:space="preserve"> </w:t>
            </w:r>
            <w:r w:rsidRPr="00173392">
              <w:rPr>
                <w:rFonts w:ascii="Times New Roman" w:hAnsi="Times New Roman" w:cs="Times New Roman"/>
                <w:w w:val="105"/>
                <w:sz w:val="24"/>
                <w:szCs w:val="24"/>
              </w:rPr>
              <w:t>bullets</w:t>
            </w:r>
          </w:p>
        </w:tc>
        <w:tc>
          <w:tcPr>
            <w:tcW w:w="2659" w:type="dxa"/>
          </w:tcPr>
          <w:p w14:paraId="263CD3CA" w14:textId="77777777" w:rsidR="00CC37A6" w:rsidRPr="00173392" w:rsidRDefault="00CC37A6" w:rsidP="008B7008">
            <w:pPr>
              <w:pStyle w:val="TableParagraph"/>
              <w:spacing w:before="200" w:after="200"/>
              <w:ind w:left="28"/>
              <w:rPr>
                <w:rFonts w:ascii="Times New Roman" w:hAnsi="Times New Roman" w:cs="Times New Roman"/>
                <w:sz w:val="24"/>
                <w:szCs w:val="24"/>
              </w:rPr>
            </w:pPr>
            <w:r w:rsidRPr="00173392">
              <w:rPr>
                <w:rFonts w:ascii="Times New Roman" w:hAnsi="Times New Roman" w:cs="Times New Roman"/>
                <w:b/>
                <w:w w:val="105"/>
                <w:sz w:val="24"/>
                <w:szCs w:val="24"/>
              </w:rPr>
              <w:t>&lt;ul</w:t>
            </w:r>
            <w:r w:rsidRPr="00173392">
              <w:rPr>
                <w:rFonts w:ascii="Times New Roman" w:hAnsi="Times New Roman" w:cs="Times New Roman"/>
                <w:b/>
                <w:spacing w:val="-15"/>
                <w:w w:val="105"/>
                <w:sz w:val="24"/>
                <w:szCs w:val="24"/>
              </w:rPr>
              <w:t xml:space="preserve"> </w:t>
            </w:r>
            <w:r w:rsidRPr="00173392">
              <w:rPr>
                <w:rFonts w:ascii="Times New Roman" w:hAnsi="Times New Roman" w:cs="Times New Roman"/>
                <w:w w:val="105"/>
                <w:sz w:val="24"/>
                <w:szCs w:val="24"/>
              </w:rPr>
              <w:t>type="</w:t>
            </w:r>
            <w:proofErr w:type="spellStart"/>
            <w:r w:rsidRPr="00173392">
              <w:rPr>
                <w:rFonts w:ascii="Times New Roman" w:hAnsi="Times New Roman" w:cs="Times New Roman"/>
                <w:w w:val="105"/>
                <w:sz w:val="24"/>
                <w:szCs w:val="24"/>
              </w:rPr>
              <w:t>type:none</w:t>
            </w:r>
            <w:proofErr w:type="spellEnd"/>
            <w:r w:rsidRPr="00173392">
              <w:rPr>
                <w:rFonts w:ascii="Times New Roman" w:hAnsi="Times New Roman" w:cs="Times New Roman"/>
                <w:w w:val="105"/>
                <w:sz w:val="24"/>
                <w:szCs w:val="24"/>
              </w:rPr>
              <w:t>"&gt;</w:t>
            </w:r>
          </w:p>
        </w:tc>
      </w:tr>
    </w:tbl>
    <w:p w14:paraId="37AC2F5E" w14:textId="77777777" w:rsidR="00CC37A6" w:rsidRPr="00173392" w:rsidRDefault="00CC37A6" w:rsidP="008B7008">
      <w:pPr>
        <w:ind w:left="720"/>
        <w:jc w:val="both"/>
      </w:pPr>
      <w:r w:rsidRPr="00173392">
        <w:t>&lt;ul type="disc"&gt;</w:t>
      </w:r>
    </w:p>
    <w:p w14:paraId="63A1F7E5" w14:textId="77777777" w:rsidR="00CC37A6" w:rsidRPr="00173392" w:rsidRDefault="00CC37A6" w:rsidP="008B7008">
      <w:pPr>
        <w:ind w:left="720"/>
        <w:jc w:val="both"/>
      </w:pPr>
      <w:r w:rsidRPr="00173392">
        <w:t>&lt;li&gt;Apple&lt;/li&gt;</w:t>
      </w:r>
    </w:p>
    <w:p w14:paraId="57B008B9" w14:textId="77777777" w:rsidR="00CC37A6" w:rsidRPr="00173392" w:rsidRDefault="00CC37A6" w:rsidP="008B7008">
      <w:pPr>
        <w:ind w:left="720"/>
        <w:jc w:val="both"/>
      </w:pPr>
      <w:r w:rsidRPr="00173392">
        <w:t>&lt;li&gt;Banana&lt;/li&gt;</w:t>
      </w:r>
    </w:p>
    <w:p w14:paraId="174B76B4" w14:textId="77777777" w:rsidR="00CC37A6" w:rsidRPr="00173392" w:rsidRDefault="00CC37A6" w:rsidP="008B7008">
      <w:pPr>
        <w:ind w:left="720"/>
        <w:jc w:val="both"/>
      </w:pPr>
      <w:r w:rsidRPr="00173392">
        <w:t>&lt;li&gt; Mango&lt;/li&gt;</w:t>
      </w:r>
    </w:p>
    <w:p w14:paraId="45159488" w14:textId="77777777" w:rsidR="00CC37A6" w:rsidRPr="00173392" w:rsidRDefault="00CC37A6" w:rsidP="008B7008">
      <w:pPr>
        <w:ind w:left="720"/>
        <w:jc w:val="both"/>
      </w:pPr>
      <w:r w:rsidRPr="00173392">
        <w:t xml:space="preserve">&lt;/ul&gt; </w:t>
      </w:r>
    </w:p>
    <w:p w14:paraId="67F007A3" w14:textId="77777777" w:rsidR="00CC37A6" w:rsidRPr="00173392" w:rsidRDefault="00CC37A6" w:rsidP="008B7008">
      <w:pPr>
        <w:ind w:firstLine="720"/>
        <w:jc w:val="both"/>
        <w:rPr>
          <w:b/>
          <w:bCs/>
        </w:rPr>
      </w:pPr>
      <w:r w:rsidRPr="00173392">
        <w:rPr>
          <w:b/>
          <w:bCs/>
        </w:rPr>
        <w:t>Definition Lists</w:t>
      </w:r>
    </w:p>
    <w:p w14:paraId="7E61D712" w14:textId="77777777" w:rsidR="00CC37A6" w:rsidRPr="00173392" w:rsidRDefault="00CC37A6" w:rsidP="008B7008">
      <w:pPr>
        <w:ind w:left="720"/>
        <w:jc w:val="both"/>
      </w:pPr>
      <w:r w:rsidRPr="00173392">
        <w:t>Definition list is different from the other two types of list. No bullet or number is provided for the list items. In this list type, the list element has two parts.</w:t>
      </w:r>
    </w:p>
    <w:p w14:paraId="0A84CC19" w14:textId="77777777" w:rsidR="00CC37A6" w:rsidRPr="00173392" w:rsidRDefault="00CC37A6" w:rsidP="00415D62">
      <w:pPr>
        <w:numPr>
          <w:ilvl w:val="0"/>
          <w:numId w:val="29"/>
        </w:numPr>
        <w:jc w:val="both"/>
      </w:pPr>
      <w:r w:rsidRPr="00173392">
        <w:t>A definition terms</w:t>
      </w:r>
    </w:p>
    <w:p w14:paraId="2396869E" w14:textId="77777777" w:rsidR="00CC37A6" w:rsidRPr="00173392" w:rsidRDefault="00CC37A6" w:rsidP="00415D62">
      <w:pPr>
        <w:numPr>
          <w:ilvl w:val="0"/>
          <w:numId w:val="29"/>
        </w:numPr>
        <w:jc w:val="both"/>
      </w:pPr>
      <w:r w:rsidRPr="00173392">
        <w:t>The definition description</w:t>
      </w:r>
    </w:p>
    <w:p w14:paraId="60B72354" w14:textId="77777777" w:rsidR="00CC37A6" w:rsidRPr="00173392" w:rsidRDefault="00CC37A6" w:rsidP="00415D62">
      <w:pPr>
        <w:numPr>
          <w:ilvl w:val="0"/>
          <w:numId w:val="30"/>
        </w:numPr>
        <w:jc w:val="both"/>
      </w:pPr>
      <w:r w:rsidRPr="00173392">
        <w:t>Definition list is surrounded within &lt;DL&gt;……. &lt;/DL&gt; tags.</w:t>
      </w:r>
    </w:p>
    <w:p w14:paraId="6CD335BD" w14:textId="77777777" w:rsidR="00CC37A6" w:rsidRPr="00173392" w:rsidRDefault="00CC37A6" w:rsidP="00415D62">
      <w:pPr>
        <w:numPr>
          <w:ilvl w:val="0"/>
          <w:numId w:val="30"/>
        </w:numPr>
        <w:jc w:val="both"/>
      </w:pPr>
      <w:r w:rsidRPr="00173392">
        <w:t>Definition term is presented in between &lt;DT&gt;……&lt;IDT&gt; tag and</w:t>
      </w:r>
    </w:p>
    <w:p w14:paraId="7DC186E5" w14:textId="77777777" w:rsidR="00CC37A6" w:rsidRPr="00173392" w:rsidRDefault="00CC37A6" w:rsidP="00415D62">
      <w:pPr>
        <w:numPr>
          <w:ilvl w:val="0"/>
          <w:numId w:val="30"/>
        </w:numPr>
        <w:jc w:val="both"/>
      </w:pPr>
      <w:r w:rsidRPr="00173392">
        <w:t>Definition description should be surrounded within &lt;DD&gt;……. &lt;/DD&gt; tag.</w:t>
      </w:r>
    </w:p>
    <w:p w14:paraId="04610D7C" w14:textId="77777777" w:rsidR="00CC37A6" w:rsidRPr="00173392" w:rsidRDefault="00CC37A6" w:rsidP="008B7008">
      <w:pPr>
        <w:ind w:left="1080"/>
        <w:jc w:val="both"/>
      </w:pPr>
      <w:r w:rsidRPr="00173392">
        <w:t>&lt;dl&gt;</w:t>
      </w:r>
    </w:p>
    <w:p w14:paraId="1A4EFF21" w14:textId="77777777" w:rsidR="00CC37A6" w:rsidRPr="00173392" w:rsidRDefault="00CC37A6" w:rsidP="008B7008">
      <w:pPr>
        <w:ind w:left="1080"/>
        <w:jc w:val="both"/>
      </w:pPr>
      <w:r w:rsidRPr="00173392">
        <w:t>&lt;dt&gt;Computer &lt;/dt&gt;</w:t>
      </w:r>
    </w:p>
    <w:p w14:paraId="639E477D" w14:textId="77777777" w:rsidR="00CC37A6" w:rsidRPr="00173392" w:rsidRDefault="00CC37A6" w:rsidP="008B7008">
      <w:pPr>
        <w:ind w:left="1080"/>
        <w:jc w:val="both"/>
      </w:pPr>
      <w:r w:rsidRPr="00173392">
        <w:t>&lt;dd&gt;Computer is an electronic device that is designed to work with Information. &lt;/dd&gt;</w:t>
      </w:r>
    </w:p>
    <w:p w14:paraId="4A297095" w14:textId="77777777" w:rsidR="00CC37A6" w:rsidRPr="00173392" w:rsidRDefault="00CC37A6" w:rsidP="008B7008">
      <w:pPr>
        <w:ind w:left="1080"/>
        <w:jc w:val="both"/>
      </w:pPr>
      <w:r w:rsidRPr="00173392">
        <w:t>&lt;/dl&gt;</w:t>
      </w:r>
    </w:p>
    <w:p w14:paraId="32D0ECBB" w14:textId="77777777" w:rsidR="00CC37A6" w:rsidRDefault="00CC37A6" w:rsidP="008B7008">
      <w:pPr>
        <w:jc w:val="both"/>
      </w:pPr>
    </w:p>
    <w:p w14:paraId="14168B4B" w14:textId="77777777" w:rsidR="00D64918" w:rsidRPr="00173392" w:rsidRDefault="00D64918" w:rsidP="008B7008">
      <w:pPr>
        <w:jc w:val="both"/>
      </w:pPr>
    </w:p>
    <w:p w14:paraId="3FEA690E" w14:textId="77777777" w:rsidR="00CC37A6" w:rsidRPr="00173392" w:rsidRDefault="00CC37A6" w:rsidP="008B7008">
      <w:pPr>
        <w:jc w:val="both"/>
      </w:pPr>
      <w:r w:rsidRPr="00173392">
        <w:lastRenderedPageBreak/>
        <w:t>Source:</w:t>
      </w:r>
    </w:p>
    <w:p w14:paraId="1ECD0964" w14:textId="42449720" w:rsidR="00CC37A6" w:rsidRPr="00173392" w:rsidRDefault="00313696" w:rsidP="008B7008">
      <w:pPr>
        <w:jc w:val="center"/>
        <w:rPr>
          <w:noProof/>
        </w:rPr>
      </w:pPr>
      <w:r w:rsidRPr="000E607F">
        <w:rPr>
          <w:noProof/>
        </w:rPr>
        <w:drawing>
          <wp:inline distT="0" distB="0" distL="0" distR="0" wp14:anchorId="7E1EA094" wp14:editId="69F0499A">
            <wp:extent cx="5886450" cy="5822950"/>
            <wp:effectExtent l="0" t="0" r="0" b="0"/>
            <wp:docPr id="7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886450" cy="5822950"/>
                    </a:xfrm>
                    <a:prstGeom prst="rect">
                      <a:avLst/>
                    </a:prstGeom>
                    <a:noFill/>
                    <a:ln>
                      <a:noFill/>
                    </a:ln>
                  </pic:spPr>
                </pic:pic>
              </a:graphicData>
            </a:graphic>
          </wp:inline>
        </w:drawing>
      </w:r>
    </w:p>
    <w:p w14:paraId="3AEE09DC" w14:textId="77777777" w:rsidR="007421B0" w:rsidRDefault="007421B0" w:rsidP="008B7008">
      <w:pPr>
        <w:jc w:val="both"/>
        <w:rPr>
          <w:noProof/>
        </w:rPr>
      </w:pPr>
    </w:p>
    <w:p w14:paraId="58FD102A" w14:textId="77777777" w:rsidR="007421B0" w:rsidRDefault="007421B0" w:rsidP="008B7008">
      <w:pPr>
        <w:jc w:val="both"/>
        <w:rPr>
          <w:noProof/>
        </w:rPr>
      </w:pPr>
    </w:p>
    <w:p w14:paraId="7F6213E4" w14:textId="77777777" w:rsidR="00D64918" w:rsidRDefault="00D64918" w:rsidP="008B7008">
      <w:pPr>
        <w:jc w:val="both"/>
        <w:rPr>
          <w:noProof/>
        </w:rPr>
      </w:pPr>
    </w:p>
    <w:p w14:paraId="70A1FC99" w14:textId="77777777" w:rsidR="00CC37A6" w:rsidRPr="00173392" w:rsidRDefault="00CC37A6" w:rsidP="008B7008">
      <w:pPr>
        <w:jc w:val="both"/>
        <w:rPr>
          <w:noProof/>
        </w:rPr>
      </w:pPr>
      <w:r w:rsidRPr="00173392">
        <w:rPr>
          <w:noProof/>
        </w:rPr>
        <w:lastRenderedPageBreak/>
        <w:t>Output:</w:t>
      </w:r>
    </w:p>
    <w:p w14:paraId="116473A5" w14:textId="7AF29297" w:rsidR="00CC37A6" w:rsidRPr="00173392" w:rsidRDefault="00313696" w:rsidP="008B7008">
      <w:pPr>
        <w:jc w:val="center"/>
      </w:pPr>
      <w:r w:rsidRPr="000E607F">
        <w:rPr>
          <w:noProof/>
        </w:rPr>
        <w:drawing>
          <wp:inline distT="0" distB="0" distL="0" distR="0" wp14:anchorId="780344E6" wp14:editId="15BC7C20">
            <wp:extent cx="5930900" cy="5886450"/>
            <wp:effectExtent l="0" t="0" r="0" b="0"/>
            <wp:docPr id="76"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30900" cy="5886450"/>
                    </a:xfrm>
                    <a:prstGeom prst="rect">
                      <a:avLst/>
                    </a:prstGeom>
                    <a:noFill/>
                    <a:ln>
                      <a:noFill/>
                    </a:ln>
                  </pic:spPr>
                </pic:pic>
              </a:graphicData>
            </a:graphic>
          </wp:inline>
        </w:drawing>
      </w:r>
    </w:p>
    <w:p w14:paraId="55B5305F" w14:textId="77777777" w:rsidR="007421B0" w:rsidRDefault="007421B0" w:rsidP="008B7008">
      <w:pPr>
        <w:jc w:val="both"/>
        <w:rPr>
          <w:b/>
          <w:bCs/>
        </w:rPr>
      </w:pPr>
    </w:p>
    <w:p w14:paraId="230D8587" w14:textId="77777777" w:rsidR="007421B0" w:rsidRDefault="007421B0" w:rsidP="008B7008">
      <w:pPr>
        <w:jc w:val="both"/>
        <w:rPr>
          <w:b/>
          <w:bCs/>
        </w:rPr>
      </w:pPr>
    </w:p>
    <w:p w14:paraId="58C85DCA" w14:textId="77777777" w:rsidR="00CC37A6" w:rsidRPr="00173392" w:rsidRDefault="00CC37A6" w:rsidP="008B7008">
      <w:pPr>
        <w:jc w:val="both"/>
      </w:pPr>
      <w:r w:rsidRPr="00173392">
        <w:rPr>
          <w:b/>
          <w:bCs/>
        </w:rPr>
        <w:lastRenderedPageBreak/>
        <w:t>Audio and Videos</w:t>
      </w:r>
    </w:p>
    <w:p w14:paraId="19C2EEBE" w14:textId="77777777" w:rsidR="00CC37A6" w:rsidRPr="00173392" w:rsidRDefault="00CC37A6" w:rsidP="00415D62">
      <w:pPr>
        <w:numPr>
          <w:ilvl w:val="0"/>
          <w:numId w:val="31"/>
        </w:numPr>
        <w:jc w:val="both"/>
      </w:pPr>
      <w:r w:rsidRPr="00173392">
        <w:t>&lt;audio&gt; element specifies a standard way to embed audio in a web page.</w:t>
      </w:r>
    </w:p>
    <w:p w14:paraId="664DB920" w14:textId="77777777" w:rsidR="00CC37A6" w:rsidRPr="00173392" w:rsidRDefault="00CC37A6" w:rsidP="008B7008">
      <w:pPr>
        <w:jc w:val="both"/>
      </w:pPr>
      <w:r w:rsidRPr="00173392">
        <w:t>The HTML audio tag that used to define sounds such as music and other audio clips are:</w:t>
      </w:r>
    </w:p>
    <w:p w14:paraId="4EC3F31D" w14:textId="77777777" w:rsidR="00CC37A6" w:rsidRPr="00173392" w:rsidRDefault="00CC37A6" w:rsidP="00415D62">
      <w:pPr>
        <w:numPr>
          <w:ilvl w:val="0"/>
          <w:numId w:val="32"/>
        </w:numPr>
        <w:jc w:val="both"/>
      </w:pPr>
      <w:r w:rsidRPr="00173392">
        <w:t>mp3</w:t>
      </w:r>
    </w:p>
    <w:p w14:paraId="4E528E5B" w14:textId="77777777" w:rsidR="00CC37A6" w:rsidRPr="00173392" w:rsidRDefault="00CC37A6" w:rsidP="00415D62">
      <w:pPr>
        <w:numPr>
          <w:ilvl w:val="0"/>
          <w:numId w:val="32"/>
        </w:numPr>
        <w:jc w:val="both"/>
      </w:pPr>
      <w:r w:rsidRPr="00173392">
        <w:t>wav</w:t>
      </w:r>
    </w:p>
    <w:p w14:paraId="502C0556" w14:textId="77777777" w:rsidR="00CC37A6" w:rsidRPr="00173392" w:rsidRDefault="00CC37A6" w:rsidP="00415D62">
      <w:pPr>
        <w:numPr>
          <w:ilvl w:val="0"/>
          <w:numId w:val="32"/>
        </w:numPr>
        <w:jc w:val="both"/>
      </w:pPr>
      <w:proofErr w:type="spellStart"/>
      <w:r w:rsidRPr="00173392">
        <w:t>ogg</w:t>
      </w:r>
      <w:proofErr w:type="spellEnd"/>
      <w:r w:rsidRPr="00173392">
        <w:t xml:space="preserve"> </w:t>
      </w:r>
    </w:p>
    <w:p w14:paraId="43D58AA2" w14:textId="77777777" w:rsidR="00CC37A6" w:rsidRPr="00173392" w:rsidRDefault="00CC37A6" w:rsidP="008B7008">
      <w:pPr>
        <w:jc w:val="both"/>
      </w:pPr>
      <w:r w:rsidRPr="00173392">
        <w:t>Source:</w:t>
      </w:r>
    </w:p>
    <w:p w14:paraId="7234533F" w14:textId="55A3330C" w:rsidR="00CC37A6" w:rsidRPr="00173392" w:rsidRDefault="00313696" w:rsidP="008B7008">
      <w:pPr>
        <w:jc w:val="center"/>
      </w:pPr>
      <w:r w:rsidRPr="000E607F">
        <w:rPr>
          <w:noProof/>
        </w:rPr>
        <w:drawing>
          <wp:inline distT="0" distB="0" distL="0" distR="0" wp14:anchorId="30772491" wp14:editId="057787D9">
            <wp:extent cx="4978400" cy="2781300"/>
            <wp:effectExtent l="0" t="0" r="0" b="0"/>
            <wp:docPr id="7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78400" cy="2781300"/>
                    </a:xfrm>
                    <a:prstGeom prst="rect">
                      <a:avLst/>
                    </a:prstGeom>
                    <a:noFill/>
                    <a:ln>
                      <a:noFill/>
                    </a:ln>
                  </pic:spPr>
                </pic:pic>
              </a:graphicData>
            </a:graphic>
          </wp:inline>
        </w:drawing>
      </w:r>
    </w:p>
    <w:p w14:paraId="5C6A9564" w14:textId="77777777" w:rsidR="00CC37A6" w:rsidRPr="00173392" w:rsidRDefault="00CC37A6" w:rsidP="008B7008">
      <w:pPr>
        <w:jc w:val="both"/>
      </w:pPr>
      <w:r w:rsidRPr="00173392">
        <w:t>Output:</w:t>
      </w:r>
    </w:p>
    <w:p w14:paraId="7FF200C1" w14:textId="41317002" w:rsidR="00CC37A6" w:rsidRPr="00173392" w:rsidRDefault="00313696" w:rsidP="008B7008">
      <w:pPr>
        <w:jc w:val="center"/>
        <w:rPr>
          <w:noProof/>
        </w:rPr>
      </w:pPr>
      <w:r w:rsidRPr="000E607F">
        <w:rPr>
          <w:noProof/>
        </w:rPr>
        <w:drawing>
          <wp:inline distT="0" distB="0" distL="0" distR="0" wp14:anchorId="65C28FA3" wp14:editId="1E33B848">
            <wp:extent cx="5943600" cy="1041400"/>
            <wp:effectExtent l="0" t="0" r="0" b="0"/>
            <wp:docPr id="7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1041400"/>
                    </a:xfrm>
                    <a:prstGeom prst="rect">
                      <a:avLst/>
                    </a:prstGeom>
                    <a:noFill/>
                    <a:ln>
                      <a:noFill/>
                    </a:ln>
                  </pic:spPr>
                </pic:pic>
              </a:graphicData>
            </a:graphic>
          </wp:inline>
        </w:drawing>
      </w:r>
    </w:p>
    <w:p w14:paraId="0213EDBE" w14:textId="77777777" w:rsidR="007421B0" w:rsidRDefault="007421B0" w:rsidP="008B7008">
      <w:pPr>
        <w:jc w:val="both"/>
        <w:rPr>
          <w:b/>
          <w:bCs/>
        </w:rPr>
      </w:pPr>
    </w:p>
    <w:p w14:paraId="51944ECA" w14:textId="77777777" w:rsidR="00CC37A6" w:rsidRPr="00173392" w:rsidRDefault="00CC37A6" w:rsidP="008B7008">
      <w:pPr>
        <w:jc w:val="both"/>
        <w:rPr>
          <w:b/>
          <w:bCs/>
        </w:rPr>
      </w:pPr>
      <w:r w:rsidRPr="00173392">
        <w:rPr>
          <w:b/>
          <w:bCs/>
        </w:rPr>
        <w:lastRenderedPageBreak/>
        <w:t>Video</w:t>
      </w:r>
    </w:p>
    <w:p w14:paraId="419F8123" w14:textId="77777777" w:rsidR="00CC37A6" w:rsidRPr="00173392" w:rsidRDefault="00CC37A6" w:rsidP="00415D62">
      <w:pPr>
        <w:numPr>
          <w:ilvl w:val="0"/>
          <w:numId w:val="31"/>
        </w:numPr>
        <w:jc w:val="both"/>
      </w:pPr>
      <w:r w:rsidRPr="00173392">
        <w:t>&lt;video&gt; element specifies a standard way to embed a video in a web page</w:t>
      </w:r>
    </w:p>
    <w:p w14:paraId="1F29FFD2" w14:textId="77777777" w:rsidR="00CC37A6" w:rsidRPr="00173392" w:rsidRDefault="00CC37A6" w:rsidP="00415D62">
      <w:pPr>
        <w:numPr>
          <w:ilvl w:val="0"/>
          <w:numId w:val="31"/>
        </w:numPr>
        <w:jc w:val="both"/>
      </w:pPr>
      <w:r w:rsidRPr="00173392">
        <w:t>The HTML video tag is used for streaming video files such as a movie clip, song clip on the web page.</w:t>
      </w:r>
    </w:p>
    <w:p w14:paraId="2947E88B" w14:textId="77777777" w:rsidR="00CC37A6" w:rsidRPr="00173392" w:rsidRDefault="00CC37A6" w:rsidP="008B7008">
      <w:pPr>
        <w:jc w:val="both"/>
      </w:pPr>
      <w:r w:rsidRPr="00173392">
        <w:t>Currently, there are three video formats supported for HTML video tag:</w:t>
      </w:r>
    </w:p>
    <w:p w14:paraId="46B0DA63" w14:textId="77777777" w:rsidR="00CC37A6" w:rsidRPr="00173392" w:rsidRDefault="00CC37A6" w:rsidP="00415D62">
      <w:pPr>
        <w:numPr>
          <w:ilvl w:val="0"/>
          <w:numId w:val="33"/>
        </w:numPr>
        <w:jc w:val="both"/>
      </w:pPr>
      <w:r w:rsidRPr="00173392">
        <w:t>mp4</w:t>
      </w:r>
    </w:p>
    <w:p w14:paraId="09B6E328" w14:textId="77777777" w:rsidR="00CC37A6" w:rsidRPr="00173392" w:rsidRDefault="00CC37A6" w:rsidP="00415D62">
      <w:pPr>
        <w:numPr>
          <w:ilvl w:val="0"/>
          <w:numId w:val="33"/>
        </w:numPr>
        <w:jc w:val="both"/>
      </w:pPr>
      <w:proofErr w:type="spellStart"/>
      <w:r w:rsidRPr="00173392">
        <w:t>webM</w:t>
      </w:r>
      <w:proofErr w:type="spellEnd"/>
    </w:p>
    <w:p w14:paraId="48352B2E" w14:textId="77777777" w:rsidR="00CC37A6" w:rsidRPr="00173392" w:rsidRDefault="00CC37A6" w:rsidP="00415D62">
      <w:pPr>
        <w:pStyle w:val="BodyText"/>
        <w:numPr>
          <w:ilvl w:val="0"/>
          <w:numId w:val="33"/>
        </w:numPr>
        <w:spacing w:before="200" w:after="200"/>
      </w:pPr>
      <w:proofErr w:type="spellStart"/>
      <w:r w:rsidRPr="00173392">
        <w:t>ogg</w:t>
      </w:r>
      <w:proofErr w:type="spellEnd"/>
    </w:p>
    <w:p w14:paraId="3AC65FA6" w14:textId="77777777" w:rsidR="00CC37A6" w:rsidRPr="00173392" w:rsidRDefault="00CC37A6" w:rsidP="008B7008">
      <w:pPr>
        <w:jc w:val="both"/>
      </w:pPr>
      <w:r w:rsidRPr="00173392">
        <w:t>Source:</w:t>
      </w:r>
    </w:p>
    <w:p w14:paraId="67503845" w14:textId="1A137686" w:rsidR="00CC37A6" w:rsidRPr="00173392" w:rsidRDefault="00313696" w:rsidP="008B7008">
      <w:pPr>
        <w:jc w:val="center"/>
      </w:pPr>
      <w:r w:rsidRPr="000E607F">
        <w:rPr>
          <w:noProof/>
        </w:rPr>
        <w:drawing>
          <wp:inline distT="0" distB="0" distL="0" distR="0" wp14:anchorId="740D4C8F" wp14:editId="0C906230">
            <wp:extent cx="4781550" cy="1917700"/>
            <wp:effectExtent l="0" t="0" r="0" b="0"/>
            <wp:docPr id="79"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781550" cy="1917700"/>
                    </a:xfrm>
                    <a:prstGeom prst="rect">
                      <a:avLst/>
                    </a:prstGeom>
                    <a:noFill/>
                    <a:ln>
                      <a:noFill/>
                    </a:ln>
                  </pic:spPr>
                </pic:pic>
              </a:graphicData>
            </a:graphic>
          </wp:inline>
        </w:drawing>
      </w:r>
    </w:p>
    <w:p w14:paraId="0B8BAE86" w14:textId="77777777" w:rsidR="00CC37A6" w:rsidRPr="00173392" w:rsidRDefault="00CC37A6" w:rsidP="008B7008">
      <w:pPr>
        <w:jc w:val="both"/>
      </w:pPr>
      <w:r w:rsidRPr="00173392">
        <w:t>Output:</w:t>
      </w:r>
    </w:p>
    <w:p w14:paraId="08B2FD09" w14:textId="60C2EFCF" w:rsidR="00CC37A6" w:rsidRPr="00173392" w:rsidRDefault="00313696" w:rsidP="008B7008">
      <w:pPr>
        <w:jc w:val="center"/>
        <w:rPr>
          <w:noProof/>
        </w:rPr>
      </w:pPr>
      <w:r w:rsidRPr="000E607F">
        <w:rPr>
          <w:noProof/>
        </w:rPr>
        <w:drawing>
          <wp:inline distT="0" distB="0" distL="0" distR="0" wp14:anchorId="3D3EFCD1" wp14:editId="52FD76C9">
            <wp:extent cx="4057650" cy="1428750"/>
            <wp:effectExtent l="0" t="0" r="0" b="0"/>
            <wp:docPr id="8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57650" cy="1428750"/>
                    </a:xfrm>
                    <a:prstGeom prst="rect">
                      <a:avLst/>
                    </a:prstGeom>
                    <a:noFill/>
                    <a:ln>
                      <a:noFill/>
                    </a:ln>
                  </pic:spPr>
                </pic:pic>
              </a:graphicData>
            </a:graphic>
          </wp:inline>
        </w:drawing>
      </w:r>
    </w:p>
    <w:p w14:paraId="55A1F824" w14:textId="77777777" w:rsidR="007421B0" w:rsidRDefault="007421B0" w:rsidP="008B7008">
      <w:pPr>
        <w:jc w:val="both"/>
        <w:rPr>
          <w:b/>
          <w:bCs/>
        </w:rPr>
      </w:pPr>
    </w:p>
    <w:p w14:paraId="41B96DEC" w14:textId="77777777" w:rsidR="00CC37A6" w:rsidRPr="00173392" w:rsidRDefault="00CC37A6" w:rsidP="008B7008">
      <w:pPr>
        <w:jc w:val="both"/>
        <w:rPr>
          <w:b/>
          <w:bCs/>
        </w:rPr>
      </w:pPr>
      <w:r w:rsidRPr="00173392">
        <w:rPr>
          <w:b/>
          <w:bCs/>
        </w:rPr>
        <w:lastRenderedPageBreak/>
        <w:t>HTML Forms and Input</w:t>
      </w:r>
    </w:p>
    <w:p w14:paraId="01BABF58" w14:textId="77777777" w:rsidR="00CC37A6" w:rsidRPr="00173392" w:rsidRDefault="00CC37A6" w:rsidP="008B7008">
      <w:pPr>
        <w:jc w:val="both"/>
      </w:pPr>
      <w:r w:rsidRPr="00173392">
        <w:t>An HTML form is a section of a document which contains controls such as text fields, password fields, checkboxes, radio buttons, submit button, menus etc.</w:t>
      </w:r>
    </w:p>
    <w:p w14:paraId="744B46D1" w14:textId="77777777" w:rsidR="00CC37A6" w:rsidRPr="00173392" w:rsidRDefault="00CC37A6" w:rsidP="008B7008">
      <w:pPr>
        <w:jc w:val="both"/>
      </w:pPr>
      <w:r w:rsidRPr="00173392">
        <w:t>An HTML form facilitates the user to enter data that is to be sent to the server for processing such as name, email address, password, phone number, etc.</w:t>
      </w:r>
    </w:p>
    <w:p w14:paraId="06E8B472" w14:textId="77777777" w:rsidR="00CC37A6" w:rsidRPr="00173392" w:rsidRDefault="00CC37A6" w:rsidP="00415D62">
      <w:pPr>
        <w:numPr>
          <w:ilvl w:val="0"/>
          <w:numId w:val="34"/>
        </w:numPr>
        <w:jc w:val="both"/>
      </w:pPr>
      <w:r w:rsidRPr="00173392">
        <w:t xml:space="preserve">HTML Form Tags </w:t>
      </w:r>
    </w:p>
    <w:p w14:paraId="285F2ED7" w14:textId="77777777" w:rsidR="00CC37A6" w:rsidRPr="00173392" w:rsidRDefault="00CC37A6" w:rsidP="00415D62">
      <w:pPr>
        <w:numPr>
          <w:ilvl w:val="0"/>
          <w:numId w:val="34"/>
        </w:numPr>
        <w:jc w:val="both"/>
      </w:pPr>
      <w:r w:rsidRPr="00173392">
        <w:t>HTML &lt;form&gt; element</w:t>
      </w:r>
    </w:p>
    <w:p w14:paraId="6694B523" w14:textId="77777777" w:rsidR="00CC37A6" w:rsidRPr="00173392" w:rsidRDefault="00CC37A6" w:rsidP="008B7008">
      <w:pPr>
        <w:jc w:val="both"/>
      </w:pPr>
      <w:r w:rsidRPr="00173392">
        <w:t>The HTML &lt;form&gt; element provide a document section to take input from user. It provides various interactive controls for submitting information to web server such as text field, text area, password field, etc.</w:t>
      </w:r>
    </w:p>
    <w:p w14:paraId="71F5E10B" w14:textId="5257FD5A" w:rsidR="00CC37A6" w:rsidRPr="00173392" w:rsidRDefault="00313696" w:rsidP="008B7008">
      <w:pPr>
        <w:jc w:val="center"/>
        <w:rPr>
          <w:noProof/>
        </w:rPr>
      </w:pPr>
      <w:r w:rsidRPr="000E607F">
        <w:rPr>
          <w:noProof/>
        </w:rPr>
        <w:drawing>
          <wp:inline distT="0" distB="0" distL="0" distR="0" wp14:anchorId="3475A2F0" wp14:editId="59DEC5D2">
            <wp:extent cx="5943600" cy="3454400"/>
            <wp:effectExtent l="0" t="0" r="0" b="0"/>
            <wp:docPr id="81"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454400"/>
                    </a:xfrm>
                    <a:prstGeom prst="rect">
                      <a:avLst/>
                    </a:prstGeom>
                    <a:noFill/>
                    <a:ln>
                      <a:noFill/>
                    </a:ln>
                  </pic:spPr>
                </pic:pic>
              </a:graphicData>
            </a:graphic>
          </wp:inline>
        </w:drawing>
      </w:r>
    </w:p>
    <w:p w14:paraId="00C76154" w14:textId="77777777" w:rsidR="007421B0" w:rsidRDefault="007421B0" w:rsidP="008B7008">
      <w:pPr>
        <w:jc w:val="both"/>
      </w:pPr>
    </w:p>
    <w:p w14:paraId="7BED9094" w14:textId="77777777" w:rsidR="007421B0" w:rsidRDefault="007421B0" w:rsidP="008B7008">
      <w:pPr>
        <w:jc w:val="both"/>
      </w:pPr>
    </w:p>
    <w:p w14:paraId="63D07F64" w14:textId="77777777" w:rsidR="00CC37A6" w:rsidRPr="00173392" w:rsidRDefault="00CC37A6" w:rsidP="008B7008">
      <w:pPr>
        <w:jc w:val="both"/>
      </w:pPr>
      <w:r w:rsidRPr="00173392">
        <w:lastRenderedPageBreak/>
        <w:t>HTML &lt;input &gt; element</w:t>
      </w:r>
    </w:p>
    <w:p w14:paraId="50B40DD9" w14:textId="77777777" w:rsidR="00CC37A6" w:rsidRPr="00173392" w:rsidRDefault="00CC37A6" w:rsidP="008B7008">
      <w:pPr>
        <w:jc w:val="both"/>
      </w:pPr>
      <w:r w:rsidRPr="00173392">
        <w:t>The HTML &lt;input&gt; element is fundamental form element. It is used to create form fields, to take input from user. We can apply different input filed to gather different information form user.</w:t>
      </w:r>
    </w:p>
    <w:p w14:paraId="2684149A" w14:textId="77777777" w:rsidR="00CC37A6" w:rsidRPr="00173392" w:rsidRDefault="00CC37A6" w:rsidP="008B7008">
      <w:pPr>
        <w:ind w:left="720"/>
        <w:jc w:val="both"/>
      </w:pPr>
      <w:r w:rsidRPr="00173392">
        <w:t>&lt;body&gt;</w:t>
      </w:r>
    </w:p>
    <w:p w14:paraId="34171876" w14:textId="77777777" w:rsidR="00CC37A6" w:rsidRPr="00173392" w:rsidRDefault="00CC37A6" w:rsidP="008B7008">
      <w:pPr>
        <w:ind w:left="720"/>
        <w:jc w:val="both"/>
      </w:pPr>
      <w:r w:rsidRPr="00173392">
        <w:t>&lt;form&gt;</w:t>
      </w:r>
    </w:p>
    <w:p w14:paraId="75122967" w14:textId="77777777" w:rsidR="00CC37A6" w:rsidRPr="00173392" w:rsidRDefault="00CC37A6" w:rsidP="008B7008">
      <w:pPr>
        <w:ind w:left="720"/>
        <w:jc w:val="both"/>
      </w:pPr>
      <w:r w:rsidRPr="00173392">
        <w:t>Enter your name &lt;</w:t>
      </w:r>
      <w:proofErr w:type="spellStart"/>
      <w:r w:rsidRPr="00173392">
        <w:t>br</w:t>
      </w:r>
      <w:proofErr w:type="spellEnd"/>
      <w:r w:rsidRPr="00173392">
        <w:t>&gt;</w:t>
      </w:r>
    </w:p>
    <w:p w14:paraId="54CB39A5" w14:textId="77777777" w:rsidR="00CC37A6" w:rsidRPr="00173392" w:rsidRDefault="00CC37A6" w:rsidP="008B7008">
      <w:pPr>
        <w:ind w:left="720"/>
        <w:jc w:val="both"/>
      </w:pPr>
      <w:r w:rsidRPr="00173392">
        <w:t>&lt;input type = "-text" n am e= "username" &gt;</w:t>
      </w:r>
    </w:p>
    <w:p w14:paraId="136F5812" w14:textId="77777777" w:rsidR="00CC37A6" w:rsidRPr="00173392" w:rsidRDefault="00CC37A6" w:rsidP="008B7008">
      <w:pPr>
        <w:ind w:left="720"/>
        <w:jc w:val="both"/>
      </w:pPr>
      <w:r w:rsidRPr="00173392">
        <w:t>&lt;/form&gt;</w:t>
      </w:r>
    </w:p>
    <w:p w14:paraId="319257F2" w14:textId="77777777" w:rsidR="00CC37A6" w:rsidRPr="00173392" w:rsidRDefault="00CC37A6" w:rsidP="008B7008">
      <w:pPr>
        <w:ind w:left="720"/>
        <w:jc w:val="both"/>
      </w:pPr>
      <w:r w:rsidRPr="00173392">
        <w:t>&lt;/! body&gt;</w:t>
      </w:r>
    </w:p>
    <w:p w14:paraId="5644BB99" w14:textId="67567858" w:rsidR="00CC37A6" w:rsidRPr="00173392" w:rsidRDefault="00313696" w:rsidP="008B7008">
      <w:pPr>
        <w:ind w:left="720"/>
        <w:jc w:val="center"/>
        <w:rPr>
          <w:noProof/>
        </w:rPr>
      </w:pPr>
      <w:r w:rsidRPr="000E607F">
        <w:rPr>
          <w:noProof/>
        </w:rPr>
        <w:drawing>
          <wp:inline distT="0" distB="0" distL="0" distR="0" wp14:anchorId="1FF88FD4" wp14:editId="18B809A3">
            <wp:extent cx="4686300" cy="647700"/>
            <wp:effectExtent l="0" t="0" r="0" b="0"/>
            <wp:docPr id="8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86300" cy="647700"/>
                    </a:xfrm>
                    <a:prstGeom prst="rect">
                      <a:avLst/>
                    </a:prstGeom>
                    <a:noFill/>
                    <a:ln>
                      <a:noFill/>
                    </a:ln>
                  </pic:spPr>
                </pic:pic>
              </a:graphicData>
            </a:graphic>
          </wp:inline>
        </w:drawing>
      </w:r>
    </w:p>
    <w:p w14:paraId="25DDD0DF" w14:textId="77777777" w:rsidR="00CC37A6" w:rsidRPr="00173392" w:rsidRDefault="00CC37A6" w:rsidP="00415D62">
      <w:pPr>
        <w:numPr>
          <w:ilvl w:val="0"/>
          <w:numId w:val="35"/>
        </w:numPr>
        <w:jc w:val="both"/>
      </w:pPr>
      <w:r w:rsidRPr="00173392">
        <w:t>Label Tag in Form</w:t>
      </w:r>
    </w:p>
    <w:p w14:paraId="49A2D141" w14:textId="77777777" w:rsidR="00CC37A6" w:rsidRPr="00173392" w:rsidRDefault="00CC37A6" w:rsidP="008B7008">
      <w:pPr>
        <w:ind w:left="720"/>
        <w:jc w:val="both"/>
      </w:pPr>
      <w:r w:rsidRPr="00173392">
        <w:t>It is considered better to have label in form. As it makes the code parser/browser/user friendly.</w:t>
      </w:r>
    </w:p>
    <w:p w14:paraId="06428714" w14:textId="77777777" w:rsidR="00CC37A6" w:rsidRPr="00173392" w:rsidRDefault="00CC37A6" w:rsidP="008B7008">
      <w:pPr>
        <w:ind w:left="720"/>
        <w:jc w:val="both"/>
      </w:pPr>
      <w:r w:rsidRPr="00173392">
        <w:t>If you click on the label tag, it will focus on the text control. To do so, you need to have for attribute in label tag that must be same as id attribute of input tag.</w:t>
      </w:r>
    </w:p>
    <w:p w14:paraId="4144C349" w14:textId="2AE53692" w:rsidR="00CC37A6" w:rsidRPr="00173392" w:rsidRDefault="00313696" w:rsidP="008B7008">
      <w:pPr>
        <w:ind w:left="720"/>
        <w:jc w:val="center"/>
        <w:rPr>
          <w:noProof/>
        </w:rPr>
      </w:pPr>
      <w:r w:rsidRPr="000E607F">
        <w:rPr>
          <w:noProof/>
        </w:rPr>
        <w:drawing>
          <wp:inline distT="0" distB="0" distL="0" distR="0" wp14:anchorId="1DB28C2A" wp14:editId="627B2FCA">
            <wp:extent cx="3505200" cy="990600"/>
            <wp:effectExtent l="0" t="0" r="0" b="0"/>
            <wp:docPr id="8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505200" cy="990600"/>
                    </a:xfrm>
                    <a:prstGeom prst="rect">
                      <a:avLst/>
                    </a:prstGeom>
                    <a:noFill/>
                    <a:ln>
                      <a:noFill/>
                    </a:ln>
                  </pic:spPr>
                </pic:pic>
              </a:graphicData>
            </a:graphic>
          </wp:inline>
        </w:drawing>
      </w:r>
    </w:p>
    <w:p w14:paraId="0604AA21" w14:textId="2EE96F70" w:rsidR="00CC37A6" w:rsidRPr="00173392" w:rsidRDefault="00313696" w:rsidP="008B7008">
      <w:pPr>
        <w:ind w:left="720"/>
        <w:jc w:val="center"/>
        <w:rPr>
          <w:noProof/>
        </w:rPr>
      </w:pPr>
      <w:r w:rsidRPr="000E607F">
        <w:rPr>
          <w:noProof/>
        </w:rPr>
        <w:drawing>
          <wp:inline distT="0" distB="0" distL="0" distR="0" wp14:anchorId="65B7DA0F" wp14:editId="5A3E9BBC">
            <wp:extent cx="3663950" cy="787400"/>
            <wp:effectExtent l="0" t="0" r="0" b="0"/>
            <wp:docPr id="84"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63950" cy="787400"/>
                    </a:xfrm>
                    <a:prstGeom prst="rect">
                      <a:avLst/>
                    </a:prstGeom>
                    <a:noFill/>
                    <a:ln>
                      <a:noFill/>
                    </a:ln>
                  </pic:spPr>
                </pic:pic>
              </a:graphicData>
            </a:graphic>
          </wp:inline>
        </w:drawing>
      </w:r>
    </w:p>
    <w:p w14:paraId="7BFF68F6" w14:textId="77777777" w:rsidR="00D64918" w:rsidRDefault="00D64918" w:rsidP="008B7008">
      <w:pPr>
        <w:jc w:val="both"/>
        <w:rPr>
          <w:b/>
          <w:bCs/>
        </w:rPr>
      </w:pPr>
    </w:p>
    <w:p w14:paraId="106A8F52" w14:textId="77777777" w:rsidR="00CC37A6" w:rsidRPr="00173392" w:rsidRDefault="00CC37A6" w:rsidP="008B7008">
      <w:pPr>
        <w:jc w:val="both"/>
        <w:rPr>
          <w:b/>
          <w:bCs/>
        </w:rPr>
      </w:pPr>
      <w:r w:rsidRPr="00173392">
        <w:rPr>
          <w:b/>
          <w:bCs/>
        </w:rPr>
        <w:lastRenderedPageBreak/>
        <w:t>Radio Button Control</w:t>
      </w:r>
    </w:p>
    <w:p w14:paraId="6308EA45" w14:textId="77777777" w:rsidR="00CC37A6" w:rsidRPr="00173392" w:rsidRDefault="00CC37A6" w:rsidP="008B7008">
      <w:pPr>
        <w:jc w:val="both"/>
      </w:pPr>
      <w:r w:rsidRPr="00173392">
        <w:t>The radio button is used to select one option from multiple options. It is used for selection of gender, quiz questions etc.</w:t>
      </w:r>
    </w:p>
    <w:p w14:paraId="68103CB8" w14:textId="77777777" w:rsidR="00CC37A6" w:rsidRPr="00173392" w:rsidRDefault="00CC37A6" w:rsidP="008B7008">
      <w:pPr>
        <w:jc w:val="both"/>
      </w:pPr>
      <w:r w:rsidRPr="00173392">
        <w:t>If you use one name for all the radio buttons, only one radio button can be selected at a time.</w:t>
      </w:r>
    </w:p>
    <w:p w14:paraId="51F64F03" w14:textId="77777777" w:rsidR="00CC37A6" w:rsidRPr="00173392" w:rsidRDefault="00CC37A6" w:rsidP="00415D62">
      <w:pPr>
        <w:numPr>
          <w:ilvl w:val="0"/>
          <w:numId w:val="35"/>
        </w:numPr>
        <w:jc w:val="both"/>
      </w:pPr>
      <w:r w:rsidRPr="00173392">
        <w:t>Using radio buttons for multiple options, you can only choose a single option at a time.</w:t>
      </w:r>
    </w:p>
    <w:p w14:paraId="7141FCB4" w14:textId="5774EFD5" w:rsidR="00CC37A6" w:rsidRPr="00173392" w:rsidRDefault="00313696" w:rsidP="008B7008">
      <w:pPr>
        <w:ind w:left="720"/>
        <w:jc w:val="center"/>
      </w:pPr>
      <w:r w:rsidRPr="000E607F">
        <w:rPr>
          <w:noProof/>
        </w:rPr>
        <w:drawing>
          <wp:inline distT="0" distB="0" distL="0" distR="0" wp14:anchorId="59355122" wp14:editId="650A4E91">
            <wp:extent cx="5168900" cy="2057400"/>
            <wp:effectExtent l="0" t="0" r="0" b="0"/>
            <wp:docPr id="8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168900" cy="2057400"/>
                    </a:xfrm>
                    <a:prstGeom prst="rect">
                      <a:avLst/>
                    </a:prstGeom>
                    <a:noFill/>
                    <a:ln>
                      <a:noFill/>
                    </a:ln>
                  </pic:spPr>
                </pic:pic>
              </a:graphicData>
            </a:graphic>
          </wp:inline>
        </w:drawing>
      </w:r>
    </w:p>
    <w:p w14:paraId="0B8884B3" w14:textId="77777777" w:rsidR="00CC37A6" w:rsidRPr="00173392" w:rsidRDefault="00CC37A6" w:rsidP="008B7008">
      <w:pPr>
        <w:ind w:left="720"/>
        <w:jc w:val="both"/>
        <w:rPr>
          <w:noProof/>
        </w:rPr>
      </w:pPr>
    </w:p>
    <w:p w14:paraId="0F576B85" w14:textId="77777777" w:rsidR="00CC37A6" w:rsidRPr="00173392" w:rsidRDefault="00CC37A6" w:rsidP="008B7008">
      <w:pPr>
        <w:jc w:val="both"/>
        <w:rPr>
          <w:b/>
          <w:bCs/>
        </w:rPr>
      </w:pPr>
      <w:r w:rsidRPr="00173392">
        <w:rPr>
          <w:b/>
          <w:bCs/>
        </w:rPr>
        <w:t>Checkbox Control</w:t>
      </w:r>
    </w:p>
    <w:p w14:paraId="27C49267" w14:textId="77777777" w:rsidR="00CC37A6" w:rsidRPr="00173392" w:rsidRDefault="00CC37A6" w:rsidP="008B7008">
      <w:pPr>
        <w:jc w:val="both"/>
      </w:pPr>
      <w:r w:rsidRPr="00173392">
        <w:t>The checkbox control is used to check multiple options from given checkboxes.</w:t>
      </w:r>
    </w:p>
    <w:p w14:paraId="3B313F07" w14:textId="16BEA1DD" w:rsidR="00CC37A6" w:rsidRPr="00173392" w:rsidRDefault="00313696" w:rsidP="008B7008">
      <w:pPr>
        <w:pStyle w:val="BodyText"/>
        <w:spacing w:before="200" w:after="200"/>
      </w:pPr>
      <w:r>
        <w:rPr>
          <w:noProof/>
        </w:rPr>
        <w:drawing>
          <wp:anchor distT="0" distB="0" distL="0" distR="0" simplePos="0" relativeHeight="251519488" behindDoc="0" locked="0" layoutInCell="1" allowOverlap="1" wp14:anchorId="6953D7F1" wp14:editId="354E4520">
            <wp:simplePos x="0" y="0"/>
            <wp:positionH relativeFrom="page">
              <wp:posOffset>1475105</wp:posOffset>
            </wp:positionH>
            <wp:positionV relativeFrom="paragraph">
              <wp:posOffset>189230</wp:posOffset>
            </wp:positionV>
            <wp:extent cx="5077460" cy="1677035"/>
            <wp:effectExtent l="0" t="0" r="0" b="0"/>
            <wp:wrapTopAndBottom/>
            <wp:docPr id="1008"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077460" cy="1677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4BBF90" w14:textId="77BCEF27" w:rsidR="00CC37A6" w:rsidRPr="00173392" w:rsidRDefault="00313696" w:rsidP="008B7008">
      <w:pPr>
        <w:jc w:val="center"/>
        <w:rPr>
          <w:noProof/>
        </w:rPr>
      </w:pPr>
      <w:r w:rsidRPr="000E607F">
        <w:rPr>
          <w:noProof/>
        </w:rPr>
        <w:lastRenderedPageBreak/>
        <w:drawing>
          <wp:inline distT="0" distB="0" distL="0" distR="0" wp14:anchorId="6D765D77" wp14:editId="6BCECDE0">
            <wp:extent cx="3530600" cy="1352550"/>
            <wp:effectExtent l="0" t="0" r="0" b="0"/>
            <wp:docPr id="8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530600" cy="1352550"/>
                    </a:xfrm>
                    <a:prstGeom prst="rect">
                      <a:avLst/>
                    </a:prstGeom>
                    <a:noFill/>
                    <a:ln>
                      <a:noFill/>
                    </a:ln>
                  </pic:spPr>
                </pic:pic>
              </a:graphicData>
            </a:graphic>
          </wp:inline>
        </w:drawing>
      </w:r>
    </w:p>
    <w:p w14:paraId="5400F737" w14:textId="45EA1297" w:rsidR="00CC37A6" w:rsidRPr="00173392" w:rsidRDefault="00313696" w:rsidP="008B7008">
      <w:pPr>
        <w:jc w:val="both"/>
        <w:rPr>
          <w:b/>
          <w:bCs/>
        </w:rPr>
      </w:pPr>
      <w:r>
        <w:rPr>
          <w:noProof/>
        </w:rPr>
        <mc:AlternateContent>
          <mc:Choice Requires="wps">
            <w:drawing>
              <wp:anchor distT="0" distB="0" distL="114300" distR="114300" simplePos="0" relativeHeight="251520512" behindDoc="1" locked="0" layoutInCell="1" allowOverlap="1" wp14:anchorId="50903275" wp14:editId="52E56896">
                <wp:simplePos x="0" y="0"/>
                <wp:positionH relativeFrom="page">
                  <wp:posOffset>3060065</wp:posOffset>
                </wp:positionH>
                <wp:positionV relativeFrom="paragraph">
                  <wp:posOffset>-1751965</wp:posOffset>
                </wp:positionV>
                <wp:extent cx="6350" cy="607060"/>
                <wp:effectExtent l="0" t="0" r="12700" b="0"/>
                <wp:wrapNone/>
                <wp:docPr id="1007" name="Rectangle 10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350" cy="607060"/>
                        </a:xfrm>
                        <a:prstGeom prst="rect">
                          <a:avLst/>
                        </a:prstGeom>
                        <a:solidFill>
                          <a:srgbClr val="E4EDF6"/>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E866F7" id="Rectangle 1007" o:spid="_x0000_s1026" style="position:absolute;margin-left:240.95pt;margin-top:-137.95pt;width:.5pt;height:47.8pt;z-index:-2517959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" fillcolor="#e4edf6" stroked="f">
                <w10:wrap anchorx="page"/>
              </v:rect>
            </w:pict>
          </mc:Fallback>
        </mc:AlternateContent>
      </w:r>
      <w:r>
        <w:rPr>
          <w:noProof/>
        </w:rPr>
        <mc:AlternateContent>
          <mc:Choice Requires="wps">
            <w:drawing>
              <wp:anchor distT="0" distB="0" distL="114300" distR="114300" simplePos="0" relativeHeight="251522560" behindDoc="1" locked="0" layoutInCell="1" allowOverlap="1" wp14:anchorId="46ECA0A6" wp14:editId="2F8833E5">
                <wp:simplePos x="0" y="0"/>
                <wp:positionH relativeFrom="page">
                  <wp:posOffset>2593975</wp:posOffset>
                </wp:positionH>
                <wp:positionV relativeFrom="paragraph">
                  <wp:posOffset>-1206500</wp:posOffset>
                </wp:positionV>
                <wp:extent cx="3175" cy="571500"/>
                <wp:effectExtent l="0" t="0" r="15875" b="0"/>
                <wp:wrapNone/>
                <wp:docPr id="1006" name="Rectangle 10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75" cy="571500"/>
                        </a:xfrm>
                        <a:prstGeom prst="rect">
                          <a:avLst/>
                        </a:prstGeom>
                        <a:solidFill>
                          <a:srgbClr val="C8C8C8"/>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F1DFA8" id="Rectangle 1006" o:spid="_x0000_s1026" style="position:absolute;margin-left:204.25pt;margin-top:-95pt;width:.25pt;height:45pt;z-index:-2517939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" fillcolor="#c8c8c8" stroked="f">
                <w10:wrap anchorx="page"/>
              </v:rect>
            </w:pict>
          </mc:Fallback>
        </mc:AlternateContent>
      </w:r>
      <w:r w:rsidR="00CC37A6" w:rsidRPr="00173392">
        <w:rPr>
          <w:b/>
          <w:bCs/>
        </w:rPr>
        <w:t>Submit button control</w:t>
      </w:r>
    </w:p>
    <w:p w14:paraId="4418D538" w14:textId="77777777" w:rsidR="00CC37A6" w:rsidRPr="00173392" w:rsidRDefault="00CC37A6" w:rsidP="008B7008">
      <w:pPr>
        <w:jc w:val="both"/>
      </w:pPr>
      <w:r w:rsidRPr="00173392">
        <w:t>HTML &lt;in put type="submit" &gt; are used to add a submit button on web page. When user clicks on submit button, then form get submit to the server</w:t>
      </w:r>
    </w:p>
    <w:p w14:paraId="07B88FD4" w14:textId="298CEFB4" w:rsidR="00CC37A6" w:rsidRPr="00173392" w:rsidRDefault="00313696" w:rsidP="008B7008">
      <w:pPr>
        <w:jc w:val="center"/>
        <w:rPr>
          <w:noProof/>
        </w:rPr>
      </w:pPr>
      <w:r w:rsidRPr="000E607F">
        <w:rPr>
          <w:noProof/>
        </w:rPr>
        <w:drawing>
          <wp:inline distT="0" distB="0" distL="0" distR="0" wp14:anchorId="70EC8F72" wp14:editId="00110F84">
            <wp:extent cx="4381500" cy="1663700"/>
            <wp:effectExtent l="0" t="0" r="0" b="0"/>
            <wp:docPr id="8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381500" cy="1663700"/>
                    </a:xfrm>
                    <a:prstGeom prst="rect">
                      <a:avLst/>
                    </a:prstGeom>
                    <a:noFill/>
                    <a:ln>
                      <a:noFill/>
                    </a:ln>
                  </pic:spPr>
                </pic:pic>
              </a:graphicData>
            </a:graphic>
          </wp:inline>
        </w:drawing>
      </w:r>
    </w:p>
    <w:p w14:paraId="4E725A42" w14:textId="3E0AE5F6" w:rsidR="00CC37A6" w:rsidRPr="00173392" w:rsidRDefault="00313696" w:rsidP="008B7008">
      <w:pPr>
        <w:jc w:val="center"/>
        <w:rPr>
          <w:noProof/>
        </w:rPr>
      </w:pPr>
      <w:r w:rsidRPr="000E607F">
        <w:rPr>
          <w:noProof/>
        </w:rPr>
        <w:drawing>
          <wp:inline distT="0" distB="0" distL="0" distR="0" wp14:anchorId="3E47F3F0" wp14:editId="6CC78A20">
            <wp:extent cx="4419600" cy="1974850"/>
            <wp:effectExtent l="0" t="0" r="0" b="0"/>
            <wp:docPr id="8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19600" cy="1974850"/>
                    </a:xfrm>
                    <a:prstGeom prst="rect">
                      <a:avLst/>
                    </a:prstGeom>
                    <a:noFill/>
                    <a:ln>
                      <a:noFill/>
                    </a:ln>
                  </pic:spPr>
                </pic:pic>
              </a:graphicData>
            </a:graphic>
          </wp:inline>
        </w:drawing>
      </w:r>
    </w:p>
    <w:p w14:paraId="13FD7031" w14:textId="77777777" w:rsidR="00D64918" w:rsidRDefault="00D64918" w:rsidP="008B7008">
      <w:pPr>
        <w:jc w:val="both"/>
        <w:rPr>
          <w:noProof/>
        </w:rPr>
      </w:pPr>
    </w:p>
    <w:p w14:paraId="7CC5D5F3" w14:textId="77777777" w:rsidR="00D64918" w:rsidRDefault="00D64918" w:rsidP="008B7008">
      <w:pPr>
        <w:jc w:val="both"/>
        <w:rPr>
          <w:noProof/>
        </w:rPr>
      </w:pPr>
    </w:p>
    <w:p w14:paraId="4CADB66D" w14:textId="77777777" w:rsidR="00D64918" w:rsidRDefault="00D64918" w:rsidP="008B7008">
      <w:pPr>
        <w:jc w:val="both"/>
        <w:rPr>
          <w:noProof/>
        </w:rPr>
      </w:pPr>
    </w:p>
    <w:p w14:paraId="3F3C43D9" w14:textId="77777777" w:rsidR="00CC37A6" w:rsidRPr="00173392" w:rsidRDefault="00CC37A6" w:rsidP="008B7008">
      <w:pPr>
        <w:jc w:val="both"/>
        <w:rPr>
          <w:noProof/>
        </w:rPr>
      </w:pPr>
      <w:r w:rsidRPr="00173392">
        <w:rPr>
          <w:noProof/>
        </w:rPr>
        <w:lastRenderedPageBreak/>
        <w:t>HTML Form Example:</w:t>
      </w:r>
    </w:p>
    <w:p w14:paraId="0603A3EB" w14:textId="7D24C1CE" w:rsidR="00CC37A6" w:rsidRPr="00173392" w:rsidRDefault="00313696" w:rsidP="008B7008">
      <w:pPr>
        <w:jc w:val="center"/>
        <w:rPr>
          <w:noProof/>
        </w:rPr>
      </w:pPr>
      <w:r w:rsidRPr="000E607F">
        <w:rPr>
          <w:noProof/>
        </w:rPr>
        <w:drawing>
          <wp:inline distT="0" distB="0" distL="0" distR="0" wp14:anchorId="69660AD6" wp14:editId="7FE7DD61">
            <wp:extent cx="5505450" cy="3016250"/>
            <wp:effectExtent l="0" t="0" r="0" b="0"/>
            <wp:docPr id="8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05450" cy="3016250"/>
                    </a:xfrm>
                    <a:prstGeom prst="rect">
                      <a:avLst/>
                    </a:prstGeom>
                    <a:noFill/>
                    <a:ln>
                      <a:noFill/>
                    </a:ln>
                  </pic:spPr>
                </pic:pic>
              </a:graphicData>
            </a:graphic>
          </wp:inline>
        </w:drawing>
      </w:r>
    </w:p>
    <w:p w14:paraId="54B417CE" w14:textId="77777777" w:rsidR="00CC37A6" w:rsidRPr="00173392" w:rsidRDefault="00CC37A6" w:rsidP="008B7008">
      <w:pPr>
        <w:jc w:val="both"/>
        <w:rPr>
          <w:noProof/>
        </w:rPr>
      </w:pPr>
      <w:r w:rsidRPr="00173392">
        <w:rPr>
          <w:noProof/>
        </w:rPr>
        <w:t>Output:</w:t>
      </w:r>
    </w:p>
    <w:p w14:paraId="1C0224D6" w14:textId="27DDF121" w:rsidR="00CC37A6" w:rsidRPr="00173392" w:rsidRDefault="00313696" w:rsidP="008B7008">
      <w:pPr>
        <w:jc w:val="center"/>
        <w:rPr>
          <w:noProof/>
        </w:rPr>
      </w:pPr>
      <w:r w:rsidRPr="000E607F">
        <w:rPr>
          <w:noProof/>
        </w:rPr>
        <w:drawing>
          <wp:inline distT="0" distB="0" distL="0" distR="0" wp14:anchorId="0ABAACFB" wp14:editId="58CF6837">
            <wp:extent cx="5727700" cy="2374900"/>
            <wp:effectExtent l="0" t="0" r="0" b="0"/>
            <wp:docPr id="9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727700" cy="2374900"/>
                    </a:xfrm>
                    <a:prstGeom prst="rect">
                      <a:avLst/>
                    </a:prstGeom>
                    <a:noFill/>
                    <a:ln>
                      <a:noFill/>
                    </a:ln>
                  </pic:spPr>
                </pic:pic>
              </a:graphicData>
            </a:graphic>
          </wp:inline>
        </w:drawing>
      </w:r>
    </w:p>
    <w:p w14:paraId="194BE7E8" w14:textId="77777777" w:rsidR="00CC37A6" w:rsidRPr="00173392" w:rsidRDefault="00CC37A6" w:rsidP="008B7008">
      <w:pPr>
        <w:jc w:val="both"/>
        <w:rPr>
          <w:b/>
          <w:bCs/>
        </w:rPr>
      </w:pPr>
      <w:r w:rsidRPr="00173392">
        <w:rPr>
          <w:b/>
          <w:bCs/>
        </w:rPr>
        <w:t>Markup Validation Service</w:t>
      </w:r>
    </w:p>
    <w:p w14:paraId="100C71AC" w14:textId="77777777" w:rsidR="00CC37A6" w:rsidRPr="00173392" w:rsidRDefault="00CC37A6" w:rsidP="008B7008">
      <w:pPr>
        <w:jc w:val="both"/>
      </w:pPr>
      <w:r w:rsidRPr="00173392">
        <w:t>An HTML validator is a quality assurance program used to check Hypertext Markup Language (HTML) markup elements for syntax errors.</w:t>
      </w:r>
    </w:p>
    <w:p w14:paraId="4871846A" w14:textId="77777777" w:rsidR="00CC37A6" w:rsidRPr="00173392" w:rsidRDefault="00CC37A6" w:rsidP="008B7008">
      <w:pPr>
        <w:jc w:val="both"/>
      </w:pPr>
      <w:r w:rsidRPr="00173392">
        <w:lastRenderedPageBreak/>
        <w:t>A validator can be a useful tool for an HTML user who receives data electronically from a variety of input sources.</w:t>
      </w:r>
    </w:p>
    <w:p w14:paraId="45F1A170" w14:textId="77777777" w:rsidR="00CC37A6" w:rsidRPr="00173392" w:rsidRDefault="00CC37A6" w:rsidP="008B7008">
      <w:pPr>
        <w:jc w:val="both"/>
      </w:pPr>
      <w:r w:rsidRPr="00173392">
        <w:t>Validating a web page is a process of ensuring that it conforms to the norms or standards defined by the World Wide Web Consortium (W3C) which is the authority to maintain HTML standards.</w:t>
      </w:r>
    </w:p>
    <w:p w14:paraId="61CB11BD" w14:textId="77777777" w:rsidR="00CC37A6" w:rsidRPr="00173392" w:rsidRDefault="00CC37A6" w:rsidP="008B7008">
      <w:pPr>
        <w:jc w:val="both"/>
      </w:pPr>
      <w:r w:rsidRPr="00173392">
        <w:t>There are several specific reasons for validating a web page, some of them are:</w:t>
      </w:r>
    </w:p>
    <w:p w14:paraId="46746783" w14:textId="77777777" w:rsidR="00CC37A6" w:rsidRPr="00173392" w:rsidRDefault="00CC37A6" w:rsidP="00415D62">
      <w:pPr>
        <w:numPr>
          <w:ilvl w:val="0"/>
          <w:numId w:val="35"/>
        </w:numPr>
        <w:jc w:val="both"/>
      </w:pPr>
      <w:r w:rsidRPr="00173392">
        <w:t>It helps to create web pages that are cross-browser, cross-platform compatible. It is also likely to be compatible with the future version of web browsers and web standards.</w:t>
      </w:r>
    </w:p>
    <w:p w14:paraId="7AB3DCFC" w14:textId="77777777" w:rsidR="00CC37A6" w:rsidRPr="00173392" w:rsidRDefault="00CC37A6" w:rsidP="00415D62">
      <w:pPr>
        <w:numPr>
          <w:ilvl w:val="0"/>
          <w:numId w:val="35"/>
        </w:numPr>
        <w:jc w:val="both"/>
      </w:pPr>
      <w:r w:rsidRPr="00173392">
        <w:t>Standards compliant web pages increase the search engine spiders and crawlers’ visibility, as a result your web pages will more likely appear in search results. It will reduce unexpected errors and make your web pages more accessible to the visitor.</w:t>
      </w:r>
    </w:p>
    <w:p w14:paraId="6131ABED" w14:textId="6401583B" w:rsidR="00CC37A6" w:rsidRPr="00173392" w:rsidRDefault="00313696" w:rsidP="008B7008">
      <w:pPr>
        <w:ind w:left="360"/>
        <w:jc w:val="center"/>
        <w:rPr>
          <w:noProof/>
        </w:rPr>
      </w:pPr>
      <w:r w:rsidRPr="000E607F">
        <w:rPr>
          <w:noProof/>
        </w:rPr>
        <w:drawing>
          <wp:inline distT="0" distB="0" distL="0" distR="0" wp14:anchorId="368AC89D" wp14:editId="0924CE0C">
            <wp:extent cx="3943350" cy="2336800"/>
            <wp:effectExtent l="0" t="0" r="0" b="0"/>
            <wp:docPr id="9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943350" cy="2336800"/>
                    </a:xfrm>
                    <a:prstGeom prst="rect">
                      <a:avLst/>
                    </a:prstGeom>
                    <a:noFill/>
                    <a:ln>
                      <a:noFill/>
                    </a:ln>
                  </pic:spPr>
                </pic:pic>
              </a:graphicData>
            </a:graphic>
          </wp:inline>
        </w:drawing>
      </w:r>
    </w:p>
    <w:p w14:paraId="499D9104" w14:textId="77777777" w:rsidR="00CC37A6" w:rsidRPr="0089707B" w:rsidRDefault="00CC37A6" w:rsidP="0089707B">
      <w:pPr>
        <w:spacing w:before="0" w:after="0"/>
        <w:ind w:left="293"/>
        <w:jc w:val="center"/>
        <w:rPr>
          <w:sz w:val="16"/>
          <w:szCs w:val="16"/>
        </w:rPr>
      </w:pPr>
      <w:r w:rsidRPr="0089707B">
        <w:rPr>
          <w:sz w:val="16"/>
          <w:szCs w:val="16"/>
        </w:rPr>
        <w:t>Image</w:t>
      </w:r>
      <w:r w:rsidRPr="0089707B">
        <w:rPr>
          <w:spacing w:val="26"/>
          <w:sz w:val="16"/>
          <w:szCs w:val="16"/>
        </w:rPr>
        <w:t xml:space="preserve"> </w:t>
      </w:r>
      <w:r w:rsidR="0089707B" w:rsidRPr="0089707B">
        <w:rPr>
          <w:sz w:val="16"/>
          <w:szCs w:val="16"/>
        </w:rPr>
        <w:t>46</w:t>
      </w:r>
      <w:r w:rsidRPr="0089707B">
        <w:rPr>
          <w:sz w:val="16"/>
          <w:szCs w:val="16"/>
        </w:rPr>
        <w:t>: W3C</w:t>
      </w:r>
      <w:r w:rsidRPr="0089707B">
        <w:rPr>
          <w:spacing w:val="36"/>
          <w:sz w:val="16"/>
          <w:szCs w:val="16"/>
        </w:rPr>
        <w:t xml:space="preserve"> </w:t>
      </w:r>
      <w:r w:rsidRPr="0089707B">
        <w:rPr>
          <w:sz w:val="16"/>
          <w:szCs w:val="16"/>
        </w:rPr>
        <w:t>Validation</w:t>
      </w:r>
    </w:p>
    <w:p w14:paraId="3CD13233" w14:textId="77777777" w:rsidR="00CC37A6" w:rsidRPr="0089707B" w:rsidRDefault="0089707B" w:rsidP="0089707B">
      <w:pPr>
        <w:spacing w:before="0" w:after="0"/>
        <w:ind w:left="290"/>
        <w:jc w:val="center"/>
        <w:rPr>
          <w:sz w:val="16"/>
          <w:szCs w:val="16"/>
        </w:rPr>
      </w:pPr>
      <w:r w:rsidRPr="0089707B">
        <w:rPr>
          <w:sz w:val="16"/>
          <w:szCs w:val="16"/>
        </w:rPr>
        <w:t>Reference:</w:t>
      </w:r>
      <w:r>
        <w:rPr>
          <w:sz w:val="16"/>
          <w:szCs w:val="16"/>
        </w:rPr>
        <w:t xml:space="preserve"> </w:t>
      </w:r>
      <w:hyperlink r:id="rId140" w:history="1">
        <w:r w:rsidR="00CC37A6" w:rsidRPr="0089707B">
          <w:rPr>
            <w:rStyle w:val="Hyperlink"/>
            <w:sz w:val="16"/>
            <w:szCs w:val="16"/>
          </w:rPr>
          <w:t>https://support.modernretail.com/hc/en-us/articles/201127998-W3C-Markup-Validation-Service</w:t>
        </w:r>
      </w:hyperlink>
    </w:p>
    <w:p w14:paraId="407FB002" w14:textId="77777777" w:rsidR="00CC37A6" w:rsidRPr="00173392" w:rsidRDefault="00CC37A6" w:rsidP="0089707B">
      <w:pPr>
        <w:spacing w:after="0"/>
        <w:jc w:val="both"/>
        <w:rPr>
          <w:b/>
          <w:bCs/>
        </w:rPr>
      </w:pPr>
      <w:r w:rsidRPr="00173392">
        <w:rPr>
          <w:b/>
          <w:bCs/>
        </w:rPr>
        <w:t>HTML5</w:t>
      </w:r>
    </w:p>
    <w:p w14:paraId="7D9022A0" w14:textId="77777777" w:rsidR="00CC37A6" w:rsidRPr="00173392" w:rsidRDefault="00CC37A6" w:rsidP="0089707B">
      <w:pPr>
        <w:spacing w:after="0"/>
        <w:jc w:val="both"/>
        <w:rPr>
          <w:b/>
          <w:bCs/>
        </w:rPr>
      </w:pPr>
      <w:r w:rsidRPr="00173392">
        <w:rPr>
          <w:b/>
          <w:bCs/>
        </w:rPr>
        <w:t>Introduction to HTML5</w:t>
      </w:r>
    </w:p>
    <w:p w14:paraId="1D8D5587" w14:textId="77777777" w:rsidR="00CC37A6" w:rsidRPr="00173392" w:rsidRDefault="00CC37A6" w:rsidP="008B7008">
      <w:pPr>
        <w:jc w:val="both"/>
      </w:pPr>
      <w:r w:rsidRPr="00173392">
        <w:t>HTML5 is the latest standard for browsers to display and interact with web pages.</w:t>
      </w:r>
    </w:p>
    <w:p w14:paraId="5216EA31" w14:textId="77777777" w:rsidR="00CC37A6" w:rsidRPr="00173392" w:rsidRDefault="00CC37A6" w:rsidP="008B7008">
      <w:pPr>
        <w:jc w:val="both"/>
      </w:pPr>
      <w:r w:rsidRPr="00173392">
        <w:t>The latest versions of Apple Safari, Google Chrome, Mozilla Firefox, and Opera all support many HTML</w:t>
      </w:r>
      <w:r w:rsidR="0089707B">
        <w:t>5</w:t>
      </w:r>
      <w:r w:rsidRPr="00173392">
        <w:t xml:space="preserve"> features and Internet Explorer 9.0 will also have support for some HTML</w:t>
      </w:r>
      <w:r w:rsidR="0089707B">
        <w:t>5</w:t>
      </w:r>
      <w:r w:rsidRPr="00173392">
        <w:t xml:space="preserve"> functionality.</w:t>
      </w:r>
    </w:p>
    <w:p w14:paraId="542344F3" w14:textId="77777777" w:rsidR="00CC37A6" w:rsidRPr="00173392" w:rsidRDefault="00CC37A6" w:rsidP="008B7008">
      <w:pPr>
        <w:jc w:val="both"/>
      </w:pPr>
      <w:r w:rsidRPr="00173392">
        <w:lastRenderedPageBreak/>
        <w:t>The mobile web browsers that come pre-installed on iPhones, iPads, and Android phones all have excellent support for HTML</w:t>
      </w:r>
      <w:r w:rsidR="0089707B">
        <w:t>5</w:t>
      </w:r>
      <w:r w:rsidRPr="00173392">
        <w:t>.</w:t>
      </w:r>
    </w:p>
    <w:p w14:paraId="6818EE60" w14:textId="77777777" w:rsidR="00CC37A6" w:rsidRPr="00173392" w:rsidRDefault="00CC37A6" w:rsidP="008B7008">
      <w:pPr>
        <w:jc w:val="both"/>
      </w:pPr>
      <w:r w:rsidRPr="00173392">
        <w:t>Features</w:t>
      </w:r>
    </w:p>
    <w:p w14:paraId="1F7DB963" w14:textId="77777777" w:rsidR="00CC37A6" w:rsidRPr="00173392" w:rsidRDefault="00CC37A6" w:rsidP="00415D62">
      <w:pPr>
        <w:numPr>
          <w:ilvl w:val="0"/>
          <w:numId w:val="36"/>
        </w:numPr>
        <w:jc w:val="both"/>
      </w:pPr>
      <w:r w:rsidRPr="00173392">
        <w:t>New Semantic Elements - These are like &lt;header&gt;, &lt;footer&gt;, and &lt;section&gt;</w:t>
      </w:r>
    </w:p>
    <w:p w14:paraId="353DBCA5" w14:textId="77777777" w:rsidR="00CC37A6" w:rsidRPr="00173392" w:rsidRDefault="00CC37A6" w:rsidP="00415D62">
      <w:pPr>
        <w:numPr>
          <w:ilvl w:val="0"/>
          <w:numId w:val="36"/>
        </w:numPr>
        <w:jc w:val="both"/>
      </w:pPr>
      <w:r w:rsidRPr="00173392">
        <w:t>Forms 2.0 - Improvements to HTML web forms where new attributes have been introduced for &lt;input&gt; tag.</w:t>
      </w:r>
    </w:p>
    <w:p w14:paraId="1C7AC9D4" w14:textId="77777777" w:rsidR="00CC37A6" w:rsidRPr="00173392" w:rsidRDefault="00CC37A6" w:rsidP="00415D62">
      <w:pPr>
        <w:numPr>
          <w:ilvl w:val="0"/>
          <w:numId w:val="36"/>
        </w:numPr>
        <w:jc w:val="both"/>
      </w:pPr>
      <w:r w:rsidRPr="00173392">
        <w:t>Persistent Local Storage - To achieve without resorting to third-party plugins.</w:t>
      </w:r>
    </w:p>
    <w:p w14:paraId="2D9D9339" w14:textId="77777777" w:rsidR="00CC37A6" w:rsidRPr="00173392" w:rsidRDefault="00CC37A6" w:rsidP="00415D62">
      <w:pPr>
        <w:numPr>
          <w:ilvl w:val="0"/>
          <w:numId w:val="36"/>
        </w:numPr>
        <w:jc w:val="both"/>
      </w:pPr>
      <w:r w:rsidRPr="00173392">
        <w:t>WebSocket -</w:t>
      </w:r>
      <w:r w:rsidRPr="00173392">
        <w:tab/>
        <w:t>A next-generation bidirectional communication technology for web applications.</w:t>
      </w:r>
    </w:p>
    <w:p w14:paraId="1125B6F2" w14:textId="77777777" w:rsidR="00CC37A6" w:rsidRPr="00173392" w:rsidRDefault="00CC37A6" w:rsidP="00415D62">
      <w:pPr>
        <w:numPr>
          <w:ilvl w:val="0"/>
          <w:numId w:val="36"/>
        </w:numPr>
        <w:jc w:val="both"/>
      </w:pPr>
      <w:r w:rsidRPr="00173392">
        <w:t>Server-Sent Events - HTMLS introduces events which flow from web server to the web browsers and they are called Server-Sent Events (SSE).</w:t>
      </w:r>
    </w:p>
    <w:p w14:paraId="6EE80F18" w14:textId="77777777" w:rsidR="00CC37A6" w:rsidRPr="00173392" w:rsidRDefault="00CC37A6" w:rsidP="00415D62">
      <w:pPr>
        <w:numPr>
          <w:ilvl w:val="0"/>
          <w:numId w:val="36"/>
        </w:numPr>
        <w:jc w:val="both"/>
      </w:pPr>
      <w:r w:rsidRPr="00173392">
        <w:t>Canvas - This supports a two-dimensional drawing surface that you can program with JavaScript</w:t>
      </w:r>
    </w:p>
    <w:p w14:paraId="5797F9DD" w14:textId="77777777" w:rsidR="00CC37A6" w:rsidRPr="00173392" w:rsidRDefault="00CC37A6" w:rsidP="00415D62">
      <w:pPr>
        <w:numPr>
          <w:ilvl w:val="0"/>
          <w:numId w:val="36"/>
        </w:numPr>
        <w:jc w:val="both"/>
      </w:pPr>
      <w:r w:rsidRPr="00173392">
        <w:t>Audio &amp; Video - You can embed audio or video on your webpages without resorting to third-party plugins.</w:t>
      </w:r>
    </w:p>
    <w:p w14:paraId="7C596DB8" w14:textId="77777777" w:rsidR="00CC37A6" w:rsidRPr="00173392" w:rsidRDefault="00CC37A6" w:rsidP="00415D62">
      <w:pPr>
        <w:numPr>
          <w:ilvl w:val="0"/>
          <w:numId w:val="36"/>
        </w:numPr>
        <w:jc w:val="both"/>
      </w:pPr>
      <w:r w:rsidRPr="00173392">
        <w:t>Geolocation - Now visitors can choose to share their physical location with your web application.</w:t>
      </w:r>
    </w:p>
    <w:p w14:paraId="0DD33544" w14:textId="77777777" w:rsidR="00CC37A6" w:rsidRPr="00173392" w:rsidRDefault="00CC37A6" w:rsidP="00415D62">
      <w:pPr>
        <w:numPr>
          <w:ilvl w:val="0"/>
          <w:numId w:val="36"/>
        </w:numPr>
        <w:jc w:val="both"/>
      </w:pPr>
      <w:r w:rsidRPr="00173392">
        <w:t>Microdata - This lets you create your own vocabularies beyond HTMLS and extend your web pages with custom semantics.</w:t>
      </w:r>
    </w:p>
    <w:p w14:paraId="7AAF2A45" w14:textId="77777777" w:rsidR="00CC37A6" w:rsidRPr="00173392" w:rsidRDefault="00CC37A6" w:rsidP="00415D62">
      <w:pPr>
        <w:numPr>
          <w:ilvl w:val="0"/>
          <w:numId w:val="36"/>
        </w:numPr>
        <w:jc w:val="both"/>
      </w:pPr>
      <w:r w:rsidRPr="00173392">
        <w:t>Drag and drop - Drag and drop the items from one location to another location on the same webpage.</w:t>
      </w:r>
    </w:p>
    <w:p w14:paraId="2CF59E97" w14:textId="57291FC1" w:rsidR="00CC37A6" w:rsidRPr="00173392" w:rsidRDefault="00313696" w:rsidP="008B7008">
      <w:pPr>
        <w:jc w:val="center"/>
        <w:rPr>
          <w:noProof/>
        </w:rPr>
      </w:pPr>
      <w:r w:rsidRPr="000E607F">
        <w:rPr>
          <w:noProof/>
        </w:rPr>
        <w:lastRenderedPageBreak/>
        <w:drawing>
          <wp:inline distT="0" distB="0" distL="0" distR="0" wp14:anchorId="053F080E" wp14:editId="6E5BE9E6">
            <wp:extent cx="2984500" cy="2863850"/>
            <wp:effectExtent l="0" t="0" r="0" b="0"/>
            <wp:docPr id="9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984500" cy="2863850"/>
                    </a:xfrm>
                    <a:prstGeom prst="rect">
                      <a:avLst/>
                    </a:prstGeom>
                    <a:noFill/>
                    <a:ln>
                      <a:noFill/>
                    </a:ln>
                  </pic:spPr>
                </pic:pic>
              </a:graphicData>
            </a:graphic>
          </wp:inline>
        </w:drawing>
      </w:r>
    </w:p>
    <w:p w14:paraId="65D1D4B4" w14:textId="77777777" w:rsidR="00CC37A6" w:rsidRPr="0089707B" w:rsidRDefault="00CC37A6" w:rsidP="0089707B">
      <w:pPr>
        <w:spacing w:before="0" w:after="0"/>
        <w:ind w:left="286"/>
        <w:jc w:val="center"/>
        <w:rPr>
          <w:sz w:val="16"/>
          <w:szCs w:val="16"/>
        </w:rPr>
      </w:pPr>
      <w:r w:rsidRPr="0089707B">
        <w:rPr>
          <w:w w:val="105"/>
          <w:sz w:val="16"/>
          <w:szCs w:val="16"/>
        </w:rPr>
        <w:t>Image</w:t>
      </w:r>
      <w:r w:rsidRPr="0089707B">
        <w:rPr>
          <w:spacing w:val="3"/>
          <w:w w:val="105"/>
          <w:sz w:val="16"/>
          <w:szCs w:val="16"/>
        </w:rPr>
        <w:t xml:space="preserve"> </w:t>
      </w:r>
      <w:r w:rsidR="0089707B">
        <w:rPr>
          <w:w w:val="105"/>
          <w:sz w:val="16"/>
          <w:szCs w:val="16"/>
        </w:rPr>
        <w:t>47</w:t>
      </w:r>
      <w:r w:rsidRPr="0089707B">
        <w:rPr>
          <w:w w:val="105"/>
          <w:sz w:val="16"/>
          <w:szCs w:val="16"/>
        </w:rPr>
        <w:t>:HTML</w:t>
      </w:r>
    </w:p>
    <w:p w14:paraId="3DD9F307" w14:textId="77777777" w:rsidR="00CC37A6" w:rsidRPr="0089707B" w:rsidRDefault="00CC37A6" w:rsidP="0089707B">
      <w:pPr>
        <w:spacing w:before="0" w:after="0"/>
        <w:ind w:left="277"/>
        <w:jc w:val="center"/>
        <w:rPr>
          <w:sz w:val="16"/>
          <w:szCs w:val="16"/>
        </w:rPr>
      </w:pPr>
      <w:r w:rsidRPr="0089707B">
        <w:rPr>
          <w:sz w:val="16"/>
          <w:szCs w:val="16"/>
        </w:rPr>
        <w:t xml:space="preserve">Reference: </w:t>
      </w:r>
      <w:hyperlink r:id="rId142" w:history="1">
        <w:r w:rsidRPr="0089707B">
          <w:rPr>
            <w:rStyle w:val="Hyperlink"/>
            <w:sz w:val="16"/>
            <w:szCs w:val="16"/>
          </w:rPr>
          <w:t>https://www.markupbox.com/blog/wp-content/uploads</w:t>
        </w:r>
        <w:r w:rsidRPr="0089707B">
          <w:rPr>
            <w:rStyle w:val="Hyperlink"/>
            <w:spacing w:val="49"/>
            <w:sz w:val="16"/>
            <w:szCs w:val="16"/>
          </w:rPr>
          <w:t xml:space="preserve"> </w:t>
        </w:r>
        <w:r w:rsidRPr="0089707B">
          <w:rPr>
            <w:rStyle w:val="Hyperlink"/>
            <w:sz w:val="16"/>
            <w:szCs w:val="16"/>
          </w:rPr>
          <w:t>/2017/02/html-benefits1.png</w:t>
        </w:r>
      </w:hyperlink>
    </w:p>
    <w:p w14:paraId="6D4D3420" w14:textId="77777777" w:rsidR="00CC37A6" w:rsidRPr="00173392" w:rsidRDefault="00CC37A6" w:rsidP="008B7008">
      <w:pPr>
        <w:jc w:val="both"/>
        <w:rPr>
          <w:b/>
          <w:bCs/>
        </w:rPr>
      </w:pPr>
      <w:r w:rsidRPr="00173392">
        <w:rPr>
          <w:b/>
          <w:bCs/>
        </w:rPr>
        <w:t>Page Layout Semantic Elements</w:t>
      </w:r>
    </w:p>
    <w:p w14:paraId="45D58EA2" w14:textId="77777777" w:rsidR="00CC37A6" w:rsidRPr="00173392" w:rsidRDefault="00CC37A6" w:rsidP="008B7008">
      <w:pPr>
        <w:jc w:val="both"/>
      </w:pPr>
      <w:r w:rsidRPr="00173392">
        <w:t>A semantic element clearly describes its meaning to both the browser and the developer.</w:t>
      </w:r>
    </w:p>
    <w:p w14:paraId="2CCDC2FB" w14:textId="77777777" w:rsidR="00CC37A6" w:rsidRPr="00173392" w:rsidRDefault="00CC37A6" w:rsidP="008B7008">
      <w:pPr>
        <w:jc w:val="both"/>
      </w:pPr>
      <w:r w:rsidRPr="00173392">
        <w:t>The following is the list of semantic page elements with a brief definition of each. Be sure to find an HTMLS reference you can trust for a complete list of valid attributes and child elements for each semantic element.</w:t>
      </w:r>
    </w:p>
    <w:p w14:paraId="6CBDE0C3" w14:textId="77777777" w:rsidR="00CC37A6" w:rsidRPr="00173392" w:rsidRDefault="00CC37A6" w:rsidP="008B7008">
      <w:pPr>
        <w:jc w:val="both"/>
      </w:pPr>
      <w:r w:rsidRPr="00173392">
        <w:t>Block elements:</w:t>
      </w:r>
    </w:p>
    <w:p w14:paraId="4B6480EA" w14:textId="77777777" w:rsidR="00CC37A6" w:rsidRPr="00173392" w:rsidRDefault="00CC37A6" w:rsidP="00415D62">
      <w:pPr>
        <w:numPr>
          <w:ilvl w:val="0"/>
          <w:numId w:val="37"/>
        </w:numPr>
        <w:jc w:val="both"/>
      </w:pPr>
      <w:r w:rsidRPr="00173392">
        <w:t>section - a generic page division used to help break up a larger block of content</w:t>
      </w:r>
    </w:p>
    <w:p w14:paraId="69B27662" w14:textId="77777777" w:rsidR="00CC37A6" w:rsidRPr="00173392" w:rsidRDefault="00CC37A6" w:rsidP="00415D62">
      <w:pPr>
        <w:numPr>
          <w:ilvl w:val="0"/>
          <w:numId w:val="37"/>
        </w:numPr>
        <w:jc w:val="both"/>
      </w:pPr>
      <w:r w:rsidRPr="00173392">
        <w:t>article - content that is originally from an outside source, sometimes added dynamically on page load by using an aggregator script</w:t>
      </w:r>
    </w:p>
    <w:p w14:paraId="7E748496" w14:textId="77777777" w:rsidR="00CC37A6" w:rsidRPr="00173392" w:rsidRDefault="00CC37A6" w:rsidP="00415D62">
      <w:pPr>
        <w:numPr>
          <w:ilvl w:val="0"/>
          <w:numId w:val="37"/>
        </w:numPr>
        <w:jc w:val="both"/>
      </w:pPr>
      <w:r w:rsidRPr="00173392">
        <w:t>header and footer -blocks that appear at the top and bottom of each page</w:t>
      </w:r>
    </w:p>
    <w:p w14:paraId="570F596A" w14:textId="77777777" w:rsidR="00CC37A6" w:rsidRPr="00173392" w:rsidRDefault="00CC37A6" w:rsidP="00415D62">
      <w:pPr>
        <w:numPr>
          <w:ilvl w:val="0"/>
          <w:numId w:val="37"/>
        </w:numPr>
        <w:jc w:val="both"/>
      </w:pPr>
      <w:proofErr w:type="spellStart"/>
      <w:r w:rsidRPr="00173392">
        <w:t>hgroup</w:t>
      </w:r>
      <w:proofErr w:type="spellEnd"/>
      <w:r w:rsidRPr="00173392">
        <w:t xml:space="preserve"> - a grouping of multiple related headers, such as a title and subtitle</w:t>
      </w:r>
    </w:p>
    <w:p w14:paraId="02E61925" w14:textId="77777777" w:rsidR="00CC37A6" w:rsidRPr="00173392" w:rsidRDefault="00CC37A6" w:rsidP="00415D62">
      <w:pPr>
        <w:numPr>
          <w:ilvl w:val="0"/>
          <w:numId w:val="37"/>
        </w:numPr>
        <w:jc w:val="both"/>
      </w:pPr>
      <w:r w:rsidRPr="00173392">
        <w:t>menu - a list of commands (see the command element), and attributes that specify the menu's behavior</w:t>
      </w:r>
    </w:p>
    <w:p w14:paraId="505F478E" w14:textId="77777777" w:rsidR="00CC37A6" w:rsidRPr="00173392" w:rsidRDefault="00CC37A6" w:rsidP="00415D62">
      <w:pPr>
        <w:numPr>
          <w:ilvl w:val="0"/>
          <w:numId w:val="37"/>
        </w:numPr>
        <w:jc w:val="both"/>
      </w:pPr>
      <w:r w:rsidRPr="00173392">
        <w:lastRenderedPageBreak/>
        <w:t>nav -identifies a block that's strictly for Web site navigation, typically some unordered list of links to other pages on the site</w:t>
      </w:r>
    </w:p>
    <w:p w14:paraId="7248E562" w14:textId="77777777" w:rsidR="00CC37A6" w:rsidRPr="00173392" w:rsidRDefault="00CC37A6" w:rsidP="00415D62">
      <w:pPr>
        <w:numPr>
          <w:ilvl w:val="0"/>
          <w:numId w:val="37"/>
        </w:numPr>
        <w:jc w:val="both"/>
      </w:pPr>
      <w:r w:rsidRPr="00173392">
        <w:t>address - includes contact information for the author of the content within a block, such as an article, section or entire page body</w:t>
      </w:r>
    </w:p>
    <w:p w14:paraId="7194C66D" w14:textId="77777777" w:rsidR="00CC37A6" w:rsidRPr="00173392" w:rsidRDefault="00CC37A6" w:rsidP="00415D62">
      <w:pPr>
        <w:numPr>
          <w:ilvl w:val="0"/>
          <w:numId w:val="37"/>
        </w:numPr>
        <w:jc w:val="both"/>
      </w:pPr>
      <w:r w:rsidRPr="00173392">
        <w:t>aside - indicates that the content should be treated as a sidebar</w:t>
      </w:r>
    </w:p>
    <w:p w14:paraId="738D3E1A" w14:textId="77777777" w:rsidR="00CC37A6" w:rsidRPr="00173392" w:rsidRDefault="00CC37A6" w:rsidP="008B7008">
      <w:pPr>
        <w:jc w:val="both"/>
      </w:pPr>
      <w:r w:rsidRPr="00173392">
        <w:t>Inline element:</w:t>
      </w:r>
    </w:p>
    <w:p w14:paraId="0C946B0D" w14:textId="77777777" w:rsidR="00CC37A6" w:rsidRPr="00173392" w:rsidRDefault="00CC37A6" w:rsidP="00415D62">
      <w:pPr>
        <w:numPr>
          <w:ilvl w:val="0"/>
          <w:numId w:val="38"/>
        </w:numPr>
        <w:jc w:val="both"/>
      </w:pPr>
      <w:r w:rsidRPr="00173392">
        <w:t>summary and details -toggle between a teaser/summary and full details for the same content</w:t>
      </w:r>
    </w:p>
    <w:p w14:paraId="34DB9216" w14:textId="77777777" w:rsidR="00CC37A6" w:rsidRPr="00173392" w:rsidRDefault="00CC37A6" w:rsidP="00415D62">
      <w:pPr>
        <w:numPr>
          <w:ilvl w:val="0"/>
          <w:numId w:val="38"/>
        </w:numPr>
        <w:jc w:val="both"/>
      </w:pPr>
      <w:r w:rsidRPr="00173392">
        <w:t xml:space="preserve">figure and </w:t>
      </w:r>
      <w:proofErr w:type="spellStart"/>
      <w:r w:rsidRPr="00173392">
        <w:t>figcaption</w:t>
      </w:r>
      <w:proofErr w:type="spellEnd"/>
      <w:r w:rsidRPr="00173392">
        <w:t xml:space="preserve"> elements used to apply common behavior to images, no matter what media elements (</w:t>
      </w:r>
      <w:proofErr w:type="spellStart"/>
      <w:r w:rsidRPr="00173392">
        <w:t>img</w:t>
      </w:r>
      <w:proofErr w:type="spellEnd"/>
      <w:r w:rsidRPr="00173392">
        <w:t xml:space="preserve">, </w:t>
      </w:r>
      <w:proofErr w:type="spellStart"/>
      <w:r w:rsidRPr="00173392">
        <w:t>svg</w:t>
      </w:r>
      <w:proofErr w:type="spellEnd"/>
      <w:r w:rsidRPr="00173392">
        <w:t xml:space="preserve"> or canvas) are used to include them</w:t>
      </w:r>
    </w:p>
    <w:p w14:paraId="668030F4" w14:textId="77777777" w:rsidR="00CC37A6" w:rsidRPr="00173392" w:rsidRDefault="00CC37A6" w:rsidP="00415D62">
      <w:pPr>
        <w:numPr>
          <w:ilvl w:val="0"/>
          <w:numId w:val="38"/>
        </w:numPr>
        <w:jc w:val="both"/>
      </w:pPr>
      <w:r w:rsidRPr="00173392">
        <w:t>time -text representing a calendar date, clock time or both, formatted so that the browser can adjust for time zone differences if necessary</w:t>
      </w:r>
    </w:p>
    <w:p w14:paraId="5EE2EE1C" w14:textId="77777777" w:rsidR="00CC37A6" w:rsidRPr="00173392" w:rsidRDefault="00CC37A6" w:rsidP="00415D62">
      <w:pPr>
        <w:numPr>
          <w:ilvl w:val="0"/>
          <w:numId w:val="38"/>
        </w:numPr>
        <w:jc w:val="both"/>
      </w:pPr>
      <w:r w:rsidRPr="00173392">
        <w:t>command - a label and a behavior associated with that label when you use the keyboard or mouse to interact with it, typically used inside a menu block</w:t>
      </w:r>
    </w:p>
    <w:p w14:paraId="42D59079" w14:textId="77777777" w:rsidR="00CC37A6" w:rsidRPr="00173392" w:rsidRDefault="00CC37A6" w:rsidP="00415D62">
      <w:pPr>
        <w:numPr>
          <w:ilvl w:val="0"/>
          <w:numId w:val="38"/>
        </w:numPr>
        <w:jc w:val="both"/>
      </w:pPr>
      <w:proofErr w:type="spellStart"/>
      <w:r w:rsidRPr="00173392">
        <w:t>dfn</w:t>
      </w:r>
      <w:proofErr w:type="spellEnd"/>
      <w:r w:rsidRPr="00173392">
        <w:t xml:space="preserve"> -a term that's being defined within the content</w:t>
      </w:r>
    </w:p>
    <w:p w14:paraId="161445CE" w14:textId="77777777" w:rsidR="00CC37A6" w:rsidRPr="00173392" w:rsidRDefault="00CC37A6" w:rsidP="00415D62">
      <w:pPr>
        <w:numPr>
          <w:ilvl w:val="0"/>
          <w:numId w:val="38"/>
        </w:numPr>
        <w:jc w:val="both"/>
      </w:pPr>
      <w:proofErr w:type="spellStart"/>
      <w:r w:rsidRPr="00173392">
        <w:t>wbr</w:t>
      </w:r>
      <w:proofErr w:type="spellEnd"/>
      <w:r w:rsidRPr="00173392">
        <w:t xml:space="preserve"> -a tag indicating an acceptable place to break text within a word when it wraps across multiple lines</w:t>
      </w:r>
    </w:p>
    <w:p w14:paraId="22C6AD21" w14:textId="3055FFE4" w:rsidR="00CC37A6" w:rsidRPr="00173392" w:rsidRDefault="00313696" w:rsidP="008B7008">
      <w:pPr>
        <w:ind w:left="277"/>
        <w:jc w:val="center"/>
        <w:rPr>
          <w:noProof/>
          <w:sz w:val="16"/>
          <w:szCs w:val="16"/>
        </w:rPr>
      </w:pPr>
      <w:r w:rsidRPr="00805445">
        <w:rPr>
          <w:noProof/>
          <w:sz w:val="16"/>
          <w:szCs w:val="16"/>
        </w:rPr>
        <w:drawing>
          <wp:inline distT="0" distB="0" distL="0" distR="0" wp14:anchorId="5E24AC78" wp14:editId="233E83E0">
            <wp:extent cx="2120900" cy="1936750"/>
            <wp:effectExtent l="0" t="0" r="0" b="0"/>
            <wp:docPr id="9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20900" cy="1936750"/>
                    </a:xfrm>
                    <a:prstGeom prst="rect">
                      <a:avLst/>
                    </a:prstGeom>
                    <a:noFill/>
                    <a:ln>
                      <a:noFill/>
                    </a:ln>
                  </pic:spPr>
                </pic:pic>
              </a:graphicData>
            </a:graphic>
          </wp:inline>
        </w:drawing>
      </w:r>
    </w:p>
    <w:p w14:paraId="3AEC94CB" w14:textId="77777777" w:rsidR="00D64918" w:rsidRDefault="00D64918" w:rsidP="008B7008">
      <w:pPr>
        <w:jc w:val="both"/>
        <w:rPr>
          <w:noProof/>
        </w:rPr>
      </w:pPr>
    </w:p>
    <w:p w14:paraId="2115065E" w14:textId="77777777" w:rsidR="00CC37A6" w:rsidRPr="00173392" w:rsidRDefault="00CC37A6" w:rsidP="008B7008">
      <w:pPr>
        <w:jc w:val="both"/>
        <w:rPr>
          <w:noProof/>
        </w:rPr>
      </w:pPr>
      <w:r w:rsidRPr="00173392">
        <w:rPr>
          <w:noProof/>
        </w:rPr>
        <w:lastRenderedPageBreak/>
        <w:t>Source:</w:t>
      </w:r>
    </w:p>
    <w:p w14:paraId="3EA1F6BA" w14:textId="7528882A" w:rsidR="00CC37A6" w:rsidRPr="00173392" w:rsidRDefault="00313696" w:rsidP="008B7008">
      <w:pPr>
        <w:ind w:left="277"/>
        <w:jc w:val="center"/>
        <w:rPr>
          <w:noProof/>
          <w:sz w:val="16"/>
          <w:szCs w:val="16"/>
        </w:rPr>
      </w:pPr>
      <w:r w:rsidRPr="00805445">
        <w:rPr>
          <w:noProof/>
          <w:sz w:val="16"/>
          <w:szCs w:val="16"/>
        </w:rPr>
        <w:drawing>
          <wp:inline distT="0" distB="0" distL="0" distR="0" wp14:anchorId="3FF957F4" wp14:editId="3376F1D7">
            <wp:extent cx="4025900" cy="2622550"/>
            <wp:effectExtent l="0" t="0" r="0" b="0"/>
            <wp:docPr id="9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25900" cy="2622550"/>
                    </a:xfrm>
                    <a:prstGeom prst="rect">
                      <a:avLst/>
                    </a:prstGeom>
                    <a:noFill/>
                    <a:ln>
                      <a:noFill/>
                    </a:ln>
                  </pic:spPr>
                </pic:pic>
              </a:graphicData>
            </a:graphic>
          </wp:inline>
        </w:drawing>
      </w:r>
    </w:p>
    <w:p w14:paraId="66830859" w14:textId="77777777" w:rsidR="00CC37A6" w:rsidRPr="00173392" w:rsidRDefault="00CC37A6" w:rsidP="008B7008">
      <w:pPr>
        <w:ind w:left="277"/>
        <w:jc w:val="both"/>
        <w:rPr>
          <w:noProof/>
        </w:rPr>
      </w:pPr>
      <w:r w:rsidRPr="00173392">
        <w:rPr>
          <w:noProof/>
        </w:rPr>
        <w:t>Output:</w:t>
      </w:r>
    </w:p>
    <w:p w14:paraId="4BE422CF" w14:textId="3CEF5885" w:rsidR="00CC37A6" w:rsidRPr="00173392" w:rsidRDefault="00313696" w:rsidP="008B7008">
      <w:pPr>
        <w:ind w:left="277"/>
        <w:jc w:val="center"/>
        <w:rPr>
          <w:noProof/>
          <w:sz w:val="16"/>
          <w:szCs w:val="16"/>
        </w:rPr>
      </w:pPr>
      <w:r w:rsidRPr="00805445">
        <w:rPr>
          <w:noProof/>
          <w:sz w:val="16"/>
          <w:szCs w:val="16"/>
        </w:rPr>
        <w:drawing>
          <wp:inline distT="0" distB="0" distL="0" distR="0" wp14:anchorId="5BAFF5BE" wp14:editId="0A6417BD">
            <wp:extent cx="5340350" cy="2139950"/>
            <wp:effectExtent l="0" t="0" r="0" b="0"/>
            <wp:docPr id="95"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340350" cy="2139950"/>
                    </a:xfrm>
                    <a:prstGeom prst="rect">
                      <a:avLst/>
                    </a:prstGeom>
                    <a:noFill/>
                    <a:ln>
                      <a:noFill/>
                    </a:ln>
                  </pic:spPr>
                </pic:pic>
              </a:graphicData>
            </a:graphic>
          </wp:inline>
        </w:drawing>
      </w:r>
    </w:p>
    <w:p w14:paraId="0A184F4C" w14:textId="77777777" w:rsidR="00CC37A6" w:rsidRPr="00173392" w:rsidRDefault="00CC37A6" w:rsidP="008B7008">
      <w:pPr>
        <w:jc w:val="both"/>
        <w:rPr>
          <w:b/>
          <w:bCs/>
        </w:rPr>
      </w:pPr>
      <w:r w:rsidRPr="00173392">
        <w:rPr>
          <w:b/>
          <w:bCs/>
        </w:rPr>
        <w:t>Page Layout</w:t>
      </w:r>
    </w:p>
    <w:p w14:paraId="61A6BFE5" w14:textId="77777777" w:rsidR="00CC37A6" w:rsidRPr="00173392" w:rsidRDefault="00CC37A6" w:rsidP="008B7008">
      <w:pPr>
        <w:jc w:val="both"/>
      </w:pPr>
      <w:r w:rsidRPr="00173392">
        <w:t>Page layout is the part of graphic design that deals with the arrangement of visual elements on a page.</w:t>
      </w:r>
    </w:p>
    <w:p w14:paraId="551C9140" w14:textId="77777777" w:rsidR="006E55E5" w:rsidRDefault="006E55E5" w:rsidP="008B7008">
      <w:pPr>
        <w:jc w:val="both"/>
      </w:pPr>
    </w:p>
    <w:p w14:paraId="43FD3504" w14:textId="77777777" w:rsidR="006E55E5" w:rsidRDefault="006E55E5" w:rsidP="008B7008">
      <w:pPr>
        <w:jc w:val="both"/>
      </w:pPr>
    </w:p>
    <w:p w14:paraId="63E7C274" w14:textId="77777777" w:rsidR="00CC37A6" w:rsidRPr="00173392" w:rsidRDefault="00CC37A6" w:rsidP="006E55E5">
      <w:pPr>
        <w:ind w:firstLine="277"/>
        <w:jc w:val="both"/>
        <w:rPr>
          <w:noProof/>
          <w:sz w:val="16"/>
          <w:szCs w:val="16"/>
        </w:rPr>
      </w:pPr>
      <w:r w:rsidRPr="00173392">
        <w:lastRenderedPageBreak/>
        <w:t>Source:</w:t>
      </w:r>
    </w:p>
    <w:p w14:paraId="4D1BBA7A" w14:textId="5CF1A6F0" w:rsidR="00CC37A6" w:rsidRPr="00173392" w:rsidRDefault="00313696" w:rsidP="008B7008">
      <w:pPr>
        <w:ind w:left="277"/>
        <w:jc w:val="center"/>
        <w:rPr>
          <w:noProof/>
          <w:sz w:val="16"/>
          <w:szCs w:val="16"/>
        </w:rPr>
      </w:pPr>
      <w:r w:rsidRPr="00805445">
        <w:rPr>
          <w:noProof/>
          <w:sz w:val="16"/>
          <w:szCs w:val="16"/>
        </w:rPr>
        <w:drawing>
          <wp:inline distT="0" distB="0" distL="0" distR="0" wp14:anchorId="08736C85" wp14:editId="7710DCC0">
            <wp:extent cx="4521200" cy="2622550"/>
            <wp:effectExtent l="0" t="0" r="0" b="0"/>
            <wp:docPr id="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21200" cy="2622550"/>
                    </a:xfrm>
                    <a:prstGeom prst="rect">
                      <a:avLst/>
                    </a:prstGeom>
                    <a:noFill/>
                    <a:ln>
                      <a:noFill/>
                    </a:ln>
                  </pic:spPr>
                </pic:pic>
              </a:graphicData>
            </a:graphic>
          </wp:inline>
        </w:drawing>
      </w:r>
    </w:p>
    <w:p w14:paraId="3BCDA819" w14:textId="77777777" w:rsidR="00CC37A6" w:rsidRPr="00173392" w:rsidRDefault="00CC37A6" w:rsidP="008B7008">
      <w:pPr>
        <w:ind w:left="277"/>
        <w:jc w:val="both"/>
        <w:rPr>
          <w:noProof/>
        </w:rPr>
      </w:pPr>
      <w:r w:rsidRPr="00173392">
        <w:rPr>
          <w:noProof/>
        </w:rPr>
        <w:t>Output</w:t>
      </w:r>
      <w:r>
        <w:rPr>
          <w:noProof/>
        </w:rPr>
        <w:t>:</w:t>
      </w:r>
    </w:p>
    <w:p w14:paraId="5BB68F63" w14:textId="1858BCD3" w:rsidR="00CC37A6" w:rsidRDefault="00313696" w:rsidP="008B7008">
      <w:pPr>
        <w:ind w:left="277"/>
        <w:jc w:val="center"/>
        <w:rPr>
          <w:noProof/>
          <w:sz w:val="16"/>
          <w:szCs w:val="16"/>
        </w:rPr>
      </w:pPr>
      <w:r w:rsidRPr="00805445">
        <w:rPr>
          <w:noProof/>
          <w:sz w:val="16"/>
          <w:szCs w:val="16"/>
        </w:rPr>
        <w:drawing>
          <wp:inline distT="0" distB="0" distL="0" distR="0" wp14:anchorId="4F16CC68" wp14:editId="6B00CA2B">
            <wp:extent cx="4210050" cy="3105150"/>
            <wp:effectExtent l="0" t="0" r="0" b="0"/>
            <wp:docPr id="9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10050" cy="3105150"/>
                    </a:xfrm>
                    <a:prstGeom prst="rect">
                      <a:avLst/>
                    </a:prstGeom>
                    <a:noFill/>
                    <a:ln>
                      <a:noFill/>
                    </a:ln>
                  </pic:spPr>
                </pic:pic>
              </a:graphicData>
            </a:graphic>
          </wp:inline>
        </w:drawing>
      </w:r>
    </w:p>
    <w:p w14:paraId="05A7ADAC" w14:textId="77777777" w:rsidR="00CC37A6" w:rsidRDefault="00CC37A6" w:rsidP="008B7008">
      <w:pPr>
        <w:jc w:val="both"/>
      </w:pPr>
    </w:p>
    <w:p w14:paraId="0CBE57C2" w14:textId="77777777" w:rsidR="00CC37A6" w:rsidRPr="00173392" w:rsidRDefault="00CC37A6" w:rsidP="008B7008">
      <w:pPr>
        <w:jc w:val="both"/>
        <w:rPr>
          <w:b/>
          <w:bCs/>
        </w:rPr>
      </w:pPr>
      <w:r w:rsidRPr="00173392">
        <w:rPr>
          <w:b/>
          <w:bCs/>
        </w:rPr>
        <w:lastRenderedPageBreak/>
        <w:t>HTML5 Web Forms</w:t>
      </w:r>
    </w:p>
    <w:p w14:paraId="7D3970C2" w14:textId="77777777" w:rsidR="00CC37A6" w:rsidRPr="00173392" w:rsidRDefault="00CC37A6" w:rsidP="008B7008">
      <w:pPr>
        <w:jc w:val="both"/>
      </w:pPr>
      <w:r w:rsidRPr="00173392">
        <w:t>The evolution of HTML</w:t>
      </w:r>
      <w:r w:rsidR="006E55E5">
        <w:t>5</w:t>
      </w:r>
      <w:r w:rsidRPr="00173392">
        <w:t xml:space="preserve"> is to make a better World Wide Web. Writing less code is good (especially JavaScript), at the end of the day, those repetitive works of web developers should be taken over by web browsers. After all, this is the main reason man invented the machine.</w:t>
      </w:r>
    </w:p>
    <w:p w14:paraId="1FA7C707" w14:textId="77777777" w:rsidR="00CC37A6" w:rsidRPr="00173392" w:rsidRDefault="00CC37A6" w:rsidP="008B7008">
      <w:pPr>
        <w:jc w:val="both"/>
      </w:pPr>
      <w:r w:rsidRPr="00173392">
        <w:t>What you can see below is a list of new input attributes and input types, we shall go through each and every one.</w:t>
      </w:r>
    </w:p>
    <w:p w14:paraId="028B1776" w14:textId="77777777" w:rsidR="00CC37A6" w:rsidRDefault="00CC37A6" w:rsidP="008B7008">
      <w:pPr>
        <w:ind w:firstLine="360"/>
        <w:jc w:val="both"/>
      </w:pPr>
      <w:r w:rsidRPr="00173392">
        <w:t xml:space="preserve">New Input attributes &lt;input type="text" "new input attribute"/&gt; </w:t>
      </w:r>
    </w:p>
    <w:p w14:paraId="2D0FBB06" w14:textId="77777777" w:rsidR="00CC37A6" w:rsidRPr="00173392" w:rsidRDefault="00CC37A6" w:rsidP="00415D62">
      <w:pPr>
        <w:numPr>
          <w:ilvl w:val="0"/>
          <w:numId w:val="39"/>
        </w:numPr>
        <w:jc w:val="both"/>
      </w:pPr>
      <w:r w:rsidRPr="00173392">
        <w:t>Placeholder</w:t>
      </w:r>
    </w:p>
    <w:p w14:paraId="4F868EA7" w14:textId="77777777" w:rsidR="00CC37A6" w:rsidRDefault="00CC37A6" w:rsidP="00415D62">
      <w:pPr>
        <w:numPr>
          <w:ilvl w:val="0"/>
          <w:numId w:val="39"/>
        </w:numPr>
        <w:jc w:val="both"/>
      </w:pPr>
      <w:r w:rsidRPr="00173392">
        <w:t xml:space="preserve">Autofocus </w:t>
      </w:r>
    </w:p>
    <w:p w14:paraId="781B735B" w14:textId="77777777" w:rsidR="00CC37A6" w:rsidRPr="00173392" w:rsidRDefault="00CC37A6" w:rsidP="00415D62">
      <w:pPr>
        <w:numPr>
          <w:ilvl w:val="0"/>
          <w:numId w:val="39"/>
        </w:numPr>
        <w:jc w:val="both"/>
      </w:pPr>
      <w:r w:rsidRPr="00173392">
        <w:t>Required</w:t>
      </w:r>
    </w:p>
    <w:p w14:paraId="50257054" w14:textId="77777777" w:rsidR="00CC37A6" w:rsidRPr="00173392" w:rsidRDefault="00CC37A6" w:rsidP="00415D62">
      <w:pPr>
        <w:numPr>
          <w:ilvl w:val="0"/>
          <w:numId w:val="39"/>
        </w:numPr>
        <w:jc w:val="both"/>
      </w:pPr>
      <w:proofErr w:type="spellStart"/>
      <w:r w:rsidRPr="00173392">
        <w:t>DataList</w:t>
      </w:r>
      <w:proofErr w:type="spellEnd"/>
    </w:p>
    <w:p w14:paraId="47533389" w14:textId="77777777" w:rsidR="00CC37A6" w:rsidRPr="00173392" w:rsidRDefault="00CC37A6" w:rsidP="008B7008">
      <w:pPr>
        <w:jc w:val="both"/>
      </w:pPr>
      <w:r w:rsidRPr="00173392">
        <w:t>For years, we are only given a handful of "</w:t>
      </w:r>
      <w:proofErr w:type="spellStart"/>
      <w:r w:rsidRPr="00173392">
        <w:t>Type"s</w:t>
      </w:r>
      <w:proofErr w:type="spellEnd"/>
      <w:r w:rsidRPr="00173392">
        <w:t xml:space="preserve"> to be used in Input element, such as "text", "radio", "checkbox", "password", "file" and "submit", In HTML</w:t>
      </w:r>
      <w:r w:rsidR="006E55E5">
        <w:t>5</w:t>
      </w:r>
      <w:r w:rsidRPr="00173392">
        <w:t>, we will be having more fun with the new kids on the block.</w:t>
      </w:r>
    </w:p>
    <w:p w14:paraId="5DECF39F" w14:textId="77777777" w:rsidR="00CC37A6" w:rsidRDefault="00CC37A6" w:rsidP="008B7008">
      <w:pPr>
        <w:ind w:firstLine="720"/>
        <w:jc w:val="both"/>
      </w:pPr>
      <w:r w:rsidRPr="00173392">
        <w:t xml:space="preserve">New input types &lt;input type="new input type"/&gt; </w:t>
      </w:r>
    </w:p>
    <w:p w14:paraId="664B0755" w14:textId="77777777" w:rsidR="00CC37A6" w:rsidRPr="00173392" w:rsidRDefault="00CC37A6" w:rsidP="00415D62">
      <w:pPr>
        <w:numPr>
          <w:ilvl w:val="0"/>
          <w:numId w:val="40"/>
        </w:numPr>
        <w:jc w:val="both"/>
      </w:pPr>
      <w:r w:rsidRPr="00173392">
        <w:t>Search</w:t>
      </w:r>
    </w:p>
    <w:p w14:paraId="67652949" w14:textId="77777777" w:rsidR="00CC37A6" w:rsidRDefault="00CC37A6" w:rsidP="00415D62">
      <w:pPr>
        <w:numPr>
          <w:ilvl w:val="0"/>
          <w:numId w:val="40"/>
        </w:numPr>
        <w:jc w:val="both"/>
      </w:pPr>
      <w:r w:rsidRPr="00173392">
        <w:t xml:space="preserve">Email, URL and Phone </w:t>
      </w:r>
    </w:p>
    <w:p w14:paraId="2EEDB474" w14:textId="77777777" w:rsidR="00CC37A6" w:rsidRDefault="00CC37A6" w:rsidP="00415D62">
      <w:pPr>
        <w:numPr>
          <w:ilvl w:val="0"/>
          <w:numId w:val="40"/>
        </w:numPr>
        <w:jc w:val="both"/>
      </w:pPr>
      <w:r w:rsidRPr="00173392">
        <w:t xml:space="preserve">Range as Slider </w:t>
      </w:r>
    </w:p>
    <w:p w14:paraId="7030A54C" w14:textId="77777777" w:rsidR="00CC37A6" w:rsidRDefault="00CC37A6" w:rsidP="00415D62">
      <w:pPr>
        <w:numPr>
          <w:ilvl w:val="0"/>
          <w:numId w:val="40"/>
        </w:numPr>
        <w:jc w:val="both"/>
      </w:pPr>
      <w:r w:rsidRPr="00173392">
        <w:t xml:space="preserve">Number as Spinner </w:t>
      </w:r>
    </w:p>
    <w:p w14:paraId="154248AD" w14:textId="77777777" w:rsidR="00CC37A6" w:rsidRPr="00173392" w:rsidRDefault="00CC37A6" w:rsidP="00415D62">
      <w:pPr>
        <w:numPr>
          <w:ilvl w:val="0"/>
          <w:numId w:val="40"/>
        </w:numPr>
        <w:jc w:val="both"/>
      </w:pPr>
      <w:r w:rsidRPr="00173392">
        <w:t>Date and Times</w:t>
      </w:r>
    </w:p>
    <w:p w14:paraId="2AEAD643" w14:textId="77777777" w:rsidR="00CC37A6" w:rsidRPr="00173392" w:rsidRDefault="00CC37A6" w:rsidP="00415D62">
      <w:pPr>
        <w:numPr>
          <w:ilvl w:val="0"/>
          <w:numId w:val="40"/>
        </w:numPr>
        <w:jc w:val="both"/>
      </w:pPr>
      <w:r w:rsidRPr="00173392">
        <w:t>Color picker</w:t>
      </w:r>
    </w:p>
    <w:p w14:paraId="0E2A91C6" w14:textId="77777777" w:rsidR="00CC37A6" w:rsidRDefault="00CC37A6" w:rsidP="008B7008">
      <w:pPr>
        <w:ind w:left="277"/>
        <w:jc w:val="both"/>
        <w:rPr>
          <w:noProof/>
        </w:rPr>
      </w:pPr>
    </w:p>
    <w:p w14:paraId="12270CB5" w14:textId="77777777" w:rsidR="00CC37A6" w:rsidRDefault="00CC37A6" w:rsidP="008B7008">
      <w:pPr>
        <w:ind w:left="277"/>
        <w:jc w:val="both"/>
        <w:rPr>
          <w:noProof/>
        </w:rPr>
      </w:pPr>
    </w:p>
    <w:p w14:paraId="7F1F42EF" w14:textId="77777777" w:rsidR="00CC37A6" w:rsidRPr="00776F96" w:rsidRDefault="00CC37A6" w:rsidP="008B7008">
      <w:pPr>
        <w:ind w:left="277"/>
        <w:jc w:val="both"/>
        <w:rPr>
          <w:noProof/>
        </w:rPr>
      </w:pPr>
      <w:r>
        <w:rPr>
          <w:noProof/>
        </w:rPr>
        <w:lastRenderedPageBreak/>
        <w:t>Source:</w:t>
      </w:r>
    </w:p>
    <w:p w14:paraId="6D57BA17" w14:textId="144220D1" w:rsidR="00CC37A6" w:rsidRPr="00173392" w:rsidRDefault="00313696" w:rsidP="008B7008">
      <w:pPr>
        <w:ind w:left="277"/>
        <w:jc w:val="center"/>
        <w:rPr>
          <w:noProof/>
          <w:sz w:val="16"/>
          <w:szCs w:val="16"/>
        </w:rPr>
      </w:pPr>
      <w:r w:rsidRPr="00805445">
        <w:rPr>
          <w:noProof/>
          <w:sz w:val="16"/>
          <w:szCs w:val="16"/>
        </w:rPr>
        <w:drawing>
          <wp:inline distT="0" distB="0" distL="0" distR="0" wp14:anchorId="38ACA46C" wp14:editId="674D1C43">
            <wp:extent cx="5562600" cy="5753100"/>
            <wp:effectExtent l="0" t="0" r="0" b="0"/>
            <wp:docPr id="9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562600" cy="5753100"/>
                    </a:xfrm>
                    <a:prstGeom prst="rect">
                      <a:avLst/>
                    </a:prstGeom>
                    <a:noFill/>
                    <a:ln>
                      <a:noFill/>
                    </a:ln>
                  </pic:spPr>
                </pic:pic>
              </a:graphicData>
            </a:graphic>
          </wp:inline>
        </w:drawing>
      </w:r>
    </w:p>
    <w:p w14:paraId="598AFA84" w14:textId="77777777" w:rsidR="00CC37A6" w:rsidRPr="00173392" w:rsidRDefault="00CC37A6" w:rsidP="008B7008">
      <w:pPr>
        <w:ind w:left="277"/>
        <w:jc w:val="center"/>
        <w:rPr>
          <w:noProof/>
          <w:sz w:val="16"/>
          <w:szCs w:val="16"/>
        </w:rPr>
      </w:pPr>
    </w:p>
    <w:p w14:paraId="43B98507" w14:textId="77777777" w:rsidR="006E55E5" w:rsidRDefault="006E55E5" w:rsidP="008B7008">
      <w:pPr>
        <w:ind w:left="277"/>
        <w:jc w:val="both"/>
        <w:rPr>
          <w:noProof/>
        </w:rPr>
      </w:pPr>
    </w:p>
    <w:p w14:paraId="3F3126AC" w14:textId="77777777" w:rsidR="006E55E5" w:rsidRDefault="006E55E5" w:rsidP="008B7008">
      <w:pPr>
        <w:ind w:left="277"/>
        <w:jc w:val="both"/>
        <w:rPr>
          <w:noProof/>
        </w:rPr>
      </w:pPr>
    </w:p>
    <w:p w14:paraId="5BA5791D" w14:textId="77777777" w:rsidR="00CC37A6" w:rsidRPr="00173392" w:rsidRDefault="00CC37A6" w:rsidP="008B7008">
      <w:pPr>
        <w:ind w:left="277"/>
        <w:jc w:val="both"/>
        <w:rPr>
          <w:noProof/>
          <w:sz w:val="16"/>
          <w:szCs w:val="16"/>
        </w:rPr>
      </w:pPr>
      <w:r>
        <w:rPr>
          <w:noProof/>
        </w:rPr>
        <w:lastRenderedPageBreak/>
        <w:t>Output:</w:t>
      </w:r>
    </w:p>
    <w:p w14:paraId="76242533" w14:textId="47A80B9A" w:rsidR="00CC37A6" w:rsidRDefault="00313696" w:rsidP="008B7008">
      <w:pPr>
        <w:ind w:left="277"/>
        <w:jc w:val="center"/>
        <w:rPr>
          <w:noProof/>
          <w:sz w:val="16"/>
          <w:szCs w:val="16"/>
        </w:rPr>
      </w:pPr>
      <w:r w:rsidRPr="00805445">
        <w:rPr>
          <w:noProof/>
          <w:sz w:val="16"/>
          <w:szCs w:val="16"/>
        </w:rPr>
        <w:drawing>
          <wp:inline distT="0" distB="0" distL="0" distR="0" wp14:anchorId="522C99A0" wp14:editId="5AB75E43">
            <wp:extent cx="3638550" cy="1612900"/>
            <wp:effectExtent l="0" t="0" r="0" b="0"/>
            <wp:docPr id="9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38550" cy="1612900"/>
                    </a:xfrm>
                    <a:prstGeom prst="rect">
                      <a:avLst/>
                    </a:prstGeom>
                    <a:noFill/>
                    <a:ln>
                      <a:noFill/>
                    </a:ln>
                  </pic:spPr>
                </pic:pic>
              </a:graphicData>
            </a:graphic>
          </wp:inline>
        </w:drawing>
      </w:r>
    </w:p>
    <w:p w14:paraId="63B4034C" w14:textId="77777777" w:rsidR="00CC37A6" w:rsidRPr="00776F96" w:rsidRDefault="00CC37A6" w:rsidP="008B7008">
      <w:pPr>
        <w:jc w:val="both"/>
        <w:rPr>
          <w:b/>
          <w:bCs/>
        </w:rPr>
      </w:pPr>
      <w:r w:rsidRPr="00776F96">
        <w:rPr>
          <w:b/>
          <w:bCs/>
        </w:rPr>
        <w:t>SVG</w:t>
      </w:r>
    </w:p>
    <w:p w14:paraId="0BEF587F" w14:textId="77777777" w:rsidR="00CC37A6" w:rsidRPr="00776F96" w:rsidRDefault="00CC37A6" w:rsidP="008B7008">
      <w:pPr>
        <w:jc w:val="both"/>
      </w:pPr>
      <w:r w:rsidRPr="00776F96">
        <w:t>SVG defines vector-based graphics in XML format. SVG stands for Scalable Vector Graphics</w:t>
      </w:r>
    </w:p>
    <w:p w14:paraId="7822CA76" w14:textId="77777777" w:rsidR="00CC37A6" w:rsidRPr="00776F96" w:rsidRDefault="00CC37A6" w:rsidP="008B7008">
      <w:pPr>
        <w:jc w:val="both"/>
      </w:pPr>
      <w:r w:rsidRPr="00776F96">
        <w:t>Every element and every attribute in SVG files can be animated</w:t>
      </w:r>
    </w:p>
    <w:p w14:paraId="69BE1843" w14:textId="77777777" w:rsidR="00CC37A6" w:rsidRPr="00776F96" w:rsidRDefault="00CC37A6" w:rsidP="008B7008">
      <w:pPr>
        <w:jc w:val="both"/>
      </w:pPr>
      <w:r w:rsidRPr="00776F96">
        <w:t>&lt;circle&gt; element</w:t>
      </w:r>
    </w:p>
    <w:p w14:paraId="3CB5A4DF" w14:textId="77777777" w:rsidR="00CC37A6" w:rsidRPr="00776F96" w:rsidRDefault="00CC37A6" w:rsidP="008B7008">
      <w:pPr>
        <w:jc w:val="both"/>
      </w:pPr>
      <w:r w:rsidRPr="00776F96">
        <w:t>The SVG &lt;circle&gt; element creates circles, based on a center point and a radius. The coordinates of the circle's center are specified by the "ex" and "cy" attributes. And the radius of the circle is specified by the "r" attribute.</w:t>
      </w:r>
    </w:p>
    <w:p w14:paraId="1F82D362" w14:textId="77777777" w:rsidR="00CC37A6" w:rsidRPr="00776F96" w:rsidRDefault="00CC37A6" w:rsidP="008B7008">
      <w:pPr>
        <w:jc w:val="both"/>
      </w:pPr>
      <w:r w:rsidRPr="00776F96">
        <w:t>Source</w:t>
      </w:r>
      <w:r>
        <w:t>:</w:t>
      </w:r>
    </w:p>
    <w:p w14:paraId="78F41E4E" w14:textId="77C9B946" w:rsidR="00CC37A6" w:rsidRPr="00173392" w:rsidRDefault="00313696" w:rsidP="008B7008">
      <w:pPr>
        <w:ind w:left="277"/>
        <w:jc w:val="center"/>
        <w:rPr>
          <w:noProof/>
          <w:sz w:val="16"/>
          <w:szCs w:val="16"/>
        </w:rPr>
      </w:pPr>
      <w:r w:rsidRPr="00805445">
        <w:rPr>
          <w:noProof/>
          <w:sz w:val="16"/>
          <w:szCs w:val="16"/>
        </w:rPr>
        <w:drawing>
          <wp:inline distT="0" distB="0" distL="0" distR="0" wp14:anchorId="140E7987" wp14:editId="036C962C">
            <wp:extent cx="4699000" cy="2311400"/>
            <wp:effectExtent l="0" t="0" r="0" b="0"/>
            <wp:docPr id="1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699000" cy="2311400"/>
                    </a:xfrm>
                    <a:prstGeom prst="rect">
                      <a:avLst/>
                    </a:prstGeom>
                    <a:noFill/>
                    <a:ln>
                      <a:noFill/>
                    </a:ln>
                  </pic:spPr>
                </pic:pic>
              </a:graphicData>
            </a:graphic>
          </wp:inline>
        </w:drawing>
      </w:r>
    </w:p>
    <w:p w14:paraId="483B9005" w14:textId="77777777" w:rsidR="00D64918" w:rsidRDefault="00D64918" w:rsidP="008B7008">
      <w:pPr>
        <w:ind w:left="277"/>
        <w:jc w:val="both"/>
        <w:rPr>
          <w:noProof/>
        </w:rPr>
      </w:pPr>
    </w:p>
    <w:p w14:paraId="3010E90F" w14:textId="77777777" w:rsidR="00CC37A6" w:rsidRPr="00776F96" w:rsidRDefault="00CC37A6" w:rsidP="008B7008">
      <w:pPr>
        <w:ind w:left="277"/>
        <w:jc w:val="both"/>
        <w:rPr>
          <w:noProof/>
        </w:rPr>
      </w:pPr>
      <w:r>
        <w:rPr>
          <w:noProof/>
        </w:rPr>
        <w:lastRenderedPageBreak/>
        <w:t>Output:</w:t>
      </w:r>
    </w:p>
    <w:p w14:paraId="13C9A4BE" w14:textId="38B76517" w:rsidR="00CC37A6" w:rsidRPr="00173392" w:rsidRDefault="00313696" w:rsidP="008B7008">
      <w:pPr>
        <w:ind w:left="277"/>
        <w:jc w:val="center"/>
        <w:rPr>
          <w:sz w:val="16"/>
          <w:szCs w:val="16"/>
        </w:rPr>
      </w:pPr>
      <w:r w:rsidRPr="00805445">
        <w:rPr>
          <w:noProof/>
          <w:sz w:val="16"/>
          <w:szCs w:val="16"/>
        </w:rPr>
        <w:drawing>
          <wp:inline distT="0" distB="0" distL="0" distR="0" wp14:anchorId="0A58E0D3" wp14:editId="22949225">
            <wp:extent cx="2311400" cy="2025650"/>
            <wp:effectExtent l="0" t="0" r="0" b="0"/>
            <wp:docPr id="10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311400" cy="2025650"/>
                    </a:xfrm>
                    <a:prstGeom prst="rect">
                      <a:avLst/>
                    </a:prstGeom>
                    <a:noFill/>
                    <a:ln>
                      <a:noFill/>
                    </a:ln>
                  </pic:spPr>
                </pic:pic>
              </a:graphicData>
            </a:graphic>
          </wp:inline>
        </w:drawing>
      </w:r>
    </w:p>
    <w:p w14:paraId="39C1BAA8" w14:textId="77777777" w:rsidR="00CC37A6" w:rsidRPr="00776F96" w:rsidRDefault="00CC37A6" w:rsidP="008B7008">
      <w:pPr>
        <w:jc w:val="both"/>
        <w:rPr>
          <w:b/>
          <w:bCs/>
        </w:rPr>
      </w:pPr>
      <w:r w:rsidRPr="00776F96">
        <w:rPr>
          <w:b/>
          <w:bCs/>
        </w:rPr>
        <w:t>HTML5 Media (Video &amp; Audio)</w:t>
      </w:r>
    </w:p>
    <w:p w14:paraId="58228A42" w14:textId="77777777" w:rsidR="00CC37A6" w:rsidRPr="00776F96" w:rsidRDefault="00CC37A6" w:rsidP="008B7008">
      <w:pPr>
        <w:jc w:val="both"/>
      </w:pPr>
      <w:r w:rsidRPr="00776F96">
        <w:t>HTML Plug-ins</w:t>
      </w:r>
    </w:p>
    <w:p w14:paraId="401EEDE7" w14:textId="77777777" w:rsidR="00CC37A6" w:rsidRPr="00776F96" w:rsidRDefault="00CC37A6" w:rsidP="00415D62">
      <w:pPr>
        <w:numPr>
          <w:ilvl w:val="0"/>
          <w:numId w:val="41"/>
        </w:numPr>
        <w:jc w:val="both"/>
      </w:pPr>
      <w:r w:rsidRPr="00776F96">
        <w:t>Plug-ins can be added to web pages with the &lt;object&gt; tag or the &lt;embed&gt; tag.</w:t>
      </w:r>
    </w:p>
    <w:p w14:paraId="7D998E48" w14:textId="77777777" w:rsidR="00CC37A6" w:rsidRDefault="00CC37A6" w:rsidP="00415D62">
      <w:pPr>
        <w:numPr>
          <w:ilvl w:val="0"/>
          <w:numId w:val="41"/>
        </w:numPr>
        <w:jc w:val="both"/>
      </w:pPr>
      <w:r w:rsidRPr="00776F96">
        <w:t>Plug-ins can be used for many purposes: display maps, scan for viruses, verify your bank id, etc.</w:t>
      </w:r>
    </w:p>
    <w:p w14:paraId="06F4586C" w14:textId="77777777" w:rsidR="00CC37A6" w:rsidRPr="00776F96" w:rsidRDefault="00CC37A6" w:rsidP="008B7008">
      <w:pPr>
        <w:jc w:val="both"/>
      </w:pPr>
      <w:r>
        <w:t>Source:</w:t>
      </w:r>
    </w:p>
    <w:p w14:paraId="66F0C8E0" w14:textId="77777777" w:rsidR="00CC37A6" w:rsidRPr="00173392" w:rsidRDefault="00CC37A6" w:rsidP="008B7008">
      <w:pPr>
        <w:ind w:left="277"/>
        <w:jc w:val="both"/>
        <w:rPr>
          <w:sz w:val="16"/>
          <w:szCs w:val="16"/>
        </w:rPr>
      </w:pPr>
    </w:p>
    <w:p w14:paraId="3E572892" w14:textId="4492CC17" w:rsidR="00CC37A6" w:rsidRDefault="00313696" w:rsidP="008B7008">
      <w:pPr>
        <w:ind w:left="277"/>
        <w:jc w:val="center"/>
        <w:rPr>
          <w:noProof/>
          <w:sz w:val="16"/>
          <w:szCs w:val="16"/>
        </w:rPr>
      </w:pPr>
      <w:r w:rsidRPr="00805445">
        <w:rPr>
          <w:noProof/>
          <w:sz w:val="16"/>
          <w:szCs w:val="16"/>
        </w:rPr>
        <w:drawing>
          <wp:inline distT="0" distB="0" distL="0" distR="0" wp14:anchorId="0EB5BBA6" wp14:editId="5C7661CD">
            <wp:extent cx="4171950" cy="958850"/>
            <wp:effectExtent l="0" t="0" r="0" b="0"/>
            <wp:docPr id="10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171950" cy="958850"/>
                    </a:xfrm>
                    <a:prstGeom prst="rect">
                      <a:avLst/>
                    </a:prstGeom>
                    <a:noFill/>
                    <a:ln>
                      <a:noFill/>
                    </a:ln>
                  </pic:spPr>
                </pic:pic>
              </a:graphicData>
            </a:graphic>
          </wp:inline>
        </w:drawing>
      </w:r>
    </w:p>
    <w:p w14:paraId="30BC31CC" w14:textId="77777777" w:rsidR="00CC37A6" w:rsidRPr="00776F96" w:rsidRDefault="00CC37A6" w:rsidP="008B7008">
      <w:pPr>
        <w:ind w:left="277"/>
        <w:jc w:val="both"/>
        <w:rPr>
          <w:noProof/>
        </w:rPr>
      </w:pPr>
      <w:r w:rsidRPr="00776F96">
        <w:rPr>
          <w:noProof/>
        </w:rPr>
        <w:t>Output:</w:t>
      </w:r>
    </w:p>
    <w:p w14:paraId="3ECF20E6" w14:textId="4D26CD7E" w:rsidR="00CC37A6" w:rsidRPr="00173392" w:rsidRDefault="00313696" w:rsidP="008B7008">
      <w:pPr>
        <w:ind w:left="277"/>
        <w:jc w:val="center"/>
        <w:rPr>
          <w:sz w:val="16"/>
          <w:szCs w:val="16"/>
        </w:rPr>
      </w:pPr>
      <w:r w:rsidRPr="00805445">
        <w:rPr>
          <w:noProof/>
          <w:sz w:val="16"/>
          <w:szCs w:val="16"/>
        </w:rPr>
        <w:drawing>
          <wp:inline distT="0" distB="0" distL="0" distR="0" wp14:anchorId="6CEC7D3C" wp14:editId="206E93BF">
            <wp:extent cx="4019550" cy="685800"/>
            <wp:effectExtent l="0" t="0" r="0" b="0"/>
            <wp:docPr id="1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19550" cy="685800"/>
                    </a:xfrm>
                    <a:prstGeom prst="rect">
                      <a:avLst/>
                    </a:prstGeom>
                    <a:noFill/>
                    <a:ln>
                      <a:noFill/>
                    </a:ln>
                  </pic:spPr>
                </pic:pic>
              </a:graphicData>
            </a:graphic>
          </wp:inline>
        </w:drawing>
      </w:r>
    </w:p>
    <w:p w14:paraId="2B2DDD77" w14:textId="77777777" w:rsidR="006E55E5" w:rsidRDefault="006E55E5" w:rsidP="008B7008">
      <w:pPr>
        <w:jc w:val="both"/>
        <w:rPr>
          <w:b/>
          <w:bCs/>
        </w:rPr>
      </w:pPr>
    </w:p>
    <w:p w14:paraId="1995E3C4" w14:textId="77777777" w:rsidR="00CC37A6" w:rsidRPr="00776F96" w:rsidRDefault="00CC37A6" w:rsidP="008B7008">
      <w:pPr>
        <w:jc w:val="both"/>
        <w:rPr>
          <w:b/>
          <w:bCs/>
        </w:rPr>
      </w:pPr>
      <w:r w:rsidRPr="00776F96">
        <w:rPr>
          <w:b/>
          <w:bCs/>
        </w:rPr>
        <w:lastRenderedPageBreak/>
        <w:t>YouTube</w:t>
      </w:r>
    </w:p>
    <w:p w14:paraId="264F9F43" w14:textId="77777777" w:rsidR="00CC37A6" w:rsidRPr="00776F96" w:rsidRDefault="00CC37A6" w:rsidP="008B7008">
      <w:pPr>
        <w:jc w:val="both"/>
      </w:pPr>
      <w:r w:rsidRPr="00776F96">
        <w:t>The easiest way to play videos in HTML, is to use YouTube.</w:t>
      </w:r>
    </w:p>
    <w:p w14:paraId="579D84A3" w14:textId="77777777" w:rsidR="00CC37A6" w:rsidRPr="00776F96" w:rsidRDefault="00CC37A6" w:rsidP="00415D62">
      <w:pPr>
        <w:numPr>
          <w:ilvl w:val="0"/>
          <w:numId w:val="42"/>
        </w:numPr>
        <w:jc w:val="both"/>
      </w:pPr>
      <w:r w:rsidRPr="00776F96">
        <w:t>YouTube Video Id</w:t>
      </w:r>
    </w:p>
    <w:p w14:paraId="50F63D00" w14:textId="77777777" w:rsidR="00CC37A6" w:rsidRPr="00776F96" w:rsidRDefault="00CC37A6" w:rsidP="00415D62">
      <w:pPr>
        <w:numPr>
          <w:ilvl w:val="0"/>
          <w:numId w:val="42"/>
        </w:numPr>
        <w:jc w:val="both"/>
      </w:pPr>
      <w:r w:rsidRPr="00776F96">
        <w:t>YouTube will display an id (like tgbNymZ7vqY), when you save (or play) a video. You can use this id, and refer to your video in the HTML code.</w:t>
      </w:r>
    </w:p>
    <w:p w14:paraId="118F1666" w14:textId="77777777" w:rsidR="00CC37A6" w:rsidRPr="00776F96" w:rsidRDefault="00CC37A6" w:rsidP="00415D62">
      <w:pPr>
        <w:numPr>
          <w:ilvl w:val="0"/>
          <w:numId w:val="42"/>
        </w:numPr>
        <w:jc w:val="both"/>
      </w:pPr>
      <w:r w:rsidRPr="00776F96">
        <w:t>Playing a YouTube Video in HTML</w:t>
      </w:r>
    </w:p>
    <w:p w14:paraId="395B0206" w14:textId="77777777" w:rsidR="00CC37A6" w:rsidRPr="00776F96" w:rsidRDefault="00CC37A6" w:rsidP="008B7008">
      <w:pPr>
        <w:jc w:val="both"/>
      </w:pPr>
      <w:r w:rsidRPr="00776F96">
        <w:t>To play your video on a web page, do the following:</w:t>
      </w:r>
    </w:p>
    <w:p w14:paraId="73697825" w14:textId="77777777" w:rsidR="00CC37A6" w:rsidRPr="00776F96" w:rsidRDefault="00CC37A6" w:rsidP="00415D62">
      <w:pPr>
        <w:numPr>
          <w:ilvl w:val="0"/>
          <w:numId w:val="43"/>
        </w:numPr>
        <w:jc w:val="both"/>
      </w:pPr>
      <w:r w:rsidRPr="00776F96">
        <w:t>Upload the video to YouTube</w:t>
      </w:r>
    </w:p>
    <w:p w14:paraId="303306B9" w14:textId="77777777" w:rsidR="00CC37A6" w:rsidRPr="00776F96" w:rsidRDefault="00CC37A6" w:rsidP="00415D62">
      <w:pPr>
        <w:numPr>
          <w:ilvl w:val="0"/>
          <w:numId w:val="43"/>
        </w:numPr>
        <w:jc w:val="both"/>
      </w:pPr>
      <w:r w:rsidRPr="00776F96">
        <w:t>Take a note of the video id</w:t>
      </w:r>
    </w:p>
    <w:p w14:paraId="3095B49C" w14:textId="77777777" w:rsidR="00CC37A6" w:rsidRPr="00776F96" w:rsidRDefault="00CC37A6" w:rsidP="00415D62">
      <w:pPr>
        <w:numPr>
          <w:ilvl w:val="0"/>
          <w:numId w:val="43"/>
        </w:numPr>
        <w:jc w:val="both"/>
      </w:pPr>
      <w:r w:rsidRPr="00776F96">
        <w:t>Define an &lt;iframe&gt; element in your web page</w:t>
      </w:r>
    </w:p>
    <w:p w14:paraId="7A3E907F" w14:textId="77777777" w:rsidR="00CC37A6" w:rsidRPr="00776F96" w:rsidRDefault="00CC37A6" w:rsidP="00415D62">
      <w:pPr>
        <w:numPr>
          <w:ilvl w:val="0"/>
          <w:numId w:val="43"/>
        </w:numPr>
        <w:jc w:val="both"/>
      </w:pPr>
      <w:r w:rsidRPr="00776F96">
        <w:t xml:space="preserve">Let the </w:t>
      </w:r>
      <w:proofErr w:type="spellStart"/>
      <w:r w:rsidRPr="00776F96">
        <w:t>src</w:t>
      </w:r>
      <w:proofErr w:type="spellEnd"/>
      <w:r w:rsidRPr="00776F96">
        <w:t xml:space="preserve"> attribute point to the video URL</w:t>
      </w:r>
    </w:p>
    <w:p w14:paraId="4D3A5172" w14:textId="77777777" w:rsidR="00CC37A6" w:rsidRPr="00776F96" w:rsidRDefault="00CC37A6" w:rsidP="00415D62">
      <w:pPr>
        <w:numPr>
          <w:ilvl w:val="0"/>
          <w:numId w:val="43"/>
        </w:numPr>
        <w:jc w:val="both"/>
      </w:pPr>
      <w:r w:rsidRPr="00776F96">
        <w:t>Use the width and height attributes to specify the dimension of the player</w:t>
      </w:r>
    </w:p>
    <w:p w14:paraId="51535F40" w14:textId="77777777" w:rsidR="00CC37A6" w:rsidRPr="00776F96" w:rsidRDefault="00CC37A6" w:rsidP="00415D62">
      <w:pPr>
        <w:numPr>
          <w:ilvl w:val="0"/>
          <w:numId w:val="43"/>
        </w:numPr>
        <w:jc w:val="both"/>
      </w:pPr>
      <w:r w:rsidRPr="00776F96">
        <w:t>Add any other parameters to the URL (see below)</w:t>
      </w:r>
    </w:p>
    <w:p w14:paraId="0679F61E" w14:textId="77777777" w:rsidR="00CC37A6" w:rsidRDefault="00CC37A6" w:rsidP="008B7008">
      <w:pPr>
        <w:jc w:val="both"/>
      </w:pPr>
      <w:r>
        <w:t>Source:</w:t>
      </w:r>
    </w:p>
    <w:p w14:paraId="0FE3848A" w14:textId="2363177E" w:rsidR="00CC37A6" w:rsidRDefault="00313696" w:rsidP="008B7008">
      <w:pPr>
        <w:jc w:val="center"/>
        <w:rPr>
          <w:noProof/>
        </w:rPr>
      </w:pPr>
      <w:r w:rsidRPr="000E607F">
        <w:rPr>
          <w:noProof/>
        </w:rPr>
        <w:drawing>
          <wp:inline distT="0" distB="0" distL="0" distR="0" wp14:anchorId="478D4DE6" wp14:editId="1314E35D">
            <wp:extent cx="3790950" cy="1930400"/>
            <wp:effectExtent l="0" t="0" r="0" b="0"/>
            <wp:docPr id="10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90950" cy="1930400"/>
                    </a:xfrm>
                    <a:prstGeom prst="rect">
                      <a:avLst/>
                    </a:prstGeom>
                    <a:noFill/>
                    <a:ln>
                      <a:noFill/>
                    </a:ln>
                  </pic:spPr>
                </pic:pic>
              </a:graphicData>
            </a:graphic>
          </wp:inline>
        </w:drawing>
      </w:r>
    </w:p>
    <w:p w14:paraId="266058FB" w14:textId="77777777" w:rsidR="006E55E5" w:rsidRDefault="006E55E5" w:rsidP="008B7008">
      <w:pPr>
        <w:jc w:val="both"/>
        <w:rPr>
          <w:noProof/>
        </w:rPr>
      </w:pPr>
    </w:p>
    <w:p w14:paraId="59426D86" w14:textId="77777777" w:rsidR="00D64918" w:rsidRDefault="00D64918" w:rsidP="008B7008">
      <w:pPr>
        <w:jc w:val="both"/>
        <w:rPr>
          <w:noProof/>
        </w:rPr>
      </w:pPr>
    </w:p>
    <w:p w14:paraId="64708D70" w14:textId="77777777" w:rsidR="00CC37A6" w:rsidRDefault="00CC37A6" w:rsidP="008B7008">
      <w:pPr>
        <w:jc w:val="both"/>
        <w:rPr>
          <w:noProof/>
        </w:rPr>
      </w:pPr>
      <w:r>
        <w:rPr>
          <w:noProof/>
        </w:rPr>
        <w:lastRenderedPageBreak/>
        <w:t>Output:</w:t>
      </w:r>
    </w:p>
    <w:p w14:paraId="4CEEE0C5" w14:textId="072BE2D2" w:rsidR="00CC37A6" w:rsidRDefault="00313696" w:rsidP="008B7008">
      <w:pPr>
        <w:jc w:val="center"/>
        <w:rPr>
          <w:noProof/>
        </w:rPr>
      </w:pPr>
      <w:r w:rsidRPr="000E607F">
        <w:rPr>
          <w:noProof/>
        </w:rPr>
        <w:drawing>
          <wp:inline distT="0" distB="0" distL="0" distR="0" wp14:anchorId="12F24800" wp14:editId="3FF077AC">
            <wp:extent cx="4044950" cy="2552700"/>
            <wp:effectExtent l="0" t="0" r="0" b="0"/>
            <wp:docPr id="1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44950" cy="2552700"/>
                    </a:xfrm>
                    <a:prstGeom prst="rect">
                      <a:avLst/>
                    </a:prstGeom>
                    <a:noFill/>
                    <a:ln>
                      <a:noFill/>
                    </a:ln>
                  </pic:spPr>
                </pic:pic>
              </a:graphicData>
            </a:graphic>
          </wp:inline>
        </w:drawing>
      </w:r>
    </w:p>
    <w:p w14:paraId="0331D2AB" w14:textId="77777777" w:rsidR="00CC37A6" w:rsidRPr="007100CE" w:rsidRDefault="00CC37A6" w:rsidP="008B7008">
      <w:pPr>
        <w:jc w:val="both"/>
        <w:rPr>
          <w:b/>
          <w:bCs/>
        </w:rPr>
      </w:pPr>
      <w:r w:rsidRPr="007100CE">
        <w:rPr>
          <w:b/>
          <w:bCs/>
        </w:rPr>
        <w:t>Different editors used for Web Page Developing</w:t>
      </w:r>
    </w:p>
    <w:p w14:paraId="296B8938" w14:textId="77777777" w:rsidR="00CC37A6" w:rsidRPr="007100CE" w:rsidRDefault="00CC37A6" w:rsidP="008B7008">
      <w:pPr>
        <w:jc w:val="both"/>
        <w:rPr>
          <w:b/>
          <w:bCs/>
        </w:rPr>
      </w:pPr>
      <w:r w:rsidRPr="007100CE">
        <w:rPr>
          <w:b/>
          <w:bCs/>
        </w:rPr>
        <w:t>HTML Editors</w:t>
      </w:r>
    </w:p>
    <w:p w14:paraId="1D7BEB6F" w14:textId="77777777" w:rsidR="00CC37A6" w:rsidRDefault="00CC37A6" w:rsidP="008B7008">
      <w:pPr>
        <w:jc w:val="both"/>
        <w:rPr>
          <w:noProof/>
        </w:rPr>
      </w:pPr>
      <w:r w:rsidRPr="007100CE">
        <w:t>HTML text editors are used to create and modify web pages. HTML codes can be written in any text editors including the notepad. One just needs to write HTML in any text editor and save the file with an extension ".html".</w:t>
      </w:r>
    </w:p>
    <w:p w14:paraId="3603D3BF" w14:textId="79487AF5" w:rsidR="00CC37A6" w:rsidRDefault="00313696" w:rsidP="008B7008">
      <w:pPr>
        <w:jc w:val="center"/>
        <w:rPr>
          <w:noProof/>
        </w:rPr>
      </w:pPr>
      <w:r w:rsidRPr="000E607F">
        <w:rPr>
          <w:noProof/>
        </w:rPr>
        <w:drawing>
          <wp:inline distT="0" distB="0" distL="0" distR="0" wp14:anchorId="73C0DA80" wp14:editId="6A8B33A0">
            <wp:extent cx="4597400" cy="2368550"/>
            <wp:effectExtent l="0" t="0" r="0" b="0"/>
            <wp:docPr id="1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97400" cy="2368550"/>
                    </a:xfrm>
                    <a:prstGeom prst="rect">
                      <a:avLst/>
                    </a:prstGeom>
                    <a:noFill/>
                    <a:ln>
                      <a:noFill/>
                    </a:ln>
                  </pic:spPr>
                </pic:pic>
              </a:graphicData>
            </a:graphic>
          </wp:inline>
        </w:drawing>
      </w:r>
    </w:p>
    <w:p w14:paraId="4BDF18BC" w14:textId="77777777" w:rsidR="00D64918" w:rsidRDefault="00D64918" w:rsidP="008B7008">
      <w:pPr>
        <w:jc w:val="both"/>
        <w:rPr>
          <w:b/>
          <w:bCs/>
        </w:rPr>
      </w:pPr>
    </w:p>
    <w:p w14:paraId="48C4AFAD" w14:textId="77777777" w:rsidR="00CC37A6" w:rsidRPr="007100CE" w:rsidRDefault="00CC37A6" w:rsidP="008B7008">
      <w:pPr>
        <w:jc w:val="both"/>
        <w:rPr>
          <w:b/>
          <w:bCs/>
        </w:rPr>
      </w:pPr>
      <w:r w:rsidRPr="007100CE">
        <w:rPr>
          <w:b/>
          <w:bCs/>
        </w:rPr>
        <w:lastRenderedPageBreak/>
        <w:t>Common features of HTML Code Editors</w:t>
      </w:r>
    </w:p>
    <w:p w14:paraId="3C944F59" w14:textId="77777777" w:rsidR="00CC37A6" w:rsidRPr="007100CE" w:rsidRDefault="00CC37A6" w:rsidP="008B7008">
      <w:pPr>
        <w:jc w:val="both"/>
      </w:pPr>
      <w:r w:rsidRPr="007100CE">
        <w:t>Text editors commonly used for HTML typically include either built-in functions or integration with external tools for such tasks as version control, link-checking and validation, code cleanup and formatting, spell-checking, uploading by FTP or WebDAV, and structuring as a project.</w:t>
      </w:r>
    </w:p>
    <w:p w14:paraId="20B4D875" w14:textId="77777777" w:rsidR="00CC37A6" w:rsidRPr="007100CE" w:rsidRDefault="00CC37A6" w:rsidP="00415D62">
      <w:pPr>
        <w:numPr>
          <w:ilvl w:val="0"/>
          <w:numId w:val="44"/>
        </w:numPr>
        <w:jc w:val="both"/>
      </w:pPr>
      <w:r w:rsidRPr="007100CE">
        <w:t>Auto-completion.</w:t>
      </w:r>
    </w:p>
    <w:p w14:paraId="54E0D326" w14:textId="77777777" w:rsidR="00CC37A6" w:rsidRDefault="00CC37A6" w:rsidP="00415D62">
      <w:pPr>
        <w:numPr>
          <w:ilvl w:val="0"/>
          <w:numId w:val="44"/>
        </w:numPr>
        <w:jc w:val="both"/>
      </w:pPr>
      <w:r w:rsidRPr="007100CE">
        <w:t>Adding a library for HTML entities.</w:t>
      </w:r>
    </w:p>
    <w:p w14:paraId="5011400E" w14:textId="77777777" w:rsidR="00CC37A6" w:rsidRPr="007100CE" w:rsidRDefault="00CC37A6" w:rsidP="00415D62">
      <w:pPr>
        <w:numPr>
          <w:ilvl w:val="0"/>
          <w:numId w:val="44"/>
        </w:numPr>
        <w:jc w:val="both"/>
      </w:pPr>
      <w:r w:rsidRPr="007100CE">
        <w:t>With the help of Site Explorer, you can view the files in a hierarchical pattern.</w:t>
      </w:r>
    </w:p>
    <w:p w14:paraId="40D33E77" w14:textId="77777777" w:rsidR="00CC37A6" w:rsidRPr="007100CE" w:rsidRDefault="00CC37A6" w:rsidP="00415D62">
      <w:pPr>
        <w:numPr>
          <w:ilvl w:val="0"/>
          <w:numId w:val="44"/>
        </w:numPr>
        <w:jc w:val="both"/>
      </w:pPr>
      <w:r w:rsidRPr="007100CE">
        <w:t>Some editors have built-in FTP to upload the files faster.</w:t>
      </w:r>
    </w:p>
    <w:p w14:paraId="03102BDB" w14:textId="77777777" w:rsidR="00CC37A6" w:rsidRPr="007100CE" w:rsidRDefault="00CC37A6" w:rsidP="00415D62">
      <w:pPr>
        <w:numPr>
          <w:ilvl w:val="0"/>
          <w:numId w:val="44"/>
        </w:numPr>
        <w:jc w:val="both"/>
      </w:pPr>
      <w:r w:rsidRPr="007100CE">
        <w:t>Advanced HTML editors provide support for other languages like CSS and JavaScript.</w:t>
      </w:r>
    </w:p>
    <w:p w14:paraId="1E6F351F" w14:textId="77777777" w:rsidR="00CC37A6" w:rsidRPr="007100CE" w:rsidRDefault="00CC37A6" w:rsidP="00415D62">
      <w:pPr>
        <w:numPr>
          <w:ilvl w:val="0"/>
          <w:numId w:val="44"/>
        </w:numPr>
        <w:jc w:val="both"/>
      </w:pPr>
      <w:r w:rsidRPr="007100CE">
        <w:t>highlighting syntax errors</w:t>
      </w:r>
    </w:p>
    <w:p w14:paraId="2B55A176" w14:textId="6EC3D47A" w:rsidR="00CC37A6" w:rsidRDefault="00313696" w:rsidP="008B7008">
      <w:pPr>
        <w:jc w:val="center"/>
        <w:rPr>
          <w:noProof/>
        </w:rPr>
      </w:pPr>
      <w:r w:rsidRPr="000E607F">
        <w:rPr>
          <w:noProof/>
        </w:rPr>
        <w:drawing>
          <wp:inline distT="0" distB="0" distL="0" distR="0" wp14:anchorId="488B4AAC" wp14:editId="5563BFD9">
            <wp:extent cx="4540250" cy="1536700"/>
            <wp:effectExtent l="0" t="0" r="0" b="0"/>
            <wp:docPr id="1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40250" cy="1536700"/>
                    </a:xfrm>
                    <a:prstGeom prst="rect">
                      <a:avLst/>
                    </a:prstGeom>
                    <a:noFill/>
                    <a:ln>
                      <a:noFill/>
                    </a:ln>
                  </pic:spPr>
                </pic:pic>
              </a:graphicData>
            </a:graphic>
          </wp:inline>
        </w:drawing>
      </w:r>
    </w:p>
    <w:p w14:paraId="0F1FE305" w14:textId="77777777" w:rsidR="00CC37A6" w:rsidRPr="00831BA1" w:rsidRDefault="00CC37A6" w:rsidP="006E55E5">
      <w:pPr>
        <w:spacing w:before="0" w:after="0"/>
        <w:ind w:left="288"/>
        <w:jc w:val="center"/>
        <w:rPr>
          <w:sz w:val="16"/>
          <w:szCs w:val="16"/>
        </w:rPr>
      </w:pPr>
      <w:r w:rsidRPr="00831BA1">
        <w:rPr>
          <w:color w:val="080808"/>
          <w:w w:val="105"/>
          <w:sz w:val="16"/>
          <w:szCs w:val="16"/>
        </w:rPr>
        <w:t>Im</w:t>
      </w:r>
      <w:r w:rsidRPr="00831BA1">
        <w:rPr>
          <w:color w:val="2F2F2F"/>
          <w:w w:val="105"/>
          <w:sz w:val="16"/>
          <w:szCs w:val="16"/>
        </w:rPr>
        <w:t>age</w:t>
      </w:r>
      <w:r w:rsidR="006E55E5">
        <w:rPr>
          <w:color w:val="2F2F2F"/>
          <w:w w:val="105"/>
          <w:sz w:val="16"/>
          <w:szCs w:val="16"/>
        </w:rPr>
        <w:t xml:space="preserve"> </w:t>
      </w:r>
      <w:r w:rsidR="006E55E5">
        <w:rPr>
          <w:color w:val="2F2F2F"/>
          <w:spacing w:val="7"/>
          <w:w w:val="105"/>
          <w:sz w:val="16"/>
          <w:szCs w:val="16"/>
        </w:rPr>
        <w:t>48</w:t>
      </w:r>
      <w:r w:rsidRPr="00831BA1">
        <w:rPr>
          <w:color w:val="1F1F1F"/>
          <w:w w:val="105"/>
          <w:sz w:val="16"/>
          <w:szCs w:val="16"/>
        </w:rPr>
        <w:t>:</w:t>
      </w:r>
      <w:r w:rsidR="006E55E5">
        <w:rPr>
          <w:color w:val="1F1F1F"/>
          <w:w w:val="105"/>
          <w:sz w:val="16"/>
          <w:szCs w:val="16"/>
        </w:rPr>
        <w:t xml:space="preserve"> </w:t>
      </w:r>
      <w:r w:rsidRPr="00831BA1">
        <w:rPr>
          <w:color w:val="1F1F1F"/>
          <w:w w:val="105"/>
          <w:sz w:val="16"/>
          <w:szCs w:val="16"/>
        </w:rPr>
        <w:t>Key</w:t>
      </w:r>
      <w:r w:rsidRPr="00831BA1">
        <w:rPr>
          <w:color w:val="1F1F1F"/>
          <w:spacing w:val="4"/>
          <w:w w:val="105"/>
          <w:sz w:val="16"/>
          <w:szCs w:val="16"/>
        </w:rPr>
        <w:t xml:space="preserve"> </w:t>
      </w:r>
      <w:r w:rsidRPr="00831BA1">
        <w:rPr>
          <w:color w:val="1F1F1F"/>
          <w:w w:val="105"/>
          <w:sz w:val="16"/>
          <w:szCs w:val="16"/>
        </w:rPr>
        <w:t>Features</w:t>
      </w:r>
    </w:p>
    <w:p w14:paraId="5554DE4D" w14:textId="77777777" w:rsidR="00CC37A6" w:rsidRPr="00831BA1" w:rsidRDefault="00CC37A6" w:rsidP="006E55E5">
      <w:pPr>
        <w:spacing w:before="0" w:after="0"/>
        <w:ind w:left="283"/>
        <w:jc w:val="center"/>
        <w:rPr>
          <w:sz w:val="16"/>
          <w:szCs w:val="16"/>
        </w:rPr>
      </w:pPr>
      <w:r w:rsidRPr="00831BA1">
        <w:rPr>
          <w:color w:val="080808"/>
          <w:sz w:val="16"/>
          <w:szCs w:val="16"/>
        </w:rPr>
        <w:t>Reference:</w:t>
      </w:r>
      <w:r w:rsidR="006E55E5">
        <w:rPr>
          <w:color w:val="080808"/>
          <w:sz w:val="16"/>
          <w:szCs w:val="16"/>
        </w:rPr>
        <w:t xml:space="preserve"> </w:t>
      </w:r>
      <w:r w:rsidRPr="00831BA1">
        <w:rPr>
          <w:color w:val="2A66CF"/>
          <w:sz w:val="16"/>
          <w:szCs w:val="16"/>
          <w:u w:val="single" w:color="1154CC"/>
        </w:rPr>
        <w:t>https:</w:t>
      </w:r>
      <w:r w:rsidRPr="00831BA1">
        <w:rPr>
          <w:color w:val="2A66CF"/>
          <w:spacing w:val="29"/>
          <w:sz w:val="16"/>
          <w:szCs w:val="16"/>
          <w:u w:val="single" w:color="1154CC"/>
        </w:rPr>
        <w:t xml:space="preserve"> </w:t>
      </w:r>
      <w:r w:rsidRPr="00831BA1">
        <w:rPr>
          <w:color w:val="4B7CD6"/>
          <w:sz w:val="16"/>
          <w:szCs w:val="16"/>
          <w:u w:val="single" w:color="1154CC"/>
        </w:rPr>
        <w:t>//</w:t>
      </w:r>
      <w:hyperlink w:history="1">
        <w:r w:rsidR="006E55E5" w:rsidRPr="000771D0">
          <w:rPr>
            <w:rStyle w:val="Hyperlink"/>
            <w:sz w:val="16"/>
            <w:szCs w:val="16"/>
          </w:rPr>
          <w:t>www.goodfirms.co</w:t>
        </w:r>
        <w:r w:rsidR="006E55E5" w:rsidRPr="000771D0">
          <w:rPr>
            <w:rStyle w:val="Hyperlink"/>
            <w:spacing w:val="-11"/>
            <w:sz w:val="16"/>
            <w:szCs w:val="16"/>
          </w:rPr>
          <w:t xml:space="preserve"> </w:t>
        </w:r>
        <w:r w:rsidR="006E55E5" w:rsidRPr="000771D0">
          <w:rPr>
            <w:rStyle w:val="Hyperlink"/>
            <w:sz w:val="16"/>
            <w:szCs w:val="16"/>
          </w:rPr>
          <w:t>/blog/best-free-open-source-html</w:t>
        </w:r>
        <w:r w:rsidR="006E55E5" w:rsidRPr="000771D0">
          <w:rPr>
            <w:rStyle w:val="Hyperlink"/>
            <w:spacing w:val="-9"/>
            <w:sz w:val="16"/>
            <w:szCs w:val="16"/>
          </w:rPr>
          <w:t xml:space="preserve"> </w:t>
        </w:r>
        <w:r w:rsidR="006E55E5" w:rsidRPr="000771D0">
          <w:rPr>
            <w:rStyle w:val="Hyperlink"/>
            <w:sz w:val="16"/>
            <w:szCs w:val="16"/>
          </w:rPr>
          <w:t>-editors</w:t>
        </w:r>
        <w:r w:rsidR="006E55E5" w:rsidRPr="000771D0">
          <w:rPr>
            <w:rStyle w:val="Hyperlink"/>
            <w:spacing w:val="20"/>
            <w:sz w:val="16"/>
            <w:szCs w:val="16"/>
          </w:rPr>
          <w:t xml:space="preserve"> </w:t>
        </w:r>
        <w:r w:rsidR="006E55E5" w:rsidRPr="000771D0">
          <w:rPr>
            <w:rStyle w:val="Hyperlink"/>
            <w:sz w:val="16"/>
            <w:szCs w:val="16"/>
          </w:rPr>
          <w:t>-software</w:t>
        </w:r>
      </w:hyperlink>
    </w:p>
    <w:p w14:paraId="33E1259C" w14:textId="77777777" w:rsidR="00CC37A6" w:rsidRPr="00831BA1" w:rsidRDefault="00CC37A6" w:rsidP="008B7008">
      <w:pPr>
        <w:jc w:val="both"/>
        <w:rPr>
          <w:b/>
          <w:bCs/>
        </w:rPr>
      </w:pPr>
      <w:r w:rsidRPr="00831BA1">
        <w:rPr>
          <w:b/>
          <w:bCs/>
        </w:rPr>
        <w:t>Different editors used for Web Page Developing</w:t>
      </w:r>
    </w:p>
    <w:p w14:paraId="5F6CB241" w14:textId="77777777" w:rsidR="00CC37A6" w:rsidRPr="00831BA1" w:rsidRDefault="00CC37A6" w:rsidP="008B7008">
      <w:pPr>
        <w:jc w:val="both"/>
      </w:pPr>
      <w:r w:rsidRPr="00831BA1">
        <w:t>Some of the Popular Html Editors</w:t>
      </w:r>
    </w:p>
    <w:p w14:paraId="67FF469F" w14:textId="77777777" w:rsidR="00CC37A6" w:rsidRPr="00831BA1" w:rsidRDefault="00CC37A6" w:rsidP="00415D62">
      <w:pPr>
        <w:numPr>
          <w:ilvl w:val="0"/>
          <w:numId w:val="45"/>
        </w:numPr>
        <w:jc w:val="both"/>
      </w:pPr>
      <w:r w:rsidRPr="00831BA1">
        <w:t>Phase 5 HTML Editor</w:t>
      </w:r>
    </w:p>
    <w:p w14:paraId="474527E4" w14:textId="77777777" w:rsidR="00CC37A6" w:rsidRPr="00831BA1" w:rsidRDefault="00CC37A6" w:rsidP="00415D62">
      <w:pPr>
        <w:numPr>
          <w:ilvl w:val="0"/>
          <w:numId w:val="45"/>
        </w:numPr>
        <w:jc w:val="both"/>
      </w:pPr>
      <w:r w:rsidRPr="00831BA1">
        <w:t>Notepad++</w:t>
      </w:r>
    </w:p>
    <w:p w14:paraId="43181F68" w14:textId="77777777" w:rsidR="00CC37A6" w:rsidRPr="00831BA1" w:rsidRDefault="00CC37A6" w:rsidP="00415D62">
      <w:pPr>
        <w:numPr>
          <w:ilvl w:val="0"/>
          <w:numId w:val="45"/>
        </w:numPr>
        <w:jc w:val="both"/>
      </w:pPr>
      <w:r w:rsidRPr="00831BA1">
        <w:t>Sublime Text</w:t>
      </w:r>
    </w:p>
    <w:p w14:paraId="0F79C0DC" w14:textId="77777777" w:rsidR="00CC37A6" w:rsidRPr="00831BA1" w:rsidRDefault="00CC37A6" w:rsidP="00415D62">
      <w:pPr>
        <w:numPr>
          <w:ilvl w:val="0"/>
          <w:numId w:val="45"/>
        </w:numPr>
        <w:jc w:val="both"/>
      </w:pPr>
      <w:proofErr w:type="spellStart"/>
      <w:r w:rsidRPr="00831BA1">
        <w:t>jEdit</w:t>
      </w:r>
      <w:proofErr w:type="spellEnd"/>
      <w:r w:rsidRPr="00831BA1">
        <w:t xml:space="preserve"> HTML Editor</w:t>
      </w:r>
    </w:p>
    <w:p w14:paraId="4CE876DC" w14:textId="77777777" w:rsidR="00CC37A6" w:rsidRPr="00831BA1" w:rsidRDefault="00CC37A6" w:rsidP="00415D62">
      <w:pPr>
        <w:numPr>
          <w:ilvl w:val="0"/>
          <w:numId w:val="45"/>
        </w:numPr>
        <w:jc w:val="both"/>
      </w:pPr>
      <w:proofErr w:type="spellStart"/>
      <w:r w:rsidRPr="00831BA1">
        <w:lastRenderedPageBreak/>
        <w:t>AdobeBrackets</w:t>
      </w:r>
      <w:proofErr w:type="spellEnd"/>
    </w:p>
    <w:p w14:paraId="0D24C5F1" w14:textId="77777777" w:rsidR="00CC37A6" w:rsidRDefault="00CC37A6" w:rsidP="00415D62">
      <w:pPr>
        <w:numPr>
          <w:ilvl w:val="0"/>
          <w:numId w:val="45"/>
        </w:numPr>
        <w:jc w:val="both"/>
      </w:pPr>
      <w:proofErr w:type="spellStart"/>
      <w:r w:rsidRPr="00831BA1">
        <w:t>SynWrite</w:t>
      </w:r>
      <w:proofErr w:type="spellEnd"/>
      <w:r w:rsidRPr="00831BA1">
        <w:t xml:space="preserve"> Editor</w:t>
      </w:r>
    </w:p>
    <w:p w14:paraId="56CA773B" w14:textId="77777777" w:rsidR="00CC37A6" w:rsidRPr="00831BA1" w:rsidRDefault="00CC37A6" w:rsidP="00415D62">
      <w:pPr>
        <w:numPr>
          <w:ilvl w:val="0"/>
          <w:numId w:val="45"/>
        </w:numPr>
        <w:jc w:val="both"/>
      </w:pPr>
      <w:proofErr w:type="spellStart"/>
      <w:r w:rsidRPr="00831BA1">
        <w:t>Visualcode</w:t>
      </w:r>
      <w:proofErr w:type="spellEnd"/>
      <w:r w:rsidRPr="00831BA1">
        <w:t xml:space="preserve"> Editor</w:t>
      </w:r>
    </w:p>
    <w:p w14:paraId="304CF39E" w14:textId="77777777" w:rsidR="00CC37A6" w:rsidRPr="00831BA1" w:rsidRDefault="00CC37A6" w:rsidP="008B7008">
      <w:pPr>
        <w:jc w:val="both"/>
        <w:rPr>
          <w:b/>
          <w:bCs/>
        </w:rPr>
      </w:pPr>
      <w:r w:rsidRPr="00831BA1">
        <w:rPr>
          <w:b/>
          <w:bCs/>
        </w:rPr>
        <w:t>Phase 5 HTML Editor</w:t>
      </w:r>
    </w:p>
    <w:p w14:paraId="132ABE6E" w14:textId="53343FA4" w:rsidR="00CC37A6" w:rsidRDefault="00313696" w:rsidP="008B7008">
      <w:pPr>
        <w:jc w:val="center"/>
        <w:rPr>
          <w:noProof/>
        </w:rPr>
      </w:pPr>
      <w:r w:rsidRPr="000E607F">
        <w:rPr>
          <w:noProof/>
        </w:rPr>
        <w:drawing>
          <wp:inline distT="0" distB="0" distL="0" distR="0" wp14:anchorId="22BC9129" wp14:editId="4C6B80AD">
            <wp:extent cx="5943600" cy="3003550"/>
            <wp:effectExtent l="0" t="0" r="0" b="0"/>
            <wp:docPr id="1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003550"/>
                    </a:xfrm>
                    <a:prstGeom prst="rect">
                      <a:avLst/>
                    </a:prstGeom>
                    <a:noFill/>
                    <a:ln>
                      <a:noFill/>
                    </a:ln>
                  </pic:spPr>
                </pic:pic>
              </a:graphicData>
            </a:graphic>
          </wp:inline>
        </w:drawing>
      </w:r>
    </w:p>
    <w:p w14:paraId="69D8471E" w14:textId="77777777" w:rsidR="00CC37A6" w:rsidRPr="00831BA1" w:rsidRDefault="00CC37A6" w:rsidP="006E55E5">
      <w:pPr>
        <w:spacing w:before="0" w:after="0"/>
        <w:jc w:val="center"/>
        <w:rPr>
          <w:sz w:val="16"/>
          <w:szCs w:val="16"/>
        </w:rPr>
      </w:pPr>
      <w:r w:rsidRPr="00831BA1">
        <w:rPr>
          <w:sz w:val="16"/>
          <w:szCs w:val="16"/>
        </w:rPr>
        <w:t xml:space="preserve">Image </w:t>
      </w:r>
      <w:r w:rsidR="006E55E5">
        <w:rPr>
          <w:sz w:val="16"/>
          <w:szCs w:val="16"/>
        </w:rPr>
        <w:t>49</w:t>
      </w:r>
      <w:r w:rsidRPr="00831BA1">
        <w:rPr>
          <w:sz w:val="16"/>
          <w:szCs w:val="16"/>
        </w:rPr>
        <w:t>: Phase5 Editor</w:t>
      </w:r>
    </w:p>
    <w:p w14:paraId="292D3CD7" w14:textId="77777777" w:rsidR="00CC37A6" w:rsidRDefault="00CC37A6" w:rsidP="006E55E5">
      <w:pPr>
        <w:spacing w:before="0" w:after="0"/>
        <w:jc w:val="center"/>
        <w:rPr>
          <w:sz w:val="16"/>
          <w:szCs w:val="16"/>
        </w:rPr>
      </w:pPr>
      <w:r w:rsidRPr="00831BA1">
        <w:rPr>
          <w:sz w:val="16"/>
          <w:szCs w:val="16"/>
        </w:rPr>
        <w:t xml:space="preserve">Reference: </w:t>
      </w:r>
      <w:hyperlink r:id="rId159" w:history="1">
        <w:r w:rsidRPr="004D39DD">
          <w:rPr>
            <w:rStyle w:val="Hyperlink"/>
            <w:sz w:val="16"/>
            <w:szCs w:val="16"/>
          </w:rPr>
          <w:t>https://blog.templatetoaster.com/best-free-html-editors/</w:t>
        </w:r>
      </w:hyperlink>
    </w:p>
    <w:p w14:paraId="4783D002" w14:textId="77777777" w:rsidR="00CC37A6" w:rsidRPr="00831BA1" w:rsidRDefault="00CC37A6" w:rsidP="008B7008">
      <w:pPr>
        <w:jc w:val="both"/>
      </w:pPr>
      <w:r w:rsidRPr="00831BA1">
        <w:t>Features</w:t>
      </w:r>
    </w:p>
    <w:p w14:paraId="26CFB6A4" w14:textId="77777777" w:rsidR="00CC37A6" w:rsidRPr="00831BA1" w:rsidRDefault="00CC37A6" w:rsidP="00415D62">
      <w:pPr>
        <w:numPr>
          <w:ilvl w:val="0"/>
          <w:numId w:val="46"/>
        </w:numPr>
        <w:jc w:val="both"/>
      </w:pPr>
      <w:r w:rsidRPr="00831BA1">
        <w:t>Phase 5 is an impressive German HTML editor.</w:t>
      </w:r>
    </w:p>
    <w:p w14:paraId="099E8A39" w14:textId="77777777" w:rsidR="00CC37A6" w:rsidRPr="00831BA1" w:rsidRDefault="00CC37A6" w:rsidP="00415D62">
      <w:pPr>
        <w:numPr>
          <w:ilvl w:val="0"/>
          <w:numId w:val="46"/>
        </w:numPr>
        <w:jc w:val="both"/>
      </w:pPr>
      <w:r w:rsidRPr="00831BA1">
        <w:t>It is freeware but only for Schools and Home users. If you run a big organization or a Company then you are required to buy the license key to run the program.</w:t>
      </w:r>
    </w:p>
    <w:p w14:paraId="22295B9D" w14:textId="77777777" w:rsidR="00CC37A6" w:rsidRPr="00831BA1" w:rsidRDefault="00CC37A6" w:rsidP="00415D62">
      <w:pPr>
        <w:numPr>
          <w:ilvl w:val="0"/>
          <w:numId w:val="46"/>
        </w:numPr>
        <w:jc w:val="both"/>
      </w:pPr>
      <w:r w:rsidRPr="00831BA1">
        <w:t>Phase 5 is compatible with Windows only.</w:t>
      </w:r>
    </w:p>
    <w:p w14:paraId="27AC64A3" w14:textId="77777777" w:rsidR="00CC37A6" w:rsidRPr="00831BA1" w:rsidRDefault="00CC37A6" w:rsidP="00415D62">
      <w:pPr>
        <w:numPr>
          <w:ilvl w:val="0"/>
          <w:numId w:val="46"/>
        </w:numPr>
        <w:jc w:val="both"/>
      </w:pPr>
      <w:r w:rsidRPr="00831BA1">
        <w:t>Phase 5 HTML editors support different languages such as HTML, PHP, Java, JavaScript, Pearl, and VBScript.</w:t>
      </w:r>
    </w:p>
    <w:p w14:paraId="1B9D8973" w14:textId="77777777" w:rsidR="00CC37A6" w:rsidRPr="00831BA1" w:rsidRDefault="00CC37A6" w:rsidP="00415D62">
      <w:pPr>
        <w:numPr>
          <w:ilvl w:val="0"/>
          <w:numId w:val="46"/>
        </w:numPr>
        <w:jc w:val="both"/>
      </w:pPr>
      <w:r w:rsidRPr="00831BA1">
        <w:t>It has a crisp and clear Menu arrangement.</w:t>
      </w:r>
    </w:p>
    <w:p w14:paraId="05AEB827" w14:textId="77777777" w:rsidR="00CC37A6" w:rsidRPr="00831BA1" w:rsidRDefault="00CC37A6" w:rsidP="00415D62">
      <w:pPr>
        <w:numPr>
          <w:ilvl w:val="0"/>
          <w:numId w:val="46"/>
        </w:numPr>
        <w:jc w:val="both"/>
      </w:pPr>
      <w:r w:rsidRPr="00831BA1">
        <w:lastRenderedPageBreak/>
        <w:t>Integrated file management makes the switching between different documents easy.</w:t>
      </w:r>
    </w:p>
    <w:p w14:paraId="1ADB6C90" w14:textId="77777777" w:rsidR="00CC37A6" w:rsidRPr="00831BA1" w:rsidRDefault="00CC37A6" w:rsidP="00415D62">
      <w:pPr>
        <w:numPr>
          <w:ilvl w:val="0"/>
          <w:numId w:val="46"/>
        </w:numPr>
        <w:jc w:val="both"/>
      </w:pPr>
      <w:r w:rsidRPr="00831BA1">
        <w:t>Phase 5 has a tidy interface to work with.</w:t>
      </w:r>
    </w:p>
    <w:p w14:paraId="6EE09339" w14:textId="77777777" w:rsidR="00CC37A6" w:rsidRPr="00831BA1" w:rsidRDefault="00CC37A6" w:rsidP="008B7008">
      <w:pPr>
        <w:jc w:val="both"/>
        <w:rPr>
          <w:b/>
          <w:bCs/>
        </w:rPr>
      </w:pPr>
      <w:r w:rsidRPr="00831BA1">
        <w:rPr>
          <w:b/>
          <w:bCs/>
        </w:rPr>
        <w:t>Notepad</w:t>
      </w:r>
    </w:p>
    <w:p w14:paraId="387CD36A" w14:textId="77777777" w:rsidR="00CC37A6" w:rsidRPr="00831BA1" w:rsidRDefault="00CC37A6" w:rsidP="008B7008">
      <w:pPr>
        <w:jc w:val="both"/>
      </w:pPr>
      <w:r w:rsidRPr="00831BA1">
        <w:t>Notepad is a simple text editor. It is an inbuilt desktop application available in Windows OS.</w:t>
      </w:r>
    </w:p>
    <w:p w14:paraId="27C75DF4" w14:textId="68DCC1C7" w:rsidR="00CC37A6" w:rsidRDefault="00313696" w:rsidP="008B7008">
      <w:pPr>
        <w:jc w:val="center"/>
        <w:rPr>
          <w:noProof/>
        </w:rPr>
      </w:pPr>
      <w:r w:rsidRPr="000E607F">
        <w:rPr>
          <w:noProof/>
        </w:rPr>
        <w:drawing>
          <wp:inline distT="0" distB="0" distL="0" distR="0" wp14:anchorId="3719A238" wp14:editId="238CBA88">
            <wp:extent cx="4654550" cy="2590800"/>
            <wp:effectExtent l="0" t="0" r="0" b="0"/>
            <wp:docPr id="10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654550" cy="2590800"/>
                    </a:xfrm>
                    <a:prstGeom prst="rect">
                      <a:avLst/>
                    </a:prstGeom>
                    <a:noFill/>
                    <a:ln>
                      <a:noFill/>
                    </a:ln>
                  </pic:spPr>
                </pic:pic>
              </a:graphicData>
            </a:graphic>
          </wp:inline>
        </w:drawing>
      </w:r>
    </w:p>
    <w:p w14:paraId="266C2851" w14:textId="77777777" w:rsidR="00CC37A6" w:rsidRDefault="00CC37A6" w:rsidP="008B7008">
      <w:pPr>
        <w:jc w:val="both"/>
      </w:pPr>
      <w:r w:rsidRPr="00831BA1">
        <w:t xml:space="preserve">Notepad++ </w:t>
      </w:r>
    </w:p>
    <w:p w14:paraId="1E537AA1" w14:textId="77777777" w:rsidR="00CC37A6" w:rsidRPr="00831BA1" w:rsidRDefault="00CC37A6" w:rsidP="008B7008">
      <w:pPr>
        <w:ind w:firstLine="720"/>
        <w:jc w:val="both"/>
      </w:pPr>
      <w:r w:rsidRPr="00831BA1">
        <w:t>Installation</w:t>
      </w:r>
    </w:p>
    <w:p w14:paraId="039425BE" w14:textId="77777777" w:rsidR="00CC37A6" w:rsidRDefault="00CC37A6" w:rsidP="008B7008">
      <w:pPr>
        <w:ind w:left="720"/>
        <w:jc w:val="both"/>
      </w:pPr>
      <w:r w:rsidRPr="00831BA1">
        <w:t xml:space="preserve">Step 1: - Go to the following website: - </w:t>
      </w:r>
      <w:hyperlink r:id="rId161" w:history="1">
        <w:r w:rsidRPr="004D39DD">
          <w:rPr>
            <w:rStyle w:val="Hyperlink"/>
          </w:rPr>
          <w:t>http://notepad-plus-plus.org/download/v6.6.1.html</w:t>
        </w:r>
      </w:hyperlink>
    </w:p>
    <w:p w14:paraId="6578A6CA" w14:textId="77777777" w:rsidR="00CC37A6" w:rsidRPr="00831BA1" w:rsidRDefault="00CC37A6" w:rsidP="008B7008">
      <w:pPr>
        <w:ind w:left="720"/>
        <w:jc w:val="both"/>
      </w:pPr>
      <w:r w:rsidRPr="00831BA1">
        <w:t>Step 2: - Click on 'Notepad++ Installer'.</w:t>
      </w:r>
    </w:p>
    <w:p w14:paraId="60A37922" w14:textId="77777777" w:rsidR="00CC37A6" w:rsidRDefault="00CC37A6" w:rsidP="008B7008">
      <w:pPr>
        <w:jc w:val="center"/>
        <w:rPr>
          <w:noProof/>
        </w:rPr>
      </w:pPr>
    </w:p>
    <w:p w14:paraId="7A6B00D0" w14:textId="7D504CE8" w:rsidR="00CC37A6" w:rsidRDefault="00313696" w:rsidP="008B7008">
      <w:pPr>
        <w:jc w:val="center"/>
        <w:rPr>
          <w:noProof/>
        </w:rPr>
      </w:pPr>
      <w:r w:rsidRPr="000E607F">
        <w:rPr>
          <w:noProof/>
        </w:rPr>
        <w:lastRenderedPageBreak/>
        <w:drawing>
          <wp:inline distT="0" distB="0" distL="0" distR="0" wp14:anchorId="6D710D64" wp14:editId="25C1225F">
            <wp:extent cx="4756150" cy="2762250"/>
            <wp:effectExtent l="0" t="0" r="0" b="0"/>
            <wp:docPr id="11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756150" cy="2762250"/>
                    </a:xfrm>
                    <a:prstGeom prst="rect">
                      <a:avLst/>
                    </a:prstGeom>
                    <a:noFill/>
                    <a:ln>
                      <a:noFill/>
                    </a:ln>
                  </pic:spPr>
                </pic:pic>
              </a:graphicData>
            </a:graphic>
          </wp:inline>
        </w:drawing>
      </w:r>
    </w:p>
    <w:p w14:paraId="760B283D" w14:textId="77777777" w:rsidR="00CC37A6" w:rsidRDefault="00CC37A6" w:rsidP="008B7008">
      <w:pPr>
        <w:ind w:firstLine="720"/>
        <w:jc w:val="both"/>
      </w:pPr>
      <w:r w:rsidRPr="00831BA1">
        <w:t xml:space="preserve">Step 3: -A 'account user control' window opens. Click 'yes'. </w:t>
      </w:r>
    </w:p>
    <w:p w14:paraId="2513B5F5" w14:textId="77777777" w:rsidR="00CC37A6" w:rsidRDefault="00CC37A6" w:rsidP="008B7008">
      <w:pPr>
        <w:ind w:firstLine="720"/>
        <w:jc w:val="both"/>
        <w:rPr>
          <w:noProof/>
        </w:rPr>
      </w:pPr>
      <w:r w:rsidRPr="00831BA1">
        <w:t>Step 4: - Click 'Ok'</w:t>
      </w:r>
    </w:p>
    <w:p w14:paraId="00382CFC" w14:textId="6C162151" w:rsidR="00CC37A6" w:rsidRDefault="00313696" w:rsidP="008B7008">
      <w:pPr>
        <w:jc w:val="center"/>
        <w:rPr>
          <w:noProof/>
        </w:rPr>
      </w:pPr>
      <w:r w:rsidRPr="000E607F">
        <w:rPr>
          <w:noProof/>
        </w:rPr>
        <w:drawing>
          <wp:inline distT="0" distB="0" distL="0" distR="0" wp14:anchorId="251BA75F" wp14:editId="384FE522">
            <wp:extent cx="3225800" cy="2057400"/>
            <wp:effectExtent l="0" t="0" r="0" b="0"/>
            <wp:docPr id="11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225800" cy="2057400"/>
                    </a:xfrm>
                    <a:prstGeom prst="rect">
                      <a:avLst/>
                    </a:prstGeom>
                    <a:noFill/>
                    <a:ln>
                      <a:noFill/>
                    </a:ln>
                  </pic:spPr>
                </pic:pic>
              </a:graphicData>
            </a:graphic>
          </wp:inline>
        </w:drawing>
      </w:r>
    </w:p>
    <w:p w14:paraId="06225CC6" w14:textId="77777777" w:rsidR="00CC37A6" w:rsidRDefault="00CC37A6" w:rsidP="008B7008">
      <w:pPr>
        <w:jc w:val="center"/>
        <w:rPr>
          <w:noProof/>
        </w:rPr>
      </w:pPr>
    </w:p>
    <w:p w14:paraId="6F4DC543" w14:textId="77777777" w:rsidR="006E55E5" w:rsidRDefault="006E55E5" w:rsidP="008B7008">
      <w:pPr>
        <w:jc w:val="center"/>
        <w:rPr>
          <w:noProof/>
        </w:rPr>
      </w:pPr>
    </w:p>
    <w:p w14:paraId="15957F6F" w14:textId="77777777" w:rsidR="006E55E5" w:rsidRDefault="006E55E5" w:rsidP="008B7008">
      <w:pPr>
        <w:jc w:val="center"/>
        <w:rPr>
          <w:noProof/>
        </w:rPr>
      </w:pPr>
    </w:p>
    <w:p w14:paraId="23467BCD" w14:textId="77777777" w:rsidR="006E55E5" w:rsidRDefault="006E55E5" w:rsidP="008B7008">
      <w:pPr>
        <w:jc w:val="center"/>
        <w:rPr>
          <w:noProof/>
        </w:rPr>
      </w:pPr>
    </w:p>
    <w:p w14:paraId="62081CF8" w14:textId="77777777" w:rsidR="00CC37A6" w:rsidRPr="00683DC9" w:rsidRDefault="00CC37A6" w:rsidP="008B7008">
      <w:pPr>
        <w:ind w:firstLine="720"/>
        <w:jc w:val="both"/>
      </w:pPr>
      <w:r w:rsidRPr="00683DC9">
        <w:lastRenderedPageBreak/>
        <w:t>Step 5: - Click 'Next'.</w:t>
      </w:r>
    </w:p>
    <w:p w14:paraId="6C4C4A74" w14:textId="345EF39E" w:rsidR="00CC37A6" w:rsidRDefault="00313696" w:rsidP="008B7008">
      <w:pPr>
        <w:jc w:val="center"/>
        <w:rPr>
          <w:noProof/>
        </w:rPr>
      </w:pPr>
      <w:r w:rsidRPr="000E607F">
        <w:rPr>
          <w:noProof/>
        </w:rPr>
        <w:drawing>
          <wp:inline distT="0" distB="0" distL="0" distR="0" wp14:anchorId="30F0ACAC" wp14:editId="42F10BD0">
            <wp:extent cx="3009900" cy="2336800"/>
            <wp:effectExtent l="0" t="0" r="0" b="0"/>
            <wp:docPr id="11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3009900" cy="2336800"/>
                    </a:xfrm>
                    <a:prstGeom prst="rect">
                      <a:avLst/>
                    </a:prstGeom>
                    <a:noFill/>
                    <a:ln>
                      <a:noFill/>
                    </a:ln>
                  </pic:spPr>
                </pic:pic>
              </a:graphicData>
            </a:graphic>
          </wp:inline>
        </w:drawing>
      </w:r>
    </w:p>
    <w:p w14:paraId="45D147B7" w14:textId="77777777" w:rsidR="00CC37A6" w:rsidRPr="00683DC9" w:rsidRDefault="00CC37A6" w:rsidP="008B7008">
      <w:pPr>
        <w:ind w:firstLine="720"/>
        <w:jc w:val="both"/>
      </w:pPr>
      <w:r w:rsidRPr="00683DC9">
        <w:t>Step 6: - Click 'I Agree'.</w:t>
      </w:r>
    </w:p>
    <w:p w14:paraId="08B90FD3" w14:textId="04999EDF" w:rsidR="00CC37A6" w:rsidRDefault="00313696" w:rsidP="008B7008">
      <w:pPr>
        <w:jc w:val="center"/>
        <w:rPr>
          <w:noProof/>
        </w:rPr>
      </w:pPr>
      <w:r w:rsidRPr="000E607F">
        <w:rPr>
          <w:noProof/>
        </w:rPr>
        <w:drawing>
          <wp:inline distT="0" distB="0" distL="0" distR="0" wp14:anchorId="1C1D0F10" wp14:editId="21779B9D">
            <wp:extent cx="4044950" cy="3130550"/>
            <wp:effectExtent l="0" t="0" r="0" b="0"/>
            <wp:docPr id="11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44950" cy="3130550"/>
                    </a:xfrm>
                    <a:prstGeom prst="rect">
                      <a:avLst/>
                    </a:prstGeom>
                    <a:noFill/>
                    <a:ln>
                      <a:noFill/>
                    </a:ln>
                  </pic:spPr>
                </pic:pic>
              </a:graphicData>
            </a:graphic>
          </wp:inline>
        </w:drawing>
      </w:r>
    </w:p>
    <w:p w14:paraId="3EA0CB0C" w14:textId="77777777" w:rsidR="006E55E5" w:rsidRDefault="006E55E5" w:rsidP="008B7008">
      <w:pPr>
        <w:ind w:firstLine="720"/>
        <w:jc w:val="both"/>
      </w:pPr>
    </w:p>
    <w:p w14:paraId="399A6A72" w14:textId="77777777" w:rsidR="006E55E5" w:rsidRDefault="006E55E5" w:rsidP="008B7008">
      <w:pPr>
        <w:ind w:firstLine="720"/>
        <w:jc w:val="both"/>
      </w:pPr>
    </w:p>
    <w:p w14:paraId="73F25E25" w14:textId="77777777" w:rsidR="00CC37A6" w:rsidRPr="00683DC9" w:rsidRDefault="00CC37A6" w:rsidP="008B7008">
      <w:pPr>
        <w:ind w:firstLine="720"/>
        <w:jc w:val="both"/>
      </w:pPr>
      <w:r w:rsidRPr="00683DC9">
        <w:lastRenderedPageBreak/>
        <w:t>Step 7: -Click 'Next'.</w:t>
      </w:r>
    </w:p>
    <w:p w14:paraId="34129D44" w14:textId="68D25C3E" w:rsidR="00CC37A6" w:rsidRDefault="00313696" w:rsidP="008B7008">
      <w:pPr>
        <w:jc w:val="center"/>
        <w:rPr>
          <w:noProof/>
        </w:rPr>
      </w:pPr>
      <w:r w:rsidRPr="000E607F">
        <w:rPr>
          <w:noProof/>
        </w:rPr>
        <w:drawing>
          <wp:inline distT="0" distB="0" distL="0" distR="0" wp14:anchorId="21D7A4B8" wp14:editId="76745AF5">
            <wp:extent cx="4787900" cy="2368550"/>
            <wp:effectExtent l="0" t="0" r="0" b="0"/>
            <wp:docPr id="11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87900" cy="2368550"/>
                    </a:xfrm>
                    <a:prstGeom prst="rect">
                      <a:avLst/>
                    </a:prstGeom>
                    <a:noFill/>
                    <a:ln>
                      <a:noFill/>
                    </a:ln>
                  </pic:spPr>
                </pic:pic>
              </a:graphicData>
            </a:graphic>
          </wp:inline>
        </w:drawing>
      </w:r>
    </w:p>
    <w:p w14:paraId="4927FBDD" w14:textId="77777777" w:rsidR="00CC37A6" w:rsidRDefault="00CC37A6" w:rsidP="008B7008">
      <w:pPr>
        <w:ind w:firstLine="720"/>
        <w:jc w:val="both"/>
      </w:pPr>
      <w:r>
        <w:rPr>
          <w:w w:val="105"/>
        </w:rPr>
        <w:t>Step 8: -</w:t>
      </w:r>
      <w:r>
        <w:rPr>
          <w:spacing w:val="4"/>
          <w:w w:val="105"/>
        </w:rPr>
        <w:t xml:space="preserve"> </w:t>
      </w:r>
      <w:r>
        <w:rPr>
          <w:w w:val="105"/>
        </w:rPr>
        <w:t>Click</w:t>
      </w:r>
      <w:r>
        <w:rPr>
          <w:spacing w:val="31"/>
          <w:w w:val="105"/>
        </w:rPr>
        <w:t xml:space="preserve"> </w:t>
      </w:r>
      <w:r>
        <w:rPr>
          <w:w w:val="105"/>
        </w:rPr>
        <w:t>'Next'.</w:t>
      </w:r>
    </w:p>
    <w:p w14:paraId="1DF6360A" w14:textId="7AA8AECA" w:rsidR="00CC37A6" w:rsidRDefault="00313696" w:rsidP="008B7008">
      <w:pPr>
        <w:jc w:val="center"/>
        <w:rPr>
          <w:noProof/>
        </w:rPr>
      </w:pPr>
      <w:r w:rsidRPr="000E607F">
        <w:rPr>
          <w:noProof/>
        </w:rPr>
        <w:drawing>
          <wp:inline distT="0" distB="0" distL="0" distR="0" wp14:anchorId="68D6DA64" wp14:editId="40AE52BB">
            <wp:extent cx="4864100" cy="3149600"/>
            <wp:effectExtent l="0" t="0" r="0" b="0"/>
            <wp:docPr id="11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864100" cy="3149600"/>
                    </a:xfrm>
                    <a:prstGeom prst="rect">
                      <a:avLst/>
                    </a:prstGeom>
                    <a:noFill/>
                    <a:ln>
                      <a:noFill/>
                    </a:ln>
                  </pic:spPr>
                </pic:pic>
              </a:graphicData>
            </a:graphic>
          </wp:inline>
        </w:drawing>
      </w:r>
    </w:p>
    <w:p w14:paraId="0983CE91" w14:textId="77777777" w:rsidR="006E55E5" w:rsidRDefault="006E55E5" w:rsidP="006E55E5">
      <w:pPr>
        <w:ind w:firstLine="720"/>
        <w:jc w:val="both"/>
      </w:pPr>
    </w:p>
    <w:p w14:paraId="2098353E" w14:textId="77777777" w:rsidR="006E55E5" w:rsidRDefault="006E55E5" w:rsidP="006E55E5">
      <w:pPr>
        <w:ind w:firstLine="720"/>
        <w:jc w:val="both"/>
      </w:pPr>
    </w:p>
    <w:p w14:paraId="0A3F5794" w14:textId="77777777" w:rsidR="006E55E5" w:rsidRDefault="006E55E5" w:rsidP="006E55E5">
      <w:pPr>
        <w:ind w:firstLine="720"/>
        <w:jc w:val="both"/>
        <w:rPr>
          <w:noProof/>
        </w:rPr>
      </w:pPr>
      <w:r w:rsidRPr="00683DC9">
        <w:lastRenderedPageBreak/>
        <w:t>Step 9: - Click 'Install'.</w:t>
      </w:r>
    </w:p>
    <w:p w14:paraId="3B0F8A41" w14:textId="6BEEFE8E" w:rsidR="00CC37A6" w:rsidRDefault="00313696" w:rsidP="008B7008">
      <w:pPr>
        <w:jc w:val="center"/>
        <w:rPr>
          <w:noProof/>
        </w:rPr>
      </w:pPr>
      <w:r w:rsidRPr="000E607F">
        <w:rPr>
          <w:noProof/>
        </w:rPr>
        <w:drawing>
          <wp:inline distT="0" distB="0" distL="0" distR="0" wp14:anchorId="15852D56" wp14:editId="5079CE5F">
            <wp:extent cx="4095750" cy="3225800"/>
            <wp:effectExtent l="0" t="0" r="0" b="0"/>
            <wp:docPr id="11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95750" cy="3225800"/>
                    </a:xfrm>
                    <a:prstGeom prst="rect">
                      <a:avLst/>
                    </a:prstGeom>
                    <a:noFill/>
                    <a:ln>
                      <a:noFill/>
                    </a:ln>
                  </pic:spPr>
                </pic:pic>
              </a:graphicData>
            </a:graphic>
          </wp:inline>
        </w:drawing>
      </w:r>
    </w:p>
    <w:p w14:paraId="5E37B003" w14:textId="77777777" w:rsidR="006E55E5" w:rsidRDefault="006E55E5" w:rsidP="006E55E5">
      <w:pPr>
        <w:rPr>
          <w:noProof/>
        </w:rPr>
      </w:pPr>
      <w:r>
        <w:rPr>
          <w:noProof/>
        </w:rPr>
        <w:t>Step 10</w:t>
      </w:r>
      <w:r w:rsidR="009B17B7">
        <w:rPr>
          <w:noProof/>
        </w:rPr>
        <w:t>:-</w:t>
      </w:r>
      <w:r>
        <w:rPr>
          <w:noProof/>
        </w:rPr>
        <w:t xml:space="preserve"> Click </w:t>
      </w:r>
      <w:r w:rsidR="009B17B7">
        <w:rPr>
          <w:noProof/>
        </w:rPr>
        <w:t>‘</w:t>
      </w:r>
      <w:r>
        <w:rPr>
          <w:noProof/>
        </w:rPr>
        <w:t>Finish</w:t>
      </w:r>
      <w:r w:rsidR="009B17B7">
        <w:rPr>
          <w:noProof/>
        </w:rPr>
        <w:t>’</w:t>
      </w:r>
    </w:p>
    <w:p w14:paraId="1968391C" w14:textId="288180E9" w:rsidR="00CC37A6" w:rsidRDefault="00313696" w:rsidP="008B7008">
      <w:pPr>
        <w:jc w:val="center"/>
        <w:rPr>
          <w:noProof/>
        </w:rPr>
      </w:pPr>
      <w:r w:rsidRPr="000E607F">
        <w:rPr>
          <w:noProof/>
        </w:rPr>
        <w:drawing>
          <wp:inline distT="0" distB="0" distL="0" distR="0" wp14:anchorId="3128EB26" wp14:editId="59D3AC30">
            <wp:extent cx="4267200" cy="2590800"/>
            <wp:effectExtent l="0" t="0" r="0" b="0"/>
            <wp:docPr id="11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67200" cy="2590800"/>
                    </a:xfrm>
                    <a:prstGeom prst="rect">
                      <a:avLst/>
                    </a:prstGeom>
                    <a:noFill/>
                    <a:ln>
                      <a:noFill/>
                    </a:ln>
                  </pic:spPr>
                </pic:pic>
              </a:graphicData>
            </a:graphic>
          </wp:inline>
        </w:drawing>
      </w:r>
    </w:p>
    <w:p w14:paraId="4E63AEBA" w14:textId="77777777" w:rsidR="00CC37A6" w:rsidRDefault="00CC37A6" w:rsidP="008B7008">
      <w:pPr>
        <w:rPr>
          <w:noProof/>
        </w:rPr>
      </w:pPr>
    </w:p>
    <w:p w14:paraId="61330151" w14:textId="77777777" w:rsidR="00CC37A6" w:rsidRPr="00683DC9" w:rsidRDefault="00CC37A6" w:rsidP="008B7008">
      <w:pPr>
        <w:jc w:val="both"/>
      </w:pPr>
      <w:r w:rsidRPr="00683DC9">
        <w:lastRenderedPageBreak/>
        <w:t>Features:</w:t>
      </w:r>
    </w:p>
    <w:p w14:paraId="7CC661E7" w14:textId="77777777" w:rsidR="00CC37A6" w:rsidRPr="00683DC9" w:rsidRDefault="00CC37A6" w:rsidP="00415D62">
      <w:pPr>
        <w:numPr>
          <w:ilvl w:val="0"/>
          <w:numId w:val="47"/>
        </w:numPr>
        <w:jc w:val="both"/>
      </w:pPr>
      <w:r w:rsidRPr="00683DC9">
        <w:t>Autosave.</w:t>
      </w:r>
    </w:p>
    <w:p w14:paraId="61A6E72F" w14:textId="77777777" w:rsidR="00CC37A6" w:rsidRPr="00683DC9" w:rsidRDefault="00CC37A6" w:rsidP="00415D62">
      <w:pPr>
        <w:numPr>
          <w:ilvl w:val="0"/>
          <w:numId w:val="47"/>
        </w:numPr>
        <w:jc w:val="both"/>
      </w:pPr>
      <w:r w:rsidRPr="00683DC9">
        <w:t>Finding and replacing strings of text with regular expressions.</w:t>
      </w:r>
    </w:p>
    <w:p w14:paraId="5AFFD11C" w14:textId="77777777" w:rsidR="00CC37A6" w:rsidRPr="00683DC9" w:rsidRDefault="00CC37A6" w:rsidP="00415D62">
      <w:pPr>
        <w:numPr>
          <w:ilvl w:val="0"/>
          <w:numId w:val="47"/>
        </w:numPr>
        <w:jc w:val="both"/>
      </w:pPr>
      <w:r w:rsidRPr="00683DC9">
        <w:t>Guided indentation.</w:t>
      </w:r>
    </w:p>
    <w:p w14:paraId="2306139D" w14:textId="77777777" w:rsidR="00CC37A6" w:rsidRDefault="00CC37A6" w:rsidP="00415D62">
      <w:pPr>
        <w:numPr>
          <w:ilvl w:val="0"/>
          <w:numId w:val="47"/>
        </w:numPr>
        <w:jc w:val="both"/>
      </w:pPr>
      <w:r w:rsidRPr="00683DC9">
        <w:t>Line bookmarking.</w:t>
      </w:r>
    </w:p>
    <w:p w14:paraId="3B2B2BDA" w14:textId="77777777" w:rsidR="00CC37A6" w:rsidRPr="00683DC9" w:rsidRDefault="00CC37A6" w:rsidP="00415D62">
      <w:pPr>
        <w:numPr>
          <w:ilvl w:val="0"/>
          <w:numId w:val="47"/>
        </w:numPr>
        <w:jc w:val="both"/>
      </w:pPr>
      <w:r w:rsidRPr="00683DC9">
        <w:t>Macros.</w:t>
      </w:r>
    </w:p>
    <w:p w14:paraId="023E1E6B" w14:textId="77777777" w:rsidR="00CC37A6" w:rsidRPr="00683DC9" w:rsidRDefault="00CC37A6" w:rsidP="00415D62">
      <w:pPr>
        <w:numPr>
          <w:ilvl w:val="0"/>
          <w:numId w:val="47"/>
        </w:numPr>
        <w:jc w:val="both"/>
      </w:pPr>
      <w:r w:rsidRPr="00683DC9">
        <w:t>Simultaneous editing.</w:t>
      </w:r>
    </w:p>
    <w:p w14:paraId="2421A8A5" w14:textId="77777777" w:rsidR="00CC37A6" w:rsidRDefault="00CC37A6" w:rsidP="00415D62">
      <w:pPr>
        <w:numPr>
          <w:ilvl w:val="0"/>
          <w:numId w:val="47"/>
        </w:numPr>
        <w:jc w:val="both"/>
        <w:rPr>
          <w:b/>
          <w:bCs/>
        </w:rPr>
      </w:pPr>
      <w:r w:rsidRPr="00683DC9">
        <w:t>Split screen editing and synchronized scrolling.</w:t>
      </w:r>
    </w:p>
    <w:p w14:paraId="3A4F7725" w14:textId="77777777" w:rsidR="00CC37A6" w:rsidRPr="00683DC9" w:rsidRDefault="00CC37A6" w:rsidP="008B7008">
      <w:pPr>
        <w:jc w:val="both"/>
        <w:rPr>
          <w:b/>
          <w:bCs/>
        </w:rPr>
      </w:pPr>
      <w:r w:rsidRPr="00683DC9">
        <w:rPr>
          <w:b/>
          <w:bCs/>
        </w:rPr>
        <w:t>Pros</w:t>
      </w:r>
    </w:p>
    <w:p w14:paraId="159A8F93" w14:textId="77777777" w:rsidR="00CC37A6" w:rsidRPr="00683DC9" w:rsidRDefault="00CC37A6" w:rsidP="00415D62">
      <w:pPr>
        <w:numPr>
          <w:ilvl w:val="0"/>
          <w:numId w:val="48"/>
        </w:numPr>
        <w:jc w:val="both"/>
      </w:pPr>
      <w:r w:rsidRPr="00683DC9">
        <w:t>Light and fast</w:t>
      </w:r>
    </w:p>
    <w:p w14:paraId="6582B8AA" w14:textId="77777777" w:rsidR="00CC37A6" w:rsidRPr="00683DC9" w:rsidRDefault="00CC37A6" w:rsidP="00415D62">
      <w:pPr>
        <w:numPr>
          <w:ilvl w:val="0"/>
          <w:numId w:val="48"/>
        </w:numPr>
        <w:jc w:val="both"/>
      </w:pPr>
      <w:r w:rsidRPr="00683DC9">
        <w:t>Portable</w:t>
      </w:r>
    </w:p>
    <w:p w14:paraId="62F34FC9" w14:textId="77777777" w:rsidR="00CC37A6" w:rsidRPr="00683DC9" w:rsidRDefault="00CC37A6" w:rsidP="00415D62">
      <w:pPr>
        <w:numPr>
          <w:ilvl w:val="0"/>
          <w:numId w:val="48"/>
        </w:numPr>
        <w:jc w:val="both"/>
      </w:pPr>
      <w:r w:rsidRPr="00683DC9">
        <w:t>Free</w:t>
      </w:r>
    </w:p>
    <w:p w14:paraId="2B48BFCB" w14:textId="77777777" w:rsidR="00CC37A6" w:rsidRPr="00683DC9" w:rsidRDefault="00CC37A6" w:rsidP="00415D62">
      <w:pPr>
        <w:numPr>
          <w:ilvl w:val="0"/>
          <w:numId w:val="48"/>
        </w:numPr>
        <w:jc w:val="both"/>
      </w:pPr>
      <w:r w:rsidRPr="00683DC9">
        <w:t>Collaborative editing</w:t>
      </w:r>
    </w:p>
    <w:p w14:paraId="20F28632" w14:textId="77777777" w:rsidR="00CC37A6" w:rsidRPr="00683DC9" w:rsidRDefault="00CC37A6" w:rsidP="008B7008">
      <w:pPr>
        <w:jc w:val="both"/>
      </w:pPr>
      <w:r w:rsidRPr="00683DC9">
        <w:rPr>
          <w:b/>
          <w:bCs/>
        </w:rPr>
        <w:t>Cons</w:t>
      </w:r>
    </w:p>
    <w:p w14:paraId="1312EF87" w14:textId="77777777" w:rsidR="00CC37A6" w:rsidRPr="00683DC9" w:rsidRDefault="00CC37A6" w:rsidP="00415D62">
      <w:pPr>
        <w:numPr>
          <w:ilvl w:val="0"/>
          <w:numId w:val="49"/>
        </w:numPr>
        <w:jc w:val="both"/>
      </w:pPr>
      <w:r w:rsidRPr="00683DC9">
        <w:t>Single platform support - Despite the software being as good as it can to be offered for free, it has limited support.</w:t>
      </w:r>
    </w:p>
    <w:p w14:paraId="587BCCD5" w14:textId="77777777" w:rsidR="00CC37A6" w:rsidRPr="00683DC9" w:rsidRDefault="00CC37A6" w:rsidP="00415D62">
      <w:pPr>
        <w:numPr>
          <w:ilvl w:val="0"/>
          <w:numId w:val="49"/>
        </w:numPr>
        <w:jc w:val="both"/>
      </w:pPr>
      <w:r w:rsidRPr="00683DC9">
        <w:t>Notepad++ is only available on Windows leaving out macOS and Linux.</w:t>
      </w:r>
    </w:p>
    <w:p w14:paraId="206DE976" w14:textId="77777777" w:rsidR="00CC37A6" w:rsidRDefault="00CC37A6" w:rsidP="008B7008">
      <w:pPr>
        <w:jc w:val="both"/>
      </w:pPr>
      <w:proofErr w:type="spellStart"/>
      <w:r>
        <w:t>g</w:t>
      </w:r>
      <w:r w:rsidRPr="00683DC9">
        <w:t>editor</w:t>
      </w:r>
      <w:proofErr w:type="spellEnd"/>
    </w:p>
    <w:p w14:paraId="33A224CA" w14:textId="77777777" w:rsidR="00CC37A6" w:rsidRPr="00683DC9" w:rsidRDefault="00CC37A6" w:rsidP="008B7008">
      <w:pPr>
        <w:jc w:val="both"/>
      </w:pPr>
      <w:proofErr w:type="spellStart"/>
      <w:r w:rsidRPr="00683DC9">
        <w:t>gedit</w:t>
      </w:r>
      <w:proofErr w:type="spellEnd"/>
      <w:r w:rsidRPr="00683DC9">
        <w:t xml:space="preserve"> provides a simple interface from which you have access to a full text editor with programming functions and is compatible with most languages</w:t>
      </w:r>
    </w:p>
    <w:p w14:paraId="6E6A39D0" w14:textId="459F17C8" w:rsidR="00CC37A6" w:rsidRDefault="00313696" w:rsidP="008B7008">
      <w:pPr>
        <w:jc w:val="center"/>
        <w:rPr>
          <w:noProof/>
        </w:rPr>
      </w:pPr>
      <w:r w:rsidRPr="000E607F">
        <w:rPr>
          <w:noProof/>
        </w:rPr>
        <w:lastRenderedPageBreak/>
        <w:drawing>
          <wp:inline distT="0" distB="0" distL="0" distR="0" wp14:anchorId="09D1DF68" wp14:editId="2D16253B">
            <wp:extent cx="4673600" cy="2603500"/>
            <wp:effectExtent l="0" t="0" r="0" b="0"/>
            <wp:docPr id="1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673600" cy="2603500"/>
                    </a:xfrm>
                    <a:prstGeom prst="rect">
                      <a:avLst/>
                    </a:prstGeom>
                    <a:noFill/>
                    <a:ln>
                      <a:noFill/>
                    </a:ln>
                  </pic:spPr>
                </pic:pic>
              </a:graphicData>
            </a:graphic>
          </wp:inline>
        </w:drawing>
      </w:r>
    </w:p>
    <w:p w14:paraId="7C38D7FF" w14:textId="77777777" w:rsidR="00CC37A6" w:rsidRPr="002F129F" w:rsidRDefault="00CC37A6" w:rsidP="009B17B7">
      <w:pPr>
        <w:spacing w:before="0" w:after="0"/>
        <w:jc w:val="center"/>
        <w:rPr>
          <w:sz w:val="16"/>
          <w:szCs w:val="16"/>
        </w:rPr>
      </w:pPr>
      <w:r w:rsidRPr="002F129F">
        <w:rPr>
          <w:sz w:val="16"/>
          <w:szCs w:val="16"/>
        </w:rPr>
        <w:t>Image 5</w:t>
      </w:r>
      <w:r w:rsidR="009B17B7">
        <w:rPr>
          <w:sz w:val="16"/>
          <w:szCs w:val="16"/>
        </w:rPr>
        <w:t>0</w:t>
      </w:r>
      <w:r w:rsidRPr="002F129F">
        <w:rPr>
          <w:sz w:val="16"/>
          <w:szCs w:val="16"/>
        </w:rPr>
        <w:t>:</w:t>
      </w:r>
      <w:r>
        <w:rPr>
          <w:sz w:val="16"/>
          <w:szCs w:val="16"/>
        </w:rPr>
        <w:t xml:space="preserve"> </w:t>
      </w:r>
      <w:proofErr w:type="spellStart"/>
      <w:r w:rsidRPr="002F129F">
        <w:rPr>
          <w:sz w:val="16"/>
          <w:szCs w:val="16"/>
        </w:rPr>
        <w:t>gEdit</w:t>
      </w:r>
      <w:proofErr w:type="spellEnd"/>
    </w:p>
    <w:p w14:paraId="2BC34028" w14:textId="77777777" w:rsidR="00CC37A6" w:rsidRDefault="00CC37A6" w:rsidP="009B17B7">
      <w:pPr>
        <w:spacing w:before="0" w:after="0"/>
        <w:jc w:val="center"/>
        <w:rPr>
          <w:sz w:val="16"/>
          <w:szCs w:val="16"/>
        </w:rPr>
      </w:pPr>
      <w:r w:rsidRPr="002F129F">
        <w:rPr>
          <w:sz w:val="16"/>
          <w:szCs w:val="16"/>
        </w:rPr>
        <w:t>Reference:</w:t>
      </w:r>
      <w:r>
        <w:rPr>
          <w:sz w:val="16"/>
          <w:szCs w:val="16"/>
        </w:rPr>
        <w:t xml:space="preserve"> </w:t>
      </w:r>
      <w:hyperlink r:id="rId171" w:history="1">
        <w:r w:rsidRPr="004D39DD">
          <w:rPr>
            <w:rStyle w:val="Hyperlink"/>
            <w:sz w:val="16"/>
            <w:szCs w:val="16"/>
          </w:rPr>
          <w:t>https://geek-university.com/linux/gedit-text-editor</w:t>
        </w:r>
      </w:hyperlink>
    </w:p>
    <w:p w14:paraId="7C81155F" w14:textId="77777777" w:rsidR="00CC37A6" w:rsidRPr="002F129F" w:rsidRDefault="00CC37A6" w:rsidP="008B7008">
      <w:pPr>
        <w:jc w:val="both"/>
      </w:pPr>
      <w:r w:rsidRPr="002F129F">
        <w:t>Features</w:t>
      </w:r>
    </w:p>
    <w:p w14:paraId="7F1DCB5A" w14:textId="77777777" w:rsidR="00CC37A6" w:rsidRPr="002F129F" w:rsidRDefault="00CC37A6" w:rsidP="008B7008">
      <w:pPr>
        <w:jc w:val="both"/>
      </w:pPr>
      <w:r w:rsidRPr="002F129F">
        <w:t>Some of the text-editing platform's features include</w:t>
      </w:r>
    </w:p>
    <w:p w14:paraId="350F46FD" w14:textId="77777777" w:rsidR="00CC37A6" w:rsidRDefault="00CC37A6" w:rsidP="00415D62">
      <w:pPr>
        <w:numPr>
          <w:ilvl w:val="0"/>
          <w:numId w:val="50"/>
        </w:numPr>
        <w:jc w:val="both"/>
      </w:pPr>
      <w:r w:rsidRPr="002F129F">
        <w:t>Display line-number feature: This makes the software ideal for managing large source codes and it complements the 'Go to Line' function.</w:t>
      </w:r>
    </w:p>
    <w:p w14:paraId="2623252A" w14:textId="77777777" w:rsidR="00CC37A6" w:rsidRPr="002F129F" w:rsidRDefault="00CC37A6" w:rsidP="00415D62">
      <w:pPr>
        <w:numPr>
          <w:ilvl w:val="0"/>
          <w:numId w:val="50"/>
        </w:numPr>
        <w:jc w:val="both"/>
      </w:pPr>
      <w:r w:rsidRPr="002F129F">
        <w:t>The platform supports internationalized texts and handles Arabic characters without any problem.</w:t>
      </w:r>
    </w:p>
    <w:p w14:paraId="2D557A26" w14:textId="77777777" w:rsidR="00CC37A6" w:rsidRPr="002F129F" w:rsidRDefault="00CC37A6" w:rsidP="00415D62">
      <w:pPr>
        <w:numPr>
          <w:ilvl w:val="0"/>
          <w:numId w:val="50"/>
        </w:numPr>
        <w:jc w:val="both"/>
      </w:pPr>
      <w:r w:rsidRPr="002F129F">
        <w:t>It comes with an integrated syntax highlighting feature.</w:t>
      </w:r>
    </w:p>
    <w:p w14:paraId="433BDEFE" w14:textId="77777777" w:rsidR="00CC37A6" w:rsidRPr="002F129F" w:rsidRDefault="00CC37A6" w:rsidP="00415D62">
      <w:pPr>
        <w:numPr>
          <w:ilvl w:val="0"/>
          <w:numId w:val="50"/>
        </w:numPr>
        <w:jc w:val="both"/>
      </w:pPr>
      <w:r w:rsidRPr="002F129F">
        <w:t>The integrated highlighting syntax feature makes the software ideal for editing scripts and configuring files.</w:t>
      </w:r>
    </w:p>
    <w:p w14:paraId="6AE69248" w14:textId="77777777" w:rsidR="00CC37A6" w:rsidRPr="002F129F" w:rsidRDefault="00CC37A6" w:rsidP="00415D62">
      <w:pPr>
        <w:numPr>
          <w:ilvl w:val="0"/>
          <w:numId w:val="50"/>
        </w:numPr>
        <w:jc w:val="both"/>
      </w:pPr>
      <w:r w:rsidRPr="002F129F">
        <w:t>It comes with an integrated spell checker: This allows users to autosave the document they are working on and access its copy in case it is damaged.</w:t>
      </w:r>
    </w:p>
    <w:p w14:paraId="2A86D675" w14:textId="77777777" w:rsidR="00CC37A6" w:rsidRPr="002F129F" w:rsidRDefault="00CC37A6" w:rsidP="00415D62">
      <w:pPr>
        <w:numPr>
          <w:ilvl w:val="0"/>
          <w:numId w:val="50"/>
        </w:numPr>
        <w:jc w:val="both"/>
      </w:pPr>
      <w:r w:rsidRPr="002F129F">
        <w:t>Supports GNOME: The software supports different types of document formats and allows users to open any ASCII file when using GNOME</w:t>
      </w:r>
    </w:p>
    <w:p w14:paraId="11DE1B8D" w14:textId="77777777" w:rsidR="009B17B7" w:rsidRDefault="009B17B7" w:rsidP="008B7008">
      <w:pPr>
        <w:jc w:val="both"/>
      </w:pPr>
    </w:p>
    <w:p w14:paraId="10D3A9EC" w14:textId="77777777" w:rsidR="00CC37A6" w:rsidRPr="002F129F" w:rsidRDefault="00CC37A6" w:rsidP="008B7008">
      <w:pPr>
        <w:jc w:val="both"/>
      </w:pPr>
      <w:r w:rsidRPr="002F129F">
        <w:t xml:space="preserve">Pros of </w:t>
      </w:r>
      <w:proofErr w:type="spellStart"/>
      <w:r w:rsidRPr="002F129F">
        <w:t>gedit</w:t>
      </w:r>
      <w:proofErr w:type="spellEnd"/>
    </w:p>
    <w:p w14:paraId="232A70F8" w14:textId="77777777" w:rsidR="00CC37A6" w:rsidRPr="002F129F" w:rsidRDefault="00CC37A6" w:rsidP="008B7008">
      <w:pPr>
        <w:jc w:val="both"/>
      </w:pPr>
      <w:r w:rsidRPr="002F129F">
        <w:lastRenderedPageBreak/>
        <w:t>Some of the benefits of using this software are</w:t>
      </w:r>
    </w:p>
    <w:p w14:paraId="2E3C9058" w14:textId="77777777" w:rsidR="00CC37A6" w:rsidRPr="002F129F" w:rsidRDefault="00CC37A6" w:rsidP="00415D62">
      <w:pPr>
        <w:numPr>
          <w:ilvl w:val="0"/>
          <w:numId w:val="51"/>
        </w:numPr>
        <w:jc w:val="both"/>
      </w:pPr>
      <w:r w:rsidRPr="002F129F">
        <w:t>It comes with a plugin for the document statistics: This makes the software able to show statistics on selections with information such as the number of lines, characters, words, and bytes included.</w:t>
      </w:r>
    </w:p>
    <w:p w14:paraId="647A46ED" w14:textId="77777777" w:rsidR="00CC37A6" w:rsidRPr="002F129F" w:rsidRDefault="00CC37A6" w:rsidP="00415D62">
      <w:pPr>
        <w:numPr>
          <w:ilvl w:val="0"/>
          <w:numId w:val="51"/>
        </w:numPr>
        <w:jc w:val="both"/>
      </w:pPr>
      <w:r w:rsidRPr="002F129F">
        <w:t>It is a light text-editing platform that is easy to use and highly efficient.</w:t>
      </w:r>
    </w:p>
    <w:p w14:paraId="41FFCC76" w14:textId="77777777" w:rsidR="00CC37A6" w:rsidRPr="002F129F" w:rsidRDefault="00CC37A6" w:rsidP="00415D62">
      <w:pPr>
        <w:numPr>
          <w:ilvl w:val="0"/>
          <w:numId w:val="51"/>
        </w:numPr>
        <w:jc w:val="both"/>
      </w:pPr>
      <w:r w:rsidRPr="002F129F">
        <w:t>The software ensures that users get access to a beautiful and user-friendly interface.</w:t>
      </w:r>
    </w:p>
    <w:p w14:paraId="0D53A6F5" w14:textId="77777777" w:rsidR="00CC37A6" w:rsidRPr="002F129F" w:rsidRDefault="00CC37A6" w:rsidP="00415D62">
      <w:pPr>
        <w:numPr>
          <w:ilvl w:val="0"/>
          <w:numId w:val="51"/>
        </w:numPr>
        <w:jc w:val="both"/>
      </w:pPr>
      <w:r w:rsidRPr="002F129F">
        <w:t>It allows software developers to modify the code and analyze existing codes easily.</w:t>
      </w:r>
    </w:p>
    <w:p w14:paraId="5D38C18B" w14:textId="77777777" w:rsidR="00CC37A6" w:rsidRPr="002F129F" w:rsidRDefault="00CC37A6" w:rsidP="00415D62">
      <w:pPr>
        <w:numPr>
          <w:ilvl w:val="0"/>
          <w:numId w:val="51"/>
        </w:numPr>
        <w:jc w:val="both"/>
      </w:pPr>
      <w:r w:rsidRPr="002F129F">
        <w:t>The software is compatible with remote editing and a variety of languages.</w:t>
      </w:r>
    </w:p>
    <w:p w14:paraId="6565E8B4" w14:textId="77777777" w:rsidR="00CC37A6" w:rsidRDefault="00CC37A6" w:rsidP="008B7008">
      <w:pPr>
        <w:jc w:val="both"/>
      </w:pPr>
      <w:r w:rsidRPr="002F129F">
        <w:t xml:space="preserve">Cons of </w:t>
      </w:r>
      <w:proofErr w:type="spellStart"/>
      <w:r w:rsidRPr="002F129F">
        <w:t>gedit</w:t>
      </w:r>
      <w:proofErr w:type="spellEnd"/>
    </w:p>
    <w:p w14:paraId="119D4139" w14:textId="77777777" w:rsidR="00CC37A6" w:rsidRPr="002F129F" w:rsidRDefault="00CC37A6" w:rsidP="00415D62">
      <w:pPr>
        <w:numPr>
          <w:ilvl w:val="0"/>
          <w:numId w:val="52"/>
        </w:numPr>
        <w:jc w:val="both"/>
      </w:pPr>
      <w:r w:rsidRPr="002F129F">
        <w:t>Some of the limitations of the platform are</w:t>
      </w:r>
    </w:p>
    <w:p w14:paraId="58DBD689" w14:textId="77777777" w:rsidR="00CC37A6" w:rsidRPr="002F129F" w:rsidRDefault="00CC37A6" w:rsidP="00415D62">
      <w:pPr>
        <w:numPr>
          <w:ilvl w:val="0"/>
          <w:numId w:val="52"/>
        </w:numPr>
        <w:jc w:val="both"/>
      </w:pPr>
      <w:r w:rsidRPr="002F129F">
        <w:t>It does not come with the integrated find and replace feature.</w:t>
      </w:r>
    </w:p>
    <w:p w14:paraId="04C233C5" w14:textId="77777777" w:rsidR="00CC37A6" w:rsidRPr="002F129F" w:rsidRDefault="00CC37A6" w:rsidP="00415D62">
      <w:pPr>
        <w:numPr>
          <w:ilvl w:val="0"/>
          <w:numId w:val="52"/>
        </w:numPr>
        <w:jc w:val="both"/>
      </w:pPr>
      <w:r w:rsidRPr="002F129F">
        <w:t>Users might be concerned that the platform does not include a code-folding feature.</w:t>
      </w:r>
    </w:p>
    <w:p w14:paraId="2948B28F" w14:textId="77777777" w:rsidR="00CC37A6" w:rsidRPr="002F129F" w:rsidRDefault="00CC37A6" w:rsidP="008B7008">
      <w:pPr>
        <w:jc w:val="both"/>
      </w:pPr>
      <w:r w:rsidRPr="002F129F">
        <w:t>Sublime Text 3:</w:t>
      </w:r>
    </w:p>
    <w:p w14:paraId="64F6CEF2" w14:textId="77777777" w:rsidR="00CC37A6" w:rsidRPr="002F129F" w:rsidRDefault="00CC37A6" w:rsidP="008B7008">
      <w:pPr>
        <w:jc w:val="both"/>
      </w:pPr>
      <w:r w:rsidRPr="002F129F">
        <w:t>Sublime is a cross platform code editor tool. It supports all markup languages</w:t>
      </w:r>
    </w:p>
    <w:p w14:paraId="6B6E0030" w14:textId="77777777" w:rsidR="00CC37A6" w:rsidRPr="002F129F" w:rsidRDefault="00CC37A6" w:rsidP="009B17B7">
      <w:pPr>
        <w:ind w:left="720"/>
        <w:jc w:val="both"/>
      </w:pPr>
      <w:r w:rsidRPr="002F129F">
        <w:t>Step 1 - Download the .exe package from the official website as shown below https://</w:t>
      </w:r>
      <w:hyperlink r:id="rId172">
        <w:r w:rsidRPr="002F129F">
          <w:rPr>
            <w:rStyle w:val="Hyperlink"/>
          </w:rPr>
          <w:t>www.sublimetext.com/3</w:t>
        </w:r>
      </w:hyperlink>
    </w:p>
    <w:p w14:paraId="760A2F50" w14:textId="77777777" w:rsidR="00CC37A6" w:rsidRPr="002F129F" w:rsidRDefault="00CC37A6" w:rsidP="009B17B7">
      <w:pPr>
        <w:ind w:left="720"/>
        <w:jc w:val="both"/>
      </w:pPr>
      <w:r w:rsidRPr="002F129F">
        <w:t>Step 2 - Now, run the executable file. This defines the environment variables. When you run the executable file, you can observe the following window on your screen. Click Next.</w:t>
      </w:r>
    </w:p>
    <w:p w14:paraId="7FC61641" w14:textId="2F15D5D7" w:rsidR="00CC37A6" w:rsidRDefault="00313696" w:rsidP="008B7008">
      <w:pPr>
        <w:jc w:val="center"/>
        <w:rPr>
          <w:noProof/>
        </w:rPr>
      </w:pPr>
      <w:r w:rsidRPr="000E607F">
        <w:rPr>
          <w:noProof/>
        </w:rPr>
        <w:lastRenderedPageBreak/>
        <w:drawing>
          <wp:inline distT="0" distB="0" distL="0" distR="0" wp14:anchorId="53746103" wp14:editId="02310EEA">
            <wp:extent cx="3619500" cy="2863850"/>
            <wp:effectExtent l="0" t="0" r="0" b="0"/>
            <wp:docPr id="1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619500" cy="2863850"/>
                    </a:xfrm>
                    <a:prstGeom prst="rect">
                      <a:avLst/>
                    </a:prstGeom>
                    <a:noFill/>
                    <a:ln>
                      <a:noFill/>
                    </a:ln>
                  </pic:spPr>
                </pic:pic>
              </a:graphicData>
            </a:graphic>
          </wp:inline>
        </w:drawing>
      </w:r>
    </w:p>
    <w:p w14:paraId="6D50C81A" w14:textId="77777777" w:rsidR="00CC37A6" w:rsidRPr="002F129F" w:rsidRDefault="00CC37A6" w:rsidP="009B17B7">
      <w:pPr>
        <w:spacing w:before="0" w:after="0"/>
        <w:jc w:val="center"/>
        <w:rPr>
          <w:sz w:val="16"/>
          <w:szCs w:val="16"/>
        </w:rPr>
      </w:pPr>
      <w:r w:rsidRPr="002F129F">
        <w:rPr>
          <w:sz w:val="16"/>
          <w:szCs w:val="16"/>
        </w:rPr>
        <w:t xml:space="preserve">Image </w:t>
      </w:r>
      <w:r w:rsidR="009B17B7" w:rsidRPr="002F129F">
        <w:rPr>
          <w:sz w:val="16"/>
          <w:szCs w:val="16"/>
        </w:rPr>
        <w:t>5</w:t>
      </w:r>
      <w:r w:rsidR="009B17B7">
        <w:rPr>
          <w:sz w:val="16"/>
          <w:szCs w:val="16"/>
        </w:rPr>
        <w:t>1</w:t>
      </w:r>
      <w:r w:rsidR="009B17B7" w:rsidRPr="002F129F">
        <w:rPr>
          <w:sz w:val="16"/>
          <w:szCs w:val="16"/>
        </w:rPr>
        <w:t>: Sublime</w:t>
      </w:r>
    </w:p>
    <w:p w14:paraId="4F197D76" w14:textId="77777777" w:rsidR="00CC37A6" w:rsidRPr="002F129F" w:rsidRDefault="00CC37A6" w:rsidP="009B17B7">
      <w:pPr>
        <w:spacing w:before="0" w:after="0"/>
        <w:jc w:val="center"/>
        <w:rPr>
          <w:sz w:val="16"/>
          <w:szCs w:val="16"/>
        </w:rPr>
      </w:pPr>
      <w:r w:rsidRPr="002F129F">
        <w:rPr>
          <w:sz w:val="16"/>
          <w:szCs w:val="16"/>
        </w:rPr>
        <w:t>Reference:</w:t>
      </w:r>
      <w:r w:rsidR="009B17B7">
        <w:rPr>
          <w:sz w:val="16"/>
          <w:szCs w:val="16"/>
        </w:rPr>
        <w:t xml:space="preserve"> </w:t>
      </w:r>
      <w:r w:rsidRPr="009B17B7">
        <w:rPr>
          <w:rStyle w:val="Hyperlink"/>
          <w:sz w:val="16"/>
          <w:szCs w:val="16"/>
        </w:rPr>
        <w:t>https://</w:t>
      </w:r>
      <w:hyperlink r:id="rId174" w:history="1">
        <w:r w:rsidR="009B17B7" w:rsidRPr="009B17B7">
          <w:rPr>
            <w:rStyle w:val="Hyperlink"/>
            <w:sz w:val="16"/>
            <w:szCs w:val="16"/>
          </w:rPr>
          <w:t>www.thapatechnical.com/2018 /09/html-</w:t>
        </w:r>
        <w:proofErr w:type="spellStart"/>
        <w:r w:rsidR="009B17B7" w:rsidRPr="009B17B7">
          <w:rPr>
            <w:rStyle w:val="Hyperlink"/>
            <w:sz w:val="16"/>
            <w:szCs w:val="16"/>
          </w:rPr>
          <w:t>css</w:t>
        </w:r>
        <w:proofErr w:type="spellEnd"/>
        <w:r w:rsidR="009B17B7" w:rsidRPr="009B17B7">
          <w:rPr>
            <w:rStyle w:val="Hyperlink"/>
            <w:sz w:val="16"/>
            <w:szCs w:val="16"/>
          </w:rPr>
          <w:t>-auto complete-plugin-in-sublime-Text-3.htlnstallation</w:t>
        </w:r>
      </w:hyperlink>
    </w:p>
    <w:p w14:paraId="1FEF06FD" w14:textId="77777777" w:rsidR="00CC37A6" w:rsidRDefault="00CC37A6" w:rsidP="009B17B7">
      <w:pPr>
        <w:ind w:left="720"/>
        <w:jc w:val="both"/>
      </w:pPr>
      <w:r w:rsidRPr="002F129F">
        <w:t xml:space="preserve">Step 3 - Now, choose a destination location to install Sublime Text3 and click Next. </w:t>
      </w:r>
    </w:p>
    <w:p w14:paraId="2FEBD9B3" w14:textId="77777777" w:rsidR="00CC37A6" w:rsidRPr="002F129F" w:rsidRDefault="00CC37A6" w:rsidP="009B17B7">
      <w:pPr>
        <w:ind w:left="720"/>
        <w:jc w:val="both"/>
      </w:pPr>
      <w:r w:rsidRPr="002F129F">
        <w:t>Step 4 - Verify the destination folder and click Install.</w:t>
      </w:r>
    </w:p>
    <w:p w14:paraId="060B6DF0" w14:textId="2C722C57" w:rsidR="00CC37A6" w:rsidRDefault="00313696" w:rsidP="008B7008">
      <w:pPr>
        <w:jc w:val="center"/>
        <w:rPr>
          <w:noProof/>
        </w:rPr>
      </w:pPr>
      <w:r w:rsidRPr="000E607F">
        <w:rPr>
          <w:noProof/>
        </w:rPr>
        <w:drawing>
          <wp:inline distT="0" distB="0" distL="0" distR="0" wp14:anchorId="32BA8DD4" wp14:editId="38764642">
            <wp:extent cx="4552950" cy="2755900"/>
            <wp:effectExtent l="0" t="0" r="0" b="0"/>
            <wp:docPr id="1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52950" cy="2755900"/>
                    </a:xfrm>
                    <a:prstGeom prst="rect">
                      <a:avLst/>
                    </a:prstGeom>
                    <a:noFill/>
                    <a:ln>
                      <a:noFill/>
                    </a:ln>
                  </pic:spPr>
                </pic:pic>
              </a:graphicData>
            </a:graphic>
          </wp:inline>
        </w:drawing>
      </w:r>
    </w:p>
    <w:p w14:paraId="7F8555B8" w14:textId="77777777" w:rsidR="00CC37A6" w:rsidRDefault="00CC37A6" w:rsidP="009B17B7">
      <w:pPr>
        <w:ind w:firstLine="720"/>
        <w:jc w:val="both"/>
        <w:rPr>
          <w:noProof/>
        </w:rPr>
      </w:pPr>
      <w:r>
        <w:rPr>
          <w:color w:val="080808"/>
          <w:w w:val="105"/>
        </w:rPr>
        <w:t>Step</w:t>
      </w:r>
      <w:r>
        <w:rPr>
          <w:color w:val="080808"/>
          <w:spacing w:val="-10"/>
          <w:w w:val="105"/>
        </w:rPr>
        <w:t xml:space="preserve"> </w:t>
      </w:r>
      <w:r>
        <w:rPr>
          <w:color w:val="080808"/>
          <w:w w:val="105"/>
        </w:rPr>
        <w:t>5</w:t>
      </w:r>
      <w:r>
        <w:rPr>
          <w:color w:val="080808"/>
          <w:spacing w:val="-11"/>
          <w:w w:val="105"/>
        </w:rPr>
        <w:t xml:space="preserve"> </w:t>
      </w:r>
      <w:r>
        <w:rPr>
          <w:color w:val="080808"/>
          <w:w w:val="105"/>
        </w:rPr>
        <w:t>-</w:t>
      </w:r>
      <w:r>
        <w:rPr>
          <w:color w:val="080808"/>
          <w:spacing w:val="41"/>
          <w:w w:val="105"/>
        </w:rPr>
        <w:t xml:space="preserve"> </w:t>
      </w:r>
      <w:r>
        <w:rPr>
          <w:color w:val="080808"/>
          <w:w w:val="105"/>
        </w:rPr>
        <w:t>Now,</w:t>
      </w:r>
      <w:r>
        <w:rPr>
          <w:color w:val="080808"/>
          <w:spacing w:val="-6"/>
          <w:w w:val="105"/>
        </w:rPr>
        <w:t xml:space="preserve"> </w:t>
      </w:r>
      <w:r>
        <w:rPr>
          <w:color w:val="080808"/>
          <w:w w:val="105"/>
        </w:rPr>
        <w:t>click</w:t>
      </w:r>
      <w:r>
        <w:rPr>
          <w:color w:val="080808"/>
          <w:spacing w:val="-1"/>
          <w:w w:val="105"/>
        </w:rPr>
        <w:t xml:space="preserve"> </w:t>
      </w:r>
      <w:r>
        <w:rPr>
          <w:color w:val="080808"/>
          <w:w w:val="105"/>
        </w:rPr>
        <w:t>Finish</w:t>
      </w:r>
      <w:r>
        <w:rPr>
          <w:color w:val="080808"/>
          <w:spacing w:val="-2"/>
          <w:w w:val="105"/>
        </w:rPr>
        <w:t xml:space="preserve"> </w:t>
      </w:r>
      <w:r>
        <w:rPr>
          <w:color w:val="080808"/>
          <w:w w:val="105"/>
        </w:rPr>
        <w:t>to</w:t>
      </w:r>
      <w:r>
        <w:rPr>
          <w:color w:val="080808"/>
          <w:spacing w:val="-11"/>
          <w:w w:val="105"/>
        </w:rPr>
        <w:t xml:space="preserve"> </w:t>
      </w:r>
      <w:r>
        <w:rPr>
          <w:color w:val="080808"/>
          <w:w w:val="105"/>
        </w:rPr>
        <w:t>complete the</w:t>
      </w:r>
      <w:r>
        <w:rPr>
          <w:color w:val="080808"/>
          <w:spacing w:val="-12"/>
          <w:w w:val="105"/>
        </w:rPr>
        <w:t xml:space="preserve"> </w:t>
      </w:r>
      <w:r>
        <w:rPr>
          <w:color w:val="181818"/>
          <w:w w:val="105"/>
        </w:rPr>
        <w:t>installation.</w:t>
      </w:r>
    </w:p>
    <w:p w14:paraId="39366343" w14:textId="33E2DFD1" w:rsidR="00CC37A6" w:rsidRDefault="00313696" w:rsidP="008B7008">
      <w:pPr>
        <w:jc w:val="center"/>
        <w:rPr>
          <w:noProof/>
        </w:rPr>
      </w:pPr>
      <w:r w:rsidRPr="000E607F">
        <w:rPr>
          <w:noProof/>
        </w:rPr>
        <w:lastRenderedPageBreak/>
        <w:drawing>
          <wp:inline distT="0" distB="0" distL="0" distR="0" wp14:anchorId="39DFBA69" wp14:editId="362B3D7E">
            <wp:extent cx="4597400" cy="3835400"/>
            <wp:effectExtent l="0" t="0" r="0" b="0"/>
            <wp:docPr id="12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597400" cy="3835400"/>
                    </a:xfrm>
                    <a:prstGeom prst="rect">
                      <a:avLst/>
                    </a:prstGeom>
                    <a:noFill/>
                    <a:ln>
                      <a:noFill/>
                    </a:ln>
                  </pic:spPr>
                </pic:pic>
              </a:graphicData>
            </a:graphic>
          </wp:inline>
        </w:drawing>
      </w:r>
    </w:p>
    <w:p w14:paraId="768ADF12" w14:textId="77777777" w:rsidR="00CC37A6" w:rsidRPr="002F129F" w:rsidRDefault="00CC37A6" w:rsidP="009B17B7">
      <w:pPr>
        <w:ind w:firstLine="720"/>
        <w:jc w:val="both"/>
      </w:pPr>
      <w:r w:rsidRPr="002F129F">
        <w:t>Step 6 - Upon a successful installation, your editor will appear as shown below</w:t>
      </w:r>
    </w:p>
    <w:p w14:paraId="489CBEA8" w14:textId="77777777" w:rsidR="00CC37A6" w:rsidRPr="002F129F" w:rsidRDefault="00CC37A6" w:rsidP="008B7008">
      <w:pPr>
        <w:jc w:val="both"/>
      </w:pPr>
      <w:r w:rsidRPr="002F129F">
        <w:t>Features</w:t>
      </w:r>
    </w:p>
    <w:p w14:paraId="404B1C75" w14:textId="77777777" w:rsidR="00CC37A6" w:rsidRPr="002F129F" w:rsidRDefault="00CC37A6" w:rsidP="00415D62">
      <w:pPr>
        <w:numPr>
          <w:ilvl w:val="0"/>
          <w:numId w:val="53"/>
        </w:numPr>
        <w:jc w:val="both"/>
      </w:pPr>
      <w:r w:rsidRPr="002F129F">
        <w:t>Syntax Highlight</w:t>
      </w:r>
    </w:p>
    <w:p w14:paraId="1C8F7DC9" w14:textId="77777777" w:rsidR="00CC37A6" w:rsidRPr="002F129F" w:rsidRDefault="00CC37A6" w:rsidP="00415D62">
      <w:pPr>
        <w:numPr>
          <w:ilvl w:val="0"/>
          <w:numId w:val="53"/>
        </w:numPr>
        <w:jc w:val="both"/>
      </w:pPr>
      <w:r w:rsidRPr="002F129F">
        <w:t>Auto Indentation</w:t>
      </w:r>
    </w:p>
    <w:p w14:paraId="47D95439" w14:textId="77777777" w:rsidR="00CC37A6" w:rsidRPr="002F129F" w:rsidRDefault="00CC37A6" w:rsidP="00415D62">
      <w:pPr>
        <w:numPr>
          <w:ilvl w:val="0"/>
          <w:numId w:val="53"/>
        </w:numPr>
        <w:jc w:val="both"/>
      </w:pPr>
      <w:r w:rsidRPr="002F129F">
        <w:t>File Type Recognition</w:t>
      </w:r>
    </w:p>
    <w:p w14:paraId="7780DE21" w14:textId="77777777" w:rsidR="00CC37A6" w:rsidRPr="002F129F" w:rsidRDefault="00CC37A6" w:rsidP="00415D62">
      <w:pPr>
        <w:numPr>
          <w:ilvl w:val="0"/>
          <w:numId w:val="53"/>
        </w:numPr>
        <w:jc w:val="both"/>
      </w:pPr>
      <w:r w:rsidRPr="002F129F">
        <w:t>Sidebar with files of mentioned directory</w:t>
      </w:r>
    </w:p>
    <w:p w14:paraId="25D68682" w14:textId="77777777" w:rsidR="00CC37A6" w:rsidRPr="002F129F" w:rsidRDefault="00CC37A6" w:rsidP="00415D62">
      <w:pPr>
        <w:numPr>
          <w:ilvl w:val="0"/>
          <w:numId w:val="53"/>
        </w:numPr>
        <w:jc w:val="both"/>
      </w:pPr>
      <w:r w:rsidRPr="002F129F">
        <w:t>Macros</w:t>
      </w:r>
    </w:p>
    <w:p w14:paraId="31F30012" w14:textId="77777777" w:rsidR="00CC37A6" w:rsidRPr="002F129F" w:rsidRDefault="00CC37A6" w:rsidP="00415D62">
      <w:pPr>
        <w:numPr>
          <w:ilvl w:val="0"/>
          <w:numId w:val="53"/>
        </w:numPr>
        <w:jc w:val="both"/>
      </w:pPr>
      <w:r w:rsidRPr="002F129F">
        <w:t>Plug-in and Packages</w:t>
      </w:r>
    </w:p>
    <w:p w14:paraId="52567A05" w14:textId="77777777" w:rsidR="00D64918" w:rsidRDefault="00D64918" w:rsidP="008B7008">
      <w:pPr>
        <w:jc w:val="both"/>
      </w:pPr>
    </w:p>
    <w:p w14:paraId="5A93F698" w14:textId="77777777" w:rsidR="00CC37A6" w:rsidRPr="002F129F" w:rsidRDefault="00CC37A6" w:rsidP="008B7008">
      <w:pPr>
        <w:jc w:val="both"/>
      </w:pPr>
      <w:r w:rsidRPr="002F129F">
        <w:lastRenderedPageBreak/>
        <w:t>Pros</w:t>
      </w:r>
    </w:p>
    <w:p w14:paraId="79680AD1" w14:textId="77777777" w:rsidR="00CC37A6" w:rsidRPr="002F129F" w:rsidRDefault="00CC37A6" w:rsidP="00415D62">
      <w:pPr>
        <w:numPr>
          <w:ilvl w:val="0"/>
          <w:numId w:val="54"/>
        </w:numPr>
        <w:jc w:val="both"/>
      </w:pPr>
      <w:r w:rsidRPr="002F129F">
        <w:t>Performance: all the operations like opening, closing, searching is fast</w:t>
      </w:r>
    </w:p>
    <w:p w14:paraId="2773FFD2" w14:textId="77777777" w:rsidR="00CC37A6" w:rsidRPr="002F129F" w:rsidRDefault="00CC37A6" w:rsidP="00415D62">
      <w:pPr>
        <w:numPr>
          <w:ilvl w:val="0"/>
          <w:numId w:val="54"/>
        </w:numPr>
        <w:jc w:val="both"/>
      </w:pPr>
      <w:r w:rsidRPr="002F129F">
        <w:t>Package: lots of packages and themes</w:t>
      </w:r>
    </w:p>
    <w:p w14:paraId="2829D390" w14:textId="77777777" w:rsidR="00CC37A6" w:rsidRPr="002F129F" w:rsidRDefault="00CC37A6" w:rsidP="00415D62">
      <w:pPr>
        <w:numPr>
          <w:ilvl w:val="0"/>
          <w:numId w:val="54"/>
        </w:numPr>
        <w:jc w:val="both"/>
      </w:pPr>
      <w:r w:rsidRPr="002F129F">
        <w:t>Customize: looks nice, also has many themes to choose from, and is able to configure using JSON file.</w:t>
      </w:r>
    </w:p>
    <w:p w14:paraId="67A5FE99" w14:textId="77777777" w:rsidR="00CC37A6" w:rsidRPr="002F129F" w:rsidRDefault="00CC37A6" w:rsidP="00415D62">
      <w:pPr>
        <w:numPr>
          <w:ilvl w:val="0"/>
          <w:numId w:val="54"/>
        </w:numPr>
        <w:jc w:val="both"/>
      </w:pPr>
      <w:r w:rsidRPr="002F129F">
        <w:t>Reliable: no need to do anything else once everything is installed and set up.</w:t>
      </w:r>
    </w:p>
    <w:p w14:paraId="662511C4" w14:textId="77777777" w:rsidR="00CC37A6" w:rsidRPr="002F129F" w:rsidRDefault="00CC37A6" w:rsidP="008B7008">
      <w:pPr>
        <w:jc w:val="both"/>
      </w:pPr>
      <w:r w:rsidRPr="002F129F">
        <w:t>Cons</w:t>
      </w:r>
    </w:p>
    <w:p w14:paraId="37277268" w14:textId="77777777" w:rsidR="00CC37A6" w:rsidRPr="002F129F" w:rsidRDefault="00CC37A6" w:rsidP="00415D62">
      <w:pPr>
        <w:numPr>
          <w:ilvl w:val="0"/>
          <w:numId w:val="55"/>
        </w:numPr>
        <w:jc w:val="both"/>
      </w:pPr>
      <w:r w:rsidRPr="002F129F">
        <w:t>Cost: free download, but require $70 license fee, otherwise frequent "buy license" pop-up.</w:t>
      </w:r>
    </w:p>
    <w:p w14:paraId="7F5CD053" w14:textId="77777777" w:rsidR="00CC37A6" w:rsidRPr="002F129F" w:rsidRDefault="00CC37A6" w:rsidP="00415D62">
      <w:pPr>
        <w:numPr>
          <w:ilvl w:val="0"/>
          <w:numId w:val="55"/>
        </w:numPr>
        <w:jc w:val="both"/>
      </w:pPr>
      <w:r w:rsidRPr="002F129F">
        <w:t>Package: package control is not installed ahead, so some searching needed; powerful only with plugins.</w:t>
      </w:r>
    </w:p>
    <w:p w14:paraId="26B10A79" w14:textId="77777777" w:rsidR="00CC37A6" w:rsidRPr="002F129F" w:rsidRDefault="00CC37A6" w:rsidP="00415D62">
      <w:pPr>
        <w:numPr>
          <w:ilvl w:val="0"/>
          <w:numId w:val="55"/>
        </w:numPr>
        <w:jc w:val="both"/>
      </w:pPr>
      <w:r w:rsidRPr="002F129F">
        <w:t>Suggestions: only based on snippet, no context or language-based suggestions</w:t>
      </w:r>
    </w:p>
    <w:p w14:paraId="70EB836B" w14:textId="77777777" w:rsidR="00CC37A6" w:rsidRPr="002F129F" w:rsidRDefault="00CC37A6" w:rsidP="008B7008">
      <w:pPr>
        <w:jc w:val="both"/>
      </w:pPr>
      <w:r w:rsidRPr="002F129F">
        <w:t>Bracket:</w:t>
      </w:r>
    </w:p>
    <w:p w14:paraId="161D9A4F" w14:textId="77777777" w:rsidR="00CC37A6" w:rsidRPr="002F129F" w:rsidRDefault="00CC37A6" w:rsidP="008B7008">
      <w:pPr>
        <w:jc w:val="both"/>
      </w:pPr>
      <w:r w:rsidRPr="002F129F">
        <w:t>Bracket is an open-source software primarily used for Web development. It provides live HTML, CSS, JavaScript editing functionality.</w:t>
      </w:r>
    </w:p>
    <w:p w14:paraId="08B574B0" w14:textId="0B3EC90B" w:rsidR="00CC37A6" w:rsidRDefault="00313696" w:rsidP="008B7008">
      <w:pPr>
        <w:jc w:val="center"/>
        <w:rPr>
          <w:noProof/>
        </w:rPr>
      </w:pPr>
      <w:r w:rsidRPr="000E607F">
        <w:rPr>
          <w:noProof/>
        </w:rPr>
        <w:drawing>
          <wp:inline distT="0" distB="0" distL="0" distR="0" wp14:anchorId="56FF110E" wp14:editId="038B1F5C">
            <wp:extent cx="4933950" cy="2266950"/>
            <wp:effectExtent l="0" t="0" r="0" b="0"/>
            <wp:docPr id="12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933950" cy="2266950"/>
                    </a:xfrm>
                    <a:prstGeom prst="rect">
                      <a:avLst/>
                    </a:prstGeom>
                    <a:noFill/>
                    <a:ln>
                      <a:noFill/>
                    </a:ln>
                  </pic:spPr>
                </pic:pic>
              </a:graphicData>
            </a:graphic>
          </wp:inline>
        </w:drawing>
      </w:r>
    </w:p>
    <w:p w14:paraId="344A28F4" w14:textId="77777777" w:rsidR="00CC37A6" w:rsidRPr="00EA05F6" w:rsidRDefault="00CC37A6" w:rsidP="009B17B7">
      <w:pPr>
        <w:spacing w:before="0" w:after="0"/>
        <w:ind w:left="279"/>
        <w:jc w:val="center"/>
        <w:rPr>
          <w:sz w:val="16"/>
          <w:szCs w:val="16"/>
        </w:rPr>
      </w:pPr>
      <w:r w:rsidRPr="00EA05F6">
        <w:rPr>
          <w:color w:val="0C0C0C"/>
          <w:sz w:val="16"/>
          <w:szCs w:val="16"/>
        </w:rPr>
        <w:t>Image</w:t>
      </w:r>
      <w:r w:rsidRPr="00EA05F6">
        <w:rPr>
          <w:color w:val="0C0C0C"/>
          <w:spacing w:val="21"/>
          <w:sz w:val="16"/>
          <w:szCs w:val="16"/>
        </w:rPr>
        <w:t xml:space="preserve"> </w:t>
      </w:r>
      <w:r w:rsidR="009B17B7">
        <w:rPr>
          <w:color w:val="0C0C0C"/>
          <w:sz w:val="16"/>
          <w:szCs w:val="16"/>
        </w:rPr>
        <w:t>52</w:t>
      </w:r>
      <w:r w:rsidRPr="00EA05F6">
        <w:rPr>
          <w:color w:val="0C0C0C"/>
          <w:sz w:val="16"/>
          <w:szCs w:val="16"/>
        </w:rPr>
        <w:t>: Bracket</w:t>
      </w:r>
    </w:p>
    <w:p w14:paraId="1C11E824" w14:textId="77777777" w:rsidR="00CC37A6" w:rsidRPr="00EA05F6" w:rsidRDefault="00CC37A6" w:rsidP="009B17B7">
      <w:pPr>
        <w:spacing w:before="0" w:after="0"/>
        <w:ind w:left="295"/>
        <w:jc w:val="center"/>
        <w:rPr>
          <w:sz w:val="16"/>
          <w:szCs w:val="16"/>
        </w:rPr>
      </w:pPr>
      <w:r w:rsidRPr="00EA05F6">
        <w:rPr>
          <w:color w:val="0C0C0C"/>
          <w:w w:val="105"/>
          <w:sz w:val="16"/>
          <w:szCs w:val="16"/>
        </w:rPr>
        <w:t>R</w:t>
      </w:r>
      <w:r w:rsidRPr="00EA05F6">
        <w:rPr>
          <w:color w:val="2B2B2B"/>
          <w:w w:val="105"/>
          <w:sz w:val="16"/>
          <w:szCs w:val="16"/>
        </w:rPr>
        <w:t>e</w:t>
      </w:r>
      <w:r w:rsidRPr="00EA05F6">
        <w:rPr>
          <w:color w:val="0C0C0C"/>
          <w:w w:val="105"/>
          <w:sz w:val="16"/>
          <w:szCs w:val="16"/>
        </w:rPr>
        <w:t>f</w:t>
      </w:r>
      <w:r w:rsidRPr="00EA05F6">
        <w:rPr>
          <w:color w:val="2B2B2B"/>
          <w:w w:val="105"/>
          <w:sz w:val="16"/>
          <w:szCs w:val="16"/>
        </w:rPr>
        <w:t>e</w:t>
      </w:r>
      <w:r w:rsidRPr="00EA05F6">
        <w:rPr>
          <w:color w:val="0C0C0C"/>
          <w:w w:val="105"/>
          <w:sz w:val="16"/>
          <w:szCs w:val="16"/>
        </w:rPr>
        <w:t>r</w:t>
      </w:r>
      <w:r w:rsidRPr="00EA05F6">
        <w:rPr>
          <w:color w:val="2B2B2B"/>
          <w:w w:val="105"/>
          <w:sz w:val="16"/>
          <w:szCs w:val="16"/>
        </w:rPr>
        <w:t>e</w:t>
      </w:r>
      <w:r w:rsidRPr="00EA05F6">
        <w:rPr>
          <w:color w:val="0C0C0C"/>
          <w:w w:val="105"/>
          <w:sz w:val="16"/>
          <w:szCs w:val="16"/>
        </w:rPr>
        <w:t>n</w:t>
      </w:r>
      <w:r w:rsidRPr="00EA05F6">
        <w:rPr>
          <w:color w:val="2B2B2B"/>
          <w:w w:val="105"/>
          <w:sz w:val="16"/>
          <w:szCs w:val="16"/>
        </w:rPr>
        <w:t>c</w:t>
      </w:r>
      <w:r w:rsidRPr="00EA05F6">
        <w:rPr>
          <w:color w:val="0C0C0C"/>
          <w:w w:val="105"/>
          <w:sz w:val="16"/>
          <w:szCs w:val="16"/>
        </w:rPr>
        <w:t xml:space="preserve">e: </w:t>
      </w:r>
      <w:r w:rsidRPr="00EA05F6">
        <w:rPr>
          <w:color w:val="2D67D1"/>
          <w:w w:val="105"/>
          <w:sz w:val="16"/>
          <w:szCs w:val="16"/>
          <w:u w:val="single" w:color="1154CC"/>
        </w:rPr>
        <w:t>https:</w:t>
      </w:r>
      <w:r w:rsidRPr="00EA05F6">
        <w:rPr>
          <w:color w:val="5080D8"/>
          <w:w w:val="105"/>
          <w:sz w:val="16"/>
          <w:szCs w:val="16"/>
          <w:u w:val="single" w:color="1154CC"/>
        </w:rPr>
        <w:t>/</w:t>
      </w:r>
      <w:r w:rsidRPr="00EA05F6">
        <w:rPr>
          <w:color w:val="2D67D1"/>
          <w:w w:val="105"/>
          <w:sz w:val="16"/>
          <w:szCs w:val="16"/>
          <w:u w:val="single" w:color="1154CC"/>
        </w:rPr>
        <w:t>/blog.templatetoaster.com/best-free-html-editors</w:t>
      </w:r>
      <w:r w:rsidRPr="00EA05F6">
        <w:rPr>
          <w:color w:val="5080D8"/>
          <w:w w:val="105"/>
          <w:sz w:val="16"/>
          <w:szCs w:val="16"/>
        </w:rPr>
        <w:t>/</w:t>
      </w:r>
    </w:p>
    <w:p w14:paraId="76037C33" w14:textId="77777777" w:rsidR="00CC37A6" w:rsidRPr="00EA05F6" w:rsidRDefault="00CC37A6" w:rsidP="008B7008">
      <w:pPr>
        <w:jc w:val="both"/>
      </w:pPr>
      <w:r w:rsidRPr="00EA05F6">
        <w:lastRenderedPageBreak/>
        <w:t>Features</w:t>
      </w:r>
    </w:p>
    <w:p w14:paraId="7EC0A988" w14:textId="77777777" w:rsidR="00CC37A6" w:rsidRPr="00EA05F6" w:rsidRDefault="00CC37A6" w:rsidP="00415D62">
      <w:pPr>
        <w:numPr>
          <w:ilvl w:val="0"/>
          <w:numId w:val="56"/>
        </w:numPr>
        <w:jc w:val="both"/>
      </w:pPr>
      <w:r w:rsidRPr="00EA05F6">
        <w:t>Brackets is a top-notch Text editor for mac.</w:t>
      </w:r>
    </w:p>
    <w:p w14:paraId="4034D419" w14:textId="77777777" w:rsidR="00CC37A6" w:rsidRPr="00EA05F6" w:rsidRDefault="00CC37A6" w:rsidP="00415D62">
      <w:pPr>
        <w:numPr>
          <w:ilvl w:val="0"/>
          <w:numId w:val="56"/>
        </w:numPr>
        <w:jc w:val="both"/>
      </w:pPr>
      <w:r w:rsidRPr="00EA05F6">
        <w:t>Open source and free to download a text editor.</w:t>
      </w:r>
    </w:p>
    <w:p w14:paraId="45B98924" w14:textId="77777777" w:rsidR="00CC37A6" w:rsidRPr="00EA05F6" w:rsidRDefault="00CC37A6" w:rsidP="00415D62">
      <w:pPr>
        <w:numPr>
          <w:ilvl w:val="0"/>
          <w:numId w:val="56"/>
        </w:numPr>
        <w:jc w:val="both"/>
      </w:pPr>
      <w:r w:rsidRPr="00EA05F6">
        <w:t>Brackets support multiple platforms like macOS, Windows, Linux.</w:t>
      </w:r>
    </w:p>
    <w:p w14:paraId="79CEFD8C" w14:textId="77777777" w:rsidR="00CC37A6" w:rsidRDefault="00CC37A6" w:rsidP="00415D62">
      <w:pPr>
        <w:numPr>
          <w:ilvl w:val="0"/>
          <w:numId w:val="56"/>
        </w:numPr>
        <w:jc w:val="both"/>
      </w:pPr>
      <w:r w:rsidRPr="00EA05F6">
        <w:t>The major feature which makes Brackets different from the rest of the HTML editors is the "Extract" feature.</w:t>
      </w:r>
    </w:p>
    <w:p w14:paraId="14E1CB0A" w14:textId="77777777" w:rsidR="00CC37A6" w:rsidRDefault="00CC37A6" w:rsidP="00415D62">
      <w:pPr>
        <w:numPr>
          <w:ilvl w:val="0"/>
          <w:numId w:val="56"/>
        </w:numPr>
        <w:jc w:val="both"/>
      </w:pPr>
      <w:r w:rsidRPr="00EA05F6">
        <w:t>Extract feature lets you extract information straight from PSD(s) like fonts, colors, and measurements with a clear CSS without contextual code references.</w:t>
      </w:r>
    </w:p>
    <w:p w14:paraId="3536F6C1" w14:textId="77777777" w:rsidR="00CC37A6" w:rsidRDefault="00CC37A6" w:rsidP="00415D62">
      <w:pPr>
        <w:numPr>
          <w:ilvl w:val="0"/>
          <w:numId w:val="56"/>
        </w:numPr>
        <w:jc w:val="both"/>
      </w:pPr>
      <w:r w:rsidRPr="00EA05F6">
        <w:t>Simple to implement JavaScript, HTML, and CSS.</w:t>
      </w:r>
    </w:p>
    <w:p w14:paraId="18A525D4" w14:textId="77777777" w:rsidR="00CC37A6" w:rsidRPr="00EA05F6" w:rsidRDefault="00CC37A6" w:rsidP="00415D62">
      <w:pPr>
        <w:numPr>
          <w:ilvl w:val="0"/>
          <w:numId w:val="56"/>
        </w:numPr>
        <w:jc w:val="both"/>
      </w:pPr>
      <w:r w:rsidRPr="00EA05F6">
        <w:t>Easy to customize. It is a free HTML Editor.</w:t>
      </w:r>
    </w:p>
    <w:p w14:paraId="12A8F615" w14:textId="77777777" w:rsidR="00CC37A6" w:rsidRPr="00EA05F6" w:rsidRDefault="00CC37A6" w:rsidP="008B7008">
      <w:pPr>
        <w:jc w:val="both"/>
      </w:pPr>
      <w:r w:rsidRPr="00EA05F6">
        <w:t>Pros</w:t>
      </w:r>
    </w:p>
    <w:p w14:paraId="76F542B7" w14:textId="77777777" w:rsidR="00CC37A6" w:rsidRPr="00EA05F6" w:rsidRDefault="00CC37A6" w:rsidP="00415D62">
      <w:pPr>
        <w:numPr>
          <w:ilvl w:val="0"/>
          <w:numId w:val="57"/>
        </w:numPr>
        <w:jc w:val="both"/>
      </w:pPr>
      <w:r w:rsidRPr="00EA05F6">
        <w:t>Free to use for everyone</w:t>
      </w:r>
    </w:p>
    <w:p w14:paraId="3A0D6470" w14:textId="77777777" w:rsidR="00CC37A6" w:rsidRPr="00EA05F6" w:rsidRDefault="00CC37A6" w:rsidP="00415D62">
      <w:pPr>
        <w:numPr>
          <w:ilvl w:val="0"/>
          <w:numId w:val="57"/>
        </w:numPr>
        <w:jc w:val="both"/>
      </w:pPr>
      <w:r w:rsidRPr="00EA05F6">
        <w:t>The open-source nature of the software allows you to add your own extensions</w:t>
      </w:r>
    </w:p>
    <w:p w14:paraId="2ED2DD34" w14:textId="77777777" w:rsidR="00CC37A6" w:rsidRPr="00EA05F6" w:rsidRDefault="00CC37A6" w:rsidP="00415D62">
      <w:pPr>
        <w:numPr>
          <w:ilvl w:val="0"/>
          <w:numId w:val="57"/>
        </w:numPr>
        <w:jc w:val="both"/>
      </w:pPr>
      <w:r w:rsidRPr="00EA05F6">
        <w:t>Includes standard features that are must-haves for web developers and code editors</w:t>
      </w:r>
    </w:p>
    <w:p w14:paraId="6A7CD66D" w14:textId="77777777" w:rsidR="00CC37A6" w:rsidRPr="00EA05F6" w:rsidRDefault="00CC37A6" w:rsidP="00415D62">
      <w:pPr>
        <w:numPr>
          <w:ilvl w:val="0"/>
          <w:numId w:val="57"/>
        </w:numPr>
        <w:jc w:val="both"/>
      </w:pPr>
      <w:r w:rsidRPr="00EA05F6">
        <w:t>Unique features, such as Live Preview and Quick Edit, make code editing even easier</w:t>
      </w:r>
    </w:p>
    <w:p w14:paraId="523AF8D3" w14:textId="77777777" w:rsidR="00CC37A6" w:rsidRPr="00EA05F6" w:rsidRDefault="00CC37A6" w:rsidP="00415D62">
      <w:pPr>
        <w:numPr>
          <w:ilvl w:val="0"/>
          <w:numId w:val="57"/>
        </w:numPr>
        <w:jc w:val="both"/>
      </w:pPr>
      <w:r w:rsidRPr="00EA05F6">
        <w:t xml:space="preserve">Built using CSS, HTML, and </w:t>
      </w:r>
      <w:proofErr w:type="spellStart"/>
      <w:r w:rsidRPr="00EA05F6">
        <w:t>Javascript</w:t>
      </w:r>
      <w:proofErr w:type="spellEnd"/>
      <w:r w:rsidRPr="00EA05F6">
        <w:t>, making it easy to hack and extend</w:t>
      </w:r>
    </w:p>
    <w:p w14:paraId="3B689FB4" w14:textId="77777777" w:rsidR="00CC37A6" w:rsidRPr="00EA05F6" w:rsidRDefault="00CC37A6" w:rsidP="00415D62">
      <w:pPr>
        <w:numPr>
          <w:ilvl w:val="0"/>
          <w:numId w:val="57"/>
        </w:numPr>
        <w:jc w:val="both"/>
      </w:pPr>
      <w:r w:rsidRPr="00EA05F6">
        <w:t>Gives you the ability to quickly download user-created extensions</w:t>
      </w:r>
    </w:p>
    <w:p w14:paraId="37C38931" w14:textId="77777777" w:rsidR="00CC37A6" w:rsidRPr="00EA05F6" w:rsidRDefault="00CC37A6" w:rsidP="008B7008">
      <w:pPr>
        <w:jc w:val="both"/>
      </w:pPr>
      <w:r w:rsidRPr="00EA05F6">
        <w:t>Cons</w:t>
      </w:r>
    </w:p>
    <w:p w14:paraId="6372FD9B" w14:textId="77777777" w:rsidR="00CC37A6" w:rsidRPr="00EA05F6" w:rsidRDefault="00CC37A6" w:rsidP="00415D62">
      <w:pPr>
        <w:numPr>
          <w:ilvl w:val="0"/>
          <w:numId w:val="58"/>
        </w:numPr>
        <w:jc w:val="both"/>
      </w:pPr>
      <w:r w:rsidRPr="00EA05F6">
        <w:t xml:space="preserve">Mostly made for front-end developers who use HTML, </w:t>
      </w:r>
      <w:proofErr w:type="spellStart"/>
      <w:r w:rsidRPr="00EA05F6">
        <w:t>Javascript</w:t>
      </w:r>
      <w:proofErr w:type="spellEnd"/>
      <w:r w:rsidRPr="00EA05F6">
        <w:t>, or CSS, with little functionality for those using server-side coding languages</w:t>
      </w:r>
    </w:p>
    <w:p w14:paraId="4D781739" w14:textId="77777777" w:rsidR="00CC37A6" w:rsidRPr="00EA05F6" w:rsidRDefault="00CC37A6" w:rsidP="00415D62">
      <w:pPr>
        <w:numPr>
          <w:ilvl w:val="0"/>
          <w:numId w:val="58"/>
        </w:numPr>
        <w:jc w:val="both"/>
      </w:pPr>
      <w:r w:rsidRPr="00EA05F6">
        <w:t>The extension registry does not have a filtering option making it hard to find what you are looking for</w:t>
      </w:r>
    </w:p>
    <w:p w14:paraId="131FBF79" w14:textId="77777777" w:rsidR="00D64918" w:rsidRDefault="00D64918" w:rsidP="008B7008">
      <w:pPr>
        <w:jc w:val="both"/>
        <w:rPr>
          <w:b/>
          <w:bCs/>
        </w:rPr>
      </w:pPr>
    </w:p>
    <w:p w14:paraId="44014FA9" w14:textId="77777777" w:rsidR="00CC37A6" w:rsidRPr="00EA05F6" w:rsidRDefault="00CC37A6" w:rsidP="008B7008">
      <w:pPr>
        <w:jc w:val="both"/>
        <w:rPr>
          <w:b/>
          <w:bCs/>
        </w:rPr>
      </w:pPr>
      <w:proofErr w:type="spellStart"/>
      <w:r w:rsidRPr="00EA05F6">
        <w:rPr>
          <w:b/>
          <w:bCs/>
        </w:rPr>
        <w:lastRenderedPageBreak/>
        <w:t>SynWrite</w:t>
      </w:r>
      <w:proofErr w:type="spellEnd"/>
      <w:r w:rsidRPr="00EA05F6">
        <w:rPr>
          <w:b/>
          <w:bCs/>
        </w:rPr>
        <w:t xml:space="preserve"> Editor</w:t>
      </w:r>
    </w:p>
    <w:p w14:paraId="0159E3E9" w14:textId="77777777" w:rsidR="00CC37A6" w:rsidRPr="00EA05F6" w:rsidRDefault="00CC37A6" w:rsidP="008B7008">
      <w:pPr>
        <w:jc w:val="both"/>
      </w:pPr>
      <w:proofErr w:type="spellStart"/>
      <w:r w:rsidRPr="00EA05F6">
        <w:t>SynWrite</w:t>
      </w:r>
      <w:proofErr w:type="spellEnd"/>
      <w:r w:rsidRPr="00EA05F6">
        <w:t xml:space="preserve"> combines great ideas from many well-known editors into a single, freely available product. It's a complete environment for Web workers, coders and writers.</w:t>
      </w:r>
    </w:p>
    <w:p w14:paraId="70890921" w14:textId="7DEC22BE" w:rsidR="00CC37A6" w:rsidRDefault="00313696" w:rsidP="008B7008">
      <w:pPr>
        <w:jc w:val="center"/>
        <w:rPr>
          <w:noProof/>
        </w:rPr>
      </w:pPr>
      <w:r w:rsidRPr="000E607F">
        <w:rPr>
          <w:noProof/>
        </w:rPr>
        <w:drawing>
          <wp:inline distT="0" distB="0" distL="0" distR="0" wp14:anchorId="123E27CC" wp14:editId="3E41D098">
            <wp:extent cx="2889250" cy="2057400"/>
            <wp:effectExtent l="0" t="0" r="0" b="0"/>
            <wp:docPr id="1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9250" cy="2057400"/>
                    </a:xfrm>
                    <a:prstGeom prst="rect">
                      <a:avLst/>
                    </a:prstGeom>
                    <a:noFill/>
                    <a:ln>
                      <a:noFill/>
                    </a:ln>
                  </pic:spPr>
                </pic:pic>
              </a:graphicData>
            </a:graphic>
          </wp:inline>
        </w:drawing>
      </w:r>
    </w:p>
    <w:p w14:paraId="54302CA0" w14:textId="77777777" w:rsidR="00CC37A6" w:rsidRPr="00EA05F6" w:rsidRDefault="00CC37A6" w:rsidP="008B7008">
      <w:pPr>
        <w:jc w:val="both"/>
      </w:pPr>
      <w:r w:rsidRPr="00EA05F6">
        <w:t>Features</w:t>
      </w:r>
    </w:p>
    <w:p w14:paraId="572CE23F" w14:textId="77777777" w:rsidR="00CC37A6" w:rsidRPr="00EA05F6" w:rsidRDefault="00CC37A6" w:rsidP="00415D62">
      <w:pPr>
        <w:numPr>
          <w:ilvl w:val="0"/>
          <w:numId w:val="59"/>
        </w:numPr>
        <w:jc w:val="both"/>
      </w:pPr>
      <w:r w:rsidRPr="00EA05F6">
        <w:t>macro recording</w:t>
      </w:r>
    </w:p>
    <w:p w14:paraId="6FF068D8" w14:textId="77777777" w:rsidR="00CC37A6" w:rsidRPr="00EA05F6" w:rsidRDefault="00CC37A6" w:rsidP="00415D62">
      <w:pPr>
        <w:numPr>
          <w:ilvl w:val="0"/>
          <w:numId w:val="59"/>
        </w:numPr>
        <w:jc w:val="both"/>
      </w:pPr>
      <w:r w:rsidRPr="00EA05F6">
        <w:t>code highlighting</w:t>
      </w:r>
    </w:p>
    <w:p w14:paraId="74F31E20" w14:textId="77777777" w:rsidR="00CC37A6" w:rsidRPr="00EA05F6" w:rsidRDefault="00CC37A6" w:rsidP="00415D62">
      <w:pPr>
        <w:numPr>
          <w:ilvl w:val="0"/>
          <w:numId w:val="59"/>
        </w:numPr>
        <w:jc w:val="both"/>
      </w:pPr>
      <w:r w:rsidRPr="00EA05F6">
        <w:t>code folding,</w:t>
      </w:r>
    </w:p>
    <w:p w14:paraId="2DD7B4FA" w14:textId="77777777" w:rsidR="00CC37A6" w:rsidRPr="00EA05F6" w:rsidRDefault="00CC37A6" w:rsidP="00415D62">
      <w:pPr>
        <w:numPr>
          <w:ilvl w:val="0"/>
          <w:numId w:val="59"/>
        </w:numPr>
        <w:jc w:val="both"/>
      </w:pPr>
      <w:r w:rsidRPr="00EA05F6">
        <w:t>multi-caret editing</w:t>
      </w:r>
    </w:p>
    <w:p w14:paraId="47469E55" w14:textId="77777777" w:rsidR="00CC37A6" w:rsidRPr="00EA05F6" w:rsidRDefault="00CC37A6" w:rsidP="00415D62">
      <w:pPr>
        <w:numPr>
          <w:ilvl w:val="0"/>
          <w:numId w:val="59"/>
        </w:numPr>
        <w:jc w:val="both"/>
      </w:pPr>
      <w:r w:rsidRPr="00EA05F6">
        <w:t>regular expressions.</w:t>
      </w:r>
    </w:p>
    <w:p w14:paraId="7B34EF9A" w14:textId="77777777" w:rsidR="00CC37A6" w:rsidRPr="00EA05F6" w:rsidRDefault="00CC37A6" w:rsidP="00415D62">
      <w:pPr>
        <w:numPr>
          <w:ilvl w:val="0"/>
          <w:numId w:val="59"/>
        </w:numPr>
        <w:jc w:val="both"/>
      </w:pPr>
      <w:r w:rsidRPr="00EA05F6">
        <w:t>PlainEdit.NET</w:t>
      </w:r>
    </w:p>
    <w:p w14:paraId="38D8E726" w14:textId="77777777" w:rsidR="00CC37A6" w:rsidRPr="00EA05F6" w:rsidRDefault="00CC37A6" w:rsidP="00415D62">
      <w:pPr>
        <w:numPr>
          <w:ilvl w:val="0"/>
          <w:numId w:val="59"/>
        </w:numPr>
        <w:jc w:val="both"/>
      </w:pPr>
      <w:r w:rsidRPr="00EA05F6">
        <w:t>Portable PlainEdit.NET is an intuitive word processor with advanced settings and support for syntax highlighting.</w:t>
      </w:r>
    </w:p>
    <w:p w14:paraId="74286E8C" w14:textId="77777777" w:rsidR="00CC37A6" w:rsidRPr="00EA05F6" w:rsidRDefault="00CC37A6" w:rsidP="008B7008">
      <w:pPr>
        <w:jc w:val="both"/>
      </w:pPr>
      <w:proofErr w:type="spellStart"/>
      <w:r w:rsidRPr="00EA05F6">
        <w:t>jEdit</w:t>
      </w:r>
      <w:proofErr w:type="spellEnd"/>
      <w:r w:rsidRPr="00EA05F6">
        <w:t xml:space="preserve"> HTML Editor</w:t>
      </w:r>
    </w:p>
    <w:p w14:paraId="4E25F794" w14:textId="77777777" w:rsidR="00CC37A6" w:rsidRPr="00EA05F6" w:rsidRDefault="00CC37A6" w:rsidP="008B7008">
      <w:pPr>
        <w:jc w:val="both"/>
      </w:pPr>
      <w:proofErr w:type="spellStart"/>
      <w:r w:rsidRPr="00EA05F6">
        <w:t>jEdit</w:t>
      </w:r>
      <w:proofErr w:type="spellEnd"/>
      <w:r w:rsidRPr="00EA05F6">
        <w:t xml:space="preserve"> is a mature programmer's text editor with hundreds (counting the time developing plugins) of person-years of development behind it.</w:t>
      </w:r>
    </w:p>
    <w:p w14:paraId="2197D963" w14:textId="77777777" w:rsidR="00CC37A6" w:rsidRDefault="00CC37A6" w:rsidP="008B7008">
      <w:pPr>
        <w:jc w:val="center"/>
        <w:rPr>
          <w:noProof/>
        </w:rPr>
      </w:pPr>
    </w:p>
    <w:p w14:paraId="597B5EAA" w14:textId="02EA8235" w:rsidR="00CC37A6" w:rsidRDefault="00313696" w:rsidP="008B7008">
      <w:pPr>
        <w:jc w:val="center"/>
        <w:rPr>
          <w:noProof/>
        </w:rPr>
      </w:pPr>
      <w:r w:rsidRPr="000E607F">
        <w:rPr>
          <w:noProof/>
        </w:rPr>
        <w:lastRenderedPageBreak/>
        <w:drawing>
          <wp:inline distT="0" distB="0" distL="0" distR="0" wp14:anchorId="75896B30" wp14:editId="1FDD2BEA">
            <wp:extent cx="3073400" cy="2228850"/>
            <wp:effectExtent l="0" t="0" r="0" b="0"/>
            <wp:docPr id="1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073400" cy="2228850"/>
                    </a:xfrm>
                    <a:prstGeom prst="rect">
                      <a:avLst/>
                    </a:prstGeom>
                    <a:noFill/>
                    <a:ln>
                      <a:noFill/>
                    </a:ln>
                  </pic:spPr>
                </pic:pic>
              </a:graphicData>
            </a:graphic>
          </wp:inline>
        </w:drawing>
      </w:r>
    </w:p>
    <w:p w14:paraId="6CEB8655" w14:textId="77777777" w:rsidR="00CC37A6" w:rsidRPr="00EA05F6" w:rsidRDefault="00CC37A6" w:rsidP="008B7008">
      <w:pPr>
        <w:jc w:val="both"/>
      </w:pPr>
      <w:r w:rsidRPr="00EA05F6">
        <w:t>Features</w:t>
      </w:r>
    </w:p>
    <w:p w14:paraId="228D5E45" w14:textId="77777777" w:rsidR="00CC37A6" w:rsidRPr="00EA05F6" w:rsidRDefault="00CC37A6" w:rsidP="00415D62">
      <w:pPr>
        <w:numPr>
          <w:ilvl w:val="0"/>
          <w:numId w:val="60"/>
        </w:numPr>
        <w:jc w:val="both"/>
      </w:pPr>
      <w:r w:rsidRPr="00EA05F6">
        <w:t>Written in Java, so it runs on Mac OS X, OS/2, Unix, VMS and Windows.</w:t>
      </w:r>
    </w:p>
    <w:p w14:paraId="24664C6B" w14:textId="77777777" w:rsidR="00CC37A6" w:rsidRPr="00EA05F6" w:rsidRDefault="00CC37A6" w:rsidP="00415D62">
      <w:pPr>
        <w:numPr>
          <w:ilvl w:val="0"/>
          <w:numId w:val="60"/>
        </w:numPr>
        <w:jc w:val="both"/>
      </w:pPr>
      <w:r w:rsidRPr="00EA05F6">
        <w:t>Built-in macro language; extensible plugin architecture....</w:t>
      </w:r>
    </w:p>
    <w:p w14:paraId="038E6610" w14:textId="77777777" w:rsidR="00CC37A6" w:rsidRPr="00EA05F6" w:rsidRDefault="00CC37A6" w:rsidP="00415D62">
      <w:pPr>
        <w:numPr>
          <w:ilvl w:val="0"/>
          <w:numId w:val="60"/>
        </w:numPr>
        <w:jc w:val="both"/>
      </w:pPr>
      <w:r w:rsidRPr="00EA05F6">
        <w:t xml:space="preserve">Plugins can be downloaded and installed from within </w:t>
      </w:r>
      <w:proofErr w:type="spellStart"/>
      <w:r w:rsidRPr="00EA05F6">
        <w:t>jEdit</w:t>
      </w:r>
      <w:proofErr w:type="spellEnd"/>
      <w:r w:rsidRPr="00EA05F6">
        <w:t xml:space="preserve"> using the "plugin manager" feature.</w:t>
      </w:r>
    </w:p>
    <w:p w14:paraId="08EE2857" w14:textId="77777777" w:rsidR="00CC37A6" w:rsidRPr="00EA05F6" w:rsidRDefault="00CC37A6" w:rsidP="00415D62">
      <w:pPr>
        <w:numPr>
          <w:ilvl w:val="0"/>
          <w:numId w:val="60"/>
        </w:numPr>
        <w:jc w:val="both"/>
      </w:pPr>
      <w:r w:rsidRPr="00EA05F6">
        <w:t>Auto indent, and syntax highlighting for more than 200 languages.</w:t>
      </w:r>
    </w:p>
    <w:p w14:paraId="338E51BF" w14:textId="77777777" w:rsidR="00CC37A6" w:rsidRPr="00EA05F6" w:rsidRDefault="00CC37A6" w:rsidP="008B7008">
      <w:pPr>
        <w:jc w:val="both"/>
      </w:pPr>
      <w:r w:rsidRPr="00EA05F6">
        <w:t>Visual Studio Code</w:t>
      </w:r>
    </w:p>
    <w:p w14:paraId="75E2D271" w14:textId="77777777" w:rsidR="00CC37A6" w:rsidRPr="00EA05F6" w:rsidRDefault="00CC37A6" w:rsidP="008B7008">
      <w:pPr>
        <w:jc w:val="both"/>
      </w:pPr>
      <w:r w:rsidRPr="00EA05F6">
        <w:t>Visual Studio Code is a code editor redefined and optimized for building and debugging modern web and cloud applications.</w:t>
      </w:r>
    </w:p>
    <w:p w14:paraId="19B032E3" w14:textId="337FC831" w:rsidR="00CC37A6" w:rsidRDefault="00313696" w:rsidP="009B17B7">
      <w:pPr>
        <w:spacing w:after="0"/>
        <w:jc w:val="center"/>
        <w:rPr>
          <w:noProof/>
        </w:rPr>
      </w:pPr>
      <w:r w:rsidRPr="000E607F">
        <w:rPr>
          <w:noProof/>
        </w:rPr>
        <w:drawing>
          <wp:inline distT="0" distB="0" distL="0" distR="0" wp14:anchorId="33E2057A" wp14:editId="232A9416">
            <wp:extent cx="3511550" cy="1377950"/>
            <wp:effectExtent l="0" t="0" r="0" b="0"/>
            <wp:docPr id="1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11550" cy="1377950"/>
                    </a:xfrm>
                    <a:prstGeom prst="rect">
                      <a:avLst/>
                    </a:prstGeom>
                    <a:noFill/>
                    <a:ln>
                      <a:noFill/>
                    </a:ln>
                  </pic:spPr>
                </pic:pic>
              </a:graphicData>
            </a:graphic>
          </wp:inline>
        </w:drawing>
      </w:r>
    </w:p>
    <w:p w14:paraId="179CEF6E" w14:textId="77777777" w:rsidR="00CC37A6" w:rsidRDefault="00CC37A6" w:rsidP="009B17B7">
      <w:pPr>
        <w:spacing w:before="0" w:after="0"/>
        <w:jc w:val="center"/>
        <w:rPr>
          <w:noProof/>
        </w:rPr>
      </w:pPr>
    </w:p>
    <w:p w14:paraId="7A9A14F1" w14:textId="77777777" w:rsidR="00CC37A6" w:rsidRPr="00EA05F6" w:rsidRDefault="00CC37A6" w:rsidP="009B17B7">
      <w:pPr>
        <w:spacing w:before="0" w:after="0"/>
        <w:jc w:val="center"/>
        <w:rPr>
          <w:sz w:val="16"/>
          <w:szCs w:val="16"/>
        </w:rPr>
      </w:pPr>
      <w:r w:rsidRPr="00EA05F6">
        <w:rPr>
          <w:sz w:val="16"/>
          <w:szCs w:val="16"/>
        </w:rPr>
        <w:t xml:space="preserve">Image </w:t>
      </w:r>
      <w:r w:rsidR="009B17B7">
        <w:rPr>
          <w:sz w:val="16"/>
          <w:szCs w:val="16"/>
        </w:rPr>
        <w:t>53</w:t>
      </w:r>
      <w:r w:rsidRPr="00EA05F6">
        <w:rPr>
          <w:sz w:val="16"/>
          <w:szCs w:val="16"/>
        </w:rPr>
        <w:t>: Visual Studio</w:t>
      </w:r>
    </w:p>
    <w:p w14:paraId="0422546B" w14:textId="77777777" w:rsidR="00CC37A6" w:rsidRPr="00EA05F6" w:rsidRDefault="00CC37A6" w:rsidP="009B17B7">
      <w:pPr>
        <w:spacing w:before="0" w:after="0"/>
        <w:jc w:val="center"/>
        <w:rPr>
          <w:sz w:val="16"/>
          <w:szCs w:val="16"/>
        </w:rPr>
      </w:pPr>
      <w:r w:rsidRPr="00EA05F6">
        <w:rPr>
          <w:sz w:val="16"/>
          <w:szCs w:val="16"/>
        </w:rPr>
        <w:t>Reference:</w:t>
      </w:r>
      <w:r>
        <w:rPr>
          <w:sz w:val="16"/>
          <w:szCs w:val="16"/>
        </w:rPr>
        <w:t xml:space="preserve"> </w:t>
      </w:r>
      <w:hyperlink r:id="rId181" w:history="1">
        <w:r w:rsidRPr="009B17B7">
          <w:rPr>
            <w:rStyle w:val="Hyperlink"/>
            <w:sz w:val="16"/>
            <w:szCs w:val="16"/>
          </w:rPr>
          <w:t>https://code.visualstudio.com/download</w:t>
        </w:r>
      </w:hyperlink>
    </w:p>
    <w:p w14:paraId="340D51E2" w14:textId="77777777" w:rsidR="00D64918" w:rsidRDefault="00D64918" w:rsidP="008B7008">
      <w:pPr>
        <w:jc w:val="both"/>
        <w:rPr>
          <w:b/>
          <w:bCs/>
        </w:rPr>
      </w:pPr>
    </w:p>
    <w:p w14:paraId="7E0B09BD" w14:textId="77777777" w:rsidR="00CC37A6" w:rsidRPr="00D97B91" w:rsidRDefault="00CC37A6" w:rsidP="008B7008">
      <w:pPr>
        <w:jc w:val="both"/>
        <w:rPr>
          <w:b/>
          <w:bCs/>
        </w:rPr>
      </w:pPr>
      <w:r w:rsidRPr="00D97B91">
        <w:rPr>
          <w:b/>
          <w:bCs/>
        </w:rPr>
        <w:lastRenderedPageBreak/>
        <w:t>Installation</w:t>
      </w:r>
    </w:p>
    <w:p w14:paraId="0881922C" w14:textId="77777777" w:rsidR="00CC37A6" w:rsidRPr="00D97B91" w:rsidRDefault="00CC37A6" w:rsidP="008B7008">
      <w:pPr>
        <w:jc w:val="both"/>
      </w:pPr>
      <w:r w:rsidRPr="00D97B91">
        <w:t>Step 1- Download</w:t>
      </w:r>
    </w:p>
    <w:p w14:paraId="6DD154DC" w14:textId="77777777" w:rsidR="00CC37A6" w:rsidRPr="00D97B91" w:rsidRDefault="00CC37A6" w:rsidP="008B7008">
      <w:pPr>
        <w:jc w:val="both"/>
      </w:pPr>
      <w:r w:rsidRPr="00D97B91">
        <w:t>Head over to the Visual Studio Code downloads page. There are three Windows installer versions available:</w:t>
      </w:r>
    </w:p>
    <w:p w14:paraId="12B16294" w14:textId="77777777" w:rsidR="00CC37A6" w:rsidRPr="00D97B91" w:rsidRDefault="00CC37A6" w:rsidP="008B7008">
      <w:pPr>
        <w:jc w:val="both"/>
      </w:pPr>
      <w:r w:rsidRPr="00D97B91">
        <w:t xml:space="preserve">User installer: installs in your </w:t>
      </w:r>
      <w:r>
        <w:t>U</w:t>
      </w:r>
      <w:r w:rsidRPr="00D97B91">
        <w:t>ser folder and does not need Administrator privileges. System installer: installs for all users on the system and needs Administrator privileges.</w:t>
      </w:r>
    </w:p>
    <w:p w14:paraId="3A1F758C" w14:textId="77777777" w:rsidR="00CC37A6" w:rsidRPr="00D97B91" w:rsidRDefault="00CC37A6" w:rsidP="008B7008">
      <w:pPr>
        <w:jc w:val="both"/>
      </w:pPr>
      <w:r w:rsidRPr="00D97B91">
        <w:t>.zip installer: a portable version.</w:t>
      </w:r>
    </w:p>
    <w:p w14:paraId="63ED5506" w14:textId="77777777" w:rsidR="00CC37A6" w:rsidRPr="00D97B91" w:rsidRDefault="00CC37A6" w:rsidP="008B7008">
      <w:pPr>
        <w:jc w:val="both"/>
      </w:pPr>
      <w:r w:rsidRPr="00D97B91">
        <w:t xml:space="preserve">Check your windows bit version and click on the corresponding </w:t>
      </w:r>
      <w:proofErr w:type="spellStart"/>
      <w:r w:rsidRPr="00D97B91">
        <w:t>link.visual</w:t>
      </w:r>
      <w:proofErr w:type="spellEnd"/>
      <w:r w:rsidRPr="00D97B91">
        <w:t xml:space="preserve"> studio code download user installer Wait for the download to complete.</w:t>
      </w:r>
    </w:p>
    <w:p w14:paraId="22E3A6DD" w14:textId="77777777" w:rsidR="00CC37A6" w:rsidRDefault="00CC37A6" w:rsidP="008B7008">
      <w:pPr>
        <w:jc w:val="both"/>
        <w:rPr>
          <w:noProof/>
        </w:rPr>
      </w:pPr>
    </w:p>
    <w:p w14:paraId="12854467" w14:textId="21097595" w:rsidR="00CC37A6" w:rsidRDefault="00313696" w:rsidP="008B7008">
      <w:pPr>
        <w:jc w:val="center"/>
        <w:rPr>
          <w:noProof/>
        </w:rPr>
      </w:pPr>
      <w:r w:rsidRPr="000E607F">
        <w:rPr>
          <w:noProof/>
        </w:rPr>
        <w:drawing>
          <wp:inline distT="0" distB="0" distL="0" distR="0" wp14:anchorId="00F8E8AC" wp14:editId="764DC848">
            <wp:extent cx="4921250" cy="2870200"/>
            <wp:effectExtent l="0" t="0" r="0" b="0"/>
            <wp:docPr id="1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921250" cy="2870200"/>
                    </a:xfrm>
                    <a:prstGeom prst="rect">
                      <a:avLst/>
                    </a:prstGeom>
                    <a:noFill/>
                    <a:ln>
                      <a:noFill/>
                    </a:ln>
                  </pic:spPr>
                </pic:pic>
              </a:graphicData>
            </a:graphic>
          </wp:inline>
        </w:drawing>
      </w:r>
    </w:p>
    <w:p w14:paraId="1D9DEE46" w14:textId="77777777" w:rsidR="00CC37A6" w:rsidRDefault="00CC37A6" w:rsidP="008B7008">
      <w:pPr>
        <w:jc w:val="center"/>
        <w:rPr>
          <w:noProof/>
        </w:rPr>
      </w:pPr>
    </w:p>
    <w:p w14:paraId="4ECAB883" w14:textId="77777777" w:rsidR="00CC37A6" w:rsidRPr="00D97B91" w:rsidRDefault="00CC37A6" w:rsidP="008B7008">
      <w:pPr>
        <w:jc w:val="both"/>
      </w:pPr>
      <w:r w:rsidRPr="00D97B91">
        <w:t>Step 2- Install</w:t>
      </w:r>
    </w:p>
    <w:p w14:paraId="52156590" w14:textId="77777777" w:rsidR="00CC37A6" w:rsidRDefault="00CC37A6" w:rsidP="008B7008">
      <w:pPr>
        <w:jc w:val="both"/>
      </w:pPr>
      <w:r w:rsidRPr="00D97B91">
        <w:t xml:space="preserve">Open the location of the downloaded </w:t>
      </w:r>
      <w:proofErr w:type="spellStart"/>
      <w:r w:rsidRPr="00D97B91">
        <w:t>executable.visual</w:t>
      </w:r>
      <w:proofErr w:type="spellEnd"/>
      <w:r w:rsidRPr="00D97B91">
        <w:t xml:space="preserve"> studio code downloaded installer Double-click it to run the installer.</w:t>
      </w:r>
    </w:p>
    <w:p w14:paraId="19E61557" w14:textId="77777777" w:rsidR="00CC37A6" w:rsidRPr="00D97B91" w:rsidRDefault="00CC37A6" w:rsidP="008B7008">
      <w:pPr>
        <w:jc w:val="both"/>
      </w:pPr>
      <w:r w:rsidRPr="00D97B91">
        <w:lastRenderedPageBreak/>
        <w:t xml:space="preserve">On Windows 10 a pop-up window will appear: The app you're trying to install isn't a verified app from the </w:t>
      </w:r>
      <w:proofErr w:type="spellStart"/>
      <w:r w:rsidRPr="00D97B91">
        <w:t>StoreClick</w:t>
      </w:r>
      <w:proofErr w:type="spellEnd"/>
      <w:r w:rsidRPr="00D97B91">
        <w:t xml:space="preserve"> on Install anyway.</w:t>
      </w:r>
    </w:p>
    <w:p w14:paraId="2ACD5DC8" w14:textId="0B8014FC" w:rsidR="00CC37A6" w:rsidRDefault="00313696" w:rsidP="008B7008">
      <w:pPr>
        <w:jc w:val="center"/>
        <w:rPr>
          <w:noProof/>
        </w:rPr>
      </w:pPr>
      <w:r w:rsidRPr="000E607F">
        <w:rPr>
          <w:noProof/>
        </w:rPr>
        <w:drawing>
          <wp:inline distT="0" distB="0" distL="0" distR="0" wp14:anchorId="6802CFAB" wp14:editId="47330628">
            <wp:extent cx="3009900" cy="2559050"/>
            <wp:effectExtent l="0" t="0" r="0" b="0"/>
            <wp:docPr id="12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009900" cy="2559050"/>
                    </a:xfrm>
                    <a:prstGeom prst="rect">
                      <a:avLst/>
                    </a:prstGeom>
                    <a:noFill/>
                    <a:ln>
                      <a:noFill/>
                    </a:ln>
                  </pic:spPr>
                </pic:pic>
              </a:graphicData>
            </a:graphic>
          </wp:inline>
        </w:drawing>
      </w:r>
    </w:p>
    <w:p w14:paraId="23939DD2" w14:textId="0D4A5398" w:rsidR="00CC37A6" w:rsidRPr="00D97B91" w:rsidRDefault="00313696" w:rsidP="008B7008">
      <w:pPr>
        <w:jc w:val="both"/>
      </w:pPr>
      <w:r>
        <w:rPr>
          <w:noProof/>
        </w:rPr>
        <mc:AlternateContent>
          <mc:Choice Requires="wpg">
            <w:drawing>
              <wp:anchor distT="0" distB="0" distL="114300" distR="114300" simplePos="0" relativeHeight="251525632" behindDoc="1" locked="0" layoutInCell="1" allowOverlap="1" wp14:anchorId="7EDBDA97" wp14:editId="7E61E991">
                <wp:simplePos x="0" y="0"/>
                <wp:positionH relativeFrom="page">
                  <wp:posOffset>3284855</wp:posOffset>
                </wp:positionH>
                <wp:positionV relativeFrom="paragraph">
                  <wp:posOffset>-2009140</wp:posOffset>
                </wp:positionV>
                <wp:extent cx="720725" cy="936625"/>
                <wp:effectExtent l="19050" t="19050" r="0" b="0"/>
                <wp:wrapNone/>
                <wp:docPr id="1003" name="Group 10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20725" cy="936625"/>
                          <a:chOff x="5173" y="-3164"/>
                          <a:chExt cx="1135" cy="1475"/>
                        </a:xfrm>
                      </wpg:grpSpPr>
                      <pic:pic xmlns:pic="http://schemas.openxmlformats.org/drawingml/2006/picture">
                        <pic:nvPicPr>
                          <pic:cNvPr id="1004" name="docshape1029"/>
                          <pic:cNvPicPr>
                            <a:picLocks noChangeAspect="1" noChangeArrowheads="1"/>
                          </pic:cNvPicPr>
                        </pic:nvPicPr>
                        <pic:blipFill>
                          <a:blip r:embed="rId184" cstate="print"/>
                          <a:srcRect/>
                          <a:stretch>
                            <a:fillRect/>
                          </a:stretch>
                        </pic:blipFill>
                        <pic:spPr bwMode="auto">
                          <a:xfrm>
                            <a:off x="5172" y="-3165"/>
                            <a:ext cx="1135" cy="1101"/>
                          </a:xfrm>
                          <a:prstGeom prst="rect">
                            <a:avLst/>
                          </a:prstGeom>
                          <a:noFill/>
                          <a:ln>
                            <a:noFill/>
                          </a:ln>
                        </pic:spPr>
                      </pic:pic>
                      <wps:wsp>
                        <wps:cNvPr id="1005" name="docshape1030"/>
                        <wps:cNvSpPr txBox="1">
                          <a:spLocks noChangeArrowheads="1"/>
                        </wps:cNvSpPr>
                        <wps:spPr bwMode="auto">
                          <a:xfrm>
                            <a:off x="5172" y="-3165"/>
                            <a:ext cx="1135" cy="1475"/>
                          </a:xfrm>
                          <a:prstGeom prst="rect">
                            <a:avLst/>
                          </a:prstGeom>
                          <a:noFill/>
                          <a:ln>
                            <a:noFill/>
                          </a:ln>
                        </wps:spPr>
                        <wps:txbx>
                          <w:txbxContent>
                            <w:p w14:paraId="218C523C" w14:textId="77777777" w:rsidR="00CC37A6" w:rsidRDefault="00CC37A6" w:rsidP="00CC37A6">
                              <w:pPr>
                                <w:spacing w:before="566"/>
                                <w:ind w:left="640"/>
                                <w:rPr>
                                  <w:rFonts w:ascii="Arial" w:hAnsi="Arial"/>
                                  <w:sz w:val="79"/>
                                </w:rPr>
                              </w:pPr>
                              <w:r>
                                <w:rPr>
                                  <w:rFonts w:ascii="Arial" w:hAnsi="Arial"/>
                                  <w:color w:val="3A93D8"/>
                                  <w:w w:val="78"/>
                                  <w:sz w:val="79"/>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DBDA97" id="Group 1003" o:spid="_x0000_s1028" style="position:absolute;left:0;text-align:left;margin-left:258.65pt;margin-top:-158.2pt;width:56.75pt;height:73.75pt;z-index:-251790848;mso-position-horizontal-relative:page" coordorigin="5173,-3164" coordsize="1135,14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29" o:spid="_x0000_s1029" type="#_x0000_t75" style="position:absolute;left:5172;top:-3165;width:1135;height: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">
                  <v:imagedata r:id="rId185" o:title=""/>
                </v:shape>
                <v:shape id="docshape1030" o:spid="_x0000_s1030" type="#_x0000_t202" style="position:absolute;left:5172;top:-3165;width:1135;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" filled="f" stroked="f">
                  <v:textbox inset="0,0,0,0">
                    <w:txbxContent>
                      <w:p w14:paraId="218C523C" w14:textId="77777777" w:rsidR="00CC37A6" w:rsidRDefault="00CC37A6" w:rsidP="00CC37A6">
                        <w:pPr>
                          <w:spacing w:before="566"/>
                          <w:ind w:left="640"/>
                          <w:rPr>
                            <w:rFonts w:ascii="Arial" w:hAnsi="Arial"/>
                            <w:sz w:val="79"/>
                          </w:rPr>
                        </w:pPr>
                        <w:r>
                          <w:rPr>
                            <w:rFonts w:ascii="Arial" w:hAnsi="Arial"/>
                            <w:color w:val="3A93D8"/>
                            <w:w w:val="78"/>
                            <w:sz w:val="79"/>
                          </w:rPr>
                          <w:t>■</w:t>
                        </w:r>
                      </w:p>
                    </w:txbxContent>
                  </v:textbox>
                </v:shape>
                <w10:wrap anchorx="page"/>
              </v:group>
            </w:pict>
          </mc:Fallback>
        </mc:AlternateContent>
      </w:r>
      <w:r>
        <w:rPr>
          <w:noProof/>
        </w:rPr>
        <mc:AlternateContent>
          <mc:Choice Requires="wps">
            <w:drawing>
              <wp:anchor distT="4294967295" distB="4294967295" distL="114300" distR="114300" simplePos="0" relativeHeight="251527680" behindDoc="1" locked="0" layoutInCell="1" allowOverlap="1" wp14:anchorId="535DCE56" wp14:editId="594BCF5F">
                <wp:simplePos x="0" y="0"/>
                <wp:positionH relativeFrom="page">
                  <wp:posOffset>4053840</wp:posOffset>
                </wp:positionH>
                <wp:positionV relativeFrom="paragraph">
                  <wp:posOffset>-755016</wp:posOffset>
                </wp:positionV>
                <wp:extent cx="818515" cy="0"/>
                <wp:effectExtent l="0" t="0" r="0" b="0"/>
                <wp:wrapNone/>
                <wp:docPr id="1002" name="Straight Connector 10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18515" cy="0"/>
                        </a:xfrm>
                        <a:prstGeom prst="line">
                          <a:avLst/>
                        </a:prstGeom>
                        <a:noFill/>
                        <a:ln w="2746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75BB771F" id="Straight Connector 1002" o:spid="_x0000_s1026" style="position:absolute;z-index:-251788800;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319.2pt,-59.45pt" to="383.65pt,-5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" strokeweight=".76292mm">
                <w10:wrap anchorx="page"/>
              </v:line>
            </w:pict>
          </mc:Fallback>
        </mc:AlternateContent>
      </w:r>
      <w:r>
        <w:rPr>
          <w:noProof/>
        </w:rPr>
        <mc:AlternateContent>
          <mc:Choice Requires="wps">
            <w:drawing>
              <wp:anchor distT="4294967295" distB="4294967295" distL="114300" distR="114300" simplePos="0" relativeHeight="251528704" behindDoc="1" locked="0" layoutInCell="1" allowOverlap="1" wp14:anchorId="50C1A045" wp14:editId="24EF7A25">
                <wp:simplePos x="0" y="0"/>
                <wp:positionH relativeFrom="page">
                  <wp:posOffset>3883025</wp:posOffset>
                </wp:positionH>
                <wp:positionV relativeFrom="paragraph">
                  <wp:posOffset>-437516</wp:posOffset>
                </wp:positionV>
                <wp:extent cx="989330" cy="0"/>
                <wp:effectExtent l="0" t="0" r="0" b="0"/>
                <wp:wrapNone/>
                <wp:docPr id="1001" name="Straight Connector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9330" cy="0"/>
                        </a:xfrm>
                        <a:prstGeom prst="line">
                          <a:avLst/>
                        </a:prstGeom>
                        <a:noFill/>
                        <a:ln w="2746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line w14:anchorId="33FE6746" id="Straight Connector 1001" o:spid="_x0000_s1026" style="position:absolute;z-index:-251787776;visibility:visible;mso-wrap-style:square;mso-width-percent:0;mso-height-percent:0;mso-wrap-distance-left:9pt;mso-wrap-distance-top:-3e-5mm;mso-wrap-distance-right:9pt;mso-wrap-distance-bottom:-3e-5mm;mso-position-horizontal:absolute;mso-position-horizontal-relative:page;mso-position-vertical:absolute;mso-position-vertical-relative:text;mso-width-percent:0;mso-height-percent:0;mso-width-relative:page;mso-height-relative:page" from="305.75pt,-34.45pt" to="383.6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" strokeweight=".76292mm">
                <w10:wrap anchorx="page"/>
              </v:line>
            </w:pict>
          </mc:Fallback>
        </mc:AlternateContent>
      </w:r>
      <w:r w:rsidR="00CC37A6" w:rsidRPr="00D97B91">
        <w:t xml:space="preserve">Step3-The installer setup wizard will </w:t>
      </w:r>
      <w:proofErr w:type="spellStart"/>
      <w:r w:rsidR="00CC37A6" w:rsidRPr="00D97B91">
        <w:t>open.Click</w:t>
      </w:r>
      <w:proofErr w:type="spellEnd"/>
      <w:r w:rsidR="00CC37A6" w:rsidRPr="00D97B91">
        <w:t xml:space="preserve"> Next.</w:t>
      </w:r>
    </w:p>
    <w:p w14:paraId="711A44CC" w14:textId="12CC98A8" w:rsidR="00CC37A6" w:rsidRDefault="00313696" w:rsidP="008B7008">
      <w:pPr>
        <w:jc w:val="center"/>
        <w:rPr>
          <w:noProof/>
        </w:rPr>
      </w:pPr>
      <w:r w:rsidRPr="000E607F">
        <w:rPr>
          <w:noProof/>
        </w:rPr>
        <w:drawing>
          <wp:inline distT="0" distB="0" distL="0" distR="0" wp14:anchorId="4EE5D45F" wp14:editId="19D81C91">
            <wp:extent cx="3530600" cy="3003550"/>
            <wp:effectExtent l="0" t="0" r="0" b="0"/>
            <wp:docPr id="1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530600" cy="3003550"/>
                    </a:xfrm>
                    <a:prstGeom prst="rect">
                      <a:avLst/>
                    </a:prstGeom>
                    <a:noFill/>
                    <a:ln>
                      <a:noFill/>
                    </a:ln>
                  </pic:spPr>
                </pic:pic>
              </a:graphicData>
            </a:graphic>
          </wp:inline>
        </w:drawing>
      </w:r>
    </w:p>
    <w:p w14:paraId="17CE3934" w14:textId="77777777" w:rsidR="009B17B7" w:rsidRDefault="009B17B7" w:rsidP="008B7008">
      <w:pPr>
        <w:jc w:val="both"/>
      </w:pPr>
    </w:p>
    <w:p w14:paraId="5D75335D" w14:textId="77777777" w:rsidR="00CC37A6" w:rsidRPr="00D97B91" w:rsidRDefault="00CC37A6" w:rsidP="008B7008">
      <w:pPr>
        <w:jc w:val="both"/>
      </w:pPr>
      <w:r w:rsidRPr="00D97B91">
        <w:lastRenderedPageBreak/>
        <w:t xml:space="preserve">Step4- Click on the radio button next to I accept the </w:t>
      </w:r>
      <w:proofErr w:type="spellStart"/>
      <w:r w:rsidRPr="00D97B91">
        <w:t>agreement.Click</w:t>
      </w:r>
      <w:proofErr w:type="spellEnd"/>
      <w:r w:rsidRPr="00D97B91">
        <w:t xml:space="preserve"> Next.</w:t>
      </w:r>
    </w:p>
    <w:p w14:paraId="74406ED1" w14:textId="7C7A7A42" w:rsidR="00CC37A6" w:rsidRDefault="00313696" w:rsidP="008B7008">
      <w:pPr>
        <w:jc w:val="center"/>
        <w:rPr>
          <w:noProof/>
        </w:rPr>
      </w:pPr>
      <w:r w:rsidRPr="000E607F">
        <w:rPr>
          <w:noProof/>
        </w:rPr>
        <w:drawing>
          <wp:inline distT="0" distB="0" distL="0" distR="0" wp14:anchorId="6211327A" wp14:editId="7C484B37">
            <wp:extent cx="3359150" cy="2616200"/>
            <wp:effectExtent l="0" t="0" r="0" b="0"/>
            <wp:docPr id="1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359150" cy="2616200"/>
                    </a:xfrm>
                    <a:prstGeom prst="rect">
                      <a:avLst/>
                    </a:prstGeom>
                    <a:noFill/>
                    <a:ln>
                      <a:noFill/>
                    </a:ln>
                  </pic:spPr>
                </pic:pic>
              </a:graphicData>
            </a:graphic>
          </wp:inline>
        </w:drawing>
      </w:r>
    </w:p>
    <w:p w14:paraId="66E847AD" w14:textId="77777777" w:rsidR="00CC37A6" w:rsidRDefault="00CC37A6" w:rsidP="008B7008">
      <w:pPr>
        <w:jc w:val="both"/>
      </w:pPr>
      <w:r w:rsidRPr="00D97B91">
        <w:t>Step</w:t>
      </w:r>
      <w:r>
        <w:t>5</w:t>
      </w:r>
      <w:r w:rsidRPr="00D97B91">
        <w:t xml:space="preserve">-You can change the installation location by clicking on the Browse... </w:t>
      </w:r>
      <w:proofErr w:type="spellStart"/>
      <w:r w:rsidRPr="00D97B91">
        <w:t>button.In</w:t>
      </w:r>
      <w:proofErr w:type="spellEnd"/>
      <w:r w:rsidRPr="00D97B91">
        <w:t xml:space="preserve"> this example, we keep the default install </w:t>
      </w:r>
      <w:proofErr w:type="spellStart"/>
      <w:r w:rsidRPr="00D97B91">
        <w:t>location.Click</w:t>
      </w:r>
      <w:proofErr w:type="spellEnd"/>
      <w:r w:rsidRPr="00D97B91">
        <w:t xml:space="preserve"> Next.</w:t>
      </w:r>
    </w:p>
    <w:p w14:paraId="7812AC82" w14:textId="77777777" w:rsidR="00CC37A6" w:rsidRDefault="00CC37A6" w:rsidP="008B7008">
      <w:pPr>
        <w:jc w:val="both"/>
      </w:pPr>
      <w:r w:rsidRPr="00D97B91">
        <w:t xml:space="preserve">Step6- Keep the default Start Menu </w:t>
      </w:r>
      <w:proofErr w:type="spellStart"/>
      <w:r w:rsidRPr="00D97B91">
        <w:t>Folder.Click</w:t>
      </w:r>
      <w:proofErr w:type="spellEnd"/>
      <w:r w:rsidRPr="00D97B91">
        <w:t xml:space="preserve"> Next.</w:t>
      </w:r>
    </w:p>
    <w:p w14:paraId="7F70F04F" w14:textId="28725C9C" w:rsidR="00CC37A6" w:rsidRDefault="00313696" w:rsidP="008B7008">
      <w:pPr>
        <w:jc w:val="center"/>
        <w:rPr>
          <w:noProof/>
        </w:rPr>
      </w:pPr>
      <w:r w:rsidRPr="000E607F">
        <w:rPr>
          <w:noProof/>
        </w:rPr>
        <w:drawing>
          <wp:inline distT="0" distB="0" distL="0" distR="0" wp14:anchorId="48CA56B9" wp14:editId="677902EE">
            <wp:extent cx="3467100" cy="2838450"/>
            <wp:effectExtent l="0" t="0" r="0" b="0"/>
            <wp:docPr id="1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467100" cy="2838450"/>
                    </a:xfrm>
                    <a:prstGeom prst="rect">
                      <a:avLst/>
                    </a:prstGeom>
                    <a:noFill/>
                    <a:ln>
                      <a:noFill/>
                    </a:ln>
                  </pic:spPr>
                </pic:pic>
              </a:graphicData>
            </a:graphic>
          </wp:inline>
        </w:drawing>
      </w:r>
    </w:p>
    <w:p w14:paraId="2ABFF4EC" w14:textId="77777777" w:rsidR="00D64918" w:rsidRDefault="00D64918" w:rsidP="008B7008">
      <w:pPr>
        <w:jc w:val="both"/>
      </w:pPr>
    </w:p>
    <w:p w14:paraId="2123BCB5" w14:textId="77777777" w:rsidR="00CC37A6" w:rsidRPr="00D97B91" w:rsidRDefault="00CC37A6" w:rsidP="008B7008">
      <w:pPr>
        <w:jc w:val="both"/>
      </w:pPr>
      <w:r w:rsidRPr="00D97B91">
        <w:lastRenderedPageBreak/>
        <w:t xml:space="preserve">Step7- Select the Create a desktop icon </w:t>
      </w:r>
      <w:proofErr w:type="spellStart"/>
      <w:r w:rsidRPr="00D97B91">
        <w:t>checkbox.Click</w:t>
      </w:r>
      <w:proofErr w:type="spellEnd"/>
      <w:r w:rsidRPr="00D97B91">
        <w:t xml:space="preserve"> Next.</w:t>
      </w:r>
    </w:p>
    <w:p w14:paraId="730B1D5B" w14:textId="5D9AFD6E" w:rsidR="00CC37A6" w:rsidRDefault="00313696" w:rsidP="008B7008">
      <w:pPr>
        <w:jc w:val="center"/>
        <w:rPr>
          <w:noProof/>
        </w:rPr>
      </w:pPr>
      <w:r w:rsidRPr="000E607F">
        <w:rPr>
          <w:noProof/>
        </w:rPr>
        <w:drawing>
          <wp:inline distT="0" distB="0" distL="0" distR="0" wp14:anchorId="156DE056" wp14:editId="3C6A85C7">
            <wp:extent cx="3816350" cy="2978150"/>
            <wp:effectExtent l="0" t="0" r="0" b="0"/>
            <wp:docPr id="13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3816350" cy="2978150"/>
                    </a:xfrm>
                    <a:prstGeom prst="rect">
                      <a:avLst/>
                    </a:prstGeom>
                    <a:noFill/>
                    <a:ln>
                      <a:noFill/>
                    </a:ln>
                  </pic:spPr>
                </pic:pic>
              </a:graphicData>
            </a:graphic>
          </wp:inline>
        </w:drawing>
      </w:r>
    </w:p>
    <w:p w14:paraId="0C720F58" w14:textId="77777777" w:rsidR="00CC37A6" w:rsidRDefault="00CC37A6" w:rsidP="008B7008">
      <w:pPr>
        <w:jc w:val="both"/>
      </w:pPr>
      <w:r w:rsidRPr="00D97B91">
        <w:t xml:space="preserve">Step8-An overview of the selected installation settings is shown. </w:t>
      </w:r>
    </w:p>
    <w:p w14:paraId="0EC34A02" w14:textId="77777777" w:rsidR="00CC37A6" w:rsidRPr="00D97B91" w:rsidRDefault="00CC37A6" w:rsidP="008B7008">
      <w:pPr>
        <w:jc w:val="both"/>
      </w:pPr>
      <w:r w:rsidRPr="00D97B91">
        <w:t>Click Install to start the installation.</w:t>
      </w:r>
    </w:p>
    <w:p w14:paraId="74FAFA8D" w14:textId="62C894FB" w:rsidR="00CC37A6" w:rsidRDefault="00313696" w:rsidP="008B7008">
      <w:pPr>
        <w:jc w:val="center"/>
        <w:rPr>
          <w:noProof/>
        </w:rPr>
      </w:pPr>
      <w:r w:rsidRPr="000E607F">
        <w:rPr>
          <w:noProof/>
        </w:rPr>
        <w:drawing>
          <wp:inline distT="0" distB="0" distL="0" distR="0" wp14:anchorId="3343F0A6" wp14:editId="401E3AF5">
            <wp:extent cx="3479800" cy="2717800"/>
            <wp:effectExtent l="0" t="0" r="0" b="0"/>
            <wp:docPr id="1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479800" cy="2717800"/>
                    </a:xfrm>
                    <a:prstGeom prst="rect">
                      <a:avLst/>
                    </a:prstGeom>
                    <a:noFill/>
                    <a:ln>
                      <a:noFill/>
                    </a:ln>
                  </pic:spPr>
                </pic:pic>
              </a:graphicData>
            </a:graphic>
          </wp:inline>
        </w:drawing>
      </w:r>
    </w:p>
    <w:p w14:paraId="5B6AEC88" w14:textId="77777777" w:rsidR="00CC37A6" w:rsidRPr="0069010D" w:rsidRDefault="00CC37A6" w:rsidP="008B7008">
      <w:pPr>
        <w:jc w:val="both"/>
      </w:pPr>
      <w:r w:rsidRPr="0069010D">
        <w:lastRenderedPageBreak/>
        <w:t>Step9-The Visual Studio Code installation will now start.</w:t>
      </w:r>
    </w:p>
    <w:p w14:paraId="3000FA3E" w14:textId="77777777" w:rsidR="00CC37A6" w:rsidRPr="0069010D" w:rsidRDefault="00CC37A6" w:rsidP="008B7008">
      <w:pPr>
        <w:jc w:val="both"/>
      </w:pPr>
      <w:r w:rsidRPr="0069010D">
        <w:t>A progress bar shows the various steps that are executed.</w:t>
      </w:r>
    </w:p>
    <w:p w14:paraId="308CF863" w14:textId="7D8E7676" w:rsidR="00CC37A6" w:rsidRDefault="00313696" w:rsidP="008B7008">
      <w:pPr>
        <w:jc w:val="center"/>
        <w:rPr>
          <w:noProof/>
        </w:rPr>
      </w:pPr>
      <w:r w:rsidRPr="000E607F">
        <w:rPr>
          <w:noProof/>
        </w:rPr>
        <w:drawing>
          <wp:inline distT="0" distB="0" distL="0" distR="0" wp14:anchorId="5073ECFE" wp14:editId="002A9B24">
            <wp:extent cx="3790950" cy="2959100"/>
            <wp:effectExtent l="0" t="0" r="0" b="0"/>
            <wp:docPr id="1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790950" cy="2959100"/>
                    </a:xfrm>
                    <a:prstGeom prst="rect">
                      <a:avLst/>
                    </a:prstGeom>
                    <a:noFill/>
                    <a:ln>
                      <a:noFill/>
                    </a:ln>
                  </pic:spPr>
                </pic:pic>
              </a:graphicData>
            </a:graphic>
          </wp:inline>
        </w:drawing>
      </w:r>
    </w:p>
    <w:p w14:paraId="2B21BBF7" w14:textId="3E586D72" w:rsidR="00CC37A6" w:rsidRDefault="00313696" w:rsidP="008B7008">
      <w:pPr>
        <w:jc w:val="center"/>
        <w:rPr>
          <w:noProof/>
        </w:rPr>
      </w:pPr>
      <w:r w:rsidRPr="000E607F">
        <w:rPr>
          <w:noProof/>
        </w:rPr>
        <w:drawing>
          <wp:inline distT="0" distB="0" distL="0" distR="0" wp14:anchorId="0A579A34" wp14:editId="184F8971">
            <wp:extent cx="3308350" cy="3003550"/>
            <wp:effectExtent l="0" t="0" r="0" b="0"/>
            <wp:docPr id="1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308350" cy="3003550"/>
                    </a:xfrm>
                    <a:prstGeom prst="rect">
                      <a:avLst/>
                    </a:prstGeom>
                    <a:noFill/>
                    <a:ln>
                      <a:noFill/>
                    </a:ln>
                  </pic:spPr>
                </pic:pic>
              </a:graphicData>
            </a:graphic>
          </wp:inline>
        </w:drawing>
      </w:r>
    </w:p>
    <w:p w14:paraId="4834CFF1" w14:textId="77777777" w:rsidR="00D64918" w:rsidRDefault="00D64918" w:rsidP="008B7008">
      <w:pPr>
        <w:jc w:val="both"/>
      </w:pPr>
    </w:p>
    <w:p w14:paraId="2D1A28E5" w14:textId="77777777" w:rsidR="00CC37A6" w:rsidRPr="0069010D" w:rsidRDefault="00CC37A6" w:rsidP="008B7008">
      <w:pPr>
        <w:jc w:val="both"/>
      </w:pPr>
      <w:r w:rsidRPr="0069010D">
        <w:lastRenderedPageBreak/>
        <w:t>Step</w:t>
      </w:r>
      <w:r w:rsidR="009B17B7">
        <w:t xml:space="preserve"> </w:t>
      </w:r>
      <w:r w:rsidRPr="0069010D">
        <w:t>l0-Once the installation is complete, click Finish.</w:t>
      </w:r>
    </w:p>
    <w:p w14:paraId="5F9F9296" w14:textId="4668C10A" w:rsidR="00CC37A6" w:rsidRDefault="00313696" w:rsidP="008B7008">
      <w:pPr>
        <w:jc w:val="center"/>
        <w:rPr>
          <w:noProof/>
        </w:rPr>
      </w:pPr>
      <w:r w:rsidRPr="000E607F">
        <w:rPr>
          <w:noProof/>
        </w:rPr>
        <w:drawing>
          <wp:inline distT="0" distB="0" distL="0" distR="0" wp14:anchorId="5DC36CC5" wp14:editId="40A649C4">
            <wp:extent cx="4806950" cy="3771900"/>
            <wp:effectExtent l="0" t="0" r="0" b="0"/>
            <wp:docPr id="1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806950" cy="3771900"/>
                    </a:xfrm>
                    <a:prstGeom prst="rect">
                      <a:avLst/>
                    </a:prstGeom>
                    <a:noFill/>
                    <a:ln>
                      <a:noFill/>
                    </a:ln>
                  </pic:spPr>
                </pic:pic>
              </a:graphicData>
            </a:graphic>
          </wp:inline>
        </w:drawing>
      </w:r>
    </w:p>
    <w:p w14:paraId="07C76394" w14:textId="77777777" w:rsidR="00CC37A6" w:rsidRPr="0069010D" w:rsidRDefault="00CC37A6" w:rsidP="008B7008">
      <w:pPr>
        <w:jc w:val="both"/>
      </w:pPr>
      <w:r w:rsidRPr="0069010D">
        <w:t>Step 11: Run</w:t>
      </w:r>
    </w:p>
    <w:p w14:paraId="0743EB80" w14:textId="77777777" w:rsidR="00CC37A6" w:rsidRPr="0069010D" w:rsidRDefault="00CC37A6" w:rsidP="008B7008">
      <w:pPr>
        <w:jc w:val="both"/>
      </w:pPr>
      <w:r w:rsidRPr="0069010D">
        <w:t>To start Visual Studio Code double-click on the desktop shortcut.</w:t>
      </w:r>
    </w:p>
    <w:p w14:paraId="53AE52F5" w14:textId="6F9BF1D7" w:rsidR="00CC37A6" w:rsidRDefault="00313696" w:rsidP="008B7008">
      <w:pPr>
        <w:jc w:val="center"/>
        <w:rPr>
          <w:noProof/>
        </w:rPr>
      </w:pPr>
      <w:r w:rsidRPr="000E607F">
        <w:rPr>
          <w:noProof/>
        </w:rPr>
        <w:drawing>
          <wp:inline distT="0" distB="0" distL="0" distR="0" wp14:anchorId="2D309E08" wp14:editId="542A2360">
            <wp:extent cx="2025650" cy="1714500"/>
            <wp:effectExtent l="0" t="0" r="0" b="0"/>
            <wp:docPr id="1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025650" cy="1714500"/>
                    </a:xfrm>
                    <a:prstGeom prst="rect">
                      <a:avLst/>
                    </a:prstGeom>
                    <a:noFill/>
                    <a:ln>
                      <a:noFill/>
                    </a:ln>
                  </pic:spPr>
                </pic:pic>
              </a:graphicData>
            </a:graphic>
          </wp:inline>
        </w:drawing>
      </w:r>
    </w:p>
    <w:p w14:paraId="61B16974" w14:textId="77777777" w:rsidR="009B17B7" w:rsidRDefault="009B17B7" w:rsidP="008B7008">
      <w:pPr>
        <w:jc w:val="both"/>
      </w:pPr>
    </w:p>
    <w:p w14:paraId="6E2768EB" w14:textId="77777777" w:rsidR="00CC37A6" w:rsidRPr="0069010D" w:rsidRDefault="00CC37A6" w:rsidP="008B7008">
      <w:pPr>
        <w:jc w:val="both"/>
      </w:pPr>
      <w:r w:rsidRPr="0069010D">
        <w:lastRenderedPageBreak/>
        <w:t>Features</w:t>
      </w:r>
    </w:p>
    <w:p w14:paraId="78F10125" w14:textId="77777777" w:rsidR="00CC37A6" w:rsidRPr="0069010D" w:rsidRDefault="00CC37A6" w:rsidP="00415D62">
      <w:pPr>
        <w:numPr>
          <w:ilvl w:val="0"/>
          <w:numId w:val="61"/>
        </w:numPr>
        <w:jc w:val="both"/>
      </w:pPr>
      <w:r w:rsidRPr="0069010D">
        <w:t>Supports the use of multiple split windows and horizontal/vertical orientation</w:t>
      </w:r>
    </w:p>
    <w:p w14:paraId="50C5D95C" w14:textId="77777777" w:rsidR="00CC37A6" w:rsidRPr="0069010D" w:rsidRDefault="00CC37A6" w:rsidP="00415D62">
      <w:pPr>
        <w:numPr>
          <w:ilvl w:val="0"/>
          <w:numId w:val="61"/>
        </w:numPr>
        <w:jc w:val="both"/>
      </w:pPr>
      <w:r w:rsidRPr="0069010D">
        <w:t>Includes VS Code IntelliSense that supports many different languages</w:t>
      </w:r>
    </w:p>
    <w:p w14:paraId="51306E12" w14:textId="77777777" w:rsidR="00CC37A6" w:rsidRPr="0069010D" w:rsidRDefault="00CC37A6" w:rsidP="00415D62">
      <w:pPr>
        <w:numPr>
          <w:ilvl w:val="0"/>
          <w:numId w:val="61"/>
        </w:numPr>
        <w:jc w:val="both"/>
      </w:pPr>
      <w:r w:rsidRPr="0069010D">
        <w:t>Command Palette that provides instant access to popular VS Code components</w:t>
      </w:r>
    </w:p>
    <w:p w14:paraId="49FB859A" w14:textId="77777777" w:rsidR="00CC37A6" w:rsidRPr="0069010D" w:rsidRDefault="00CC37A6" w:rsidP="008B7008">
      <w:pPr>
        <w:jc w:val="both"/>
      </w:pPr>
      <w:r w:rsidRPr="0069010D">
        <w:t>Pros</w:t>
      </w:r>
    </w:p>
    <w:p w14:paraId="51412F59" w14:textId="77777777" w:rsidR="00CC37A6" w:rsidRPr="0069010D" w:rsidRDefault="00CC37A6" w:rsidP="00415D62">
      <w:pPr>
        <w:numPr>
          <w:ilvl w:val="0"/>
          <w:numId w:val="62"/>
        </w:numPr>
        <w:jc w:val="both"/>
      </w:pPr>
      <w:r w:rsidRPr="0069010D">
        <w:t>User friendly layout and visually stunning interface</w:t>
      </w:r>
    </w:p>
    <w:p w14:paraId="4CC25155" w14:textId="77777777" w:rsidR="00CC37A6" w:rsidRPr="0069010D" w:rsidRDefault="00CC37A6" w:rsidP="00415D62">
      <w:pPr>
        <w:numPr>
          <w:ilvl w:val="0"/>
          <w:numId w:val="62"/>
        </w:numPr>
        <w:jc w:val="both"/>
      </w:pPr>
      <w:r w:rsidRPr="0069010D">
        <w:t>Easily customizable</w:t>
      </w:r>
    </w:p>
    <w:p w14:paraId="55B70836" w14:textId="77777777" w:rsidR="00CC37A6" w:rsidRPr="0069010D" w:rsidRDefault="00CC37A6" w:rsidP="00415D62">
      <w:pPr>
        <w:numPr>
          <w:ilvl w:val="0"/>
          <w:numId w:val="62"/>
        </w:numPr>
        <w:jc w:val="both"/>
      </w:pPr>
      <w:r w:rsidRPr="0069010D">
        <w:t>Thousands of plugins/extensions available through the VS Code Marketplace</w:t>
      </w:r>
    </w:p>
    <w:p w14:paraId="69C2F3C1" w14:textId="77777777" w:rsidR="00CC37A6" w:rsidRPr="0069010D" w:rsidRDefault="00CC37A6" w:rsidP="008B7008">
      <w:pPr>
        <w:jc w:val="both"/>
      </w:pPr>
      <w:r w:rsidRPr="0069010D">
        <w:t>Cons</w:t>
      </w:r>
    </w:p>
    <w:p w14:paraId="770E21C8" w14:textId="77777777" w:rsidR="00CC37A6" w:rsidRPr="0069010D" w:rsidRDefault="00CC37A6" w:rsidP="00415D62">
      <w:pPr>
        <w:numPr>
          <w:ilvl w:val="0"/>
          <w:numId w:val="63"/>
        </w:numPr>
        <w:jc w:val="both"/>
      </w:pPr>
      <w:r w:rsidRPr="0069010D">
        <w:t>Lacks most features of a full IDE suite</w:t>
      </w:r>
    </w:p>
    <w:p w14:paraId="7432DA5B" w14:textId="77777777" w:rsidR="00CC37A6" w:rsidRPr="0069010D" w:rsidRDefault="00CC37A6" w:rsidP="00415D62">
      <w:pPr>
        <w:numPr>
          <w:ilvl w:val="0"/>
          <w:numId w:val="63"/>
        </w:numPr>
        <w:jc w:val="both"/>
      </w:pPr>
      <w:r w:rsidRPr="0069010D">
        <w:t>Slow File Search</w:t>
      </w:r>
    </w:p>
    <w:p w14:paraId="5DEFDA0E" w14:textId="77777777" w:rsidR="00CC37A6" w:rsidRDefault="00CC37A6" w:rsidP="00415D62">
      <w:pPr>
        <w:numPr>
          <w:ilvl w:val="0"/>
          <w:numId w:val="63"/>
        </w:numPr>
        <w:jc w:val="both"/>
      </w:pPr>
      <w:r w:rsidRPr="0069010D">
        <w:t>Longer launch time than most of its competitors</w:t>
      </w:r>
    </w:p>
    <w:p w14:paraId="558D34CF" w14:textId="77777777" w:rsidR="009B17B7" w:rsidRDefault="009B17B7" w:rsidP="008B7008">
      <w:pPr>
        <w:jc w:val="both"/>
      </w:pPr>
    </w:p>
    <w:p w14:paraId="252FCE5B" w14:textId="77777777" w:rsidR="009B17B7" w:rsidRDefault="009B17B7" w:rsidP="008B7008">
      <w:pPr>
        <w:jc w:val="both"/>
      </w:pPr>
    </w:p>
    <w:p w14:paraId="360C34C7" w14:textId="77777777" w:rsidR="009B17B7" w:rsidRDefault="009B17B7" w:rsidP="008B7008">
      <w:pPr>
        <w:jc w:val="both"/>
      </w:pPr>
    </w:p>
    <w:p w14:paraId="0D518738" w14:textId="77777777" w:rsidR="009B17B7" w:rsidRDefault="009B17B7" w:rsidP="008B7008">
      <w:pPr>
        <w:jc w:val="both"/>
      </w:pPr>
    </w:p>
    <w:p w14:paraId="0BBD296B" w14:textId="77777777" w:rsidR="009B17B7" w:rsidRDefault="009B17B7" w:rsidP="008B7008">
      <w:pPr>
        <w:jc w:val="both"/>
      </w:pPr>
    </w:p>
    <w:p w14:paraId="72EA9894" w14:textId="77777777" w:rsidR="009B17B7" w:rsidRDefault="009B17B7" w:rsidP="008B7008">
      <w:pPr>
        <w:jc w:val="both"/>
      </w:pPr>
    </w:p>
    <w:p w14:paraId="2CEC5423" w14:textId="77777777" w:rsidR="009B17B7" w:rsidRDefault="009B17B7" w:rsidP="008B7008">
      <w:pPr>
        <w:jc w:val="both"/>
      </w:pPr>
    </w:p>
    <w:p w14:paraId="01648BA0" w14:textId="77777777" w:rsidR="009B17B7" w:rsidRDefault="009B17B7" w:rsidP="008B7008">
      <w:pPr>
        <w:jc w:val="both"/>
      </w:pPr>
    </w:p>
    <w:p w14:paraId="094D227D" w14:textId="77777777" w:rsidR="009B17B7" w:rsidRDefault="009B17B7" w:rsidP="008B7008">
      <w:pPr>
        <w:jc w:val="both"/>
      </w:pPr>
    </w:p>
    <w:p w14:paraId="6F30D313" w14:textId="77777777" w:rsidR="00CC37A6" w:rsidRPr="0069010D" w:rsidRDefault="00CC37A6" w:rsidP="008B7008">
      <w:pPr>
        <w:jc w:val="both"/>
      </w:pPr>
      <w:r w:rsidRPr="0069010D">
        <w:lastRenderedPageBreak/>
        <w:t>Comparison</w:t>
      </w:r>
    </w:p>
    <w:p w14:paraId="3F1E780D" w14:textId="6C668A8D" w:rsidR="00CC37A6" w:rsidRDefault="00313696" w:rsidP="008B7008">
      <w:pPr>
        <w:jc w:val="center"/>
        <w:rPr>
          <w:noProof/>
        </w:rPr>
      </w:pPr>
      <w:r w:rsidRPr="000E607F">
        <w:rPr>
          <w:noProof/>
        </w:rPr>
        <w:drawing>
          <wp:inline distT="0" distB="0" distL="0" distR="0" wp14:anchorId="3D2B51ED" wp14:editId="74333AE0">
            <wp:extent cx="5257800" cy="4057650"/>
            <wp:effectExtent l="0" t="0" r="0" b="0"/>
            <wp:docPr id="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57800" cy="4057650"/>
                    </a:xfrm>
                    <a:prstGeom prst="rect">
                      <a:avLst/>
                    </a:prstGeom>
                    <a:noFill/>
                    <a:ln>
                      <a:noFill/>
                    </a:ln>
                  </pic:spPr>
                </pic:pic>
              </a:graphicData>
            </a:graphic>
          </wp:inline>
        </w:drawing>
      </w:r>
    </w:p>
    <w:p w14:paraId="0EF05B6C" w14:textId="77777777" w:rsidR="00CC37A6" w:rsidRPr="0069010D" w:rsidRDefault="00CC37A6" w:rsidP="009B17B7">
      <w:pPr>
        <w:spacing w:before="0" w:after="0"/>
        <w:ind w:left="240"/>
        <w:jc w:val="center"/>
        <w:rPr>
          <w:sz w:val="16"/>
          <w:szCs w:val="16"/>
        </w:rPr>
      </w:pPr>
      <w:r w:rsidRPr="0069010D">
        <w:rPr>
          <w:color w:val="1C1C1C"/>
          <w:w w:val="105"/>
          <w:sz w:val="16"/>
          <w:szCs w:val="16"/>
        </w:rPr>
        <w:t>Image</w:t>
      </w:r>
      <w:r w:rsidRPr="0069010D">
        <w:rPr>
          <w:color w:val="1C1C1C"/>
          <w:spacing w:val="3"/>
          <w:w w:val="105"/>
          <w:sz w:val="16"/>
          <w:szCs w:val="16"/>
        </w:rPr>
        <w:t xml:space="preserve"> </w:t>
      </w:r>
      <w:r w:rsidR="009B17B7">
        <w:rPr>
          <w:color w:val="1C1C1C"/>
          <w:w w:val="105"/>
          <w:sz w:val="16"/>
          <w:szCs w:val="16"/>
        </w:rPr>
        <w:t>54</w:t>
      </w:r>
      <w:r w:rsidRPr="0069010D">
        <w:rPr>
          <w:color w:val="1C1C1C"/>
          <w:w w:val="105"/>
          <w:sz w:val="16"/>
          <w:szCs w:val="16"/>
        </w:rPr>
        <w:t>: Comparison</w:t>
      </w:r>
      <w:r w:rsidRPr="0069010D">
        <w:rPr>
          <w:color w:val="1C1C1C"/>
          <w:spacing w:val="11"/>
          <w:w w:val="105"/>
          <w:sz w:val="16"/>
          <w:szCs w:val="16"/>
        </w:rPr>
        <w:t xml:space="preserve"> </w:t>
      </w:r>
      <w:r w:rsidRPr="0069010D">
        <w:rPr>
          <w:color w:val="1C1C1C"/>
          <w:w w:val="105"/>
          <w:sz w:val="16"/>
          <w:szCs w:val="16"/>
        </w:rPr>
        <w:t>of</w:t>
      </w:r>
      <w:r w:rsidRPr="0069010D">
        <w:rPr>
          <w:color w:val="1C1C1C"/>
          <w:spacing w:val="11"/>
          <w:w w:val="105"/>
          <w:sz w:val="16"/>
          <w:szCs w:val="16"/>
        </w:rPr>
        <w:t xml:space="preserve"> </w:t>
      </w:r>
      <w:r w:rsidRPr="0069010D">
        <w:rPr>
          <w:color w:val="2F2F2F"/>
          <w:w w:val="105"/>
          <w:sz w:val="16"/>
          <w:szCs w:val="16"/>
        </w:rPr>
        <w:t>Editors</w:t>
      </w:r>
    </w:p>
    <w:p w14:paraId="35F009C3" w14:textId="77777777" w:rsidR="00CC37A6" w:rsidRPr="00520723" w:rsidRDefault="00CC37A6" w:rsidP="009B17B7">
      <w:pPr>
        <w:spacing w:before="0" w:after="0"/>
        <w:ind w:left="293"/>
        <w:jc w:val="center"/>
        <w:rPr>
          <w:sz w:val="16"/>
          <w:szCs w:val="16"/>
        </w:rPr>
      </w:pPr>
      <w:r w:rsidRPr="00520723">
        <w:rPr>
          <w:color w:val="1C1C1C"/>
          <w:w w:val="90"/>
          <w:sz w:val="16"/>
          <w:szCs w:val="16"/>
        </w:rPr>
        <w:t>Reference:</w:t>
      </w:r>
      <w:r w:rsidRPr="00520723">
        <w:rPr>
          <w:color w:val="1C1C1C"/>
          <w:spacing w:val="-12"/>
          <w:w w:val="90"/>
          <w:sz w:val="16"/>
          <w:szCs w:val="16"/>
        </w:rPr>
        <w:t xml:space="preserve">  </w:t>
      </w:r>
      <w:r w:rsidR="009B17B7" w:rsidRPr="00520723">
        <w:rPr>
          <w:color w:val="1C1C1C"/>
          <w:spacing w:val="-12"/>
          <w:w w:val="90"/>
          <w:sz w:val="16"/>
          <w:szCs w:val="16"/>
        </w:rPr>
        <w:t xml:space="preserve"> </w:t>
      </w:r>
      <w:r w:rsidRPr="00520723">
        <w:rPr>
          <w:color w:val="1F5DCD"/>
          <w:w w:val="90"/>
          <w:sz w:val="16"/>
          <w:szCs w:val="16"/>
        </w:rPr>
        <w:t>https://b</w:t>
      </w:r>
      <w:r w:rsidRPr="00520723">
        <w:rPr>
          <w:color w:val="1F5DCD"/>
          <w:spacing w:val="-10"/>
          <w:w w:val="90"/>
          <w:sz w:val="16"/>
          <w:szCs w:val="16"/>
        </w:rPr>
        <w:t xml:space="preserve"> </w:t>
      </w:r>
      <w:r w:rsidRPr="00520723">
        <w:rPr>
          <w:color w:val="1F5DCD"/>
          <w:w w:val="90"/>
          <w:sz w:val="16"/>
          <w:szCs w:val="16"/>
        </w:rPr>
        <w:t>logcapterra.com/best-free-html-editors</w:t>
      </w:r>
      <w:r w:rsidRPr="00520723">
        <w:rPr>
          <w:color w:val="676767"/>
          <w:w w:val="90"/>
          <w:sz w:val="16"/>
          <w:szCs w:val="16"/>
        </w:rPr>
        <w:t>//</w:t>
      </w:r>
    </w:p>
    <w:p w14:paraId="54B35B46" w14:textId="77777777" w:rsidR="00CC37A6" w:rsidRDefault="00CC37A6" w:rsidP="008B7008">
      <w:pPr>
        <w:jc w:val="both"/>
        <w:rPr>
          <w:b/>
          <w:bCs/>
        </w:rPr>
      </w:pPr>
      <w:r w:rsidRPr="0069010D">
        <w:rPr>
          <w:b/>
          <w:bCs/>
        </w:rPr>
        <w:t>Applications of HTML</w:t>
      </w:r>
    </w:p>
    <w:p w14:paraId="7FC179AC" w14:textId="77777777" w:rsidR="00CC37A6" w:rsidRPr="0069010D" w:rsidRDefault="00CC37A6" w:rsidP="008B7008">
      <w:pPr>
        <w:jc w:val="both"/>
        <w:rPr>
          <w:b/>
          <w:bCs/>
        </w:rPr>
      </w:pPr>
      <w:r w:rsidRPr="0069010D">
        <w:rPr>
          <w:b/>
          <w:bCs/>
        </w:rPr>
        <w:t>How is its industry using HTML?</w:t>
      </w:r>
    </w:p>
    <w:p w14:paraId="3C65B53E" w14:textId="77777777" w:rsidR="00CC37A6" w:rsidRPr="0069010D" w:rsidRDefault="00CC37A6" w:rsidP="008B7008">
      <w:pPr>
        <w:jc w:val="both"/>
      </w:pPr>
      <w:r w:rsidRPr="0069010D">
        <w:t>The World Wide Web Consortium (W3C) is an international community where Member organizations, a full-time staff, and the public work together to develop Web standards.</w:t>
      </w:r>
    </w:p>
    <w:p w14:paraId="24E6EBCF" w14:textId="77777777" w:rsidR="00CC37A6" w:rsidRPr="0069010D" w:rsidRDefault="00CC37A6" w:rsidP="008B7008">
      <w:pPr>
        <w:jc w:val="both"/>
      </w:pPr>
      <w:r w:rsidRPr="0069010D">
        <w:t>If you are learning about Web technology, you may wish to start with the introduction below,</w:t>
      </w:r>
    </w:p>
    <w:p w14:paraId="49F12756" w14:textId="77777777" w:rsidR="00CC37A6" w:rsidRDefault="00CC37A6" w:rsidP="008B7008">
      <w:pPr>
        <w:jc w:val="center"/>
        <w:rPr>
          <w:noProof/>
        </w:rPr>
      </w:pPr>
    </w:p>
    <w:p w14:paraId="437EDE7E" w14:textId="62244BAD" w:rsidR="00CC37A6" w:rsidRDefault="00313696" w:rsidP="008B7008">
      <w:pPr>
        <w:jc w:val="center"/>
        <w:rPr>
          <w:noProof/>
        </w:rPr>
      </w:pPr>
      <w:r w:rsidRPr="000E607F">
        <w:rPr>
          <w:noProof/>
        </w:rPr>
        <w:lastRenderedPageBreak/>
        <w:drawing>
          <wp:inline distT="0" distB="0" distL="0" distR="0" wp14:anchorId="41F2D3B4" wp14:editId="1AF272A1">
            <wp:extent cx="3282950" cy="2489200"/>
            <wp:effectExtent l="0" t="0" r="0" b="0"/>
            <wp:docPr id="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82950" cy="2489200"/>
                    </a:xfrm>
                    <a:prstGeom prst="rect">
                      <a:avLst/>
                    </a:prstGeom>
                    <a:noFill/>
                    <a:ln>
                      <a:noFill/>
                    </a:ln>
                  </pic:spPr>
                </pic:pic>
              </a:graphicData>
            </a:graphic>
          </wp:inline>
        </w:drawing>
      </w:r>
    </w:p>
    <w:p w14:paraId="752A4FDA" w14:textId="77777777" w:rsidR="00CC37A6" w:rsidRPr="0069010D" w:rsidRDefault="00CC37A6" w:rsidP="00520723">
      <w:pPr>
        <w:spacing w:before="0" w:after="0"/>
        <w:jc w:val="center"/>
        <w:rPr>
          <w:sz w:val="16"/>
          <w:szCs w:val="16"/>
        </w:rPr>
      </w:pPr>
      <w:r w:rsidRPr="0069010D">
        <w:rPr>
          <w:sz w:val="16"/>
          <w:szCs w:val="16"/>
        </w:rPr>
        <w:t xml:space="preserve">Image </w:t>
      </w:r>
      <w:r w:rsidR="00520723">
        <w:rPr>
          <w:sz w:val="16"/>
          <w:szCs w:val="16"/>
        </w:rPr>
        <w:t>55</w:t>
      </w:r>
      <w:r w:rsidRPr="0069010D">
        <w:rPr>
          <w:sz w:val="16"/>
          <w:szCs w:val="16"/>
        </w:rPr>
        <w:t>: Application in Industry</w:t>
      </w:r>
    </w:p>
    <w:p w14:paraId="7346545B" w14:textId="77777777" w:rsidR="00CC37A6" w:rsidRPr="0069010D" w:rsidRDefault="00CC37A6" w:rsidP="00520723">
      <w:pPr>
        <w:spacing w:before="0" w:after="0"/>
        <w:jc w:val="center"/>
        <w:rPr>
          <w:sz w:val="16"/>
          <w:szCs w:val="16"/>
        </w:rPr>
      </w:pPr>
      <w:r w:rsidRPr="0069010D">
        <w:rPr>
          <w:sz w:val="16"/>
          <w:szCs w:val="16"/>
        </w:rPr>
        <w:t>Reference:</w:t>
      </w:r>
      <w:r>
        <w:rPr>
          <w:sz w:val="16"/>
          <w:szCs w:val="16"/>
        </w:rPr>
        <w:t xml:space="preserve"> </w:t>
      </w:r>
      <w:r w:rsidRPr="0069010D">
        <w:rPr>
          <w:rStyle w:val="Hyperlink"/>
          <w:sz w:val="16"/>
          <w:szCs w:val="16"/>
        </w:rPr>
        <w:t>https://</w:t>
      </w:r>
      <w:hyperlink r:id="rId197">
        <w:r w:rsidRPr="0069010D">
          <w:rPr>
            <w:rStyle w:val="Hyperlink"/>
            <w:sz w:val="16"/>
            <w:szCs w:val="16"/>
          </w:rPr>
          <w:t>www.w3.org /WAI/standards-guide lines/</w:t>
        </w:r>
      </w:hyperlink>
    </w:p>
    <w:p w14:paraId="6C1F1221" w14:textId="77777777" w:rsidR="00CC37A6" w:rsidRDefault="00CC37A6" w:rsidP="008B7008">
      <w:pPr>
        <w:jc w:val="center"/>
        <w:rPr>
          <w:noProof/>
        </w:rPr>
      </w:pPr>
    </w:p>
    <w:p w14:paraId="7F076B8E" w14:textId="77777777" w:rsidR="00CC37A6" w:rsidRPr="00026F8F" w:rsidRDefault="00CC37A6" w:rsidP="008B7008">
      <w:pPr>
        <w:jc w:val="both"/>
        <w:rPr>
          <w:b/>
          <w:bCs/>
        </w:rPr>
      </w:pPr>
      <w:r w:rsidRPr="00026F8F">
        <w:rPr>
          <w:b/>
          <w:bCs/>
        </w:rPr>
        <w:t>What is a Static Website?</w:t>
      </w:r>
    </w:p>
    <w:p w14:paraId="5AB61242" w14:textId="77777777" w:rsidR="00CC37A6" w:rsidRPr="00026F8F" w:rsidRDefault="00CC37A6" w:rsidP="008B7008">
      <w:pPr>
        <w:jc w:val="both"/>
      </w:pPr>
      <w:r w:rsidRPr="00026F8F">
        <w:t>Website</w:t>
      </w:r>
    </w:p>
    <w:p w14:paraId="15E74891" w14:textId="77777777" w:rsidR="00CC37A6" w:rsidRDefault="00CC37A6" w:rsidP="008B7008">
      <w:pPr>
        <w:jc w:val="both"/>
      </w:pPr>
      <w:r w:rsidRPr="00026F8F">
        <w:t>Website is a collection of related web pages that may contain text, images, audio and video. The first page of a website is called a home page. Each website has a specific internet address (URL) that you need to enter in your browser to access a website.</w:t>
      </w:r>
    </w:p>
    <w:p w14:paraId="64D7AD4D" w14:textId="77777777" w:rsidR="00CC37A6" w:rsidRDefault="00CC37A6" w:rsidP="008B7008">
      <w:pPr>
        <w:jc w:val="both"/>
      </w:pPr>
      <w:r w:rsidRPr="00026F8F">
        <w:t>Website is hosted on one or more servers and can be accessed by visiting its homepage using a computer network. A website is managed by its owner that can be an individual, company or an organization.</w:t>
      </w:r>
    </w:p>
    <w:p w14:paraId="41205FE1" w14:textId="27D85122" w:rsidR="00CC37A6" w:rsidRDefault="00313696" w:rsidP="008B7008">
      <w:pPr>
        <w:jc w:val="center"/>
        <w:rPr>
          <w:noProof/>
        </w:rPr>
      </w:pPr>
      <w:r w:rsidRPr="000E607F">
        <w:rPr>
          <w:noProof/>
        </w:rPr>
        <w:drawing>
          <wp:inline distT="0" distB="0" distL="0" distR="0" wp14:anchorId="1BB07BBB" wp14:editId="020F8119">
            <wp:extent cx="3479800" cy="1219200"/>
            <wp:effectExtent l="0" t="0" r="0" b="0"/>
            <wp:docPr id="1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479800" cy="1219200"/>
                    </a:xfrm>
                    <a:prstGeom prst="rect">
                      <a:avLst/>
                    </a:prstGeom>
                    <a:noFill/>
                    <a:ln>
                      <a:noFill/>
                    </a:ln>
                  </pic:spPr>
                </pic:pic>
              </a:graphicData>
            </a:graphic>
          </wp:inline>
        </w:drawing>
      </w:r>
    </w:p>
    <w:p w14:paraId="120B0CB7" w14:textId="77777777" w:rsidR="00CC37A6" w:rsidRPr="00026F8F" w:rsidRDefault="00CC37A6" w:rsidP="00520723">
      <w:pPr>
        <w:spacing w:before="0" w:after="0"/>
        <w:jc w:val="center"/>
        <w:rPr>
          <w:sz w:val="16"/>
          <w:szCs w:val="16"/>
        </w:rPr>
      </w:pPr>
      <w:r w:rsidRPr="00026F8F">
        <w:rPr>
          <w:sz w:val="16"/>
          <w:szCs w:val="16"/>
        </w:rPr>
        <w:t xml:space="preserve">Image </w:t>
      </w:r>
      <w:r w:rsidR="00520723">
        <w:rPr>
          <w:sz w:val="16"/>
          <w:szCs w:val="16"/>
        </w:rPr>
        <w:t>56</w:t>
      </w:r>
      <w:r w:rsidRPr="00026F8F">
        <w:rPr>
          <w:sz w:val="16"/>
          <w:szCs w:val="16"/>
        </w:rPr>
        <w:t>: Website -www</w:t>
      </w:r>
    </w:p>
    <w:p w14:paraId="4CF37104" w14:textId="77777777" w:rsidR="00CC37A6" w:rsidRPr="00026F8F" w:rsidRDefault="00CC37A6" w:rsidP="00520723">
      <w:pPr>
        <w:spacing w:before="0" w:after="0"/>
        <w:jc w:val="center"/>
        <w:rPr>
          <w:sz w:val="16"/>
          <w:szCs w:val="16"/>
        </w:rPr>
      </w:pPr>
      <w:r w:rsidRPr="00026F8F">
        <w:rPr>
          <w:sz w:val="16"/>
          <w:szCs w:val="16"/>
        </w:rPr>
        <w:t>Reference:</w:t>
      </w:r>
      <w:r>
        <w:rPr>
          <w:sz w:val="16"/>
          <w:szCs w:val="16"/>
        </w:rPr>
        <w:t xml:space="preserve"> </w:t>
      </w:r>
      <w:r w:rsidRPr="00026F8F">
        <w:rPr>
          <w:sz w:val="16"/>
          <w:szCs w:val="16"/>
        </w:rPr>
        <w:t>https://</w:t>
      </w:r>
      <w:hyperlink r:id="rId199">
        <w:r w:rsidRPr="00026F8F">
          <w:rPr>
            <w:rStyle w:val="Hyperlink"/>
            <w:sz w:val="16"/>
            <w:szCs w:val="16"/>
          </w:rPr>
          <w:t>www.javatpoint.com/website-static-vs-dynamic</w:t>
        </w:r>
      </w:hyperlink>
    </w:p>
    <w:p w14:paraId="32438A8F" w14:textId="77777777" w:rsidR="00CC37A6" w:rsidRPr="00026F8F" w:rsidRDefault="00CC37A6" w:rsidP="008B7008">
      <w:pPr>
        <w:jc w:val="both"/>
      </w:pPr>
      <w:r w:rsidRPr="00026F8F">
        <w:lastRenderedPageBreak/>
        <w:t>A website can be of two types:</w:t>
      </w:r>
    </w:p>
    <w:p w14:paraId="64275D33" w14:textId="77777777" w:rsidR="00CC37A6" w:rsidRPr="00026F8F" w:rsidRDefault="00CC37A6" w:rsidP="00415D62">
      <w:pPr>
        <w:numPr>
          <w:ilvl w:val="0"/>
          <w:numId w:val="64"/>
        </w:numPr>
        <w:jc w:val="both"/>
      </w:pPr>
      <w:r w:rsidRPr="00026F8F">
        <w:t>Static Website</w:t>
      </w:r>
    </w:p>
    <w:p w14:paraId="552F51C8" w14:textId="77777777" w:rsidR="00CC37A6" w:rsidRPr="00026F8F" w:rsidRDefault="00CC37A6" w:rsidP="00415D62">
      <w:pPr>
        <w:numPr>
          <w:ilvl w:val="0"/>
          <w:numId w:val="64"/>
        </w:numPr>
        <w:jc w:val="both"/>
      </w:pPr>
      <w:r w:rsidRPr="00026F8F">
        <w:t>Dynamic Website</w:t>
      </w:r>
    </w:p>
    <w:p w14:paraId="136140D9" w14:textId="77777777" w:rsidR="00CC37A6" w:rsidRPr="00026F8F" w:rsidRDefault="00CC37A6" w:rsidP="008B7008">
      <w:pPr>
        <w:jc w:val="both"/>
        <w:rPr>
          <w:b/>
          <w:bCs/>
        </w:rPr>
      </w:pPr>
      <w:r w:rsidRPr="00026F8F">
        <w:rPr>
          <w:b/>
          <w:bCs/>
        </w:rPr>
        <w:t>Static website</w:t>
      </w:r>
    </w:p>
    <w:p w14:paraId="15017A7C" w14:textId="77777777" w:rsidR="00CC37A6" w:rsidRPr="00026F8F" w:rsidRDefault="00CC37A6" w:rsidP="008B7008">
      <w:pPr>
        <w:jc w:val="both"/>
      </w:pPr>
      <w:r w:rsidRPr="00026F8F">
        <w:t>Static website is the basic type of website that is easy to create. You don't need the knowledge of web programming and database design to create a static website. Its web pages are coded in HTML.</w:t>
      </w:r>
    </w:p>
    <w:p w14:paraId="74C49C9E" w14:textId="77777777" w:rsidR="00CC37A6" w:rsidRPr="00026F8F" w:rsidRDefault="00CC37A6" w:rsidP="008B7008">
      <w:pPr>
        <w:jc w:val="both"/>
      </w:pPr>
      <w:r w:rsidRPr="00026F8F">
        <w:t>The codes are fixed for each page so the information contained in the page does not change and it looks like a printed page.</w:t>
      </w:r>
    </w:p>
    <w:p w14:paraId="35B954BB" w14:textId="3B5DF000" w:rsidR="00CC37A6" w:rsidRDefault="00313696" w:rsidP="008B7008">
      <w:pPr>
        <w:jc w:val="center"/>
        <w:rPr>
          <w:noProof/>
        </w:rPr>
      </w:pPr>
      <w:r w:rsidRPr="000E607F">
        <w:rPr>
          <w:noProof/>
        </w:rPr>
        <w:drawing>
          <wp:inline distT="0" distB="0" distL="0" distR="0" wp14:anchorId="5C877884" wp14:editId="24D931F3">
            <wp:extent cx="4591050" cy="2120900"/>
            <wp:effectExtent l="0" t="0" r="0" b="0"/>
            <wp:docPr id="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591050" cy="2120900"/>
                    </a:xfrm>
                    <a:prstGeom prst="rect">
                      <a:avLst/>
                    </a:prstGeom>
                    <a:noFill/>
                    <a:ln>
                      <a:noFill/>
                    </a:ln>
                  </pic:spPr>
                </pic:pic>
              </a:graphicData>
            </a:graphic>
          </wp:inline>
        </w:drawing>
      </w:r>
    </w:p>
    <w:p w14:paraId="21F4632D" w14:textId="77777777" w:rsidR="00CC37A6" w:rsidRPr="00026F8F" w:rsidRDefault="00CC37A6" w:rsidP="00520723">
      <w:pPr>
        <w:spacing w:before="0" w:after="0"/>
        <w:jc w:val="center"/>
        <w:rPr>
          <w:sz w:val="16"/>
          <w:szCs w:val="16"/>
        </w:rPr>
      </w:pPr>
      <w:r w:rsidRPr="00026F8F">
        <w:rPr>
          <w:sz w:val="16"/>
          <w:szCs w:val="16"/>
        </w:rPr>
        <w:t xml:space="preserve">Image </w:t>
      </w:r>
      <w:r w:rsidR="00520723">
        <w:rPr>
          <w:sz w:val="16"/>
          <w:szCs w:val="16"/>
        </w:rPr>
        <w:t>56</w:t>
      </w:r>
      <w:r w:rsidRPr="00026F8F">
        <w:rPr>
          <w:sz w:val="16"/>
          <w:szCs w:val="16"/>
        </w:rPr>
        <w:t>: Static Website</w:t>
      </w:r>
    </w:p>
    <w:p w14:paraId="378D75A3" w14:textId="77777777" w:rsidR="00CC37A6" w:rsidRPr="00026F8F" w:rsidRDefault="00CC37A6" w:rsidP="00520723">
      <w:pPr>
        <w:spacing w:before="0" w:after="0"/>
        <w:jc w:val="center"/>
        <w:rPr>
          <w:sz w:val="16"/>
          <w:szCs w:val="16"/>
        </w:rPr>
      </w:pPr>
      <w:r w:rsidRPr="00026F8F">
        <w:rPr>
          <w:sz w:val="16"/>
          <w:szCs w:val="16"/>
        </w:rPr>
        <w:t xml:space="preserve">Reference: </w:t>
      </w:r>
      <w:r w:rsidRPr="00520723">
        <w:rPr>
          <w:rStyle w:val="Hyperlink"/>
          <w:sz w:val="16"/>
          <w:szCs w:val="16"/>
          <w:u w:val="none"/>
        </w:rPr>
        <w:t>https:/ /</w:t>
      </w:r>
      <w:hyperlink r:id="rId201">
        <w:r w:rsidRPr="00520723">
          <w:rPr>
            <w:rStyle w:val="Hyperlink"/>
            <w:sz w:val="16"/>
            <w:szCs w:val="16"/>
            <w:u w:val="none"/>
          </w:rPr>
          <w:t xml:space="preserve">www.javatpoin t.com </w:t>
        </w:r>
      </w:hyperlink>
      <w:r w:rsidRPr="00520723">
        <w:rPr>
          <w:rStyle w:val="Hyperlink"/>
          <w:sz w:val="16"/>
          <w:szCs w:val="16"/>
          <w:u w:val="none"/>
        </w:rPr>
        <w:t>/website-static-vs-dynamic</w:t>
      </w:r>
    </w:p>
    <w:p w14:paraId="48E6C236" w14:textId="77777777" w:rsidR="00CC37A6" w:rsidRPr="00026F8F" w:rsidRDefault="00CC37A6" w:rsidP="00520723">
      <w:pPr>
        <w:spacing w:before="0"/>
        <w:jc w:val="both"/>
        <w:rPr>
          <w:b/>
          <w:bCs/>
        </w:rPr>
      </w:pPr>
      <w:r w:rsidRPr="00026F8F">
        <w:rPr>
          <w:b/>
          <w:bCs/>
        </w:rPr>
        <w:t>Dynamic Website</w:t>
      </w:r>
    </w:p>
    <w:p w14:paraId="57B55CD8" w14:textId="77777777" w:rsidR="00CC37A6" w:rsidRPr="00026F8F" w:rsidRDefault="00CC37A6" w:rsidP="00520723">
      <w:pPr>
        <w:spacing w:before="0"/>
        <w:jc w:val="both"/>
      </w:pPr>
      <w:r w:rsidRPr="00026F8F">
        <w:t>Dynamic website is a collection of dynamic web pages whose content changes dynamically. It accesses content from a database or Content Management System (CMS). Therefore, when you alter or update the content of the database, the content of the website is also altered or updated.</w:t>
      </w:r>
    </w:p>
    <w:p w14:paraId="63B7B264" w14:textId="77777777" w:rsidR="00CC37A6" w:rsidRPr="00026F8F" w:rsidRDefault="00CC37A6" w:rsidP="008B7008">
      <w:pPr>
        <w:jc w:val="both"/>
      </w:pPr>
      <w:r w:rsidRPr="00026F8F">
        <w:t>Dynamic website uses client-side scripting or server-side scripting, or both to generate dynamic content.</w:t>
      </w:r>
    </w:p>
    <w:p w14:paraId="1943A40F" w14:textId="77777777" w:rsidR="00CC37A6" w:rsidRPr="00026F8F" w:rsidRDefault="00CC37A6" w:rsidP="008B7008">
      <w:pPr>
        <w:jc w:val="both"/>
      </w:pPr>
      <w:r w:rsidRPr="00026F8F">
        <w:t>Client-side scripting generates content at the client computer on the basis of user input. The web browser downloads the web page from the server and processes the code within the page to render information to the user.</w:t>
      </w:r>
    </w:p>
    <w:p w14:paraId="52F9A558" w14:textId="77777777" w:rsidR="00CC37A6" w:rsidRPr="00026F8F" w:rsidRDefault="00CC37A6" w:rsidP="008B7008">
      <w:pPr>
        <w:jc w:val="both"/>
      </w:pPr>
      <w:r w:rsidRPr="00026F8F">
        <w:lastRenderedPageBreak/>
        <w:t>In server-side scripting, the software runs on the server and processing is completed on the server then plain pages are sent to the user.</w:t>
      </w:r>
    </w:p>
    <w:p w14:paraId="4E490F43" w14:textId="661494FE" w:rsidR="00CC37A6" w:rsidRDefault="00313696" w:rsidP="008B7008">
      <w:pPr>
        <w:jc w:val="center"/>
        <w:rPr>
          <w:noProof/>
        </w:rPr>
      </w:pPr>
      <w:r w:rsidRPr="000E607F">
        <w:rPr>
          <w:noProof/>
        </w:rPr>
        <w:drawing>
          <wp:inline distT="0" distB="0" distL="0" distR="0" wp14:anchorId="54275A03" wp14:editId="3618878A">
            <wp:extent cx="4514850" cy="2527300"/>
            <wp:effectExtent l="0" t="0" r="0" b="0"/>
            <wp:docPr id="1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514850" cy="2527300"/>
                    </a:xfrm>
                    <a:prstGeom prst="rect">
                      <a:avLst/>
                    </a:prstGeom>
                    <a:noFill/>
                    <a:ln>
                      <a:noFill/>
                    </a:ln>
                  </pic:spPr>
                </pic:pic>
              </a:graphicData>
            </a:graphic>
          </wp:inline>
        </w:drawing>
      </w:r>
    </w:p>
    <w:p w14:paraId="63DB6590" w14:textId="77777777" w:rsidR="00CC37A6" w:rsidRPr="00026F8F" w:rsidRDefault="00CC37A6" w:rsidP="00520723">
      <w:pPr>
        <w:spacing w:before="0" w:after="0"/>
        <w:jc w:val="center"/>
        <w:rPr>
          <w:sz w:val="16"/>
          <w:szCs w:val="16"/>
        </w:rPr>
      </w:pPr>
      <w:r w:rsidRPr="00026F8F">
        <w:rPr>
          <w:sz w:val="16"/>
          <w:szCs w:val="16"/>
        </w:rPr>
        <w:t xml:space="preserve">Image </w:t>
      </w:r>
      <w:r w:rsidR="00520723">
        <w:rPr>
          <w:sz w:val="16"/>
          <w:szCs w:val="16"/>
        </w:rPr>
        <w:t>57</w:t>
      </w:r>
      <w:r w:rsidRPr="00026F8F">
        <w:rPr>
          <w:sz w:val="16"/>
          <w:szCs w:val="16"/>
        </w:rPr>
        <w:t>: Dynamic Website</w:t>
      </w:r>
    </w:p>
    <w:p w14:paraId="72D4388D" w14:textId="77777777" w:rsidR="00CC37A6" w:rsidRPr="00026F8F" w:rsidRDefault="00CC37A6" w:rsidP="00520723">
      <w:pPr>
        <w:spacing w:before="0" w:after="0"/>
        <w:jc w:val="center"/>
        <w:rPr>
          <w:sz w:val="16"/>
          <w:szCs w:val="16"/>
        </w:rPr>
      </w:pPr>
      <w:r w:rsidRPr="00026F8F">
        <w:rPr>
          <w:sz w:val="16"/>
          <w:szCs w:val="16"/>
        </w:rPr>
        <w:t>Reference:</w:t>
      </w:r>
      <w:r>
        <w:rPr>
          <w:sz w:val="16"/>
          <w:szCs w:val="16"/>
        </w:rPr>
        <w:t xml:space="preserve"> </w:t>
      </w:r>
      <w:r w:rsidRPr="00520723">
        <w:rPr>
          <w:rStyle w:val="Hyperlink"/>
          <w:sz w:val="16"/>
          <w:szCs w:val="16"/>
          <w:u w:val="none"/>
        </w:rPr>
        <w:t>h</w:t>
      </w:r>
      <w:hyperlink r:id="rId203">
        <w:r w:rsidRPr="00520723">
          <w:rPr>
            <w:rStyle w:val="Hyperlink"/>
            <w:sz w:val="16"/>
            <w:szCs w:val="16"/>
            <w:u w:val="none"/>
          </w:rPr>
          <w:t>ttps://www.</w:t>
        </w:r>
      </w:hyperlink>
      <w:r w:rsidRPr="00520723">
        <w:rPr>
          <w:rStyle w:val="Hyperlink"/>
          <w:sz w:val="16"/>
          <w:szCs w:val="16"/>
          <w:u w:val="none"/>
        </w:rPr>
        <w:t>j</w:t>
      </w:r>
      <w:hyperlink r:id="rId204">
        <w:r w:rsidRPr="00520723">
          <w:rPr>
            <w:rStyle w:val="Hyperlink"/>
            <w:sz w:val="16"/>
            <w:szCs w:val="16"/>
            <w:u w:val="none"/>
          </w:rPr>
          <w:t>avatpoi</w:t>
        </w:r>
      </w:hyperlink>
      <w:r w:rsidRPr="00520723">
        <w:rPr>
          <w:rStyle w:val="Hyperlink"/>
          <w:sz w:val="16"/>
          <w:szCs w:val="16"/>
          <w:u w:val="none"/>
        </w:rPr>
        <w:t>nt.</w:t>
      </w:r>
      <w:hyperlink r:id="rId205">
        <w:r w:rsidRPr="00520723">
          <w:rPr>
            <w:rStyle w:val="Hyperlink"/>
            <w:sz w:val="16"/>
            <w:szCs w:val="16"/>
            <w:u w:val="none"/>
          </w:rPr>
          <w:t>com/website-static-vs-dynamic</w:t>
        </w:r>
      </w:hyperlink>
    </w:p>
    <w:p w14:paraId="528A60FF" w14:textId="1C7B47C6" w:rsidR="00CC37A6" w:rsidRDefault="00313696" w:rsidP="008B7008">
      <w:pPr>
        <w:jc w:val="center"/>
        <w:rPr>
          <w:noProof/>
        </w:rPr>
      </w:pPr>
      <w:r w:rsidRPr="000E607F">
        <w:rPr>
          <w:noProof/>
        </w:rPr>
        <w:drawing>
          <wp:inline distT="0" distB="0" distL="0" distR="0" wp14:anchorId="04B4FAD0" wp14:editId="5002F4EF">
            <wp:extent cx="4838700" cy="2933700"/>
            <wp:effectExtent l="0" t="0" r="0" b="0"/>
            <wp:docPr id="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838700" cy="2933700"/>
                    </a:xfrm>
                    <a:prstGeom prst="rect">
                      <a:avLst/>
                    </a:prstGeom>
                    <a:noFill/>
                    <a:ln>
                      <a:noFill/>
                    </a:ln>
                  </pic:spPr>
                </pic:pic>
              </a:graphicData>
            </a:graphic>
          </wp:inline>
        </w:drawing>
      </w:r>
    </w:p>
    <w:p w14:paraId="21B80682" w14:textId="77777777" w:rsidR="00CC37A6" w:rsidRPr="00026F8F" w:rsidRDefault="00CC37A6" w:rsidP="00520723">
      <w:pPr>
        <w:spacing w:before="0" w:after="0"/>
        <w:jc w:val="center"/>
        <w:rPr>
          <w:sz w:val="16"/>
          <w:szCs w:val="16"/>
        </w:rPr>
      </w:pPr>
      <w:r w:rsidRPr="00026F8F">
        <w:rPr>
          <w:sz w:val="16"/>
          <w:szCs w:val="16"/>
        </w:rPr>
        <w:t xml:space="preserve">Image </w:t>
      </w:r>
      <w:r w:rsidR="00520723">
        <w:rPr>
          <w:sz w:val="16"/>
          <w:szCs w:val="16"/>
        </w:rPr>
        <w:t>58</w:t>
      </w:r>
      <w:r w:rsidRPr="00026F8F">
        <w:rPr>
          <w:sz w:val="16"/>
          <w:szCs w:val="16"/>
        </w:rPr>
        <w:t>: Difference between static and dynamic</w:t>
      </w:r>
    </w:p>
    <w:p w14:paraId="2BDE63F9" w14:textId="77777777" w:rsidR="00CC37A6" w:rsidRPr="00026F8F" w:rsidRDefault="00CC37A6" w:rsidP="00520723">
      <w:pPr>
        <w:spacing w:before="0" w:after="0"/>
        <w:jc w:val="center"/>
        <w:rPr>
          <w:sz w:val="16"/>
          <w:szCs w:val="16"/>
        </w:rPr>
      </w:pPr>
      <w:r w:rsidRPr="00026F8F">
        <w:rPr>
          <w:sz w:val="16"/>
          <w:szCs w:val="16"/>
        </w:rPr>
        <w:t>Reference:</w:t>
      </w:r>
      <w:r>
        <w:rPr>
          <w:sz w:val="16"/>
          <w:szCs w:val="16"/>
        </w:rPr>
        <w:t xml:space="preserve"> </w:t>
      </w:r>
      <w:r w:rsidRPr="00520723">
        <w:rPr>
          <w:rStyle w:val="Hyperlink"/>
          <w:sz w:val="16"/>
          <w:szCs w:val="16"/>
          <w:u w:val="none"/>
        </w:rPr>
        <w:t>https://</w:t>
      </w:r>
      <w:hyperlink r:id="rId207">
        <w:r w:rsidRPr="00520723">
          <w:rPr>
            <w:rStyle w:val="Hyperlink"/>
            <w:sz w:val="16"/>
            <w:szCs w:val="16"/>
            <w:u w:val="none"/>
          </w:rPr>
          <w:t>www. jeewangarg.com/blog/difference -between-static-and-dynamic-website</w:t>
        </w:r>
      </w:hyperlink>
    </w:p>
    <w:p w14:paraId="0DAE0A85" w14:textId="77777777" w:rsidR="00CC37A6" w:rsidRPr="00026F8F" w:rsidRDefault="00CC37A6" w:rsidP="008B7008">
      <w:pPr>
        <w:jc w:val="both"/>
      </w:pPr>
      <w:r w:rsidRPr="00026F8F">
        <w:lastRenderedPageBreak/>
        <w:t>Practical Application</w:t>
      </w:r>
    </w:p>
    <w:p w14:paraId="68D65998" w14:textId="6CBF7523" w:rsidR="00CC37A6" w:rsidRDefault="00313696" w:rsidP="008B7008">
      <w:pPr>
        <w:jc w:val="center"/>
        <w:rPr>
          <w:noProof/>
        </w:rPr>
      </w:pPr>
      <w:r w:rsidRPr="000E607F">
        <w:rPr>
          <w:noProof/>
        </w:rPr>
        <w:drawing>
          <wp:inline distT="0" distB="0" distL="0" distR="0" wp14:anchorId="2E06A93F" wp14:editId="1C18569D">
            <wp:extent cx="5245100" cy="3302000"/>
            <wp:effectExtent l="0" t="0" r="0" b="0"/>
            <wp:docPr id="1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45100" cy="3302000"/>
                    </a:xfrm>
                    <a:prstGeom prst="rect">
                      <a:avLst/>
                    </a:prstGeom>
                    <a:noFill/>
                    <a:ln>
                      <a:noFill/>
                    </a:ln>
                  </pic:spPr>
                </pic:pic>
              </a:graphicData>
            </a:graphic>
          </wp:inline>
        </w:drawing>
      </w:r>
    </w:p>
    <w:p w14:paraId="02380ECA" w14:textId="77777777" w:rsidR="00CC37A6" w:rsidRPr="00E01B0B" w:rsidRDefault="00CC37A6" w:rsidP="008B7008">
      <w:pPr>
        <w:jc w:val="both"/>
      </w:pPr>
      <w:r w:rsidRPr="00E01B0B">
        <w:t>Source Code</w:t>
      </w:r>
    </w:p>
    <w:p w14:paraId="3B9C0472" w14:textId="77777777" w:rsidR="00CC37A6" w:rsidRPr="00E01B0B" w:rsidRDefault="00CC37A6" w:rsidP="008B7008">
      <w:pPr>
        <w:jc w:val="both"/>
      </w:pPr>
      <w:r w:rsidRPr="00E01B0B">
        <w:t>&lt;!DOCTYPE</w:t>
      </w:r>
      <w:r>
        <w:t xml:space="preserve"> </w:t>
      </w:r>
      <w:r w:rsidRPr="00E01B0B">
        <w:t xml:space="preserve">html PUBLIC "-//W3C//DTD XHTML 1.0 Transitional//EN" </w:t>
      </w:r>
      <w:hyperlink r:id="rId209">
        <w:r w:rsidRPr="00E01B0B">
          <w:rPr>
            <w:rStyle w:val="Hyperlink"/>
          </w:rPr>
          <w:t>"http://www.w3.or</w:t>
        </w:r>
      </w:hyperlink>
      <w:r w:rsidRPr="00E01B0B">
        <w:t>g</w:t>
      </w:r>
      <w:hyperlink r:id="rId210">
        <w:r w:rsidRPr="00E01B0B">
          <w:rPr>
            <w:rStyle w:val="Hyperlink"/>
          </w:rPr>
          <w:t xml:space="preserve">/TR/xhtml1/DTD/xhtml1-trans </w:t>
        </w:r>
      </w:hyperlink>
      <w:r w:rsidRPr="00E01B0B">
        <w:t>itional.dtd" &gt;</w:t>
      </w:r>
    </w:p>
    <w:p w14:paraId="6B635192" w14:textId="77777777" w:rsidR="00CC37A6" w:rsidRPr="00E01B0B" w:rsidRDefault="00CC37A6" w:rsidP="008B7008">
      <w:pPr>
        <w:jc w:val="both"/>
      </w:pPr>
      <w:r w:rsidRPr="00E01B0B">
        <w:t xml:space="preserve">&lt;html </w:t>
      </w:r>
      <w:proofErr w:type="spellStart"/>
      <w:r w:rsidRPr="00E01B0B">
        <w:t>xmlns</w:t>
      </w:r>
      <w:proofErr w:type="spellEnd"/>
      <w:r w:rsidRPr="00E01B0B">
        <w:t>="http: //</w:t>
      </w:r>
      <w:hyperlink r:id="rId211">
        <w:r w:rsidRPr="00E01B0B">
          <w:rPr>
            <w:rStyle w:val="Hyperlink"/>
          </w:rPr>
          <w:t xml:space="preserve">www.w3.org/l </w:t>
        </w:r>
      </w:hyperlink>
      <w:r w:rsidRPr="00E01B0B">
        <w:t>999/</w:t>
      </w:r>
      <w:proofErr w:type="spellStart"/>
      <w:r w:rsidRPr="00E01B0B">
        <w:t>xhtml</w:t>
      </w:r>
      <w:proofErr w:type="spellEnd"/>
      <w:r w:rsidRPr="00E01B0B">
        <w:t>" &gt;</w:t>
      </w:r>
    </w:p>
    <w:p w14:paraId="5C3D3BCF" w14:textId="77777777" w:rsidR="00CC37A6" w:rsidRPr="00E01B0B" w:rsidRDefault="00CC37A6" w:rsidP="008B7008">
      <w:pPr>
        <w:jc w:val="both"/>
      </w:pPr>
      <w:r w:rsidRPr="00E01B0B">
        <w:t>&lt;head&gt;</w:t>
      </w:r>
    </w:p>
    <w:p w14:paraId="342C5216" w14:textId="77777777" w:rsidR="00CC37A6" w:rsidRPr="00E01B0B" w:rsidRDefault="00CC37A6" w:rsidP="008B7008">
      <w:pPr>
        <w:jc w:val="both"/>
      </w:pPr>
      <w:r w:rsidRPr="00E01B0B">
        <w:t>&lt;meta http-</w:t>
      </w:r>
      <w:proofErr w:type="spellStart"/>
      <w:r w:rsidRPr="00E01B0B">
        <w:t>equiv</w:t>
      </w:r>
      <w:proofErr w:type="spellEnd"/>
      <w:r w:rsidRPr="00E01B0B">
        <w:t>="Content -Type" content="text/html; charset=utf-8" /&gt;</w:t>
      </w:r>
    </w:p>
    <w:p w14:paraId="2355E053" w14:textId="77777777" w:rsidR="00CC37A6" w:rsidRPr="00E01B0B" w:rsidRDefault="00CC37A6" w:rsidP="008B7008">
      <w:pPr>
        <w:jc w:val="both"/>
      </w:pPr>
      <w:r w:rsidRPr="00E01B0B">
        <w:t xml:space="preserve">&lt;link </w:t>
      </w:r>
      <w:proofErr w:type="spellStart"/>
      <w:r w:rsidRPr="00E01B0B">
        <w:t>rel</w:t>
      </w:r>
      <w:proofErr w:type="spellEnd"/>
      <w:r w:rsidRPr="00E01B0B">
        <w:t>="stylesheet" type="text/</w:t>
      </w:r>
      <w:proofErr w:type="spellStart"/>
      <w:r w:rsidRPr="00E01B0B">
        <w:t>css</w:t>
      </w:r>
      <w:proofErr w:type="spellEnd"/>
      <w:r w:rsidRPr="00E01B0B">
        <w:t xml:space="preserve">" </w:t>
      </w:r>
      <w:proofErr w:type="spellStart"/>
      <w:r w:rsidRPr="00E01B0B">
        <w:t>href</w:t>
      </w:r>
      <w:proofErr w:type="spellEnd"/>
      <w:r w:rsidRPr="00E01B0B">
        <w:t>= "style.css"/&gt;</w:t>
      </w:r>
    </w:p>
    <w:p w14:paraId="308B8AD3" w14:textId="77777777" w:rsidR="00CC37A6" w:rsidRPr="00E01B0B" w:rsidRDefault="00CC37A6" w:rsidP="008B7008">
      <w:pPr>
        <w:jc w:val="both"/>
      </w:pPr>
      <w:r w:rsidRPr="00E01B0B">
        <w:t>&lt;title&gt;</w:t>
      </w:r>
      <w:proofErr w:type="spellStart"/>
      <w:r w:rsidRPr="00E01B0B">
        <w:t>LandscapeTi</w:t>
      </w:r>
      <w:proofErr w:type="spellEnd"/>
      <w:r w:rsidRPr="00E01B0B">
        <w:t xml:space="preserve"> </w:t>
      </w:r>
      <w:proofErr w:type="spellStart"/>
      <w:r w:rsidRPr="00E01B0B">
        <w:t>tlesl</w:t>
      </w:r>
      <w:proofErr w:type="spellEnd"/>
      <w:r w:rsidRPr="00E01B0B">
        <w:t xml:space="preserve"> </w:t>
      </w:r>
      <w:proofErr w:type="spellStart"/>
      <w:r w:rsidRPr="00E01B0B">
        <w:t>florida</w:t>
      </w:r>
      <w:proofErr w:type="spellEnd"/>
      <w:r w:rsidRPr="00E01B0B">
        <w:t xml:space="preserve"> web design &lt;/title&gt;</w:t>
      </w:r>
    </w:p>
    <w:p w14:paraId="74597CBE" w14:textId="77777777" w:rsidR="00CC37A6" w:rsidRPr="00E01B0B" w:rsidRDefault="00CC37A6" w:rsidP="008B7008">
      <w:pPr>
        <w:jc w:val="both"/>
        <w:sectPr w:rsidR="00CC37A6" w:rsidRPr="00E01B0B" w:rsidSect="000D3295">
          <w:headerReference w:type="default" r:id="rId212"/>
          <w:footerReference w:type="default" r:id="rId213"/>
          <w:pgSz w:w="12240" w:h="15840" w:code="1"/>
          <w:pgMar w:top="2580" w:right="1260" w:bottom="1985" w:left="1000" w:header="826" w:footer="850" w:gutter="0"/>
          <w:cols w:space="720"/>
          <w:docGrid w:linePitch="326"/>
        </w:sectPr>
      </w:pPr>
    </w:p>
    <w:p w14:paraId="281378CA" w14:textId="77777777" w:rsidR="00CC37A6" w:rsidRPr="00E01B0B" w:rsidRDefault="00CC37A6" w:rsidP="008B7008">
      <w:pPr>
        <w:jc w:val="both"/>
      </w:pPr>
      <w:r w:rsidRPr="00E01B0B">
        <w:lastRenderedPageBreak/>
        <w:t>&lt;/head&gt;</w:t>
      </w:r>
    </w:p>
    <w:p w14:paraId="0E0DA94A" w14:textId="77777777" w:rsidR="00CC37A6" w:rsidRPr="00E01B0B" w:rsidRDefault="00CC37A6" w:rsidP="008B7008">
      <w:pPr>
        <w:jc w:val="both"/>
      </w:pPr>
      <w:r w:rsidRPr="00E01B0B">
        <w:t>&lt;body&gt;</w:t>
      </w:r>
    </w:p>
    <w:p w14:paraId="3D242F6F" w14:textId="77777777" w:rsidR="00CC37A6" w:rsidRPr="00E01B0B" w:rsidRDefault="00CC37A6" w:rsidP="008B7008">
      <w:pPr>
        <w:jc w:val="both"/>
      </w:pPr>
      <w:r w:rsidRPr="00E01B0B">
        <w:t>&lt;div id="container"&gt;</w:t>
      </w:r>
    </w:p>
    <w:p w14:paraId="303C8DF7" w14:textId="77777777" w:rsidR="00CC37A6" w:rsidRPr="00E01B0B" w:rsidRDefault="00CC37A6" w:rsidP="008B7008">
      <w:pPr>
        <w:jc w:val="both"/>
      </w:pPr>
      <w:r w:rsidRPr="00E01B0B">
        <w:t>&lt;div id="header" &gt;</w:t>
      </w:r>
    </w:p>
    <w:p w14:paraId="1E1F1200" w14:textId="77777777" w:rsidR="00CC37A6" w:rsidRPr="00E01B0B" w:rsidRDefault="00CC37A6" w:rsidP="008B7008">
      <w:pPr>
        <w:jc w:val="both"/>
      </w:pPr>
      <w:r w:rsidRPr="00E01B0B">
        <w:t>&lt;hl &gt;&lt;span class="off "&gt;Landscape &lt;/span&gt;Titles &lt;/hl &gt;</w:t>
      </w:r>
    </w:p>
    <w:p w14:paraId="2902589A" w14:textId="77777777" w:rsidR="00CC37A6" w:rsidRPr="00E01B0B" w:rsidRDefault="00CC37A6" w:rsidP="008B7008">
      <w:pPr>
        <w:jc w:val="both"/>
      </w:pPr>
      <w:r w:rsidRPr="00E01B0B">
        <w:t>&lt;div id="links"&gt;</w:t>
      </w:r>
    </w:p>
    <w:p w14:paraId="5A0DD42D" w14:textId="77777777" w:rsidR="00CC37A6" w:rsidRPr="00E01B0B" w:rsidRDefault="00CC37A6" w:rsidP="008B7008">
      <w:pPr>
        <w:jc w:val="both"/>
      </w:pPr>
      <w:r w:rsidRPr="00E01B0B">
        <w:t xml:space="preserve">&lt;a </w:t>
      </w:r>
      <w:proofErr w:type="spellStart"/>
      <w:r w:rsidRPr="00E01B0B">
        <w:t>href</w:t>
      </w:r>
      <w:proofErr w:type="spellEnd"/>
      <w:r w:rsidRPr="00E01B0B">
        <w:t>= "#"&gt;Home &lt;/a&gt;</w:t>
      </w:r>
    </w:p>
    <w:p w14:paraId="5F91A015" w14:textId="77777777" w:rsidR="00CC37A6" w:rsidRPr="00E01B0B" w:rsidRDefault="00CC37A6" w:rsidP="008B7008">
      <w:pPr>
        <w:jc w:val="both"/>
      </w:pPr>
      <w:r w:rsidRPr="00E01B0B">
        <w:t xml:space="preserve">&lt;a </w:t>
      </w:r>
      <w:proofErr w:type="spellStart"/>
      <w:r w:rsidRPr="00E01B0B">
        <w:t>href</w:t>
      </w:r>
      <w:proofErr w:type="spellEnd"/>
      <w:r w:rsidRPr="00E01B0B">
        <w:t>= "#"&gt;About&lt;/a&gt;</w:t>
      </w:r>
    </w:p>
    <w:p w14:paraId="70B72862" w14:textId="77777777" w:rsidR="00CC37A6" w:rsidRPr="00E01B0B" w:rsidRDefault="00CC37A6" w:rsidP="008B7008">
      <w:pPr>
        <w:jc w:val="both"/>
      </w:pPr>
      <w:r w:rsidRPr="00E01B0B">
        <w:t xml:space="preserve">&lt;a </w:t>
      </w:r>
      <w:proofErr w:type="spellStart"/>
      <w:r w:rsidRPr="00E01B0B">
        <w:t>href</w:t>
      </w:r>
      <w:proofErr w:type="spellEnd"/>
      <w:r w:rsidRPr="00E01B0B">
        <w:t>= "#"&gt;Products &lt;/a&gt;</w:t>
      </w:r>
    </w:p>
    <w:p w14:paraId="3D9520E0" w14:textId="77777777" w:rsidR="00CC37A6" w:rsidRPr="00E01B0B" w:rsidRDefault="00CC37A6" w:rsidP="008B7008">
      <w:pPr>
        <w:jc w:val="both"/>
      </w:pPr>
      <w:r w:rsidRPr="00E01B0B">
        <w:t xml:space="preserve">&lt;a </w:t>
      </w:r>
      <w:proofErr w:type="spellStart"/>
      <w:r w:rsidRPr="00E01B0B">
        <w:t>href</w:t>
      </w:r>
      <w:proofErr w:type="spellEnd"/>
      <w:r w:rsidRPr="00E01B0B">
        <w:t>= "#"&gt;Services &lt;/a&gt;</w:t>
      </w:r>
    </w:p>
    <w:p w14:paraId="1D1B1329" w14:textId="77777777" w:rsidR="00CC37A6" w:rsidRPr="00E01B0B" w:rsidRDefault="00CC37A6" w:rsidP="008B7008">
      <w:pPr>
        <w:jc w:val="both"/>
      </w:pPr>
      <w:r w:rsidRPr="00E01B0B">
        <w:t xml:space="preserve">&lt;a </w:t>
      </w:r>
      <w:proofErr w:type="spellStart"/>
      <w:r w:rsidRPr="00E01B0B">
        <w:t>href</w:t>
      </w:r>
      <w:proofErr w:type="spellEnd"/>
      <w:r w:rsidRPr="00E01B0B">
        <w:t xml:space="preserve">= "#"&gt;P </w:t>
      </w:r>
      <w:proofErr w:type="spellStart"/>
      <w:r w:rsidRPr="00E01B0B">
        <w:t>ortfolio</w:t>
      </w:r>
      <w:proofErr w:type="spellEnd"/>
      <w:r w:rsidRPr="00E01B0B">
        <w:t>&lt;/a&gt;</w:t>
      </w:r>
    </w:p>
    <w:p w14:paraId="32BAC0F2" w14:textId="77777777" w:rsidR="00CC37A6" w:rsidRPr="00E01B0B" w:rsidRDefault="00CC37A6" w:rsidP="008B7008">
      <w:pPr>
        <w:jc w:val="both"/>
      </w:pPr>
      <w:r w:rsidRPr="00E01B0B">
        <w:t xml:space="preserve">&lt;a </w:t>
      </w:r>
      <w:proofErr w:type="spellStart"/>
      <w:r w:rsidRPr="00E01B0B">
        <w:t>href</w:t>
      </w:r>
      <w:proofErr w:type="spellEnd"/>
      <w:r w:rsidRPr="00E01B0B">
        <w:t>= "#"&gt;Contact &lt;/a&gt;</w:t>
      </w:r>
    </w:p>
    <w:p w14:paraId="4188CE78" w14:textId="77777777" w:rsidR="00CC37A6" w:rsidRPr="00E01B0B" w:rsidRDefault="00CC37A6" w:rsidP="008B7008">
      <w:pPr>
        <w:jc w:val="both"/>
      </w:pPr>
      <w:r w:rsidRPr="00E01B0B">
        <w:t>&lt;/div&gt;</w:t>
      </w:r>
    </w:p>
    <w:p w14:paraId="3865A12B" w14:textId="77777777" w:rsidR="00CC37A6" w:rsidRPr="00E01B0B" w:rsidRDefault="00CC37A6" w:rsidP="008B7008">
      <w:pPr>
        <w:jc w:val="both"/>
      </w:pPr>
      <w:r w:rsidRPr="00E01B0B">
        <w:t>&lt;/div&gt;</w:t>
      </w:r>
    </w:p>
    <w:p w14:paraId="2DE4C4B7" w14:textId="77777777" w:rsidR="00CC37A6" w:rsidRPr="00E01B0B" w:rsidRDefault="00CC37A6" w:rsidP="008B7008">
      <w:pPr>
        <w:jc w:val="both"/>
      </w:pPr>
      <w:r w:rsidRPr="00E01B0B">
        <w:t>&lt;div id="content" &gt;</w:t>
      </w:r>
    </w:p>
    <w:p w14:paraId="3C5B6F02" w14:textId="77777777" w:rsidR="00CC37A6" w:rsidRPr="00E01B0B" w:rsidRDefault="00CC37A6" w:rsidP="008B7008">
      <w:pPr>
        <w:jc w:val="both"/>
      </w:pPr>
      <w:r w:rsidRPr="00E01B0B">
        <w:t>&lt;</w:t>
      </w:r>
      <w:proofErr w:type="spellStart"/>
      <w:r w:rsidRPr="00E01B0B">
        <w:t>img</w:t>
      </w:r>
      <w:proofErr w:type="spellEnd"/>
      <w:r w:rsidRPr="00E01B0B">
        <w:t xml:space="preserve"> class="picture" </w:t>
      </w:r>
      <w:proofErr w:type="spellStart"/>
      <w:r w:rsidRPr="00E01B0B">
        <w:t>src</w:t>
      </w:r>
      <w:proofErr w:type="spellEnd"/>
      <w:r w:rsidRPr="00E01B0B">
        <w:t>="images/image l. jpg "/&gt;</w:t>
      </w:r>
    </w:p>
    <w:p w14:paraId="1ABE60FE" w14:textId="77777777" w:rsidR="00CC37A6" w:rsidRPr="00E01B0B" w:rsidRDefault="00CC37A6" w:rsidP="008B7008">
      <w:pPr>
        <w:jc w:val="both"/>
      </w:pPr>
      <w:r w:rsidRPr="00E01B0B">
        <w:t>&lt;div class="</w:t>
      </w:r>
      <w:proofErr w:type="spellStart"/>
      <w:r w:rsidRPr="00E01B0B">
        <w:t>contenttext</w:t>
      </w:r>
      <w:proofErr w:type="spellEnd"/>
      <w:r w:rsidRPr="00E01B0B">
        <w:t>"&gt;</w:t>
      </w:r>
    </w:p>
    <w:p w14:paraId="149BABC5" w14:textId="77777777" w:rsidR="00CC37A6" w:rsidRPr="00E01B0B" w:rsidRDefault="00CC37A6" w:rsidP="008B7008">
      <w:pPr>
        <w:jc w:val="both"/>
      </w:pPr>
      <w:r w:rsidRPr="00E01B0B">
        <w:t>&lt;h2&gt;Template Information&lt;/h2&gt;</w:t>
      </w:r>
    </w:p>
    <w:p w14:paraId="33196096" w14:textId="77777777" w:rsidR="00CC37A6" w:rsidRPr="00E01B0B" w:rsidRDefault="00CC37A6" w:rsidP="008B7008">
      <w:pPr>
        <w:jc w:val="both"/>
      </w:pPr>
      <w:r w:rsidRPr="00E01B0B">
        <w:t>&lt;p&gt;You may use this template in any way you would like, please just leave the link at the bottom to our site in place. In order to add your own pictures, simply insert an image as usual, and just add class=&amp;</w:t>
      </w:r>
      <w:proofErr w:type="spellStart"/>
      <w:r w:rsidRPr="00E01B0B">
        <w:t>quot;picture&amp;quot</w:t>
      </w:r>
      <w:proofErr w:type="spellEnd"/>
      <w:r w:rsidRPr="00E01B0B">
        <w:t>; to each image. The shadow is automatically added to the images. Make sure your image is exactly 750px wide for best results. &lt;/p&gt;</w:t>
      </w:r>
    </w:p>
    <w:p w14:paraId="6F9B20EC" w14:textId="77777777" w:rsidR="00CC37A6" w:rsidRPr="00E01B0B" w:rsidRDefault="00CC37A6" w:rsidP="008B7008">
      <w:pPr>
        <w:jc w:val="both"/>
        <w:sectPr w:rsidR="00CC37A6" w:rsidRPr="00E01B0B" w:rsidSect="000D3295">
          <w:pgSz w:w="12240" w:h="15840" w:code="1"/>
          <w:pgMar w:top="2580" w:right="1260" w:bottom="1985" w:left="1000" w:header="826" w:footer="1351" w:gutter="0"/>
          <w:cols w:space="720"/>
        </w:sectPr>
      </w:pPr>
    </w:p>
    <w:p w14:paraId="2D4AF40C" w14:textId="77777777" w:rsidR="00CC37A6" w:rsidRPr="00E01B0B" w:rsidRDefault="00CC37A6" w:rsidP="008B7008">
      <w:pPr>
        <w:jc w:val="both"/>
      </w:pPr>
      <w:r w:rsidRPr="00E01B0B">
        <w:lastRenderedPageBreak/>
        <w:t>&lt;/div&gt;</w:t>
      </w:r>
    </w:p>
    <w:p w14:paraId="2F814302" w14:textId="77777777" w:rsidR="00CC37A6" w:rsidRPr="00E01B0B" w:rsidRDefault="00CC37A6" w:rsidP="008B7008">
      <w:pPr>
        <w:jc w:val="both"/>
      </w:pPr>
      <w:r w:rsidRPr="00E01B0B">
        <w:t>&lt;</w:t>
      </w:r>
      <w:proofErr w:type="spellStart"/>
      <w:r w:rsidRPr="00E01B0B">
        <w:t>img</w:t>
      </w:r>
      <w:proofErr w:type="spellEnd"/>
      <w:r w:rsidRPr="00E01B0B">
        <w:t xml:space="preserve"> class="picture" </w:t>
      </w:r>
      <w:proofErr w:type="spellStart"/>
      <w:r w:rsidRPr="00E01B0B">
        <w:t>src</w:t>
      </w:r>
      <w:proofErr w:type="spellEnd"/>
      <w:r w:rsidRPr="00E01B0B">
        <w:t>="images/image2 .jpg "/&gt;</w:t>
      </w:r>
    </w:p>
    <w:p w14:paraId="0CF4649E" w14:textId="77777777" w:rsidR="00CC37A6" w:rsidRPr="00E01B0B" w:rsidRDefault="00CC37A6" w:rsidP="008B7008">
      <w:pPr>
        <w:jc w:val="both"/>
      </w:pPr>
      <w:r w:rsidRPr="00E01B0B">
        <w:t>&lt;div class="</w:t>
      </w:r>
      <w:proofErr w:type="spellStart"/>
      <w:r w:rsidRPr="00E01B0B">
        <w:t>contenttext</w:t>
      </w:r>
      <w:proofErr w:type="spellEnd"/>
      <w:r w:rsidRPr="00E01B0B">
        <w:t>"&gt;</w:t>
      </w:r>
    </w:p>
    <w:p w14:paraId="16C4C06A" w14:textId="77777777" w:rsidR="00CC37A6" w:rsidRPr="00E01B0B" w:rsidRDefault="00CC37A6" w:rsidP="008B7008">
      <w:pPr>
        <w:jc w:val="both"/>
      </w:pPr>
      <w:r w:rsidRPr="00E01B0B">
        <w:t>&lt;h2&gt;Template Information&lt;/h2&gt;</w:t>
      </w:r>
    </w:p>
    <w:p w14:paraId="15167322" w14:textId="77777777" w:rsidR="00CC37A6" w:rsidRPr="00E01B0B" w:rsidRDefault="00CC37A6" w:rsidP="008B7008">
      <w:pPr>
        <w:jc w:val="both"/>
      </w:pPr>
      <w:r w:rsidRPr="00E01B0B">
        <w:t>&lt;p&gt;You may use this template in any way you would like, please just leave the link at the bottom to our site in place. In order to add your own pictures, simply insert an image as usual, and just add class=&amp;</w:t>
      </w:r>
      <w:proofErr w:type="spellStart"/>
      <w:r w:rsidRPr="00E01B0B">
        <w:t>quot;picture&amp;quot</w:t>
      </w:r>
      <w:proofErr w:type="spellEnd"/>
      <w:r w:rsidRPr="00E01B0B">
        <w:t>; to each image. The shadow is automatically added to the images. Make sure your image is exactly 750px wide for best results. &lt;/p&gt;</w:t>
      </w:r>
    </w:p>
    <w:p w14:paraId="194BA3EA" w14:textId="77777777" w:rsidR="00CC37A6" w:rsidRPr="00E01B0B" w:rsidRDefault="00CC37A6" w:rsidP="008B7008">
      <w:pPr>
        <w:jc w:val="both"/>
      </w:pPr>
      <w:r w:rsidRPr="00E01B0B">
        <w:t>&lt;/div&gt;</w:t>
      </w:r>
    </w:p>
    <w:p w14:paraId="05DC0334" w14:textId="77777777" w:rsidR="00CC37A6" w:rsidRPr="00E01B0B" w:rsidRDefault="00CC37A6" w:rsidP="008B7008">
      <w:pPr>
        <w:jc w:val="both"/>
      </w:pPr>
      <w:r w:rsidRPr="00E01B0B">
        <w:t>&lt;</w:t>
      </w:r>
      <w:proofErr w:type="spellStart"/>
      <w:r w:rsidRPr="00E01B0B">
        <w:t>img</w:t>
      </w:r>
      <w:proofErr w:type="spellEnd"/>
      <w:r w:rsidRPr="00E01B0B">
        <w:t xml:space="preserve"> class="picture" </w:t>
      </w:r>
      <w:proofErr w:type="spellStart"/>
      <w:r w:rsidRPr="00E01B0B">
        <w:t>src</w:t>
      </w:r>
      <w:proofErr w:type="spellEnd"/>
      <w:r w:rsidRPr="00E01B0B">
        <w:t>="images/image3.jpg" /&gt;</w:t>
      </w:r>
    </w:p>
    <w:p w14:paraId="6473A865" w14:textId="77777777" w:rsidR="00CC37A6" w:rsidRPr="00E01B0B" w:rsidRDefault="00CC37A6" w:rsidP="008B7008">
      <w:pPr>
        <w:jc w:val="both"/>
      </w:pPr>
      <w:r w:rsidRPr="00E01B0B">
        <w:t>&lt;div class="</w:t>
      </w:r>
      <w:proofErr w:type="spellStart"/>
      <w:r w:rsidRPr="00E01B0B">
        <w:t>contenttext</w:t>
      </w:r>
      <w:proofErr w:type="spellEnd"/>
      <w:r w:rsidRPr="00E01B0B">
        <w:t>"&gt;</w:t>
      </w:r>
    </w:p>
    <w:p w14:paraId="441027F9" w14:textId="77777777" w:rsidR="00CC37A6" w:rsidRPr="00E01B0B" w:rsidRDefault="00CC37A6" w:rsidP="008B7008">
      <w:pPr>
        <w:jc w:val="both"/>
      </w:pPr>
      <w:r w:rsidRPr="00E01B0B">
        <w:t>&lt;h2&gt;Template Information&lt;/h2&gt;</w:t>
      </w:r>
    </w:p>
    <w:p w14:paraId="3ADA49E8" w14:textId="77777777" w:rsidR="00CC37A6" w:rsidRPr="00E01B0B" w:rsidRDefault="00CC37A6" w:rsidP="008B7008">
      <w:pPr>
        <w:jc w:val="both"/>
      </w:pPr>
      <w:r w:rsidRPr="00E01B0B">
        <w:t>&lt;p&gt;You may use this template in any way you would like, please just leave the link at the bottom to our site in place. In order to add your own pictures, simply insert an image as usual, and just add class=&amp;</w:t>
      </w:r>
      <w:proofErr w:type="spellStart"/>
      <w:r w:rsidRPr="00E01B0B">
        <w:t>quot;picture&amp;quot</w:t>
      </w:r>
      <w:proofErr w:type="spellEnd"/>
      <w:r w:rsidRPr="00E01B0B">
        <w:t>; to each image. The shadow is automatically added to the images. Make sure your image is exactly 750px wide for best results. &lt;/p&gt;</w:t>
      </w:r>
    </w:p>
    <w:p w14:paraId="635229F0" w14:textId="77777777" w:rsidR="00CC37A6" w:rsidRPr="00E01B0B" w:rsidRDefault="00CC37A6" w:rsidP="008B7008">
      <w:pPr>
        <w:jc w:val="both"/>
      </w:pPr>
      <w:r w:rsidRPr="00E01B0B">
        <w:t>&lt;/div&gt;</w:t>
      </w:r>
    </w:p>
    <w:p w14:paraId="621FC22A" w14:textId="77777777" w:rsidR="00CC37A6" w:rsidRPr="00E01B0B" w:rsidRDefault="00CC37A6" w:rsidP="008B7008">
      <w:pPr>
        <w:jc w:val="both"/>
      </w:pPr>
      <w:r w:rsidRPr="00E01B0B">
        <w:t>&lt;/div&gt;</w:t>
      </w:r>
    </w:p>
    <w:p w14:paraId="7768A743" w14:textId="77777777" w:rsidR="00CC37A6" w:rsidRPr="00E01B0B" w:rsidRDefault="00CC37A6" w:rsidP="008B7008">
      <w:pPr>
        <w:jc w:val="both"/>
      </w:pPr>
      <w:r w:rsidRPr="00E01B0B">
        <w:t xml:space="preserve">&lt;div id="footer"&gt;&lt; a </w:t>
      </w:r>
      <w:proofErr w:type="spellStart"/>
      <w:r w:rsidRPr="00E01B0B">
        <w:t>href</w:t>
      </w:r>
      <w:proofErr w:type="spellEnd"/>
      <w:r w:rsidRPr="00E01B0B">
        <w:t xml:space="preserve">= </w:t>
      </w:r>
      <w:hyperlink r:id="rId214">
        <w:r w:rsidRPr="00E01B0B">
          <w:rPr>
            <w:rStyle w:val="Hyperlink"/>
          </w:rPr>
          <w:t>"http://www.google.com"</w:t>
        </w:r>
      </w:hyperlink>
      <w:r w:rsidRPr="00E01B0B">
        <w:t xml:space="preserve">&gt;web design </w:t>
      </w:r>
      <w:proofErr w:type="spellStart"/>
      <w:r w:rsidRPr="00E01B0B">
        <w:t>florida</w:t>
      </w:r>
      <w:proofErr w:type="spellEnd"/>
      <w:r w:rsidRPr="00E01B0B">
        <w:t>&lt;/a&gt;&lt;/ div&gt;</w:t>
      </w:r>
    </w:p>
    <w:p w14:paraId="04E5A5A9" w14:textId="77777777" w:rsidR="00CC37A6" w:rsidRPr="00E01B0B" w:rsidRDefault="00CC37A6" w:rsidP="008B7008">
      <w:pPr>
        <w:jc w:val="both"/>
      </w:pPr>
      <w:r w:rsidRPr="00E01B0B">
        <w:t>&lt;/div&gt;</w:t>
      </w:r>
    </w:p>
    <w:p w14:paraId="791102A8" w14:textId="77777777" w:rsidR="00CC37A6" w:rsidRPr="00E01B0B" w:rsidRDefault="00CC37A6" w:rsidP="008B7008">
      <w:pPr>
        <w:jc w:val="both"/>
      </w:pPr>
      <w:r w:rsidRPr="00E01B0B">
        <w:t>&lt;/body&gt;</w:t>
      </w:r>
    </w:p>
    <w:p w14:paraId="1C9FE510" w14:textId="77777777" w:rsidR="00CC37A6" w:rsidRPr="00E01B0B" w:rsidRDefault="00CC37A6" w:rsidP="008B7008">
      <w:pPr>
        <w:jc w:val="both"/>
      </w:pPr>
      <w:r w:rsidRPr="00E01B0B">
        <w:t>&lt;/html&gt;</w:t>
      </w:r>
    </w:p>
    <w:p w14:paraId="3D235E5F" w14:textId="77777777" w:rsidR="00CC37A6" w:rsidRDefault="00CC37A6" w:rsidP="008B7008">
      <w:pPr>
        <w:jc w:val="both"/>
      </w:pPr>
    </w:p>
    <w:p w14:paraId="10E827E6" w14:textId="77777777" w:rsidR="00CC37A6" w:rsidRDefault="00CC37A6" w:rsidP="008B7008">
      <w:pPr>
        <w:jc w:val="both"/>
      </w:pPr>
    </w:p>
    <w:p w14:paraId="354F5DAD" w14:textId="77777777" w:rsidR="00CC37A6" w:rsidRPr="00E01B0B" w:rsidRDefault="00CC37A6" w:rsidP="008B7008">
      <w:pPr>
        <w:jc w:val="both"/>
      </w:pPr>
      <w:r w:rsidRPr="00E01B0B">
        <w:t>Style.css</w:t>
      </w:r>
    </w:p>
    <w:p w14:paraId="40C97563" w14:textId="77777777" w:rsidR="00CC37A6" w:rsidRPr="00E01B0B" w:rsidRDefault="00CC37A6" w:rsidP="008B7008">
      <w:pPr>
        <w:jc w:val="both"/>
      </w:pPr>
      <w:r w:rsidRPr="00E01B0B">
        <w:t>body {</w:t>
      </w:r>
    </w:p>
    <w:p w14:paraId="0BA93202" w14:textId="77777777" w:rsidR="00CC37A6" w:rsidRPr="00E01B0B" w:rsidRDefault="00CC37A6" w:rsidP="008B7008">
      <w:pPr>
        <w:jc w:val="both"/>
      </w:pPr>
      <w:r w:rsidRPr="00E01B0B">
        <w:lastRenderedPageBreak/>
        <w:t>margin: 0;</w:t>
      </w:r>
    </w:p>
    <w:p w14:paraId="74F01E70" w14:textId="77777777" w:rsidR="00CC37A6" w:rsidRPr="00E01B0B" w:rsidRDefault="00CC37A6" w:rsidP="008B7008">
      <w:pPr>
        <w:jc w:val="both"/>
      </w:pPr>
      <w:r w:rsidRPr="00E01B0B">
        <w:t>padding: 0; text-align: left;</w:t>
      </w:r>
    </w:p>
    <w:p w14:paraId="3ACC92DE" w14:textId="77777777" w:rsidR="00CC37A6" w:rsidRPr="00E01B0B" w:rsidRDefault="00CC37A6" w:rsidP="008B7008">
      <w:pPr>
        <w:jc w:val="both"/>
      </w:pPr>
      <w:r w:rsidRPr="00E01B0B">
        <w:t>font: Arial, Helvetica, sans-serif; font-size: 13px;</w:t>
      </w:r>
    </w:p>
    <w:p w14:paraId="552B22F1" w14:textId="77777777" w:rsidR="00CC37A6" w:rsidRPr="00E01B0B" w:rsidRDefault="00CC37A6" w:rsidP="008B7008">
      <w:pPr>
        <w:jc w:val="both"/>
      </w:pPr>
      <w:r w:rsidRPr="00E01B0B">
        <w:t>color: #000000; background: #1364A6;</w:t>
      </w:r>
    </w:p>
    <w:p w14:paraId="72E85EA6" w14:textId="77777777" w:rsidR="00CC37A6" w:rsidRPr="00E01B0B" w:rsidRDefault="00CC37A6" w:rsidP="008B7008">
      <w:pPr>
        <w:jc w:val="both"/>
      </w:pPr>
      <w:proofErr w:type="spellStart"/>
      <w:r w:rsidRPr="00E01B0B">
        <w:t>background-image:url</w:t>
      </w:r>
      <w:proofErr w:type="spellEnd"/>
      <w:r w:rsidRPr="00E01B0B">
        <w:t xml:space="preserve">(images/background.png); </w:t>
      </w:r>
      <w:proofErr w:type="spellStart"/>
      <w:r w:rsidRPr="00E01B0B">
        <w:t>background-repeat:repeat-x</w:t>
      </w:r>
      <w:proofErr w:type="spellEnd"/>
      <w:r w:rsidRPr="00E01B0B">
        <w:t>;</w:t>
      </w:r>
    </w:p>
    <w:p w14:paraId="5784041C" w14:textId="77777777" w:rsidR="00CC37A6" w:rsidRPr="00E01B0B" w:rsidRDefault="00CC37A6" w:rsidP="008B7008">
      <w:pPr>
        <w:jc w:val="both"/>
      </w:pPr>
      <w:r w:rsidRPr="00E01B0B">
        <w:t>}</w:t>
      </w:r>
    </w:p>
    <w:p w14:paraId="7E9E7F1C" w14:textId="77777777" w:rsidR="00CC37A6" w:rsidRPr="00E01B0B" w:rsidRDefault="00CC37A6" w:rsidP="008B7008">
      <w:pPr>
        <w:jc w:val="both"/>
      </w:pPr>
      <w:r w:rsidRPr="00E01B0B">
        <w:t>*</w:t>
      </w:r>
    </w:p>
    <w:p w14:paraId="217F4651" w14:textId="77777777" w:rsidR="00CC37A6" w:rsidRPr="00E01B0B" w:rsidRDefault="00CC37A6" w:rsidP="008B7008">
      <w:pPr>
        <w:jc w:val="both"/>
      </w:pPr>
      <w:r w:rsidRPr="00E01B0B">
        <w:t>{</w:t>
      </w:r>
    </w:p>
    <w:p w14:paraId="2AB94FB1" w14:textId="77777777" w:rsidR="00CC37A6" w:rsidRPr="00E01B0B" w:rsidRDefault="00CC37A6" w:rsidP="008B7008">
      <w:pPr>
        <w:jc w:val="both"/>
      </w:pPr>
      <w:r w:rsidRPr="00E01B0B">
        <w:t xml:space="preserve">margin: 0 auto 0 auto; </w:t>
      </w:r>
      <w:proofErr w:type="spellStart"/>
      <w:r w:rsidRPr="00E01B0B">
        <w:t>text-align:left</w:t>
      </w:r>
      <w:proofErr w:type="spellEnd"/>
      <w:r w:rsidRPr="00E01B0B">
        <w:t>;} #container</w:t>
      </w:r>
    </w:p>
    <w:p w14:paraId="223310F8" w14:textId="77777777" w:rsidR="00CC37A6" w:rsidRPr="00E01B0B" w:rsidRDefault="00CC37A6" w:rsidP="008B7008">
      <w:pPr>
        <w:jc w:val="both"/>
      </w:pPr>
      <w:r w:rsidRPr="00E01B0B">
        <w:t>{</w:t>
      </w:r>
    </w:p>
    <w:p w14:paraId="1C1EC181" w14:textId="77777777" w:rsidR="00CC37A6" w:rsidRPr="00E01B0B" w:rsidRDefault="00CC37A6" w:rsidP="008B7008">
      <w:pPr>
        <w:jc w:val="both"/>
      </w:pPr>
      <w:r w:rsidRPr="00E01B0B">
        <w:t xml:space="preserve">display: block; </w:t>
      </w:r>
      <w:proofErr w:type="spellStart"/>
      <w:r w:rsidRPr="00E01B0B">
        <w:t>height:auto</w:t>
      </w:r>
      <w:proofErr w:type="spellEnd"/>
      <w:r w:rsidRPr="00E01B0B">
        <w:t>; position: relative; width: 750px;</w:t>
      </w:r>
    </w:p>
    <w:p w14:paraId="62F2294F" w14:textId="77777777" w:rsidR="00CC37A6" w:rsidRPr="00E01B0B" w:rsidRDefault="00CC37A6" w:rsidP="008B7008">
      <w:pPr>
        <w:jc w:val="both"/>
      </w:pPr>
      <w:proofErr w:type="spellStart"/>
      <w:r w:rsidRPr="00E01B0B">
        <w:t>background-image:url</w:t>
      </w:r>
      <w:proofErr w:type="spellEnd"/>
      <w:r w:rsidRPr="00E01B0B">
        <w:t xml:space="preserve">(images/background.jpg); </w:t>
      </w:r>
      <w:proofErr w:type="spellStart"/>
      <w:r w:rsidRPr="00E01B0B">
        <w:t>background-repeat:repeat-y</w:t>
      </w:r>
      <w:proofErr w:type="spellEnd"/>
      <w:r w:rsidRPr="00E01B0B">
        <w:t>;</w:t>
      </w:r>
    </w:p>
    <w:p w14:paraId="7F27A56B" w14:textId="77777777" w:rsidR="00CC37A6" w:rsidRPr="00E01B0B" w:rsidRDefault="00CC37A6" w:rsidP="008B7008">
      <w:pPr>
        <w:jc w:val="both"/>
      </w:pPr>
      <w:r w:rsidRPr="00E01B0B">
        <w:t xml:space="preserve">padding-left:17px; padding-right:17px; </w:t>
      </w:r>
      <w:proofErr w:type="spellStart"/>
      <w:r w:rsidRPr="00E01B0B">
        <w:t>overflow:hidden</w:t>
      </w:r>
      <w:proofErr w:type="spellEnd"/>
      <w:r w:rsidRPr="00E01B0B">
        <w:t>;</w:t>
      </w:r>
    </w:p>
    <w:p w14:paraId="2F020564" w14:textId="77777777" w:rsidR="00CC37A6" w:rsidRPr="00E01B0B" w:rsidRDefault="00CC37A6" w:rsidP="008B7008">
      <w:pPr>
        <w:jc w:val="both"/>
      </w:pPr>
      <w:r w:rsidRPr="00E01B0B">
        <w:t>}</w:t>
      </w:r>
    </w:p>
    <w:p w14:paraId="7B958931" w14:textId="77777777" w:rsidR="00CC37A6" w:rsidRPr="00E01B0B" w:rsidRDefault="00CC37A6" w:rsidP="008B7008">
      <w:pPr>
        <w:jc w:val="both"/>
      </w:pPr>
      <w:r w:rsidRPr="00E01B0B">
        <w:t>#links</w:t>
      </w:r>
    </w:p>
    <w:p w14:paraId="32BD2206" w14:textId="77777777" w:rsidR="00CC37A6" w:rsidRPr="00E01B0B" w:rsidRDefault="00CC37A6" w:rsidP="008B7008">
      <w:pPr>
        <w:jc w:val="both"/>
      </w:pPr>
      <w:r w:rsidRPr="00E01B0B">
        <w:t>{</w:t>
      </w:r>
    </w:p>
    <w:p w14:paraId="1CCF1886" w14:textId="77777777" w:rsidR="00CC37A6" w:rsidRPr="00E01B0B" w:rsidRDefault="00CC37A6" w:rsidP="008B7008">
      <w:pPr>
        <w:jc w:val="both"/>
      </w:pPr>
      <w:proofErr w:type="spellStart"/>
      <w:r w:rsidRPr="00E01B0B">
        <w:t>display:block</w:t>
      </w:r>
      <w:proofErr w:type="spellEnd"/>
      <w:r w:rsidRPr="00E01B0B">
        <w:t xml:space="preserve">; </w:t>
      </w:r>
      <w:proofErr w:type="spellStart"/>
      <w:r w:rsidRPr="00E01B0B">
        <w:t>float:right</w:t>
      </w:r>
      <w:proofErr w:type="spellEnd"/>
      <w:r w:rsidRPr="00E01B0B">
        <w:t>; margin-top:25px;</w:t>
      </w:r>
    </w:p>
    <w:p w14:paraId="4FEC8613" w14:textId="77777777" w:rsidR="00CC37A6" w:rsidRPr="00E01B0B" w:rsidRDefault="00CC37A6" w:rsidP="008B7008">
      <w:pPr>
        <w:jc w:val="both"/>
      </w:pPr>
      <w:r w:rsidRPr="00E01B0B">
        <w:t>margin-right: 1Opx;</w:t>
      </w:r>
    </w:p>
    <w:p w14:paraId="3FE065FD" w14:textId="77777777" w:rsidR="00CC37A6" w:rsidRPr="00E01B0B" w:rsidRDefault="00CC37A6" w:rsidP="008B7008">
      <w:pPr>
        <w:jc w:val="both"/>
      </w:pPr>
      <w:r w:rsidRPr="00E01B0B">
        <w:t>}</w:t>
      </w:r>
    </w:p>
    <w:p w14:paraId="1EB561A5" w14:textId="77777777" w:rsidR="00CC37A6" w:rsidRPr="00E01B0B" w:rsidRDefault="00CC37A6" w:rsidP="008B7008">
      <w:pPr>
        <w:jc w:val="both"/>
      </w:pPr>
      <w:r w:rsidRPr="00E01B0B">
        <w:t>#links a, #links a:visited</w:t>
      </w:r>
    </w:p>
    <w:p w14:paraId="2F6FBC67" w14:textId="77777777" w:rsidR="00CC37A6" w:rsidRPr="00E01B0B" w:rsidRDefault="00CC37A6" w:rsidP="008B7008">
      <w:pPr>
        <w:jc w:val="both"/>
      </w:pPr>
      <w:r w:rsidRPr="00E01B0B">
        <w:t>{</w:t>
      </w:r>
    </w:p>
    <w:p w14:paraId="6C9B7D81" w14:textId="77777777" w:rsidR="00CC37A6" w:rsidRPr="00E01B0B" w:rsidRDefault="00CC37A6" w:rsidP="008B7008">
      <w:pPr>
        <w:jc w:val="both"/>
      </w:pPr>
      <w:r w:rsidRPr="00E01B0B">
        <w:t xml:space="preserve">font-size:16px; </w:t>
      </w:r>
      <w:proofErr w:type="spellStart"/>
      <w:r w:rsidRPr="00E01B0B">
        <w:t>font-weight:bold</w:t>
      </w:r>
      <w:proofErr w:type="spellEnd"/>
      <w:r w:rsidRPr="00E01B0B">
        <w:t>; margin-left:4px; margin-right:4px; color: #1652B4;</w:t>
      </w:r>
    </w:p>
    <w:p w14:paraId="242A9FA6" w14:textId="77777777" w:rsidR="00CC37A6" w:rsidRPr="00E01B0B" w:rsidRDefault="00CC37A6" w:rsidP="008B7008">
      <w:pPr>
        <w:jc w:val="both"/>
      </w:pPr>
      <w:proofErr w:type="spellStart"/>
      <w:r w:rsidRPr="00E01B0B">
        <w:t>text-decoration:none</w:t>
      </w:r>
      <w:proofErr w:type="spellEnd"/>
      <w:r w:rsidRPr="00E01B0B">
        <w:t>;</w:t>
      </w:r>
    </w:p>
    <w:p w14:paraId="123B586F" w14:textId="77777777" w:rsidR="00CC37A6" w:rsidRPr="00E01B0B" w:rsidRDefault="00CC37A6" w:rsidP="008B7008">
      <w:pPr>
        <w:jc w:val="both"/>
      </w:pPr>
      <w:r w:rsidRPr="00E01B0B">
        <w:t>}</w:t>
      </w:r>
    </w:p>
    <w:p w14:paraId="09BC457D" w14:textId="77777777" w:rsidR="00CC37A6" w:rsidRPr="00E01B0B" w:rsidRDefault="00CC37A6" w:rsidP="008B7008">
      <w:pPr>
        <w:jc w:val="both"/>
      </w:pPr>
      <w:r w:rsidRPr="00E01B0B">
        <w:lastRenderedPageBreak/>
        <w:t>#links a:hover</w:t>
      </w:r>
    </w:p>
    <w:p w14:paraId="16C27181" w14:textId="77777777" w:rsidR="00CC37A6" w:rsidRPr="00E01B0B" w:rsidRDefault="00CC37A6" w:rsidP="008B7008">
      <w:pPr>
        <w:jc w:val="both"/>
      </w:pPr>
      <w:r w:rsidRPr="00E01B0B">
        <w:t>{</w:t>
      </w:r>
    </w:p>
    <w:p w14:paraId="3C8911F8" w14:textId="77777777" w:rsidR="00CC37A6" w:rsidRPr="00E01B0B" w:rsidRDefault="00CC37A6" w:rsidP="008B7008">
      <w:pPr>
        <w:jc w:val="both"/>
      </w:pPr>
      <w:proofErr w:type="spellStart"/>
      <w:r w:rsidRPr="00E01B0B">
        <w:t>border-bottom:dotted</w:t>
      </w:r>
      <w:proofErr w:type="spellEnd"/>
      <w:r w:rsidRPr="00E01B0B">
        <w:t xml:space="preserve"> </w:t>
      </w:r>
      <w:proofErr w:type="spellStart"/>
      <w:r w:rsidRPr="00E01B0B">
        <w:t>lpx</w:t>
      </w:r>
      <w:proofErr w:type="spellEnd"/>
      <w:r w:rsidRPr="00E01B0B">
        <w:t xml:space="preserve"> #1652B4;</w:t>
      </w:r>
    </w:p>
    <w:p w14:paraId="71832218" w14:textId="77777777" w:rsidR="00CC37A6" w:rsidRPr="00E01B0B" w:rsidRDefault="00CC37A6" w:rsidP="008B7008">
      <w:pPr>
        <w:jc w:val="both"/>
      </w:pPr>
      <w:r w:rsidRPr="00E01B0B">
        <w:t>}</w:t>
      </w:r>
    </w:p>
    <w:p w14:paraId="4EBFEC1A" w14:textId="77777777" w:rsidR="00CC37A6" w:rsidRPr="00E01B0B" w:rsidRDefault="00CC37A6" w:rsidP="008B7008">
      <w:pPr>
        <w:jc w:val="both"/>
      </w:pPr>
      <w:r w:rsidRPr="00E01B0B">
        <w:t>#header</w:t>
      </w:r>
    </w:p>
    <w:p w14:paraId="33D1852D" w14:textId="77777777" w:rsidR="00CC37A6" w:rsidRPr="00E01B0B" w:rsidRDefault="00CC37A6" w:rsidP="008B7008">
      <w:pPr>
        <w:jc w:val="both"/>
      </w:pPr>
      <w:r w:rsidRPr="00E01B0B">
        <w:t>{</w:t>
      </w:r>
    </w:p>
    <w:p w14:paraId="07EEE020" w14:textId="77777777" w:rsidR="00CC37A6" w:rsidRPr="00E01B0B" w:rsidRDefault="00CC37A6" w:rsidP="008B7008">
      <w:pPr>
        <w:jc w:val="both"/>
      </w:pPr>
      <w:r w:rsidRPr="00E01B0B">
        <w:t>height:60px;</w:t>
      </w:r>
    </w:p>
    <w:p w14:paraId="7218D7C1" w14:textId="77777777" w:rsidR="00CC37A6" w:rsidRPr="00E01B0B" w:rsidRDefault="00CC37A6" w:rsidP="008B7008">
      <w:pPr>
        <w:jc w:val="both"/>
      </w:pPr>
      <w:r w:rsidRPr="00E01B0B">
        <w:t>}</w:t>
      </w:r>
    </w:p>
    <w:p w14:paraId="3E1A06CB" w14:textId="77777777" w:rsidR="00CC37A6" w:rsidRPr="00E01B0B" w:rsidRDefault="00CC37A6" w:rsidP="008B7008">
      <w:pPr>
        <w:jc w:val="both"/>
      </w:pPr>
      <w:r w:rsidRPr="00E01B0B">
        <w:t>#header hl</w:t>
      </w:r>
    </w:p>
    <w:p w14:paraId="07836102" w14:textId="77777777" w:rsidR="00CC37A6" w:rsidRPr="00E01B0B" w:rsidRDefault="00CC37A6" w:rsidP="008B7008">
      <w:pPr>
        <w:jc w:val="both"/>
      </w:pPr>
      <w:r w:rsidRPr="00E01B0B">
        <w:t>{</w:t>
      </w:r>
    </w:p>
    <w:p w14:paraId="562D333C" w14:textId="77777777" w:rsidR="00CC37A6" w:rsidRPr="00E01B0B" w:rsidRDefault="00CC37A6" w:rsidP="008B7008">
      <w:pPr>
        <w:jc w:val="both"/>
      </w:pPr>
      <w:r w:rsidRPr="00E01B0B">
        <w:t xml:space="preserve">margin-top: </w:t>
      </w:r>
      <w:proofErr w:type="spellStart"/>
      <w:r w:rsidRPr="00E01B0B">
        <w:t>lSpx</w:t>
      </w:r>
      <w:proofErr w:type="spellEnd"/>
      <w:r w:rsidRPr="00E01B0B">
        <w:t xml:space="preserve">; margin-left:1Opx; font-size:33px; color:#OA2645; </w:t>
      </w:r>
      <w:proofErr w:type="spellStart"/>
      <w:r w:rsidRPr="00E01B0B">
        <w:t>float:left</w:t>
      </w:r>
      <w:proofErr w:type="spellEnd"/>
      <w:r w:rsidRPr="00E01B0B">
        <w:t>;</w:t>
      </w:r>
    </w:p>
    <w:p w14:paraId="1F1376C4" w14:textId="77777777" w:rsidR="00CC37A6" w:rsidRPr="00E01B0B" w:rsidRDefault="00CC37A6" w:rsidP="008B7008">
      <w:pPr>
        <w:jc w:val="both"/>
      </w:pPr>
      <w:r w:rsidRPr="00E01B0B">
        <w:t>}</w:t>
      </w:r>
    </w:p>
    <w:p w14:paraId="48BFFB3E" w14:textId="77777777" w:rsidR="00CC37A6" w:rsidRPr="00E01B0B" w:rsidRDefault="00CC37A6" w:rsidP="008B7008">
      <w:pPr>
        <w:jc w:val="both"/>
      </w:pPr>
      <w:r w:rsidRPr="00E01B0B">
        <w:t>.off</w:t>
      </w:r>
    </w:p>
    <w:p w14:paraId="081662A7" w14:textId="77777777" w:rsidR="00CC37A6" w:rsidRPr="00E01B0B" w:rsidRDefault="00CC37A6" w:rsidP="008B7008">
      <w:pPr>
        <w:jc w:val="both"/>
      </w:pPr>
      <w:r w:rsidRPr="00E01B0B">
        <w:t>{</w:t>
      </w:r>
    </w:p>
    <w:p w14:paraId="5DD34E13" w14:textId="77777777" w:rsidR="00CC37A6" w:rsidRPr="00E01B0B" w:rsidRDefault="00CC37A6" w:rsidP="008B7008">
      <w:pPr>
        <w:jc w:val="both"/>
      </w:pPr>
      <w:r w:rsidRPr="00E01B0B">
        <w:t>color:#1652B4;</w:t>
      </w:r>
    </w:p>
    <w:p w14:paraId="0E670B98" w14:textId="77777777" w:rsidR="00CC37A6" w:rsidRPr="00E01B0B" w:rsidRDefault="00CC37A6" w:rsidP="008B7008">
      <w:pPr>
        <w:jc w:val="both"/>
      </w:pPr>
      <w:r w:rsidRPr="00E01B0B">
        <w:t>}</w:t>
      </w:r>
    </w:p>
    <w:p w14:paraId="22346DC8" w14:textId="77777777" w:rsidR="00CC37A6" w:rsidRPr="00E01B0B" w:rsidRDefault="00CC37A6" w:rsidP="008B7008">
      <w:pPr>
        <w:jc w:val="both"/>
      </w:pPr>
      <w:r w:rsidRPr="00E01B0B">
        <w:t>.picture</w:t>
      </w:r>
    </w:p>
    <w:p w14:paraId="506467E6" w14:textId="77777777" w:rsidR="00CC37A6" w:rsidRPr="00E01B0B" w:rsidRDefault="00CC37A6" w:rsidP="008B7008">
      <w:pPr>
        <w:jc w:val="both"/>
      </w:pPr>
      <w:r w:rsidRPr="00E01B0B">
        <w:t>{</w:t>
      </w:r>
    </w:p>
    <w:p w14:paraId="36F2BF04" w14:textId="77777777" w:rsidR="00CC37A6" w:rsidRPr="00E01B0B" w:rsidRDefault="00CC37A6" w:rsidP="008B7008">
      <w:pPr>
        <w:jc w:val="both"/>
      </w:pPr>
      <w:proofErr w:type="spellStart"/>
      <w:r w:rsidRPr="00E01B0B">
        <w:t>background-image:url</w:t>
      </w:r>
      <w:proofErr w:type="spellEnd"/>
      <w:r w:rsidRPr="00E01B0B">
        <w:t xml:space="preserve">(images/imagebackground.jpg); </w:t>
      </w:r>
      <w:proofErr w:type="spellStart"/>
      <w:r w:rsidRPr="00E01B0B">
        <w:t>background-repeat:repeat-x</w:t>
      </w:r>
      <w:proofErr w:type="spellEnd"/>
      <w:r w:rsidRPr="00E01B0B">
        <w:t>;</w:t>
      </w:r>
    </w:p>
    <w:p w14:paraId="1996DBD7" w14:textId="77777777" w:rsidR="00CC37A6" w:rsidRPr="00E01B0B" w:rsidRDefault="00CC37A6" w:rsidP="008B7008">
      <w:pPr>
        <w:jc w:val="both"/>
      </w:pPr>
      <w:proofErr w:type="spellStart"/>
      <w:r w:rsidRPr="00E01B0B">
        <w:t>background-position:bottom</w:t>
      </w:r>
      <w:proofErr w:type="spellEnd"/>
      <w:r w:rsidRPr="00E01B0B">
        <w:t>; padding-bottom:8px;</w:t>
      </w:r>
    </w:p>
    <w:p w14:paraId="4B7C8359" w14:textId="77777777" w:rsidR="00CC37A6" w:rsidRPr="00E01B0B" w:rsidRDefault="00CC37A6" w:rsidP="008B7008">
      <w:pPr>
        <w:jc w:val="both"/>
      </w:pPr>
      <w:r w:rsidRPr="00E01B0B">
        <w:t>margin-top:22px;</w:t>
      </w:r>
    </w:p>
    <w:p w14:paraId="02C7C8AC" w14:textId="77777777" w:rsidR="00CC37A6" w:rsidRPr="00E01B0B" w:rsidRDefault="00CC37A6" w:rsidP="008B7008">
      <w:pPr>
        <w:jc w:val="both"/>
      </w:pPr>
      <w:r w:rsidRPr="00E01B0B">
        <w:t>}</w:t>
      </w:r>
    </w:p>
    <w:p w14:paraId="456A3212" w14:textId="77777777" w:rsidR="00CC37A6" w:rsidRPr="00E01B0B" w:rsidRDefault="00CC37A6" w:rsidP="008B7008">
      <w:pPr>
        <w:jc w:val="both"/>
      </w:pPr>
      <w:r w:rsidRPr="00E01B0B">
        <w:t>.</w:t>
      </w:r>
      <w:proofErr w:type="spellStart"/>
      <w:r w:rsidRPr="00E01B0B">
        <w:t>contenttext</w:t>
      </w:r>
      <w:proofErr w:type="spellEnd"/>
      <w:r w:rsidRPr="00E01B0B">
        <w:t xml:space="preserve"> h2</w:t>
      </w:r>
    </w:p>
    <w:p w14:paraId="160FB03D" w14:textId="77777777" w:rsidR="00CC37A6" w:rsidRPr="00E01B0B" w:rsidRDefault="00CC37A6" w:rsidP="008B7008">
      <w:pPr>
        <w:jc w:val="both"/>
      </w:pPr>
      <w:r w:rsidRPr="00E01B0B">
        <w:t>{</w:t>
      </w:r>
    </w:p>
    <w:p w14:paraId="72E8DA84" w14:textId="77777777" w:rsidR="00CC37A6" w:rsidRPr="00E01B0B" w:rsidRDefault="00CC37A6" w:rsidP="008B7008">
      <w:pPr>
        <w:jc w:val="both"/>
      </w:pPr>
      <w:r w:rsidRPr="00E01B0B">
        <w:lastRenderedPageBreak/>
        <w:t>color:#123F83; font-size: 24px;</w:t>
      </w:r>
    </w:p>
    <w:p w14:paraId="6A13E94B" w14:textId="77777777" w:rsidR="00CC37A6" w:rsidRPr="00E01B0B" w:rsidRDefault="00CC37A6" w:rsidP="008B7008">
      <w:pPr>
        <w:jc w:val="both"/>
      </w:pPr>
      <w:r w:rsidRPr="00E01B0B">
        <w:t>margin-bottom:1Opx;</w:t>
      </w:r>
    </w:p>
    <w:p w14:paraId="18E9DF74" w14:textId="77777777" w:rsidR="00CC37A6" w:rsidRPr="00E01B0B" w:rsidRDefault="00CC37A6" w:rsidP="008B7008">
      <w:pPr>
        <w:jc w:val="both"/>
      </w:pPr>
      <w:r w:rsidRPr="00E01B0B">
        <w:t>}</w:t>
      </w:r>
    </w:p>
    <w:p w14:paraId="5F2E2C9F" w14:textId="77777777" w:rsidR="00CC37A6" w:rsidRPr="00E01B0B" w:rsidRDefault="00CC37A6" w:rsidP="008B7008">
      <w:pPr>
        <w:jc w:val="both"/>
      </w:pPr>
      <w:r w:rsidRPr="00E01B0B">
        <w:t>.</w:t>
      </w:r>
      <w:proofErr w:type="spellStart"/>
      <w:r w:rsidRPr="00E01B0B">
        <w:t>contenttext</w:t>
      </w:r>
      <w:proofErr w:type="spellEnd"/>
    </w:p>
    <w:p w14:paraId="0972B48B" w14:textId="77777777" w:rsidR="00CC37A6" w:rsidRPr="00E01B0B" w:rsidRDefault="00CC37A6" w:rsidP="008B7008">
      <w:pPr>
        <w:jc w:val="both"/>
      </w:pPr>
      <w:r w:rsidRPr="00E01B0B">
        <w:t>{</w:t>
      </w:r>
    </w:p>
    <w:p w14:paraId="1084F7BD" w14:textId="77777777" w:rsidR="00CC37A6" w:rsidRPr="00E01B0B" w:rsidRDefault="00CC37A6" w:rsidP="008B7008">
      <w:pPr>
        <w:jc w:val="both"/>
      </w:pPr>
      <w:r w:rsidRPr="00E01B0B">
        <w:t xml:space="preserve">padding-left: </w:t>
      </w:r>
      <w:proofErr w:type="spellStart"/>
      <w:r w:rsidRPr="00E01B0B">
        <w:t>lOpx</w:t>
      </w:r>
      <w:proofErr w:type="spellEnd"/>
      <w:r w:rsidRPr="00E01B0B">
        <w:t xml:space="preserve">; </w:t>
      </w:r>
      <w:proofErr w:type="spellStart"/>
      <w:r w:rsidRPr="00E01B0B">
        <w:t>padding-right:lOpx</w:t>
      </w:r>
      <w:proofErr w:type="spellEnd"/>
      <w:r w:rsidRPr="00E01B0B">
        <w:t>;</w:t>
      </w:r>
    </w:p>
    <w:p w14:paraId="5820CCD3" w14:textId="77777777" w:rsidR="00CC37A6" w:rsidRPr="00E01B0B" w:rsidRDefault="00CC37A6" w:rsidP="008B7008">
      <w:pPr>
        <w:jc w:val="both"/>
      </w:pPr>
      <w:r w:rsidRPr="00E01B0B">
        <w:t>}</w:t>
      </w:r>
    </w:p>
    <w:p w14:paraId="7D5E9935" w14:textId="77777777" w:rsidR="00CC37A6" w:rsidRPr="00E01B0B" w:rsidRDefault="00CC37A6" w:rsidP="008B7008">
      <w:pPr>
        <w:jc w:val="both"/>
      </w:pPr>
      <w:r w:rsidRPr="00E01B0B">
        <w:t>#footer</w:t>
      </w:r>
    </w:p>
    <w:p w14:paraId="31288F4D" w14:textId="77777777" w:rsidR="00CC37A6" w:rsidRPr="00E01B0B" w:rsidRDefault="00CC37A6" w:rsidP="008B7008">
      <w:pPr>
        <w:jc w:val="both"/>
      </w:pPr>
      <w:r w:rsidRPr="00E01B0B">
        <w:t>{</w:t>
      </w:r>
    </w:p>
    <w:p w14:paraId="7C0E38FD" w14:textId="77777777" w:rsidR="00CC37A6" w:rsidRPr="00E01B0B" w:rsidRDefault="00CC37A6" w:rsidP="008B7008">
      <w:pPr>
        <w:jc w:val="both"/>
      </w:pPr>
      <w:r w:rsidRPr="00E01B0B">
        <w:t xml:space="preserve">font-size:12px; color:#519FEE; margin-top:18px; width:750px; </w:t>
      </w:r>
      <w:proofErr w:type="spellStart"/>
      <w:r w:rsidRPr="00E01B0B">
        <w:t>text-align:center</w:t>
      </w:r>
      <w:proofErr w:type="spellEnd"/>
      <w:r w:rsidRPr="00E01B0B">
        <w:t>;</w:t>
      </w:r>
    </w:p>
    <w:p w14:paraId="48AD2EB5" w14:textId="77777777" w:rsidR="00CC37A6" w:rsidRPr="00E01B0B" w:rsidRDefault="00CC37A6" w:rsidP="008B7008">
      <w:pPr>
        <w:jc w:val="both"/>
      </w:pPr>
      <w:r w:rsidRPr="00E01B0B">
        <w:t>}</w:t>
      </w:r>
    </w:p>
    <w:p w14:paraId="36E5A5B4" w14:textId="77777777" w:rsidR="00CC37A6" w:rsidRPr="00E01B0B" w:rsidRDefault="00CC37A6" w:rsidP="008B7008">
      <w:pPr>
        <w:jc w:val="both"/>
      </w:pPr>
      <w:r w:rsidRPr="00E01B0B">
        <w:t>#footer a, #footer a:visited</w:t>
      </w:r>
    </w:p>
    <w:p w14:paraId="2312BCF7" w14:textId="77777777" w:rsidR="00CC37A6" w:rsidRPr="00E01B0B" w:rsidRDefault="00CC37A6" w:rsidP="008B7008">
      <w:pPr>
        <w:jc w:val="both"/>
      </w:pPr>
      <w:r w:rsidRPr="00E01B0B">
        <w:t>{</w:t>
      </w:r>
    </w:p>
    <w:p w14:paraId="20E809A7" w14:textId="77777777" w:rsidR="00CC37A6" w:rsidRPr="00E01B0B" w:rsidRDefault="00CC37A6" w:rsidP="008B7008">
      <w:pPr>
        <w:jc w:val="both"/>
      </w:pPr>
      <w:proofErr w:type="spellStart"/>
      <w:r w:rsidRPr="00E01B0B">
        <w:t>text-align:center</w:t>
      </w:r>
      <w:proofErr w:type="spellEnd"/>
      <w:r w:rsidRPr="00E01B0B">
        <w:t>; color:#</w:t>
      </w:r>
      <w:proofErr w:type="spellStart"/>
      <w:r w:rsidRPr="00E01B0B">
        <w:t>ADCCFl</w:t>
      </w:r>
      <w:proofErr w:type="spellEnd"/>
      <w:r w:rsidRPr="00E01B0B">
        <w:t>;</w:t>
      </w:r>
    </w:p>
    <w:p w14:paraId="00C70ECF" w14:textId="77777777" w:rsidR="00CC37A6" w:rsidRPr="00E01B0B" w:rsidRDefault="00CC37A6" w:rsidP="008B7008">
      <w:pPr>
        <w:jc w:val="both"/>
      </w:pPr>
      <w:proofErr w:type="spellStart"/>
      <w:r w:rsidRPr="00E01B0B">
        <w:t>text-decoration:none</w:t>
      </w:r>
      <w:proofErr w:type="spellEnd"/>
      <w:r w:rsidRPr="00E01B0B">
        <w:t>;</w:t>
      </w:r>
    </w:p>
    <w:p w14:paraId="6F8FC515" w14:textId="77777777" w:rsidR="00CC37A6" w:rsidRPr="00E01B0B" w:rsidRDefault="00CC37A6" w:rsidP="008B7008">
      <w:pPr>
        <w:jc w:val="both"/>
      </w:pPr>
      <w:r w:rsidRPr="00E01B0B">
        <w:t>}</w:t>
      </w:r>
    </w:p>
    <w:p w14:paraId="7988A512" w14:textId="77777777" w:rsidR="00CC37A6" w:rsidRPr="00E01B0B" w:rsidRDefault="00CC37A6" w:rsidP="008B7008">
      <w:pPr>
        <w:jc w:val="both"/>
      </w:pPr>
      <w:r w:rsidRPr="00E01B0B">
        <w:t>html, body {</w:t>
      </w:r>
    </w:p>
    <w:p w14:paraId="0A31A53E" w14:textId="77777777" w:rsidR="00CC37A6" w:rsidRPr="00E01B0B" w:rsidRDefault="00CC37A6" w:rsidP="008B7008">
      <w:pPr>
        <w:jc w:val="both"/>
      </w:pPr>
      <w:r w:rsidRPr="00E01B0B">
        <w:t>text-align: center;</w:t>
      </w:r>
    </w:p>
    <w:p w14:paraId="2D9CFF2F" w14:textId="77777777" w:rsidR="00CC37A6" w:rsidRPr="00E01B0B" w:rsidRDefault="00CC37A6" w:rsidP="008B7008">
      <w:pPr>
        <w:jc w:val="both"/>
      </w:pPr>
      <w:r w:rsidRPr="00E01B0B">
        <w:t>}</w:t>
      </w:r>
    </w:p>
    <w:p w14:paraId="7AF688BC" w14:textId="77777777" w:rsidR="00CC37A6" w:rsidRPr="00E01B0B" w:rsidRDefault="00CC37A6" w:rsidP="008B7008">
      <w:pPr>
        <w:jc w:val="both"/>
      </w:pPr>
      <w:r w:rsidRPr="00E01B0B">
        <w:t>p {text-align: left;}</w:t>
      </w:r>
    </w:p>
    <w:p w14:paraId="5EE88C41" w14:textId="77777777" w:rsidR="00CC37A6" w:rsidRDefault="00CC37A6" w:rsidP="008B7008">
      <w:pPr>
        <w:jc w:val="both"/>
        <w:rPr>
          <w:noProof/>
        </w:rPr>
      </w:pPr>
      <w:r w:rsidRPr="00E01B0B">
        <w:t>Output</w:t>
      </w:r>
      <w:r>
        <w:t>:</w:t>
      </w:r>
    </w:p>
    <w:p w14:paraId="1A59927A" w14:textId="0E0824CD" w:rsidR="00CC37A6" w:rsidRDefault="00313696" w:rsidP="008B7008">
      <w:pPr>
        <w:jc w:val="center"/>
        <w:rPr>
          <w:noProof/>
        </w:rPr>
      </w:pPr>
      <w:r w:rsidRPr="000E607F">
        <w:rPr>
          <w:noProof/>
        </w:rPr>
        <w:lastRenderedPageBreak/>
        <w:drawing>
          <wp:inline distT="0" distB="0" distL="0" distR="0" wp14:anchorId="5097ABC1" wp14:editId="3E604371">
            <wp:extent cx="3835400" cy="5187950"/>
            <wp:effectExtent l="0" t="0" r="0" b="0"/>
            <wp:docPr id="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35400" cy="5187950"/>
                    </a:xfrm>
                    <a:prstGeom prst="rect">
                      <a:avLst/>
                    </a:prstGeom>
                    <a:noFill/>
                    <a:ln>
                      <a:noFill/>
                    </a:ln>
                  </pic:spPr>
                </pic:pic>
              </a:graphicData>
            </a:graphic>
          </wp:inline>
        </w:drawing>
      </w:r>
    </w:p>
    <w:p w14:paraId="79550545" w14:textId="77777777" w:rsidR="001474EB" w:rsidRDefault="001474EB" w:rsidP="008B7008">
      <w:pPr>
        <w:jc w:val="both"/>
        <w:rPr>
          <w:b/>
          <w:bCs/>
        </w:rPr>
      </w:pPr>
    </w:p>
    <w:p w14:paraId="4DB815B0" w14:textId="77777777" w:rsidR="003769F5" w:rsidRDefault="003769F5" w:rsidP="008B7008">
      <w:pPr>
        <w:jc w:val="both"/>
        <w:rPr>
          <w:b/>
          <w:bCs/>
        </w:rPr>
      </w:pPr>
    </w:p>
    <w:p w14:paraId="2A24D0E3" w14:textId="77777777" w:rsidR="003769F5" w:rsidRDefault="003769F5" w:rsidP="008B7008">
      <w:pPr>
        <w:jc w:val="both"/>
        <w:rPr>
          <w:b/>
          <w:bCs/>
        </w:rPr>
      </w:pPr>
    </w:p>
    <w:p w14:paraId="616E6709" w14:textId="77777777" w:rsidR="003769F5" w:rsidRDefault="003769F5" w:rsidP="008B7008">
      <w:pPr>
        <w:jc w:val="both"/>
        <w:rPr>
          <w:b/>
          <w:bCs/>
        </w:rPr>
      </w:pPr>
    </w:p>
    <w:p w14:paraId="6373A48D" w14:textId="77777777" w:rsidR="003769F5" w:rsidRDefault="003769F5" w:rsidP="008B7008">
      <w:pPr>
        <w:jc w:val="both"/>
        <w:rPr>
          <w:b/>
          <w:bCs/>
        </w:rPr>
      </w:pPr>
    </w:p>
    <w:p w14:paraId="667C9EB8" w14:textId="77777777" w:rsidR="00CC37A6" w:rsidRPr="00E01B0B" w:rsidRDefault="00520723" w:rsidP="008B7008">
      <w:pPr>
        <w:jc w:val="both"/>
        <w:rPr>
          <w:b/>
          <w:bCs/>
        </w:rPr>
      </w:pPr>
      <w:r w:rsidRPr="00E01B0B">
        <w:rPr>
          <w:b/>
          <w:bCs/>
        </w:rPr>
        <w:t>TOP 10 USES OF HTML</w:t>
      </w:r>
    </w:p>
    <w:p w14:paraId="55E1EF74" w14:textId="77777777" w:rsidR="00CC37A6" w:rsidRPr="00520723" w:rsidRDefault="00CC37A6" w:rsidP="00415D62">
      <w:pPr>
        <w:pStyle w:val="ListParagraph"/>
        <w:numPr>
          <w:ilvl w:val="0"/>
          <w:numId w:val="67"/>
        </w:numPr>
        <w:jc w:val="both"/>
        <w:rPr>
          <w:b/>
          <w:bCs/>
        </w:rPr>
      </w:pPr>
      <w:r w:rsidRPr="00520723">
        <w:rPr>
          <w:b/>
          <w:bCs/>
        </w:rPr>
        <w:t>Web pages development</w:t>
      </w:r>
    </w:p>
    <w:p w14:paraId="57AC2395" w14:textId="77777777" w:rsidR="00CC37A6" w:rsidRPr="00E01B0B" w:rsidRDefault="00CC37A6" w:rsidP="00520723">
      <w:pPr>
        <w:ind w:left="720"/>
        <w:jc w:val="both"/>
      </w:pPr>
      <w:r w:rsidRPr="00E01B0B">
        <w:lastRenderedPageBreak/>
        <w:t>HTML is heavily used for creating pages that are displayed on the world wide web. Every page contains a set of HTML tags including hyperlinks which are used for connecting to other pages. Every page that we witness, on the world wide web, is written using a version of HTML code.</w:t>
      </w:r>
    </w:p>
    <w:p w14:paraId="01DE014C" w14:textId="77777777" w:rsidR="00CC37A6" w:rsidRPr="00520723" w:rsidRDefault="00CC37A6" w:rsidP="00415D62">
      <w:pPr>
        <w:pStyle w:val="ListParagraph"/>
        <w:numPr>
          <w:ilvl w:val="0"/>
          <w:numId w:val="67"/>
        </w:numPr>
        <w:jc w:val="both"/>
        <w:rPr>
          <w:b/>
          <w:bCs/>
        </w:rPr>
      </w:pPr>
      <w:r w:rsidRPr="00520723">
        <w:rPr>
          <w:b/>
          <w:bCs/>
        </w:rPr>
        <w:t>Web document creation</w:t>
      </w:r>
    </w:p>
    <w:p w14:paraId="3CE45EE2" w14:textId="77777777" w:rsidR="00CC37A6" w:rsidRPr="00E01B0B" w:rsidRDefault="00CC37A6" w:rsidP="00520723">
      <w:pPr>
        <w:ind w:left="720"/>
        <w:jc w:val="both"/>
      </w:pPr>
      <w:r w:rsidRPr="00E01B0B">
        <w:t xml:space="preserve">Document creation on the internet is dominated by HTML and its basic concept via tag and DOM </w:t>
      </w:r>
      <w:r w:rsidR="001474EB" w:rsidRPr="00E01B0B">
        <w:t>i.e.,</w:t>
      </w:r>
      <w:r w:rsidRPr="00E01B0B">
        <w:t xml:space="preserve"> document object model. HTML tags are inserted before and afterward or phrases to locate their format and location on the page. A web document consists of three sections: title, head, and body. Head includes the information to identify the document, including title and an</w:t>
      </w:r>
      <w:r>
        <w:t>y o</w:t>
      </w:r>
      <w:r w:rsidRPr="00E01B0B">
        <w:t>ther important keyword. A title can be seen on the browser's bar and the body section is the main portion of the website visible to the viewer. All three segments are designed and created by the use of HTML tags. Every section has its own specific set of tags, which are dedicatedly rendered keeping the head, title and body concepts in a loop.</w:t>
      </w:r>
    </w:p>
    <w:p w14:paraId="2018C645" w14:textId="77777777" w:rsidR="00520723" w:rsidRPr="00520723" w:rsidRDefault="00CC37A6" w:rsidP="00415D62">
      <w:pPr>
        <w:pStyle w:val="ListParagraph"/>
        <w:numPr>
          <w:ilvl w:val="0"/>
          <w:numId w:val="67"/>
        </w:numPr>
        <w:jc w:val="both"/>
        <w:rPr>
          <w:b/>
          <w:bCs/>
        </w:rPr>
      </w:pPr>
      <w:r w:rsidRPr="00520723">
        <w:rPr>
          <w:b/>
          <w:bCs/>
        </w:rPr>
        <w:t>Internet navigation</w:t>
      </w:r>
    </w:p>
    <w:p w14:paraId="717AF817" w14:textId="77777777" w:rsidR="00CC37A6" w:rsidRPr="00E01B0B" w:rsidRDefault="00CC37A6" w:rsidP="00520723">
      <w:pPr>
        <w:ind w:left="720"/>
        <w:jc w:val="both"/>
      </w:pPr>
      <w:r w:rsidRPr="00E01B0B">
        <w:t>This is one of the most important uses of HTML which is revolutionary. This navigation is possible by utilizing the concept of Hypertext. It is basically a text which refers to other web pages or text and when the user clicks on it, would navigate to the referenced text or page. HTML is heavily used to embed the hyperlink within the web pages. A user can easily navigate within the web pages and between websites as well, which are located on different servers.</w:t>
      </w:r>
    </w:p>
    <w:p w14:paraId="158C7EF2" w14:textId="77777777" w:rsidR="00CC37A6" w:rsidRPr="00520723" w:rsidRDefault="00CC37A6" w:rsidP="00415D62">
      <w:pPr>
        <w:pStyle w:val="ListParagraph"/>
        <w:numPr>
          <w:ilvl w:val="0"/>
          <w:numId w:val="67"/>
        </w:numPr>
        <w:jc w:val="both"/>
        <w:rPr>
          <w:b/>
          <w:bCs/>
        </w:rPr>
      </w:pPr>
      <w:r w:rsidRPr="00520723">
        <w:rPr>
          <w:b/>
          <w:bCs/>
        </w:rPr>
        <w:t>Cutting edge feature</w:t>
      </w:r>
    </w:p>
    <w:p w14:paraId="49EED5AB" w14:textId="77777777" w:rsidR="00CC37A6" w:rsidRDefault="00CC37A6" w:rsidP="00520723">
      <w:pPr>
        <w:ind w:left="720"/>
        <w:jc w:val="both"/>
      </w:pPr>
      <w:r w:rsidRPr="00E01B0B">
        <w:t xml:space="preserve">HTMLS with its set of standards and API is being used to introduce some of the latest trends in website creation business. Like </w:t>
      </w:r>
      <w:proofErr w:type="spellStart"/>
      <w:r w:rsidRPr="00E01B0B">
        <w:t>polyfill</w:t>
      </w:r>
      <w:proofErr w:type="spellEnd"/>
      <w:r w:rsidRPr="00E01B0B">
        <w:t xml:space="preserve"> libraries, which are supported by old browsers equally well. Browsers like Google Chrome are the perfect choice when it comes to implementing an HTMLS latest set of standards and </w:t>
      </w:r>
      <w:proofErr w:type="spellStart"/>
      <w:r w:rsidRPr="00E01B0B">
        <w:t>APis</w:t>
      </w:r>
      <w:proofErr w:type="spellEnd"/>
      <w:r w:rsidRPr="00E01B0B">
        <w:t xml:space="preserve">. There is a JavaScript library </w:t>
      </w:r>
      <w:r w:rsidR="00520723" w:rsidRPr="00E01B0B">
        <w:t>available called</w:t>
      </w:r>
      <w:r w:rsidRPr="00E01B0B">
        <w:t xml:space="preserve"> </w:t>
      </w:r>
      <w:proofErr w:type="spellStart"/>
      <w:r w:rsidRPr="00E01B0B">
        <w:t>Modernizr</w:t>
      </w:r>
      <w:proofErr w:type="spellEnd"/>
      <w:r w:rsidRPr="00E01B0B">
        <w:t xml:space="preserve">, which can detect features that let the developer dynamically load </w:t>
      </w:r>
      <w:proofErr w:type="spellStart"/>
      <w:r w:rsidRPr="00E01B0B">
        <w:t>polyfill</w:t>
      </w:r>
      <w:proofErr w:type="spellEnd"/>
      <w:r w:rsidRPr="00E01B0B">
        <w:t xml:space="preserve"> libraries as required.</w:t>
      </w:r>
    </w:p>
    <w:p w14:paraId="6A87CD19" w14:textId="77777777" w:rsidR="00CC37A6" w:rsidRPr="00520723" w:rsidRDefault="00CC37A6" w:rsidP="00415D62">
      <w:pPr>
        <w:pStyle w:val="ListParagraph"/>
        <w:numPr>
          <w:ilvl w:val="0"/>
          <w:numId w:val="67"/>
        </w:numPr>
        <w:jc w:val="both"/>
        <w:rPr>
          <w:b/>
          <w:bCs/>
        </w:rPr>
      </w:pPr>
      <w:r w:rsidRPr="00520723">
        <w:rPr>
          <w:b/>
          <w:bCs/>
        </w:rPr>
        <w:t>Responsive images on web pages</w:t>
      </w:r>
    </w:p>
    <w:p w14:paraId="76D418F6" w14:textId="77777777" w:rsidR="00CC37A6" w:rsidRPr="00E01B0B" w:rsidRDefault="00CC37A6" w:rsidP="00520723">
      <w:pPr>
        <w:ind w:left="720"/>
        <w:jc w:val="both"/>
      </w:pPr>
      <w:r w:rsidRPr="00E01B0B">
        <w:t xml:space="preserve">At the elementary level in applications of HTML, queries can be set to utilize the images, which are responsive in nature. With the </w:t>
      </w:r>
      <w:proofErr w:type="spellStart"/>
      <w:r w:rsidRPr="00E01B0B">
        <w:t>srcset</w:t>
      </w:r>
      <w:proofErr w:type="spellEnd"/>
      <w:r w:rsidRPr="00E01B0B">
        <w:t xml:space="preserve"> attribute of </w:t>
      </w:r>
      <w:proofErr w:type="spellStart"/>
      <w:r w:rsidRPr="00E01B0B">
        <w:t>img</w:t>
      </w:r>
      <w:proofErr w:type="spellEnd"/>
      <w:r w:rsidRPr="00E01B0B">
        <w:t xml:space="preserve"> element in HTML, and combining it with picture elements, a developer can fully control how the user will render an image. Now different types of an image with size variation can be loaded by using the </w:t>
      </w:r>
      <w:proofErr w:type="spellStart"/>
      <w:r w:rsidRPr="00E01B0B">
        <w:t>img</w:t>
      </w:r>
      <w:proofErr w:type="spellEnd"/>
      <w:r w:rsidRPr="00E01B0B">
        <w:t xml:space="preserve"> element. Rules can be easily set with the picture element, we can declare an </w:t>
      </w:r>
      <w:proofErr w:type="spellStart"/>
      <w:r w:rsidRPr="00E01B0B">
        <w:t>img</w:t>
      </w:r>
      <w:proofErr w:type="spellEnd"/>
      <w:r w:rsidRPr="00E01B0B">
        <w:t xml:space="preserve"> element with default source and then for every case, a source can be provided.</w:t>
      </w:r>
    </w:p>
    <w:p w14:paraId="41CE9040" w14:textId="77777777" w:rsidR="00CC37A6" w:rsidRPr="00520723" w:rsidRDefault="00CC37A6" w:rsidP="00415D62">
      <w:pPr>
        <w:pStyle w:val="ListParagraph"/>
        <w:numPr>
          <w:ilvl w:val="0"/>
          <w:numId w:val="67"/>
        </w:numPr>
        <w:jc w:val="both"/>
        <w:rPr>
          <w:b/>
          <w:bCs/>
        </w:rPr>
      </w:pPr>
      <w:r w:rsidRPr="00520723">
        <w:rPr>
          <w:b/>
          <w:bCs/>
        </w:rPr>
        <w:t>Client-side storage</w:t>
      </w:r>
    </w:p>
    <w:p w14:paraId="2C80BCE5" w14:textId="77777777" w:rsidR="00CC37A6" w:rsidRPr="00E01B0B" w:rsidRDefault="00CC37A6" w:rsidP="00520723">
      <w:pPr>
        <w:ind w:left="720"/>
        <w:jc w:val="both"/>
      </w:pPr>
      <w:r w:rsidRPr="00E01B0B">
        <w:t>Earlier, a user could not save the user's browser data that would persist across sessions. To meet this requirement, server-side infrastructure has to be built or user's cookies can be used. But with HTMLS, client-</w:t>
      </w:r>
      <w:r w:rsidRPr="00E01B0B">
        <w:lastRenderedPageBreak/>
        <w:t xml:space="preserve">side storage is feasible using </w:t>
      </w:r>
      <w:proofErr w:type="spellStart"/>
      <w:r w:rsidRPr="00E01B0B">
        <w:t>localStorage</w:t>
      </w:r>
      <w:proofErr w:type="spellEnd"/>
      <w:r w:rsidRPr="00E01B0B">
        <w:t xml:space="preserve"> and </w:t>
      </w:r>
      <w:proofErr w:type="spellStart"/>
      <w:r w:rsidRPr="00E01B0B">
        <w:t>IndexDB</w:t>
      </w:r>
      <w:proofErr w:type="spellEnd"/>
      <w:r w:rsidRPr="00E01B0B">
        <w:t xml:space="preserve">. These two strategies have their own standards and features. </w:t>
      </w:r>
      <w:proofErr w:type="spellStart"/>
      <w:r w:rsidRPr="00E01B0B">
        <w:t>localStorage</w:t>
      </w:r>
      <w:proofErr w:type="spellEnd"/>
      <w:r w:rsidRPr="00E01B0B">
        <w:t xml:space="preserve"> basically gives string-based hash-table storage. Its API is very simple and provides the developer with </w:t>
      </w:r>
      <w:proofErr w:type="spellStart"/>
      <w:r w:rsidRPr="00E01B0B">
        <w:t>setltem</w:t>
      </w:r>
      <w:proofErr w:type="spellEnd"/>
      <w:r w:rsidRPr="00E01B0B">
        <w:t xml:space="preserve">, </w:t>
      </w:r>
      <w:proofErr w:type="spellStart"/>
      <w:r w:rsidRPr="00E01B0B">
        <w:t>getltem</w:t>
      </w:r>
      <w:proofErr w:type="spellEnd"/>
      <w:r w:rsidRPr="00E01B0B">
        <w:t xml:space="preserve">, and </w:t>
      </w:r>
      <w:proofErr w:type="spellStart"/>
      <w:r w:rsidRPr="00E01B0B">
        <w:t>remove</w:t>
      </w:r>
      <w:r w:rsidR="00520723">
        <w:t>l</w:t>
      </w:r>
      <w:r w:rsidRPr="00E01B0B">
        <w:t>tem</w:t>
      </w:r>
      <w:proofErr w:type="spellEnd"/>
      <w:r w:rsidR="00520723">
        <w:t xml:space="preserve"> </w:t>
      </w:r>
      <w:r w:rsidRPr="00E01B0B">
        <w:t xml:space="preserve">methods. </w:t>
      </w:r>
      <w:proofErr w:type="spellStart"/>
      <w:r w:rsidRPr="00E01B0B">
        <w:t>IndexDB</w:t>
      </w:r>
      <w:proofErr w:type="spellEnd"/>
      <w:r w:rsidRPr="00E01B0B">
        <w:t xml:space="preserve">, on the other hand, is a larger and better client-side data store. </w:t>
      </w:r>
      <w:proofErr w:type="spellStart"/>
      <w:r w:rsidRPr="00E01B0B">
        <w:t>IndexDB</w:t>
      </w:r>
      <w:proofErr w:type="spellEnd"/>
      <w:r w:rsidRPr="00E01B0B">
        <w:t xml:space="preserve"> database can be expanded with the user's permission.</w:t>
      </w:r>
    </w:p>
    <w:p w14:paraId="61DB6845" w14:textId="77777777" w:rsidR="00CC37A6" w:rsidRPr="00520723" w:rsidRDefault="00CC37A6" w:rsidP="00415D62">
      <w:pPr>
        <w:pStyle w:val="ListParagraph"/>
        <w:numPr>
          <w:ilvl w:val="0"/>
          <w:numId w:val="67"/>
        </w:numPr>
        <w:jc w:val="both"/>
        <w:rPr>
          <w:b/>
          <w:bCs/>
        </w:rPr>
      </w:pPr>
      <w:r w:rsidRPr="00520723">
        <w:rPr>
          <w:b/>
          <w:bCs/>
        </w:rPr>
        <w:t>Offline capabilities usage</w:t>
      </w:r>
    </w:p>
    <w:p w14:paraId="393BF90E" w14:textId="77777777" w:rsidR="00CC37A6" w:rsidRPr="00E01B0B" w:rsidRDefault="00CC37A6" w:rsidP="00520723">
      <w:pPr>
        <w:ind w:left="720"/>
        <w:jc w:val="both"/>
      </w:pPr>
      <w:r w:rsidRPr="00E01B0B">
        <w:t>Once data can be stored in the browser, the developer can think of a strategy to make the application work, when a user is disconnected. HTML5 has its application cache mechanism which would define how the browser manages the offline situation. Application cache, responsible for offline ability actually comprises different components, which includes API methods that create an update, read manifest file and events. By using the certain property in HTML5, a developer can check if the application is online or not. A developer can also specify in a website's application cache manifest file the information like, what browser manages resources for offline use. In the manifest file, resources which are available offline can also be specified.</w:t>
      </w:r>
    </w:p>
    <w:p w14:paraId="4CCE6DB2" w14:textId="77777777" w:rsidR="00CC37A6" w:rsidRPr="00520723" w:rsidRDefault="00CC37A6" w:rsidP="00415D62">
      <w:pPr>
        <w:pStyle w:val="ListParagraph"/>
        <w:numPr>
          <w:ilvl w:val="0"/>
          <w:numId w:val="67"/>
        </w:numPr>
        <w:jc w:val="both"/>
        <w:rPr>
          <w:b/>
          <w:bCs/>
        </w:rPr>
      </w:pPr>
      <w:r w:rsidRPr="00520723">
        <w:rPr>
          <w:b/>
          <w:bCs/>
        </w:rPr>
        <w:t>Data Entry support with HTML</w:t>
      </w:r>
    </w:p>
    <w:p w14:paraId="265316D0" w14:textId="77777777" w:rsidR="00CC37A6" w:rsidRPr="00E01B0B" w:rsidRDefault="00CC37A6" w:rsidP="00520723">
      <w:pPr>
        <w:ind w:left="720"/>
        <w:jc w:val="both"/>
      </w:pPr>
      <w:r w:rsidRPr="00E01B0B">
        <w:t xml:space="preserve">HTML5 standard and set of </w:t>
      </w:r>
      <w:proofErr w:type="spellStart"/>
      <w:r w:rsidRPr="00E01B0B">
        <w:t>APis</w:t>
      </w:r>
      <w:proofErr w:type="spellEnd"/>
      <w:r w:rsidRPr="00E01B0B">
        <w:t xml:space="preserve"> can be used to support data entry level of work. As browsers implement new HTML5 standards, developers can simply add the attributes to the tag which indicate required fields, text, data format etc. HTML5 has come up with several new attributes to drive on-screen keyboards, validation, and other data-entry experiences so that end-users can have a better data-entry.</w:t>
      </w:r>
    </w:p>
    <w:p w14:paraId="5C9EF889" w14:textId="77777777" w:rsidR="00CC37A6" w:rsidRPr="00520723" w:rsidRDefault="00CC37A6" w:rsidP="00415D62">
      <w:pPr>
        <w:pStyle w:val="ListParagraph"/>
        <w:numPr>
          <w:ilvl w:val="0"/>
          <w:numId w:val="67"/>
        </w:numPr>
        <w:jc w:val="both"/>
        <w:rPr>
          <w:b/>
          <w:bCs/>
        </w:rPr>
      </w:pPr>
      <w:r w:rsidRPr="00520723">
        <w:rPr>
          <w:b/>
          <w:bCs/>
        </w:rPr>
        <w:t>Game development usage</w:t>
      </w:r>
    </w:p>
    <w:p w14:paraId="59B18AD7" w14:textId="77777777" w:rsidR="00CC37A6" w:rsidRPr="00E01B0B" w:rsidRDefault="00CC37A6" w:rsidP="00520723">
      <w:pPr>
        <w:ind w:left="720"/>
        <w:jc w:val="both"/>
      </w:pPr>
      <w:r w:rsidRPr="00E01B0B">
        <w:t xml:space="preserve">Before the advent of HTML5, game development was an exclusive domain of Flash and Silverlight. Since browsers support new specifications for HTML5 including CSS3 and light-fast JavaScript engine to drive a new rich experience, HTML5 can bring the reality of game development possible, which was earlier the forte of Flash and Silverlight. Every single feature of </w:t>
      </w:r>
      <w:proofErr w:type="spellStart"/>
      <w:r w:rsidRPr="00E01B0B">
        <w:t>APis</w:t>
      </w:r>
      <w:proofErr w:type="spellEnd"/>
      <w:r w:rsidRPr="00E01B0B">
        <w:t xml:space="preserve"> need not be implemented, but most appropriate ones can be utilized while eliminating the rest of the features.</w:t>
      </w:r>
    </w:p>
    <w:p w14:paraId="0B28499A" w14:textId="77777777" w:rsidR="00CC37A6" w:rsidRPr="00520723" w:rsidRDefault="00CC37A6" w:rsidP="00415D62">
      <w:pPr>
        <w:pStyle w:val="ListParagraph"/>
        <w:numPr>
          <w:ilvl w:val="0"/>
          <w:numId w:val="67"/>
        </w:numPr>
        <w:jc w:val="both"/>
        <w:rPr>
          <w:b/>
          <w:bCs/>
        </w:rPr>
      </w:pPr>
      <w:r w:rsidRPr="00520723">
        <w:rPr>
          <w:b/>
          <w:bCs/>
        </w:rPr>
        <w:t xml:space="preserve">Native </w:t>
      </w:r>
      <w:proofErr w:type="spellStart"/>
      <w:r w:rsidRPr="00520723">
        <w:rPr>
          <w:b/>
          <w:bCs/>
        </w:rPr>
        <w:t>APis</w:t>
      </w:r>
      <w:proofErr w:type="spellEnd"/>
      <w:r w:rsidRPr="00520723">
        <w:rPr>
          <w:b/>
          <w:bCs/>
        </w:rPr>
        <w:t xml:space="preserve"> usage to enrich website</w:t>
      </w:r>
    </w:p>
    <w:p w14:paraId="239C5736" w14:textId="77777777" w:rsidR="00056687" w:rsidRDefault="00CC37A6" w:rsidP="00520723">
      <w:pPr>
        <w:ind w:left="720"/>
        <w:jc w:val="both"/>
      </w:pPr>
      <w:r w:rsidRPr="00E01B0B">
        <w:t xml:space="preserve">HTML5 adds so many new abilities and tools, which was just an imagination in the past. A large set of new </w:t>
      </w:r>
      <w:proofErr w:type="spellStart"/>
      <w:r w:rsidRPr="00E01B0B">
        <w:t>APis</w:t>
      </w:r>
      <w:proofErr w:type="spellEnd"/>
      <w:r w:rsidRPr="00E01B0B">
        <w:t xml:space="preserve"> regarding file system, Geolocation, drag, and drop, </w:t>
      </w:r>
      <w:r w:rsidR="00520723" w:rsidRPr="00E01B0B">
        <w:t>event handling</w:t>
      </w:r>
      <w:r w:rsidRPr="00E01B0B">
        <w:t xml:space="preserve">, client-storage etc. are the capabilities which make usage </w:t>
      </w:r>
      <w:r w:rsidR="00520723" w:rsidRPr="00E01B0B">
        <w:t>of HTML</w:t>
      </w:r>
      <w:r w:rsidRPr="00E01B0B">
        <w:t xml:space="preserve">5 </w:t>
      </w:r>
      <w:r w:rsidR="00520723" w:rsidRPr="00E01B0B">
        <w:t>easier</w:t>
      </w:r>
      <w:r w:rsidRPr="00E01B0B">
        <w:t xml:space="preserve"> than ever before. Application experience can be enhanced with other </w:t>
      </w:r>
      <w:proofErr w:type="spellStart"/>
      <w:r w:rsidRPr="00E01B0B">
        <w:t>APis</w:t>
      </w:r>
      <w:proofErr w:type="spellEnd"/>
      <w:r w:rsidRPr="00E01B0B">
        <w:t xml:space="preserve"> like Fullscreen, Visibility and</w:t>
      </w:r>
      <w:r w:rsidR="00520723">
        <w:t xml:space="preserve"> </w:t>
      </w:r>
      <w:r w:rsidRPr="00E01B0B">
        <w:t xml:space="preserve">Media Capture. A modern web application has asynchronous nature which can be fostered using </w:t>
      </w:r>
      <w:proofErr w:type="spellStart"/>
      <w:r w:rsidRPr="00E01B0B">
        <w:t>Websockets</w:t>
      </w:r>
      <w:proofErr w:type="spellEnd"/>
      <w:r w:rsidRPr="00E01B0B">
        <w:t xml:space="preserve"> and Web workers like </w:t>
      </w:r>
      <w:proofErr w:type="spellStart"/>
      <w:r w:rsidRPr="00E01B0B">
        <w:t>APls</w:t>
      </w:r>
      <w:proofErr w:type="spellEnd"/>
      <w:r w:rsidRPr="00E01B0B">
        <w:t>.</w:t>
      </w:r>
    </w:p>
    <w:p w14:paraId="3FCA8A49" w14:textId="77777777" w:rsidR="00056687" w:rsidRDefault="00056687" w:rsidP="00056687">
      <w:pPr>
        <w:pStyle w:val="Title"/>
      </w:pPr>
      <w:r>
        <w:br w:type="page"/>
      </w:r>
      <w:r>
        <w:lastRenderedPageBreak/>
        <w:t xml:space="preserve">Learning Outcome </w:t>
      </w:r>
    </w:p>
    <w:p w14:paraId="5827D9ED" w14:textId="77777777" w:rsidR="00056687" w:rsidRDefault="00056687" w:rsidP="00056687">
      <w:pPr>
        <w:pStyle w:val="Heading2"/>
        <w:jc w:val="center"/>
      </w:pPr>
      <w:r w:rsidRPr="00B260B7">
        <w:t>Create Styles of web pages using CSS</w:t>
      </w:r>
    </w:p>
    <w:p w14:paraId="0BE036E9" w14:textId="77777777" w:rsidR="00056687" w:rsidRDefault="00056687" w:rsidP="00056687">
      <w:pPr>
        <w:pStyle w:val="Heading2"/>
      </w:pPr>
      <w:bookmarkStart w:id="6" w:name="_heading=h.5drqcvpj2va9" w:colFirst="0" w:colLast="0"/>
      <w:bookmarkEnd w:id="6"/>
      <w:r>
        <w:br w:type="page"/>
      </w:r>
    </w:p>
    <w:p w14:paraId="33A74C02" w14:textId="77777777" w:rsidR="00056687" w:rsidRPr="001A6AF6" w:rsidRDefault="00056687" w:rsidP="00056687">
      <w:pPr>
        <w:pStyle w:val="Heading1"/>
      </w:pPr>
      <w:bookmarkStart w:id="7" w:name="_heading=h.aa7w21fzhoin" w:colFirst="0" w:colLast="0"/>
      <w:bookmarkEnd w:id="7"/>
      <w:r w:rsidRPr="001A6AF6">
        <w:lastRenderedPageBreak/>
        <w:t>Cascaded Style Sheet (CSS)</w:t>
      </w:r>
    </w:p>
    <w:p w14:paraId="341BA784" w14:textId="77777777" w:rsidR="00056687" w:rsidRDefault="00056687" w:rsidP="00056687">
      <w:pPr>
        <w:pStyle w:val="Heading2"/>
      </w:pPr>
      <w:r w:rsidRPr="001B589D">
        <w:t xml:space="preserve">Introduction to CSS </w:t>
      </w:r>
    </w:p>
    <w:p w14:paraId="23F65509" w14:textId="77777777" w:rsidR="00056687" w:rsidRPr="009575CC" w:rsidRDefault="00056687" w:rsidP="00056687">
      <w:pPr>
        <w:spacing w:before="0"/>
      </w:pPr>
      <w:r w:rsidRPr="009575CC">
        <w:t xml:space="preserve">CSS stands for Cascading Style Sheets. It is the language for describing the presentation of Web pages, including </w:t>
      </w:r>
      <w:proofErr w:type="spellStart"/>
      <w:r w:rsidRPr="009575CC">
        <w:t>colours</w:t>
      </w:r>
      <w:proofErr w:type="spellEnd"/>
      <w:r w:rsidRPr="009575CC">
        <w:t>, layout, and fonts, thus making our web pages presentable to the users.</w:t>
      </w:r>
    </w:p>
    <w:p w14:paraId="3C290B31" w14:textId="77777777" w:rsidR="00056687" w:rsidRPr="009575CC" w:rsidRDefault="00056687" w:rsidP="00056687">
      <w:pPr>
        <w:spacing w:before="0"/>
      </w:pPr>
      <w:r w:rsidRPr="009575CC">
        <w:t>CSS describes how HTML elements are to be displayed on screen, paper, or in other media</w:t>
      </w:r>
    </w:p>
    <w:p w14:paraId="0D9F373D" w14:textId="77777777" w:rsidR="00056687" w:rsidRPr="009575CC" w:rsidRDefault="00056687" w:rsidP="00056687">
      <w:pPr>
        <w:spacing w:before="0"/>
      </w:pPr>
      <w:r w:rsidRPr="009575CC">
        <w:t>It is used to change the style (color, height, width, padding, margin, etc.) of the HTML element. By using CSS, we can design a very good user interface for your website or web application.</w:t>
      </w:r>
    </w:p>
    <w:p w14:paraId="3016C9DF" w14:textId="77777777" w:rsidR="00056687" w:rsidRDefault="00056687" w:rsidP="00056687">
      <w:pPr>
        <w:spacing w:before="0"/>
      </w:pPr>
      <w:r w:rsidRPr="009575CC">
        <w:t>Styling your web page to make it look appealing is also an essential element of web designing and development. CSS helps in giving styles for describing the presentation of the markup-based documents.</w:t>
      </w:r>
    </w:p>
    <w:p w14:paraId="754B3804" w14:textId="7D1DEF02" w:rsidR="00056687" w:rsidRDefault="00313696" w:rsidP="00056687">
      <w:pPr>
        <w:spacing w:before="0"/>
        <w:jc w:val="center"/>
      </w:pPr>
      <w:r w:rsidRPr="0032214F">
        <w:rPr>
          <w:noProof/>
        </w:rPr>
        <w:drawing>
          <wp:inline distT="0" distB="0" distL="0" distR="0" wp14:anchorId="65A4EB18" wp14:editId="0A626DE0">
            <wp:extent cx="3048000" cy="2286000"/>
            <wp:effectExtent l="0" t="0" r="0" b="0"/>
            <wp:docPr id="14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048000" cy="2286000"/>
                    </a:xfrm>
                    <a:prstGeom prst="rect">
                      <a:avLst/>
                    </a:prstGeom>
                    <a:noFill/>
                    <a:ln>
                      <a:noFill/>
                    </a:ln>
                  </pic:spPr>
                </pic:pic>
              </a:graphicData>
            </a:graphic>
          </wp:inline>
        </w:drawing>
      </w:r>
    </w:p>
    <w:p w14:paraId="61B0E0A5" w14:textId="77777777" w:rsidR="00056687" w:rsidRPr="00DC45E6" w:rsidRDefault="00056687" w:rsidP="00056687">
      <w:pPr>
        <w:spacing w:before="0" w:after="0" w:line="240" w:lineRule="auto"/>
        <w:jc w:val="center"/>
        <w:rPr>
          <w:sz w:val="16"/>
          <w:szCs w:val="16"/>
        </w:rPr>
      </w:pPr>
      <w:r w:rsidRPr="00DC45E6">
        <w:rPr>
          <w:sz w:val="16"/>
          <w:szCs w:val="16"/>
        </w:rPr>
        <w:t xml:space="preserve">Image </w:t>
      </w:r>
      <w:r>
        <w:rPr>
          <w:sz w:val="16"/>
          <w:szCs w:val="16"/>
        </w:rPr>
        <w:t>1</w:t>
      </w:r>
      <w:r w:rsidRPr="00DC45E6">
        <w:rPr>
          <w:sz w:val="16"/>
          <w:szCs w:val="16"/>
        </w:rPr>
        <w:t>: CSS</w:t>
      </w:r>
    </w:p>
    <w:p w14:paraId="59A7090F" w14:textId="77777777" w:rsidR="00056687" w:rsidRDefault="00056687" w:rsidP="00056687">
      <w:pPr>
        <w:spacing w:before="0" w:after="0" w:line="240" w:lineRule="auto"/>
        <w:jc w:val="center"/>
        <w:rPr>
          <w:sz w:val="16"/>
          <w:szCs w:val="16"/>
        </w:rPr>
      </w:pPr>
      <w:r w:rsidRPr="00DC45E6">
        <w:rPr>
          <w:sz w:val="16"/>
          <w:szCs w:val="16"/>
        </w:rPr>
        <w:t>Reference</w:t>
      </w:r>
      <w:r>
        <w:t xml:space="preserve">: </w:t>
      </w:r>
      <w:hyperlink r:id="rId217" w:history="1">
        <w:r w:rsidRPr="00C45B3F">
          <w:rPr>
            <w:rStyle w:val="Hyperlink"/>
            <w:sz w:val="16"/>
            <w:szCs w:val="16"/>
          </w:rPr>
          <w:t>https://www.slideshare.net/webdevninja/introduction-to-css-13603389</w:t>
        </w:r>
      </w:hyperlink>
    </w:p>
    <w:p w14:paraId="78136C99" w14:textId="77777777" w:rsidR="00056687" w:rsidRDefault="00056687" w:rsidP="00056687">
      <w:pPr>
        <w:spacing w:before="0" w:after="0" w:line="240" w:lineRule="auto"/>
        <w:jc w:val="center"/>
        <w:rPr>
          <w:sz w:val="16"/>
          <w:szCs w:val="16"/>
        </w:rPr>
      </w:pPr>
    </w:p>
    <w:p w14:paraId="1C3A15DB" w14:textId="77777777" w:rsidR="00056687" w:rsidRPr="009575CC" w:rsidRDefault="00056687" w:rsidP="00056687">
      <w:pPr>
        <w:spacing w:before="0"/>
        <w:jc w:val="center"/>
      </w:pPr>
    </w:p>
    <w:p w14:paraId="7B65382A" w14:textId="77777777" w:rsidR="00056687" w:rsidRPr="00FC1C75" w:rsidRDefault="00056687" w:rsidP="00056687">
      <w:pPr>
        <w:spacing w:before="0"/>
        <w:rPr>
          <w:b/>
          <w:bCs/>
        </w:rPr>
      </w:pPr>
      <w:r w:rsidRPr="00FC1C75">
        <w:rPr>
          <w:b/>
          <w:bCs/>
        </w:rPr>
        <w:t>World Wide Web Consortium(W3C)</w:t>
      </w:r>
    </w:p>
    <w:p w14:paraId="752899A4" w14:textId="77777777" w:rsidR="00056687" w:rsidRPr="0082348D" w:rsidRDefault="00056687" w:rsidP="00056687">
      <w:pPr>
        <w:spacing w:before="0"/>
        <w:jc w:val="both"/>
      </w:pPr>
      <w:r w:rsidRPr="009575CC">
        <w:t>CSS is developed, updated, and maintained by a faction of people of the W3C, and the group is named "CSS Working Group". This group produces documents called specifications. When these specifications in the form of documents are released and approved by the developers' community, they are set officially so that other users can use it as a standard mechanism of using CSS.</w:t>
      </w:r>
    </w:p>
    <w:p w14:paraId="319B287B" w14:textId="77777777" w:rsidR="00056687" w:rsidRPr="0051663F" w:rsidRDefault="00056687" w:rsidP="00056687">
      <w:pPr>
        <w:pStyle w:val="Heading3"/>
      </w:pPr>
      <w:bookmarkStart w:id="8" w:name="_heading=h.xd28qwnc5wfe" w:colFirst="0" w:colLast="0"/>
      <w:bookmarkEnd w:id="8"/>
      <w:r w:rsidRPr="0051663F">
        <w:lastRenderedPageBreak/>
        <w:t>History of CSS​</w:t>
      </w:r>
    </w:p>
    <w:p w14:paraId="286CD2EC" w14:textId="77777777" w:rsidR="00056687" w:rsidRPr="009575CC" w:rsidRDefault="00056687" w:rsidP="00056687">
      <w:pPr>
        <w:jc w:val="both"/>
        <w:rPr>
          <w:sz w:val="22"/>
          <w:szCs w:val="22"/>
          <w:lang w:val="en-US"/>
        </w:rPr>
      </w:pPr>
      <w:bookmarkStart w:id="9" w:name="_heading=h.kzep6uaw8ze1" w:colFirst="0" w:colLast="0"/>
      <w:bookmarkEnd w:id="9"/>
      <w:r w:rsidRPr="009575CC">
        <w:rPr>
          <w:rStyle w:val="normaltextrun"/>
          <w:lang w:val="en-US"/>
        </w:rPr>
        <w:t>CSS was first proposed by </w:t>
      </w:r>
      <w:proofErr w:type="spellStart"/>
      <w:r w:rsidRPr="009575CC">
        <w:rPr>
          <w:rStyle w:val="normaltextrun"/>
          <w:b/>
          <w:bCs/>
          <w:lang w:val="en-US"/>
        </w:rPr>
        <w:t>Hakon</w:t>
      </w:r>
      <w:proofErr w:type="spellEnd"/>
      <w:r w:rsidRPr="009575CC">
        <w:rPr>
          <w:rStyle w:val="normaltextrun"/>
          <w:b/>
          <w:bCs/>
          <w:lang w:val="en-US"/>
        </w:rPr>
        <w:t> </w:t>
      </w:r>
      <w:proofErr w:type="spellStart"/>
      <w:r w:rsidRPr="00056687">
        <w:rPr>
          <w:rStyle w:val="spellingerror"/>
          <w:b/>
          <w:bCs/>
        </w:rPr>
        <w:t>Wium</w:t>
      </w:r>
      <w:proofErr w:type="spellEnd"/>
      <w:r w:rsidRPr="009575CC">
        <w:rPr>
          <w:rStyle w:val="normaltextrun"/>
          <w:lang w:val="en-US"/>
        </w:rPr>
        <w:t xml:space="preserve"> Lie on October 10, 1994. At the time, Lie was working with Tim Berners-Lee (father of Html) at CERN. The European Organization for Nuclear Research is known as CERN. </w:t>
      </w:r>
      <w:proofErr w:type="spellStart"/>
      <w:r w:rsidRPr="009575CC">
        <w:rPr>
          <w:rStyle w:val="normaltextrun"/>
          <w:lang w:val="en-US"/>
        </w:rPr>
        <w:t>Hakon</w:t>
      </w:r>
      <w:proofErr w:type="spellEnd"/>
      <w:r w:rsidRPr="009575CC">
        <w:rPr>
          <w:rStyle w:val="normaltextrun"/>
          <w:lang w:val="en-US"/>
        </w:rPr>
        <w:t> </w:t>
      </w:r>
      <w:proofErr w:type="spellStart"/>
      <w:r w:rsidRPr="00056687">
        <w:rPr>
          <w:rStyle w:val="spellingerror"/>
        </w:rPr>
        <w:t>wium</w:t>
      </w:r>
      <w:proofErr w:type="spellEnd"/>
      <w:r w:rsidRPr="009575CC">
        <w:rPr>
          <w:rStyle w:val="normaltextrun"/>
          <w:lang w:val="en-US"/>
        </w:rPr>
        <w:t> lie is known as father of </w:t>
      </w:r>
      <w:proofErr w:type="spellStart"/>
      <w:r w:rsidRPr="00056687">
        <w:rPr>
          <w:rStyle w:val="spellingerror"/>
        </w:rPr>
        <w:t>css</w:t>
      </w:r>
      <w:proofErr w:type="spellEnd"/>
      <w:r w:rsidRPr="009575CC">
        <w:rPr>
          <w:rStyle w:val="normaltextrun"/>
          <w:lang w:val="en-US"/>
        </w:rPr>
        <w:t>.</w:t>
      </w:r>
      <w:r w:rsidRPr="009575CC">
        <w:rPr>
          <w:rStyle w:val="eop"/>
          <w:lang w:val="en-US"/>
        </w:rPr>
        <w:t>​</w:t>
      </w:r>
    </w:p>
    <w:p w14:paraId="71E47236" w14:textId="77777777" w:rsidR="00056687" w:rsidRDefault="00056687" w:rsidP="00056687">
      <w:pPr>
        <w:jc w:val="both"/>
        <w:rPr>
          <w:rStyle w:val="eop"/>
          <w:lang w:val="en-GB"/>
        </w:rPr>
      </w:pPr>
      <w:r w:rsidRPr="009575CC">
        <w:rPr>
          <w:rStyle w:val="normaltextrun"/>
          <w:lang w:val="en-US"/>
        </w:rPr>
        <w:t>CSS was proposed in 1994 as a web styling language, to solve some of the problems of Html 4. </w:t>
      </w:r>
      <w:r w:rsidRPr="009575CC">
        <w:rPr>
          <w:rStyle w:val="eop"/>
          <w:lang w:val="en-GB"/>
        </w:rPr>
        <w:t>​</w:t>
      </w:r>
      <w:r w:rsidRPr="00425944">
        <w:rPr>
          <w:rStyle w:val="eop"/>
          <w:lang w:val="en-GB"/>
        </w:rPr>
        <w:t>There were other styling languages proposed at this time, such as Style Sheets for Html and JSSS but CSS won.</w:t>
      </w:r>
    </w:p>
    <w:p w14:paraId="63FE7096" w14:textId="45E69212" w:rsidR="00056687" w:rsidRDefault="00313696" w:rsidP="00056687">
      <w:pPr>
        <w:jc w:val="center"/>
        <w:rPr>
          <w:lang w:val="en-GB"/>
        </w:rPr>
      </w:pPr>
      <w:r w:rsidRPr="0032214F">
        <w:rPr>
          <w:noProof/>
        </w:rPr>
        <w:drawing>
          <wp:inline distT="0" distB="0" distL="0" distR="0" wp14:anchorId="02DBEBB6" wp14:editId="315C8852">
            <wp:extent cx="1206500" cy="1771650"/>
            <wp:effectExtent l="0" t="0" r="0" b="0"/>
            <wp:docPr id="146" name="Picture 2" descr="hakon wium l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akon wium li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206500" cy="1771650"/>
                    </a:xfrm>
                    <a:prstGeom prst="rect">
                      <a:avLst/>
                    </a:prstGeom>
                    <a:noFill/>
                    <a:ln>
                      <a:noFill/>
                    </a:ln>
                  </pic:spPr>
                </pic:pic>
              </a:graphicData>
            </a:graphic>
          </wp:inline>
        </w:drawing>
      </w:r>
    </w:p>
    <w:p w14:paraId="333204C8" w14:textId="77777777" w:rsidR="00056687" w:rsidRPr="00DC45E6" w:rsidRDefault="00056687" w:rsidP="00056687">
      <w:pPr>
        <w:spacing w:before="0" w:after="0" w:line="240" w:lineRule="auto"/>
        <w:jc w:val="center"/>
        <w:rPr>
          <w:sz w:val="16"/>
          <w:szCs w:val="16"/>
        </w:rPr>
      </w:pPr>
      <w:r w:rsidRPr="00DC45E6">
        <w:rPr>
          <w:sz w:val="16"/>
          <w:szCs w:val="16"/>
        </w:rPr>
        <w:t xml:space="preserve">Image </w:t>
      </w:r>
      <w:r>
        <w:rPr>
          <w:sz w:val="16"/>
          <w:szCs w:val="16"/>
        </w:rPr>
        <w:t>2</w:t>
      </w:r>
      <w:r w:rsidRPr="00DC45E6">
        <w:rPr>
          <w:sz w:val="16"/>
          <w:szCs w:val="16"/>
        </w:rPr>
        <w:t xml:space="preserve">: </w:t>
      </w:r>
      <w:r>
        <w:rPr>
          <w:sz w:val="16"/>
          <w:szCs w:val="16"/>
        </w:rPr>
        <w:t>Founder</w:t>
      </w:r>
      <w:r w:rsidRPr="00DC45E6">
        <w:rPr>
          <w:sz w:val="16"/>
          <w:szCs w:val="16"/>
        </w:rPr>
        <w:t xml:space="preserve"> of CSS</w:t>
      </w:r>
    </w:p>
    <w:p w14:paraId="20EE41C7" w14:textId="77777777" w:rsidR="00056687" w:rsidRDefault="00056687" w:rsidP="00056687">
      <w:pPr>
        <w:spacing w:before="0" w:after="0" w:line="240" w:lineRule="auto"/>
        <w:jc w:val="center"/>
        <w:rPr>
          <w:sz w:val="16"/>
          <w:szCs w:val="16"/>
        </w:rPr>
      </w:pPr>
      <w:r w:rsidRPr="00DC45E6">
        <w:rPr>
          <w:sz w:val="16"/>
          <w:szCs w:val="16"/>
        </w:rPr>
        <w:t>Reference</w:t>
      </w:r>
      <w:r>
        <w:rPr>
          <w:sz w:val="16"/>
          <w:szCs w:val="16"/>
        </w:rPr>
        <w:t xml:space="preserve">: </w:t>
      </w:r>
      <w:r w:rsidRPr="00DC45E6">
        <w:rPr>
          <w:sz w:val="16"/>
          <w:szCs w:val="16"/>
        </w:rPr>
        <w:t xml:space="preserve">: </w:t>
      </w:r>
      <w:hyperlink r:id="rId219" w:history="1">
        <w:r w:rsidRPr="002A060E">
          <w:rPr>
            <w:rStyle w:val="Hyperlink"/>
            <w:sz w:val="16"/>
            <w:szCs w:val="16"/>
          </w:rPr>
          <w:t>https://www.shecodes.io/workshops/shecodes-online-workshop-46-0/projects/197698</w:t>
        </w:r>
      </w:hyperlink>
    </w:p>
    <w:p w14:paraId="6F5E2FF4" w14:textId="77777777" w:rsidR="00056687" w:rsidRDefault="00056687" w:rsidP="00056687">
      <w:pPr>
        <w:spacing w:before="0" w:after="0" w:line="240" w:lineRule="auto"/>
        <w:jc w:val="center"/>
        <w:rPr>
          <w:sz w:val="16"/>
          <w:szCs w:val="16"/>
        </w:rPr>
      </w:pPr>
    </w:p>
    <w:p w14:paraId="0B629A7B" w14:textId="77777777" w:rsidR="00056687" w:rsidRPr="00425944" w:rsidRDefault="00056687" w:rsidP="00056687">
      <w:pPr>
        <w:jc w:val="center"/>
        <w:rPr>
          <w:lang w:val="en-GB"/>
        </w:rPr>
      </w:pPr>
    </w:p>
    <w:p w14:paraId="60CD1774" w14:textId="77777777" w:rsidR="00056687" w:rsidRPr="009575CC" w:rsidRDefault="00056687" w:rsidP="00056687">
      <w:pPr>
        <w:jc w:val="both"/>
        <w:rPr>
          <w:sz w:val="22"/>
          <w:szCs w:val="22"/>
          <w:lang w:val="en-US"/>
        </w:rPr>
      </w:pPr>
      <w:r w:rsidRPr="00425944">
        <w:rPr>
          <w:rStyle w:val="normaltextrun"/>
          <w:b/>
          <w:bCs/>
          <w:lang w:val="en-US"/>
        </w:rPr>
        <w:t>Include properties in CSS2</w:t>
      </w:r>
      <w:r w:rsidRPr="009575CC">
        <w:rPr>
          <w:rStyle w:val="eop"/>
          <w:lang w:val="en-GB"/>
        </w:rPr>
        <w:t>​</w:t>
      </w:r>
    </w:p>
    <w:p w14:paraId="3709B4E0" w14:textId="77777777" w:rsidR="00056687" w:rsidRPr="009575CC" w:rsidRDefault="00056687" w:rsidP="00056687">
      <w:pPr>
        <w:jc w:val="both"/>
        <w:rPr>
          <w:sz w:val="22"/>
          <w:szCs w:val="22"/>
          <w:lang w:val="en-US"/>
        </w:rPr>
      </w:pPr>
      <w:r w:rsidRPr="009575CC">
        <w:rPr>
          <w:rStyle w:val="normaltextrun"/>
          <w:lang w:val="en-US"/>
        </w:rPr>
        <w:t>CSS level 2 specification was developed by the W3C and published as a recommendation in May 1998. CSS 2 includes a number of new capabilities like below;</w:t>
      </w:r>
      <w:r w:rsidRPr="009575CC">
        <w:rPr>
          <w:rStyle w:val="eop"/>
          <w:lang w:val="en-US"/>
        </w:rPr>
        <w:t>​</w:t>
      </w:r>
    </w:p>
    <w:p w14:paraId="0A6CD942" w14:textId="77777777" w:rsidR="00056687" w:rsidRPr="009575CC" w:rsidRDefault="00056687" w:rsidP="00415D62">
      <w:pPr>
        <w:pStyle w:val="ListParagraph"/>
        <w:numPr>
          <w:ilvl w:val="0"/>
          <w:numId w:val="70"/>
        </w:numPr>
        <w:rPr>
          <w:sz w:val="22"/>
          <w:szCs w:val="22"/>
          <w:lang w:val="en-US"/>
        </w:rPr>
      </w:pPr>
      <w:r w:rsidRPr="009575CC">
        <w:rPr>
          <w:rStyle w:val="normaltextrun"/>
          <w:lang w:val="en-US"/>
        </w:rPr>
        <w:t>absolute</w:t>
      </w:r>
      <w:r w:rsidRPr="009575CC">
        <w:rPr>
          <w:rStyle w:val="eop"/>
          <w:lang w:val="en-US"/>
        </w:rPr>
        <w:t>​</w:t>
      </w:r>
    </w:p>
    <w:p w14:paraId="0CD77153" w14:textId="77777777" w:rsidR="00056687" w:rsidRPr="009575CC" w:rsidRDefault="00056687" w:rsidP="00415D62">
      <w:pPr>
        <w:pStyle w:val="ListParagraph"/>
        <w:numPr>
          <w:ilvl w:val="0"/>
          <w:numId w:val="70"/>
        </w:numPr>
        <w:rPr>
          <w:sz w:val="19"/>
          <w:szCs w:val="19"/>
          <w:lang w:val="en-US"/>
        </w:rPr>
      </w:pPr>
      <w:r w:rsidRPr="009575CC">
        <w:rPr>
          <w:rStyle w:val="normaltextrun"/>
          <w:lang w:val="en-US"/>
        </w:rPr>
        <w:t>relative</w:t>
      </w:r>
      <w:r w:rsidRPr="009575CC">
        <w:rPr>
          <w:rStyle w:val="eop"/>
          <w:lang w:val="en-US"/>
        </w:rPr>
        <w:t>​</w:t>
      </w:r>
    </w:p>
    <w:p w14:paraId="40234768" w14:textId="77777777" w:rsidR="00056687" w:rsidRPr="009575CC" w:rsidRDefault="00056687" w:rsidP="00415D62">
      <w:pPr>
        <w:pStyle w:val="ListParagraph"/>
        <w:numPr>
          <w:ilvl w:val="0"/>
          <w:numId w:val="70"/>
        </w:numPr>
        <w:rPr>
          <w:sz w:val="19"/>
          <w:szCs w:val="19"/>
          <w:lang w:val="en-US"/>
        </w:rPr>
      </w:pPr>
      <w:r w:rsidRPr="009575CC">
        <w:rPr>
          <w:rStyle w:val="normaltextrun"/>
          <w:lang w:val="en-US"/>
        </w:rPr>
        <w:t>fixed</w:t>
      </w:r>
      <w:r w:rsidRPr="009575CC">
        <w:rPr>
          <w:rStyle w:val="eop"/>
          <w:lang w:val="en-US"/>
        </w:rPr>
        <w:t>​</w:t>
      </w:r>
    </w:p>
    <w:p w14:paraId="24773AD9" w14:textId="77777777" w:rsidR="00056687" w:rsidRPr="009575CC" w:rsidRDefault="00056687" w:rsidP="00415D62">
      <w:pPr>
        <w:pStyle w:val="ListParagraph"/>
        <w:numPr>
          <w:ilvl w:val="0"/>
          <w:numId w:val="70"/>
        </w:numPr>
        <w:rPr>
          <w:sz w:val="19"/>
          <w:szCs w:val="19"/>
          <w:lang w:val="en-US"/>
        </w:rPr>
      </w:pPr>
      <w:r w:rsidRPr="009575CC">
        <w:rPr>
          <w:rStyle w:val="normaltextrun"/>
          <w:lang w:val="en-US"/>
        </w:rPr>
        <w:t>positioning</w:t>
      </w:r>
      <w:r w:rsidRPr="009575CC">
        <w:rPr>
          <w:rStyle w:val="eop"/>
          <w:lang w:val="en-US"/>
        </w:rPr>
        <w:t>​</w:t>
      </w:r>
    </w:p>
    <w:p w14:paraId="0D19570D" w14:textId="77777777" w:rsidR="00056687" w:rsidRPr="009575CC" w:rsidRDefault="00056687" w:rsidP="00415D62">
      <w:pPr>
        <w:pStyle w:val="ListParagraph"/>
        <w:numPr>
          <w:ilvl w:val="0"/>
          <w:numId w:val="70"/>
        </w:numPr>
        <w:rPr>
          <w:sz w:val="19"/>
          <w:szCs w:val="19"/>
          <w:lang w:val="en-US"/>
        </w:rPr>
      </w:pPr>
      <w:r w:rsidRPr="009575CC">
        <w:rPr>
          <w:rStyle w:val="normaltextrun"/>
          <w:lang w:val="en-US"/>
        </w:rPr>
        <w:t>z-index</w:t>
      </w:r>
      <w:r w:rsidRPr="009575CC">
        <w:rPr>
          <w:rStyle w:val="eop"/>
          <w:lang w:val="en-US"/>
        </w:rPr>
        <w:t>​</w:t>
      </w:r>
    </w:p>
    <w:p w14:paraId="202D3463" w14:textId="77777777" w:rsidR="00056687" w:rsidRPr="009575CC" w:rsidRDefault="00056687" w:rsidP="00415D62">
      <w:pPr>
        <w:pStyle w:val="ListParagraph"/>
        <w:numPr>
          <w:ilvl w:val="0"/>
          <w:numId w:val="70"/>
        </w:numPr>
        <w:rPr>
          <w:sz w:val="19"/>
          <w:szCs w:val="19"/>
          <w:lang w:val="en-US"/>
        </w:rPr>
      </w:pPr>
      <w:r w:rsidRPr="009575CC">
        <w:rPr>
          <w:rStyle w:val="normaltextrun"/>
          <w:lang w:val="en-US"/>
        </w:rPr>
        <w:t>concept of media type</w:t>
      </w:r>
      <w:r w:rsidRPr="009575CC">
        <w:rPr>
          <w:rStyle w:val="eop"/>
          <w:lang w:val="en-US"/>
        </w:rPr>
        <w:t>​</w:t>
      </w:r>
    </w:p>
    <w:p w14:paraId="013F8951" w14:textId="77777777" w:rsidR="00056687" w:rsidRPr="009575CC" w:rsidRDefault="00056687" w:rsidP="00415D62">
      <w:pPr>
        <w:pStyle w:val="ListParagraph"/>
        <w:numPr>
          <w:ilvl w:val="0"/>
          <w:numId w:val="70"/>
        </w:numPr>
        <w:rPr>
          <w:sz w:val="19"/>
          <w:szCs w:val="19"/>
          <w:lang w:val="en-US"/>
        </w:rPr>
      </w:pPr>
      <w:r w:rsidRPr="009575CC">
        <w:rPr>
          <w:rStyle w:val="normaltextrun"/>
          <w:lang w:val="en-US"/>
        </w:rPr>
        <w:t>bidirectional text</w:t>
      </w:r>
      <w:r w:rsidRPr="009575CC">
        <w:rPr>
          <w:rStyle w:val="eop"/>
          <w:lang w:val="en-US"/>
        </w:rPr>
        <w:t>​</w:t>
      </w:r>
    </w:p>
    <w:p w14:paraId="7D83A99C" w14:textId="77777777" w:rsidR="00056687" w:rsidRPr="009575CC" w:rsidRDefault="00056687" w:rsidP="00415D62">
      <w:pPr>
        <w:pStyle w:val="ListParagraph"/>
        <w:numPr>
          <w:ilvl w:val="0"/>
          <w:numId w:val="70"/>
        </w:numPr>
        <w:rPr>
          <w:sz w:val="19"/>
          <w:szCs w:val="19"/>
          <w:lang w:val="en-GB"/>
        </w:rPr>
      </w:pPr>
      <w:r w:rsidRPr="009575CC">
        <w:rPr>
          <w:rStyle w:val="normaltextrun"/>
          <w:lang w:val="en-US"/>
        </w:rPr>
        <w:t>new font properties such as shadows.</w:t>
      </w:r>
      <w:r w:rsidRPr="009575CC">
        <w:rPr>
          <w:rStyle w:val="eop"/>
          <w:lang w:val="en-GB"/>
        </w:rPr>
        <w:t>​</w:t>
      </w:r>
    </w:p>
    <w:p w14:paraId="3F0EC6ED" w14:textId="77777777" w:rsidR="00056687" w:rsidRPr="0041608A" w:rsidRDefault="00056687" w:rsidP="00056687">
      <w:pPr>
        <w:ind w:firstLine="60"/>
        <w:rPr>
          <w:sz w:val="22"/>
          <w:szCs w:val="22"/>
          <w:lang w:val="en-GB"/>
        </w:rPr>
      </w:pPr>
      <w:r w:rsidRPr="009575CC">
        <w:rPr>
          <w:rStyle w:val="normaltextrun"/>
          <w:lang w:val="en-US"/>
        </w:rPr>
        <w:t>CSS3 was started in 1998 but it has never been completed. Some parts are still being developed and some components work on some browsers. It published in June 1999. CSS 3 is divided into several separate documents called "modules". Each module adds new capabilities or extends features defined in CSS 2.</w:t>
      </w:r>
      <w:r w:rsidRPr="009575CC">
        <w:rPr>
          <w:rStyle w:val="eop"/>
          <w:lang w:val="en-GB"/>
        </w:rPr>
        <w:t>​</w:t>
      </w:r>
      <w:bookmarkStart w:id="10" w:name="_heading=h.wxxbub3eegao" w:colFirst="0" w:colLast="0"/>
      <w:bookmarkEnd w:id="10"/>
    </w:p>
    <w:p w14:paraId="34F23DDA" w14:textId="04B497E9" w:rsidR="00056687" w:rsidRPr="00545B49" w:rsidRDefault="00313696" w:rsidP="00056687">
      <w:pPr>
        <w:jc w:val="center"/>
      </w:pPr>
      <w:r w:rsidRPr="0032214F">
        <w:rPr>
          <w:noProof/>
        </w:rPr>
        <w:lastRenderedPageBreak/>
        <w:drawing>
          <wp:inline distT="0" distB="0" distL="0" distR="0" wp14:anchorId="49EE5F7C" wp14:editId="7AED8281">
            <wp:extent cx="4470400" cy="2806700"/>
            <wp:effectExtent l="0" t="0" r="0" b="0"/>
            <wp:docPr id="147" name="Picture 1" descr="Description: Coding Workshops for Women | SheC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oding Workshops for Women | SheCodes"/>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470400" cy="2806700"/>
                    </a:xfrm>
                    <a:prstGeom prst="rect">
                      <a:avLst/>
                    </a:prstGeom>
                    <a:noFill/>
                    <a:ln>
                      <a:noFill/>
                    </a:ln>
                  </pic:spPr>
                </pic:pic>
              </a:graphicData>
            </a:graphic>
          </wp:inline>
        </w:drawing>
      </w:r>
    </w:p>
    <w:p w14:paraId="4C3BA02C" w14:textId="77777777" w:rsidR="00056687" w:rsidRPr="00DC45E6" w:rsidRDefault="00056687" w:rsidP="00056687">
      <w:pPr>
        <w:spacing w:before="0" w:after="0" w:line="240" w:lineRule="auto"/>
        <w:jc w:val="center"/>
        <w:rPr>
          <w:sz w:val="16"/>
          <w:szCs w:val="16"/>
        </w:rPr>
      </w:pPr>
      <w:r w:rsidRPr="00DC45E6">
        <w:rPr>
          <w:sz w:val="16"/>
          <w:szCs w:val="16"/>
        </w:rPr>
        <w:t xml:space="preserve">Image </w:t>
      </w:r>
      <w:r>
        <w:rPr>
          <w:sz w:val="16"/>
          <w:szCs w:val="16"/>
        </w:rPr>
        <w:t>3</w:t>
      </w:r>
      <w:r w:rsidRPr="00DC45E6">
        <w:rPr>
          <w:sz w:val="16"/>
          <w:szCs w:val="16"/>
        </w:rPr>
        <w:t>: History of CSS</w:t>
      </w:r>
    </w:p>
    <w:p w14:paraId="267C98DE" w14:textId="77777777" w:rsidR="00056687" w:rsidRDefault="00056687" w:rsidP="00056687">
      <w:pPr>
        <w:spacing w:before="0" w:after="0" w:line="240" w:lineRule="auto"/>
        <w:jc w:val="center"/>
        <w:rPr>
          <w:sz w:val="16"/>
          <w:szCs w:val="16"/>
        </w:rPr>
      </w:pPr>
      <w:r w:rsidRPr="00DC45E6">
        <w:rPr>
          <w:sz w:val="16"/>
          <w:szCs w:val="16"/>
        </w:rPr>
        <w:t>Reference</w:t>
      </w:r>
      <w:r>
        <w:rPr>
          <w:sz w:val="16"/>
          <w:szCs w:val="16"/>
        </w:rPr>
        <w:t xml:space="preserve">: </w:t>
      </w:r>
      <w:r w:rsidRPr="00DC45E6">
        <w:rPr>
          <w:sz w:val="16"/>
          <w:szCs w:val="16"/>
        </w:rPr>
        <w:t xml:space="preserve"> </w:t>
      </w:r>
      <w:hyperlink r:id="rId221" w:history="1">
        <w:r w:rsidRPr="002A060E">
          <w:rPr>
            <w:rStyle w:val="Hyperlink"/>
            <w:sz w:val="16"/>
            <w:szCs w:val="16"/>
          </w:rPr>
          <w:t>https://www.shecodes.io/workshops/shecodes-online-workshop-46-0/projects/197698</w:t>
        </w:r>
      </w:hyperlink>
    </w:p>
    <w:p w14:paraId="1501512C" w14:textId="77777777" w:rsidR="00056687" w:rsidRDefault="00056687" w:rsidP="00056687">
      <w:pPr>
        <w:spacing w:before="0" w:after="0" w:line="240" w:lineRule="auto"/>
        <w:jc w:val="center"/>
        <w:rPr>
          <w:sz w:val="16"/>
          <w:szCs w:val="16"/>
        </w:rPr>
      </w:pPr>
    </w:p>
    <w:p w14:paraId="6E93B443" w14:textId="77777777" w:rsidR="00056687" w:rsidRDefault="00056687" w:rsidP="00056687">
      <w:pPr>
        <w:pStyle w:val="Heading3"/>
      </w:pPr>
      <w:r w:rsidRPr="003B3E86">
        <w:t>Why CSS?</w:t>
      </w:r>
    </w:p>
    <w:p w14:paraId="33775FC8" w14:textId="77777777" w:rsidR="00056687" w:rsidRPr="00F72480" w:rsidRDefault="00056687" w:rsidP="00056687">
      <w:pPr>
        <w:jc w:val="both"/>
        <w:rPr>
          <w:b/>
          <w:bCs/>
        </w:rPr>
      </w:pPr>
      <w:r w:rsidRPr="00F72480">
        <w:rPr>
          <w:b/>
          <w:bCs/>
        </w:rPr>
        <w:t xml:space="preserve">CSS saves time: </w:t>
      </w:r>
    </w:p>
    <w:p w14:paraId="05A255CD" w14:textId="77777777" w:rsidR="00056687" w:rsidRPr="00F72480" w:rsidRDefault="00056687" w:rsidP="00056687">
      <w:pPr>
        <w:jc w:val="both"/>
      </w:pPr>
      <w:r w:rsidRPr="00F72480">
        <w:t>You can write CSS once and reuse same sheet in multiple HTML pages.</w:t>
      </w:r>
    </w:p>
    <w:p w14:paraId="3FC23A4B" w14:textId="77777777" w:rsidR="00056687" w:rsidRPr="00F72480" w:rsidRDefault="00056687" w:rsidP="00056687">
      <w:pPr>
        <w:jc w:val="both"/>
        <w:rPr>
          <w:b/>
          <w:bCs/>
        </w:rPr>
      </w:pPr>
      <w:r w:rsidRPr="00F72480">
        <w:rPr>
          <w:b/>
          <w:bCs/>
        </w:rPr>
        <w:t xml:space="preserve">Easy Maintenance: </w:t>
      </w:r>
    </w:p>
    <w:p w14:paraId="19431827" w14:textId="77777777" w:rsidR="00056687" w:rsidRPr="00F72480" w:rsidRDefault="00056687" w:rsidP="00056687">
      <w:pPr>
        <w:jc w:val="both"/>
      </w:pPr>
      <w:r w:rsidRPr="00F72480">
        <w:t>To make a global change simply change the style, and all elements in all the webpages will be updated automatically.</w:t>
      </w:r>
    </w:p>
    <w:p w14:paraId="3E025FE4" w14:textId="77777777" w:rsidR="00056687" w:rsidRPr="00F72480" w:rsidRDefault="00056687" w:rsidP="00056687">
      <w:pPr>
        <w:jc w:val="both"/>
        <w:rPr>
          <w:b/>
          <w:bCs/>
        </w:rPr>
      </w:pPr>
      <w:r w:rsidRPr="00F72480">
        <w:rPr>
          <w:b/>
          <w:bCs/>
        </w:rPr>
        <w:t>Search Engines:</w:t>
      </w:r>
    </w:p>
    <w:p w14:paraId="7C2591DB" w14:textId="77777777" w:rsidR="00056687" w:rsidRPr="00F72480" w:rsidRDefault="00056687" w:rsidP="00056687">
      <w:pPr>
        <w:jc w:val="both"/>
      </w:pPr>
      <w:r w:rsidRPr="00F72480">
        <w:t>CSS is considered as clean coding technique, which means search engines won’t have to struggle to “read” its content.</w:t>
      </w:r>
    </w:p>
    <w:p w14:paraId="48596B34" w14:textId="77777777" w:rsidR="00056687" w:rsidRPr="00F72480" w:rsidRDefault="00056687" w:rsidP="00056687">
      <w:pPr>
        <w:jc w:val="both"/>
        <w:rPr>
          <w:b/>
          <w:bCs/>
        </w:rPr>
      </w:pPr>
      <w:r w:rsidRPr="00F72480">
        <w:rPr>
          <w:b/>
          <w:bCs/>
        </w:rPr>
        <w:t xml:space="preserve">Superior styles to HTML: </w:t>
      </w:r>
    </w:p>
    <w:p w14:paraId="2972926B" w14:textId="77777777" w:rsidR="00056687" w:rsidRDefault="00056687" w:rsidP="00056687">
      <w:pPr>
        <w:jc w:val="both"/>
      </w:pPr>
      <w:r w:rsidRPr="00F72480">
        <w:t>CSS has a much wider array of attributes than HTML, so you can give a far better look to your HTML page in comparison to HTML attributes.</w:t>
      </w:r>
    </w:p>
    <w:p w14:paraId="2B67D542" w14:textId="77777777" w:rsidR="00056687" w:rsidRPr="00F72480" w:rsidRDefault="00056687" w:rsidP="00056687">
      <w:pPr>
        <w:jc w:val="both"/>
        <w:rPr>
          <w:b/>
          <w:bCs/>
        </w:rPr>
      </w:pPr>
      <w:r w:rsidRPr="00F72480">
        <w:rPr>
          <w:b/>
          <w:bCs/>
        </w:rPr>
        <w:t xml:space="preserve">Offline Browsing: </w:t>
      </w:r>
    </w:p>
    <w:p w14:paraId="496D1C45" w14:textId="77777777" w:rsidR="00056687" w:rsidRDefault="00056687" w:rsidP="00056687">
      <w:pPr>
        <w:jc w:val="both"/>
      </w:pPr>
      <w:r w:rsidRPr="00F72480">
        <w:t>CSS can store web applications locally with the help of offline cache. Using of this we can view offline websites.</w:t>
      </w:r>
    </w:p>
    <w:p w14:paraId="79E24DFE" w14:textId="77777777" w:rsidR="00056687" w:rsidRDefault="00056687" w:rsidP="00056687">
      <w:pPr>
        <w:jc w:val="both"/>
      </w:pPr>
    </w:p>
    <w:p w14:paraId="79D6FBB0" w14:textId="77777777" w:rsidR="00056687" w:rsidRDefault="00056687" w:rsidP="00056687">
      <w:pPr>
        <w:pStyle w:val="Heading2"/>
      </w:pPr>
      <w:r w:rsidRPr="00421D0B">
        <w:lastRenderedPageBreak/>
        <w:t xml:space="preserve">Limitations of CSS </w:t>
      </w:r>
    </w:p>
    <w:p w14:paraId="478276DD" w14:textId="77777777" w:rsidR="00056687" w:rsidRPr="00BA6267" w:rsidRDefault="00056687" w:rsidP="00056687">
      <w:pPr>
        <w:rPr>
          <w:b/>
          <w:bCs/>
        </w:rPr>
      </w:pPr>
      <w:r w:rsidRPr="00BA6267">
        <w:rPr>
          <w:b/>
          <w:bCs/>
        </w:rPr>
        <w:t>Confusion due to many CSS Versions:</w:t>
      </w:r>
    </w:p>
    <w:p w14:paraId="7316D3B9" w14:textId="77777777" w:rsidR="00056687" w:rsidRDefault="00056687" w:rsidP="00056687">
      <w:r>
        <w:t>Beginners are more vulnerable to this issue. They might get confused while opting to learn CSS as there are many levels of CSS such as CSS2, CSS3, etc.</w:t>
      </w:r>
    </w:p>
    <w:p w14:paraId="4DC55F6F" w14:textId="77777777" w:rsidR="00056687" w:rsidRPr="00BA6267" w:rsidRDefault="00056687" w:rsidP="00056687">
      <w:pPr>
        <w:rPr>
          <w:b/>
          <w:bCs/>
        </w:rPr>
      </w:pPr>
      <w:r w:rsidRPr="00BA6267">
        <w:rPr>
          <w:b/>
          <w:bCs/>
        </w:rPr>
        <w:t>Cross-Browser Issues:</w:t>
      </w:r>
    </w:p>
    <w:p w14:paraId="27EB0FA6" w14:textId="77777777" w:rsidR="00056687" w:rsidRDefault="00056687" w:rsidP="00056687">
      <w:r>
        <w:t>Different browsers work differently. So, you have to check that changes implemented in the website via CSS codes are reflected properly among all the browsers.</w:t>
      </w:r>
    </w:p>
    <w:p w14:paraId="7FC42379" w14:textId="77777777" w:rsidR="00056687" w:rsidRPr="00BA6267" w:rsidRDefault="00056687" w:rsidP="00056687">
      <w:pPr>
        <w:rPr>
          <w:b/>
          <w:bCs/>
        </w:rPr>
      </w:pPr>
      <w:r w:rsidRPr="00BA6267">
        <w:rPr>
          <w:b/>
          <w:bCs/>
        </w:rPr>
        <w:t>Security Issues:</w:t>
      </w:r>
    </w:p>
    <w:p w14:paraId="2291E6CC" w14:textId="77777777" w:rsidR="00056687" w:rsidRDefault="00056687" w:rsidP="00056687">
      <w:r>
        <w:t>Security is important in today’s world driven by technology and data. One of the major disadvantages of CSS is that it has limited security.</w:t>
      </w:r>
    </w:p>
    <w:p w14:paraId="524FF41A" w14:textId="77777777" w:rsidR="00056687" w:rsidRPr="00BA6267" w:rsidRDefault="00056687" w:rsidP="00056687">
      <w:pPr>
        <w:rPr>
          <w:b/>
          <w:bCs/>
        </w:rPr>
      </w:pPr>
      <w:r w:rsidRPr="00BA6267">
        <w:rPr>
          <w:b/>
          <w:bCs/>
        </w:rPr>
        <w:t>Extra Work for Developers:</w:t>
      </w:r>
    </w:p>
    <w:p w14:paraId="60547B09" w14:textId="77777777" w:rsidR="00056687" w:rsidRDefault="00056687" w:rsidP="00056687">
      <w:r>
        <w:t>Design services are required to consider and test all CSS codes across different browsers for compatibility. Due to developers testing compatibility for different browsers, their workload increases.</w:t>
      </w:r>
    </w:p>
    <w:p w14:paraId="2400F032" w14:textId="77777777" w:rsidR="00056687" w:rsidRDefault="00056687" w:rsidP="00056687"/>
    <w:p w14:paraId="530B8588" w14:textId="77777777" w:rsidR="00056687" w:rsidRDefault="00056687" w:rsidP="00056687">
      <w:pPr>
        <w:pStyle w:val="Heading2"/>
      </w:pPr>
      <w:r>
        <w:t>Advantages of CSS</w:t>
      </w:r>
    </w:p>
    <w:p w14:paraId="7C0E844D" w14:textId="77777777" w:rsidR="00056687" w:rsidRPr="00837969" w:rsidRDefault="00056687" w:rsidP="00056687">
      <w:pPr>
        <w:jc w:val="both"/>
        <w:rPr>
          <w:b/>
        </w:rPr>
      </w:pPr>
      <w:r w:rsidRPr="00837969">
        <w:rPr>
          <w:b/>
        </w:rPr>
        <w:t>CSS saves time</w:t>
      </w:r>
    </w:p>
    <w:p w14:paraId="53F66C44" w14:textId="77777777" w:rsidR="00056687" w:rsidRPr="00837969" w:rsidRDefault="00056687" w:rsidP="00056687">
      <w:pPr>
        <w:jc w:val="both"/>
      </w:pPr>
      <w:r w:rsidRPr="00837969">
        <w:t>Once you write a CSS code you can use it in more than one HTML page. User can define a style for each HTML element and it can apply as many web pages. By doing this we save a lot of time.</w:t>
      </w:r>
    </w:p>
    <w:p w14:paraId="2FA454EE" w14:textId="77777777" w:rsidR="00056687" w:rsidRPr="00837969" w:rsidRDefault="00056687" w:rsidP="00056687">
      <w:pPr>
        <w:jc w:val="both"/>
        <w:rPr>
          <w:b/>
        </w:rPr>
      </w:pPr>
      <w:r w:rsidRPr="00837969">
        <w:rPr>
          <w:b/>
        </w:rPr>
        <w:t>Pages load faster</w:t>
      </w:r>
    </w:p>
    <w:p w14:paraId="4E5AFB56" w14:textId="77777777" w:rsidR="00056687" w:rsidRPr="00837969" w:rsidRDefault="00056687" w:rsidP="00056687">
      <w:pPr>
        <w:jc w:val="both"/>
      </w:pPr>
      <w:r w:rsidRPr="00837969">
        <w:t>You don't need to write HTML tag attributes every time if you are using CSS. Just write a CSS Rule of a tag and apply it to every web pages. By doing this, the download time of your website will be greatly reduced.</w:t>
      </w:r>
    </w:p>
    <w:p w14:paraId="1368FA05" w14:textId="77777777" w:rsidR="00056687" w:rsidRPr="00837969" w:rsidRDefault="00056687" w:rsidP="00056687">
      <w:pPr>
        <w:jc w:val="both"/>
      </w:pPr>
      <w:r w:rsidRPr="00837969">
        <w:t>Maintenance of a website becomes very easy using Easy maintenance −CSS. If you want to change the style of your website completely, then you have to change the simple style code, all the other page elements will be changed automatically.</w:t>
      </w:r>
    </w:p>
    <w:p w14:paraId="3D4C5B3F" w14:textId="77777777" w:rsidR="00056687" w:rsidRPr="00837969" w:rsidRDefault="00056687" w:rsidP="00056687">
      <w:pPr>
        <w:jc w:val="both"/>
        <w:rPr>
          <w:b/>
        </w:rPr>
      </w:pPr>
      <w:r w:rsidRPr="00837969">
        <w:rPr>
          <w:b/>
        </w:rPr>
        <w:t>Superior styles to HTML</w:t>
      </w:r>
    </w:p>
    <w:p w14:paraId="35555A07" w14:textId="77777777" w:rsidR="00056687" w:rsidRPr="00837969" w:rsidRDefault="00056687" w:rsidP="00056687">
      <w:pPr>
        <w:jc w:val="both"/>
      </w:pPr>
      <w:r w:rsidRPr="00837969">
        <w:t>CSS has a lot more detailed features than HTML, allowing you to give your HTML page a much better look than HTML features.</w:t>
      </w:r>
    </w:p>
    <w:p w14:paraId="266B85BA" w14:textId="77777777" w:rsidR="00056687" w:rsidRPr="00837969" w:rsidRDefault="00056687" w:rsidP="00056687">
      <w:pPr>
        <w:jc w:val="both"/>
        <w:rPr>
          <w:b/>
        </w:rPr>
      </w:pPr>
      <w:r w:rsidRPr="00837969">
        <w:rPr>
          <w:b/>
        </w:rPr>
        <w:lastRenderedPageBreak/>
        <w:t>Multiple Device Compatibility</w:t>
      </w:r>
    </w:p>
    <w:p w14:paraId="05F5F97B" w14:textId="77777777" w:rsidR="00056687" w:rsidRPr="00837969" w:rsidRDefault="00056687" w:rsidP="00056687">
      <w:pPr>
        <w:jc w:val="both"/>
      </w:pPr>
      <w:r w:rsidRPr="00837969">
        <w:t>Style sheets allow the material to be optimized for more than one type of device. Using the same HTML document, different versions of a website can be presented for handheld devices such as PDAs and cell phones or for printing.</w:t>
      </w:r>
    </w:p>
    <w:p w14:paraId="48708D0B" w14:textId="77777777" w:rsidR="00056687" w:rsidRPr="00837969" w:rsidRDefault="00056687" w:rsidP="00056687">
      <w:pPr>
        <w:jc w:val="both"/>
        <w:rPr>
          <w:b/>
        </w:rPr>
      </w:pPr>
      <w:r w:rsidRPr="00837969">
        <w:rPr>
          <w:b/>
        </w:rPr>
        <w:t>Global web standards</w:t>
      </w:r>
    </w:p>
    <w:p w14:paraId="20DFC307" w14:textId="77777777" w:rsidR="00056687" w:rsidRPr="00837969" w:rsidRDefault="00056687" w:rsidP="00056687">
      <w:pPr>
        <w:jc w:val="both"/>
      </w:pPr>
      <w:r w:rsidRPr="00837969">
        <w:t>Now recommended to use CSS as required by HTML attributes. So, it is a good idea to start using CSS in all HTML pages to make them compatible with future browsers.</w:t>
      </w:r>
    </w:p>
    <w:p w14:paraId="4349A9D3" w14:textId="77777777" w:rsidR="00056687" w:rsidRPr="00837969" w:rsidRDefault="00056687" w:rsidP="00056687">
      <w:pPr>
        <w:jc w:val="both"/>
        <w:rPr>
          <w:b/>
        </w:rPr>
      </w:pPr>
      <w:r w:rsidRPr="00837969">
        <w:rPr>
          <w:b/>
        </w:rPr>
        <w:t>Offline Browsing</w:t>
      </w:r>
    </w:p>
    <w:p w14:paraId="7C04EC06" w14:textId="77777777" w:rsidR="00056687" w:rsidRPr="00837969" w:rsidRDefault="00056687" w:rsidP="00056687">
      <w:pPr>
        <w:jc w:val="both"/>
      </w:pPr>
      <w:r w:rsidRPr="00837969">
        <w:t>On using CSS, we can view offline websites. The cache is also very helpful in making a website load faster and ensures better performance of the website.</w:t>
      </w:r>
    </w:p>
    <w:p w14:paraId="63DFA35B" w14:textId="77777777" w:rsidR="00056687" w:rsidRPr="00837969" w:rsidRDefault="00056687" w:rsidP="00056687">
      <w:pPr>
        <w:jc w:val="both"/>
        <w:rPr>
          <w:b/>
        </w:rPr>
      </w:pPr>
      <w:r w:rsidRPr="00837969">
        <w:rPr>
          <w:b/>
        </w:rPr>
        <w:t>Platform Independence</w:t>
      </w:r>
    </w:p>
    <w:p w14:paraId="158AB998" w14:textId="77777777" w:rsidR="00056687" w:rsidRPr="00545B49" w:rsidRDefault="00056687" w:rsidP="00056687">
      <w:pPr>
        <w:jc w:val="both"/>
        <w:rPr>
          <w:sz w:val="16"/>
          <w:szCs w:val="16"/>
        </w:rPr>
      </w:pPr>
      <w:r w:rsidRPr="00837969">
        <w:t>CSS Script provides consistent platform independence and also supports every latest Web Browser.</w:t>
      </w:r>
    </w:p>
    <w:p w14:paraId="05FEC667" w14:textId="77777777" w:rsidR="00056687" w:rsidRDefault="00056687" w:rsidP="00056687">
      <w:pPr>
        <w:pStyle w:val="Heading2"/>
      </w:pPr>
      <w:bookmarkStart w:id="11" w:name="_heading=h.roxmr4d766vq" w:colFirst="0" w:colLast="0"/>
      <w:bookmarkEnd w:id="11"/>
      <w:r w:rsidRPr="00C3216D">
        <w:t>CSS Syntax</w:t>
      </w:r>
    </w:p>
    <w:p w14:paraId="1A0E0A27" w14:textId="74697CA4" w:rsidR="00056687" w:rsidRDefault="00313696" w:rsidP="00056687">
      <w:pPr>
        <w:jc w:val="center"/>
        <w:rPr>
          <w:rFonts w:ascii="Arial" w:hAnsi="Arial" w:cs="Arial"/>
          <w:b/>
        </w:rPr>
      </w:pPr>
      <w:r w:rsidRPr="00056687">
        <w:rPr>
          <w:rFonts w:ascii="Arial" w:hAnsi="Arial" w:cs="Arial"/>
          <w:b/>
          <w:noProof/>
        </w:rPr>
        <w:drawing>
          <wp:inline distT="0" distB="0" distL="0" distR="0" wp14:anchorId="58D204FE" wp14:editId="06AB4B04">
            <wp:extent cx="2851150" cy="1066800"/>
            <wp:effectExtent l="0" t="0" r="0" b="0"/>
            <wp:docPr id="1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851150" cy="1066800"/>
                    </a:xfrm>
                    <a:prstGeom prst="rect">
                      <a:avLst/>
                    </a:prstGeom>
                    <a:noFill/>
                    <a:ln>
                      <a:noFill/>
                    </a:ln>
                  </pic:spPr>
                </pic:pic>
              </a:graphicData>
            </a:graphic>
          </wp:inline>
        </w:drawing>
      </w:r>
    </w:p>
    <w:p w14:paraId="27A83E81" w14:textId="77777777" w:rsidR="00056687" w:rsidRPr="001B1A80" w:rsidRDefault="00056687" w:rsidP="00056687">
      <w:pPr>
        <w:jc w:val="center"/>
        <w:rPr>
          <w:b/>
        </w:rPr>
      </w:pPr>
      <w:r w:rsidRPr="001B1A80">
        <w:rPr>
          <w:bCs/>
          <w:sz w:val="16"/>
          <w:szCs w:val="16"/>
        </w:rPr>
        <w:t>Image 4: CSS Syntax</w:t>
      </w:r>
    </w:p>
    <w:p w14:paraId="7C72A783" w14:textId="77777777" w:rsidR="00056687" w:rsidRDefault="00056687" w:rsidP="00056687">
      <w:pPr>
        <w:jc w:val="center"/>
        <w:rPr>
          <w:rFonts w:ascii="Arial" w:hAnsi="Arial" w:cs="Arial"/>
          <w:b/>
        </w:rPr>
      </w:pPr>
    </w:p>
    <w:p w14:paraId="559145D3" w14:textId="77777777" w:rsidR="00056687" w:rsidRPr="005315BF" w:rsidRDefault="00056687" w:rsidP="00056687">
      <w:pPr>
        <w:spacing w:after="0"/>
        <w:textAlignment w:val="baseline"/>
        <w:rPr>
          <w:lang w:val="en-GB"/>
        </w:rPr>
      </w:pPr>
      <w:r w:rsidRPr="005315BF">
        <w:rPr>
          <w:b/>
          <w:bCs/>
          <w:color w:val="000000"/>
          <w:lang w:val="en-US"/>
        </w:rPr>
        <w:t>Selector</w:t>
      </w:r>
      <w:r w:rsidRPr="005315BF">
        <w:rPr>
          <w:color w:val="000000"/>
          <w:lang w:val="en-US"/>
        </w:rPr>
        <w:t>: selects the element you want to target</w:t>
      </w:r>
      <w:r w:rsidRPr="005315BF">
        <w:rPr>
          <w:lang w:val="en-GB"/>
        </w:rPr>
        <w:t>​</w:t>
      </w:r>
    </w:p>
    <w:p w14:paraId="41308598" w14:textId="77777777" w:rsidR="00056687" w:rsidRPr="005315BF" w:rsidRDefault="00056687" w:rsidP="00056687">
      <w:pPr>
        <w:spacing w:after="0"/>
        <w:textAlignment w:val="baseline"/>
        <w:rPr>
          <w:lang w:val="en-US"/>
        </w:rPr>
      </w:pPr>
      <w:r w:rsidRPr="005315BF">
        <w:rPr>
          <w:b/>
          <w:bCs/>
          <w:color w:val="000000"/>
          <w:lang w:val="en-US"/>
        </w:rPr>
        <w:t>Keys</w:t>
      </w:r>
      <w:r w:rsidRPr="005315BF">
        <w:rPr>
          <w:color w:val="000000"/>
          <w:lang w:val="en-US"/>
        </w:rPr>
        <w:t xml:space="preserve">: properties(attributes) like color, font-size, background, width, height, </w:t>
      </w:r>
      <w:proofErr w:type="spellStart"/>
      <w:r w:rsidRPr="005315BF">
        <w:rPr>
          <w:color w:val="000000"/>
          <w:lang w:val="en-US"/>
        </w:rPr>
        <w:t>etc</w:t>
      </w:r>
      <w:proofErr w:type="spellEnd"/>
      <w:r w:rsidRPr="005315BF">
        <w:rPr>
          <w:lang w:val="en-US"/>
        </w:rPr>
        <w:t>​</w:t>
      </w:r>
    </w:p>
    <w:p w14:paraId="7D81FF2B" w14:textId="77777777" w:rsidR="00056687" w:rsidRPr="005315BF" w:rsidRDefault="00056687" w:rsidP="00056687">
      <w:pPr>
        <w:spacing w:after="0"/>
        <w:textAlignment w:val="baseline"/>
        <w:rPr>
          <w:lang w:val="en-US"/>
        </w:rPr>
      </w:pPr>
      <w:r w:rsidRPr="005315BF">
        <w:rPr>
          <w:b/>
          <w:bCs/>
          <w:color w:val="000000"/>
          <w:lang w:val="en-US"/>
        </w:rPr>
        <w:t>Value</w:t>
      </w:r>
      <w:r w:rsidRPr="005315BF">
        <w:rPr>
          <w:color w:val="000000"/>
          <w:lang w:val="en-US"/>
        </w:rPr>
        <w:t>: values associated with these properties</w:t>
      </w:r>
      <w:r w:rsidRPr="005315BF">
        <w:rPr>
          <w:lang w:val="en-US"/>
        </w:rPr>
        <w:t>​</w:t>
      </w:r>
    </w:p>
    <w:p w14:paraId="7F27047C" w14:textId="77777777" w:rsidR="00056687" w:rsidRDefault="00056687" w:rsidP="00056687">
      <w:pPr>
        <w:spacing w:after="0"/>
        <w:textAlignment w:val="baseline"/>
        <w:rPr>
          <w:lang w:val="en-GB"/>
        </w:rPr>
      </w:pPr>
      <w:r w:rsidRPr="005315BF">
        <w:rPr>
          <w:color w:val="000000"/>
          <w:lang w:val="en-US"/>
        </w:rPr>
        <w:t>There are few basic selectors like tags, id’s, and classes</w:t>
      </w:r>
      <w:r w:rsidRPr="005315BF">
        <w:rPr>
          <w:lang w:val="en-US"/>
        </w:rPr>
        <w:t>​</w:t>
      </w:r>
      <w:r w:rsidRPr="005315BF">
        <w:rPr>
          <w:color w:val="000000"/>
          <w:lang w:val="en-US"/>
        </w:rPr>
        <w:t>All forms this key-value pair</w:t>
      </w:r>
      <w:r w:rsidRPr="005315BF">
        <w:rPr>
          <w:lang w:val="en-GB"/>
        </w:rPr>
        <w:t>​</w:t>
      </w:r>
      <w:r>
        <w:rPr>
          <w:lang w:val="en-GB"/>
        </w:rPr>
        <w:t>.</w:t>
      </w:r>
    </w:p>
    <w:p w14:paraId="16E41098" w14:textId="77777777" w:rsidR="00056687" w:rsidRPr="00A355F9" w:rsidRDefault="00056687" w:rsidP="00056687">
      <w:pPr>
        <w:pStyle w:val="Heading3"/>
      </w:pPr>
      <w:r w:rsidRPr="00A355F9">
        <w:t>CSS Comments</w:t>
      </w:r>
    </w:p>
    <w:p w14:paraId="465D6153" w14:textId="77777777" w:rsidR="00056687" w:rsidRPr="00AF33F0" w:rsidRDefault="00056687" w:rsidP="00056687">
      <w:pPr>
        <w:rPr>
          <w:lang w:val="en-US"/>
        </w:rPr>
      </w:pPr>
      <w:r w:rsidRPr="00AF33F0">
        <w:rPr>
          <w:rStyle w:val="normaltextrun"/>
          <w:lang w:val="en-US"/>
        </w:rPr>
        <w:t>Comments don’t render on the browser</w:t>
      </w:r>
      <w:r w:rsidRPr="00AF33F0">
        <w:rPr>
          <w:rStyle w:val="eop"/>
          <w:lang w:val="en-US"/>
        </w:rPr>
        <w:t>​</w:t>
      </w:r>
    </w:p>
    <w:p w14:paraId="076B7949" w14:textId="77777777" w:rsidR="00056687" w:rsidRPr="00AF33F0" w:rsidRDefault="00056687" w:rsidP="00415D62">
      <w:pPr>
        <w:pStyle w:val="ListParagraph"/>
        <w:numPr>
          <w:ilvl w:val="0"/>
          <w:numId w:val="78"/>
        </w:numPr>
        <w:rPr>
          <w:lang w:val="en-US"/>
        </w:rPr>
      </w:pPr>
      <w:r w:rsidRPr="00AF33F0">
        <w:rPr>
          <w:rStyle w:val="normaltextrun"/>
          <w:lang w:val="en-US"/>
        </w:rPr>
        <w:t>Helps to understand our code better and makes it readable.</w:t>
      </w:r>
      <w:r w:rsidRPr="00AF33F0">
        <w:rPr>
          <w:rStyle w:val="eop"/>
          <w:lang w:val="en-US"/>
        </w:rPr>
        <w:t>​</w:t>
      </w:r>
    </w:p>
    <w:p w14:paraId="4118879D" w14:textId="77777777" w:rsidR="00056687" w:rsidRPr="00AF33F0" w:rsidRDefault="00056687" w:rsidP="00415D62">
      <w:pPr>
        <w:pStyle w:val="ListParagraph"/>
        <w:numPr>
          <w:ilvl w:val="0"/>
          <w:numId w:val="78"/>
        </w:numPr>
        <w:rPr>
          <w:lang w:val="en-US"/>
        </w:rPr>
      </w:pPr>
      <w:r w:rsidRPr="00AF33F0">
        <w:rPr>
          <w:rStyle w:val="normaltextrun"/>
          <w:lang w:val="en-US"/>
        </w:rPr>
        <w:t>Helps to debug our code</w:t>
      </w:r>
      <w:r w:rsidRPr="00AF33F0">
        <w:rPr>
          <w:rStyle w:val="eop"/>
          <w:lang w:val="en-US"/>
        </w:rPr>
        <w:t>​</w:t>
      </w:r>
    </w:p>
    <w:p w14:paraId="65175E4F" w14:textId="77777777" w:rsidR="00056687" w:rsidRPr="00AF5636" w:rsidRDefault="00056687" w:rsidP="00056687">
      <w:pPr>
        <w:rPr>
          <w:lang w:val="en-US"/>
        </w:rPr>
      </w:pPr>
      <w:r w:rsidRPr="00AF33F0">
        <w:rPr>
          <w:lang w:val="en-US"/>
        </w:rPr>
        <w:lastRenderedPageBreak/>
        <w:t>Comments are used to explain the code, and may help when you edit the source code at a later date.​</w:t>
      </w:r>
    </w:p>
    <w:p w14:paraId="4C89F974" w14:textId="77777777" w:rsidR="00056687" w:rsidRPr="00AF5636" w:rsidRDefault="00056687" w:rsidP="00056687">
      <w:pPr>
        <w:rPr>
          <w:lang w:val="en-US"/>
        </w:rPr>
      </w:pPr>
      <w:r w:rsidRPr="00AF5636">
        <w:rPr>
          <w:lang w:val="en-US"/>
        </w:rPr>
        <w:t>Comments are ignored by browsers.​</w:t>
      </w:r>
    </w:p>
    <w:p w14:paraId="6433C189" w14:textId="77777777" w:rsidR="00056687" w:rsidRPr="005D2078" w:rsidRDefault="00056687" w:rsidP="00056687">
      <w:pPr>
        <w:rPr>
          <w:b/>
          <w:bCs/>
          <w:lang w:val="en-US"/>
        </w:rPr>
      </w:pPr>
      <w:r w:rsidRPr="00AF5636">
        <w:rPr>
          <w:lang w:val="en-US"/>
        </w:rPr>
        <w:t>​</w:t>
      </w:r>
      <w:r w:rsidRPr="005D2078">
        <w:rPr>
          <w:b/>
          <w:bCs/>
          <w:lang w:val="en-US"/>
        </w:rPr>
        <w:t>Two ways to comment:​</w:t>
      </w:r>
    </w:p>
    <w:p w14:paraId="3094A247" w14:textId="77777777" w:rsidR="00056687" w:rsidRPr="00AF5636" w:rsidRDefault="00056687" w:rsidP="00056687">
      <w:pPr>
        <w:rPr>
          <w:lang w:val="en-US"/>
        </w:rPr>
      </w:pPr>
      <w:r w:rsidRPr="00AF5636">
        <w:rPr>
          <w:b/>
          <w:bCs/>
          <w:lang w:val="en-US"/>
        </w:rPr>
        <w:t>Single line </w:t>
      </w:r>
      <w:r w:rsidRPr="00AF5636">
        <w:rPr>
          <w:lang w:val="en-US"/>
        </w:rPr>
        <w:t>​</w:t>
      </w:r>
    </w:p>
    <w:p w14:paraId="51223AC9" w14:textId="77777777" w:rsidR="00056687" w:rsidRPr="00AF5636" w:rsidRDefault="00056687" w:rsidP="00056687">
      <w:pPr>
        <w:rPr>
          <w:lang w:val="en-US"/>
        </w:rPr>
      </w:pPr>
      <w:r w:rsidRPr="00AF5636">
        <w:rPr>
          <w:lang w:val="en-US"/>
        </w:rPr>
        <w:t>/*&lt;h6&gt; This represents the most/ least important line of the doc. &lt;/h6&gt;*/​</w:t>
      </w:r>
    </w:p>
    <w:p w14:paraId="29360551" w14:textId="77777777" w:rsidR="00056687" w:rsidRPr="00AF5636" w:rsidRDefault="00056687" w:rsidP="00056687">
      <w:pPr>
        <w:rPr>
          <w:lang w:val="en-US"/>
        </w:rPr>
      </w:pPr>
      <w:r w:rsidRPr="00AF5636">
        <w:rPr>
          <w:lang w:val="en-US"/>
        </w:rPr>
        <w:t>​</w:t>
      </w:r>
    </w:p>
    <w:p w14:paraId="1876B52B" w14:textId="77777777" w:rsidR="00056687" w:rsidRPr="00AF5636" w:rsidRDefault="00056687" w:rsidP="00056687">
      <w:pPr>
        <w:rPr>
          <w:lang w:val="en-US"/>
        </w:rPr>
      </w:pPr>
      <w:r w:rsidRPr="00AF5636">
        <w:rPr>
          <w:b/>
          <w:bCs/>
          <w:lang w:val="en-US"/>
        </w:rPr>
        <w:t>Multiple lines:</w:t>
      </w:r>
      <w:r w:rsidRPr="00AF5636">
        <w:rPr>
          <w:lang w:val="en-US"/>
        </w:rPr>
        <w:t>​​</w:t>
      </w:r>
    </w:p>
    <w:p w14:paraId="1D10E3B4" w14:textId="77777777" w:rsidR="00056687" w:rsidRPr="00AF5636" w:rsidRDefault="00056687" w:rsidP="00056687">
      <w:pPr>
        <w:rPr>
          <w:lang w:val="en-US"/>
        </w:rPr>
      </w:pPr>
      <w:r w:rsidRPr="00AF5636">
        <w:rPr>
          <w:lang w:val="en-US"/>
        </w:rPr>
        <w:t>/*​</w:t>
      </w:r>
    </w:p>
    <w:p w14:paraId="2BFC22E5" w14:textId="77777777" w:rsidR="00056687" w:rsidRPr="00AF5636" w:rsidRDefault="00056687" w:rsidP="00056687">
      <w:pPr>
        <w:rPr>
          <w:lang w:val="en-US"/>
        </w:rPr>
      </w:pPr>
      <w:r w:rsidRPr="00AF5636">
        <w:rPr>
          <w:lang w:val="en-US"/>
        </w:rPr>
        <w:t>         h1​</w:t>
      </w:r>
    </w:p>
    <w:p w14:paraId="02D36F01" w14:textId="77777777" w:rsidR="00056687" w:rsidRPr="00AF5636" w:rsidRDefault="00056687" w:rsidP="00056687">
      <w:pPr>
        <w:rPr>
          <w:lang w:val="en-US"/>
        </w:rPr>
      </w:pPr>
      <w:r w:rsidRPr="00AF5636">
        <w:rPr>
          <w:lang w:val="en-US"/>
        </w:rPr>
        <w:t>     {​</w:t>
      </w:r>
    </w:p>
    <w:p w14:paraId="04563B9B" w14:textId="77777777" w:rsidR="00056687" w:rsidRPr="00AF5636" w:rsidRDefault="00056687" w:rsidP="00056687">
      <w:pPr>
        <w:rPr>
          <w:lang w:val="en-US"/>
        </w:rPr>
      </w:pPr>
      <w:r w:rsidRPr="00AF5636">
        <w:rPr>
          <w:lang w:val="en-US"/>
        </w:rPr>
        <w:t>     color: red;​</w:t>
      </w:r>
    </w:p>
    <w:p w14:paraId="7B394C4D" w14:textId="77777777" w:rsidR="00056687" w:rsidRPr="00AF5636" w:rsidRDefault="00056687" w:rsidP="00056687">
      <w:pPr>
        <w:rPr>
          <w:lang w:val="en-US"/>
        </w:rPr>
      </w:pPr>
      <w:r w:rsidRPr="00AF5636">
        <w:rPr>
          <w:lang w:val="en-US"/>
        </w:rPr>
        <w:t>     text-align: center;​</w:t>
      </w:r>
    </w:p>
    <w:p w14:paraId="60311023" w14:textId="77777777" w:rsidR="00056687" w:rsidRDefault="00056687" w:rsidP="00056687">
      <w:pPr>
        <w:rPr>
          <w:lang w:val="en-US"/>
        </w:rPr>
      </w:pPr>
      <w:r w:rsidRPr="00AF5636">
        <w:rPr>
          <w:lang w:val="en-US"/>
        </w:rPr>
        <w:t>      } ​</w:t>
      </w:r>
    </w:p>
    <w:p w14:paraId="5544E81A" w14:textId="77777777" w:rsidR="00056687" w:rsidRPr="00AF5636" w:rsidRDefault="00056687" w:rsidP="00056687">
      <w:pPr>
        <w:rPr>
          <w:lang w:val="en-US"/>
        </w:rPr>
      </w:pPr>
      <w:r w:rsidRPr="00AF5636">
        <w:rPr>
          <w:lang w:val="en-US"/>
        </w:rPr>
        <w:t xml:space="preserve"> */​</w:t>
      </w:r>
    </w:p>
    <w:p w14:paraId="4F892208" w14:textId="77777777" w:rsidR="00056687" w:rsidRPr="00E5735D" w:rsidRDefault="00056687" w:rsidP="00056687">
      <w:pPr>
        <w:pStyle w:val="Heading3"/>
        <w:rPr>
          <w:lang w:val="en-GB"/>
        </w:rPr>
      </w:pPr>
      <w:r w:rsidRPr="00E5735D">
        <w:rPr>
          <w:lang w:val="en-GB"/>
        </w:rPr>
        <w:t>White Spaces in CSS</w:t>
      </w:r>
    </w:p>
    <w:p w14:paraId="5AEB7F05" w14:textId="77777777" w:rsidR="00056687" w:rsidRDefault="00056687" w:rsidP="00056687">
      <w:pPr>
        <w:spacing w:after="0"/>
        <w:jc w:val="both"/>
        <w:textAlignment w:val="baseline"/>
        <w:rPr>
          <w:lang w:val="en-GB"/>
        </w:rPr>
      </w:pPr>
      <w:r w:rsidRPr="00E5735D">
        <w:rPr>
          <w:lang w:val="en-GB"/>
        </w:rPr>
        <w:t>White spaces are special characters that can be an actual space, tab, or newline (carriage return). These whitespaces are used to construct your stylesheets extra readable. Like that of HTML, the browser usually ignores almost all of the whitespaces within your CSS code; and is meant to make the code human-readable.</w:t>
      </w:r>
    </w:p>
    <w:p w14:paraId="1774D529" w14:textId="77777777" w:rsidR="00056687" w:rsidRPr="00D24632" w:rsidRDefault="00056687" w:rsidP="00056687">
      <w:pPr>
        <w:spacing w:after="0"/>
        <w:jc w:val="both"/>
        <w:textAlignment w:val="baseline"/>
        <w:rPr>
          <w:lang w:val="en-GB"/>
        </w:rPr>
      </w:pPr>
    </w:p>
    <w:p w14:paraId="78224069" w14:textId="77777777" w:rsidR="00056687" w:rsidRPr="00D24632" w:rsidRDefault="00056687" w:rsidP="00056687">
      <w:pPr>
        <w:pStyle w:val="Heading2"/>
        <w:rPr>
          <w:lang w:val="en-GB"/>
        </w:rPr>
      </w:pPr>
      <w:r>
        <w:t xml:space="preserve">Three ways </w:t>
      </w:r>
      <w:r w:rsidRPr="00AB71C4">
        <w:t>to integrate CSS</w:t>
      </w:r>
    </w:p>
    <w:p w14:paraId="550DF707" w14:textId="77777777" w:rsidR="00056687" w:rsidRPr="00526402" w:rsidRDefault="00056687" w:rsidP="00056687">
      <w:pPr>
        <w:rPr>
          <w:lang w:val="en-US"/>
        </w:rPr>
      </w:pPr>
      <w:r w:rsidRPr="00526402">
        <w:rPr>
          <w:rStyle w:val="normaltextrun"/>
          <w:position w:val="1"/>
          <w:lang w:val="en-US"/>
        </w:rPr>
        <w:t>There are three ways of inserting a style sheet in any Html documents.</w:t>
      </w:r>
    </w:p>
    <w:p w14:paraId="13CA9D30" w14:textId="77777777" w:rsidR="00056687" w:rsidRPr="00526402" w:rsidRDefault="00056687" w:rsidP="00415D62">
      <w:pPr>
        <w:pStyle w:val="ListParagraph"/>
        <w:numPr>
          <w:ilvl w:val="0"/>
          <w:numId w:val="71"/>
        </w:numPr>
        <w:rPr>
          <w:lang w:val="en-US"/>
        </w:rPr>
      </w:pPr>
      <w:r w:rsidRPr="00526402">
        <w:rPr>
          <w:rStyle w:val="normaltextrun"/>
          <w:color w:val="000000"/>
          <w:position w:val="1"/>
          <w:lang w:val="en-US"/>
        </w:rPr>
        <w:t>Inline style sheet</w:t>
      </w:r>
      <w:r w:rsidRPr="00526402">
        <w:rPr>
          <w:rStyle w:val="eop"/>
          <w:lang w:val="en-US"/>
        </w:rPr>
        <w:t>​</w:t>
      </w:r>
    </w:p>
    <w:p w14:paraId="5EFD0584" w14:textId="77777777" w:rsidR="00056687" w:rsidRPr="00526402" w:rsidRDefault="00056687" w:rsidP="00415D62">
      <w:pPr>
        <w:pStyle w:val="ListParagraph"/>
        <w:numPr>
          <w:ilvl w:val="0"/>
          <w:numId w:val="71"/>
        </w:numPr>
        <w:rPr>
          <w:lang w:val="en-US"/>
        </w:rPr>
      </w:pPr>
      <w:r w:rsidRPr="00526402">
        <w:rPr>
          <w:rStyle w:val="normaltextrun"/>
          <w:color w:val="000000"/>
          <w:position w:val="1"/>
          <w:lang w:val="en-US"/>
        </w:rPr>
        <w:t>Internal style sheet</w:t>
      </w:r>
      <w:r w:rsidRPr="00526402">
        <w:rPr>
          <w:rStyle w:val="eop"/>
          <w:lang w:val="en-US"/>
        </w:rPr>
        <w:t>​ (Embedded)</w:t>
      </w:r>
    </w:p>
    <w:p w14:paraId="2BC972F2" w14:textId="77777777" w:rsidR="00056687" w:rsidRPr="00526402" w:rsidRDefault="00056687" w:rsidP="00415D62">
      <w:pPr>
        <w:pStyle w:val="ListParagraph"/>
        <w:numPr>
          <w:ilvl w:val="0"/>
          <w:numId w:val="71"/>
        </w:numPr>
        <w:rPr>
          <w:rStyle w:val="eop"/>
          <w:lang w:val="en-US"/>
        </w:rPr>
      </w:pPr>
      <w:r w:rsidRPr="00526402">
        <w:rPr>
          <w:rStyle w:val="normaltextrun"/>
          <w:color w:val="000000"/>
          <w:position w:val="1"/>
          <w:lang w:val="en-US"/>
        </w:rPr>
        <w:t>External style sheet</w:t>
      </w:r>
      <w:r w:rsidRPr="00526402">
        <w:rPr>
          <w:rStyle w:val="eop"/>
          <w:lang w:val="en-US"/>
        </w:rPr>
        <w:t>​</w:t>
      </w:r>
    </w:p>
    <w:p w14:paraId="6A4B6728" w14:textId="77777777" w:rsidR="00056687" w:rsidRPr="00526402" w:rsidRDefault="00056687" w:rsidP="00056687">
      <w:pPr>
        <w:rPr>
          <w:rStyle w:val="eop"/>
          <w:lang w:val="en-US"/>
        </w:rPr>
      </w:pPr>
    </w:p>
    <w:p w14:paraId="69C1610A" w14:textId="3B7E6E56" w:rsidR="00056687" w:rsidRDefault="00313696" w:rsidP="00056687">
      <w:pPr>
        <w:pStyle w:val="paragraph"/>
        <w:spacing w:before="0" w:beforeAutospacing="0" w:after="0" w:afterAutospacing="0"/>
        <w:jc w:val="center"/>
        <w:textAlignment w:val="baseline"/>
        <w:rPr>
          <w:rStyle w:val="eop"/>
          <w:rFonts w:ascii="Arial" w:hAnsi="Arial" w:cs="Arial"/>
          <w:lang w:val="en-US"/>
        </w:rPr>
      </w:pPr>
      <w:r>
        <w:rPr>
          <w:noProof/>
        </w:rPr>
        <w:lastRenderedPageBreak/>
        <w:drawing>
          <wp:inline distT="0" distB="0" distL="0" distR="0" wp14:anchorId="0C16792A" wp14:editId="1BDE5563">
            <wp:extent cx="3467100" cy="24447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467100" cy="2444750"/>
                    </a:xfrm>
                    <a:prstGeom prst="rect">
                      <a:avLst/>
                    </a:prstGeom>
                    <a:noFill/>
                    <a:ln>
                      <a:noFill/>
                    </a:ln>
                  </pic:spPr>
                </pic:pic>
              </a:graphicData>
            </a:graphic>
          </wp:inline>
        </w:drawing>
      </w:r>
    </w:p>
    <w:p w14:paraId="3AB4B1F9" w14:textId="77777777" w:rsidR="00056687" w:rsidRPr="000C59ED" w:rsidRDefault="00056687" w:rsidP="00056687">
      <w:pPr>
        <w:spacing w:after="0"/>
        <w:jc w:val="center"/>
        <w:rPr>
          <w:sz w:val="16"/>
          <w:szCs w:val="16"/>
          <w:lang w:val="en-US"/>
        </w:rPr>
      </w:pPr>
      <w:r w:rsidRPr="000C59ED">
        <w:rPr>
          <w:sz w:val="16"/>
          <w:szCs w:val="16"/>
          <w:lang w:val="en-US"/>
        </w:rPr>
        <w:t>Image 5: Types of CSS</w:t>
      </w:r>
    </w:p>
    <w:p w14:paraId="411C622B" w14:textId="77777777" w:rsidR="00056687" w:rsidRPr="000C59ED" w:rsidRDefault="00056687" w:rsidP="00056687">
      <w:pPr>
        <w:pStyle w:val="paragraph"/>
        <w:spacing w:before="0" w:beforeAutospacing="0" w:after="0" w:afterAutospacing="0"/>
        <w:jc w:val="center"/>
        <w:textAlignment w:val="baseline"/>
        <w:rPr>
          <w:sz w:val="16"/>
          <w:szCs w:val="16"/>
          <w:lang w:val="en-US"/>
        </w:rPr>
      </w:pPr>
      <w:r w:rsidRPr="000C59ED">
        <w:rPr>
          <w:sz w:val="16"/>
          <w:szCs w:val="16"/>
          <w:lang w:val="en-US"/>
        </w:rPr>
        <w:t xml:space="preserve">Reference: </w:t>
      </w:r>
      <w:hyperlink r:id="rId224" w:tgtFrame="_blank" w:history="1">
        <w:r w:rsidRPr="000C59ED">
          <w:rPr>
            <w:color w:val="0563C1"/>
            <w:sz w:val="16"/>
            <w:szCs w:val="16"/>
            <w:u w:val="single"/>
            <w:lang w:val="en-US"/>
          </w:rPr>
          <w:t>https://www.bitdegree.org/learn/inline-css</w:t>
        </w:r>
      </w:hyperlink>
      <w:r w:rsidRPr="000C59ED">
        <w:rPr>
          <w:sz w:val="16"/>
          <w:szCs w:val="16"/>
          <w:lang w:val="en-US"/>
        </w:rPr>
        <w:t>​</w:t>
      </w:r>
    </w:p>
    <w:p w14:paraId="78EED4BF" w14:textId="77777777" w:rsidR="00056687" w:rsidRPr="005A123F" w:rsidRDefault="00056687" w:rsidP="00056687">
      <w:pPr>
        <w:pStyle w:val="paragraph"/>
        <w:spacing w:before="0" w:after="0"/>
        <w:textAlignment w:val="baseline"/>
        <w:rPr>
          <w:b/>
          <w:bCs/>
          <w:lang w:val="en-US"/>
        </w:rPr>
      </w:pPr>
      <w:r w:rsidRPr="005A123F">
        <w:rPr>
          <w:b/>
          <w:bCs/>
          <w:lang w:val="en-US"/>
        </w:rPr>
        <w:t>Inline Styles:</w:t>
      </w:r>
    </w:p>
    <w:p w14:paraId="7D64AE60" w14:textId="77777777" w:rsidR="00056687" w:rsidRPr="004C7E4B" w:rsidRDefault="00056687" w:rsidP="00415D62">
      <w:pPr>
        <w:pStyle w:val="paragraph"/>
        <w:numPr>
          <w:ilvl w:val="0"/>
          <w:numId w:val="72"/>
        </w:numPr>
        <w:spacing w:before="0" w:after="0"/>
        <w:textAlignment w:val="baseline"/>
        <w:rPr>
          <w:lang w:val="en-US"/>
        </w:rPr>
      </w:pPr>
      <w:r w:rsidRPr="004C7E4B">
        <w:rPr>
          <w:lang w:val="en-US"/>
        </w:rPr>
        <w:t>Inline styles are placed within an HTML element in the code.</w:t>
      </w:r>
    </w:p>
    <w:p w14:paraId="1A8296FB" w14:textId="77777777" w:rsidR="00056687" w:rsidRPr="004C7E4B" w:rsidRDefault="00056687" w:rsidP="00415D62">
      <w:pPr>
        <w:pStyle w:val="paragraph"/>
        <w:numPr>
          <w:ilvl w:val="0"/>
          <w:numId w:val="72"/>
        </w:numPr>
        <w:spacing w:before="0" w:after="0"/>
        <w:textAlignment w:val="baseline"/>
        <w:rPr>
          <w:lang w:val="en-US"/>
        </w:rPr>
      </w:pPr>
      <w:r w:rsidRPr="004C7E4B">
        <w:rPr>
          <w:lang w:val="en-US"/>
        </w:rPr>
        <w:t>When you use inline style, your styling will only affect the element you selected.</w:t>
      </w:r>
    </w:p>
    <w:p w14:paraId="1EE6E9A3" w14:textId="77777777" w:rsidR="00056687" w:rsidRPr="004C7E4B" w:rsidRDefault="00056687" w:rsidP="00415D62">
      <w:pPr>
        <w:pStyle w:val="paragraph"/>
        <w:numPr>
          <w:ilvl w:val="0"/>
          <w:numId w:val="72"/>
        </w:numPr>
        <w:spacing w:before="0" w:beforeAutospacing="0" w:after="0" w:afterAutospacing="0"/>
        <w:textAlignment w:val="baseline"/>
        <w:rPr>
          <w:lang w:val="en-US"/>
        </w:rPr>
      </w:pPr>
      <w:r w:rsidRPr="004C7E4B">
        <w:rPr>
          <w:lang w:val="en-US"/>
        </w:rPr>
        <w:t>Inline styles do not have selectors because its written inside the html element.</w:t>
      </w:r>
    </w:p>
    <w:p w14:paraId="1B9DCC83" w14:textId="77777777" w:rsidR="00056687" w:rsidRPr="00C3216D" w:rsidRDefault="00056687" w:rsidP="00056687">
      <w:pPr>
        <w:rPr>
          <w:lang w:val="en-US"/>
        </w:rPr>
      </w:pPr>
      <w:r>
        <w:rPr>
          <w:lang w:val="en-US"/>
        </w:rPr>
        <w:t>Example:</w:t>
      </w:r>
    </w:p>
    <w:p w14:paraId="0FBB7D35" w14:textId="77777777" w:rsidR="00056687" w:rsidRDefault="00056687" w:rsidP="00056687">
      <w:pPr>
        <w:pBdr>
          <w:top w:val="double" w:sz="4" w:space="1" w:color="auto"/>
          <w:left w:val="double" w:sz="4" w:space="4" w:color="auto"/>
          <w:bottom w:val="double" w:sz="4" w:space="1" w:color="auto"/>
          <w:right w:val="double" w:sz="4" w:space="4" w:color="auto"/>
        </w:pBdr>
        <w:spacing w:after="0" w:line="240" w:lineRule="auto"/>
        <w:textAlignment w:val="baseline"/>
        <w:rPr>
          <w:rFonts w:ascii="Arial" w:hAnsi="Arial" w:cs="Arial"/>
          <w:lang w:val="en-US"/>
        </w:rPr>
      </w:pPr>
      <w:r w:rsidRPr="004B77A3">
        <w:rPr>
          <w:rFonts w:ascii="Arial" w:hAnsi="Arial" w:cs="Arial"/>
          <w:color w:val="000000"/>
          <w:lang w:val="en-US"/>
        </w:rPr>
        <w:t>&lt;p style="color:</w:t>
      </w:r>
      <w:r>
        <w:rPr>
          <w:rFonts w:ascii="Arial" w:hAnsi="Arial" w:cs="Arial"/>
          <w:color w:val="000000"/>
          <w:lang w:val="en-US"/>
        </w:rPr>
        <w:t xml:space="preserve"> red</w:t>
      </w:r>
      <w:r w:rsidRPr="004B77A3">
        <w:rPr>
          <w:rFonts w:ascii="Arial" w:hAnsi="Arial" w:cs="Arial"/>
          <w:color w:val="000000"/>
          <w:lang w:val="en-US"/>
        </w:rPr>
        <w:t>;</w:t>
      </w:r>
      <w:r>
        <w:rPr>
          <w:rFonts w:ascii="Arial" w:hAnsi="Arial" w:cs="Arial"/>
          <w:color w:val="000000"/>
          <w:lang w:val="en-US"/>
        </w:rPr>
        <w:t xml:space="preserve"> </w:t>
      </w:r>
      <w:r w:rsidRPr="004B77A3">
        <w:rPr>
          <w:rFonts w:ascii="Arial" w:hAnsi="Arial" w:cs="Arial"/>
          <w:color w:val="000000"/>
          <w:lang w:val="en-US"/>
        </w:rPr>
        <w:t>margin-left:20px"&gt;This is a paragraph. &lt;/p&gt;</w:t>
      </w:r>
      <w:r w:rsidRPr="004B77A3">
        <w:rPr>
          <w:rFonts w:ascii="Arial" w:hAnsi="Arial" w:cs="Arial"/>
          <w:lang w:val="en-US"/>
        </w:rPr>
        <w:t>​</w:t>
      </w:r>
    </w:p>
    <w:p w14:paraId="26BF15E6" w14:textId="77777777" w:rsidR="00056687" w:rsidRDefault="00056687" w:rsidP="00056687">
      <w:pPr>
        <w:rPr>
          <w:rFonts w:ascii="Arial" w:hAnsi="Arial" w:cs="Arial"/>
          <w:lang w:val="en-US"/>
        </w:rPr>
      </w:pPr>
    </w:p>
    <w:p w14:paraId="0BB7E283" w14:textId="77777777" w:rsidR="00056687" w:rsidRPr="005A123F" w:rsidRDefault="00056687" w:rsidP="00056687">
      <w:pPr>
        <w:rPr>
          <w:b/>
          <w:bCs/>
        </w:rPr>
      </w:pPr>
      <w:r w:rsidRPr="005A123F">
        <w:rPr>
          <w:b/>
          <w:bCs/>
        </w:rPr>
        <w:t xml:space="preserve">Internal Styles:  </w:t>
      </w:r>
    </w:p>
    <w:p w14:paraId="287979C8" w14:textId="77777777" w:rsidR="00056687" w:rsidRDefault="00056687" w:rsidP="00415D62">
      <w:pPr>
        <w:pStyle w:val="ListParagraph"/>
        <w:numPr>
          <w:ilvl w:val="0"/>
          <w:numId w:val="73"/>
        </w:numPr>
      </w:pPr>
      <w:r>
        <w:t xml:space="preserve">are placed in head </w:t>
      </w:r>
      <w:proofErr w:type="spellStart"/>
      <w:r>
        <w:t>head</w:t>
      </w:r>
      <w:proofErr w:type="spellEnd"/>
      <w:r>
        <w:t xml:space="preserve"> section of the web page you are writing via style tag &lt;style type=”text/</w:t>
      </w:r>
      <w:proofErr w:type="spellStart"/>
      <w:r>
        <w:t>css</w:t>
      </w:r>
      <w:proofErr w:type="spellEnd"/>
      <w:r>
        <w:t>&gt;&lt;/style&gt;.</w:t>
      </w:r>
    </w:p>
    <w:p w14:paraId="5741BE5A" w14:textId="77777777" w:rsidR="00056687" w:rsidRDefault="00056687" w:rsidP="00415D62">
      <w:pPr>
        <w:pStyle w:val="ListParagraph"/>
        <w:numPr>
          <w:ilvl w:val="0"/>
          <w:numId w:val="73"/>
        </w:numPr>
      </w:pPr>
      <w:r>
        <w:t>The styles you have written will only be used for the web page you used it in.</w:t>
      </w:r>
    </w:p>
    <w:p w14:paraId="10307497" w14:textId="77777777" w:rsidR="00056687" w:rsidRDefault="00056687" w:rsidP="00415D62">
      <w:pPr>
        <w:pStyle w:val="ListParagraph"/>
        <w:numPr>
          <w:ilvl w:val="0"/>
          <w:numId w:val="73"/>
        </w:numPr>
      </w:pPr>
      <w:r>
        <w:t>Internal Styles are also called “Embedded styles”</w:t>
      </w:r>
    </w:p>
    <w:p w14:paraId="2DF57BEE" w14:textId="77777777" w:rsidR="00056687" w:rsidRDefault="00056687" w:rsidP="00056687">
      <w:r>
        <w:t>Example:</w:t>
      </w:r>
    </w:p>
    <w:p w14:paraId="3DA02058" w14:textId="77777777" w:rsidR="00056687" w:rsidRDefault="00056687" w:rsidP="00056687"/>
    <w:p w14:paraId="4305A35D" w14:textId="77777777" w:rsidR="00056687" w:rsidRDefault="00056687" w:rsidP="00056687">
      <w:pPr>
        <w:pBdr>
          <w:top w:val="double" w:sz="4" w:space="1" w:color="auto"/>
          <w:left w:val="double" w:sz="4" w:space="4" w:color="auto"/>
          <w:bottom w:val="double" w:sz="4" w:space="1" w:color="auto"/>
          <w:right w:val="double" w:sz="4" w:space="4" w:color="auto"/>
        </w:pBdr>
        <w:spacing w:after="0" w:line="240" w:lineRule="exact"/>
      </w:pPr>
      <w:r>
        <w:t>&lt;style&gt;</w:t>
      </w:r>
    </w:p>
    <w:p w14:paraId="4A5906FE" w14:textId="77777777" w:rsidR="00056687" w:rsidRDefault="00056687" w:rsidP="00056687">
      <w:pPr>
        <w:pBdr>
          <w:top w:val="double" w:sz="4" w:space="1" w:color="auto"/>
          <w:left w:val="double" w:sz="4" w:space="4" w:color="auto"/>
          <w:bottom w:val="double" w:sz="4" w:space="1" w:color="auto"/>
          <w:right w:val="double" w:sz="4" w:space="4" w:color="auto"/>
        </w:pBdr>
        <w:spacing w:after="0" w:line="240" w:lineRule="exact"/>
      </w:pPr>
      <w:proofErr w:type="spellStart"/>
      <w:r>
        <w:t>hr</w:t>
      </w:r>
      <w:proofErr w:type="spellEnd"/>
      <w:r>
        <w:t xml:space="preserve"> {</w:t>
      </w:r>
      <w:proofErr w:type="spellStart"/>
      <w:r>
        <w:t>color:red</w:t>
      </w:r>
      <w:proofErr w:type="spellEnd"/>
      <w:r>
        <w:t>;}</w:t>
      </w:r>
    </w:p>
    <w:p w14:paraId="546E20CE" w14:textId="77777777" w:rsidR="00056687" w:rsidRDefault="00056687" w:rsidP="00056687">
      <w:pPr>
        <w:pBdr>
          <w:top w:val="double" w:sz="4" w:space="1" w:color="auto"/>
          <w:left w:val="double" w:sz="4" w:space="4" w:color="auto"/>
          <w:bottom w:val="double" w:sz="4" w:space="1" w:color="auto"/>
          <w:right w:val="double" w:sz="4" w:space="4" w:color="auto"/>
        </w:pBdr>
        <w:spacing w:after="0" w:line="240" w:lineRule="exact"/>
      </w:pPr>
      <w:r>
        <w:t>p {margin-left:20px;}</w:t>
      </w:r>
    </w:p>
    <w:p w14:paraId="1FED5335" w14:textId="77777777" w:rsidR="00056687" w:rsidRDefault="00056687" w:rsidP="00056687">
      <w:pPr>
        <w:pBdr>
          <w:top w:val="double" w:sz="4" w:space="1" w:color="auto"/>
          <w:left w:val="double" w:sz="4" w:space="4" w:color="auto"/>
          <w:bottom w:val="double" w:sz="4" w:space="1" w:color="auto"/>
          <w:right w:val="double" w:sz="4" w:space="4" w:color="auto"/>
        </w:pBdr>
        <w:spacing w:after="0" w:line="240" w:lineRule="exact"/>
      </w:pPr>
      <w:r>
        <w:lastRenderedPageBreak/>
        <w:t>&lt;/style&gt;</w:t>
      </w:r>
    </w:p>
    <w:p w14:paraId="6E9DDFF5" w14:textId="77777777" w:rsidR="00056687" w:rsidRDefault="00056687" w:rsidP="00056687">
      <w:pPr>
        <w:pBdr>
          <w:top w:val="double" w:sz="4" w:space="1" w:color="auto"/>
          <w:left w:val="double" w:sz="4" w:space="4" w:color="auto"/>
          <w:bottom w:val="double" w:sz="4" w:space="1" w:color="auto"/>
          <w:right w:val="double" w:sz="4" w:space="4" w:color="auto"/>
        </w:pBdr>
        <w:spacing w:after="0" w:line="240" w:lineRule="exact"/>
      </w:pPr>
    </w:p>
    <w:p w14:paraId="39A5B3B0" w14:textId="77777777" w:rsidR="00056687" w:rsidRPr="005A123F" w:rsidRDefault="00056687" w:rsidP="00056687">
      <w:pPr>
        <w:spacing w:after="0" w:line="240" w:lineRule="exact"/>
        <w:rPr>
          <w:b/>
          <w:bCs/>
        </w:rPr>
      </w:pPr>
      <w:r w:rsidRPr="005A123F">
        <w:rPr>
          <w:b/>
          <w:bCs/>
        </w:rPr>
        <w:t>External Styles:</w:t>
      </w:r>
    </w:p>
    <w:p w14:paraId="24EB402E" w14:textId="77777777" w:rsidR="00056687" w:rsidRDefault="00056687" w:rsidP="00056687">
      <w:pPr>
        <w:spacing w:after="0" w:line="240" w:lineRule="exact"/>
      </w:pPr>
      <w:r>
        <w:t>External Styles can be reused to apply on more than one page by only linking the style sheet to the web page.</w:t>
      </w:r>
    </w:p>
    <w:p w14:paraId="7009E4FF" w14:textId="77777777" w:rsidR="00056687" w:rsidRPr="00082B69" w:rsidRDefault="00056687" w:rsidP="00056687">
      <w:pPr>
        <w:spacing w:after="0" w:line="240" w:lineRule="exact"/>
      </w:pPr>
      <w:r>
        <w:t>Write your CSS codes via any of the code editors and then save it as a .</w:t>
      </w:r>
      <w:proofErr w:type="spellStart"/>
      <w:r>
        <w:t>css</w:t>
      </w:r>
      <w:proofErr w:type="spellEnd"/>
      <w:r>
        <w:t xml:space="preserve"> file. then link the style sheet to the HTML page by adding this code in the head section:</w:t>
      </w:r>
    </w:p>
    <w:p w14:paraId="46A304FF" w14:textId="77777777" w:rsidR="00056687" w:rsidRDefault="00056687" w:rsidP="00056687">
      <w:bookmarkStart w:id="12" w:name="_heading=h.t8vnoocrjaka" w:colFirst="0" w:colLast="0"/>
      <w:bookmarkEnd w:id="12"/>
      <w:r w:rsidRPr="005938D3">
        <w:t>Example:</w:t>
      </w:r>
    </w:p>
    <w:p w14:paraId="770375F0" w14:textId="77777777" w:rsidR="00056687" w:rsidRDefault="00056687" w:rsidP="00056687"/>
    <w:p w14:paraId="5AD06714" w14:textId="77777777" w:rsidR="00056687" w:rsidRPr="00F83426" w:rsidRDefault="00056687" w:rsidP="00056687">
      <w:pPr>
        <w:pBdr>
          <w:top w:val="double" w:sz="4" w:space="1" w:color="auto"/>
          <w:left w:val="double" w:sz="4" w:space="4" w:color="auto"/>
          <w:bottom w:val="double" w:sz="4" w:space="1" w:color="auto"/>
          <w:right w:val="double" w:sz="4" w:space="4" w:color="auto"/>
        </w:pBdr>
        <w:spacing w:after="0" w:line="240" w:lineRule="auto"/>
        <w:textAlignment w:val="baseline"/>
        <w:rPr>
          <w:lang w:val="en-US"/>
        </w:rPr>
      </w:pPr>
      <w:r w:rsidRPr="00F83426">
        <w:rPr>
          <w:color w:val="000000"/>
          <w:lang w:val="en-US"/>
        </w:rPr>
        <w:t>&lt;head&gt;</w:t>
      </w:r>
      <w:r w:rsidRPr="00F83426">
        <w:rPr>
          <w:lang w:val="en-US"/>
        </w:rPr>
        <w:t>​</w:t>
      </w:r>
    </w:p>
    <w:p w14:paraId="080F63E1" w14:textId="77777777" w:rsidR="00056687" w:rsidRPr="00F83426" w:rsidRDefault="00056687" w:rsidP="00056687">
      <w:pPr>
        <w:pBdr>
          <w:top w:val="double" w:sz="4" w:space="1" w:color="auto"/>
          <w:left w:val="double" w:sz="4" w:space="4" w:color="auto"/>
          <w:bottom w:val="double" w:sz="4" w:space="1" w:color="auto"/>
          <w:right w:val="double" w:sz="4" w:space="4" w:color="auto"/>
        </w:pBdr>
        <w:spacing w:after="0" w:line="240" w:lineRule="auto"/>
        <w:textAlignment w:val="baseline"/>
        <w:rPr>
          <w:lang w:val="en-US"/>
        </w:rPr>
      </w:pPr>
      <w:r w:rsidRPr="00F83426">
        <w:rPr>
          <w:color w:val="000000"/>
          <w:lang w:val="en-US"/>
        </w:rPr>
        <w:t>&lt;link </w:t>
      </w:r>
      <w:proofErr w:type="spellStart"/>
      <w:r w:rsidRPr="00F83426">
        <w:rPr>
          <w:color w:val="000000"/>
          <w:lang w:val="en-US"/>
        </w:rPr>
        <w:t>rel</w:t>
      </w:r>
      <w:proofErr w:type="spellEnd"/>
      <w:r w:rsidRPr="00F83426">
        <w:rPr>
          <w:color w:val="000000"/>
          <w:lang w:val="en-US"/>
        </w:rPr>
        <w:t>="stylesheet" type="text/</w:t>
      </w:r>
      <w:proofErr w:type="spellStart"/>
      <w:r w:rsidRPr="00F83426">
        <w:rPr>
          <w:color w:val="000000"/>
          <w:lang w:val="en-US"/>
        </w:rPr>
        <w:t>css</w:t>
      </w:r>
      <w:proofErr w:type="spellEnd"/>
      <w:r w:rsidRPr="00F83426">
        <w:rPr>
          <w:color w:val="000000"/>
          <w:lang w:val="en-US"/>
        </w:rPr>
        <w:t>" </w:t>
      </w:r>
      <w:proofErr w:type="spellStart"/>
      <w:r w:rsidRPr="00F83426">
        <w:rPr>
          <w:color w:val="000000"/>
          <w:lang w:val="en-US"/>
        </w:rPr>
        <w:t>href</w:t>
      </w:r>
      <w:proofErr w:type="spellEnd"/>
      <w:r w:rsidRPr="00F83426">
        <w:rPr>
          <w:color w:val="000000"/>
          <w:lang w:val="en-US"/>
        </w:rPr>
        <w:t>="name of the </w:t>
      </w:r>
      <w:proofErr w:type="spellStart"/>
      <w:r w:rsidRPr="00F83426">
        <w:rPr>
          <w:color w:val="000000"/>
          <w:lang w:val="en-US"/>
        </w:rPr>
        <w:t>Css</w:t>
      </w:r>
      <w:proofErr w:type="spellEnd"/>
      <w:r w:rsidRPr="00F83426">
        <w:rPr>
          <w:color w:val="000000"/>
          <w:lang w:val="en-US"/>
        </w:rPr>
        <w:t> file"&gt;</w:t>
      </w:r>
      <w:r w:rsidRPr="00F83426">
        <w:rPr>
          <w:lang w:val="en-US"/>
        </w:rPr>
        <w:t>​</w:t>
      </w:r>
    </w:p>
    <w:p w14:paraId="51775AA5" w14:textId="77777777" w:rsidR="00056687" w:rsidRPr="00F83426" w:rsidRDefault="00056687" w:rsidP="00056687">
      <w:pPr>
        <w:pBdr>
          <w:top w:val="double" w:sz="4" w:space="1" w:color="auto"/>
          <w:left w:val="double" w:sz="4" w:space="4" w:color="auto"/>
          <w:bottom w:val="double" w:sz="4" w:space="1" w:color="auto"/>
          <w:right w:val="double" w:sz="4" w:space="4" w:color="auto"/>
        </w:pBdr>
        <w:spacing w:after="0" w:line="240" w:lineRule="auto"/>
        <w:textAlignment w:val="baseline"/>
        <w:rPr>
          <w:lang w:val="en-US"/>
        </w:rPr>
      </w:pPr>
      <w:r w:rsidRPr="00F83426">
        <w:rPr>
          <w:color w:val="000000"/>
          <w:lang w:val="en-US"/>
        </w:rPr>
        <w:t>&lt;/head&gt;</w:t>
      </w:r>
      <w:r w:rsidRPr="00F83426">
        <w:rPr>
          <w:lang w:val="en-US"/>
        </w:rPr>
        <w:t>​</w:t>
      </w:r>
    </w:p>
    <w:p w14:paraId="6ADD56B6" w14:textId="77777777" w:rsidR="00056687" w:rsidRPr="00F07D49" w:rsidRDefault="00056687" w:rsidP="00056687">
      <w:pPr>
        <w:pBdr>
          <w:top w:val="double" w:sz="4" w:space="1" w:color="auto"/>
          <w:left w:val="double" w:sz="4" w:space="4" w:color="auto"/>
          <w:bottom w:val="double" w:sz="4" w:space="1" w:color="auto"/>
          <w:right w:val="double" w:sz="4" w:space="4" w:color="auto"/>
        </w:pBdr>
        <w:spacing w:after="0" w:line="240" w:lineRule="auto"/>
        <w:textAlignment w:val="baseline"/>
        <w:rPr>
          <w:lang w:val="en-US"/>
        </w:rPr>
      </w:pPr>
      <w:r w:rsidRPr="00F83426">
        <w:rPr>
          <w:color w:val="000000"/>
          <w:lang w:val="en-US"/>
        </w:rPr>
        <w:t>            p{</w:t>
      </w:r>
      <w:r w:rsidRPr="00F83426">
        <w:rPr>
          <w:lang w:val="en-US"/>
        </w:rPr>
        <w:t>​</w:t>
      </w:r>
      <w:r w:rsidRPr="00F83426">
        <w:rPr>
          <w:color w:val="000000"/>
          <w:lang w:val="en-US"/>
        </w:rPr>
        <w:t>color: red; }</w:t>
      </w:r>
      <w:r w:rsidRPr="00F83426">
        <w:rPr>
          <w:lang w:val="en-GB"/>
        </w:rPr>
        <w:t>​</w:t>
      </w:r>
      <w:r w:rsidRPr="00F83426">
        <w:rPr>
          <w:color w:val="000000"/>
          <w:lang w:val="en-US"/>
        </w:rPr>
        <w:t xml:space="preserve">      //.</w:t>
      </w:r>
      <w:proofErr w:type="spellStart"/>
      <w:r w:rsidRPr="00F83426">
        <w:rPr>
          <w:color w:val="000000"/>
          <w:lang w:val="en-US"/>
        </w:rPr>
        <w:t>css</w:t>
      </w:r>
      <w:proofErr w:type="spellEnd"/>
      <w:r w:rsidRPr="00F83426">
        <w:rPr>
          <w:color w:val="000000"/>
          <w:lang w:val="en-US"/>
        </w:rPr>
        <w:t> file</w:t>
      </w:r>
      <w:r w:rsidRPr="00F83426">
        <w:rPr>
          <w:lang w:val="en-US"/>
        </w:rPr>
        <w:t>​</w:t>
      </w:r>
    </w:p>
    <w:p w14:paraId="48547E1A" w14:textId="77777777" w:rsidR="00056687" w:rsidRDefault="00056687" w:rsidP="00056687">
      <w:pPr>
        <w:pStyle w:val="Heading2"/>
      </w:pPr>
      <w:r>
        <w:t>Merits and demerits of - external Style Sheets, Embedded Style Sheets</w:t>
      </w:r>
    </w:p>
    <w:p w14:paraId="6C767A31" w14:textId="77777777" w:rsidR="00056687" w:rsidRDefault="00056687" w:rsidP="00056687">
      <w:pPr>
        <w:rPr>
          <w:b/>
          <w:bCs/>
        </w:rPr>
      </w:pPr>
      <w:r w:rsidRPr="00120C04">
        <w:rPr>
          <w:b/>
          <w:bCs/>
        </w:rPr>
        <w:t>Embedded Style Sheets</w:t>
      </w:r>
    </w:p>
    <w:p w14:paraId="183AA656" w14:textId="77777777" w:rsidR="00056687" w:rsidRPr="00120C04" w:rsidRDefault="00056687" w:rsidP="00056687">
      <w:pPr>
        <w:rPr>
          <w:b/>
          <w:bCs/>
        </w:rPr>
      </w:pPr>
      <w:r w:rsidRPr="00120C04">
        <w:rPr>
          <w:b/>
          <w:bCs/>
        </w:rPr>
        <w:t>Merits</w:t>
      </w:r>
    </w:p>
    <w:p w14:paraId="1D0BE086" w14:textId="77777777" w:rsidR="00056687" w:rsidRPr="00120C04" w:rsidRDefault="00056687" w:rsidP="00415D62">
      <w:pPr>
        <w:pStyle w:val="ListParagraph"/>
        <w:numPr>
          <w:ilvl w:val="0"/>
          <w:numId w:val="74"/>
        </w:numPr>
        <w:jc w:val="both"/>
      </w:pPr>
      <w:r w:rsidRPr="00120C04">
        <w:t>No need to upload multiple files as the CSS code is added to the same HTML file corresponding to the web page.</w:t>
      </w:r>
    </w:p>
    <w:p w14:paraId="6BB13FC1" w14:textId="77777777" w:rsidR="00056687" w:rsidRPr="00120C04" w:rsidRDefault="00056687" w:rsidP="00415D62">
      <w:pPr>
        <w:pStyle w:val="ListParagraph"/>
        <w:numPr>
          <w:ilvl w:val="0"/>
          <w:numId w:val="74"/>
        </w:numPr>
        <w:jc w:val="both"/>
      </w:pPr>
      <w:r w:rsidRPr="00120C04">
        <w:t>Class and ID selectors can be used.</w:t>
      </w:r>
    </w:p>
    <w:p w14:paraId="09E7CF78" w14:textId="77777777" w:rsidR="00056687" w:rsidRPr="00120C04" w:rsidRDefault="00056687" w:rsidP="00056687">
      <w:pPr>
        <w:rPr>
          <w:b/>
          <w:bCs/>
        </w:rPr>
      </w:pPr>
      <w:r w:rsidRPr="00120C04">
        <w:rPr>
          <w:b/>
          <w:bCs/>
        </w:rPr>
        <w:t>Demerits</w:t>
      </w:r>
    </w:p>
    <w:p w14:paraId="1D0EE7EB" w14:textId="77777777" w:rsidR="00056687" w:rsidRPr="00120C04" w:rsidRDefault="00056687" w:rsidP="00415D62">
      <w:pPr>
        <w:pStyle w:val="ListParagraph"/>
        <w:numPr>
          <w:ilvl w:val="0"/>
          <w:numId w:val="75"/>
        </w:numPr>
        <w:jc w:val="both"/>
      </w:pPr>
      <w:r w:rsidRPr="00120C04">
        <w:t>Adding CSS code to the HTML file results in increasing the page size and therefore, reducing the loading speed.</w:t>
      </w:r>
    </w:p>
    <w:p w14:paraId="5FE3D41F" w14:textId="77777777" w:rsidR="00056687" w:rsidRDefault="00056687" w:rsidP="00415D62">
      <w:pPr>
        <w:pStyle w:val="ListParagraph"/>
        <w:numPr>
          <w:ilvl w:val="0"/>
          <w:numId w:val="75"/>
        </w:numPr>
        <w:jc w:val="both"/>
      </w:pPr>
      <w:r w:rsidRPr="00120C04">
        <w:t>Using it for multiple web pages is ineffective as it is required to add the same CSS rules for every web page</w:t>
      </w:r>
    </w:p>
    <w:p w14:paraId="424D9A7B" w14:textId="77777777" w:rsidR="00056687" w:rsidRPr="00120C04" w:rsidRDefault="00056687" w:rsidP="00056687">
      <w:pPr>
        <w:pStyle w:val="ListParagraph"/>
        <w:jc w:val="both"/>
      </w:pPr>
    </w:p>
    <w:p w14:paraId="362C25C5" w14:textId="77777777" w:rsidR="00056687" w:rsidRDefault="00056687" w:rsidP="00056687">
      <w:pPr>
        <w:rPr>
          <w:b/>
          <w:bCs/>
        </w:rPr>
      </w:pPr>
      <w:r w:rsidRPr="00120C04">
        <w:rPr>
          <w:b/>
          <w:bCs/>
        </w:rPr>
        <w:t>External Style Sheets</w:t>
      </w:r>
    </w:p>
    <w:p w14:paraId="56B1BC2C" w14:textId="77777777" w:rsidR="00056687" w:rsidRPr="008A34E3" w:rsidRDefault="00056687" w:rsidP="00056687">
      <w:pPr>
        <w:rPr>
          <w:b/>
          <w:bCs/>
        </w:rPr>
      </w:pPr>
      <w:r w:rsidRPr="008A34E3">
        <w:rPr>
          <w:b/>
          <w:bCs/>
        </w:rPr>
        <w:t>Merits</w:t>
      </w:r>
    </w:p>
    <w:p w14:paraId="7B8CDA5E" w14:textId="77777777" w:rsidR="00056687" w:rsidRPr="008A34E3" w:rsidRDefault="00056687" w:rsidP="00415D62">
      <w:pPr>
        <w:pStyle w:val="ListParagraph"/>
        <w:numPr>
          <w:ilvl w:val="0"/>
          <w:numId w:val="76"/>
        </w:numPr>
      </w:pPr>
      <w:r w:rsidRPr="008A34E3">
        <w:t>A single external CSS file can be used for styling several web pages.</w:t>
      </w:r>
    </w:p>
    <w:p w14:paraId="65A2480D" w14:textId="77777777" w:rsidR="00056687" w:rsidRPr="008A34E3" w:rsidRDefault="00056687" w:rsidP="00415D62">
      <w:pPr>
        <w:pStyle w:val="ListParagraph"/>
        <w:numPr>
          <w:ilvl w:val="0"/>
          <w:numId w:val="76"/>
        </w:numPr>
      </w:pPr>
      <w:r w:rsidRPr="008A34E3">
        <w:t>HTML files leveraging external CSS have a cleaner structure and are smaller in size.</w:t>
      </w:r>
    </w:p>
    <w:p w14:paraId="1DB2F6F6" w14:textId="77777777" w:rsidR="00056687" w:rsidRPr="008A34E3" w:rsidRDefault="00056687" w:rsidP="00056687">
      <w:pPr>
        <w:rPr>
          <w:b/>
          <w:bCs/>
        </w:rPr>
      </w:pPr>
    </w:p>
    <w:p w14:paraId="75B905D8" w14:textId="77777777" w:rsidR="00056687" w:rsidRPr="008A34E3" w:rsidRDefault="00056687" w:rsidP="00056687">
      <w:pPr>
        <w:rPr>
          <w:b/>
          <w:bCs/>
        </w:rPr>
      </w:pPr>
      <w:r w:rsidRPr="008A34E3">
        <w:rPr>
          <w:b/>
          <w:bCs/>
        </w:rPr>
        <w:t>Demerits</w:t>
      </w:r>
    </w:p>
    <w:p w14:paraId="56221E70" w14:textId="77777777" w:rsidR="00056687" w:rsidRPr="008A34E3" w:rsidRDefault="00056687" w:rsidP="00415D62">
      <w:pPr>
        <w:pStyle w:val="ListParagraph"/>
        <w:numPr>
          <w:ilvl w:val="0"/>
          <w:numId w:val="77"/>
        </w:numPr>
      </w:pPr>
      <w:r w:rsidRPr="008A34E3">
        <w:t>Linking to or uploading several external CSS files might decrease a website’s download speed and affect its performance.</w:t>
      </w:r>
    </w:p>
    <w:p w14:paraId="75F688F9" w14:textId="77777777" w:rsidR="00056687" w:rsidRDefault="00056687" w:rsidP="00415D62">
      <w:pPr>
        <w:pStyle w:val="ListParagraph"/>
        <w:numPr>
          <w:ilvl w:val="0"/>
          <w:numId w:val="77"/>
        </w:numPr>
      </w:pPr>
      <w:r w:rsidRPr="008A34E3">
        <w:t>Web pages requiring the external CSS file might not be rendered accurately until the same is fully loaded.</w:t>
      </w:r>
    </w:p>
    <w:p w14:paraId="0DF1B3F1" w14:textId="078DAF95" w:rsidR="00056687" w:rsidRDefault="00313696" w:rsidP="00056687">
      <w:pPr>
        <w:pStyle w:val="ListParagraph"/>
        <w:jc w:val="center"/>
      </w:pPr>
      <w:r>
        <w:rPr>
          <w:noProof/>
        </w:rPr>
        <w:drawing>
          <wp:inline distT="0" distB="0" distL="0" distR="0" wp14:anchorId="55330185" wp14:editId="782A3DB1">
            <wp:extent cx="4006850" cy="2971800"/>
            <wp:effectExtent l="0" t="0" r="0" b="0"/>
            <wp:docPr id="150" name="Picture 150" descr="Inline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nline CSS"/>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006850" cy="2971800"/>
                    </a:xfrm>
                    <a:prstGeom prst="rect">
                      <a:avLst/>
                    </a:prstGeom>
                    <a:noFill/>
                    <a:ln>
                      <a:noFill/>
                    </a:ln>
                  </pic:spPr>
                </pic:pic>
              </a:graphicData>
            </a:graphic>
          </wp:inline>
        </w:drawing>
      </w:r>
    </w:p>
    <w:p w14:paraId="0C90E538" w14:textId="77777777" w:rsidR="00056687" w:rsidRPr="000C59ED" w:rsidRDefault="00056687" w:rsidP="00056687">
      <w:pPr>
        <w:spacing w:after="0"/>
        <w:jc w:val="center"/>
        <w:rPr>
          <w:sz w:val="16"/>
          <w:szCs w:val="16"/>
          <w:lang w:val="en-US"/>
        </w:rPr>
      </w:pPr>
      <w:r w:rsidRPr="000C59ED">
        <w:rPr>
          <w:sz w:val="16"/>
          <w:szCs w:val="16"/>
          <w:lang w:val="en-US"/>
        </w:rPr>
        <w:t xml:space="preserve">Image </w:t>
      </w:r>
      <w:r>
        <w:rPr>
          <w:sz w:val="16"/>
          <w:szCs w:val="16"/>
          <w:lang w:val="en-US"/>
        </w:rPr>
        <w:t>6</w:t>
      </w:r>
      <w:r w:rsidRPr="000C59ED">
        <w:rPr>
          <w:sz w:val="16"/>
          <w:szCs w:val="16"/>
          <w:lang w:val="en-US"/>
        </w:rPr>
        <w:t>: Types of CSS</w:t>
      </w:r>
    </w:p>
    <w:p w14:paraId="2DB63F74" w14:textId="77777777" w:rsidR="00056687" w:rsidRPr="00FE5BE4" w:rsidRDefault="00056687" w:rsidP="00056687">
      <w:pPr>
        <w:pStyle w:val="Heading1"/>
      </w:pPr>
      <w:bookmarkStart w:id="13" w:name="_heading=h.oqhk9oskfpl7" w:colFirst="0" w:colLast="0"/>
      <w:bookmarkEnd w:id="13"/>
      <w:r w:rsidRPr="00FE5BE4">
        <w:t>CSS Units and Values</w:t>
      </w:r>
    </w:p>
    <w:p w14:paraId="43AD2220" w14:textId="77777777" w:rsidR="00056687" w:rsidRPr="00FE5BE4" w:rsidRDefault="00056687" w:rsidP="00056687">
      <w:r w:rsidRPr="00FE5BE4">
        <w:t>CSS has several different units for expressing a length. Many CSS properties take "length" values, such as </w:t>
      </w:r>
      <w:r w:rsidRPr="00056687">
        <w:rPr>
          <w:rStyle w:val="HTMLCode"/>
          <w:color w:val="000000"/>
        </w:rPr>
        <w:t>width</w:t>
      </w:r>
      <w:r w:rsidRPr="00FE5BE4">
        <w:t>, </w:t>
      </w:r>
      <w:r w:rsidRPr="00056687">
        <w:rPr>
          <w:rStyle w:val="HTMLCode"/>
          <w:color w:val="000000"/>
        </w:rPr>
        <w:t>margin</w:t>
      </w:r>
      <w:r w:rsidRPr="00FE5BE4">
        <w:t>, </w:t>
      </w:r>
      <w:r w:rsidRPr="00056687">
        <w:rPr>
          <w:rStyle w:val="HTMLCode"/>
          <w:color w:val="000000"/>
        </w:rPr>
        <w:t>padding</w:t>
      </w:r>
      <w:r w:rsidRPr="00FE5BE4">
        <w:t>, </w:t>
      </w:r>
      <w:r w:rsidRPr="00056687">
        <w:rPr>
          <w:rStyle w:val="HTMLCode"/>
          <w:color w:val="000000"/>
        </w:rPr>
        <w:t>font-size</w:t>
      </w:r>
      <w:r w:rsidRPr="00FE5BE4">
        <w:t>, etc.</w:t>
      </w:r>
    </w:p>
    <w:p w14:paraId="64030F6C" w14:textId="77777777" w:rsidR="00056687" w:rsidRDefault="00056687" w:rsidP="00056687">
      <w:r w:rsidRPr="00056687">
        <w:rPr>
          <w:rStyle w:val="Strong"/>
          <w:color w:val="000000"/>
        </w:rPr>
        <w:t>Length</w:t>
      </w:r>
      <w:r w:rsidRPr="00FE5BE4">
        <w:t> is a number followed by a length unit, such as </w:t>
      </w:r>
      <w:r w:rsidRPr="00056687">
        <w:rPr>
          <w:rStyle w:val="HTMLCode"/>
          <w:color w:val="000000"/>
        </w:rPr>
        <w:t>10px</w:t>
      </w:r>
      <w:r w:rsidRPr="00FE5BE4">
        <w:t>, </w:t>
      </w:r>
      <w:r w:rsidRPr="00056687">
        <w:rPr>
          <w:rStyle w:val="HTMLCode"/>
          <w:color w:val="000000"/>
        </w:rPr>
        <w:t>2em</w:t>
      </w:r>
      <w:r w:rsidRPr="00FE5BE4">
        <w:t>, etc.</w:t>
      </w:r>
    </w:p>
    <w:p w14:paraId="64738E5B" w14:textId="77777777" w:rsidR="00056687" w:rsidRPr="00AE70FE" w:rsidRDefault="00056687" w:rsidP="00056687">
      <w:pPr>
        <w:rPr>
          <w:b/>
          <w:bCs/>
        </w:rPr>
      </w:pPr>
      <w:r w:rsidRPr="00AE70FE">
        <w:rPr>
          <w:b/>
          <w:bCs/>
        </w:rPr>
        <w:t>Example</w:t>
      </w:r>
    </w:p>
    <w:p w14:paraId="40291705" w14:textId="77777777" w:rsidR="00056687" w:rsidRPr="00FE5BE4" w:rsidRDefault="00056687" w:rsidP="00056687">
      <w:r w:rsidRPr="00FE5BE4">
        <w:t>Set different length values, using px (pixels):</w:t>
      </w:r>
    </w:p>
    <w:p w14:paraId="0364EC1E" w14:textId="77777777" w:rsidR="00056687" w:rsidRPr="00056687" w:rsidRDefault="00056687" w:rsidP="00056687">
      <w:pPr>
        <w:rPr>
          <w:rStyle w:val="cssdelimitercolor"/>
          <w:color w:val="000000"/>
        </w:rPr>
      </w:pPr>
      <w:r w:rsidRPr="00056687">
        <w:rPr>
          <w:rStyle w:val="cssselectorcolor"/>
          <w:color w:val="000000"/>
        </w:rPr>
        <w:t>h1 </w:t>
      </w:r>
      <w:r w:rsidRPr="00056687">
        <w:rPr>
          <w:rStyle w:val="cssdelimitercolor"/>
          <w:color w:val="000000"/>
        </w:rPr>
        <w:t>{</w:t>
      </w:r>
      <w:r w:rsidRPr="00FE5BE4">
        <w:br/>
      </w:r>
      <w:r w:rsidRPr="00056687">
        <w:rPr>
          <w:rStyle w:val="csspropertycolor"/>
          <w:color w:val="000000"/>
        </w:rPr>
        <w:t>  font-size</w:t>
      </w:r>
      <w:r w:rsidRPr="00056687">
        <w:rPr>
          <w:rStyle w:val="cssdelimitercolor"/>
          <w:color w:val="000000"/>
        </w:rPr>
        <w:t>:</w:t>
      </w:r>
      <w:r w:rsidRPr="00056687">
        <w:rPr>
          <w:rStyle w:val="csspropertyvaluecolor"/>
          <w:color w:val="000000"/>
        </w:rPr>
        <w:t> 60px</w:t>
      </w:r>
      <w:r w:rsidRPr="00056687">
        <w:rPr>
          <w:rStyle w:val="cssdelimitercolor"/>
          <w:color w:val="000000"/>
        </w:rPr>
        <w:t>;</w:t>
      </w:r>
      <w:r w:rsidRPr="00FE5BE4">
        <w:br/>
      </w:r>
      <w:r w:rsidRPr="00056687">
        <w:rPr>
          <w:rStyle w:val="cssdelimitercolor"/>
          <w:color w:val="000000"/>
        </w:rPr>
        <w:t>}</w:t>
      </w:r>
      <w:r w:rsidRPr="00FE5BE4">
        <w:br/>
      </w:r>
      <w:r w:rsidRPr="00FE5BE4">
        <w:br/>
      </w:r>
      <w:r w:rsidRPr="00056687">
        <w:rPr>
          <w:rStyle w:val="cssselectorcolor"/>
          <w:color w:val="000000"/>
        </w:rPr>
        <w:t>p </w:t>
      </w:r>
      <w:r w:rsidRPr="00056687">
        <w:rPr>
          <w:rStyle w:val="cssdelimitercolor"/>
          <w:color w:val="000000"/>
        </w:rPr>
        <w:t>{</w:t>
      </w:r>
      <w:r w:rsidRPr="00FE5BE4">
        <w:br/>
      </w:r>
      <w:r w:rsidRPr="00056687">
        <w:rPr>
          <w:rStyle w:val="csspropertycolor"/>
          <w:color w:val="000000"/>
        </w:rPr>
        <w:t>  font-size</w:t>
      </w:r>
      <w:r w:rsidRPr="00056687">
        <w:rPr>
          <w:rStyle w:val="cssdelimitercolor"/>
          <w:color w:val="000000"/>
        </w:rPr>
        <w:t>:</w:t>
      </w:r>
      <w:r w:rsidRPr="00056687">
        <w:rPr>
          <w:rStyle w:val="csspropertyvaluecolor"/>
          <w:color w:val="000000"/>
        </w:rPr>
        <w:t> 25px</w:t>
      </w:r>
      <w:r w:rsidRPr="00056687">
        <w:rPr>
          <w:rStyle w:val="cssdelimitercolor"/>
          <w:color w:val="000000"/>
        </w:rPr>
        <w:t>;</w:t>
      </w:r>
      <w:r w:rsidRPr="00FE5BE4">
        <w:br/>
      </w:r>
      <w:r w:rsidRPr="00056687">
        <w:rPr>
          <w:rStyle w:val="csspropertycolor"/>
          <w:color w:val="000000"/>
        </w:rPr>
        <w:lastRenderedPageBreak/>
        <w:t>  line-height</w:t>
      </w:r>
      <w:r w:rsidRPr="00056687">
        <w:rPr>
          <w:rStyle w:val="cssdelimitercolor"/>
          <w:color w:val="000000"/>
        </w:rPr>
        <w:t>:</w:t>
      </w:r>
      <w:r w:rsidRPr="00056687">
        <w:rPr>
          <w:rStyle w:val="csspropertyvaluecolor"/>
          <w:color w:val="000000"/>
        </w:rPr>
        <w:t> 50px</w:t>
      </w:r>
      <w:r w:rsidRPr="00056687">
        <w:rPr>
          <w:rStyle w:val="cssdelimitercolor"/>
          <w:color w:val="000000"/>
        </w:rPr>
        <w:t>;</w:t>
      </w:r>
      <w:r w:rsidRPr="00FE5BE4">
        <w:br/>
      </w:r>
      <w:r w:rsidRPr="00056687">
        <w:rPr>
          <w:rStyle w:val="cssdelimitercolor"/>
          <w:color w:val="000000"/>
        </w:rPr>
        <w:t>}</w:t>
      </w:r>
    </w:p>
    <w:p w14:paraId="51C2F172" w14:textId="77777777" w:rsidR="00056687" w:rsidRDefault="00056687" w:rsidP="00056687">
      <w:r w:rsidRPr="00FE5BE4">
        <w:t>There are two types of length units: </w:t>
      </w:r>
    </w:p>
    <w:p w14:paraId="3EB5853F" w14:textId="77777777" w:rsidR="00056687" w:rsidRPr="00155108" w:rsidRDefault="00056687" w:rsidP="00415D62">
      <w:pPr>
        <w:pStyle w:val="ListParagraph"/>
        <w:numPr>
          <w:ilvl w:val="0"/>
          <w:numId w:val="79"/>
        </w:numPr>
        <w:rPr>
          <w:b/>
          <w:bCs/>
        </w:rPr>
      </w:pPr>
      <w:r w:rsidRPr="00056687">
        <w:rPr>
          <w:rStyle w:val="Strong"/>
          <w:color w:val="000000"/>
        </w:rPr>
        <w:t>absolute</w:t>
      </w:r>
      <w:r w:rsidRPr="00155108">
        <w:rPr>
          <w:b/>
          <w:bCs/>
        </w:rPr>
        <w:t> </w:t>
      </w:r>
    </w:p>
    <w:p w14:paraId="54C58BC4" w14:textId="77777777" w:rsidR="00056687" w:rsidRPr="00155108" w:rsidRDefault="00056687" w:rsidP="00415D62">
      <w:pPr>
        <w:pStyle w:val="ListParagraph"/>
        <w:numPr>
          <w:ilvl w:val="0"/>
          <w:numId w:val="79"/>
        </w:numPr>
        <w:rPr>
          <w:b/>
          <w:bCs/>
        </w:rPr>
      </w:pPr>
      <w:r w:rsidRPr="00056687">
        <w:rPr>
          <w:rStyle w:val="Strong"/>
          <w:color w:val="000000"/>
        </w:rPr>
        <w:t>relative</w:t>
      </w:r>
    </w:p>
    <w:p w14:paraId="398FBBCA" w14:textId="77777777" w:rsidR="00056687" w:rsidRPr="005A370E" w:rsidRDefault="00056687" w:rsidP="00056687">
      <w:pPr>
        <w:pStyle w:val="Heading3"/>
      </w:pPr>
      <w:r w:rsidRPr="005A370E">
        <w:t>Absolute Lengths</w:t>
      </w:r>
    </w:p>
    <w:p w14:paraId="5A240933" w14:textId="77777777" w:rsidR="00056687" w:rsidRPr="00FE5BE4" w:rsidRDefault="00056687" w:rsidP="00056687">
      <w:pPr>
        <w:jc w:val="both"/>
      </w:pPr>
      <w:r w:rsidRPr="00FE5BE4">
        <w:t>The absolute length units are fixed and a length expressed in any of these will appear as exactly that size.</w:t>
      </w:r>
    </w:p>
    <w:p w14:paraId="3381DB0B" w14:textId="77777777" w:rsidR="00056687" w:rsidRPr="00FE5BE4" w:rsidRDefault="00056687" w:rsidP="00056687">
      <w:pPr>
        <w:jc w:val="both"/>
      </w:pPr>
      <w:r w:rsidRPr="00FE5BE4">
        <w:t>Absolute length units are not recommended for use on screen, because screen sizes vary so much. However, they can be used if the output medium is known, such as for print layout.</w:t>
      </w:r>
    </w:p>
    <w:tbl>
      <w:tblPr>
        <w:tblW w:w="928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2"/>
        <w:gridCol w:w="8171"/>
      </w:tblGrid>
      <w:tr w:rsidR="00056687" w:rsidRPr="00FE5BE4" w14:paraId="39047C83" w14:textId="77777777" w:rsidTr="00415D62">
        <w:trPr>
          <w:trHeight w:val="471"/>
          <w:jc w:val="center"/>
        </w:trPr>
        <w:tc>
          <w:tcPr>
            <w:tcW w:w="1112" w:type="dxa"/>
            <w:shd w:val="clear" w:color="auto" w:fill="FFFFFF"/>
            <w:tcMar>
              <w:top w:w="120" w:type="dxa"/>
              <w:left w:w="240" w:type="dxa"/>
              <w:bottom w:w="120" w:type="dxa"/>
              <w:right w:w="120" w:type="dxa"/>
            </w:tcMar>
            <w:hideMark/>
          </w:tcPr>
          <w:p w14:paraId="17BD15F5"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Unit</w:t>
            </w:r>
          </w:p>
        </w:tc>
        <w:tc>
          <w:tcPr>
            <w:tcW w:w="0" w:type="auto"/>
            <w:shd w:val="clear" w:color="auto" w:fill="FFFFFF"/>
            <w:tcMar>
              <w:top w:w="120" w:type="dxa"/>
              <w:left w:w="120" w:type="dxa"/>
              <w:bottom w:w="120" w:type="dxa"/>
              <w:right w:w="120" w:type="dxa"/>
            </w:tcMar>
            <w:hideMark/>
          </w:tcPr>
          <w:p w14:paraId="4C000D21"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Description</w:t>
            </w:r>
          </w:p>
        </w:tc>
      </w:tr>
      <w:tr w:rsidR="00056687" w:rsidRPr="00FE5BE4" w14:paraId="77AEAD61" w14:textId="77777777" w:rsidTr="00415D62">
        <w:trPr>
          <w:trHeight w:val="491"/>
          <w:jc w:val="center"/>
        </w:trPr>
        <w:tc>
          <w:tcPr>
            <w:tcW w:w="0" w:type="auto"/>
            <w:shd w:val="clear" w:color="auto" w:fill="E7E9EB"/>
            <w:tcMar>
              <w:top w:w="120" w:type="dxa"/>
              <w:left w:w="240" w:type="dxa"/>
              <w:bottom w:w="120" w:type="dxa"/>
              <w:right w:w="120" w:type="dxa"/>
            </w:tcMar>
            <w:hideMark/>
          </w:tcPr>
          <w:p w14:paraId="7C29790A" w14:textId="77777777" w:rsidR="00056687" w:rsidRPr="00FE5BE4" w:rsidRDefault="00056687" w:rsidP="00415D62">
            <w:r w:rsidRPr="00FE5BE4">
              <w:t>cm</w:t>
            </w:r>
          </w:p>
        </w:tc>
        <w:tc>
          <w:tcPr>
            <w:tcW w:w="0" w:type="auto"/>
            <w:shd w:val="clear" w:color="auto" w:fill="E7E9EB"/>
            <w:tcMar>
              <w:top w:w="120" w:type="dxa"/>
              <w:left w:w="120" w:type="dxa"/>
              <w:bottom w:w="120" w:type="dxa"/>
              <w:right w:w="120" w:type="dxa"/>
            </w:tcMar>
            <w:hideMark/>
          </w:tcPr>
          <w:p w14:paraId="5E157176" w14:textId="77777777" w:rsidR="00056687" w:rsidRPr="00FE5BE4" w:rsidRDefault="00056687" w:rsidP="00415D62">
            <w:r w:rsidRPr="00FE5BE4">
              <w:t xml:space="preserve">centimeters </w:t>
            </w:r>
          </w:p>
        </w:tc>
      </w:tr>
      <w:tr w:rsidR="00056687" w:rsidRPr="00FE5BE4" w14:paraId="03F34FF5" w14:textId="77777777" w:rsidTr="00415D62">
        <w:trPr>
          <w:trHeight w:val="471"/>
          <w:jc w:val="center"/>
        </w:trPr>
        <w:tc>
          <w:tcPr>
            <w:tcW w:w="0" w:type="auto"/>
            <w:shd w:val="clear" w:color="auto" w:fill="FFFFFF"/>
            <w:tcMar>
              <w:top w:w="120" w:type="dxa"/>
              <w:left w:w="240" w:type="dxa"/>
              <w:bottom w:w="120" w:type="dxa"/>
              <w:right w:w="120" w:type="dxa"/>
            </w:tcMar>
            <w:hideMark/>
          </w:tcPr>
          <w:p w14:paraId="033E6990" w14:textId="77777777" w:rsidR="00056687" w:rsidRPr="00FE5BE4" w:rsidRDefault="00056687" w:rsidP="00415D62">
            <w:r w:rsidRPr="00FE5BE4">
              <w:t>mm</w:t>
            </w:r>
          </w:p>
        </w:tc>
        <w:tc>
          <w:tcPr>
            <w:tcW w:w="0" w:type="auto"/>
            <w:shd w:val="clear" w:color="auto" w:fill="FFFFFF"/>
            <w:tcMar>
              <w:top w:w="120" w:type="dxa"/>
              <w:left w:w="120" w:type="dxa"/>
              <w:bottom w:w="120" w:type="dxa"/>
              <w:right w:w="120" w:type="dxa"/>
            </w:tcMar>
            <w:hideMark/>
          </w:tcPr>
          <w:p w14:paraId="0C646E97" w14:textId="77777777" w:rsidR="00056687" w:rsidRPr="00FE5BE4" w:rsidRDefault="00056687" w:rsidP="00415D62">
            <w:r w:rsidRPr="00FE5BE4">
              <w:t xml:space="preserve">millimeters </w:t>
            </w:r>
          </w:p>
        </w:tc>
      </w:tr>
      <w:tr w:rsidR="00056687" w:rsidRPr="00FE5BE4" w14:paraId="6412C5AC" w14:textId="77777777" w:rsidTr="00415D62">
        <w:trPr>
          <w:trHeight w:val="491"/>
          <w:jc w:val="center"/>
        </w:trPr>
        <w:tc>
          <w:tcPr>
            <w:tcW w:w="0" w:type="auto"/>
            <w:shd w:val="clear" w:color="auto" w:fill="E7E9EB"/>
            <w:tcMar>
              <w:top w:w="120" w:type="dxa"/>
              <w:left w:w="240" w:type="dxa"/>
              <w:bottom w:w="120" w:type="dxa"/>
              <w:right w:w="120" w:type="dxa"/>
            </w:tcMar>
            <w:hideMark/>
          </w:tcPr>
          <w:p w14:paraId="284F1DD9" w14:textId="77777777" w:rsidR="00056687" w:rsidRPr="00FE5BE4" w:rsidRDefault="00056687" w:rsidP="00415D62">
            <w:r w:rsidRPr="00FE5BE4">
              <w:t>in</w:t>
            </w:r>
          </w:p>
        </w:tc>
        <w:tc>
          <w:tcPr>
            <w:tcW w:w="0" w:type="auto"/>
            <w:shd w:val="clear" w:color="auto" w:fill="E7E9EB"/>
            <w:tcMar>
              <w:top w:w="120" w:type="dxa"/>
              <w:left w:w="120" w:type="dxa"/>
              <w:bottom w:w="120" w:type="dxa"/>
              <w:right w:w="120" w:type="dxa"/>
            </w:tcMar>
            <w:hideMark/>
          </w:tcPr>
          <w:p w14:paraId="7E38CCB9" w14:textId="77777777" w:rsidR="00056687" w:rsidRPr="00FE5BE4" w:rsidRDefault="00056687" w:rsidP="00415D62">
            <w:r w:rsidRPr="00FE5BE4">
              <w:t xml:space="preserve">inches (1in = 96px = 2.54cm) </w:t>
            </w:r>
          </w:p>
        </w:tc>
      </w:tr>
      <w:tr w:rsidR="00056687" w:rsidRPr="00FE5BE4" w14:paraId="0C7D0DF7" w14:textId="77777777" w:rsidTr="00415D62">
        <w:trPr>
          <w:trHeight w:val="491"/>
          <w:jc w:val="center"/>
        </w:trPr>
        <w:tc>
          <w:tcPr>
            <w:tcW w:w="0" w:type="auto"/>
            <w:shd w:val="clear" w:color="auto" w:fill="FFFFFF"/>
            <w:tcMar>
              <w:top w:w="120" w:type="dxa"/>
              <w:left w:w="240" w:type="dxa"/>
              <w:bottom w:w="120" w:type="dxa"/>
              <w:right w:w="120" w:type="dxa"/>
            </w:tcMar>
            <w:hideMark/>
          </w:tcPr>
          <w:p w14:paraId="3F364A0D" w14:textId="77777777" w:rsidR="00056687" w:rsidRPr="00FE5BE4" w:rsidRDefault="00056687" w:rsidP="00415D62">
            <w:r w:rsidRPr="00FE5BE4">
              <w:t>px *</w:t>
            </w:r>
          </w:p>
        </w:tc>
        <w:tc>
          <w:tcPr>
            <w:tcW w:w="0" w:type="auto"/>
            <w:shd w:val="clear" w:color="auto" w:fill="FFFFFF"/>
            <w:tcMar>
              <w:top w:w="120" w:type="dxa"/>
              <w:left w:w="120" w:type="dxa"/>
              <w:bottom w:w="120" w:type="dxa"/>
              <w:right w:w="120" w:type="dxa"/>
            </w:tcMar>
            <w:hideMark/>
          </w:tcPr>
          <w:p w14:paraId="20C3A426" w14:textId="77777777" w:rsidR="00056687" w:rsidRPr="00FE5BE4" w:rsidRDefault="00056687" w:rsidP="00415D62">
            <w:r w:rsidRPr="00FE5BE4">
              <w:t xml:space="preserve">pixels (1px = 1/96th of 1in) </w:t>
            </w:r>
          </w:p>
        </w:tc>
      </w:tr>
      <w:tr w:rsidR="00056687" w:rsidRPr="00FE5BE4" w14:paraId="1BFCD1F9" w14:textId="77777777" w:rsidTr="00415D62">
        <w:trPr>
          <w:trHeight w:val="471"/>
          <w:jc w:val="center"/>
        </w:trPr>
        <w:tc>
          <w:tcPr>
            <w:tcW w:w="0" w:type="auto"/>
            <w:shd w:val="clear" w:color="auto" w:fill="E7E9EB"/>
            <w:tcMar>
              <w:top w:w="120" w:type="dxa"/>
              <w:left w:w="240" w:type="dxa"/>
              <w:bottom w:w="120" w:type="dxa"/>
              <w:right w:w="120" w:type="dxa"/>
            </w:tcMar>
            <w:hideMark/>
          </w:tcPr>
          <w:p w14:paraId="348D6D23" w14:textId="77777777" w:rsidR="00056687" w:rsidRPr="00FE5BE4" w:rsidRDefault="00056687" w:rsidP="00415D62">
            <w:proofErr w:type="spellStart"/>
            <w:r w:rsidRPr="00FE5BE4">
              <w:t>pt</w:t>
            </w:r>
            <w:proofErr w:type="spellEnd"/>
          </w:p>
        </w:tc>
        <w:tc>
          <w:tcPr>
            <w:tcW w:w="0" w:type="auto"/>
            <w:shd w:val="clear" w:color="auto" w:fill="E7E9EB"/>
            <w:tcMar>
              <w:top w:w="120" w:type="dxa"/>
              <w:left w:w="120" w:type="dxa"/>
              <w:bottom w:w="120" w:type="dxa"/>
              <w:right w:w="120" w:type="dxa"/>
            </w:tcMar>
            <w:hideMark/>
          </w:tcPr>
          <w:p w14:paraId="30A0983B" w14:textId="77777777" w:rsidR="00056687" w:rsidRPr="00FE5BE4" w:rsidRDefault="00056687" w:rsidP="00415D62">
            <w:r w:rsidRPr="00FE5BE4">
              <w:t xml:space="preserve">points (1pt = 1/72 of 1in) </w:t>
            </w:r>
          </w:p>
        </w:tc>
      </w:tr>
      <w:tr w:rsidR="00056687" w:rsidRPr="00FE5BE4" w14:paraId="03590AE9" w14:textId="77777777" w:rsidTr="00415D62">
        <w:trPr>
          <w:trHeight w:val="471"/>
          <w:jc w:val="center"/>
        </w:trPr>
        <w:tc>
          <w:tcPr>
            <w:tcW w:w="0" w:type="auto"/>
            <w:shd w:val="clear" w:color="auto" w:fill="FFFFFF"/>
            <w:tcMar>
              <w:top w:w="120" w:type="dxa"/>
              <w:left w:w="240" w:type="dxa"/>
              <w:bottom w:w="120" w:type="dxa"/>
              <w:right w:w="120" w:type="dxa"/>
            </w:tcMar>
            <w:hideMark/>
          </w:tcPr>
          <w:p w14:paraId="4D0FFC52" w14:textId="77777777" w:rsidR="00056687" w:rsidRPr="00FE5BE4" w:rsidRDefault="00056687" w:rsidP="00415D62">
            <w:r w:rsidRPr="00FE5BE4">
              <w:t>pc</w:t>
            </w:r>
          </w:p>
        </w:tc>
        <w:tc>
          <w:tcPr>
            <w:tcW w:w="0" w:type="auto"/>
            <w:shd w:val="clear" w:color="auto" w:fill="FFFFFF"/>
            <w:tcMar>
              <w:top w:w="120" w:type="dxa"/>
              <w:left w:w="120" w:type="dxa"/>
              <w:bottom w:w="120" w:type="dxa"/>
              <w:right w:w="120" w:type="dxa"/>
            </w:tcMar>
            <w:hideMark/>
          </w:tcPr>
          <w:p w14:paraId="794FBED6" w14:textId="77777777" w:rsidR="00056687" w:rsidRPr="00FE5BE4" w:rsidRDefault="00056687" w:rsidP="00415D62">
            <w:r w:rsidRPr="00FE5BE4">
              <w:t xml:space="preserve">picas (1pc = 12 </w:t>
            </w:r>
            <w:proofErr w:type="spellStart"/>
            <w:r w:rsidRPr="00FE5BE4">
              <w:t>pt</w:t>
            </w:r>
            <w:proofErr w:type="spellEnd"/>
            <w:r w:rsidRPr="00FE5BE4">
              <w:t xml:space="preserve">) </w:t>
            </w:r>
          </w:p>
        </w:tc>
      </w:tr>
    </w:tbl>
    <w:p w14:paraId="0A04472B" w14:textId="77777777" w:rsidR="00056687" w:rsidRPr="00056687" w:rsidRDefault="00056687" w:rsidP="00056687">
      <w:pPr>
        <w:pStyle w:val="NoSpacing"/>
        <w:spacing w:line="480" w:lineRule="auto"/>
        <w:rPr>
          <w:rFonts w:ascii="Times New Roman" w:hAnsi="Times New Roman"/>
          <w:color w:val="000000"/>
          <w:sz w:val="24"/>
          <w:szCs w:val="24"/>
        </w:rPr>
      </w:pPr>
    </w:p>
    <w:p w14:paraId="612AEAC6" w14:textId="77777777" w:rsidR="00056687" w:rsidRPr="005A2841" w:rsidRDefault="00056687" w:rsidP="00056687">
      <w:r w:rsidRPr="00FE5BE4">
        <w:t xml:space="preserve">* </w:t>
      </w:r>
      <w:r w:rsidRPr="005A2841">
        <w:t>Pixels (px) are relative to the viewing device. For low-dpi devices, 1px is one device pixel</w:t>
      </w:r>
      <w:r w:rsidRPr="00FE5BE4">
        <w:t xml:space="preserve"> </w:t>
      </w:r>
      <w:r w:rsidRPr="005A2841">
        <w:t>(dot) of the display. For printers and high-resolution screens 1px implies multiple device pixels.</w:t>
      </w:r>
    </w:p>
    <w:p w14:paraId="467DA9F0" w14:textId="77777777" w:rsidR="00056687" w:rsidRPr="00155108" w:rsidRDefault="00056687" w:rsidP="00056687">
      <w:pPr>
        <w:pStyle w:val="Heading3"/>
      </w:pPr>
      <w:r w:rsidRPr="00155108">
        <w:lastRenderedPageBreak/>
        <w:t>Relative Lengths</w:t>
      </w:r>
    </w:p>
    <w:p w14:paraId="5DED2744" w14:textId="77777777" w:rsidR="00056687" w:rsidRPr="00FE5BE4" w:rsidRDefault="00056687" w:rsidP="00056687">
      <w:r w:rsidRPr="00FE5BE4">
        <w:t>Relative length units specify a length relative to another length property. Relative length units scale better between different rendering medium.</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18"/>
        <w:gridCol w:w="7524"/>
      </w:tblGrid>
      <w:tr w:rsidR="00056687" w:rsidRPr="00FE5BE4" w14:paraId="501009CB" w14:textId="77777777" w:rsidTr="00415D62">
        <w:trPr>
          <w:trHeight w:val="445"/>
          <w:jc w:val="center"/>
        </w:trPr>
        <w:tc>
          <w:tcPr>
            <w:tcW w:w="1118" w:type="dxa"/>
            <w:shd w:val="clear" w:color="auto" w:fill="FFFFFF"/>
            <w:tcMar>
              <w:top w:w="120" w:type="dxa"/>
              <w:left w:w="240" w:type="dxa"/>
              <w:bottom w:w="120" w:type="dxa"/>
              <w:right w:w="120" w:type="dxa"/>
            </w:tcMar>
            <w:hideMark/>
          </w:tcPr>
          <w:p w14:paraId="6E0835B1"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Unit</w:t>
            </w:r>
          </w:p>
        </w:tc>
        <w:tc>
          <w:tcPr>
            <w:tcW w:w="7524" w:type="dxa"/>
            <w:shd w:val="clear" w:color="auto" w:fill="FFFFFF"/>
            <w:tcMar>
              <w:top w:w="120" w:type="dxa"/>
              <w:left w:w="120" w:type="dxa"/>
              <w:bottom w:w="120" w:type="dxa"/>
              <w:right w:w="120" w:type="dxa"/>
            </w:tcMar>
            <w:hideMark/>
          </w:tcPr>
          <w:p w14:paraId="4C00A6E9"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Description</w:t>
            </w:r>
          </w:p>
        </w:tc>
      </w:tr>
      <w:tr w:rsidR="00056687" w:rsidRPr="00FE5BE4" w14:paraId="028E2081" w14:textId="77777777" w:rsidTr="00415D62">
        <w:trPr>
          <w:trHeight w:val="800"/>
          <w:jc w:val="center"/>
        </w:trPr>
        <w:tc>
          <w:tcPr>
            <w:tcW w:w="0" w:type="auto"/>
            <w:shd w:val="clear" w:color="auto" w:fill="E7E9EB"/>
            <w:tcMar>
              <w:top w:w="120" w:type="dxa"/>
              <w:left w:w="240" w:type="dxa"/>
              <w:bottom w:w="120" w:type="dxa"/>
              <w:right w:w="120" w:type="dxa"/>
            </w:tcMar>
            <w:hideMark/>
          </w:tcPr>
          <w:p w14:paraId="12547FB9" w14:textId="77777777" w:rsidR="00056687" w:rsidRPr="00FE5BE4" w:rsidRDefault="00056687" w:rsidP="00415D62">
            <w:proofErr w:type="spellStart"/>
            <w:r w:rsidRPr="00FE5BE4">
              <w:t>em</w:t>
            </w:r>
            <w:proofErr w:type="spellEnd"/>
          </w:p>
        </w:tc>
        <w:tc>
          <w:tcPr>
            <w:tcW w:w="7524" w:type="dxa"/>
            <w:shd w:val="clear" w:color="auto" w:fill="E7E9EB"/>
            <w:tcMar>
              <w:top w:w="120" w:type="dxa"/>
              <w:left w:w="120" w:type="dxa"/>
              <w:bottom w:w="120" w:type="dxa"/>
              <w:right w:w="120" w:type="dxa"/>
            </w:tcMar>
            <w:hideMark/>
          </w:tcPr>
          <w:p w14:paraId="4EB4A0EA" w14:textId="77777777" w:rsidR="00056687" w:rsidRPr="00FE5BE4" w:rsidRDefault="00056687" w:rsidP="00415D62">
            <w:r w:rsidRPr="00FE5BE4">
              <w:t>Relative to the font-size of the element (2em means 2 times the size of the</w:t>
            </w:r>
            <w:r>
              <w:t xml:space="preserve"> </w:t>
            </w:r>
            <w:r w:rsidRPr="00FE5BE4">
              <w:t>current font)</w:t>
            </w:r>
          </w:p>
        </w:tc>
      </w:tr>
      <w:tr w:rsidR="00056687" w:rsidRPr="00FE5BE4" w14:paraId="316E9B71" w14:textId="77777777" w:rsidTr="00415D62">
        <w:trPr>
          <w:trHeight w:val="502"/>
          <w:jc w:val="center"/>
        </w:trPr>
        <w:tc>
          <w:tcPr>
            <w:tcW w:w="0" w:type="auto"/>
            <w:shd w:val="clear" w:color="auto" w:fill="FFFFFF"/>
            <w:tcMar>
              <w:top w:w="120" w:type="dxa"/>
              <w:left w:w="240" w:type="dxa"/>
              <w:bottom w:w="120" w:type="dxa"/>
              <w:right w:w="120" w:type="dxa"/>
            </w:tcMar>
            <w:hideMark/>
          </w:tcPr>
          <w:p w14:paraId="2181B322" w14:textId="77777777" w:rsidR="00056687" w:rsidRPr="00FE5BE4" w:rsidRDefault="00056687" w:rsidP="00415D62">
            <w:r w:rsidRPr="00FE5BE4">
              <w:t>ex</w:t>
            </w:r>
          </w:p>
        </w:tc>
        <w:tc>
          <w:tcPr>
            <w:tcW w:w="7524" w:type="dxa"/>
            <w:shd w:val="clear" w:color="auto" w:fill="FFFFFF"/>
            <w:tcMar>
              <w:top w:w="120" w:type="dxa"/>
              <w:left w:w="120" w:type="dxa"/>
              <w:bottom w:w="120" w:type="dxa"/>
              <w:right w:w="120" w:type="dxa"/>
            </w:tcMar>
            <w:hideMark/>
          </w:tcPr>
          <w:p w14:paraId="07C1D0A9" w14:textId="77777777" w:rsidR="00056687" w:rsidRPr="00FE5BE4" w:rsidRDefault="00056687" w:rsidP="00415D62">
            <w:r w:rsidRPr="00FE5BE4">
              <w:t>Relative to the x-height of the current font (rarely used)</w:t>
            </w:r>
          </w:p>
        </w:tc>
      </w:tr>
      <w:tr w:rsidR="00056687" w:rsidRPr="00FE5BE4" w14:paraId="4A308279" w14:textId="77777777" w:rsidTr="00415D62">
        <w:trPr>
          <w:trHeight w:val="483"/>
          <w:jc w:val="center"/>
        </w:trPr>
        <w:tc>
          <w:tcPr>
            <w:tcW w:w="0" w:type="auto"/>
            <w:shd w:val="clear" w:color="auto" w:fill="E7E9EB"/>
            <w:tcMar>
              <w:top w:w="120" w:type="dxa"/>
              <w:left w:w="240" w:type="dxa"/>
              <w:bottom w:w="120" w:type="dxa"/>
              <w:right w:w="120" w:type="dxa"/>
            </w:tcMar>
            <w:hideMark/>
          </w:tcPr>
          <w:p w14:paraId="7B4E12CB" w14:textId="77777777" w:rsidR="00056687" w:rsidRPr="00FE5BE4" w:rsidRDefault="00056687" w:rsidP="00415D62">
            <w:proofErr w:type="spellStart"/>
            <w:r w:rsidRPr="00FE5BE4">
              <w:t>ch</w:t>
            </w:r>
            <w:proofErr w:type="spellEnd"/>
          </w:p>
        </w:tc>
        <w:tc>
          <w:tcPr>
            <w:tcW w:w="7524" w:type="dxa"/>
            <w:shd w:val="clear" w:color="auto" w:fill="E7E9EB"/>
            <w:tcMar>
              <w:top w:w="120" w:type="dxa"/>
              <w:left w:w="120" w:type="dxa"/>
              <w:bottom w:w="120" w:type="dxa"/>
              <w:right w:w="120" w:type="dxa"/>
            </w:tcMar>
            <w:hideMark/>
          </w:tcPr>
          <w:p w14:paraId="7D33E04A" w14:textId="77777777" w:rsidR="00056687" w:rsidRPr="00FE5BE4" w:rsidRDefault="00056687" w:rsidP="00415D62">
            <w:r w:rsidRPr="00FE5BE4">
              <w:t>Relative to the width of the "0" (zero)</w:t>
            </w:r>
          </w:p>
        </w:tc>
      </w:tr>
      <w:tr w:rsidR="00056687" w:rsidRPr="00FE5BE4" w14:paraId="38E0C7BE" w14:textId="77777777" w:rsidTr="00415D62">
        <w:trPr>
          <w:trHeight w:val="483"/>
          <w:jc w:val="center"/>
        </w:trPr>
        <w:tc>
          <w:tcPr>
            <w:tcW w:w="0" w:type="auto"/>
            <w:shd w:val="clear" w:color="auto" w:fill="FFFFFF"/>
            <w:tcMar>
              <w:top w:w="120" w:type="dxa"/>
              <w:left w:w="240" w:type="dxa"/>
              <w:bottom w:w="120" w:type="dxa"/>
              <w:right w:w="120" w:type="dxa"/>
            </w:tcMar>
            <w:hideMark/>
          </w:tcPr>
          <w:p w14:paraId="420A4515" w14:textId="77777777" w:rsidR="00056687" w:rsidRPr="00FE5BE4" w:rsidRDefault="00056687" w:rsidP="00415D62">
            <w:r w:rsidRPr="00FE5BE4">
              <w:t>rem</w:t>
            </w:r>
          </w:p>
        </w:tc>
        <w:tc>
          <w:tcPr>
            <w:tcW w:w="7524" w:type="dxa"/>
            <w:shd w:val="clear" w:color="auto" w:fill="FFFFFF"/>
            <w:tcMar>
              <w:top w:w="120" w:type="dxa"/>
              <w:left w:w="120" w:type="dxa"/>
              <w:bottom w:w="120" w:type="dxa"/>
              <w:right w:w="120" w:type="dxa"/>
            </w:tcMar>
            <w:hideMark/>
          </w:tcPr>
          <w:p w14:paraId="1F090A67" w14:textId="77777777" w:rsidR="00056687" w:rsidRPr="00FE5BE4" w:rsidRDefault="00056687" w:rsidP="00415D62">
            <w:r w:rsidRPr="00FE5BE4">
              <w:t>Relative to font-size of the root element</w:t>
            </w:r>
          </w:p>
        </w:tc>
      </w:tr>
      <w:tr w:rsidR="00056687" w:rsidRPr="00FE5BE4" w14:paraId="0E76E3C8" w14:textId="77777777" w:rsidTr="00415D62">
        <w:trPr>
          <w:trHeight w:val="483"/>
          <w:jc w:val="center"/>
        </w:trPr>
        <w:tc>
          <w:tcPr>
            <w:tcW w:w="0" w:type="auto"/>
            <w:shd w:val="clear" w:color="auto" w:fill="E7E9EB"/>
            <w:tcMar>
              <w:top w:w="120" w:type="dxa"/>
              <w:left w:w="240" w:type="dxa"/>
              <w:bottom w:w="120" w:type="dxa"/>
              <w:right w:w="120" w:type="dxa"/>
            </w:tcMar>
            <w:hideMark/>
          </w:tcPr>
          <w:p w14:paraId="225B91F3" w14:textId="77777777" w:rsidR="00056687" w:rsidRPr="00FE5BE4" w:rsidRDefault="00056687" w:rsidP="00415D62">
            <w:proofErr w:type="spellStart"/>
            <w:r w:rsidRPr="00FE5BE4">
              <w:t>vw</w:t>
            </w:r>
            <w:proofErr w:type="spellEnd"/>
          </w:p>
        </w:tc>
        <w:tc>
          <w:tcPr>
            <w:tcW w:w="7524" w:type="dxa"/>
            <w:shd w:val="clear" w:color="auto" w:fill="E7E9EB"/>
            <w:tcMar>
              <w:top w:w="120" w:type="dxa"/>
              <w:left w:w="120" w:type="dxa"/>
              <w:bottom w:w="120" w:type="dxa"/>
              <w:right w:w="120" w:type="dxa"/>
            </w:tcMar>
            <w:hideMark/>
          </w:tcPr>
          <w:p w14:paraId="2DFAED85" w14:textId="77777777" w:rsidR="00056687" w:rsidRPr="00FE5BE4" w:rsidRDefault="00056687" w:rsidP="00415D62">
            <w:r w:rsidRPr="00FE5BE4">
              <w:t>Relative to 1% of the width of the viewport*</w:t>
            </w:r>
          </w:p>
        </w:tc>
      </w:tr>
      <w:tr w:rsidR="00056687" w:rsidRPr="00FE5BE4" w14:paraId="65CDD87B" w14:textId="77777777" w:rsidTr="00415D62">
        <w:trPr>
          <w:trHeight w:val="483"/>
          <w:jc w:val="center"/>
        </w:trPr>
        <w:tc>
          <w:tcPr>
            <w:tcW w:w="0" w:type="auto"/>
            <w:shd w:val="clear" w:color="auto" w:fill="FFFFFF"/>
            <w:tcMar>
              <w:top w:w="120" w:type="dxa"/>
              <w:left w:w="240" w:type="dxa"/>
              <w:bottom w:w="120" w:type="dxa"/>
              <w:right w:w="120" w:type="dxa"/>
            </w:tcMar>
            <w:hideMark/>
          </w:tcPr>
          <w:p w14:paraId="020D28AE" w14:textId="77777777" w:rsidR="00056687" w:rsidRPr="00FE5BE4" w:rsidRDefault="00056687" w:rsidP="00415D62">
            <w:proofErr w:type="spellStart"/>
            <w:r w:rsidRPr="00FE5BE4">
              <w:t>vh</w:t>
            </w:r>
            <w:proofErr w:type="spellEnd"/>
          </w:p>
        </w:tc>
        <w:tc>
          <w:tcPr>
            <w:tcW w:w="7524" w:type="dxa"/>
            <w:shd w:val="clear" w:color="auto" w:fill="FFFFFF"/>
            <w:tcMar>
              <w:top w:w="120" w:type="dxa"/>
              <w:left w:w="120" w:type="dxa"/>
              <w:bottom w:w="120" w:type="dxa"/>
              <w:right w:w="120" w:type="dxa"/>
            </w:tcMar>
            <w:hideMark/>
          </w:tcPr>
          <w:p w14:paraId="4DDE5774" w14:textId="77777777" w:rsidR="00056687" w:rsidRPr="00FE5BE4" w:rsidRDefault="00056687" w:rsidP="00415D62">
            <w:r w:rsidRPr="00FE5BE4">
              <w:t>Relative to 1% of the height of the viewport*</w:t>
            </w:r>
          </w:p>
        </w:tc>
      </w:tr>
      <w:tr w:rsidR="00056687" w:rsidRPr="00FE5BE4" w14:paraId="186EC6FE" w14:textId="77777777" w:rsidTr="00415D62">
        <w:trPr>
          <w:trHeight w:val="502"/>
          <w:jc w:val="center"/>
        </w:trPr>
        <w:tc>
          <w:tcPr>
            <w:tcW w:w="0" w:type="auto"/>
            <w:shd w:val="clear" w:color="auto" w:fill="E7E9EB"/>
            <w:tcMar>
              <w:top w:w="120" w:type="dxa"/>
              <w:left w:w="240" w:type="dxa"/>
              <w:bottom w:w="120" w:type="dxa"/>
              <w:right w:w="120" w:type="dxa"/>
            </w:tcMar>
            <w:hideMark/>
          </w:tcPr>
          <w:p w14:paraId="24F6C146" w14:textId="77777777" w:rsidR="00056687" w:rsidRPr="00FE5BE4" w:rsidRDefault="00056687" w:rsidP="00415D62">
            <w:proofErr w:type="spellStart"/>
            <w:r w:rsidRPr="00FE5BE4">
              <w:t>vmin</w:t>
            </w:r>
            <w:proofErr w:type="spellEnd"/>
          </w:p>
        </w:tc>
        <w:tc>
          <w:tcPr>
            <w:tcW w:w="7524" w:type="dxa"/>
            <w:shd w:val="clear" w:color="auto" w:fill="E7E9EB"/>
            <w:tcMar>
              <w:top w:w="120" w:type="dxa"/>
              <w:left w:w="120" w:type="dxa"/>
              <w:bottom w:w="120" w:type="dxa"/>
              <w:right w:w="120" w:type="dxa"/>
            </w:tcMar>
            <w:hideMark/>
          </w:tcPr>
          <w:p w14:paraId="2961650F" w14:textId="77777777" w:rsidR="00056687" w:rsidRPr="00FE5BE4" w:rsidRDefault="00056687" w:rsidP="00415D62">
            <w:r w:rsidRPr="00FE5BE4">
              <w:t>Relative to 1% of viewport's* smaller dimension</w:t>
            </w:r>
          </w:p>
        </w:tc>
      </w:tr>
      <w:tr w:rsidR="00056687" w:rsidRPr="00FE5BE4" w14:paraId="00413634" w14:textId="77777777" w:rsidTr="00415D62">
        <w:trPr>
          <w:trHeight w:val="483"/>
          <w:jc w:val="center"/>
        </w:trPr>
        <w:tc>
          <w:tcPr>
            <w:tcW w:w="0" w:type="auto"/>
            <w:shd w:val="clear" w:color="auto" w:fill="FFFFFF"/>
            <w:tcMar>
              <w:top w:w="120" w:type="dxa"/>
              <w:left w:w="240" w:type="dxa"/>
              <w:bottom w:w="120" w:type="dxa"/>
              <w:right w:w="120" w:type="dxa"/>
            </w:tcMar>
            <w:hideMark/>
          </w:tcPr>
          <w:p w14:paraId="6CD4D03E" w14:textId="77777777" w:rsidR="00056687" w:rsidRPr="00FE5BE4" w:rsidRDefault="00056687" w:rsidP="00415D62">
            <w:proofErr w:type="spellStart"/>
            <w:r w:rsidRPr="00FE5BE4">
              <w:t>vmax</w:t>
            </w:r>
            <w:proofErr w:type="spellEnd"/>
          </w:p>
        </w:tc>
        <w:tc>
          <w:tcPr>
            <w:tcW w:w="7524" w:type="dxa"/>
            <w:shd w:val="clear" w:color="auto" w:fill="FFFFFF"/>
            <w:tcMar>
              <w:top w:w="120" w:type="dxa"/>
              <w:left w:w="120" w:type="dxa"/>
              <w:bottom w:w="120" w:type="dxa"/>
              <w:right w:w="120" w:type="dxa"/>
            </w:tcMar>
            <w:hideMark/>
          </w:tcPr>
          <w:p w14:paraId="3B45CFC9" w14:textId="77777777" w:rsidR="00056687" w:rsidRPr="00FE5BE4" w:rsidRDefault="00056687" w:rsidP="00415D62">
            <w:r w:rsidRPr="00FE5BE4">
              <w:t>Relative to 1% of viewport's* larger dimension</w:t>
            </w:r>
          </w:p>
        </w:tc>
      </w:tr>
      <w:tr w:rsidR="00056687" w:rsidRPr="00FE5BE4" w14:paraId="7F2E4143" w14:textId="77777777" w:rsidTr="00415D62">
        <w:trPr>
          <w:trHeight w:val="13"/>
          <w:jc w:val="center"/>
        </w:trPr>
        <w:tc>
          <w:tcPr>
            <w:tcW w:w="0" w:type="auto"/>
            <w:shd w:val="clear" w:color="auto" w:fill="E7E9EB"/>
            <w:tcMar>
              <w:top w:w="120" w:type="dxa"/>
              <w:left w:w="240" w:type="dxa"/>
              <w:bottom w:w="120" w:type="dxa"/>
              <w:right w:w="120" w:type="dxa"/>
            </w:tcMar>
            <w:hideMark/>
          </w:tcPr>
          <w:p w14:paraId="60C916BF" w14:textId="77777777" w:rsidR="00056687" w:rsidRPr="00FE5BE4" w:rsidRDefault="00056687" w:rsidP="00415D62">
            <w:r w:rsidRPr="00FE5BE4">
              <w:t>%</w:t>
            </w:r>
          </w:p>
        </w:tc>
        <w:tc>
          <w:tcPr>
            <w:tcW w:w="7524" w:type="dxa"/>
            <w:shd w:val="clear" w:color="auto" w:fill="E7E9EB"/>
            <w:tcMar>
              <w:top w:w="120" w:type="dxa"/>
              <w:left w:w="120" w:type="dxa"/>
              <w:bottom w:w="120" w:type="dxa"/>
              <w:right w:w="120" w:type="dxa"/>
            </w:tcMar>
            <w:hideMark/>
          </w:tcPr>
          <w:p w14:paraId="1D7A7D86" w14:textId="77777777" w:rsidR="00056687" w:rsidRPr="00FE5BE4" w:rsidRDefault="00056687" w:rsidP="00415D62">
            <w:r w:rsidRPr="00FE5BE4">
              <w:t>Relative to the parent element</w:t>
            </w:r>
          </w:p>
        </w:tc>
      </w:tr>
    </w:tbl>
    <w:p w14:paraId="2C8AA166" w14:textId="77777777" w:rsidR="00056687" w:rsidRPr="00056687" w:rsidRDefault="00056687" w:rsidP="00056687">
      <w:pPr>
        <w:pStyle w:val="NoSpacing"/>
        <w:spacing w:line="480" w:lineRule="auto"/>
        <w:rPr>
          <w:rFonts w:ascii="Times New Roman" w:hAnsi="Times New Roman"/>
          <w:color w:val="000000"/>
          <w:sz w:val="24"/>
          <w:szCs w:val="24"/>
        </w:rPr>
      </w:pPr>
    </w:p>
    <w:p w14:paraId="5D5E9BD9" w14:textId="77777777" w:rsidR="00056687" w:rsidRPr="0049513B" w:rsidRDefault="00056687" w:rsidP="00056687">
      <w:pPr>
        <w:pStyle w:val="Heading1"/>
      </w:pPr>
      <w:r w:rsidRPr="0049513B">
        <w:lastRenderedPageBreak/>
        <w:t xml:space="preserve">CSS Styling </w:t>
      </w:r>
      <w:r w:rsidRPr="00056687">
        <w:rPr>
          <w:rStyle w:val="colorh1"/>
          <w:bCs/>
          <w:color w:val="000000"/>
        </w:rPr>
        <w:t>Text</w:t>
      </w:r>
    </w:p>
    <w:p w14:paraId="118DACDA"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CSS has a lot of properties for formatting text.</w:t>
      </w:r>
    </w:p>
    <w:p w14:paraId="032CD295" w14:textId="77777777" w:rsidR="00056687" w:rsidRPr="00CC290B" w:rsidRDefault="00056687" w:rsidP="00056687">
      <w:pPr>
        <w:rPr>
          <w:b/>
          <w:bCs/>
        </w:rPr>
      </w:pPr>
      <w:r w:rsidRPr="00CC290B">
        <w:rPr>
          <w:b/>
          <w:bCs/>
        </w:rPr>
        <w:t>Text Formatting</w:t>
      </w:r>
    </w:p>
    <w:p w14:paraId="6997581F" w14:textId="77777777" w:rsidR="00056687" w:rsidRDefault="00056687" w:rsidP="00056687">
      <w:r w:rsidRPr="00FE5BE4">
        <w:t xml:space="preserve">This text is styled with some of the text formatting properties. The heading uses the text-align, text-transform, and color properties. The paragraph is indented, aligned, and the space between characters is specified. </w:t>
      </w:r>
    </w:p>
    <w:p w14:paraId="6E1C8DBB" w14:textId="77777777" w:rsidR="00056687" w:rsidRPr="00FE5BE4" w:rsidRDefault="00056687" w:rsidP="00056687"/>
    <w:p w14:paraId="58762210" w14:textId="77777777" w:rsidR="00056687" w:rsidRPr="00F3240A" w:rsidRDefault="00056687" w:rsidP="00056687">
      <w:pPr>
        <w:rPr>
          <w:b/>
          <w:bCs/>
        </w:rPr>
      </w:pPr>
      <w:r w:rsidRPr="00F3240A">
        <w:rPr>
          <w:b/>
          <w:bCs/>
        </w:rPr>
        <w:t>Text Color</w:t>
      </w:r>
    </w:p>
    <w:p w14:paraId="4705A5A4" w14:textId="77777777" w:rsidR="00056687" w:rsidRDefault="00056687" w:rsidP="00056687">
      <w:r w:rsidRPr="00FE5BE4">
        <w:t>The </w:t>
      </w:r>
      <w:r w:rsidRPr="00056687">
        <w:rPr>
          <w:rStyle w:val="HTMLCode"/>
          <w:color w:val="000000"/>
        </w:rPr>
        <w:t>color</w:t>
      </w:r>
      <w:r w:rsidRPr="00FE5BE4">
        <w:t xml:space="preserve"> property is used to set the color of the text. </w:t>
      </w:r>
    </w:p>
    <w:p w14:paraId="3EB058A6" w14:textId="77777777" w:rsidR="00056687" w:rsidRPr="00FE5BE4" w:rsidRDefault="00056687" w:rsidP="00056687">
      <w:r w:rsidRPr="00FE5BE4">
        <w:t>The color is specified by:</w:t>
      </w:r>
    </w:p>
    <w:p w14:paraId="0E45AA81" w14:textId="77777777" w:rsidR="00056687" w:rsidRPr="00FE5BE4" w:rsidRDefault="00056687" w:rsidP="00415D62">
      <w:pPr>
        <w:pStyle w:val="ListParagraph"/>
        <w:numPr>
          <w:ilvl w:val="0"/>
          <w:numId w:val="80"/>
        </w:numPr>
      </w:pPr>
      <w:r w:rsidRPr="00FE5BE4">
        <w:t>a color name - like "red"</w:t>
      </w:r>
    </w:p>
    <w:p w14:paraId="21AAD44F" w14:textId="77777777" w:rsidR="00056687" w:rsidRPr="00FE5BE4" w:rsidRDefault="00056687" w:rsidP="00415D62">
      <w:pPr>
        <w:pStyle w:val="ListParagraph"/>
        <w:numPr>
          <w:ilvl w:val="0"/>
          <w:numId w:val="80"/>
        </w:numPr>
      </w:pPr>
      <w:r w:rsidRPr="00FE5BE4">
        <w:t>a HEX value - like "#ff0000"</w:t>
      </w:r>
    </w:p>
    <w:p w14:paraId="319F8C14" w14:textId="77777777" w:rsidR="00056687" w:rsidRPr="00FE5BE4" w:rsidRDefault="00056687" w:rsidP="00415D62">
      <w:pPr>
        <w:pStyle w:val="ListParagraph"/>
        <w:numPr>
          <w:ilvl w:val="0"/>
          <w:numId w:val="80"/>
        </w:numPr>
      </w:pPr>
      <w:r w:rsidRPr="00FE5BE4">
        <w:t>an RGB value - like "</w:t>
      </w:r>
      <w:proofErr w:type="spellStart"/>
      <w:r w:rsidRPr="00FE5BE4">
        <w:t>rgb</w:t>
      </w:r>
      <w:proofErr w:type="spellEnd"/>
      <w:r w:rsidRPr="00FE5BE4">
        <w:t>(255,0,0)"</w:t>
      </w:r>
    </w:p>
    <w:p w14:paraId="50CDA9A4" w14:textId="77777777" w:rsidR="00056687" w:rsidRDefault="00056687" w:rsidP="00056687">
      <w:r w:rsidRPr="00FE5BE4">
        <w:t>Look at </w:t>
      </w:r>
      <w:hyperlink r:id="rId226" w:history="1">
        <w:r w:rsidRPr="00056687">
          <w:rPr>
            <w:rStyle w:val="Hyperlink"/>
            <w:color w:val="000000"/>
          </w:rPr>
          <w:t>CSS Color Values</w:t>
        </w:r>
      </w:hyperlink>
      <w:r w:rsidRPr="00FE5BE4">
        <w:t> for a complete list of possible color values.</w:t>
      </w:r>
    </w:p>
    <w:p w14:paraId="7CF1D244" w14:textId="77777777" w:rsidR="00056687" w:rsidRPr="00FE5BE4" w:rsidRDefault="00056687" w:rsidP="00056687">
      <w:r w:rsidRPr="00FE5BE4">
        <w:t>The default text color for a page is defined in the body selector.</w:t>
      </w:r>
    </w:p>
    <w:p w14:paraId="641C64CD" w14:textId="77777777" w:rsidR="00056687" w:rsidRPr="00E62E2E" w:rsidRDefault="00056687" w:rsidP="00056687">
      <w:pPr>
        <w:rPr>
          <w:b/>
          <w:bCs/>
        </w:rPr>
      </w:pPr>
      <w:r w:rsidRPr="00E62E2E">
        <w:rPr>
          <w:b/>
          <w:bCs/>
        </w:rPr>
        <w:t>Example</w:t>
      </w:r>
    </w:p>
    <w:p w14:paraId="3053EE1B" w14:textId="77777777" w:rsidR="00056687" w:rsidRPr="00FE5BE4" w:rsidRDefault="00056687" w:rsidP="00056687">
      <w:r w:rsidRPr="00056687">
        <w:rPr>
          <w:rStyle w:val="cssselectorcolor"/>
          <w:color w:val="000000"/>
        </w:rPr>
        <w:t>body </w:t>
      </w:r>
      <w:r w:rsidRPr="00056687">
        <w:rPr>
          <w:rStyle w:val="cssdelimitercolor"/>
          <w:color w:val="000000"/>
        </w:rPr>
        <w:t>{</w:t>
      </w:r>
      <w:r w:rsidRPr="00FE5BE4">
        <w:br/>
      </w:r>
      <w:r w:rsidRPr="00056687">
        <w:rPr>
          <w:rStyle w:val="csspropertycolor"/>
          <w:color w:val="000000"/>
        </w:rPr>
        <w:t>  color</w:t>
      </w:r>
      <w:r w:rsidRPr="00056687">
        <w:rPr>
          <w:rStyle w:val="cssdelimitercolor"/>
          <w:color w:val="000000"/>
        </w:rPr>
        <w:t>:</w:t>
      </w:r>
      <w:r w:rsidRPr="00056687">
        <w:rPr>
          <w:rStyle w:val="csspropertyvaluecolor"/>
          <w:color w:val="000000"/>
        </w:rPr>
        <w:t> blue</w:t>
      </w:r>
      <w:r w:rsidRPr="00056687">
        <w:rPr>
          <w:rStyle w:val="cssdelimitercolor"/>
          <w:color w:val="000000"/>
        </w:rPr>
        <w:t>;</w:t>
      </w:r>
      <w:r w:rsidRPr="00FE5BE4">
        <w:br/>
      </w:r>
      <w:r w:rsidRPr="00056687">
        <w:rPr>
          <w:rStyle w:val="cssdelimitercolor"/>
          <w:color w:val="000000"/>
        </w:rPr>
        <w:t>}</w:t>
      </w:r>
      <w:r w:rsidRPr="00FE5BE4">
        <w:br/>
      </w:r>
      <w:r w:rsidRPr="00FE5BE4">
        <w:br/>
      </w:r>
      <w:r w:rsidRPr="00056687">
        <w:rPr>
          <w:rStyle w:val="cssselectorcolor"/>
          <w:color w:val="000000"/>
        </w:rPr>
        <w:t>h1 </w:t>
      </w:r>
      <w:r w:rsidRPr="00056687">
        <w:rPr>
          <w:rStyle w:val="cssdelimitercolor"/>
          <w:color w:val="000000"/>
        </w:rPr>
        <w:t>{</w:t>
      </w:r>
      <w:r w:rsidRPr="00FE5BE4">
        <w:br/>
      </w:r>
      <w:r w:rsidRPr="00056687">
        <w:rPr>
          <w:rStyle w:val="csspropertycolor"/>
          <w:color w:val="000000"/>
        </w:rPr>
        <w:t>  color</w:t>
      </w:r>
      <w:r w:rsidRPr="00056687">
        <w:rPr>
          <w:rStyle w:val="cssdelimitercolor"/>
          <w:color w:val="000000"/>
        </w:rPr>
        <w:t>:</w:t>
      </w:r>
      <w:r w:rsidRPr="00056687">
        <w:rPr>
          <w:rStyle w:val="csspropertyvaluecolor"/>
          <w:color w:val="000000"/>
        </w:rPr>
        <w:t> green</w:t>
      </w:r>
      <w:r w:rsidRPr="00056687">
        <w:rPr>
          <w:rStyle w:val="cssdelimitercolor"/>
          <w:color w:val="000000"/>
        </w:rPr>
        <w:t>;</w:t>
      </w:r>
      <w:r w:rsidRPr="00FE5BE4">
        <w:br/>
      </w:r>
      <w:r w:rsidRPr="00056687">
        <w:rPr>
          <w:rStyle w:val="cssdelimitercolor"/>
          <w:color w:val="000000"/>
        </w:rPr>
        <w:t>}</w:t>
      </w:r>
    </w:p>
    <w:p w14:paraId="1EE24F49" w14:textId="77777777" w:rsidR="00056687" w:rsidRPr="009C1010" w:rsidRDefault="00056687" w:rsidP="00056687">
      <w:pPr>
        <w:rPr>
          <w:b/>
          <w:bCs/>
        </w:rPr>
      </w:pPr>
      <w:r w:rsidRPr="009C1010">
        <w:rPr>
          <w:b/>
          <w:bCs/>
        </w:rPr>
        <w:t>Text Color and Background Color</w:t>
      </w:r>
    </w:p>
    <w:p w14:paraId="6B087650" w14:textId="77777777" w:rsidR="00056687" w:rsidRPr="00056687" w:rsidRDefault="00056687" w:rsidP="00056687">
      <w:pPr>
        <w:pStyle w:val="NoSpacing"/>
        <w:spacing w:line="276" w:lineRule="auto"/>
        <w:rPr>
          <w:rFonts w:ascii="Times New Roman" w:hAnsi="Times New Roman"/>
          <w:color w:val="000000"/>
          <w:sz w:val="24"/>
          <w:szCs w:val="24"/>
        </w:rPr>
      </w:pPr>
      <w:r w:rsidRPr="00056687">
        <w:rPr>
          <w:rFonts w:ascii="Times New Roman" w:hAnsi="Times New Roman"/>
          <w:color w:val="000000"/>
          <w:sz w:val="24"/>
          <w:szCs w:val="24"/>
        </w:rPr>
        <w:t>In this example, we define both the </w:t>
      </w:r>
      <w:r w:rsidRPr="00056687">
        <w:rPr>
          <w:rStyle w:val="HTMLCode"/>
          <w:rFonts w:ascii="Times New Roman" w:hAnsi="Times New Roman"/>
          <w:color w:val="000000"/>
          <w:sz w:val="24"/>
          <w:szCs w:val="24"/>
        </w:rPr>
        <w:t>background-color</w:t>
      </w:r>
      <w:r w:rsidRPr="00056687">
        <w:rPr>
          <w:rFonts w:ascii="Times New Roman" w:hAnsi="Times New Roman"/>
          <w:color w:val="000000"/>
          <w:sz w:val="24"/>
          <w:szCs w:val="24"/>
        </w:rPr>
        <w:t> property and the </w:t>
      </w:r>
      <w:r w:rsidRPr="00056687">
        <w:rPr>
          <w:rStyle w:val="HTMLCode"/>
          <w:rFonts w:ascii="Times New Roman" w:hAnsi="Times New Roman"/>
          <w:color w:val="000000"/>
          <w:sz w:val="24"/>
          <w:szCs w:val="24"/>
        </w:rPr>
        <w:t>color</w:t>
      </w:r>
      <w:r w:rsidRPr="00056687">
        <w:rPr>
          <w:rFonts w:ascii="Times New Roman" w:hAnsi="Times New Roman"/>
          <w:color w:val="000000"/>
          <w:sz w:val="24"/>
          <w:szCs w:val="24"/>
        </w:rPr>
        <w:t> property:</w:t>
      </w:r>
    </w:p>
    <w:p w14:paraId="3EAFD040" w14:textId="77777777" w:rsidR="00056687" w:rsidRPr="00056687" w:rsidRDefault="00056687" w:rsidP="00056687">
      <w:pPr>
        <w:pStyle w:val="NoSpacing"/>
        <w:spacing w:line="276" w:lineRule="auto"/>
        <w:rPr>
          <w:rFonts w:ascii="Times New Roman" w:hAnsi="Times New Roman"/>
          <w:b/>
          <w:bCs/>
          <w:color w:val="000000"/>
          <w:sz w:val="24"/>
          <w:szCs w:val="24"/>
        </w:rPr>
      </w:pPr>
      <w:r w:rsidRPr="00056687">
        <w:rPr>
          <w:rFonts w:ascii="Times New Roman" w:hAnsi="Times New Roman"/>
          <w:b/>
          <w:bCs/>
          <w:color w:val="000000"/>
          <w:sz w:val="24"/>
          <w:szCs w:val="24"/>
        </w:rPr>
        <w:t>Example</w:t>
      </w:r>
    </w:p>
    <w:p w14:paraId="79D50462" w14:textId="77777777" w:rsidR="00056687" w:rsidRPr="00056687" w:rsidRDefault="00056687" w:rsidP="00056687">
      <w:pPr>
        <w:pStyle w:val="NoSpacing"/>
        <w:spacing w:line="276" w:lineRule="auto"/>
        <w:rPr>
          <w:rStyle w:val="cssdelimitercolor"/>
          <w:rFonts w:ascii="Times New Roman" w:hAnsi="Times New Roman"/>
          <w:color w:val="000000"/>
          <w:sz w:val="24"/>
          <w:szCs w:val="24"/>
        </w:rPr>
      </w:pPr>
      <w:r w:rsidRPr="00056687">
        <w:rPr>
          <w:rStyle w:val="cssselectorcolor"/>
          <w:rFonts w:ascii="Times New Roman" w:hAnsi="Times New Roman"/>
          <w:color w:val="000000"/>
          <w:sz w:val="24"/>
          <w:szCs w:val="24"/>
        </w:rPr>
        <w:t>body </w:t>
      </w:r>
      <w:r w:rsidRPr="00056687">
        <w:rPr>
          <w:rStyle w:val="cssdelimitercolor"/>
          <w:rFonts w:ascii="Times New Roman" w:hAnsi="Times New Roman"/>
          <w:color w:val="000000"/>
          <w:sz w:val="24"/>
          <w:szCs w:val="24"/>
        </w:rPr>
        <w:t>{</w:t>
      </w:r>
      <w:r w:rsidRPr="00056687">
        <w:rPr>
          <w:rFonts w:ascii="Times New Roman" w:hAnsi="Times New Roman"/>
          <w:color w:val="000000"/>
          <w:sz w:val="24"/>
          <w:szCs w:val="24"/>
        </w:rPr>
        <w:br/>
      </w:r>
      <w:r w:rsidRPr="00056687">
        <w:rPr>
          <w:rStyle w:val="csspropertycolor"/>
          <w:rFonts w:ascii="Times New Roman" w:hAnsi="Times New Roman"/>
          <w:color w:val="000000"/>
          <w:sz w:val="24"/>
          <w:szCs w:val="24"/>
        </w:rPr>
        <w:t>  background-color</w:t>
      </w:r>
      <w:r w:rsidRPr="00056687">
        <w:rPr>
          <w:rStyle w:val="cssdelimitercolor"/>
          <w:rFonts w:ascii="Times New Roman" w:hAnsi="Times New Roman"/>
          <w:color w:val="000000"/>
          <w:sz w:val="24"/>
          <w:szCs w:val="24"/>
        </w:rPr>
        <w:t>:</w:t>
      </w:r>
      <w:r w:rsidRPr="00056687">
        <w:rPr>
          <w:rStyle w:val="csspropertyvaluecolor"/>
          <w:rFonts w:ascii="Times New Roman" w:hAnsi="Times New Roman"/>
          <w:color w:val="000000"/>
          <w:sz w:val="24"/>
          <w:szCs w:val="24"/>
        </w:rPr>
        <w:t> </w:t>
      </w:r>
      <w:proofErr w:type="spellStart"/>
      <w:r w:rsidRPr="00056687">
        <w:rPr>
          <w:rStyle w:val="csspropertyvaluecolor"/>
          <w:rFonts w:ascii="Times New Roman" w:hAnsi="Times New Roman"/>
          <w:color w:val="000000"/>
          <w:sz w:val="24"/>
          <w:szCs w:val="24"/>
        </w:rPr>
        <w:t>lightgrey</w:t>
      </w:r>
      <w:proofErr w:type="spellEnd"/>
      <w:r w:rsidRPr="00056687">
        <w:rPr>
          <w:rStyle w:val="cssdelimitercolor"/>
          <w:rFonts w:ascii="Times New Roman" w:hAnsi="Times New Roman"/>
          <w:color w:val="000000"/>
          <w:sz w:val="24"/>
          <w:szCs w:val="24"/>
        </w:rPr>
        <w:t>;</w:t>
      </w:r>
      <w:r w:rsidRPr="00056687">
        <w:rPr>
          <w:rFonts w:ascii="Times New Roman" w:hAnsi="Times New Roman"/>
          <w:color w:val="000000"/>
          <w:sz w:val="24"/>
          <w:szCs w:val="24"/>
        </w:rPr>
        <w:br/>
      </w:r>
      <w:r w:rsidRPr="00056687">
        <w:rPr>
          <w:rStyle w:val="csspropertycolor"/>
          <w:rFonts w:ascii="Times New Roman" w:hAnsi="Times New Roman"/>
          <w:color w:val="000000"/>
          <w:sz w:val="24"/>
          <w:szCs w:val="24"/>
        </w:rPr>
        <w:t>  color</w:t>
      </w:r>
      <w:r w:rsidRPr="00056687">
        <w:rPr>
          <w:rStyle w:val="cssdelimitercolor"/>
          <w:rFonts w:ascii="Times New Roman" w:hAnsi="Times New Roman"/>
          <w:color w:val="000000"/>
          <w:sz w:val="24"/>
          <w:szCs w:val="24"/>
        </w:rPr>
        <w:t>:</w:t>
      </w:r>
      <w:r w:rsidRPr="00056687">
        <w:rPr>
          <w:rStyle w:val="csspropertyvaluecolor"/>
          <w:rFonts w:ascii="Times New Roman" w:hAnsi="Times New Roman"/>
          <w:color w:val="000000"/>
          <w:sz w:val="24"/>
          <w:szCs w:val="24"/>
        </w:rPr>
        <w:t> blue</w:t>
      </w:r>
      <w:r w:rsidRPr="00056687">
        <w:rPr>
          <w:rStyle w:val="cssdelimitercolor"/>
          <w:rFonts w:ascii="Times New Roman" w:hAnsi="Times New Roman"/>
          <w:color w:val="000000"/>
          <w:sz w:val="24"/>
          <w:szCs w:val="24"/>
        </w:rPr>
        <w:t>;</w:t>
      </w:r>
      <w:r w:rsidRPr="00056687">
        <w:rPr>
          <w:rFonts w:ascii="Times New Roman" w:hAnsi="Times New Roman"/>
          <w:color w:val="000000"/>
          <w:sz w:val="24"/>
          <w:szCs w:val="24"/>
        </w:rPr>
        <w:br/>
      </w:r>
      <w:r w:rsidRPr="00056687">
        <w:rPr>
          <w:rStyle w:val="cssdelimitercolor"/>
          <w:rFonts w:ascii="Times New Roman" w:hAnsi="Times New Roman"/>
          <w:color w:val="000000"/>
          <w:sz w:val="24"/>
          <w:szCs w:val="24"/>
        </w:rPr>
        <w:t>}</w:t>
      </w:r>
      <w:r w:rsidRPr="00056687">
        <w:rPr>
          <w:rFonts w:ascii="Times New Roman" w:hAnsi="Times New Roman"/>
          <w:color w:val="000000"/>
          <w:sz w:val="24"/>
          <w:szCs w:val="24"/>
        </w:rPr>
        <w:br/>
      </w:r>
      <w:r w:rsidRPr="00056687">
        <w:rPr>
          <w:rFonts w:ascii="Times New Roman" w:hAnsi="Times New Roman"/>
          <w:color w:val="000000"/>
          <w:sz w:val="24"/>
          <w:szCs w:val="24"/>
        </w:rPr>
        <w:lastRenderedPageBreak/>
        <w:br/>
      </w:r>
      <w:r w:rsidRPr="00056687">
        <w:rPr>
          <w:rStyle w:val="cssselectorcolor"/>
          <w:rFonts w:ascii="Times New Roman" w:hAnsi="Times New Roman"/>
          <w:color w:val="000000"/>
          <w:sz w:val="24"/>
          <w:szCs w:val="24"/>
        </w:rPr>
        <w:t>h1 </w:t>
      </w:r>
      <w:r w:rsidRPr="00056687">
        <w:rPr>
          <w:rStyle w:val="cssdelimitercolor"/>
          <w:rFonts w:ascii="Times New Roman" w:hAnsi="Times New Roman"/>
          <w:color w:val="000000"/>
          <w:sz w:val="24"/>
          <w:szCs w:val="24"/>
        </w:rPr>
        <w:t>{</w:t>
      </w:r>
      <w:r w:rsidRPr="00056687">
        <w:rPr>
          <w:rFonts w:ascii="Times New Roman" w:hAnsi="Times New Roman"/>
          <w:color w:val="000000"/>
          <w:sz w:val="24"/>
          <w:szCs w:val="24"/>
        </w:rPr>
        <w:br/>
      </w:r>
      <w:r w:rsidRPr="00056687">
        <w:rPr>
          <w:rStyle w:val="csspropertycolor"/>
          <w:rFonts w:ascii="Times New Roman" w:hAnsi="Times New Roman"/>
          <w:color w:val="000000"/>
          <w:sz w:val="24"/>
          <w:szCs w:val="24"/>
        </w:rPr>
        <w:t>  background-color</w:t>
      </w:r>
      <w:r w:rsidRPr="00056687">
        <w:rPr>
          <w:rStyle w:val="cssdelimitercolor"/>
          <w:rFonts w:ascii="Times New Roman" w:hAnsi="Times New Roman"/>
          <w:color w:val="000000"/>
          <w:sz w:val="24"/>
          <w:szCs w:val="24"/>
        </w:rPr>
        <w:t>:</w:t>
      </w:r>
      <w:r w:rsidRPr="00056687">
        <w:rPr>
          <w:rStyle w:val="csspropertyvaluecolor"/>
          <w:rFonts w:ascii="Times New Roman" w:hAnsi="Times New Roman"/>
          <w:color w:val="000000"/>
          <w:sz w:val="24"/>
          <w:szCs w:val="24"/>
        </w:rPr>
        <w:t> black</w:t>
      </w:r>
      <w:r w:rsidRPr="00056687">
        <w:rPr>
          <w:rStyle w:val="cssdelimitercolor"/>
          <w:rFonts w:ascii="Times New Roman" w:hAnsi="Times New Roman"/>
          <w:color w:val="000000"/>
          <w:sz w:val="24"/>
          <w:szCs w:val="24"/>
        </w:rPr>
        <w:t>;</w:t>
      </w:r>
      <w:r w:rsidRPr="00056687">
        <w:rPr>
          <w:rFonts w:ascii="Times New Roman" w:hAnsi="Times New Roman"/>
          <w:color w:val="000000"/>
          <w:sz w:val="24"/>
          <w:szCs w:val="24"/>
        </w:rPr>
        <w:br/>
      </w:r>
      <w:r w:rsidRPr="00056687">
        <w:rPr>
          <w:rStyle w:val="csspropertycolor"/>
          <w:rFonts w:ascii="Times New Roman" w:hAnsi="Times New Roman"/>
          <w:color w:val="000000"/>
          <w:sz w:val="24"/>
          <w:szCs w:val="24"/>
        </w:rPr>
        <w:t>  color</w:t>
      </w:r>
      <w:r w:rsidRPr="00056687">
        <w:rPr>
          <w:rStyle w:val="cssdelimitercolor"/>
          <w:rFonts w:ascii="Times New Roman" w:hAnsi="Times New Roman"/>
          <w:color w:val="000000"/>
          <w:sz w:val="24"/>
          <w:szCs w:val="24"/>
        </w:rPr>
        <w:t>:</w:t>
      </w:r>
      <w:r w:rsidRPr="00056687">
        <w:rPr>
          <w:rStyle w:val="csspropertyvaluecolor"/>
          <w:rFonts w:ascii="Times New Roman" w:hAnsi="Times New Roman"/>
          <w:color w:val="000000"/>
          <w:sz w:val="24"/>
          <w:szCs w:val="24"/>
        </w:rPr>
        <w:t> white</w:t>
      </w:r>
      <w:r w:rsidRPr="00056687">
        <w:rPr>
          <w:rStyle w:val="cssdelimitercolor"/>
          <w:rFonts w:ascii="Times New Roman" w:hAnsi="Times New Roman"/>
          <w:color w:val="000000"/>
          <w:sz w:val="24"/>
          <w:szCs w:val="24"/>
        </w:rPr>
        <w:t>;</w:t>
      </w:r>
      <w:r w:rsidRPr="00056687">
        <w:rPr>
          <w:rFonts w:ascii="Times New Roman" w:hAnsi="Times New Roman"/>
          <w:color w:val="000000"/>
          <w:sz w:val="24"/>
          <w:szCs w:val="24"/>
        </w:rPr>
        <w:br/>
      </w:r>
      <w:r w:rsidRPr="00056687">
        <w:rPr>
          <w:rStyle w:val="cssdelimitercolor"/>
          <w:rFonts w:ascii="Times New Roman" w:hAnsi="Times New Roman"/>
          <w:color w:val="000000"/>
          <w:sz w:val="24"/>
          <w:szCs w:val="24"/>
        </w:rPr>
        <w:t>}</w:t>
      </w:r>
      <w:r w:rsidRPr="00056687">
        <w:rPr>
          <w:rFonts w:ascii="Times New Roman" w:hAnsi="Times New Roman"/>
          <w:color w:val="000000"/>
          <w:sz w:val="24"/>
          <w:szCs w:val="24"/>
        </w:rPr>
        <w:br/>
      </w:r>
      <w:r w:rsidRPr="00056687">
        <w:rPr>
          <w:rStyle w:val="cssselectorcolor"/>
          <w:rFonts w:ascii="Times New Roman" w:hAnsi="Times New Roman"/>
          <w:color w:val="000000"/>
          <w:sz w:val="24"/>
          <w:szCs w:val="24"/>
        </w:rPr>
        <w:t>div </w:t>
      </w:r>
      <w:r w:rsidRPr="00056687">
        <w:rPr>
          <w:rStyle w:val="cssdelimitercolor"/>
          <w:rFonts w:ascii="Times New Roman" w:hAnsi="Times New Roman"/>
          <w:color w:val="000000"/>
          <w:sz w:val="24"/>
          <w:szCs w:val="24"/>
        </w:rPr>
        <w:t>{</w:t>
      </w:r>
      <w:r w:rsidRPr="00056687">
        <w:rPr>
          <w:rStyle w:val="csspropertycolor"/>
          <w:rFonts w:ascii="Times New Roman" w:hAnsi="Times New Roman"/>
          <w:color w:val="000000"/>
          <w:sz w:val="24"/>
          <w:szCs w:val="24"/>
        </w:rPr>
        <w:t>  background-color</w:t>
      </w:r>
      <w:r w:rsidRPr="00056687">
        <w:rPr>
          <w:rStyle w:val="cssdelimitercolor"/>
          <w:rFonts w:ascii="Times New Roman" w:hAnsi="Times New Roman"/>
          <w:color w:val="000000"/>
          <w:sz w:val="24"/>
          <w:szCs w:val="24"/>
        </w:rPr>
        <w:t>:</w:t>
      </w:r>
      <w:r w:rsidRPr="00056687">
        <w:rPr>
          <w:rStyle w:val="csspropertyvaluecolor"/>
          <w:rFonts w:ascii="Times New Roman" w:hAnsi="Times New Roman"/>
          <w:color w:val="000000"/>
          <w:sz w:val="24"/>
          <w:szCs w:val="24"/>
        </w:rPr>
        <w:t> blue</w:t>
      </w:r>
      <w:r w:rsidRPr="00056687">
        <w:rPr>
          <w:rStyle w:val="cssdelimitercolor"/>
          <w:rFonts w:ascii="Times New Roman" w:hAnsi="Times New Roman"/>
          <w:color w:val="000000"/>
          <w:sz w:val="24"/>
          <w:szCs w:val="24"/>
        </w:rPr>
        <w:t>;</w:t>
      </w:r>
      <w:r w:rsidRPr="00056687">
        <w:rPr>
          <w:rStyle w:val="csspropertycolor"/>
          <w:rFonts w:ascii="Times New Roman" w:hAnsi="Times New Roman"/>
          <w:color w:val="000000"/>
          <w:sz w:val="24"/>
          <w:szCs w:val="24"/>
        </w:rPr>
        <w:t> color</w:t>
      </w:r>
      <w:r w:rsidRPr="00056687">
        <w:rPr>
          <w:rStyle w:val="cssdelimitercolor"/>
          <w:rFonts w:ascii="Times New Roman" w:hAnsi="Times New Roman"/>
          <w:color w:val="000000"/>
          <w:sz w:val="24"/>
          <w:szCs w:val="24"/>
        </w:rPr>
        <w:t>:</w:t>
      </w:r>
      <w:r w:rsidRPr="00056687">
        <w:rPr>
          <w:rStyle w:val="csspropertyvaluecolor"/>
          <w:rFonts w:ascii="Times New Roman" w:hAnsi="Times New Roman"/>
          <w:color w:val="000000"/>
          <w:sz w:val="24"/>
          <w:szCs w:val="24"/>
        </w:rPr>
        <w:t> white</w:t>
      </w:r>
      <w:r w:rsidRPr="00056687">
        <w:rPr>
          <w:rStyle w:val="cssdelimitercolor"/>
          <w:rFonts w:ascii="Times New Roman" w:hAnsi="Times New Roman"/>
          <w:color w:val="000000"/>
          <w:sz w:val="24"/>
          <w:szCs w:val="24"/>
        </w:rPr>
        <w:t>;}</w:t>
      </w:r>
    </w:p>
    <w:p w14:paraId="7C161B55" w14:textId="77777777" w:rsidR="00056687" w:rsidRPr="00066645" w:rsidRDefault="00056687" w:rsidP="00056687">
      <w:pPr>
        <w:rPr>
          <w:b/>
          <w:bCs/>
        </w:rPr>
      </w:pPr>
      <w:r w:rsidRPr="00066645">
        <w:rPr>
          <w:b/>
          <w:bCs/>
        </w:rPr>
        <w:t>The CSS Text Color Property</w:t>
      </w:r>
    </w:p>
    <w:tbl>
      <w:tblPr>
        <w:tblW w:w="89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684"/>
        <w:gridCol w:w="6272"/>
      </w:tblGrid>
      <w:tr w:rsidR="00056687" w:rsidRPr="00FE5BE4" w14:paraId="213F2B71" w14:textId="77777777" w:rsidTr="00415D62">
        <w:trPr>
          <w:trHeight w:val="451"/>
        </w:trPr>
        <w:tc>
          <w:tcPr>
            <w:tcW w:w="2684" w:type="dxa"/>
            <w:shd w:val="clear" w:color="auto" w:fill="FFFFFF"/>
            <w:tcMar>
              <w:top w:w="120" w:type="dxa"/>
              <w:left w:w="240" w:type="dxa"/>
              <w:bottom w:w="120" w:type="dxa"/>
              <w:right w:w="120" w:type="dxa"/>
            </w:tcMar>
            <w:hideMark/>
          </w:tcPr>
          <w:p w14:paraId="77239645" w14:textId="77777777" w:rsidR="00056687" w:rsidRPr="00066645" w:rsidRDefault="00056687" w:rsidP="00415D62">
            <w:pPr>
              <w:rPr>
                <w:b/>
                <w:bCs/>
              </w:rPr>
            </w:pPr>
            <w:r w:rsidRPr="00066645">
              <w:rPr>
                <w:b/>
                <w:bCs/>
              </w:rPr>
              <w:t>Property</w:t>
            </w:r>
          </w:p>
        </w:tc>
        <w:tc>
          <w:tcPr>
            <w:tcW w:w="0" w:type="auto"/>
            <w:shd w:val="clear" w:color="auto" w:fill="FFFFFF"/>
            <w:tcMar>
              <w:top w:w="120" w:type="dxa"/>
              <w:left w:w="120" w:type="dxa"/>
              <w:bottom w:w="120" w:type="dxa"/>
              <w:right w:w="120" w:type="dxa"/>
            </w:tcMar>
            <w:hideMark/>
          </w:tcPr>
          <w:p w14:paraId="2B48C1CA" w14:textId="77777777" w:rsidR="00056687" w:rsidRPr="00066645" w:rsidRDefault="00056687" w:rsidP="00415D62">
            <w:pPr>
              <w:rPr>
                <w:b/>
                <w:bCs/>
              </w:rPr>
            </w:pPr>
            <w:r w:rsidRPr="00066645">
              <w:rPr>
                <w:b/>
                <w:bCs/>
              </w:rPr>
              <w:t>Description</w:t>
            </w:r>
          </w:p>
        </w:tc>
      </w:tr>
      <w:tr w:rsidR="00056687" w:rsidRPr="00FE5BE4" w14:paraId="4FAAC34B" w14:textId="77777777" w:rsidTr="00415D62">
        <w:trPr>
          <w:trHeight w:val="487"/>
        </w:trPr>
        <w:tc>
          <w:tcPr>
            <w:tcW w:w="0" w:type="auto"/>
            <w:shd w:val="clear" w:color="auto" w:fill="E7E9EB"/>
            <w:tcMar>
              <w:top w:w="120" w:type="dxa"/>
              <w:left w:w="240" w:type="dxa"/>
              <w:bottom w:w="120" w:type="dxa"/>
              <w:right w:w="120" w:type="dxa"/>
            </w:tcMar>
            <w:hideMark/>
          </w:tcPr>
          <w:p w14:paraId="0F72455A" w14:textId="77777777" w:rsidR="00056687" w:rsidRPr="00FE5BE4" w:rsidRDefault="003B1C1F" w:rsidP="00415D62">
            <w:hyperlink r:id="rId227" w:history="1">
              <w:r w:rsidR="00056687" w:rsidRPr="00056687">
                <w:rPr>
                  <w:rStyle w:val="Hyperlink"/>
                  <w:color w:val="000000"/>
                </w:rPr>
                <w:t>color</w:t>
              </w:r>
            </w:hyperlink>
          </w:p>
        </w:tc>
        <w:tc>
          <w:tcPr>
            <w:tcW w:w="0" w:type="auto"/>
            <w:shd w:val="clear" w:color="auto" w:fill="E7E9EB"/>
            <w:tcMar>
              <w:top w:w="120" w:type="dxa"/>
              <w:left w:w="120" w:type="dxa"/>
              <w:bottom w:w="120" w:type="dxa"/>
              <w:right w:w="120" w:type="dxa"/>
            </w:tcMar>
            <w:hideMark/>
          </w:tcPr>
          <w:p w14:paraId="2DDB431F" w14:textId="77777777" w:rsidR="00056687" w:rsidRPr="00FE5BE4" w:rsidRDefault="00056687" w:rsidP="00415D62">
            <w:r w:rsidRPr="00FE5BE4">
              <w:t>Specifies the color of text</w:t>
            </w:r>
          </w:p>
        </w:tc>
      </w:tr>
    </w:tbl>
    <w:p w14:paraId="6512F593" w14:textId="77777777" w:rsidR="00056687" w:rsidRPr="00056687" w:rsidRDefault="00056687" w:rsidP="00056687">
      <w:pPr>
        <w:pStyle w:val="NoSpacing"/>
        <w:spacing w:line="480" w:lineRule="auto"/>
        <w:rPr>
          <w:rFonts w:ascii="Times New Roman" w:hAnsi="Times New Roman"/>
          <w:color w:val="000000"/>
          <w:sz w:val="24"/>
          <w:szCs w:val="24"/>
        </w:rPr>
      </w:pPr>
    </w:p>
    <w:p w14:paraId="236406BC" w14:textId="77777777" w:rsidR="00056687" w:rsidRPr="005F0D8F" w:rsidRDefault="00056687" w:rsidP="00056687">
      <w:pPr>
        <w:rPr>
          <w:b/>
          <w:bCs/>
        </w:rPr>
      </w:pPr>
      <w:r w:rsidRPr="005F0D8F">
        <w:rPr>
          <w:b/>
          <w:bCs/>
        </w:rPr>
        <w:t>CSS Text Alignment and Text Direction</w:t>
      </w:r>
    </w:p>
    <w:p w14:paraId="4F631737"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In this chapter you will learn about the following properties:</w:t>
      </w:r>
    </w:p>
    <w:p w14:paraId="277E664F" w14:textId="77777777" w:rsidR="00056687" w:rsidRPr="00056687" w:rsidRDefault="00056687" w:rsidP="00415D62">
      <w:pPr>
        <w:pStyle w:val="NoSpacing"/>
        <w:numPr>
          <w:ilvl w:val="0"/>
          <w:numId w:val="81"/>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text-align</w:t>
      </w:r>
    </w:p>
    <w:p w14:paraId="3727A98F" w14:textId="77777777" w:rsidR="00056687" w:rsidRPr="00056687" w:rsidRDefault="00056687" w:rsidP="00415D62">
      <w:pPr>
        <w:pStyle w:val="NoSpacing"/>
        <w:numPr>
          <w:ilvl w:val="0"/>
          <w:numId w:val="81"/>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text-align-last</w:t>
      </w:r>
    </w:p>
    <w:p w14:paraId="07A0AA05" w14:textId="77777777" w:rsidR="00056687" w:rsidRPr="00056687" w:rsidRDefault="00056687" w:rsidP="00415D62">
      <w:pPr>
        <w:pStyle w:val="NoSpacing"/>
        <w:numPr>
          <w:ilvl w:val="0"/>
          <w:numId w:val="81"/>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direction</w:t>
      </w:r>
    </w:p>
    <w:p w14:paraId="39A737D7" w14:textId="77777777" w:rsidR="00056687" w:rsidRPr="00056687" w:rsidRDefault="00056687" w:rsidP="00415D62">
      <w:pPr>
        <w:pStyle w:val="NoSpacing"/>
        <w:numPr>
          <w:ilvl w:val="0"/>
          <w:numId w:val="81"/>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Unicode-bidi</w:t>
      </w:r>
    </w:p>
    <w:p w14:paraId="5F160B85" w14:textId="77777777" w:rsidR="00056687" w:rsidRPr="00056687" w:rsidRDefault="00056687" w:rsidP="00415D62">
      <w:pPr>
        <w:pStyle w:val="NoSpacing"/>
        <w:numPr>
          <w:ilvl w:val="0"/>
          <w:numId w:val="81"/>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vertical-align</w:t>
      </w:r>
    </w:p>
    <w:p w14:paraId="6BC4D40A" w14:textId="77777777" w:rsidR="00056687" w:rsidRPr="00056687" w:rsidRDefault="00056687" w:rsidP="00056687">
      <w:pPr>
        <w:pStyle w:val="NoSpacing"/>
        <w:spacing w:line="480" w:lineRule="auto"/>
        <w:rPr>
          <w:rFonts w:ascii="Times New Roman" w:hAnsi="Times New Roman"/>
          <w:color w:val="000000"/>
          <w:sz w:val="24"/>
          <w:szCs w:val="24"/>
        </w:rPr>
      </w:pPr>
    </w:p>
    <w:p w14:paraId="790784F5" w14:textId="77777777" w:rsidR="00056687" w:rsidRPr="00056687" w:rsidRDefault="00056687" w:rsidP="00056687">
      <w:pPr>
        <w:pStyle w:val="NoSpacing"/>
        <w:spacing w:line="480" w:lineRule="auto"/>
        <w:rPr>
          <w:rFonts w:ascii="Times New Roman" w:hAnsi="Times New Roman"/>
          <w:b/>
          <w:bCs/>
          <w:color w:val="000000"/>
          <w:sz w:val="28"/>
          <w:szCs w:val="28"/>
        </w:rPr>
      </w:pPr>
      <w:r w:rsidRPr="00056687">
        <w:rPr>
          <w:rFonts w:ascii="Times New Roman" w:hAnsi="Times New Roman"/>
          <w:b/>
          <w:bCs/>
          <w:color w:val="000000"/>
          <w:sz w:val="28"/>
          <w:szCs w:val="28"/>
        </w:rPr>
        <w:t>Text Alignment</w:t>
      </w:r>
    </w:p>
    <w:p w14:paraId="308498A0" w14:textId="77777777" w:rsidR="00056687" w:rsidRDefault="00056687" w:rsidP="00056687">
      <w:pPr>
        <w:pStyle w:val="NoSpacing"/>
        <w:spacing w:line="276" w:lineRule="auto"/>
      </w:pPr>
      <w:r w:rsidRPr="00FE5BE4">
        <w:t>The </w:t>
      </w:r>
      <w:r w:rsidRPr="00056687">
        <w:rPr>
          <w:rStyle w:val="HTMLCode"/>
          <w:rFonts w:ascii="Times New Roman" w:hAnsi="Times New Roman"/>
          <w:color w:val="000000"/>
          <w:sz w:val="24"/>
          <w:szCs w:val="24"/>
        </w:rPr>
        <w:t>text-align</w:t>
      </w:r>
      <w:r w:rsidRPr="00FE5BE4">
        <w:t> property is used to set the horizontal alignment of a text.</w:t>
      </w:r>
    </w:p>
    <w:p w14:paraId="69E00212" w14:textId="77777777" w:rsidR="00056687" w:rsidRPr="00056687" w:rsidRDefault="00056687" w:rsidP="00056687">
      <w:pPr>
        <w:pStyle w:val="NoSpacing"/>
        <w:spacing w:line="276" w:lineRule="auto"/>
        <w:rPr>
          <w:rFonts w:ascii="Times New Roman" w:hAnsi="Times New Roman"/>
          <w:b/>
          <w:bCs/>
          <w:color w:val="000000"/>
          <w:sz w:val="28"/>
          <w:szCs w:val="28"/>
        </w:rPr>
      </w:pPr>
      <w:r w:rsidRPr="00FE5BE4">
        <w:t>A text can be left or right aligned, centered, or justified.</w:t>
      </w:r>
    </w:p>
    <w:p w14:paraId="51BC6579" w14:textId="77777777" w:rsidR="00056687" w:rsidRPr="00FE5BE4" w:rsidRDefault="00056687" w:rsidP="00056687">
      <w:r w:rsidRPr="00FE5BE4">
        <w:t>The following example shows center aligned, and left and right aligned text (left alignment is default if text direction is left-to-right, and right alignment is default if text direction is right-to-left):</w:t>
      </w:r>
    </w:p>
    <w:p w14:paraId="438DB33D" w14:textId="77777777" w:rsidR="00056687" w:rsidRPr="004F3006" w:rsidRDefault="00056687" w:rsidP="00056687">
      <w:pPr>
        <w:rPr>
          <w:b/>
          <w:bCs/>
        </w:rPr>
      </w:pPr>
      <w:r w:rsidRPr="004F3006">
        <w:rPr>
          <w:b/>
          <w:bCs/>
        </w:rPr>
        <w:t>Example</w:t>
      </w:r>
    </w:p>
    <w:p w14:paraId="2E2214A9" w14:textId="77777777" w:rsidR="00056687" w:rsidRPr="00FE5BE4" w:rsidRDefault="00056687" w:rsidP="00056687">
      <w:r w:rsidRPr="00056687">
        <w:rPr>
          <w:rStyle w:val="cssselectorcolor"/>
          <w:color w:val="000000"/>
        </w:rPr>
        <w:t>h1 </w:t>
      </w:r>
      <w:r w:rsidRPr="00056687">
        <w:rPr>
          <w:rStyle w:val="cssdelimitercolor"/>
          <w:color w:val="000000"/>
        </w:rPr>
        <w:t>{</w:t>
      </w:r>
      <w:r w:rsidRPr="00FE5BE4">
        <w:br/>
      </w:r>
      <w:r w:rsidRPr="00056687">
        <w:rPr>
          <w:rStyle w:val="csspropertycolor"/>
          <w:color w:val="000000"/>
        </w:rPr>
        <w:t>  text-align</w:t>
      </w:r>
      <w:r w:rsidRPr="00056687">
        <w:rPr>
          <w:rStyle w:val="cssdelimitercolor"/>
          <w:color w:val="000000"/>
        </w:rPr>
        <w:t>:</w:t>
      </w:r>
      <w:r w:rsidRPr="00056687">
        <w:rPr>
          <w:rStyle w:val="csspropertyvaluecolor"/>
          <w:color w:val="000000"/>
        </w:rPr>
        <w:t> center</w:t>
      </w:r>
      <w:r w:rsidRPr="00056687">
        <w:rPr>
          <w:rStyle w:val="cssdelimitercolor"/>
          <w:color w:val="000000"/>
        </w:rPr>
        <w:t>;</w:t>
      </w:r>
      <w:r w:rsidRPr="00FE5BE4">
        <w:br/>
      </w:r>
      <w:r w:rsidRPr="00056687">
        <w:rPr>
          <w:rStyle w:val="cssdelimitercolor"/>
          <w:color w:val="000000"/>
        </w:rPr>
        <w:t>}</w:t>
      </w:r>
      <w:r w:rsidRPr="00FE5BE4">
        <w:br/>
      </w:r>
      <w:r w:rsidRPr="00FE5BE4">
        <w:lastRenderedPageBreak/>
        <w:br/>
      </w:r>
      <w:r w:rsidRPr="00056687">
        <w:rPr>
          <w:rStyle w:val="cssselectorcolor"/>
          <w:color w:val="000000"/>
        </w:rPr>
        <w:t>h2 </w:t>
      </w:r>
      <w:r w:rsidRPr="00056687">
        <w:rPr>
          <w:rStyle w:val="cssdelimitercolor"/>
          <w:color w:val="000000"/>
        </w:rPr>
        <w:t>{</w:t>
      </w:r>
      <w:r w:rsidRPr="00FE5BE4">
        <w:br/>
      </w:r>
      <w:r w:rsidRPr="00056687">
        <w:rPr>
          <w:rStyle w:val="csspropertycolor"/>
          <w:color w:val="000000"/>
        </w:rPr>
        <w:t>  text-align</w:t>
      </w:r>
      <w:r w:rsidRPr="00056687">
        <w:rPr>
          <w:rStyle w:val="cssdelimitercolor"/>
          <w:color w:val="000000"/>
        </w:rPr>
        <w:t>:</w:t>
      </w:r>
      <w:r w:rsidRPr="00056687">
        <w:rPr>
          <w:rStyle w:val="csspropertyvaluecolor"/>
          <w:color w:val="000000"/>
        </w:rPr>
        <w:t> left</w:t>
      </w:r>
      <w:r w:rsidRPr="00056687">
        <w:rPr>
          <w:rStyle w:val="cssdelimitercolor"/>
          <w:color w:val="000000"/>
        </w:rPr>
        <w:t>;</w:t>
      </w:r>
      <w:r w:rsidRPr="00FE5BE4">
        <w:br/>
      </w:r>
      <w:r w:rsidRPr="00056687">
        <w:rPr>
          <w:rStyle w:val="cssdelimitercolor"/>
          <w:color w:val="000000"/>
        </w:rPr>
        <w:t>}</w:t>
      </w:r>
      <w:r w:rsidRPr="00FE5BE4">
        <w:br/>
      </w:r>
      <w:r w:rsidRPr="00FE5BE4">
        <w:br/>
      </w:r>
      <w:r w:rsidRPr="00056687">
        <w:rPr>
          <w:rStyle w:val="cssselectorcolor"/>
          <w:color w:val="000000"/>
        </w:rPr>
        <w:t>h3 </w:t>
      </w:r>
      <w:r w:rsidRPr="00056687">
        <w:rPr>
          <w:rStyle w:val="cssdelimitercolor"/>
          <w:color w:val="000000"/>
        </w:rPr>
        <w:t>{</w:t>
      </w:r>
      <w:r w:rsidRPr="00FE5BE4">
        <w:br/>
      </w:r>
      <w:r w:rsidRPr="00056687">
        <w:rPr>
          <w:rStyle w:val="csspropertycolor"/>
          <w:color w:val="000000"/>
        </w:rPr>
        <w:t>  text-align</w:t>
      </w:r>
      <w:r w:rsidRPr="00056687">
        <w:rPr>
          <w:rStyle w:val="cssdelimitercolor"/>
          <w:color w:val="000000"/>
        </w:rPr>
        <w:t>:</w:t>
      </w:r>
      <w:r w:rsidRPr="00056687">
        <w:rPr>
          <w:rStyle w:val="csspropertyvaluecolor"/>
          <w:color w:val="000000"/>
        </w:rPr>
        <w:t> right</w:t>
      </w:r>
      <w:r w:rsidRPr="00056687">
        <w:rPr>
          <w:rStyle w:val="cssdelimitercolor"/>
          <w:color w:val="000000"/>
        </w:rPr>
        <w:t>;</w:t>
      </w:r>
      <w:r w:rsidRPr="00FE5BE4">
        <w:br/>
      </w:r>
      <w:r w:rsidRPr="00056687">
        <w:rPr>
          <w:rStyle w:val="cssdelimitercolor"/>
          <w:color w:val="000000"/>
        </w:rPr>
        <w:t>}</w:t>
      </w:r>
    </w:p>
    <w:p w14:paraId="6C7F67A4" w14:textId="77777777" w:rsidR="00056687" w:rsidRPr="00FE5BE4" w:rsidRDefault="00056687" w:rsidP="00056687">
      <w:r w:rsidRPr="00FE5BE4">
        <w:t>When the </w:t>
      </w:r>
      <w:r w:rsidRPr="00056687">
        <w:rPr>
          <w:rStyle w:val="HTMLCode"/>
          <w:color w:val="000000"/>
        </w:rPr>
        <w:t>text-align,</w:t>
      </w:r>
      <w:r w:rsidRPr="00FE5BE4">
        <w:t> property is set to "justify", each line is stretched so that every line has equal</w:t>
      </w:r>
      <w:r>
        <w:t xml:space="preserve"> </w:t>
      </w:r>
      <w:r w:rsidRPr="00FE5BE4">
        <w:t>width, and the left and right margins are straight (like in magazines and newspapers):</w:t>
      </w:r>
    </w:p>
    <w:p w14:paraId="6EB7ED05" w14:textId="77777777" w:rsidR="00056687" w:rsidRPr="004F3006" w:rsidRDefault="00056687" w:rsidP="00056687">
      <w:pPr>
        <w:rPr>
          <w:b/>
          <w:bCs/>
        </w:rPr>
      </w:pPr>
      <w:r w:rsidRPr="004F3006">
        <w:rPr>
          <w:b/>
          <w:bCs/>
        </w:rPr>
        <w:t>Example</w:t>
      </w:r>
    </w:p>
    <w:p w14:paraId="210CCF21" w14:textId="77777777" w:rsidR="00056687" w:rsidRPr="00FE5BE4" w:rsidRDefault="00056687" w:rsidP="00056687">
      <w:r w:rsidRPr="00056687">
        <w:rPr>
          <w:rStyle w:val="cssselectorcolor"/>
          <w:color w:val="000000"/>
        </w:rPr>
        <w:t>div </w:t>
      </w:r>
      <w:r w:rsidRPr="00056687">
        <w:rPr>
          <w:rStyle w:val="cssdelimitercolor"/>
          <w:color w:val="000000"/>
        </w:rPr>
        <w:t>{</w:t>
      </w:r>
      <w:r w:rsidRPr="00FE5BE4">
        <w:br/>
      </w:r>
      <w:r w:rsidRPr="00056687">
        <w:rPr>
          <w:rStyle w:val="csspropertycolor"/>
          <w:color w:val="000000"/>
        </w:rPr>
        <w:t>  text-align</w:t>
      </w:r>
      <w:r w:rsidRPr="00056687">
        <w:rPr>
          <w:rStyle w:val="cssdelimitercolor"/>
          <w:color w:val="000000"/>
        </w:rPr>
        <w:t>:</w:t>
      </w:r>
      <w:r w:rsidRPr="00056687">
        <w:rPr>
          <w:rStyle w:val="csspropertyvaluecolor"/>
          <w:color w:val="000000"/>
        </w:rPr>
        <w:t> justify</w:t>
      </w:r>
      <w:r w:rsidRPr="00056687">
        <w:rPr>
          <w:rStyle w:val="cssdelimitercolor"/>
          <w:color w:val="000000"/>
        </w:rPr>
        <w:t>;</w:t>
      </w:r>
      <w:r w:rsidRPr="00FE5BE4">
        <w:br/>
      </w:r>
      <w:r w:rsidRPr="00056687">
        <w:rPr>
          <w:rStyle w:val="cssdelimitercolor"/>
          <w:color w:val="000000"/>
        </w:rPr>
        <w:t>}</w:t>
      </w:r>
    </w:p>
    <w:p w14:paraId="0372F7A3" w14:textId="77777777" w:rsidR="00056687" w:rsidRPr="004F3006" w:rsidRDefault="00056687" w:rsidP="00056687">
      <w:pPr>
        <w:rPr>
          <w:b/>
          <w:bCs/>
        </w:rPr>
      </w:pPr>
      <w:r w:rsidRPr="004F3006">
        <w:rPr>
          <w:b/>
          <w:bCs/>
        </w:rPr>
        <w:t>Text Align Last</w:t>
      </w:r>
    </w:p>
    <w:p w14:paraId="6C92E91A" w14:textId="77777777" w:rsidR="00056687" w:rsidRPr="00FE5BE4" w:rsidRDefault="00056687" w:rsidP="00056687">
      <w:r w:rsidRPr="00FE5BE4">
        <w:t>The </w:t>
      </w:r>
      <w:r w:rsidRPr="00056687">
        <w:rPr>
          <w:rStyle w:val="HTMLCode"/>
          <w:color w:val="000000"/>
        </w:rPr>
        <w:t>text-align-last</w:t>
      </w:r>
      <w:r w:rsidRPr="00FE5BE4">
        <w:t> property specifies how to align the last line of a text.</w:t>
      </w:r>
    </w:p>
    <w:p w14:paraId="5B056FD2" w14:textId="77777777" w:rsidR="00056687" w:rsidRPr="002A1494" w:rsidRDefault="00056687" w:rsidP="00056687">
      <w:pPr>
        <w:rPr>
          <w:b/>
          <w:bCs/>
        </w:rPr>
      </w:pPr>
      <w:r w:rsidRPr="002A1494">
        <w:rPr>
          <w:b/>
          <w:bCs/>
        </w:rPr>
        <w:t>Example</w:t>
      </w:r>
    </w:p>
    <w:p w14:paraId="7A9FC259" w14:textId="77777777" w:rsidR="00056687" w:rsidRPr="00FE5BE4" w:rsidRDefault="00056687" w:rsidP="00056687">
      <w:r w:rsidRPr="00FE5BE4">
        <w:t>Align the last line of text in three &lt;p&gt; elements:</w:t>
      </w:r>
    </w:p>
    <w:p w14:paraId="5DEFC239" w14:textId="77777777" w:rsidR="00056687" w:rsidRPr="00FE5BE4" w:rsidRDefault="00056687" w:rsidP="00056687">
      <w:proofErr w:type="spellStart"/>
      <w:r w:rsidRPr="00056687">
        <w:rPr>
          <w:rStyle w:val="cssselectorcolor"/>
          <w:color w:val="000000"/>
        </w:rPr>
        <w:t>p.a</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text-align-last</w:t>
      </w:r>
      <w:r w:rsidRPr="00056687">
        <w:rPr>
          <w:rStyle w:val="cssdelimitercolor"/>
          <w:color w:val="000000"/>
        </w:rPr>
        <w:t>:</w:t>
      </w:r>
      <w:r w:rsidRPr="00056687">
        <w:rPr>
          <w:rStyle w:val="csspropertyvaluecolor"/>
          <w:color w:val="000000"/>
        </w:rPr>
        <w:t> right</w:t>
      </w:r>
      <w:r w:rsidRPr="00056687">
        <w:rPr>
          <w:rStyle w:val="cssdelimitercolor"/>
          <w:color w:val="000000"/>
        </w:rPr>
        <w:t>;</w:t>
      </w:r>
      <w:r w:rsidRPr="00FE5BE4">
        <w:br/>
      </w:r>
      <w:r w:rsidRPr="00056687">
        <w:rPr>
          <w:rStyle w:val="cssdelimitercolor"/>
          <w:color w:val="000000"/>
        </w:rPr>
        <w:t>}</w:t>
      </w:r>
      <w:r w:rsidRPr="00FE5BE4">
        <w:br/>
      </w:r>
      <w:r w:rsidRPr="00FE5BE4">
        <w:br/>
      </w:r>
      <w:proofErr w:type="spellStart"/>
      <w:r w:rsidRPr="00056687">
        <w:rPr>
          <w:rStyle w:val="cssselectorcolor"/>
          <w:color w:val="000000"/>
        </w:rPr>
        <w:t>p.b</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text-align-last</w:t>
      </w:r>
      <w:r w:rsidRPr="00056687">
        <w:rPr>
          <w:rStyle w:val="cssdelimitercolor"/>
          <w:color w:val="000000"/>
        </w:rPr>
        <w:t>:</w:t>
      </w:r>
      <w:r w:rsidRPr="00056687">
        <w:rPr>
          <w:rStyle w:val="csspropertyvaluecolor"/>
          <w:color w:val="000000"/>
        </w:rPr>
        <w:t> center</w:t>
      </w:r>
      <w:r w:rsidRPr="00056687">
        <w:rPr>
          <w:rStyle w:val="cssdelimitercolor"/>
          <w:color w:val="000000"/>
        </w:rPr>
        <w:t>;</w:t>
      </w:r>
      <w:r w:rsidRPr="00FE5BE4">
        <w:br/>
      </w:r>
      <w:r w:rsidRPr="00056687">
        <w:rPr>
          <w:rStyle w:val="cssdelimitercolor"/>
          <w:color w:val="000000"/>
        </w:rPr>
        <w:t>}</w:t>
      </w:r>
      <w:r w:rsidRPr="00FE5BE4">
        <w:br/>
      </w:r>
      <w:r w:rsidRPr="00FE5BE4">
        <w:br/>
      </w:r>
      <w:proofErr w:type="spellStart"/>
      <w:r w:rsidRPr="00056687">
        <w:rPr>
          <w:rStyle w:val="cssselectorcolor"/>
          <w:color w:val="000000"/>
        </w:rPr>
        <w:t>p.c</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text-align-last</w:t>
      </w:r>
      <w:r w:rsidRPr="00056687">
        <w:rPr>
          <w:rStyle w:val="cssdelimitercolor"/>
          <w:color w:val="000000"/>
        </w:rPr>
        <w:t>:</w:t>
      </w:r>
      <w:r w:rsidRPr="00056687">
        <w:rPr>
          <w:rStyle w:val="csspropertyvaluecolor"/>
          <w:color w:val="000000"/>
        </w:rPr>
        <w:t> justify</w:t>
      </w:r>
      <w:r w:rsidRPr="00056687">
        <w:rPr>
          <w:rStyle w:val="cssdelimitercolor"/>
          <w:color w:val="000000"/>
        </w:rPr>
        <w:t>;</w:t>
      </w:r>
      <w:r w:rsidRPr="00FE5BE4">
        <w:br/>
      </w:r>
      <w:r w:rsidRPr="00056687">
        <w:rPr>
          <w:rStyle w:val="cssdelimitercolor"/>
          <w:color w:val="000000"/>
        </w:rPr>
        <w:t>}</w:t>
      </w:r>
    </w:p>
    <w:p w14:paraId="51FAE224" w14:textId="77777777" w:rsidR="00056687" w:rsidRPr="005C045E" w:rsidRDefault="00056687" w:rsidP="00056687">
      <w:pPr>
        <w:rPr>
          <w:b/>
          <w:bCs/>
        </w:rPr>
      </w:pPr>
      <w:r w:rsidRPr="005C045E">
        <w:rPr>
          <w:b/>
          <w:bCs/>
        </w:rPr>
        <w:t>Text Direction</w:t>
      </w:r>
      <w:r w:rsidRPr="005C045E">
        <w:rPr>
          <w:b/>
          <w:bCs/>
        </w:rPr>
        <w:tab/>
      </w:r>
    </w:p>
    <w:p w14:paraId="20C26C53" w14:textId="77777777" w:rsidR="00056687" w:rsidRPr="00FE5BE4" w:rsidRDefault="00056687" w:rsidP="00056687">
      <w:r w:rsidRPr="00FE5BE4">
        <w:t>The </w:t>
      </w:r>
      <w:r w:rsidRPr="00056687">
        <w:rPr>
          <w:rStyle w:val="HTMLCode"/>
          <w:color w:val="000000"/>
        </w:rPr>
        <w:t>direction</w:t>
      </w:r>
      <w:r w:rsidRPr="00FE5BE4">
        <w:t> and </w:t>
      </w:r>
      <w:proofErr w:type="spellStart"/>
      <w:r w:rsidRPr="00056687">
        <w:rPr>
          <w:rStyle w:val="HTMLCode"/>
          <w:color w:val="000000"/>
        </w:rPr>
        <w:t>unicode</w:t>
      </w:r>
      <w:proofErr w:type="spellEnd"/>
      <w:r w:rsidRPr="00056687">
        <w:rPr>
          <w:rStyle w:val="HTMLCode"/>
          <w:color w:val="000000"/>
        </w:rPr>
        <w:t>-bidi</w:t>
      </w:r>
      <w:r w:rsidRPr="00FE5BE4">
        <w:t> properties can be used to change the text direction of an element:</w:t>
      </w:r>
    </w:p>
    <w:p w14:paraId="5DC27F8C" w14:textId="77777777" w:rsidR="00056687" w:rsidRPr="005C045E" w:rsidRDefault="00056687" w:rsidP="00056687">
      <w:pPr>
        <w:rPr>
          <w:b/>
          <w:bCs/>
        </w:rPr>
      </w:pPr>
      <w:r w:rsidRPr="005C045E">
        <w:rPr>
          <w:b/>
          <w:bCs/>
        </w:rPr>
        <w:t>Example</w:t>
      </w:r>
    </w:p>
    <w:p w14:paraId="09A3FE12" w14:textId="77777777" w:rsidR="00056687" w:rsidRPr="00FE5BE4" w:rsidRDefault="00056687" w:rsidP="00056687">
      <w:r w:rsidRPr="00056687">
        <w:rPr>
          <w:rStyle w:val="cssselectorcolor"/>
          <w:color w:val="000000"/>
        </w:rPr>
        <w:lastRenderedPageBreak/>
        <w:t>p </w:t>
      </w:r>
      <w:r w:rsidRPr="00056687">
        <w:rPr>
          <w:rStyle w:val="cssdelimitercolor"/>
          <w:color w:val="000000"/>
        </w:rPr>
        <w:t>{</w:t>
      </w:r>
      <w:r w:rsidRPr="00FE5BE4">
        <w:br/>
      </w:r>
      <w:r w:rsidRPr="00056687">
        <w:rPr>
          <w:rStyle w:val="csspropertycolor"/>
          <w:color w:val="000000"/>
        </w:rPr>
        <w:t>  direction</w:t>
      </w:r>
      <w:r w:rsidRPr="00056687">
        <w:rPr>
          <w:rStyle w:val="cssdelimitercolor"/>
          <w:color w:val="000000"/>
        </w:rPr>
        <w:t>:</w:t>
      </w:r>
      <w:r w:rsidRPr="00056687">
        <w:rPr>
          <w:rStyle w:val="csspropertyvaluecolor"/>
          <w:color w:val="000000"/>
        </w:rPr>
        <w:t> </w:t>
      </w:r>
      <w:proofErr w:type="spellStart"/>
      <w:r w:rsidRPr="00056687">
        <w:rPr>
          <w:rStyle w:val="csspropertyvaluecolor"/>
          <w:color w:val="000000"/>
        </w:rPr>
        <w:t>rtl</w:t>
      </w:r>
      <w:proofErr w:type="spellEnd"/>
      <w:r w:rsidRPr="00056687">
        <w:rPr>
          <w:rStyle w:val="cssdelimitercolor"/>
          <w:color w:val="000000"/>
        </w:rPr>
        <w:t>;</w:t>
      </w:r>
      <w:r w:rsidRPr="00FE5BE4">
        <w:br/>
      </w:r>
      <w:r w:rsidRPr="00056687">
        <w:rPr>
          <w:rStyle w:val="csspropertycolor"/>
          <w:color w:val="000000"/>
        </w:rPr>
        <w:t xml:space="preserve">  </w:t>
      </w:r>
      <w:proofErr w:type="spellStart"/>
      <w:r w:rsidRPr="00056687">
        <w:rPr>
          <w:rStyle w:val="csspropertycolor"/>
          <w:color w:val="000000"/>
        </w:rPr>
        <w:t>unicode</w:t>
      </w:r>
      <w:proofErr w:type="spellEnd"/>
      <w:r w:rsidRPr="00056687">
        <w:rPr>
          <w:rStyle w:val="csspropertycolor"/>
          <w:color w:val="000000"/>
        </w:rPr>
        <w:t>-bidi</w:t>
      </w:r>
      <w:r w:rsidRPr="00056687">
        <w:rPr>
          <w:rStyle w:val="cssdelimitercolor"/>
          <w:color w:val="000000"/>
        </w:rPr>
        <w:t>:</w:t>
      </w:r>
      <w:r w:rsidRPr="00056687">
        <w:rPr>
          <w:rStyle w:val="csspropertyvaluecolor"/>
          <w:color w:val="000000"/>
        </w:rPr>
        <w:t> bidi-override</w:t>
      </w:r>
      <w:r w:rsidRPr="00056687">
        <w:rPr>
          <w:rStyle w:val="cssdelimitercolor"/>
          <w:color w:val="000000"/>
        </w:rPr>
        <w:t>;</w:t>
      </w:r>
      <w:r w:rsidRPr="00FE5BE4">
        <w:br/>
      </w:r>
      <w:r w:rsidRPr="00056687">
        <w:rPr>
          <w:rStyle w:val="cssdelimitercolor"/>
          <w:color w:val="000000"/>
        </w:rPr>
        <w:t>}</w:t>
      </w:r>
    </w:p>
    <w:p w14:paraId="7356B4B4" w14:textId="77777777" w:rsidR="00056687" w:rsidRPr="005C045E" w:rsidRDefault="00056687" w:rsidP="00056687">
      <w:pPr>
        <w:rPr>
          <w:b/>
          <w:bCs/>
        </w:rPr>
      </w:pPr>
      <w:r w:rsidRPr="005C045E">
        <w:rPr>
          <w:b/>
          <w:bCs/>
        </w:rPr>
        <w:t>Vertical Alignment</w:t>
      </w:r>
    </w:p>
    <w:p w14:paraId="605F581F" w14:textId="77777777" w:rsidR="00056687" w:rsidRPr="00FE5BE4" w:rsidRDefault="00056687" w:rsidP="00056687">
      <w:r w:rsidRPr="00FE5BE4">
        <w:t>The </w:t>
      </w:r>
      <w:r w:rsidRPr="00056687">
        <w:rPr>
          <w:rStyle w:val="HTMLCode"/>
          <w:color w:val="000000"/>
        </w:rPr>
        <w:t>vertical-align</w:t>
      </w:r>
      <w:r w:rsidRPr="00FE5BE4">
        <w:t> property sets the vertical alignment of an element.</w:t>
      </w:r>
    </w:p>
    <w:p w14:paraId="44C48B7B" w14:textId="77777777" w:rsidR="00056687" w:rsidRPr="005C045E" w:rsidRDefault="00056687" w:rsidP="00056687">
      <w:pPr>
        <w:rPr>
          <w:b/>
          <w:bCs/>
        </w:rPr>
      </w:pPr>
      <w:r w:rsidRPr="005C045E">
        <w:rPr>
          <w:b/>
          <w:bCs/>
        </w:rPr>
        <w:t>Example</w:t>
      </w:r>
    </w:p>
    <w:p w14:paraId="4327CEF1" w14:textId="77777777" w:rsidR="00056687" w:rsidRPr="00FE5BE4" w:rsidRDefault="00056687" w:rsidP="00056687">
      <w:r w:rsidRPr="00FE5BE4">
        <w:t>Set the vertical alignment of an image in a text: </w:t>
      </w:r>
    </w:p>
    <w:p w14:paraId="693AC48C" w14:textId="77777777" w:rsidR="00056687" w:rsidRPr="00FE5BE4" w:rsidRDefault="00056687" w:rsidP="00056687">
      <w:proofErr w:type="spellStart"/>
      <w:r w:rsidRPr="00056687">
        <w:rPr>
          <w:rStyle w:val="cssselectorcolor"/>
          <w:color w:val="000000"/>
        </w:rPr>
        <w:t>img.a</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vertical-align</w:t>
      </w:r>
      <w:r w:rsidRPr="00056687">
        <w:rPr>
          <w:rStyle w:val="cssdelimitercolor"/>
          <w:color w:val="000000"/>
        </w:rPr>
        <w:t>:</w:t>
      </w:r>
      <w:r w:rsidRPr="00056687">
        <w:rPr>
          <w:rStyle w:val="csspropertyvaluecolor"/>
          <w:color w:val="000000"/>
        </w:rPr>
        <w:t> baseline</w:t>
      </w:r>
      <w:r w:rsidRPr="00056687">
        <w:rPr>
          <w:rStyle w:val="cssdelimitercolor"/>
          <w:color w:val="000000"/>
        </w:rPr>
        <w:t>;</w:t>
      </w:r>
      <w:r w:rsidRPr="00FE5BE4">
        <w:br/>
      </w:r>
      <w:r w:rsidRPr="00056687">
        <w:rPr>
          <w:rStyle w:val="cssdelimitercolor"/>
          <w:color w:val="000000"/>
        </w:rPr>
        <w:t>}</w:t>
      </w:r>
      <w:r w:rsidRPr="00FE5BE4">
        <w:br/>
      </w:r>
      <w:r w:rsidRPr="00FE5BE4">
        <w:br/>
      </w:r>
      <w:proofErr w:type="spellStart"/>
      <w:r w:rsidRPr="00056687">
        <w:rPr>
          <w:rStyle w:val="cssselectorcolor"/>
          <w:color w:val="000000"/>
        </w:rPr>
        <w:t>img.b</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vertical-align</w:t>
      </w:r>
      <w:r w:rsidRPr="00056687">
        <w:rPr>
          <w:rStyle w:val="cssdelimitercolor"/>
          <w:color w:val="000000"/>
        </w:rPr>
        <w:t>:</w:t>
      </w:r>
      <w:r w:rsidRPr="00056687">
        <w:rPr>
          <w:rStyle w:val="csspropertyvaluecolor"/>
          <w:color w:val="000000"/>
        </w:rPr>
        <w:t> text-top</w:t>
      </w:r>
      <w:r w:rsidRPr="00056687">
        <w:rPr>
          <w:rStyle w:val="cssdelimitercolor"/>
          <w:color w:val="000000"/>
        </w:rPr>
        <w:t>;</w:t>
      </w:r>
      <w:r w:rsidRPr="00FE5BE4">
        <w:br/>
      </w:r>
      <w:r w:rsidRPr="00056687">
        <w:rPr>
          <w:rStyle w:val="cssdelimitercolor"/>
          <w:color w:val="000000"/>
        </w:rPr>
        <w:t>}</w:t>
      </w:r>
      <w:r w:rsidRPr="00FE5BE4">
        <w:br/>
      </w:r>
      <w:r w:rsidRPr="00FE5BE4">
        <w:br/>
      </w:r>
      <w:proofErr w:type="spellStart"/>
      <w:r w:rsidRPr="00056687">
        <w:rPr>
          <w:rStyle w:val="cssselectorcolor"/>
          <w:color w:val="000000"/>
        </w:rPr>
        <w:t>img.c</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vertical-align</w:t>
      </w:r>
      <w:r w:rsidRPr="00056687">
        <w:rPr>
          <w:rStyle w:val="cssdelimitercolor"/>
          <w:color w:val="000000"/>
        </w:rPr>
        <w:t>:</w:t>
      </w:r>
      <w:r w:rsidRPr="00056687">
        <w:rPr>
          <w:rStyle w:val="csspropertyvaluecolor"/>
          <w:color w:val="000000"/>
        </w:rPr>
        <w:t> text-bottom</w:t>
      </w:r>
      <w:r w:rsidRPr="00056687">
        <w:rPr>
          <w:rStyle w:val="cssdelimitercolor"/>
          <w:color w:val="000000"/>
        </w:rPr>
        <w:t>;</w:t>
      </w:r>
      <w:r w:rsidRPr="00FE5BE4">
        <w:br/>
      </w:r>
      <w:r w:rsidRPr="00056687">
        <w:rPr>
          <w:rStyle w:val="cssdelimitercolor"/>
          <w:color w:val="000000"/>
        </w:rPr>
        <w:t>}</w:t>
      </w:r>
      <w:r w:rsidRPr="00FE5BE4">
        <w:br/>
      </w:r>
      <w:r w:rsidRPr="00FE5BE4">
        <w:br/>
      </w:r>
      <w:proofErr w:type="spellStart"/>
      <w:r w:rsidRPr="00056687">
        <w:rPr>
          <w:rStyle w:val="cssselectorcolor"/>
          <w:color w:val="000000"/>
        </w:rPr>
        <w:t>img.d</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vertical-align</w:t>
      </w:r>
      <w:r w:rsidRPr="00056687">
        <w:rPr>
          <w:rStyle w:val="cssdelimitercolor"/>
          <w:color w:val="000000"/>
        </w:rPr>
        <w:t>:</w:t>
      </w:r>
      <w:r w:rsidRPr="00056687">
        <w:rPr>
          <w:rStyle w:val="csspropertyvaluecolor"/>
          <w:color w:val="000000"/>
        </w:rPr>
        <w:t> sub</w:t>
      </w:r>
      <w:r w:rsidRPr="00056687">
        <w:rPr>
          <w:rStyle w:val="cssdelimitercolor"/>
          <w:color w:val="000000"/>
        </w:rPr>
        <w:t>;</w:t>
      </w:r>
      <w:r w:rsidRPr="00FE5BE4">
        <w:br/>
      </w:r>
      <w:r w:rsidRPr="00056687">
        <w:rPr>
          <w:rStyle w:val="cssdelimitercolor"/>
          <w:color w:val="000000"/>
        </w:rPr>
        <w:t>}</w:t>
      </w:r>
      <w:r w:rsidRPr="00FE5BE4">
        <w:br/>
      </w:r>
      <w:r w:rsidRPr="00FE5BE4">
        <w:br/>
      </w:r>
      <w:proofErr w:type="spellStart"/>
      <w:r w:rsidRPr="00056687">
        <w:rPr>
          <w:rStyle w:val="cssselectorcolor"/>
          <w:color w:val="000000"/>
        </w:rPr>
        <w:t>img.e</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vertical-align</w:t>
      </w:r>
      <w:r w:rsidRPr="00056687">
        <w:rPr>
          <w:rStyle w:val="cssdelimitercolor"/>
          <w:color w:val="000000"/>
        </w:rPr>
        <w:t>:</w:t>
      </w:r>
      <w:r w:rsidRPr="00056687">
        <w:rPr>
          <w:rStyle w:val="csspropertyvaluecolor"/>
          <w:color w:val="000000"/>
        </w:rPr>
        <w:t> super</w:t>
      </w:r>
      <w:r w:rsidRPr="00056687">
        <w:rPr>
          <w:rStyle w:val="cssdelimitercolor"/>
          <w:color w:val="000000"/>
        </w:rPr>
        <w:t>;</w:t>
      </w:r>
      <w:r w:rsidRPr="00FE5BE4">
        <w:br/>
      </w:r>
      <w:r w:rsidRPr="00056687">
        <w:rPr>
          <w:rStyle w:val="cssdelimitercolor"/>
          <w:color w:val="000000"/>
        </w:rPr>
        <w:t>}</w:t>
      </w:r>
    </w:p>
    <w:p w14:paraId="0E931644" w14:textId="77777777" w:rsidR="00056687" w:rsidRPr="002961F3" w:rsidRDefault="00056687" w:rsidP="00056687">
      <w:pPr>
        <w:rPr>
          <w:b/>
          <w:bCs/>
        </w:rPr>
      </w:pPr>
      <w:r w:rsidRPr="002961F3">
        <w:rPr>
          <w:b/>
          <w:bCs/>
        </w:rPr>
        <w:t>The CSS Text Alignment/Direction Properties</w:t>
      </w:r>
    </w:p>
    <w:tbl>
      <w:tblPr>
        <w:tblW w:w="9423" w:type="dxa"/>
        <w:jc w:val="center"/>
        <w:shd w:val="clear" w:color="auto" w:fill="FFFFFF"/>
        <w:tblCellMar>
          <w:top w:w="15" w:type="dxa"/>
          <w:left w:w="15" w:type="dxa"/>
          <w:bottom w:w="15" w:type="dxa"/>
          <w:right w:w="15" w:type="dxa"/>
        </w:tblCellMar>
        <w:tblLook w:val="04A0" w:firstRow="1" w:lastRow="0" w:firstColumn="1" w:lastColumn="0" w:noHBand="0" w:noVBand="1"/>
      </w:tblPr>
      <w:tblGrid>
        <w:gridCol w:w="2824"/>
        <w:gridCol w:w="6599"/>
      </w:tblGrid>
      <w:tr w:rsidR="00056687" w:rsidRPr="00FE5BE4" w14:paraId="6255F3CC" w14:textId="77777777" w:rsidTr="00415D62">
        <w:trPr>
          <w:trHeight w:val="423"/>
          <w:jc w:val="center"/>
        </w:trPr>
        <w:tc>
          <w:tcPr>
            <w:tcW w:w="2824" w:type="dxa"/>
            <w:shd w:val="clear" w:color="auto" w:fill="FFFFFF"/>
            <w:tcMar>
              <w:top w:w="120" w:type="dxa"/>
              <w:left w:w="240" w:type="dxa"/>
              <w:bottom w:w="120" w:type="dxa"/>
              <w:right w:w="120" w:type="dxa"/>
            </w:tcMar>
            <w:hideMark/>
          </w:tcPr>
          <w:p w14:paraId="3BC9D54B" w14:textId="77777777" w:rsidR="00056687" w:rsidRPr="00FE5BE4" w:rsidRDefault="00056687" w:rsidP="00415D62">
            <w:r w:rsidRPr="00FE5BE4">
              <w:t>Property</w:t>
            </w:r>
          </w:p>
        </w:tc>
        <w:tc>
          <w:tcPr>
            <w:tcW w:w="0" w:type="auto"/>
            <w:shd w:val="clear" w:color="auto" w:fill="FFFFFF"/>
            <w:tcMar>
              <w:top w:w="120" w:type="dxa"/>
              <w:left w:w="120" w:type="dxa"/>
              <w:bottom w:w="120" w:type="dxa"/>
              <w:right w:w="120" w:type="dxa"/>
            </w:tcMar>
            <w:hideMark/>
          </w:tcPr>
          <w:p w14:paraId="490866A0" w14:textId="77777777" w:rsidR="00056687" w:rsidRPr="00FE5BE4" w:rsidRDefault="00056687" w:rsidP="00415D62">
            <w:r w:rsidRPr="00FE5BE4">
              <w:t>Description</w:t>
            </w:r>
          </w:p>
        </w:tc>
      </w:tr>
      <w:tr w:rsidR="00056687" w:rsidRPr="00FE5BE4" w14:paraId="3DEB2DAF" w14:textId="77777777" w:rsidTr="00415D62">
        <w:trPr>
          <w:trHeight w:val="462"/>
          <w:jc w:val="center"/>
        </w:trPr>
        <w:tc>
          <w:tcPr>
            <w:tcW w:w="0" w:type="auto"/>
            <w:shd w:val="clear" w:color="auto" w:fill="E7E9EB"/>
            <w:tcMar>
              <w:top w:w="120" w:type="dxa"/>
              <w:left w:w="240" w:type="dxa"/>
              <w:bottom w:w="120" w:type="dxa"/>
              <w:right w:w="120" w:type="dxa"/>
            </w:tcMar>
            <w:hideMark/>
          </w:tcPr>
          <w:p w14:paraId="1676B3A0" w14:textId="77777777" w:rsidR="00056687" w:rsidRPr="00FE5BE4" w:rsidRDefault="003B1C1F" w:rsidP="00415D62">
            <w:hyperlink r:id="rId228" w:history="1">
              <w:r w:rsidR="00056687" w:rsidRPr="00056687">
                <w:rPr>
                  <w:rStyle w:val="Hyperlink"/>
                  <w:color w:val="000000"/>
                </w:rPr>
                <w:t>direction</w:t>
              </w:r>
            </w:hyperlink>
          </w:p>
        </w:tc>
        <w:tc>
          <w:tcPr>
            <w:tcW w:w="0" w:type="auto"/>
            <w:shd w:val="clear" w:color="auto" w:fill="E7E9EB"/>
            <w:tcMar>
              <w:top w:w="120" w:type="dxa"/>
              <w:left w:w="120" w:type="dxa"/>
              <w:bottom w:w="120" w:type="dxa"/>
              <w:right w:w="120" w:type="dxa"/>
            </w:tcMar>
            <w:hideMark/>
          </w:tcPr>
          <w:p w14:paraId="62D5C4C9" w14:textId="77777777" w:rsidR="00056687" w:rsidRPr="00FE5BE4" w:rsidRDefault="00056687" w:rsidP="00415D62">
            <w:r w:rsidRPr="00FE5BE4">
              <w:t>Specifies the text direction/writing direction</w:t>
            </w:r>
          </w:p>
        </w:tc>
      </w:tr>
      <w:tr w:rsidR="00056687" w:rsidRPr="00FE5BE4" w14:paraId="346C6E21" w14:textId="77777777" w:rsidTr="00415D62">
        <w:trPr>
          <w:trHeight w:val="449"/>
          <w:jc w:val="center"/>
        </w:trPr>
        <w:tc>
          <w:tcPr>
            <w:tcW w:w="0" w:type="auto"/>
            <w:shd w:val="clear" w:color="auto" w:fill="FFFFFF"/>
            <w:tcMar>
              <w:top w:w="120" w:type="dxa"/>
              <w:left w:w="240" w:type="dxa"/>
              <w:bottom w:w="120" w:type="dxa"/>
              <w:right w:w="120" w:type="dxa"/>
            </w:tcMar>
            <w:hideMark/>
          </w:tcPr>
          <w:p w14:paraId="0244642D" w14:textId="77777777" w:rsidR="00056687" w:rsidRPr="00FE5BE4" w:rsidRDefault="003B1C1F" w:rsidP="00415D62">
            <w:hyperlink r:id="rId229" w:history="1">
              <w:r w:rsidR="00056687" w:rsidRPr="00056687">
                <w:rPr>
                  <w:rStyle w:val="Hyperlink"/>
                  <w:color w:val="000000"/>
                </w:rPr>
                <w:t>text-align</w:t>
              </w:r>
            </w:hyperlink>
          </w:p>
        </w:tc>
        <w:tc>
          <w:tcPr>
            <w:tcW w:w="0" w:type="auto"/>
            <w:shd w:val="clear" w:color="auto" w:fill="FFFFFF"/>
            <w:tcMar>
              <w:top w:w="120" w:type="dxa"/>
              <w:left w:w="120" w:type="dxa"/>
              <w:bottom w:w="120" w:type="dxa"/>
              <w:right w:w="120" w:type="dxa"/>
            </w:tcMar>
            <w:hideMark/>
          </w:tcPr>
          <w:p w14:paraId="14C3BE69" w14:textId="77777777" w:rsidR="00056687" w:rsidRPr="00FE5BE4" w:rsidRDefault="00056687" w:rsidP="00415D62">
            <w:r w:rsidRPr="00FE5BE4">
              <w:t>Specifies the horizontal alignment of text</w:t>
            </w:r>
          </w:p>
        </w:tc>
      </w:tr>
      <w:tr w:rsidR="00056687" w:rsidRPr="00FE5BE4" w14:paraId="72DE67DC" w14:textId="77777777" w:rsidTr="00415D62">
        <w:trPr>
          <w:trHeight w:val="462"/>
          <w:jc w:val="center"/>
        </w:trPr>
        <w:tc>
          <w:tcPr>
            <w:tcW w:w="0" w:type="auto"/>
            <w:shd w:val="clear" w:color="auto" w:fill="E7E9EB"/>
            <w:tcMar>
              <w:top w:w="120" w:type="dxa"/>
              <w:left w:w="240" w:type="dxa"/>
              <w:bottom w:w="120" w:type="dxa"/>
              <w:right w:w="120" w:type="dxa"/>
            </w:tcMar>
            <w:hideMark/>
          </w:tcPr>
          <w:p w14:paraId="3EC9CA5F" w14:textId="77777777" w:rsidR="00056687" w:rsidRPr="00FE5BE4" w:rsidRDefault="003B1C1F" w:rsidP="00415D62">
            <w:hyperlink r:id="rId230" w:history="1">
              <w:r w:rsidR="00056687" w:rsidRPr="00056687">
                <w:rPr>
                  <w:rStyle w:val="Hyperlink"/>
                  <w:color w:val="000000"/>
                </w:rPr>
                <w:t>text-align-last</w:t>
              </w:r>
            </w:hyperlink>
          </w:p>
        </w:tc>
        <w:tc>
          <w:tcPr>
            <w:tcW w:w="0" w:type="auto"/>
            <w:shd w:val="clear" w:color="auto" w:fill="E7E9EB"/>
            <w:tcMar>
              <w:top w:w="120" w:type="dxa"/>
              <w:left w:w="120" w:type="dxa"/>
              <w:bottom w:w="120" w:type="dxa"/>
              <w:right w:w="120" w:type="dxa"/>
            </w:tcMar>
            <w:hideMark/>
          </w:tcPr>
          <w:p w14:paraId="5E6564F1" w14:textId="77777777" w:rsidR="00056687" w:rsidRPr="00FE5BE4" w:rsidRDefault="00056687" w:rsidP="00415D62">
            <w:r w:rsidRPr="00FE5BE4">
              <w:t>Specifies how to align the last line of a text</w:t>
            </w:r>
          </w:p>
        </w:tc>
      </w:tr>
      <w:tr w:rsidR="00056687" w:rsidRPr="00FE5BE4" w14:paraId="7823A158" w14:textId="77777777" w:rsidTr="00415D62">
        <w:trPr>
          <w:trHeight w:val="898"/>
          <w:jc w:val="center"/>
        </w:trPr>
        <w:tc>
          <w:tcPr>
            <w:tcW w:w="0" w:type="auto"/>
            <w:shd w:val="clear" w:color="auto" w:fill="FFFFFF"/>
            <w:tcMar>
              <w:top w:w="120" w:type="dxa"/>
              <w:left w:w="240" w:type="dxa"/>
              <w:bottom w:w="120" w:type="dxa"/>
              <w:right w:w="120" w:type="dxa"/>
            </w:tcMar>
            <w:hideMark/>
          </w:tcPr>
          <w:p w14:paraId="59435BDB" w14:textId="77777777" w:rsidR="00056687" w:rsidRPr="00FE5BE4" w:rsidRDefault="003B1C1F" w:rsidP="00415D62">
            <w:hyperlink r:id="rId231" w:history="1">
              <w:proofErr w:type="spellStart"/>
              <w:r w:rsidR="00056687" w:rsidRPr="00056687">
                <w:rPr>
                  <w:rStyle w:val="Hyperlink"/>
                  <w:color w:val="000000"/>
                </w:rPr>
                <w:t>unicode</w:t>
              </w:r>
              <w:proofErr w:type="spellEnd"/>
              <w:r w:rsidR="00056687" w:rsidRPr="00056687">
                <w:rPr>
                  <w:rStyle w:val="Hyperlink"/>
                  <w:color w:val="000000"/>
                </w:rPr>
                <w:t>-bidi</w:t>
              </w:r>
            </w:hyperlink>
          </w:p>
        </w:tc>
        <w:tc>
          <w:tcPr>
            <w:tcW w:w="0" w:type="auto"/>
            <w:shd w:val="clear" w:color="auto" w:fill="FFFFFF"/>
            <w:tcMar>
              <w:top w:w="120" w:type="dxa"/>
              <w:left w:w="120" w:type="dxa"/>
              <w:bottom w:w="120" w:type="dxa"/>
              <w:right w:w="120" w:type="dxa"/>
            </w:tcMar>
            <w:hideMark/>
          </w:tcPr>
          <w:p w14:paraId="0827C0FF" w14:textId="77777777" w:rsidR="00056687" w:rsidRPr="00FE5BE4" w:rsidRDefault="00056687" w:rsidP="00415D62">
            <w:r w:rsidRPr="00FE5BE4">
              <w:t>Used together with the </w:t>
            </w:r>
            <w:hyperlink r:id="rId232" w:history="1">
              <w:r w:rsidRPr="00056687">
                <w:rPr>
                  <w:rStyle w:val="Hyperlink"/>
                  <w:color w:val="000000"/>
                </w:rPr>
                <w:t>direction</w:t>
              </w:r>
            </w:hyperlink>
            <w:r w:rsidRPr="00FE5BE4">
              <w:t> property to set or return whether the text should be overridden to support multiple languages in the same document</w:t>
            </w:r>
          </w:p>
        </w:tc>
      </w:tr>
      <w:tr w:rsidR="00056687" w:rsidRPr="00FE5BE4" w14:paraId="1BCF6E51" w14:textId="77777777" w:rsidTr="00415D62">
        <w:trPr>
          <w:trHeight w:val="449"/>
          <w:jc w:val="center"/>
        </w:trPr>
        <w:tc>
          <w:tcPr>
            <w:tcW w:w="0" w:type="auto"/>
            <w:shd w:val="clear" w:color="auto" w:fill="E7E9EB"/>
            <w:tcMar>
              <w:top w:w="120" w:type="dxa"/>
              <w:left w:w="240" w:type="dxa"/>
              <w:bottom w:w="120" w:type="dxa"/>
              <w:right w:w="120" w:type="dxa"/>
            </w:tcMar>
            <w:hideMark/>
          </w:tcPr>
          <w:p w14:paraId="09F19B57" w14:textId="77777777" w:rsidR="00056687" w:rsidRPr="00FE5BE4" w:rsidRDefault="003B1C1F" w:rsidP="00415D62">
            <w:hyperlink r:id="rId233" w:history="1">
              <w:r w:rsidR="00056687" w:rsidRPr="00056687">
                <w:rPr>
                  <w:rStyle w:val="Hyperlink"/>
                  <w:color w:val="000000"/>
                </w:rPr>
                <w:t>vertical-align</w:t>
              </w:r>
            </w:hyperlink>
          </w:p>
        </w:tc>
        <w:tc>
          <w:tcPr>
            <w:tcW w:w="0" w:type="auto"/>
            <w:shd w:val="clear" w:color="auto" w:fill="E7E9EB"/>
            <w:tcMar>
              <w:top w:w="120" w:type="dxa"/>
              <w:left w:w="120" w:type="dxa"/>
              <w:bottom w:w="120" w:type="dxa"/>
              <w:right w:w="120" w:type="dxa"/>
            </w:tcMar>
            <w:hideMark/>
          </w:tcPr>
          <w:p w14:paraId="14E12183" w14:textId="77777777" w:rsidR="00056687" w:rsidRPr="00FE5BE4" w:rsidRDefault="00056687" w:rsidP="00415D62">
            <w:r w:rsidRPr="00FE5BE4">
              <w:t>Sets the vertical alignment of an element</w:t>
            </w:r>
          </w:p>
        </w:tc>
      </w:tr>
    </w:tbl>
    <w:p w14:paraId="7FC7D717" w14:textId="77777777" w:rsidR="00056687" w:rsidRPr="00056687" w:rsidRDefault="00056687" w:rsidP="00056687">
      <w:pPr>
        <w:pStyle w:val="NoSpacing"/>
        <w:spacing w:line="480" w:lineRule="auto"/>
        <w:rPr>
          <w:rFonts w:ascii="Times New Roman" w:hAnsi="Times New Roman"/>
          <w:b/>
          <w:bCs/>
          <w:color w:val="000000"/>
          <w:sz w:val="24"/>
          <w:szCs w:val="24"/>
        </w:rPr>
      </w:pPr>
    </w:p>
    <w:p w14:paraId="30937A01" w14:textId="77777777" w:rsidR="00056687" w:rsidRPr="002961F3" w:rsidRDefault="00056687" w:rsidP="00056687">
      <w:pPr>
        <w:rPr>
          <w:b/>
          <w:bCs/>
        </w:rPr>
      </w:pPr>
      <w:r w:rsidRPr="002961F3">
        <w:rPr>
          <w:b/>
          <w:bCs/>
        </w:rPr>
        <w:t>CSS Text Decoration</w:t>
      </w:r>
    </w:p>
    <w:p w14:paraId="24BC3A87"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In this chapter you will learn about the following properties:</w:t>
      </w:r>
    </w:p>
    <w:p w14:paraId="641E0F6D" w14:textId="77777777" w:rsidR="00056687" w:rsidRPr="00056687" w:rsidRDefault="00056687" w:rsidP="00415D62">
      <w:pPr>
        <w:pStyle w:val="NoSpacing"/>
        <w:numPr>
          <w:ilvl w:val="0"/>
          <w:numId w:val="82"/>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text-decoration-line</w:t>
      </w:r>
    </w:p>
    <w:p w14:paraId="7042C640" w14:textId="77777777" w:rsidR="00056687" w:rsidRPr="00056687" w:rsidRDefault="00056687" w:rsidP="00415D62">
      <w:pPr>
        <w:pStyle w:val="NoSpacing"/>
        <w:numPr>
          <w:ilvl w:val="0"/>
          <w:numId w:val="82"/>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text-decoration-color</w:t>
      </w:r>
    </w:p>
    <w:p w14:paraId="4CBC768B" w14:textId="77777777" w:rsidR="00056687" w:rsidRPr="00056687" w:rsidRDefault="00056687" w:rsidP="00415D62">
      <w:pPr>
        <w:pStyle w:val="NoSpacing"/>
        <w:numPr>
          <w:ilvl w:val="0"/>
          <w:numId w:val="82"/>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text-decoration-style</w:t>
      </w:r>
    </w:p>
    <w:p w14:paraId="751C7E8C" w14:textId="77777777" w:rsidR="00056687" w:rsidRPr="00056687" w:rsidRDefault="00056687" w:rsidP="00415D62">
      <w:pPr>
        <w:pStyle w:val="NoSpacing"/>
        <w:numPr>
          <w:ilvl w:val="0"/>
          <w:numId w:val="82"/>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text-decoration-thickness</w:t>
      </w:r>
    </w:p>
    <w:p w14:paraId="612FA8B5" w14:textId="77777777" w:rsidR="00056687" w:rsidRPr="00056687" w:rsidRDefault="00056687" w:rsidP="00415D62">
      <w:pPr>
        <w:pStyle w:val="NoSpacing"/>
        <w:numPr>
          <w:ilvl w:val="0"/>
          <w:numId w:val="82"/>
        </w:numPr>
        <w:spacing w:line="276" w:lineRule="auto"/>
        <w:rPr>
          <w:rStyle w:val="HTMLCode"/>
          <w:rFonts w:ascii="Times New Roman" w:hAnsi="Times New Roman"/>
          <w:color w:val="000000"/>
          <w:sz w:val="24"/>
          <w:szCs w:val="24"/>
        </w:rPr>
      </w:pPr>
      <w:r w:rsidRPr="00056687">
        <w:rPr>
          <w:rStyle w:val="HTMLCode"/>
          <w:rFonts w:ascii="Times New Roman" w:hAnsi="Times New Roman"/>
          <w:color w:val="000000"/>
          <w:sz w:val="24"/>
          <w:szCs w:val="24"/>
        </w:rPr>
        <w:t>text-decoration</w:t>
      </w:r>
    </w:p>
    <w:p w14:paraId="7C681EA9" w14:textId="77777777" w:rsidR="00056687" w:rsidRPr="00056687" w:rsidRDefault="00056687" w:rsidP="00056687">
      <w:pPr>
        <w:pStyle w:val="NoSpacing"/>
        <w:spacing w:line="276" w:lineRule="auto"/>
        <w:rPr>
          <w:rStyle w:val="HTMLCode"/>
          <w:rFonts w:ascii="Times New Roman" w:hAnsi="Times New Roman"/>
          <w:color w:val="000000"/>
          <w:sz w:val="24"/>
          <w:szCs w:val="24"/>
        </w:rPr>
      </w:pPr>
    </w:p>
    <w:p w14:paraId="416D43B6" w14:textId="77777777" w:rsidR="00056687" w:rsidRPr="00056687" w:rsidRDefault="00056687" w:rsidP="00056687">
      <w:pPr>
        <w:pStyle w:val="NoSpacing"/>
        <w:spacing w:line="276" w:lineRule="auto"/>
        <w:rPr>
          <w:rFonts w:ascii="Times New Roman" w:hAnsi="Times New Roman"/>
          <w:color w:val="000000"/>
          <w:sz w:val="24"/>
          <w:szCs w:val="24"/>
        </w:rPr>
      </w:pPr>
    </w:p>
    <w:p w14:paraId="17CB82F3" w14:textId="77777777" w:rsidR="00056687" w:rsidRPr="00DE554B" w:rsidRDefault="00056687" w:rsidP="00056687">
      <w:pPr>
        <w:rPr>
          <w:b/>
          <w:bCs/>
        </w:rPr>
      </w:pPr>
      <w:r w:rsidRPr="00DE554B">
        <w:rPr>
          <w:b/>
          <w:bCs/>
        </w:rPr>
        <w:t>Add a Decoration Line to Text</w:t>
      </w:r>
    </w:p>
    <w:p w14:paraId="756B51FB" w14:textId="77777777" w:rsidR="00056687" w:rsidRPr="00FE5BE4" w:rsidRDefault="00056687" w:rsidP="00056687">
      <w:r w:rsidRPr="00FE5BE4">
        <w:t>The </w:t>
      </w:r>
      <w:r w:rsidRPr="00056687">
        <w:rPr>
          <w:rStyle w:val="HTMLCode"/>
          <w:color w:val="000000"/>
        </w:rPr>
        <w:t>text-decoration-line</w:t>
      </w:r>
      <w:r w:rsidRPr="00FE5BE4">
        <w:t> property is used to add a decoration line to text.</w:t>
      </w:r>
    </w:p>
    <w:p w14:paraId="313502BF" w14:textId="77777777" w:rsidR="00056687" w:rsidRPr="00FE5BE4" w:rsidRDefault="00056687" w:rsidP="00056687">
      <w:r w:rsidRPr="00056687">
        <w:rPr>
          <w:rStyle w:val="Strong"/>
          <w:color w:val="000000"/>
        </w:rPr>
        <w:t>Tip:</w:t>
      </w:r>
      <w:r w:rsidRPr="00FE5BE4">
        <w:t> You can combine more than one value, like overline and underline to display lines both over and under a text.</w:t>
      </w:r>
    </w:p>
    <w:p w14:paraId="59B716E7" w14:textId="77777777" w:rsidR="00056687" w:rsidRPr="00DE554B" w:rsidRDefault="00056687" w:rsidP="00056687">
      <w:pPr>
        <w:rPr>
          <w:b/>
          <w:bCs/>
        </w:rPr>
      </w:pPr>
      <w:r w:rsidRPr="00DE554B">
        <w:rPr>
          <w:b/>
          <w:bCs/>
        </w:rPr>
        <w:t>Example</w:t>
      </w:r>
    </w:p>
    <w:p w14:paraId="5FF67AA0" w14:textId="77777777" w:rsidR="00056687" w:rsidRPr="00FE5BE4" w:rsidRDefault="00056687" w:rsidP="00056687">
      <w:r w:rsidRPr="00056687">
        <w:rPr>
          <w:rStyle w:val="cssselectorcolor"/>
          <w:color w:val="000000"/>
        </w:rPr>
        <w:t>h1 </w:t>
      </w:r>
      <w:r w:rsidRPr="00056687">
        <w:rPr>
          <w:rStyle w:val="cssdelimitercolor"/>
          <w:color w:val="000000"/>
        </w:rPr>
        <w:t>{</w:t>
      </w:r>
      <w:r w:rsidRPr="00FE5BE4">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overline</w:t>
      </w:r>
      <w:r w:rsidRPr="00056687">
        <w:rPr>
          <w:rStyle w:val="cssdelimitercolor"/>
          <w:color w:val="000000"/>
        </w:rPr>
        <w:t>;</w:t>
      </w:r>
      <w:r w:rsidRPr="00FE5BE4">
        <w:br/>
      </w:r>
      <w:r w:rsidRPr="00056687">
        <w:rPr>
          <w:rStyle w:val="cssdelimitercolor"/>
          <w:color w:val="000000"/>
        </w:rPr>
        <w:t>}</w:t>
      </w:r>
      <w:r w:rsidRPr="00FE5BE4">
        <w:br/>
      </w:r>
      <w:r w:rsidRPr="00FE5BE4">
        <w:br/>
      </w:r>
      <w:r w:rsidRPr="00056687">
        <w:rPr>
          <w:rStyle w:val="cssselectorcolor"/>
          <w:color w:val="000000"/>
        </w:rPr>
        <w:lastRenderedPageBreak/>
        <w:t>h2 </w:t>
      </w:r>
      <w:r w:rsidRPr="00056687">
        <w:rPr>
          <w:rStyle w:val="cssdelimitercolor"/>
          <w:color w:val="000000"/>
        </w:rPr>
        <w:t>{</w:t>
      </w:r>
      <w:r w:rsidRPr="00FE5BE4">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line-through</w:t>
      </w:r>
      <w:r w:rsidRPr="00056687">
        <w:rPr>
          <w:rStyle w:val="cssdelimitercolor"/>
          <w:color w:val="000000"/>
        </w:rPr>
        <w:t>;</w:t>
      </w:r>
      <w:r w:rsidRPr="00FE5BE4">
        <w:br/>
      </w:r>
      <w:r w:rsidRPr="00056687">
        <w:rPr>
          <w:rStyle w:val="cssdelimitercolor"/>
          <w:color w:val="000000"/>
        </w:rPr>
        <w:t>}</w:t>
      </w:r>
      <w:r w:rsidRPr="00FE5BE4">
        <w:br/>
      </w:r>
      <w:r w:rsidRPr="00FE5BE4">
        <w:br/>
      </w:r>
      <w:r w:rsidRPr="00056687">
        <w:rPr>
          <w:rStyle w:val="cssselectorcolor"/>
          <w:color w:val="000000"/>
        </w:rPr>
        <w:t>h3 </w:t>
      </w:r>
      <w:r w:rsidRPr="00056687">
        <w:rPr>
          <w:rStyle w:val="cssdelimitercolor"/>
          <w:color w:val="000000"/>
        </w:rPr>
        <w:t>{</w:t>
      </w:r>
      <w:r w:rsidRPr="00FE5BE4">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FE5BE4">
        <w:br/>
      </w:r>
      <w:r w:rsidRPr="00056687">
        <w:rPr>
          <w:rStyle w:val="cssdelimitercolor"/>
          <w:color w:val="000000"/>
        </w:rPr>
        <w:t>}</w:t>
      </w:r>
      <w:r w:rsidRPr="00FE5BE4">
        <w:br/>
      </w:r>
      <w:r w:rsidRPr="00FE5BE4">
        <w:br/>
      </w:r>
      <w:r w:rsidRPr="00056687">
        <w:rPr>
          <w:rStyle w:val="cssselectorcolor"/>
          <w:color w:val="000000"/>
        </w:rPr>
        <w:t>p </w:t>
      </w:r>
      <w:r w:rsidRPr="00056687">
        <w:rPr>
          <w:rStyle w:val="cssdelimitercolor"/>
          <w:color w:val="000000"/>
        </w:rPr>
        <w:t>{</w:t>
      </w:r>
      <w:r w:rsidRPr="00FE5BE4">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overline underline</w:t>
      </w:r>
      <w:r w:rsidRPr="00056687">
        <w:rPr>
          <w:rStyle w:val="cssdelimitercolor"/>
          <w:color w:val="000000"/>
        </w:rPr>
        <w:t>;</w:t>
      </w:r>
      <w:r w:rsidRPr="00FE5BE4">
        <w:br/>
      </w:r>
      <w:r w:rsidRPr="00056687">
        <w:rPr>
          <w:rStyle w:val="cssdelimitercolor"/>
          <w:color w:val="000000"/>
        </w:rPr>
        <w:t>}</w:t>
      </w:r>
    </w:p>
    <w:p w14:paraId="0DCB3CBF" w14:textId="77777777" w:rsidR="00056687" w:rsidRPr="00064FDA" w:rsidRDefault="00056687" w:rsidP="00056687">
      <w:pPr>
        <w:rPr>
          <w:b/>
          <w:bCs/>
        </w:rPr>
      </w:pPr>
      <w:r w:rsidRPr="00064FDA">
        <w:rPr>
          <w:b/>
          <w:bCs/>
        </w:rPr>
        <w:t>Specify a Color for the Decoration Line</w:t>
      </w:r>
    </w:p>
    <w:p w14:paraId="48E61F16" w14:textId="77777777" w:rsidR="00056687" w:rsidRPr="00064FDA" w:rsidRDefault="00056687" w:rsidP="00056687">
      <w:r w:rsidRPr="00064FDA">
        <w:t>The </w:t>
      </w:r>
      <w:r w:rsidRPr="00056687">
        <w:rPr>
          <w:rStyle w:val="HTMLCode"/>
          <w:color w:val="000000"/>
        </w:rPr>
        <w:t>text-decoration-color</w:t>
      </w:r>
      <w:r w:rsidRPr="00064FDA">
        <w:t> property is used to set the color of the decoration line.</w:t>
      </w:r>
    </w:p>
    <w:p w14:paraId="3F437592" w14:textId="77777777" w:rsidR="00056687" w:rsidRPr="00064FDA" w:rsidRDefault="00056687" w:rsidP="00056687">
      <w:pPr>
        <w:rPr>
          <w:b/>
          <w:bCs/>
        </w:rPr>
      </w:pPr>
      <w:r w:rsidRPr="00064FDA">
        <w:rPr>
          <w:b/>
          <w:bCs/>
        </w:rPr>
        <w:t>Example</w:t>
      </w:r>
    </w:p>
    <w:p w14:paraId="1A022F11" w14:textId="77777777" w:rsidR="00056687" w:rsidRPr="00064FDA" w:rsidRDefault="00056687" w:rsidP="00056687">
      <w:r w:rsidRPr="00056687">
        <w:rPr>
          <w:rStyle w:val="cssselectorcolor"/>
          <w:color w:val="000000"/>
        </w:rPr>
        <w:t>h1 </w:t>
      </w:r>
      <w:r w:rsidRPr="00056687">
        <w:rPr>
          <w:rStyle w:val="cssdelimitercolor"/>
          <w:color w:val="000000"/>
        </w:rPr>
        <w:t>{</w:t>
      </w:r>
      <w:r w:rsidRPr="00064FDA">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overline</w:t>
      </w:r>
      <w:r w:rsidRPr="00056687">
        <w:rPr>
          <w:rStyle w:val="cssdelimitercolor"/>
          <w:color w:val="000000"/>
        </w:rPr>
        <w:t>;</w:t>
      </w:r>
      <w:r w:rsidRPr="00064FDA">
        <w:br/>
      </w:r>
      <w:r w:rsidRPr="00056687">
        <w:rPr>
          <w:rStyle w:val="csspropertycolor"/>
          <w:color w:val="000000"/>
        </w:rPr>
        <w:t>  text-decoration-color</w:t>
      </w:r>
      <w:r w:rsidRPr="00056687">
        <w:rPr>
          <w:rStyle w:val="cssdelimitercolor"/>
          <w:color w:val="000000"/>
        </w:rPr>
        <w:t>:</w:t>
      </w:r>
      <w:r w:rsidRPr="00056687">
        <w:rPr>
          <w:rStyle w:val="csspropertyvaluecolor"/>
          <w:color w:val="000000"/>
        </w:rPr>
        <w:t> red</w:t>
      </w:r>
      <w:r w:rsidRPr="00056687">
        <w:rPr>
          <w:rStyle w:val="cssdelimitercolor"/>
          <w:color w:val="000000"/>
        </w:rPr>
        <w:t>;</w:t>
      </w:r>
      <w:r w:rsidRPr="00064FDA">
        <w:br/>
      </w:r>
      <w:r w:rsidRPr="00056687">
        <w:rPr>
          <w:rStyle w:val="cssdelimitercolor"/>
          <w:color w:val="000000"/>
        </w:rPr>
        <w:t>}</w:t>
      </w:r>
      <w:r w:rsidRPr="00064FDA">
        <w:br/>
      </w:r>
      <w:r w:rsidRPr="00064FDA">
        <w:br/>
      </w:r>
      <w:r w:rsidRPr="00056687">
        <w:rPr>
          <w:rStyle w:val="cssselectorcolor"/>
          <w:color w:val="000000"/>
        </w:rPr>
        <w:t>h2 </w:t>
      </w:r>
      <w:r w:rsidRPr="00056687">
        <w:rPr>
          <w:rStyle w:val="cssdelimitercolor"/>
          <w:color w:val="000000"/>
        </w:rPr>
        <w:t>{</w:t>
      </w:r>
      <w:r w:rsidRPr="00064FDA">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line-through</w:t>
      </w:r>
      <w:r w:rsidRPr="00056687">
        <w:rPr>
          <w:rStyle w:val="cssdelimitercolor"/>
          <w:color w:val="000000"/>
        </w:rPr>
        <w:t>;</w:t>
      </w:r>
      <w:r w:rsidRPr="00064FDA">
        <w:br/>
      </w:r>
      <w:r w:rsidRPr="00056687">
        <w:rPr>
          <w:rStyle w:val="csspropertycolor"/>
          <w:color w:val="000000"/>
        </w:rPr>
        <w:t>  text-decoration-color</w:t>
      </w:r>
      <w:r w:rsidRPr="00056687">
        <w:rPr>
          <w:rStyle w:val="cssdelimitercolor"/>
          <w:color w:val="000000"/>
        </w:rPr>
        <w:t>:</w:t>
      </w:r>
      <w:r w:rsidRPr="00056687">
        <w:rPr>
          <w:rStyle w:val="csspropertyvaluecolor"/>
          <w:color w:val="000000"/>
        </w:rPr>
        <w:t> blue</w:t>
      </w:r>
      <w:r w:rsidRPr="00056687">
        <w:rPr>
          <w:rStyle w:val="cssdelimitercolor"/>
          <w:color w:val="000000"/>
        </w:rPr>
        <w:t>;</w:t>
      </w:r>
      <w:r w:rsidRPr="00064FDA">
        <w:br/>
      </w:r>
      <w:r w:rsidRPr="00056687">
        <w:rPr>
          <w:rStyle w:val="cssdelimitercolor"/>
          <w:color w:val="000000"/>
        </w:rPr>
        <w:t>}</w:t>
      </w:r>
      <w:r w:rsidRPr="00064FDA">
        <w:br/>
      </w:r>
      <w:r w:rsidRPr="00064FDA">
        <w:br/>
      </w:r>
      <w:r w:rsidRPr="00056687">
        <w:rPr>
          <w:rStyle w:val="cssselectorcolor"/>
          <w:color w:val="000000"/>
        </w:rPr>
        <w:t>h3 </w:t>
      </w:r>
      <w:r w:rsidRPr="00056687">
        <w:rPr>
          <w:rStyle w:val="cssdelimitercolor"/>
          <w:color w:val="000000"/>
        </w:rPr>
        <w:t>{</w:t>
      </w:r>
      <w:r w:rsidRPr="00064FDA">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064FDA">
        <w:br/>
      </w:r>
      <w:r w:rsidRPr="00056687">
        <w:rPr>
          <w:rStyle w:val="csspropertycolor"/>
          <w:color w:val="000000"/>
        </w:rPr>
        <w:t>  text-decoration-color</w:t>
      </w:r>
      <w:r w:rsidRPr="00056687">
        <w:rPr>
          <w:rStyle w:val="cssdelimitercolor"/>
          <w:color w:val="000000"/>
        </w:rPr>
        <w:t>:</w:t>
      </w:r>
      <w:r w:rsidRPr="00056687">
        <w:rPr>
          <w:rStyle w:val="csspropertyvaluecolor"/>
          <w:color w:val="000000"/>
        </w:rPr>
        <w:t> green</w:t>
      </w:r>
      <w:r w:rsidRPr="00056687">
        <w:rPr>
          <w:rStyle w:val="cssdelimitercolor"/>
          <w:color w:val="000000"/>
        </w:rPr>
        <w:t>;</w:t>
      </w:r>
      <w:r w:rsidRPr="00064FDA">
        <w:br/>
      </w:r>
      <w:r w:rsidRPr="00056687">
        <w:rPr>
          <w:rStyle w:val="cssdelimitercolor"/>
          <w:color w:val="000000"/>
        </w:rPr>
        <w:t>}</w:t>
      </w:r>
      <w:r w:rsidRPr="00064FDA">
        <w:br/>
      </w:r>
      <w:r w:rsidRPr="00064FDA">
        <w:br/>
      </w:r>
      <w:r w:rsidRPr="00056687">
        <w:rPr>
          <w:rStyle w:val="cssselectorcolor"/>
          <w:color w:val="000000"/>
        </w:rPr>
        <w:t>p </w:t>
      </w:r>
      <w:r w:rsidRPr="00056687">
        <w:rPr>
          <w:rStyle w:val="cssdelimitercolor"/>
          <w:color w:val="000000"/>
        </w:rPr>
        <w:t>{</w:t>
      </w:r>
      <w:r w:rsidRPr="00064FDA">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overline underline</w:t>
      </w:r>
      <w:r w:rsidRPr="00056687">
        <w:rPr>
          <w:rStyle w:val="cssdelimitercolor"/>
          <w:color w:val="000000"/>
        </w:rPr>
        <w:t>;</w:t>
      </w:r>
      <w:r w:rsidRPr="00064FDA">
        <w:br/>
      </w:r>
      <w:r w:rsidRPr="00056687">
        <w:rPr>
          <w:rStyle w:val="csspropertycolor"/>
          <w:color w:val="000000"/>
        </w:rPr>
        <w:t>  text-decoration-color</w:t>
      </w:r>
      <w:r w:rsidRPr="00056687">
        <w:rPr>
          <w:rStyle w:val="cssdelimitercolor"/>
          <w:color w:val="000000"/>
        </w:rPr>
        <w:t>:</w:t>
      </w:r>
      <w:r w:rsidRPr="00056687">
        <w:rPr>
          <w:rStyle w:val="csspropertyvaluecolor"/>
          <w:color w:val="000000"/>
        </w:rPr>
        <w:t> purple</w:t>
      </w:r>
      <w:r w:rsidRPr="00056687">
        <w:rPr>
          <w:rStyle w:val="cssdelimitercolor"/>
          <w:color w:val="000000"/>
        </w:rPr>
        <w:t>;</w:t>
      </w:r>
      <w:r w:rsidRPr="00064FDA">
        <w:br/>
      </w:r>
      <w:r w:rsidRPr="00056687">
        <w:rPr>
          <w:rStyle w:val="cssdelimitercolor"/>
          <w:color w:val="000000"/>
        </w:rPr>
        <w:t>}</w:t>
      </w:r>
    </w:p>
    <w:p w14:paraId="60D46E86" w14:textId="77777777" w:rsidR="00056687" w:rsidRPr="00321CD5" w:rsidRDefault="00056687" w:rsidP="00056687">
      <w:pPr>
        <w:rPr>
          <w:b/>
          <w:bCs/>
        </w:rPr>
      </w:pPr>
      <w:r w:rsidRPr="00321CD5">
        <w:rPr>
          <w:b/>
          <w:bCs/>
        </w:rPr>
        <w:t>Specify a Style for the Decoration Line</w:t>
      </w:r>
    </w:p>
    <w:p w14:paraId="50A0F23B" w14:textId="77777777" w:rsidR="00056687" w:rsidRPr="00321CD5" w:rsidRDefault="00056687" w:rsidP="00056687">
      <w:r w:rsidRPr="00321CD5">
        <w:t>The </w:t>
      </w:r>
      <w:r w:rsidRPr="00056687">
        <w:rPr>
          <w:rStyle w:val="HTMLCode"/>
          <w:color w:val="000000"/>
        </w:rPr>
        <w:t>text-decoration-style</w:t>
      </w:r>
      <w:r w:rsidRPr="00321CD5">
        <w:t> property is used to set the style of the decoration line.</w:t>
      </w:r>
    </w:p>
    <w:p w14:paraId="49799C52" w14:textId="77777777" w:rsidR="00056687" w:rsidRPr="00E15BFC" w:rsidRDefault="00056687" w:rsidP="00056687">
      <w:pPr>
        <w:rPr>
          <w:b/>
          <w:bCs/>
        </w:rPr>
      </w:pPr>
      <w:r w:rsidRPr="00E15BFC">
        <w:rPr>
          <w:b/>
          <w:bCs/>
        </w:rPr>
        <w:lastRenderedPageBreak/>
        <w:t>Example</w:t>
      </w:r>
    </w:p>
    <w:p w14:paraId="596EDC4A" w14:textId="77777777" w:rsidR="00056687" w:rsidRPr="00321CD5" w:rsidRDefault="00056687" w:rsidP="00056687">
      <w:r w:rsidRPr="00056687">
        <w:rPr>
          <w:rStyle w:val="cssselectorcolor"/>
          <w:color w:val="000000"/>
        </w:rPr>
        <w:t>h1 </w:t>
      </w:r>
      <w:r w:rsidRPr="00056687">
        <w:rPr>
          <w:rStyle w:val="cssdelimitercolor"/>
          <w:color w:val="000000"/>
        </w:rPr>
        <w:t>{</w:t>
      </w:r>
      <w:r w:rsidRPr="00321CD5">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321CD5">
        <w:br/>
      </w:r>
      <w:r w:rsidRPr="00056687">
        <w:rPr>
          <w:rStyle w:val="csspropertycolor"/>
          <w:color w:val="000000"/>
        </w:rPr>
        <w:t>  text-decoration-style</w:t>
      </w:r>
      <w:r w:rsidRPr="00056687">
        <w:rPr>
          <w:rStyle w:val="cssdelimitercolor"/>
          <w:color w:val="000000"/>
        </w:rPr>
        <w:t>:</w:t>
      </w:r>
      <w:r w:rsidRPr="00056687">
        <w:rPr>
          <w:rStyle w:val="csspropertyvaluecolor"/>
          <w:color w:val="000000"/>
        </w:rPr>
        <w:t> solid</w:t>
      </w:r>
      <w:r w:rsidRPr="00056687">
        <w:rPr>
          <w:rStyle w:val="cssdelimitercolor"/>
          <w:color w:val="000000"/>
        </w:rPr>
        <w:t>;</w:t>
      </w:r>
      <w:r w:rsidRPr="00321CD5">
        <w:br/>
      </w:r>
      <w:r w:rsidRPr="00056687">
        <w:rPr>
          <w:rStyle w:val="cssdelimitercolor"/>
          <w:color w:val="000000"/>
        </w:rPr>
        <w:t>}</w:t>
      </w:r>
      <w:r w:rsidRPr="00321CD5">
        <w:br/>
      </w:r>
      <w:r w:rsidRPr="00321CD5">
        <w:br/>
      </w:r>
      <w:r w:rsidRPr="00056687">
        <w:rPr>
          <w:rStyle w:val="cssselectorcolor"/>
          <w:color w:val="000000"/>
        </w:rPr>
        <w:t>h2 </w:t>
      </w:r>
      <w:r w:rsidRPr="00056687">
        <w:rPr>
          <w:rStyle w:val="cssdelimitercolor"/>
          <w:color w:val="000000"/>
        </w:rPr>
        <w:t>{</w:t>
      </w:r>
      <w:r w:rsidRPr="00321CD5">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321CD5">
        <w:br/>
      </w:r>
      <w:r w:rsidRPr="00056687">
        <w:rPr>
          <w:rStyle w:val="csspropertycolor"/>
          <w:color w:val="000000"/>
        </w:rPr>
        <w:t>  text-decoration-style</w:t>
      </w:r>
      <w:r w:rsidRPr="00056687">
        <w:rPr>
          <w:rStyle w:val="cssdelimitercolor"/>
          <w:color w:val="000000"/>
        </w:rPr>
        <w:t>:</w:t>
      </w:r>
      <w:r w:rsidRPr="00056687">
        <w:rPr>
          <w:rStyle w:val="csspropertyvaluecolor"/>
          <w:color w:val="000000"/>
        </w:rPr>
        <w:t> double</w:t>
      </w:r>
      <w:r w:rsidRPr="00056687">
        <w:rPr>
          <w:rStyle w:val="cssdelimitercolor"/>
          <w:color w:val="000000"/>
        </w:rPr>
        <w:t>;</w:t>
      </w:r>
      <w:r w:rsidRPr="00321CD5">
        <w:br/>
      </w:r>
      <w:r w:rsidRPr="00056687">
        <w:rPr>
          <w:rStyle w:val="cssdelimitercolor"/>
          <w:color w:val="000000"/>
        </w:rPr>
        <w:t>}</w:t>
      </w:r>
      <w:r w:rsidRPr="00321CD5">
        <w:br/>
      </w:r>
      <w:r w:rsidRPr="00321CD5">
        <w:br/>
      </w:r>
      <w:r w:rsidRPr="00056687">
        <w:rPr>
          <w:rStyle w:val="cssselectorcolor"/>
          <w:color w:val="000000"/>
        </w:rPr>
        <w:t>h3 </w:t>
      </w:r>
      <w:r w:rsidRPr="00056687">
        <w:rPr>
          <w:rStyle w:val="cssdelimitercolor"/>
          <w:color w:val="000000"/>
        </w:rPr>
        <w:t>{</w:t>
      </w:r>
      <w:r w:rsidRPr="00321CD5">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321CD5">
        <w:br/>
      </w:r>
      <w:r w:rsidRPr="00056687">
        <w:rPr>
          <w:rStyle w:val="csspropertycolor"/>
          <w:color w:val="000000"/>
        </w:rPr>
        <w:t>  text-decoration-style</w:t>
      </w:r>
      <w:r w:rsidRPr="00056687">
        <w:rPr>
          <w:rStyle w:val="cssdelimitercolor"/>
          <w:color w:val="000000"/>
        </w:rPr>
        <w:t>:</w:t>
      </w:r>
      <w:r w:rsidRPr="00056687">
        <w:rPr>
          <w:rStyle w:val="csspropertyvaluecolor"/>
          <w:color w:val="000000"/>
        </w:rPr>
        <w:t> dotted</w:t>
      </w:r>
      <w:r w:rsidRPr="00056687">
        <w:rPr>
          <w:rStyle w:val="cssdelimitercolor"/>
          <w:color w:val="000000"/>
        </w:rPr>
        <w:t>;</w:t>
      </w:r>
      <w:r w:rsidRPr="00321CD5">
        <w:br/>
      </w:r>
      <w:r w:rsidRPr="00056687">
        <w:rPr>
          <w:rStyle w:val="cssdelimitercolor"/>
          <w:color w:val="000000"/>
        </w:rPr>
        <w:t>}</w:t>
      </w:r>
      <w:r w:rsidRPr="00321CD5">
        <w:br/>
      </w:r>
      <w:r w:rsidRPr="00321CD5">
        <w:br/>
      </w:r>
      <w:r w:rsidRPr="00056687">
        <w:rPr>
          <w:rStyle w:val="cssselectorcolor"/>
          <w:color w:val="000000"/>
        </w:rPr>
        <w:t>p.ex1 </w:t>
      </w:r>
      <w:r w:rsidRPr="00056687">
        <w:rPr>
          <w:rStyle w:val="cssdelimitercolor"/>
          <w:color w:val="000000"/>
        </w:rPr>
        <w:t>{</w:t>
      </w:r>
      <w:r w:rsidRPr="00321CD5">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321CD5">
        <w:br/>
      </w:r>
      <w:r w:rsidRPr="00056687">
        <w:rPr>
          <w:rStyle w:val="csspropertycolor"/>
          <w:color w:val="000000"/>
        </w:rPr>
        <w:t>  text-decoration-style</w:t>
      </w:r>
      <w:r w:rsidRPr="00056687">
        <w:rPr>
          <w:rStyle w:val="cssdelimitercolor"/>
          <w:color w:val="000000"/>
        </w:rPr>
        <w:t>:</w:t>
      </w:r>
      <w:r w:rsidRPr="00056687">
        <w:rPr>
          <w:rStyle w:val="csspropertyvaluecolor"/>
          <w:color w:val="000000"/>
        </w:rPr>
        <w:t> dashed</w:t>
      </w:r>
      <w:r w:rsidRPr="00056687">
        <w:rPr>
          <w:rStyle w:val="cssdelimitercolor"/>
          <w:color w:val="000000"/>
        </w:rPr>
        <w:t>;</w:t>
      </w:r>
      <w:r w:rsidRPr="00321CD5">
        <w:br/>
      </w:r>
      <w:r w:rsidRPr="00056687">
        <w:rPr>
          <w:rStyle w:val="cssdelimitercolor"/>
          <w:color w:val="000000"/>
        </w:rPr>
        <w:t>}</w:t>
      </w:r>
      <w:r w:rsidRPr="00321CD5">
        <w:br/>
      </w:r>
      <w:r w:rsidRPr="00321CD5">
        <w:br/>
      </w:r>
      <w:r w:rsidRPr="00056687">
        <w:rPr>
          <w:rStyle w:val="cssselectorcolor"/>
          <w:color w:val="000000"/>
        </w:rPr>
        <w:t>p.ex2 </w:t>
      </w:r>
      <w:r w:rsidRPr="00056687">
        <w:rPr>
          <w:rStyle w:val="cssdelimitercolor"/>
          <w:color w:val="000000"/>
        </w:rPr>
        <w:t>{</w:t>
      </w:r>
      <w:r w:rsidRPr="00321CD5">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321CD5">
        <w:br/>
      </w:r>
      <w:r w:rsidRPr="00056687">
        <w:rPr>
          <w:rStyle w:val="csspropertycolor"/>
          <w:color w:val="000000"/>
        </w:rPr>
        <w:t>  text-decoration-style</w:t>
      </w:r>
      <w:r w:rsidRPr="00056687">
        <w:rPr>
          <w:rStyle w:val="cssdelimitercolor"/>
          <w:color w:val="000000"/>
        </w:rPr>
        <w:t>:</w:t>
      </w:r>
      <w:r w:rsidRPr="00056687">
        <w:rPr>
          <w:rStyle w:val="csspropertyvaluecolor"/>
          <w:color w:val="000000"/>
        </w:rPr>
        <w:t> wavy</w:t>
      </w:r>
      <w:r w:rsidRPr="00056687">
        <w:rPr>
          <w:rStyle w:val="cssdelimitercolor"/>
          <w:color w:val="000000"/>
        </w:rPr>
        <w:t>;</w:t>
      </w:r>
      <w:r w:rsidRPr="00321CD5">
        <w:br/>
      </w:r>
      <w:r w:rsidRPr="00056687">
        <w:rPr>
          <w:rStyle w:val="cssdelimitercolor"/>
          <w:color w:val="000000"/>
        </w:rPr>
        <w:t>}</w:t>
      </w:r>
      <w:r w:rsidRPr="00321CD5">
        <w:br/>
      </w:r>
      <w:r w:rsidRPr="00321CD5">
        <w:br/>
      </w:r>
      <w:r w:rsidRPr="00056687">
        <w:rPr>
          <w:rStyle w:val="cssselectorcolor"/>
          <w:color w:val="000000"/>
        </w:rPr>
        <w:t>p.ex3 </w:t>
      </w:r>
      <w:r w:rsidRPr="00056687">
        <w:rPr>
          <w:rStyle w:val="cssdelimitercolor"/>
          <w:color w:val="000000"/>
        </w:rPr>
        <w:t>{</w:t>
      </w:r>
      <w:r w:rsidRPr="00321CD5">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321CD5">
        <w:br/>
      </w:r>
      <w:r w:rsidRPr="00056687">
        <w:rPr>
          <w:rStyle w:val="csspropertycolor"/>
          <w:color w:val="000000"/>
        </w:rPr>
        <w:t>  text-decoration-color</w:t>
      </w:r>
      <w:r w:rsidRPr="00056687">
        <w:rPr>
          <w:rStyle w:val="cssdelimitercolor"/>
          <w:color w:val="000000"/>
        </w:rPr>
        <w:t>:</w:t>
      </w:r>
      <w:r w:rsidRPr="00056687">
        <w:rPr>
          <w:rStyle w:val="csspropertyvaluecolor"/>
          <w:color w:val="000000"/>
        </w:rPr>
        <w:t> red</w:t>
      </w:r>
      <w:r w:rsidRPr="00056687">
        <w:rPr>
          <w:rStyle w:val="cssdelimitercolor"/>
          <w:color w:val="000000"/>
        </w:rPr>
        <w:t>;</w:t>
      </w:r>
      <w:r w:rsidRPr="00321CD5">
        <w:br/>
      </w:r>
      <w:r w:rsidRPr="00056687">
        <w:rPr>
          <w:rStyle w:val="csspropertycolor"/>
          <w:color w:val="000000"/>
        </w:rPr>
        <w:t>  text-decoration-style</w:t>
      </w:r>
      <w:r w:rsidRPr="00056687">
        <w:rPr>
          <w:rStyle w:val="cssdelimitercolor"/>
          <w:color w:val="000000"/>
        </w:rPr>
        <w:t>:</w:t>
      </w:r>
      <w:r w:rsidRPr="00056687">
        <w:rPr>
          <w:rStyle w:val="csspropertyvaluecolor"/>
          <w:color w:val="000000"/>
        </w:rPr>
        <w:t> wavy</w:t>
      </w:r>
      <w:r w:rsidRPr="00056687">
        <w:rPr>
          <w:rStyle w:val="cssdelimitercolor"/>
          <w:color w:val="000000"/>
        </w:rPr>
        <w:t>;</w:t>
      </w:r>
      <w:r w:rsidRPr="00321CD5">
        <w:br/>
      </w:r>
      <w:r w:rsidRPr="00056687">
        <w:rPr>
          <w:rStyle w:val="cssdelimitercolor"/>
          <w:color w:val="000000"/>
        </w:rPr>
        <w:t>}</w:t>
      </w:r>
    </w:p>
    <w:p w14:paraId="0D05EF4F" w14:textId="77777777" w:rsidR="00056687" w:rsidRPr="00AE42ED" w:rsidRDefault="00056687" w:rsidP="00056687">
      <w:pPr>
        <w:rPr>
          <w:b/>
          <w:bCs/>
        </w:rPr>
      </w:pPr>
      <w:r w:rsidRPr="00AE42ED">
        <w:rPr>
          <w:b/>
          <w:bCs/>
        </w:rPr>
        <w:t>Specify the Thickness for the Decoration Line</w:t>
      </w:r>
    </w:p>
    <w:p w14:paraId="37BA56CF" w14:textId="77777777" w:rsidR="00056687" w:rsidRPr="00AE42ED" w:rsidRDefault="00056687" w:rsidP="00056687">
      <w:r w:rsidRPr="00AE42ED">
        <w:t>The </w:t>
      </w:r>
      <w:r w:rsidRPr="00056687">
        <w:rPr>
          <w:rStyle w:val="HTMLCode"/>
          <w:color w:val="000000"/>
        </w:rPr>
        <w:t>text-decoration-thickness</w:t>
      </w:r>
      <w:r w:rsidRPr="00AE42ED">
        <w:t> property is used to set the thickness of the decoration line.</w:t>
      </w:r>
    </w:p>
    <w:p w14:paraId="02A10404" w14:textId="77777777" w:rsidR="00056687" w:rsidRPr="00AE42ED" w:rsidRDefault="00056687" w:rsidP="00056687">
      <w:pPr>
        <w:rPr>
          <w:b/>
          <w:bCs/>
        </w:rPr>
      </w:pPr>
      <w:r w:rsidRPr="00AE42ED">
        <w:rPr>
          <w:b/>
          <w:bCs/>
        </w:rPr>
        <w:t>Example</w:t>
      </w:r>
    </w:p>
    <w:p w14:paraId="7623C57F" w14:textId="77777777" w:rsidR="00056687" w:rsidRPr="00AE42ED" w:rsidRDefault="00056687" w:rsidP="00056687">
      <w:r w:rsidRPr="00056687">
        <w:rPr>
          <w:rStyle w:val="cssselectorcolor"/>
          <w:color w:val="000000"/>
        </w:rPr>
        <w:t>h1 </w:t>
      </w:r>
      <w:r w:rsidRPr="00056687">
        <w:rPr>
          <w:rStyle w:val="cssdelimitercolor"/>
          <w:color w:val="000000"/>
        </w:rPr>
        <w:t>{</w:t>
      </w:r>
      <w:r w:rsidRPr="00AE42ED">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AE42ED">
        <w:br/>
      </w:r>
      <w:r w:rsidRPr="00056687">
        <w:rPr>
          <w:rStyle w:val="csspropertycolor"/>
          <w:color w:val="000000"/>
        </w:rPr>
        <w:lastRenderedPageBreak/>
        <w:t>  text-decoration-thickness</w:t>
      </w:r>
      <w:r w:rsidRPr="00056687">
        <w:rPr>
          <w:rStyle w:val="cssdelimitercolor"/>
          <w:color w:val="000000"/>
        </w:rPr>
        <w:t>:</w:t>
      </w:r>
      <w:r w:rsidRPr="00056687">
        <w:rPr>
          <w:rStyle w:val="csspropertyvaluecolor"/>
          <w:color w:val="000000"/>
        </w:rPr>
        <w:t> auto</w:t>
      </w:r>
      <w:r w:rsidRPr="00056687">
        <w:rPr>
          <w:rStyle w:val="cssdelimitercolor"/>
          <w:color w:val="000000"/>
        </w:rPr>
        <w:t>;</w:t>
      </w:r>
      <w:r w:rsidRPr="00AE42ED">
        <w:br/>
      </w:r>
      <w:r w:rsidRPr="00056687">
        <w:rPr>
          <w:rStyle w:val="cssdelimitercolor"/>
          <w:color w:val="000000"/>
        </w:rPr>
        <w:t>}</w:t>
      </w:r>
      <w:r w:rsidRPr="00AE42ED">
        <w:br/>
      </w:r>
      <w:r w:rsidRPr="00AE42ED">
        <w:br/>
      </w:r>
      <w:r w:rsidRPr="00056687">
        <w:rPr>
          <w:rStyle w:val="cssselectorcolor"/>
          <w:color w:val="000000"/>
        </w:rPr>
        <w:t>h2 </w:t>
      </w:r>
      <w:r w:rsidRPr="00056687">
        <w:rPr>
          <w:rStyle w:val="cssdelimitercolor"/>
          <w:color w:val="000000"/>
        </w:rPr>
        <w:t>{</w:t>
      </w:r>
      <w:r w:rsidRPr="00AE42ED">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AE42ED">
        <w:br/>
      </w:r>
      <w:r w:rsidRPr="00056687">
        <w:rPr>
          <w:rStyle w:val="csspropertycolor"/>
          <w:color w:val="000000"/>
        </w:rPr>
        <w:t>  text-decoration-thickness</w:t>
      </w:r>
      <w:r w:rsidRPr="00056687">
        <w:rPr>
          <w:rStyle w:val="cssdelimitercolor"/>
          <w:color w:val="000000"/>
        </w:rPr>
        <w:t>:</w:t>
      </w:r>
      <w:r w:rsidRPr="00056687">
        <w:rPr>
          <w:rStyle w:val="csspropertyvaluecolor"/>
          <w:color w:val="000000"/>
        </w:rPr>
        <w:t> 5px</w:t>
      </w:r>
      <w:r w:rsidRPr="00056687">
        <w:rPr>
          <w:rStyle w:val="cssdelimitercolor"/>
          <w:color w:val="000000"/>
        </w:rPr>
        <w:t>;</w:t>
      </w:r>
      <w:r w:rsidRPr="00AE42ED">
        <w:br/>
      </w:r>
      <w:r w:rsidRPr="00056687">
        <w:rPr>
          <w:rStyle w:val="cssdelimitercolor"/>
          <w:color w:val="000000"/>
        </w:rPr>
        <w:t>}</w:t>
      </w:r>
      <w:r w:rsidRPr="00AE42ED">
        <w:br/>
      </w:r>
      <w:r w:rsidRPr="00AE42ED">
        <w:br/>
      </w:r>
      <w:r w:rsidRPr="00056687">
        <w:rPr>
          <w:rStyle w:val="cssselectorcolor"/>
          <w:color w:val="000000"/>
        </w:rPr>
        <w:t>h3 </w:t>
      </w:r>
      <w:r w:rsidRPr="00056687">
        <w:rPr>
          <w:rStyle w:val="cssdelimitercolor"/>
          <w:color w:val="000000"/>
        </w:rPr>
        <w:t>{</w:t>
      </w:r>
      <w:r w:rsidRPr="00AE42ED">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AE42ED">
        <w:br/>
      </w:r>
      <w:r w:rsidRPr="00056687">
        <w:rPr>
          <w:rStyle w:val="csspropertycolor"/>
          <w:color w:val="000000"/>
        </w:rPr>
        <w:t>  text-decoration-thickness</w:t>
      </w:r>
      <w:r w:rsidRPr="00056687">
        <w:rPr>
          <w:rStyle w:val="cssdelimitercolor"/>
          <w:color w:val="000000"/>
        </w:rPr>
        <w:t>:</w:t>
      </w:r>
      <w:r w:rsidRPr="00056687">
        <w:rPr>
          <w:rStyle w:val="csspropertyvaluecolor"/>
          <w:color w:val="000000"/>
        </w:rPr>
        <w:t> 25%</w:t>
      </w:r>
      <w:r w:rsidRPr="00056687">
        <w:rPr>
          <w:rStyle w:val="cssdelimitercolor"/>
          <w:color w:val="000000"/>
        </w:rPr>
        <w:t>;</w:t>
      </w:r>
      <w:r w:rsidRPr="00AE42ED">
        <w:br/>
      </w:r>
      <w:r w:rsidRPr="00056687">
        <w:rPr>
          <w:rStyle w:val="cssdelimitercolor"/>
          <w:color w:val="000000"/>
        </w:rPr>
        <w:t>}</w:t>
      </w:r>
      <w:r w:rsidRPr="00AE42ED">
        <w:br/>
      </w:r>
      <w:r w:rsidRPr="00AE42ED">
        <w:br/>
      </w:r>
      <w:r w:rsidRPr="00056687">
        <w:rPr>
          <w:rStyle w:val="cssselectorcolor"/>
          <w:color w:val="000000"/>
        </w:rPr>
        <w:t>p </w:t>
      </w:r>
      <w:r w:rsidRPr="00056687">
        <w:rPr>
          <w:rStyle w:val="cssdelimitercolor"/>
          <w:color w:val="000000"/>
        </w:rPr>
        <w:t>{</w:t>
      </w:r>
      <w:r w:rsidRPr="00AE42ED">
        <w:br/>
      </w:r>
      <w:r w:rsidRPr="00056687">
        <w:rPr>
          <w:rStyle w:val="csspropertycolor"/>
          <w:color w:val="000000"/>
        </w:rPr>
        <w:t>  text-decoration-line</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AE42ED">
        <w:br/>
      </w:r>
      <w:r w:rsidRPr="00056687">
        <w:rPr>
          <w:rStyle w:val="csspropertycolor"/>
          <w:color w:val="000000"/>
        </w:rPr>
        <w:t>  text-decoration-color</w:t>
      </w:r>
      <w:r w:rsidRPr="00056687">
        <w:rPr>
          <w:rStyle w:val="cssdelimitercolor"/>
          <w:color w:val="000000"/>
        </w:rPr>
        <w:t>:</w:t>
      </w:r>
      <w:r w:rsidRPr="00056687">
        <w:rPr>
          <w:rStyle w:val="csspropertyvaluecolor"/>
          <w:color w:val="000000"/>
        </w:rPr>
        <w:t> red</w:t>
      </w:r>
      <w:r w:rsidRPr="00056687">
        <w:rPr>
          <w:rStyle w:val="cssdelimitercolor"/>
          <w:color w:val="000000"/>
        </w:rPr>
        <w:t>;</w:t>
      </w:r>
      <w:r w:rsidRPr="00AE42ED">
        <w:br/>
      </w:r>
      <w:r w:rsidRPr="00056687">
        <w:rPr>
          <w:rStyle w:val="csspropertycolor"/>
          <w:color w:val="000000"/>
        </w:rPr>
        <w:t>  text-decoration-style</w:t>
      </w:r>
      <w:r w:rsidRPr="00056687">
        <w:rPr>
          <w:rStyle w:val="cssdelimitercolor"/>
          <w:color w:val="000000"/>
        </w:rPr>
        <w:t>:</w:t>
      </w:r>
      <w:r w:rsidRPr="00056687">
        <w:rPr>
          <w:rStyle w:val="csspropertyvaluecolor"/>
          <w:color w:val="000000"/>
        </w:rPr>
        <w:t> double</w:t>
      </w:r>
      <w:r w:rsidRPr="00056687">
        <w:rPr>
          <w:rStyle w:val="cssdelimitercolor"/>
          <w:color w:val="000000"/>
        </w:rPr>
        <w:t>;</w:t>
      </w:r>
      <w:r w:rsidRPr="00AE42ED">
        <w:br/>
      </w:r>
      <w:r w:rsidRPr="00056687">
        <w:rPr>
          <w:rStyle w:val="csspropertycolor"/>
          <w:color w:val="000000"/>
        </w:rPr>
        <w:t>  text-decoration-thickness</w:t>
      </w:r>
      <w:r w:rsidRPr="00056687">
        <w:rPr>
          <w:rStyle w:val="cssdelimitercolor"/>
          <w:color w:val="000000"/>
        </w:rPr>
        <w:t>:</w:t>
      </w:r>
      <w:r w:rsidRPr="00056687">
        <w:rPr>
          <w:rStyle w:val="csspropertyvaluecolor"/>
          <w:color w:val="000000"/>
        </w:rPr>
        <w:t> 5px</w:t>
      </w:r>
      <w:r w:rsidRPr="00056687">
        <w:rPr>
          <w:rStyle w:val="cssdelimitercolor"/>
          <w:color w:val="000000"/>
        </w:rPr>
        <w:t>;</w:t>
      </w:r>
      <w:r w:rsidRPr="00AE42ED">
        <w:br/>
      </w:r>
      <w:r w:rsidRPr="00056687">
        <w:rPr>
          <w:rStyle w:val="cssdelimitercolor"/>
          <w:color w:val="000000"/>
        </w:rPr>
        <w:t>}</w:t>
      </w:r>
    </w:p>
    <w:p w14:paraId="555C943F" w14:textId="77777777" w:rsidR="00056687" w:rsidRPr="003827A4" w:rsidRDefault="00056687" w:rsidP="00056687">
      <w:pPr>
        <w:rPr>
          <w:b/>
          <w:bCs/>
        </w:rPr>
      </w:pPr>
      <w:r w:rsidRPr="003827A4">
        <w:rPr>
          <w:b/>
          <w:bCs/>
        </w:rPr>
        <w:t>The Shorthand Property</w:t>
      </w:r>
    </w:p>
    <w:p w14:paraId="5BB01013" w14:textId="77777777" w:rsidR="00056687" w:rsidRPr="00E15AD5" w:rsidRDefault="00056687" w:rsidP="00056687">
      <w:r w:rsidRPr="00E15AD5">
        <w:t>The </w:t>
      </w:r>
      <w:r w:rsidRPr="00056687">
        <w:rPr>
          <w:rStyle w:val="HTMLCode"/>
          <w:color w:val="000000"/>
        </w:rPr>
        <w:t>text-decoration</w:t>
      </w:r>
      <w:r w:rsidRPr="00E15AD5">
        <w:t> property is a shorthand property for:</w:t>
      </w:r>
    </w:p>
    <w:p w14:paraId="0C6584EB" w14:textId="77777777" w:rsidR="00056687" w:rsidRPr="00E15AD5" w:rsidRDefault="00056687" w:rsidP="00415D62">
      <w:pPr>
        <w:pStyle w:val="ListParagraph"/>
        <w:numPr>
          <w:ilvl w:val="0"/>
          <w:numId w:val="83"/>
        </w:numPr>
      </w:pPr>
      <w:r w:rsidRPr="00056687">
        <w:rPr>
          <w:rStyle w:val="HTMLCode"/>
          <w:color w:val="000000"/>
        </w:rPr>
        <w:t>text-decoration-line</w:t>
      </w:r>
      <w:r w:rsidRPr="00E15AD5">
        <w:t> (required)</w:t>
      </w:r>
    </w:p>
    <w:p w14:paraId="2DA8E0F2" w14:textId="77777777" w:rsidR="00056687" w:rsidRPr="00E15AD5" w:rsidRDefault="00056687" w:rsidP="00415D62">
      <w:pPr>
        <w:pStyle w:val="ListParagraph"/>
        <w:numPr>
          <w:ilvl w:val="0"/>
          <w:numId w:val="83"/>
        </w:numPr>
      </w:pPr>
      <w:r w:rsidRPr="00056687">
        <w:rPr>
          <w:rStyle w:val="HTMLCode"/>
          <w:color w:val="000000"/>
        </w:rPr>
        <w:t>text-decoration-color</w:t>
      </w:r>
      <w:r w:rsidRPr="00E15AD5">
        <w:t> (optional)</w:t>
      </w:r>
    </w:p>
    <w:p w14:paraId="42CA78E2" w14:textId="77777777" w:rsidR="00056687" w:rsidRPr="00E15AD5" w:rsidRDefault="00056687" w:rsidP="00415D62">
      <w:pPr>
        <w:pStyle w:val="ListParagraph"/>
        <w:numPr>
          <w:ilvl w:val="0"/>
          <w:numId w:val="83"/>
        </w:numPr>
      </w:pPr>
      <w:r w:rsidRPr="00056687">
        <w:rPr>
          <w:rStyle w:val="HTMLCode"/>
          <w:color w:val="000000"/>
        </w:rPr>
        <w:t>text-decoration-style</w:t>
      </w:r>
      <w:r w:rsidRPr="00E15AD5">
        <w:t> (optional)</w:t>
      </w:r>
    </w:p>
    <w:p w14:paraId="6C8C4F30" w14:textId="77777777" w:rsidR="00056687" w:rsidRPr="00E15AD5" w:rsidRDefault="00056687" w:rsidP="00415D62">
      <w:pPr>
        <w:pStyle w:val="ListParagraph"/>
        <w:numPr>
          <w:ilvl w:val="0"/>
          <w:numId w:val="83"/>
        </w:numPr>
      </w:pPr>
      <w:r w:rsidRPr="00056687">
        <w:rPr>
          <w:rStyle w:val="HTMLCode"/>
          <w:color w:val="000000"/>
        </w:rPr>
        <w:t>text-decoration-thickness</w:t>
      </w:r>
      <w:r w:rsidRPr="00E15AD5">
        <w:t> (optional)</w:t>
      </w:r>
    </w:p>
    <w:p w14:paraId="5DC6E384" w14:textId="77777777" w:rsidR="00056687" w:rsidRPr="003827A4" w:rsidRDefault="00056687" w:rsidP="00056687">
      <w:pPr>
        <w:rPr>
          <w:b/>
          <w:bCs/>
        </w:rPr>
      </w:pPr>
      <w:r w:rsidRPr="003827A4">
        <w:rPr>
          <w:b/>
          <w:bCs/>
        </w:rPr>
        <w:t>Example</w:t>
      </w:r>
    </w:p>
    <w:p w14:paraId="32131B31" w14:textId="77777777" w:rsidR="00056687" w:rsidRPr="00056687" w:rsidRDefault="00056687" w:rsidP="00056687">
      <w:pPr>
        <w:rPr>
          <w:rStyle w:val="cssdelimitercolor"/>
          <w:color w:val="000000"/>
        </w:rPr>
      </w:pPr>
      <w:r w:rsidRPr="00056687">
        <w:rPr>
          <w:rStyle w:val="cssselectorcolor"/>
          <w:color w:val="000000"/>
        </w:rPr>
        <w:t>h1 </w:t>
      </w:r>
      <w:r w:rsidRPr="00056687">
        <w:rPr>
          <w:rStyle w:val="cssdelimitercolor"/>
          <w:color w:val="000000"/>
        </w:rPr>
        <w:t>{</w:t>
      </w:r>
      <w:r w:rsidRPr="00E15AD5">
        <w:br/>
      </w:r>
      <w:r w:rsidRPr="00056687">
        <w:rPr>
          <w:rStyle w:val="csspropertycolor"/>
          <w:color w:val="000000"/>
        </w:rPr>
        <w:t>  text-decoration</w:t>
      </w:r>
      <w:r w:rsidRPr="00056687">
        <w:rPr>
          <w:rStyle w:val="cssdelimitercolor"/>
          <w:color w:val="000000"/>
        </w:rPr>
        <w:t>:</w:t>
      </w:r>
      <w:r w:rsidRPr="00056687">
        <w:rPr>
          <w:rStyle w:val="csspropertyvaluecolor"/>
          <w:color w:val="000000"/>
        </w:rPr>
        <w:t> underline</w:t>
      </w:r>
      <w:r w:rsidRPr="00056687">
        <w:rPr>
          <w:rStyle w:val="cssdelimitercolor"/>
          <w:color w:val="000000"/>
        </w:rPr>
        <w:t>;</w:t>
      </w:r>
      <w:r w:rsidRPr="00E15AD5">
        <w:br/>
      </w:r>
      <w:r w:rsidRPr="00056687">
        <w:rPr>
          <w:rStyle w:val="cssdelimitercolor"/>
          <w:color w:val="000000"/>
        </w:rPr>
        <w:t>}</w:t>
      </w:r>
      <w:r w:rsidRPr="00E15AD5">
        <w:br/>
      </w:r>
      <w:r w:rsidRPr="00E15AD5">
        <w:br/>
      </w:r>
      <w:r w:rsidRPr="00056687">
        <w:rPr>
          <w:rStyle w:val="cssselectorcolor"/>
          <w:color w:val="000000"/>
        </w:rPr>
        <w:t>h2 </w:t>
      </w:r>
      <w:r w:rsidRPr="00056687">
        <w:rPr>
          <w:rStyle w:val="cssdelimitercolor"/>
          <w:color w:val="000000"/>
        </w:rPr>
        <w:t>{</w:t>
      </w:r>
      <w:r w:rsidRPr="00E15AD5">
        <w:br/>
      </w:r>
      <w:r w:rsidRPr="00056687">
        <w:rPr>
          <w:rStyle w:val="csspropertycolor"/>
          <w:color w:val="000000"/>
        </w:rPr>
        <w:t>  text-decoration</w:t>
      </w:r>
      <w:r w:rsidRPr="00056687">
        <w:rPr>
          <w:rStyle w:val="cssdelimitercolor"/>
          <w:color w:val="000000"/>
        </w:rPr>
        <w:t>:</w:t>
      </w:r>
      <w:r w:rsidRPr="00056687">
        <w:rPr>
          <w:rStyle w:val="csspropertyvaluecolor"/>
          <w:color w:val="000000"/>
        </w:rPr>
        <w:t> underline red</w:t>
      </w:r>
      <w:r w:rsidRPr="00056687">
        <w:rPr>
          <w:rStyle w:val="cssdelimitercolor"/>
          <w:color w:val="000000"/>
        </w:rPr>
        <w:t>;</w:t>
      </w:r>
      <w:r w:rsidRPr="00E15AD5">
        <w:br/>
      </w:r>
      <w:r w:rsidRPr="00056687">
        <w:rPr>
          <w:rStyle w:val="cssdelimitercolor"/>
          <w:color w:val="000000"/>
        </w:rPr>
        <w:t>}</w:t>
      </w:r>
      <w:r w:rsidRPr="00E15AD5">
        <w:br/>
      </w:r>
      <w:r w:rsidRPr="00E15AD5">
        <w:br/>
      </w:r>
      <w:r w:rsidRPr="00056687">
        <w:rPr>
          <w:rStyle w:val="cssselectorcolor"/>
          <w:color w:val="000000"/>
        </w:rPr>
        <w:t>h3 </w:t>
      </w:r>
      <w:r w:rsidRPr="00056687">
        <w:rPr>
          <w:rStyle w:val="cssdelimitercolor"/>
          <w:color w:val="000000"/>
        </w:rPr>
        <w:t>{</w:t>
      </w:r>
      <w:r w:rsidRPr="00E15AD5">
        <w:br/>
      </w:r>
      <w:r w:rsidRPr="00056687">
        <w:rPr>
          <w:rStyle w:val="csspropertycolor"/>
          <w:color w:val="000000"/>
        </w:rPr>
        <w:lastRenderedPageBreak/>
        <w:t>  text-decoration</w:t>
      </w:r>
      <w:r w:rsidRPr="00056687">
        <w:rPr>
          <w:rStyle w:val="cssdelimitercolor"/>
          <w:color w:val="000000"/>
        </w:rPr>
        <w:t>:</w:t>
      </w:r>
      <w:r w:rsidRPr="00056687">
        <w:rPr>
          <w:rStyle w:val="csspropertyvaluecolor"/>
          <w:color w:val="000000"/>
        </w:rPr>
        <w:t> underline red double</w:t>
      </w:r>
      <w:r w:rsidRPr="00056687">
        <w:rPr>
          <w:rStyle w:val="cssdelimitercolor"/>
          <w:color w:val="000000"/>
        </w:rPr>
        <w:t>;</w:t>
      </w:r>
      <w:r w:rsidRPr="00E15AD5">
        <w:br/>
      </w:r>
      <w:r w:rsidRPr="00056687">
        <w:rPr>
          <w:rStyle w:val="cssdelimitercolor"/>
          <w:color w:val="000000"/>
        </w:rPr>
        <w:t>}</w:t>
      </w:r>
      <w:r w:rsidRPr="00E15AD5">
        <w:br/>
      </w:r>
      <w:r w:rsidRPr="00056687">
        <w:rPr>
          <w:rStyle w:val="cssselectorcolor"/>
          <w:color w:val="000000"/>
        </w:rPr>
        <w:t>p </w:t>
      </w:r>
      <w:r w:rsidRPr="00056687">
        <w:rPr>
          <w:rStyle w:val="cssdelimitercolor"/>
          <w:color w:val="000000"/>
        </w:rPr>
        <w:t>{</w:t>
      </w:r>
      <w:r w:rsidRPr="00E15AD5">
        <w:br/>
      </w:r>
      <w:r w:rsidRPr="00056687">
        <w:rPr>
          <w:rStyle w:val="csspropertycolor"/>
          <w:color w:val="000000"/>
        </w:rPr>
        <w:t>  text-decoration</w:t>
      </w:r>
      <w:r w:rsidRPr="00056687">
        <w:rPr>
          <w:rStyle w:val="cssdelimitercolor"/>
          <w:color w:val="000000"/>
        </w:rPr>
        <w:t>:</w:t>
      </w:r>
      <w:r w:rsidRPr="00056687">
        <w:rPr>
          <w:rStyle w:val="csspropertyvaluecolor"/>
          <w:color w:val="000000"/>
        </w:rPr>
        <w:t> underline red double 5px</w:t>
      </w:r>
      <w:r w:rsidRPr="00056687">
        <w:rPr>
          <w:rStyle w:val="cssdelimitercolor"/>
          <w:color w:val="000000"/>
        </w:rPr>
        <w:t>;</w:t>
      </w:r>
      <w:r w:rsidRPr="00E15AD5">
        <w:br/>
      </w:r>
      <w:r w:rsidRPr="00056687">
        <w:rPr>
          <w:rStyle w:val="cssdelimitercolor"/>
          <w:color w:val="000000"/>
        </w:rPr>
        <w:t>}</w:t>
      </w:r>
    </w:p>
    <w:p w14:paraId="2206F148" w14:textId="77777777" w:rsidR="00056687" w:rsidRPr="000433C9" w:rsidRDefault="00056687" w:rsidP="00056687">
      <w:pPr>
        <w:rPr>
          <w:b/>
          <w:bCs/>
        </w:rPr>
      </w:pPr>
      <w:r w:rsidRPr="000433C9">
        <w:rPr>
          <w:b/>
          <w:bCs/>
        </w:rPr>
        <w:t>All CSS text-decoration Properties</w:t>
      </w:r>
    </w:p>
    <w:tbl>
      <w:tblPr>
        <w:tblW w:w="9313"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994"/>
        <w:gridCol w:w="6319"/>
      </w:tblGrid>
      <w:tr w:rsidR="00056687" w:rsidRPr="00FE5BE4" w14:paraId="0BE0253D" w14:textId="77777777" w:rsidTr="00415D62">
        <w:trPr>
          <w:trHeight w:val="472"/>
          <w:jc w:val="center"/>
        </w:trPr>
        <w:tc>
          <w:tcPr>
            <w:tcW w:w="2791" w:type="dxa"/>
            <w:shd w:val="clear" w:color="auto" w:fill="FFFFFF"/>
            <w:tcMar>
              <w:top w:w="120" w:type="dxa"/>
              <w:left w:w="240" w:type="dxa"/>
              <w:bottom w:w="120" w:type="dxa"/>
              <w:right w:w="120" w:type="dxa"/>
            </w:tcMar>
            <w:hideMark/>
          </w:tcPr>
          <w:p w14:paraId="7F631FC2"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Property</w:t>
            </w:r>
          </w:p>
        </w:tc>
        <w:tc>
          <w:tcPr>
            <w:tcW w:w="0" w:type="auto"/>
            <w:shd w:val="clear" w:color="auto" w:fill="FFFFFF"/>
            <w:tcMar>
              <w:top w:w="120" w:type="dxa"/>
              <w:left w:w="120" w:type="dxa"/>
              <w:bottom w:w="120" w:type="dxa"/>
              <w:right w:w="120" w:type="dxa"/>
            </w:tcMar>
            <w:hideMark/>
          </w:tcPr>
          <w:p w14:paraId="18C6560E"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Description</w:t>
            </w:r>
          </w:p>
        </w:tc>
      </w:tr>
      <w:tr w:rsidR="00056687" w:rsidRPr="00FE5BE4" w14:paraId="249D7899" w14:textId="77777777" w:rsidTr="00415D62">
        <w:trPr>
          <w:trHeight w:val="517"/>
          <w:jc w:val="center"/>
        </w:trPr>
        <w:tc>
          <w:tcPr>
            <w:tcW w:w="0" w:type="auto"/>
            <w:shd w:val="clear" w:color="auto" w:fill="E7E9EB"/>
            <w:tcMar>
              <w:top w:w="120" w:type="dxa"/>
              <w:left w:w="240" w:type="dxa"/>
              <w:bottom w:w="120" w:type="dxa"/>
              <w:right w:w="120" w:type="dxa"/>
            </w:tcMar>
            <w:hideMark/>
          </w:tcPr>
          <w:p w14:paraId="310159F2" w14:textId="77777777" w:rsidR="00056687" w:rsidRPr="00056687" w:rsidRDefault="003B1C1F" w:rsidP="00415D62">
            <w:pPr>
              <w:pStyle w:val="NoSpacing"/>
              <w:spacing w:line="480" w:lineRule="auto"/>
              <w:rPr>
                <w:rFonts w:ascii="Times New Roman" w:hAnsi="Times New Roman"/>
                <w:color w:val="000000"/>
                <w:sz w:val="24"/>
                <w:szCs w:val="24"/>
              </w:rPr>
            </w:pPr>
            <w:hyperlink r:id="rId234" w:history="1">
              <w:r w:rsidR="00056687" w:rsidRPr="00056687">
                <w:rPr>
                  <w:rStyle w:val="Hyperlink"/>
                  <w:color w:val="000000"/>
                  <w:sz w:val="24"/>
                  <w:szCs w:val="24"/>
                </w:rPr>
                <w:t>text-decoration</w:t>
              </w:r>
            </w:hyperlink>
          </w:p>
        </w:tc>
        <w:tc>
          <w:tcPr>
            <w:tcW w:w="0" w:type="auto"/>
            <w:shd w:val="clear" w:color="auto" w:fill="E7E9EB"/>
            <w:tcMar>
              <w:top w:w="120" w:type="dxa"/>
              <w:left w:w="120" w:type="dxa"/>
              <w:bottom w:w="120" w:type="dxa"/>
              <w:right w:w="120" w:type="dxa"/>
            </w:tcMar>
            <w:hideMark/>
          </w:tcPr>
          <w:p w14:paraId="1BE4690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Sets all the text-decoration properties in one declaration</w:t>
            </w:r>
          </w:p>
        </w:tc>
      </w:tr>
      <w:tr w:rsidR="00056687" w:rsidRPr="00FE5BE4" w14:paraId="42F4474C" w14:textId="77777777" w:rsidTr="00415D62">
        <w:trPr>
          <w:trHeight w:val="502"/>
          <w:jc w:val="center"/>
        </w:trPr>
        <w:tc>
          <w:tcPr>
            <w:tcW w:w="0" w:type="auto"/>
            <w:shd w:val="clear" w:color="auto" w:fill="FFFFFF"/>
            <w:tcMar>
              <w:top w:w="120" w:type="dxa"/>
              <w:left w:w="240" w:type="dxa"/>
              <w:bottom w:w="120" w:type="dxa"/>
              <w:right w:w="120" w:type="dxa"/>
            </w:tcMar>
            <w:hideMark/>
          </w:tcPr>
          <w:p w14:paraId="48285D9F" w14:textId="77777777" w:rsidR="00056687" w:rsidRPr="00056687" w:rsidRDefault="003B1C1F" w:rsidP="00415D62">
            <w:pPr>
              <w:pStyle w:val="NoSpacing"/>
              <w:spacing w:line="480" w:lineRule="auto"/>
              <w:rPr>
                <w:rFonts w:ascii="Times New Roman" w:hAnsi="Times New Roman"/>
                <w:color w:val="000000"/>
                <w:sz w:val="24"/>
                <w:szCs w:val="24"/>
              </w:rPr>
            </w:pPr>
            <w:hyperlink r:id="rId235" w:history="1">
              <w:r w:rsidR="00056687" w:rsidRPr="00056687">
                <w:rPr>
                  <w:rStyle w:val="Hyperlink"/>
                  <w:color w:val="000000"/>
                  <w:sz w:val="24"/>
                  <w:szCs w:val="24"/>
                </w:rPr>
                <w:t>text-decoration-color</w:t>
              </w:r>
            </w:hyperlink>
          </w:p>
        </w:tc>
        <w:tc>
          <w:tcPr>
            <w:tcW w:w="0" w:type="auto"/>
            <w:shd w:val="clear" w:color="auto" w:fill="FFFFFF"/>
            <w:tcMar>
              <w:top w:w="120" w:type="dxa"/>
              <w:left w:w="120" w:type="dxa"/>
              <w:bottom w:w="120" w:type="dxa"/>
              <w:right w:w="120" w:type="dxa"/>
            </w:tcMar>
            <w:hideMark/>
          </w:tcPr>
          <w:p w14:paraId="4F9C870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Specifies the color of the text-decoration</w:t>
            </w:r>
          </w:p>
        </w:tc>
      </w:tr>
      <w:tr w:rsidR="00056687" w:rsidRPr="00FE5BE4" w14:paraId="4EA1563C" w14:textId="77777777" w:rsidTr="00415D62">
        <w:trPr>
          <w:trHeight w:val="517"/>
          <w:jc w:val="center"/>
        </w:trPr>
        <w:tc>
          <w:tcPr>
            <w:tcW w:w="0" w:type="auto"/>
            <w:shd w:val="clear" w:color="auto" w:fill="E7E9EB"/>
            <w:tcMar>
              <w:top w:w="120" w:type="dxa"/>
              <w:left w:w="240" w:type="dxa"/>
              <w:bottom w:w="120" w:type="dxa"/>
              <w:right w:w="120" w:type="dxa"/>
            </w:tcMar>
            <w:hideMark/>
          </w:tcPr>
          <w:p w14:paraId="305FF3D8" w14:textId="77777777" w:rsidR="00056687" w:rsidRPr="00056687" w:rsidRDefault="003B1C1F" w:rsidP="00415D62">
            <w:pPr>
              <w:pStyle w:val="NoSpacing"/>
              <w:spacing w:line="480" w:lineRule="auto"/>
              <w:rPr>
                <w:rFonts w:ascii="Times New Roman" w:hAnsi="Times New Roman"/>
                <w:color w:val="000000"/>
                <w:sz w:val="24"/>
                <w:szCs w:val="24"/>
              </w:rPr>
            </w:pPr>
            <w:hyperlink r:id="rId236" w:history="1">
              <w:r w:rsidR="00056687" w:rsidRPr="00056687">
                <w:rPr>
                  <w:rStyle w:val="Hyperlink"/>
                  <w:color w:val="000000"/>
                  <w:sz w:val="24"/>
                  <w:szCs w:val="24"/>
                </w:rPr>
                <w:t>text-decoration-line</w:t>
              </w:r>
            </w:hyperlink>
          </w:p>
        </w:tc>
        <w:tc>
          <w:tcPr>
            <w:tcW w:w="0" w:type="auto"/>
            <w:shd w:val="clear" w:color="auto" w:fill="E7E9EB"/>
            <w:tcMar>
              <w:top w:w="120" w:type="dxa"/>
              <w:left w:w="120" w:type="dxa"/>
              <w:bottom w:w="120" w:type="dxa"/>
              <w:right w:w="120" w:type="dxa"/>
            </w:tcMar>
            <w:hideMark/>
          </w:tcPr>
          <w:p w14:paraId="6C1A790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Specifies the kind of text decoration to be used (underline, overline, etc.)</w:t>
            </w:r>
          </w:p>
        </w:tc>
      </w:tr>
      <w:tr w:rsidR="00056687" w:rsidRPr="00FE5BE4" w14:paraId="34552FFB" w14:textId="77777777" w:rsidTr="00415D62">
        <w:trPr>
          <w:trHeight w:val="517"/>
          <w:jc w:val="center"/>
        </w:trPr>
        <w:tc>
          <w:tcPr>
            <w:tcW w:w="0" w:type="auto"/>
            <w:shd w:val="clear" w:color="auto" w:fill="FFFFFF"/>
            <w:tcMar>
              <w:top w:w="120" w:type="dxa"/>
              <w:left w:w="240" w:type="dxa"/>
              <w:bottom w:w="120" w:type="dxa"/>
              <w:right w:w="120" w:type="dxa"/>
            </w:tcMar>
            <w:hideMark/>
          </w:tcPr>
          <w:p w14:paraId="1E76163D" w14:textId="77777777" w:rsidR="00056687" w:rsidRPr="00056687" w:rsidRDefault="003B1C1F" w:rsidP="00415D62">
            <w:pPr>
              <w:pStyle w:val="NoSpacing"/>
              <w:spacing w:line="480" w:lineRule="auto"/>
              <w:rPr>
                <w:rFonts w:ascii="Times New Roman" w:hAnsi="Times New Roman"/>
                <w:color w:val="000000"/>
                <w:sz w:val="24"/>
                <w:szCs w:val="24"/>
              </w:rPr>
            </w:pPr>
            <w:hyperlink r:id="rId237" w:history="1">
              <w:r w:rsidR="00056687" w:rsidRPr="00056687">
                <w:rPr>
                  <w:rStyle w:val="Hyperlink"/>
                  <w:color w:val="000000"/>
                  <w:sz w:val="24"/>
                  <w:szCs w:val="24"/>
                </w:rPr>
                <w:t>text-decoration-style</w:t>
              </w:r>
            </w:hyperlink>
          </w:p>
        </w:tc>
        <w:tc>
          <w:tcPr>
            <w:tcW w:w="0" w:type="auto"/>
            <w:shd w:val="clear" w:color="auto" w:fill="FFFFFF"/>
            <w:tcMar>
              <w:top w:w="120" w:type="dxa"/>
              <w:left w:w="120" w:type="dxa"/>
              <w:bottom w:w="120" w:type="dxa"/>
              <w:right w:w="120" w:type="dxa"/>
            </w:tcMar>
            <w:hideMark/>
          </w:tcPr>
          <w:p w14:paraId="333FDED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Specifies the style of the text decoration (solid, dotted, etc.)</w:t>
            </w:r>
          </w:p>
        </w:tc>
      </w:tr>
      <w:tr w:rsidR="00056687" w:rsidRPr="00FE5BE4" w14:paraId="238DC829" w14:textId="77777777" w:rsidTr="00415D62">
        <w:trPr>
          <w:trHeight w:val="502"/>
          <w:jc w:val="center"/>
        </w:trPr>
        <w:tc>
          <w:tcPr>
            <w:tcW w:w="0" w:type="auto"/>
            <w:shd w:val="clear" w:color="auto" w:fill="E7E9EB"/>
            <w:tcMar>
              <w:top w:w="120" w:type="dxa"/>
              <w:left w:w="240" w:type="dxa"/>
              <w:bottom w:w="120" w:type="dxa"/>
              <w:right w:w="120" w:type="dxa"/>
            </w:tcMar>
            <w:hideMark/>
          </w:tcPr>
          <w:p w14:paraId="431E8168" w14:textId="77777777" w:rsidR="00056687" w:rsidRPr="00056687" w:rsidRDefault="003B1C1F" w:rsidP="00415D62">
            <w:pPr>
              <w:pStyle w:val="NoSpacing"/>
              <w:spacing w:line="480" w:lineRule="auto"/>
              <w:rPr>
                <w:rFonts w:ascii="Times New Roman" w:hAnsi="Times New Roman"/>
                <w:color w:val="000000"/>
                <w:sz w:val="24"/>
                <w:szCs w:val="24"/>
              </w:rPr>
            </w:pPr>
            <w:hyperlink r:id="rId238" w:history="1">
              <w:r w:rsidR="00056687" w:rsidRPr="00056687">
                <w:rPr>
                  <w:rStyle w:val="Hyperlink"/>
                  <w:color w:val="000000"/>
                  <w:sz w:val="24"/>
                  <w:szCs w:val="24"/>
                </w:rPr>
                <w:t>text-decoration-thickness</w:t>
              </w:r>
            </w:hyperlink>
          </w:p>
        </w:tc>
        <w:tc>
          <w:tcPr>
            <w:tcW w:w="0" w:type="auto"/>
            <w:shd w:val="clear" w:color="auto" w:fill="E7E9EB"/>
            <w:tcMar>
              <w:top w:w="120" w:type="dxa"/>
              <w:left w:w="120" w:type="dxa"/>
              <w:bottom w:w="120" w:type="dxa"/>
              <w:right w:w="120" w:type="dxa"/>
            </w:tcMar>
            <w:hideMark/>
          </w:tcPr>
          <w:p w14:paraId="045748B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Specifies the thickness of the text decoration line</w:t>
            </w:r>
          </w:p>
        </w:tc>
      </w:tr>
    </w:tbl>
    <w:p w14:paraId="11449667" w14:textId="77777777" w:rsidR="00056687" w:rsidRPr="00056687" w:rsidRDefault="00056687" w:rsidP="00056687">
      <w:pPr>
        <w:pStyle w:val="NoSpacing"/>
        <w:spacing w:line="480" w:lineRule="auto"/>
        <w:rPr>
          <w:rFonts w:ascii="Times New Roman" w:hAnsi="Times New Roman"/>
          <w:b/>
          <w:bCs/>
          <w:color w:val="000000"/>
          <w:sz w:val="24"/>
          <w:szCs w:val="24"/>
        </w:rPr>
      </w:pPr>
    </w:p>
    <w:p w14:paraId="0F4AA82A" w14:textId="77777777" w:rsidR="00056687" w:rsidRPr="00A61E56" w:rsidRDefault="00056687" w:rsidP="00056687">
      <w:pPr>
        <w:rPr>
          <w:b/>
          <w:bCs/>
        </w:rPr>
      </w:pPr>
      <w:r w:rsidRPr="00A61E56">
        <w:rPr>
          <w:b/>
          <w:bCs/>
        </w:rPr>
        <w:t>Text Transformation</w:t>
      </w:r>
    </w:p>
    <w:p w14:paraId="3E221652" w14:textId="77777777" w:rsidR="00056687" w:rsidRPr="00FE5BE4" w:rsidRDefault="00056687" w:rsidP="00056687">
      <w:r w:rsidRPr="00FE5BE4">
        <w:t>The </w:t>
      </w:r>
      <w:r w:rsidRPr="00056687">
        <w:rPr>
          <w:rStyle w:val="HTMLCode"/>
          <w:color w:val="000000"/>
        </w:rPr>
        <w:t>text-transform</w:t>
      </w:r>
      <w:r w:rsidRPr="00FE5BE4">
        <w:t> property is used to specify uppercase and lowercase letters in a text.</w:t>
      </w:r>
    </w:p>
    <w:p w14:paraId="3CBF1112" w14:textId="77777777" w:rsidR="00056687" w:rsidRPr="00FE5BE4" w:rsidRDefault="00056687" w:rsidP="00056687">
      <w:r w:rsidRPr="00FE5BE4">
        <w:t>It can be used to turn everything into uppercase or lowercase letters, or capitalize the first letter of each word:</w:t>
      </w:r>
    </w:p>
    <w:p w14:paraId="08FEABBF" w14:textId="77777777" w:rsidR="00056687" w:rsidRPr="00A61E56" w:rsidRDefault="00056687" w:rsidP="00056687">
      <w:pPr>
        <w:rPr>
          <w:b/>
          <w:bCs/>
        </w:rPr>
      </w:pPr>
      <w:r w:rsidRPr="00A61E56">
        <w:rPr>
          <w:b/>
          <w:bCs/>
        </w:rPr>
        <w:t>Example</w:t>
      </w:r>
    </w:p>
    <w:p w14:paraId="2D0F6773" w14:textId="77777777" w:rsidR="00056687" w:rsidRPr="00056687" w:rsidRDefault="00056687" w:rsidP="00056687">
      <w:pPr>
        <w:rPr>
          <w:rStyle w:val="cssdelimitercolor"/>
          <w:color w:val="000000"/>
        </w:rPr>
      </w:pPr>
      <w:proofErr w:type="spellStart"/>
      <w:r w:rsidRPr="00056687">
        <w:rPr>
          <w:rStyle w:val="cssselectorcolor"/>
          <w:color w:val="000000"/>
        </w:rPr>
        <w:t>p.uppercase</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text-transform</w:t>
      </w:r>
      <w:r w:rsidRPr="00056687">
        <w:rPr>
          <w:rStyle w:val="cssdelimitercolor"/>
          <w:color w:val="000000"/>
        </w:rPr>
        <w:t>:</w:t>
      </w:r>
      <w:r w:rsidRPr="00056687">
        <w:rPr>
          <w:rStyle w:val="csspropertyvaluecolor"/>
          <w:color w:val="000000"/>
        </w:rPr>
        <w:t> uppercase</w:t>
      </w:r>
      <w:r w:rsidRPr="00056687">
        <w:rPr>
          <w:rStyle w:val="cssdelimitercolor"/>
          <w:color w:val="000000"/>
        </w:rPr>
        <w:t>;</w:t>
      </w:r>
      <w:r w:rsidRPr="00FE5BE4">
        <w:br/>
      </w:r>
      <w:r w:rsidRPr="00056687">
        <w:rPr>
          <w:rStyle w:val="cssdelimitercolor"/>
          <w:color w:val="000000"/>
        </w:rPr>
        <w:t>}</w:t>
      </w:r>
      <w:r w:rsidRPr="00FE5BE4">
        <w:br/>
      </w:r>
      <w:r w:rsidRPr="00FE5BE4">
        <w:br/>
      </w:r>
      <w:proofErr w:type="spellStart"/>
      <w:r w:rsidRPr="00056687">
        <w:rPr>
          <w:rStyle w:val="cssselectorcolor"/>
          <w:color w:val="000000"/>
        </w:rPr>
        <w:t>p.lowercase</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text-transform</w:t>
      </w:r>
      <w:r w:rsidRPr="00056687">
        <w:rPr>
          <w:rStyle w:val="cssdelimitercolor"/>
          <w:color w:val="000000"/>
        </w:rPr>
        <w:t>:</w:t>
      </w:r>
      <w:r w:rsidRPr="00056687">
        <w:rPr>
          <w:rStyle w:val="csspropertyvaluecolor"/>
          <w:color w:val="000000"/>
        </w:rPr>
        <w:t> lowercase</w:t>
      </w:r>
      <w:r w:rsidRPr="00056687">
        <w:rPr>
          <w:rStyle w:val="cssdelimitercolor"/>
          <w:color w:val="000000"/>
        </w:rPr>
        <w:t>;</w:t>
      </w:r>
      <w:r w:rsidRPr="00FE5BE4">
        <w:br/>
      </w:r>
      <w:r w:rsidRPr="00056687">
        <w:rPr>
          <w:rStyle w:val="cssdelimitercolor"/>
          <w:color w:val="000000"/>
        </w:rPr>
        <w:lastRenderedPageBreak/>
        <w:t>}</w:t>
      </w:r>
      <w:r w:rsidRPr="00FE5BE4">
        <w:br/>
      </w:r>
      <w:r w:rsidRPr="00FE5BE4">
        <w:br/>
      </w:r>
      <w:proofErr w:type="spellStart"/>
      <w:r w:rsidRPr="00056687">
        <w:rPr>
          <w:rStyle w:val="cssselectorcolor"/>
          <w:color w:val="000000"/>
        </w:rPr>
        <w:t>p.capitalize</w:t>
      </w:r>
      <w:proofErr w:type="spellEnd"/>
      <w:r w:rsidRPr="00056687">
        <w:rPr>
          <w:rStyle w:val="cssselectorcolor"/>
          <w:color w:val="000000"/>
        </w:rPr>
        <w:t> </w:t>
      </w:r>
      <w:r w:rsidRPr="00056687">
        <w:rPr>
          <w:rStyle w:val="cssdelimitercolor"/>
          <w:color w:val="000000"/>
        </w:rPr>
        <w:t>{</w:t>
      </w:r>
      <w:r w:rsidRPr="00FE5BE4">
        <w:br/>
      </w:r>
      <w:r w:rsidRPr="00056687">
        <w:rPr>
          <w:rStyle w:val="csspropertycolor"/>
          <w:color w:val="000000"/>
        </w:rPr>
        <w:t>  text-transform</w:t>
      </w:r>
      <w:r w:rsidRPr="00056687">
        <w:rPr>
          <w:rStyle w:val="cssdelimitercolor"/>
          <w:color w:val="000000"/>
        </w:rPr>
        <w:t>:</w:t>
      </w:r>
      <w:r w:rsidRPr="00056687">
        <w:rPr>
          <w:rStyle w:val="csspropertyvaluecolor"/>
          <w:color w:val="000000"/>
        </w:rPr>
        <w:t> capitalize</w:t>
      </w:r>
      <w:r w:rsidRPr="00056687">
        <w:rPr>
          <w:rStyle w:val="cssdelimitercolor"/>
          <w:color w:val="000000"/>
        </w:rPr>
        <w:t>;</w:t>
      </w:r>
      <w:r w:rsidRPr="00FE5BE4">
        <w:br/>
      </w:r>
      <w:r w:rsidRPr="00056687">
        <w:rPr>
          <w:rStyle w:val="cssdelimitercolor"/>
          <w:color w:val="000000"/>
        </w:rPr>
        <w:t>}</w:t>
      </w:r>
    </w:p>
    <w:p w14:paraId="43006EEF" w14:textId="77777777" w:rsidR="00056687" w:rsidRPr="00FE5BE4" w:rsidRDefault="00056687" w:rsidP="00056687"/>
    <w:p w14:paraId="02AC9D98" w14:textId="77777777" w:rsidR="00056687" w:rsidRPr="00A61E56" w:rsidRDefault="00056687" w:rsidP="00056687">
      <w:pPr>
        <w:rPr>
          <w:b/>
          <w:bCs/>
        </w:rPr>
      </w:pPr>
      <w:r w:rsidRPr="00A61E56">
        <w:rPr>
          <w:b/>
          <w:bCs/>
        </w:rPr>
        <w:t>The CSS Text Transformation Property</w:t>
      </w:r>
    </w:p>
    <w:tbl>
      <w:tblPr>
        <w:tblW w:w="94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33"/>
        <w:gridCol w:w="6621"/>
      </w:tblGrid>
      <w:tr w:rsidR="00056687" w:rsidRPr="00FE5BE4" w14:paraId="1DF66D9D" w14:textId="77777777" w:rsidTr="00415D62">
        <w:trPr>
          <w:trHeight w:val="505"/>
          <w:jc w:val="center"/>
        </w:trPr>
        <w:tc>
          <w:tcPr>
            <w:tcW w:w="2833" w:type="dxa"/>
            <w:shd w:val="clear" w:color="auto" w:fill="FFFFFF"/>
            <w:tcMar>
              <w:top w:w="120" w:type="dxa"/>
              <w:left w:w="240" w:type="dxa"/>
              <w:bottom w:w="120" w:type="dxa"/>
              <w:right w:w="120" w:type="dxa"/>
            </w:tcMar>
            <w:hideMark/>
          </w:tcPr>
          <w:p w14:paraId="332690BC"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Property</w:t>
            </w:r>
          </w:p>
        </w:tc>
        <w:tc>
          <w:tcPr>
            <w:tcW w:w="0" w:type="auto"/>
            <w:shd w:val="clear" w:color="auto" w:fill="FFFFFF"/>
            <w:tcMar>
              <w:top w:w="120" w:type="dxa"/>
              <w:left w:w="120" w:type="dxa"/>
              <w:bottom w:w="120" w:type="dxa"/>
              <w:right w:w="120" w:type="dxa"/>
            </w:tcMar>
            <w:hideMark/>
          </w:tcPr>
          <w:p w14:paraId="698B3ED5"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Description</w:t>
            </w:r>
          </w:p>
        </w:tc>
      </w:tr>
      <w:tr w:rsidR="00056687" w:rsidRPr="00FE5BE4" w14:paraId="5FBC40C3" w14:textId="77777777" w:rsidTr="00415D62">
        <w:trPr>
          <w:trHeight w:val="553"/>
          <w:jc w:val="center"/>
        </w:trPr>
        <w:tc>
          <w:tcPr>
            <w:tcW w:w="0" w:type="auto"/>
            <w:shd w:val="clear" w:color="auto" w:fill="E7E9EB"/>
            <w:tcMar>
              <w:top w:w="120" w:type="dxa"/>
              <w:left w:w="240" w:type="dxa"/>
              <w:bottom w:w="120" w:type="dxa"/>
              <w:right w:w="120" w:type="dxa"/>
            </w:tcMar>
            <w:hideMark/>
          </w:tcPr>
          <w:p w14:paraId="11D7D9A8" w14:textId="77777777" w:rsidR="00056687" w:rsidRPr="00056687" w:rsidRDefault="003B1C1F" w:rsidP="00415D62">
            <w:pPr>
              <w:pStyle w:val="NoSpacing"/>
              <w:spacing w:line="480" w:lineRule="auto"/>
              <w:rPr>
                <w:rFonts w:ascii="Times New Roman" w:hAnsi="Times New Roman"/>
                <w:color w:val="000000"/>
                <w:sz w:val="24"/>
                <w:szCs w:val="24"/>
              </w:rPr>
            </w:pPr>
            <w:hyperlink r:id="rId239" w:history="1">
              <w:r w:rsidR="00056687" w:rsidRPr="00056687">
                <w:rPr>
                  <w:rStyle w:val="Hyperlink"/>
                  <w:color w:val="000000"/>
                  <w:sz w:val="24"/>
                  <w:szCs w:val="24"/>
                </w:rPr>
                <w:t>text-transform</w:t>
              </w:r>
            </w:hyperlink>
          </w:p>
        </w:tc>
        <w:tc>
          <w:tcPr>
            <w:tcW w:w="0" w:type="auto"/>
            <w:shd w:val="clear" w:color="auto" w:fill="E7E9EB"/>
            <w:tcMar>
              <w:top w:w="120" w:type="dxa"/>
              <w:left w:w="120" w:type="dxa"/>
              <w:bottom w:w="120" w:type="dxa"/>
              <w:right w:w="120" w:type="dxa"/>
            </w:tcMar>
            <w:hideMark/>
          </w:tcPr>
          <w:p w14:paraId="20C5CFA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Controls the capitalization of text</w:t>
            </w:r>
          </w:p>
        </w:tc>
      </w:tr>
    </w:tbl>
    <w:p w14:paraId="540D65C9" w14:textId="77777777" w:rsidR="00056687" w:rsidRPr="00056687" w:rsidRDefault="00056687" w:rsidP="00056687">
      <w:pPr>
        <w:pStyle w:val="NoSpacing"/>
        <w:spacing w:line="480" w:lineRule="auto"/>
        <w:rPr>
          <w:rFonts w:ascii="Times New Roman" w:hAnsi="Times New Roman"/>
          <w:b/>
          <w:bCs/>
          <w:color w:val="000000"/>
          <w:sz w:val="28"/>
          <w:szCs w:val="28"/>
        </w:rPr>
      </w:pPr>
    </w:p>
    <w:p w14:paraId="2106ADE8" w14:textId="77777777" w:rsidR="00056687" w:rsidRPr="00A61E56" w:rsidRDefault="00056687" w:rsidP="00056687">
      <w:pPr>
        <w:rPr>
          <w:b/>
          <w:bCs/>
        </w:rPr>
      </w:pPr>
      <w:r w:rsidRPr="00A61E56">
        <w:rPr>
          <w:b/>
          <w:bCs/>
        </w:rPr>
        <w:t>CSS Text Indentation, Letter Spacing, Line Height, Word Spacing, </w:t>
      </w:r>
      <w:r w:rsidRPr="00056687">
        <w:rPr>
          <w:rStyle w:val="colorh1"/>
          <w:b/>
          <w:bCs/>
          <w:color w:val="000000"/>
        </w:rPr>
        <w:t>and White Space</w:t>
      </w:r>
    </w:p>
    <w:p w14:paraId="184A679D"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In this chapter you will learn about the following properties:</w:t>
      </w:r>
    </w:p>
    <w:p w14:paraId="7975ACB3" w14:textId="77777777" w:rsidR="00056687" w:rsidRPr="00056687" w:rsidRDefault="00056687" w:rsidP="00415D62">
      <w:pPr>
        <w:pStyle w:val="NoSpacing"/>
        <w:numPr>
          <w:ilvl w:val="0"/>
          <w:numId w:val="84"/>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text-indent</w:t>
      </w:r>
    </w:p>
    <w:p w14:paraId="326F57D9" w14:textId="77777777" w:rsidR="00056687" w:rsidRPr="00056687" w:rsidRDefault="00056687" w:rsidP="00415D62">
      <w:pPr>
        <w:pStyle w:val="NoSpacing"/>
        <w:numPr>
          <w:ilvl w:val="0"/>
          <w:numId w:val="84"/>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letter-spacing</w:t>
      </w:r>
    </w:p>
    <w:p w14:paraId="7489ED61" w14:textId="77777777" w:rsidR="00056687" w:rsidRPr="00056687" w:rsidRDefault="00056687" w:rsidP="00415D62">
      <w:pPr>
        <w:pStyle w:val="NoSpacing"/>
        <w:numPr>
          <w:ilvl w:val="0"/>
          <w:numId w:val="84"/>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line-height</w:t>
      </w:r>
    </w:p>
    <w:p w14:paraId="6A64A25D" w14:textId="77777777" w:rsidR="00056687" w:rsidRPr="00056687" w:rsidRDefault="00056687" w:rsidP="00415D62">
      <w:pPr>
        <w:pStyle w:val="NoSpacing"/>
        <w:numPr>
          <w:ilvl w:val="0"/>
          <w:numId w:val="84"/>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word-spacing</w:t>
      </w:r>
    </w:p>
    <w:p w14:paraId="31B5BB01" w14:textId="77777777" w:rsidR="00056687" w:rsidRPr="00056687" w:rsidRDefault="00056687" w:rsidP="00415D62">
      <w:pPr>
        <w:pStyle w:val="NoSpacing"/>
        <w:numPr>
          <w:ilvl w:val="0"/>
          <w:numId w:val="84"/>
        </w:numPr>
        <w:spacing w:line="276" w:lineRule="auto"/>
        <w:rPr>
          <w:rFonts w:ascii="Times New Roman" w:hAnsi="Times New Roman"/>
          <w:color w:val="000000"/>
          <w:sz w:val="24"/>
          <w:szCs w:val="24"/>
        </w:rPr>
      </w:pPr>
      <w:r w:rsidRPr="00056687">
        <w:rPr>
          <w:rStyle w:val="HTMLCode"/>
          <w:rFonts w:ascii="Times New Roman" w:hAnsi="Times New Roman"/>
          <w:color w:val="000000"/>
          <w:sz w:val="24"/>
          <w:szCs w:val="24"/>
        </w:rPr>
        <w:t>white-space</w:t>
      </w:r>
    </w:p>
    <w:p w14:paraId="23D3DA73" w14:textId="77777777" w:rsidR="00056687" w:rsidRPr="00247427" w:rsidRDefault="00056687" w:rsidP="00056687">
      <w:pPr>
        <w:rPr>
          <w:b/>
          <w:bCs/>
        </w:rPr>
      </w:pPr>
      <w:r w:rsidRPr="00247427">
        <w:rPr>
          <w:b/>
          <w:bCs/>
        </w:rPr>
        <w:t>Text Indentation</w:t>
      </w:r>
    </w:p>
    <w:p w14:paraId="11703364" w14:textId="77777777" w:rsidR="00056687" w:rsidRPr="00247427" w:rsidRDefault="00056687" w:rsidP="00056687">
      <w:r w:rsidRPr="00247427">
        <w:t>The </w:t>
      </w:r>
      <w:r w:rsidRPr="00056687">
        <w:rPr>
          <w:rStyle w:val="HTMLCode"/>
          <w:color w:val="000000"/>
        </w:rPr>
        <w:t>text-indent</w:t>
      </w:r>
      <w:r w:rsidRPr="00247427">
        <w:t> property is used to specify the indentation of the first line of a text:</w:t>
      </w:r>
    </w:p>
    <w:p w14:paraId="18702CFE" w14:textId="77777777" w:rsidR="00056687" w:rsidRPr="00247427" w:rsidRDefault="00056687" w:rsidP="00056687">
      <w:pPr>
        <w:rPr>
          <w:b/>
          <w:bCs/>
        </w:rPr>
      </w:pPr>
      <w:r w:rsidRPr="00247427">
        <w:rPr>
          <w:b/>
          <w:bCs/>
        </w:rPr>
        <w:t>Example</w:t>
      </w:r>
    </w:p>
    <w:p w14:paraId="227ABF74" w14:textId="77777777" w:rsidR="00056687" w:rsidRPr="00247427" w:rsidRDefault="00056687" w:rsidP="00056687">
      <w:r w:rsidRPr="00056687">
        <w:rPr>
          <w:rStyle w:val="cssselectorcolor"/>
          <w:color w:val="000000"/>
        </w:rPr>
        <w:t>p </w:t>
      </w:r>
      <w:r w:rsidRPr="00056687">
        <w:rPr>
          <w:rStyle w:val="cssdelimitercolor"/>
          <w:color w:val="000000"/>
        </w:rPr>
        <w:t>{</w:t>
      </w:r>
      <w:r w:rsidRPr="00247427">
        <w:br/>
      </w:r>
      <w:r w:rsidRPr="00056687">
        <w:rPr>
          <w:rStyle w:val="csspropertycolor"/>
          <w:color w:val="000000"/>
        </w:rPr>
        <w:t>  text-indent</w:t>
      </w:r>
      <w:r w:rsidRPr="00056687">
        <w:rPr>
          <w:rStyle w:val="cssdelimitercolor"/>
          <w:color w:val="000000"/>
        </w:rPr>
        <w:t>:</w:t>
      </w:r>
      <w:r w:rsidRPr="00056687">
        <w:rPr>
          <w:rStyle w:val="csspropertyvaluecolor"/>
          <w:color w:val="000000"/>
        </w:rPr>
        <w:t> 50px</w:t>
      </w:r>
      <w:r w:rsidRPr="00056687">
        <w:rPr>
          <w:rStyle w:val="cssdelimitercolor"/>
          <w:color w:val="000000"/>
        </w:rPr>
        <w:t>;</w:t>
      </w:r>
      <w:r w:rsidRPr="00247427">
        <w:br/>
      </w:r>
      <w:r w:rsidRPr="00056687">
        <w:rPr>
          <w:rStyle w:val="cssdelimitercolor"/>
          <w:color w:val="000000"/>
        </w:rPr>
        <w:t>}</w:t>
      </w:r>
    </w:p>
    <w:p w14:paraId="5A0F7AF0" w14:textId="77777777" w:rsidR="00056687" w:rsidRPr="00247427" w:rsidRDefault="00056687" w:rsidP="00056687">
      <w:pPr>
        <w:rPr>
          <w:b/>
          <w:bCs/>
        </w:rPr>
      </w:pPr>
      <w:r w:rsidRPr="00247427">
        <w:rPr>
          <w:b/>
          <w:bCs/>
        </w:rPr>
        <w:t>Letter Spacing</w:t>
      </w:r>
    </w:p>
    <w:p w14:paraId="1EEC3310" w14:textId="77777777" w:rsidR="00056687" w:rsidRPr="00247427" w:rsidRDefault="00056687" w:rsidP="00056687">
      <w:r w:rsidRPr="00247427">
        <w:t>The </w:t>
      </w:r>
      <w:r w:rsidRPr="00056687">
        <w:rPr>
          <w:rStyle w:val="HTMLCode"/>
          <w:color w:val="000000"/>
        </w:rPr>
        <w:t>letter-spacing</w:t>
      </w:r>
      <w:r w:rsidRPr="00247427">
        <w:t> property is used to specify the space between the characters in a text. The following example demonstrates how to increase or decrease the space between characters:</w:t>
      </w:r>
    </w:p>
    <w:p w14:paraId="666FB989" w14:textId="77777777" w:rsidR="00056687" w:rsidRPr="00247427" w:rsidRDefault="00056687" w:rsidP="00056687">
      <w:pPr>
        <w:rPr>
          <w:b/>
          <w:bCs/>
        </w:rPr>
      </w:pPr>
      <w:r w:rsidRPr="00247427">
        <w:rPr>
          <w:b/>
          <w:bCs/>
        </w:rPr>
        <w:lastRenderedPageBreak/>
        <w:t>Example</w:t>
      </w:r>
    </w:p>
    <w:p w14:paraId="672DBCF8" w14:textId="77777777" w:rsidR="00056687" w:rsidRPr="00247427" w:rsidRDefault="00056687" w:rsidP="00056687">
      <w:r w:rsidRPr="00056687">
        <w:rPr>
          <w:rStyle w:val="cssselectorcolor"/>
          <w:color w:val="000000"/>
        </w:rPr>
        <w:t>h1 </w:t>
      </w:r>
      <w:r w:rsidRPr="00056687">
        <w:rPr>
          <w:rStyle w:val="cssdelimitercolor"/>
          <w:color w:val="000000"/>
        </w:rPr>
        <w:t>{</w:t>
      </w:r>
      <w:r w:rsidRPr="00247427">
        <w:br/>
      </w:r>
      <w:r w:rsidRPr="00056687">
        <w:rPr>
          <w:rStyle w:val="csspropertycolor"/>
          <w:color w:val="000000"/>
        </w:rPr>
        <w:t>  letter-spacing</w:t>
      </w:r>
      <w:r w:rsidRPr="00056687">
        <w:rPr>
          <w:rStyle w:val="cssdelimitercolor"/>
          <w:color w:val="000000"/>
        </w:rPr>
        <w:t>:</w:t>
      </w:r>
      <w:r w:rsidRPr="00056687">
        <w:rPr>
          <w:rStyle w:val="csspropertyvaluecolor"/>
          <w:color w:val="000000"/>
        </w:rPr>
        <w:t> 5px</w:t>
      </w:r>
      <w:r w:rsidRPr="00056687">
        <w:rPr>
          <w:rStyle w:val="cssdelimitercolor"/>
          <w:color w:val="000000"/>
        </w:rPr>
        <w:t>;</w:t>
      </w:r>
      <w:r w:rsidRPr="00247427">
        <w:br/>
      </w:r>
      <w:r w:rsidRPr="00056687">
        <w:rPr>
          <w:rStyle w:val="cssdelimitercolor"/>
          <w:color w:val="000000"/>
        </w:rPr>
        <w:t>}</w:t>
      </w:r>
      <w:r w:rsidRPr="00247427">
        <w:br/>
      </w:r>
      <w:r w:rsidRPr="00247427">
        <w:br/>
      </w:r>
      <w:r w:rsidRPr="00056687">
        <w:rPr>
          <w:rStyle w:val="cssselectorcolor"/>
          <w:color w:val="000000"/>
        </w:rPr>
        <w:t>h2 </w:t>
      </w:r>
      <w:r w:rsidRPr="00056687">
        <w:rPr>
          <w:rStyle w:val="cssdelimitercolor"/>
          <w:color w:val="000000"/>
        </w:rPr>
        <w:t>{</w:t>
      </w:r>
      <w:r w:rsidRPr="00247427">
        <w:br/>
      </w:r>
      <w:r w:rsidRPr="00056687">
        <w:rPr>
          <w:rStyle w:val="csspropertycolor"/>
          <w:color w:val="000000"/>
        </w:rPr>
        <w:t>  letter-spacing</w:t>
      </w:r>
      <w:r w:rsidRPr="00056687">
        <w:rPr>
          <w:rStyle w:val="cssdelimitercolor"/>
          <w:color w:val="000000"/>
        </w:rPr>
        <w:t>:</w:t>
      </w:r>
      <w:r w:rsidRPr="00056687">
        <w:rPr>
          <w:rStyle w:val="csspropertyvaluecolor"/>
          <w:color w:val="000000"/>
        </w:rPr>
        <w:t> -2px</w:t>
      </w:r>
      <w:r w:rsidRPr="00056687">
        <w:rPr>
          <w:rStyle w:val="cssdelimitercolor"/>
          <w:color w:val="000000"/>
        </w:rPr>
        <w:t>;</w:t>
      </w:r>
      <w:r w:rsidRPr="00247427">
        <w:br/>
      </w:r>
      <w:r w:rsidRPr="00056687">
        <w:rPr>
          <w:rStyle w:val="cssdelimitercolor"/>
          <w:color w:val="000000"/>
        </w:rPr>
        <w:t>}</w:t>
      </w:r>
    </w:p>
    <w:p w14:paraId="60B76E21" w14:textId="77777777" w:rsidR="00056687" w:rsidRPr="00247427" w:rsidRDefault="00056687" w:rsidP="00056687">
      <w:pPr>
        <w:rPr>
          <w:b/>
          <w:bCs/>
        </w:rPr>
      </w:pPr>
      <w:r w:rsidRPr="00247427">
        <w:rPr>
          <w:b/>
          <w:bCs/>
        </w:rPr>
        <w:t>Line Height</w:t>
      </w:r>
    </w:p>
    <w:p w14:paraId="7808C160" w14:textId="77777777" w:rsidR="00056687" w:rsidRPr="00247427" w:rsidRDefault="00056687" w:rsidP="00056687">
      <w:r w:rsidRPr="00247427">
        <w:t>The </w:t>
      </w:r>
      <w:r w:rsidRPr="00056687">
        <w:rPr>
          <w:rStyle w:val="HTMLCode"/>
          <w:color w:val="000000"/>
        </w:rPr>
        <w:t>line-height</w:t>
      </w:r>
      <w:r w:rsidRPr="00247427">
        <w:t> property is used to specify the space between lines:</w:t>
      </w:r>
    </w:p>
    <w:p w14:paraId="02EF7478" w14:textId="77777777" w:rsidR="00056687" w:rsidRPr="00247427" w:rsidRDefault="00056687" w:rsidP="00056687">
      <w:pPr>
        <w:rPr>
          <w:b/>
          <w:bCs/>
        </w:rPr>
      </w:pPr>
      <w:r w:rsidRPr="00247427">
        <w:rPr>
          <w:b/>
          <w:bCs/>
        </w:rPr>
        <w:t>Example</w:t>
      </w:r>
    </w:p>
    <w:p w14:paraId="3753C4FC" w14:textId="77777777" w:rsidR="00056687" w:rsidRPr="00247427" w:rsidRDefault="00056687" w:rsidP="00056687">
      <w:proofErr w:type="spellStart"/>
      <w:r w:rsidRPr="00056687">
        <w:rPr>
          <w:rStyle w:val="cssselectorcolor"/>
          <w:color w:val="000000"/>
        </w:rPr>
        <w:t>p.small</w:t>
      </w:r>
      <w:proofErr w:type="spellEnd"/>
      <w:r w:rsidRPr="00056687">
        <w:rPr>
          <w:rStyle w:val="cssselectorcolor"/>
          <w:color w:val="000000"/>
        </w:rPr>
        <w:t> </w:t>
      </w:r>
      <w:r w:rsidRPr="00056687">
        <w:rPr>
          <w:rStyle w:val="cssdelimitercolor"/>
          <w:color w:val="000000"/>
        </w:rPr>
        <w:t>{</w:t>
      </w:r>
      <w:r w:rsidRPr="00247427">
        <w:br/>
      </w:r>
      <w:r w:rsidRPr="00056687">
        <w:rPr>
          <w:rStyle w:val="csspropertycolor"/>
          <w:color w:val="000000"/>
        </w:rPr>
        <w:t>  line-height</w:t>
      </w:r>
      <w:r w:rsidRPr="00056687">
        <w:rPr>
          <w:rStyle w:val="cssdelimitercolor"/>
          <w:color w:val="000000"/>
        </w:rPr>
        <w:t>:</w:t>
      </w:r>
      <w:r w:rsidRPr="00056687">
        <w:rPr>
          <w:rStyle w:val="csspropertyvaluecolor"/>
          <w:color w:val="000000"/>
        </w:rPr>
        <w:t> 0.8</w:t>
      </w:r>
      <w:r w:rsidRPr="00056687">
        <w:rPr>
          <w:rStyle w:val="cssdelimitercolor"/>
          <w:color w:val="000000"/>
        </w:rPr>
        <w:t>;</w:t>
      </w:r>
      <w:r w:rsidRPr="00247427">
        <w:br/>
      </w:r>
      <w:r w:rsidRPr="00056687">
        <w:rPr>
          <w:rStyle w:val="cssdelimitercolor"/>
          <w:color w:val="000000"/>
        </w:rPr>
        <w:t>}</w:t>
      </w:r>
      <w:r w:rsidRPr="00247427">
        <w:br/>
      </w:r>
      <w:r w:rsidRPr="00247427">
        <w:br/>
      </w:r>
      <w:proofErr w:type="spellStart"/>
      <w:r w:rsidRPr="00056687">
        <w:rPr>
          <w:rStyle w:val="cssselectorcolor"/>
          <w:color w:val="000000"/>
        </w:rPr>
        <w:t>p.big</w:t>
      </w:r>
      <w:proofErr w:type="spellEnd"/>
      <w:r w:rsidRPr="00056687">
        <w:rPr>
          <w:rStyle w:val="cssselectorcolor"/>
          <w:color w:val="000000"/>
        </w:rPr>
        <w:t> </w:t>
      </w:r>
      <w:r w:rsidRPr="00056687">
        <w:rPr>
          <w:rStyle w:val="cssdelimitercolor"/>
          <w:color w:val="000000"/>
        </w:rPr>
        <w:t>{</w:t>
      </w:r>
      <w:r w:rsidRPr="00247427">
        <w:br/>
      </w:r>
      <w:r w:rsidRPr="00056687">
        <w:rPr>
          <w:rStyle w:val="csspropertycolor"/>
          <w:color w:val="000000"/>
        </w:rPr>
        <w:t>  line-height</w:t>
      </w:r>
      <w:r w:rsidRPr="00056687">
        <w:rPr>
          <w:rStyle w:val="cssdelimitercolor"/>
          <w:color w:val="000000"/>
        </w:rPr>
        <w:t>:</w:t>
      </w:r>
      <w:r w:rsidRPr="00056687">
        <w:rPr>
          <w:rStyle w:val="csspropertyvaluecolor"/>
          <w:color w:val="000000"/>
        </w:rPr>
        <w:t> 1.8</w:t>
      </w:r>
      <w:r w:rsidRPr="00056687">
        <w:rPr>
          <w:rStyle w:val="cssdelimitercolor"/>
          <w:color w:val="000000"/>
        </w:rPr>
        <w:t>;</w:t>
      </w:r>
      <w:r w:rsidRPr="00247427">
        <w:br/>
      </w:r>
      <w:r w:rsidRPr="00056687">
        <w:rPr>
          <w:rStyle w:val="cssdelimitercolor"/>
          <w:color w:val="000000"/>
        </w:rPr>
        <w:t>}</w:t>
      </w:r>
    </w:p>
    <w:p w14:paraId="23B8C387" w14:textId="77777777" w:rsidR="00056687" w:rsidRPr="00247427" w:rsidRDefault="00056687" w:rsidP="00056687">
      <w:pPr>
        <w:rPr>
          <w:b/>
          <w:bCs/>
        </w:rPr>
      </w:pPr>
      <w:r w:rsidRPr="00247427">
        <w:rPr>
          <w:b/>
          <w:bCs/>
        </w:rPr>
        <w:t>Word Spacing</w:t>
      </w:r>
    </w:p>
    <w:p w14:paraId="0231E392" w14:textId="77777777" w:rsidR="00056687" w:rsidRPr="00247427" w:rsidRDefault="00056687" w:rsidP="00056687">
      <w:r w:rsidRPr="00247427">
        <w:t>The </w:t>
      </w:r>
      <w:r w:rsidRPr="00056687">
        <w:rPr>
          <w:rStyle w:val="HTMLCode"/>
          <w:color w:val="000000"/>
        </w:rPr>
        <w:t>word-spacing</w:t>
      </w:r>
      <w:r w:rsidRPr="00247427">
        <w:t xml:space="preserve"> property is used to specify the space between the words in a </w:t>
      </w:r>
      <w:proofErr w:type="spellStart"/>
      <w:r w:rsidRPr="00247427">
        <w:t>text.The</w:t>
      </w:r>
      <w:proofErr w:type="spellEnd"/>
      <w:r w:rsidRPr="00247427">
        <w:t xml:space="preserve"> following example demonstrates how to increase or decrease the space between words:</w:t>
      </w:r>
    </w:p>
    <w:p w14:paraId="4EF3FD21" w14:textId="77777777" w:rsidR="00056687" w:rsidRPr="00247427" w:rsidRDefault="00056687" w:rsidP="00056687">
      <w:pPr>
        <w:rPr>
          <w:b/>
          <w:bCs/>
        </w:rPr>
      </w:pPr>
      <w:r w:rsidRPr="00247427">
        <w:rPr>
          <w:b/>
          <w:bCs/>
        </w:rPr>
        <w:t>Example</w:t>
      </w:r>
    </w:p>
    <w:p w14:paraId="0142B176" w14:textId="77777777" w:rsidR="00056687" w:rsidRPr="00247427" w:rsidRDefault="00056687" w:rsidP="00056687">
      <w:r w:rsidRPr="00056687">
        <w:rPr>
          <w:rStyle w:val="cssselectorcolor"/>
          <w:color w:val="000000"/>
        </w:rPr>
        <w:t>p.one </w:t>
      </w:r>
      <w:r w:rsidRPr="00056687">
        <w:rPr>
          <w:rStyle w:val="cssdelimitercolor"/>
          <w:color w:val="000000"/>
        </w:rPr>
        <w:t>{</w:t>
      </w:r>
      <w:r w:rsidRPr="00247427">
        <w:br/>
      </w:r>
      <w:r w:rsidRPr="00056687">
        <w:rPr>
          <w:rStyle w:val="csspropertycolor"/>
          <w:color w:val="000000"/>
        </w:rPr>
        <w:t>  word-spacing</w:t>
      </w:r>
      <w:r w:rsidRPr="00056687">
        <w:rPr>
          <w:rStyle w:val="cssdelimitercolor"/>
          <w:color w:val="000000"/>
        </w:rPr>
        <w:t>:</w:t>
      </w:r>
      <w:r w:rsidRPr="00056687">
        <w:rPr>
          <w:rStyle w:val="csspropertyvaluecolor"/>
          <w:color w:val="000000"/>
        </w:rPr>
        <w:t> 10px</w:t>
      </w:r>
      <w:r w:rsidRPr="00056687">
        <w:rPr>
          <w:rStyle w:val="cssdelimitercolor"/>
          <w:color w:val="000000"/>
        </w:rPr>
        <w:t>;</w:t>
      </w:r>
      <w:r w:rsidRPr="00247427">
        <w:br/>
      </w:r>
      <w:r w:rsidRPr="00056687">
        <w:rPr>
          <w:rStyle w:val="cssdelimitercolor"/>
          <w:color w:val="000000"/>
        </w:rPr>
        <w:t>}</w:t>
      </w:r>
      <w:r w:rsidRPr="00247427">
        <w:br/>
      </w:r>
      <w:r w:rsidRPr="00247427">
        <w:br/>
      </w:r>
      <w:proofErr w:type="spellStart"/>
      <w:r w:rsidRPr="00056687">
        <w:rPr>
          <w:rStyle w:val="cssselectorcolor"/>
          <w:color w:val="000000"/>
        </w:rPr>
        <w:t>p.two</w:t>
      </w:r>
      <w:proofErr w:type="spellEnd"/>
      <w:r w:rsidRPr="00056687">
        <w:rPr>
          <w:rStyle w:val="cssselectorcolor"/>
          <w:color w:val="000000"/>
        </w:rPr>
        <w:t> </w:t>
      </w:r>
      <w:r w:rsidRPr="00056687">
        <w:rPr>
          <w:rStyle w:val="cssdelimitercolor"/>
          <w:color w:val="000000"/>
        </w:rPr>
        <w:t>{</w:t>
      </w:r>
      <w:r w:rsidRPr="00247427">
        <w:br/>
      </w:r>
      <w:r w:rsidRPr="00056687">
        <w:rPr>
          <w:rStyle w:val="csspropertycolor"/>
          <w:color w:val="000000"/>
        </w:rPr>
        <w:t>  word-spacing</w:t>
      </w:r>
      <w:r w:rsidRPr="00056687">
        <w:rPr>
          <w:rStyle w:val="cssdelimitercolor"/>
          <w:color w:val="000000"/>
        </w:rPr>
        <w:t>:</w:t>
      </w:r>
      <w:r w:rsidRPr="00056687">
        <w:rPr>
          <w:rStyle w:val="csspropertyvaluecolor"/>
          <w:color w:val="000000"/>
        </w:rPr>
        <w:t> -2px</w:t>
      </w:r>
      <w:r w:rsidRPr="00056687">
        <w:rPr>
          <w:rStyle w:val="cssdelimitercolor"/>
          <w:color w:val="000000"/>
        </w:rPr>
        <w:t>;</w:t>
      </w:r>
      <w:r w:rsidRPr="00247427">
        <w:br/>
      </w:r>
      <w:r w:rsidRPr="00056687">
        <w:rPr>
          <w:rStyle w:val="cssdelimitercolor"/>
          <w:color w:val="000000"/>
        </w:rPr>
        <w:t>}</w:t>
      </w:r>
    </w:p>
    <w:p w14:paraId="769EB782" w14:textId="77777777" w:rsidR="00056687" w:rsidRPr="001B7174" w:rsidRDefault="00056687" w:rsidP="00056687">
      <w:pPr>
        <w:rPr>
          <w:b/>
          <w:bCs/>
        </w:rPr>
      </w:pPr>
      <w:r w:rsidRPr="001B7174">
        <w:rPr>
          <w:b/>
          <w:bCs/>
        </w:rPr>
        <w:t>White Space</w:t>
      </w:r>
    </w:p>
    <w:p w14:paraId="41F2E68C" w14:textId="77777777" w:rsidR="00056687" w:rsidRPr="00247427" w:rsidRDefault="00056687" w:rsidP="00056687">
      <w:r w:rsidRPr="00247427">
        <w:t>The </w:t>
      </w:r>
      <w:r w:rsidRPr="00056687">
        <w:rPr>
          <w:rStyle w:val="HTMLCode"/>
          <w:color w:val="000000"/>
        </w:rPr>
        <w:t>white-space</w:t>
      </w:r>
      <w:r w:rsidRPr="00247427">
        <w:t xml:space="preserve"> property specifies how white-space inside an element is </w:t>
      </w:r>
      <w:proofErr w:type="spellStart"/>
      <w:r w:rsidRPr="00247427">
        <w:t>handled.This</w:t>
      </w:r>
      <w:proofErr w:type="spellEnd"/>
      <w:r w:rsidRPr="00247427">
        <w:t xml:space="preserve"> example demonstrates how to disable text wrapping inside an element:</w:t>
      </w:r>
    </w:p>
    <w:p w14:paraId="1E8352AB" w14:textId="77777777" w:rsidR="00056687" w:rsidRPr="001B7174" w:rsidRDefault="00056687" w:rsidP="00056687">
      <w:pPr>
        <w:rPr>
          <w:b/>
          <w:bCs/>
        </w:rPr>
      </w:pPr>
      <w:r w:rsidRPr="001B7174">
        <w:rPr>
          <w:b/>
          <w:bCs/>
        </w:rPr>
        <w:lastRenderedPageBreak/>
        <w:t>Example</w:t>
      </w:r>
    </w:p>
    <w:p w14:paraId="2F071A60" w14:textId="77777777" w:rsidR="00056687" w:rsidRPr="00247427" w:rsidRDefault="00056687" w:rsidP="00056687">
      <w:r w:rsidRPr="00056687">
        <w:rPr>
          <w:rStyle w:val="cssselectorcolor"/>
          <w:color w:val="000000"/>
        </w:rPr>
        <w:t>p </w:t>
      </w:r>
      <w:r w:rsidRPr="00056687">
        <w:rPr>
          <w:rStyle w:val="cssdelimitercolor"/>
          <w:color w:val="000000"/>
        </w:rPr>
        <w:t>{</w:t>
      </w:r>
      <w:r w:rsidRPr="00247427">
        <w:br/>
      </w:r>
      <w:r w:rsidRPr="00056687">
        <w:rPr>
          <w:rStyle w:val="csspropertycolor"/>
          <w:color w:val="000000"/>
        </w:rPr>
        <w:t>  white-space</w:t>
      </w:r>
      <w:r w:rsidRPr="00056687">
        <w:rPr>
          <w:rStyle w:val="cssdelimitercolor"/>
          <w:color w:val="000000"/>
        </w:rPr>
        <w:t>:</w:t>
      </w:r>
      <w:r w:rsidRPr="00056687">
        <w:rPr>
          <w:rStyle w:val="csspropertyvaluecolor"/>
          <w:color w:val="000000"/>
        </w:rPr>
        <w:t> </w:t>
      </w:r>
      <w:proofErr w:type="spellStart"/>
      <w:r w:rsidRPr="00056687">
        <w:rPr>
          <w:rStyle w:val="csspropertyvaluecolor"/>
          <w:color w:val="000000"/>
        </w:rPr>
        <w:t>nowrap</w:t>
      </w:r>
      <w:proofErr w:type="spellEnd"/>
      <w:r w:rsidRPr="00056687">
        <w:rPr>
          <w:rStyle w:val="cssdelimitercolor"/>
          <w:color w:val="000000"/>
        </w:rPr>
        <w:t>;</w:t>
      </w:r>
      <w:r w:rsidRPr="00247427">
        <w:br/>
      </w:r>
      <w:r w:rsidRPr="00056687">
        <w:rPr>
          <w:rStyle w:val="cssdelimitercolor"/>
          <w:color w:val="000000"/>
        </w:rPr>
        <w:t>}</w:t>
      </w:r>
    </w:p>
    <w:p w14:paraId="3E8BADD1" w14:textId="77777777" w:rsidR="00056687" w:rsidRPr="00EC055D" w:rsidRDefault="00056687" w:rsidP="00056687">
      <w:pPr>
        <w:rPr>
          <w:b/>
          <w:bCs/>
        </w:rPr>
      </w:pPr>
      <w:r w:rsidRPr="00EC055D">
        <w:rPr>
          <w:b/>
          <w:bCs/>
        </w:rPr>
        <w:t>The CSS Text Spacing Properties</w:t>
      </w:r>
    </w:p>
    <w:tbl>
      <w:tblPr>
        <w:tblW w:w="94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833"/>
        <w:gridCol w:w="6621"/>
      </w:tblGrid>
      <w:tr w:rsidR="00056687" w:rsidRPr="00FE5BE4" w14:paraId="1CA7DABE" w14:textId="77777777" w:rsidTr="00415D62">
        <w:trPr>
          <w:trHeight w:val="456"/>
          <w:jc w:val="center"/>
        </w:trPr>
        <w:tc>
          <w:tcPr>
            <w:tcW w:w="2833" w:type="dxa"/>
            <w:shd w:val="clear" w:color="auto" w:fill="FFFFFF"/>
            <w:tcMar>
              <w:top w:w="120" w:type="dxa"/>
              <w:left w:w="240" w:type="dxa"/>
              <w:bottom w:w="120" w:type="dxa"/>
              <w:right w:w="120" w:type="dxa"/>
            </w:tcMar>
            <w:hideMark/>
          </w:tcPr>
          <w:p w14:paraId="0F97F5B5"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Property</w:t>
            </w:r>
          </w:p>
        </w:tc>
        <w:tc>
          <w:tcPr>
            <w:tcW w:w="0" w:type="auto"/>
            <w:shd w:val="clear" w:color="auto" w:fill="FFFFFF"/>
            <w:tcMar>
              <w:top w:w="120" w:type="dxa"/>
              <w:left w:w="120" w:type="dxa"/>
              <w:bottom w:w="120" w:type="dxa"/>
              <w:right w:w="120" w:type="dxa"/>
            </w:tcMar>
            <w:hideMark/>
          </w:tcPr>
          <w:p w14:paraId="53B9DEDE" w14:textId="77777777" w:rsidR="00056687" w:rsidRPr="00056687" w:rsidRDefault="00056687" w:rsidP="00415D62">
            <w:pPr>
              <w:pStyle w:val="NoSpacing"/>
              <w:spacing w:line="480" w:lineRule="auto"/>
              <w:rPr>
                <w:rFonts w:ascii="Times New Roman" w:hAnsi="Times New Roman"/>
                <w:b/>
                <w:bCs/>
                <w:color w:val="000000"/>
                <w:sz w:val="24"/>
                <w:szCs w:val="24"/>
              </w:rPr>
            </w:pPr>
            <w:r w:rsidRPr="00056687">
              <w:rPr>
                <w:rFonts w:ascii="Times New Roman" w:hAnsi="Times New Roman"/>
                <w:b/>
                <w:bCs/>
                <w:color w:val="000000"/>
                <w:sz w:val="24"/>
                <w:szCs w:val="24"/>
              </w:rPr>
              <w:t>Description</w:t>
            </w:r>
          </w:p>
        </w:tc>
      </w:tr>
      <w:tr w:rsidR="00056687" w:rsidRPr="00FE5BE4" w14:paraId="1985C66A" w14:textId="77777777" w:rsidTr="00415D62">
        <w:trPr>
          <w:trHeight w:val="498"/>
          <w:jc w:val="center"/>
        </w:trPr>
        <w:tc>
          <w:tcPr>
            <w:tcW w:w="0" w:type="auto"/>
            <w:shd w:val="clear" w:color="auto" w:fill="E7E9EB"/>
            <w:tcMar>
              <w:top w:w="120" w:type="dxa"/>
              <w:left w:w="240" w:type="dxa"/>
              <w:bottom w:w="120" w:type="dxa"/>
              <w:right w:w="120" w:type="dxa"/>
            </w:tcMar>
            <w:hideMark/>
          </w:tcPr>
          <w:p w14:paraId="6E7F7AAB" w14:textId="77777777" w:rsidR="00056687" w:rsidRPr="00056687" w:rsidRDefault="003B1C1F" w:rsidP="00415D62">
            <w:pPr>
              <w:pStyle w:val="NoSpacing"/>
              <w:spacing w:line="480" w:lineRule="auto"/>
              <w:rPr>
                <w:rFonts w:ascii="Times New Roman" w:hAnsi="Times New Roman"/>
                <w:color w:val="000000"/>
                <w:sz w:val="24"/>
                <w:szCs w:val="24"/>
              </w:rPr>
            </w:pPr>
            <w:hyperlink r:id="rId240" w:history="1">
              <w:r w:rsidR="00056687" w:rsidRPr="00056687">
                <w:rPr>
                  <w:rStyle w:val="Hyperlink"/>
                  <w:color w:val="000000"/>
                  <w:sz w:val="24"/>
                  <w:szCs w:val="24"/>
                </w:rPr>
                <w:t>letter-spacing</w:t>
              </w:r>
            </w:hyperlink>
          </w:p>
        </w:tc>
        <w:tc>
          <w:tcPr>
            <w:tcW w:w="0" w:type="auto"/>
            <w:shd w:val="clear" w:color="auto" w:fill="E7E9EB"/>
            <w:tcMar>
              <w:top w:w="120" w:type="dxa"/>
              <w:left w:w="120" w:type="dxa"/>
              <w:bottom w:w="120" w:type="dxa"/>
              <w:right w:w="120" w:type="dxa"/>
            </w:tcMar>
            <w:hideMark/>
          </w:tcPr>
          <w:p w14:paraId="2B91F58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Specifies the space between characters in a text</w:t>
            </w:r>
          </w:p>
        </w:tc>
      </w:tr>
      <w:tr w:rsidR="00056687" w:rsidRPr="00FE5BE4" w14:paraId="4A7756BB" w14:textId="77777777" w:rsidTr="00415D62">
        <w:trPr>
          <w:trHeight w:val="484"/>
          <w:jc w:val="center"/>
        </w:trPr>
        <w:tc>
          <w:tcPr>
            <w:tcW w:w="0" w:type="auto"/>
            <w:shd w:val="clear" w:color="auto" w:fill="FFFFFF"/>
            <w:tcMar>
              <w:top w:w="120" w:type="dxa"/>
              <w:left w:w="240" w:type="dxa"/>
              <w:bottom w:w="120" w:type="dxa"/>
              <w:right w:w="120" w:type="dxa"/>
            </w:tcMar>
            <w:hideMark/>
          </w:tcPr>
          <w:p w14:paraId="3C19A015" w14:textId="77777777" w:rsidR="00056687" w:rsidRPr="00056687" w:rsidRDefault="003B1C1F" w:rsidP="00415D62">
            <w:pPr>
              <w:pStyle w:val="NoSpacing"/>
              <w:spacing w:line="480" w:lineRule="auto"/>
              <w:rPr>
                <w:rFonts w:ascii="Times New Roman" w:hAnsi="Times New Roman"/>
                <w:color w:val="000000"/>
                <w:sz w:val="24"/>
                <w:szCs w:val="24"/>
              </w:rPr>
            </w:pPr>
            <w:hyperlink r:id="rId241" w:history="1">
              <w:r w:rsidR="00056687" w:rsidRPr="00056687">
                <w:rPr>
                  <w:rStyle w:val="Hyperlink"/>
                  <w:color w:val="000000"/>
                  <w:sz w:val="24"/>
                  <w:szCs w:val="24"/>
                </w:rPr>
                <w:t>line-height</w:t>
              </w:r>
            </w:hyperlink>
          </w:p>
        </w:tc>
        <w:tc>
          <w:tcPr>
            <w:tcW w:w="0" w:type="auto"/>
            <w:shd w:val="clear" w:color="auto" w:fill="FFFFFF"/>
            <w:tcMar>
              <w:top w:w="120" w:type="dxa"/>
              <w:left w:w="120" w:type="dxa"/>
              <w:bottom w:w="120" w:type="dxa"/>
              <w:right w:w="120" w:type="dxa"/>
            </w:tcMar>
            <w:hideMark/>
          </w:tcPr>
          <w:p w14:paraId="3E1F1BB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Specifies the line height</w:t>
            </w:r>
          </w:p>
        </w:tc>
      </w:tr>
      <w:tr w:rsidR="00056687" w:rsidRPr="00FE5BE4" w14:paraId="7CFC3737" w14:textId="77777777" w:rsidTr="00415D62">
        <w:trPr>
          <w:trHeight w:val="498"/>
          <w:jc w:val="center"/>
        </w:trPr>
        <w:tc>
          <w:tcPr>
            <w:tcW w:w="0" w:type="auto"/>
            <w:shd w:val="clear" w:color="auto" w:fill="E7E9EB"/>
            <w:tcMar>
              <w:top w:w="120" w:type="dxa"/>
              <w:left w:w="240" w:type="dxa"/>
              <w:bottom w:w="120" w:type="dxa"/>
              <w:right w:w="120" w:type="dxa"/>
            </w:tcMar>
            <w:hideMark/>
          </w:tcPr>
          <w:p w14:paraId="5F472B8F" w14:textId="77777777" w:rsidR="00056687" w:rsidRPr="00056687" w:rsidRDefault="003B1C1F" w:rsidP="00415D62">
            <w:pPr>
              <w:pStyle w:val="NoSpacing"/>
              <w:spacing w:line="480" w:lineRule="auto"/>
              <w:rPr>
                <w:rFonts w:ascii="Times New Roman" w:hAnsi="Times New Roman"/>
                <w:color w:val="000000"/>
                <w:sz w:val="24"/>
                <w:szCs w:val="24"/>
              </w:rPr>
            </w:pPr>
            <w:hyperlink r:id="rId242" w:history="1">
              <w:r w:rsidR="00056687" w:rsidRPr="00056687">
                <w:rPr>
                  <w:rStyle w:val="Hyperlink"/>
                  <w:color w:val="000000"/>
                  <w:sz w:val="24"/>
                  <w:szCs w:val="24"/>
                </w:rPr>
                <w:t>text-indent</w:t>
              </w:r>
            </w:hyperlink>
          </w:p>
        </w:tc>
        <w:tc>
          <w:tcPr>
            <w:tcW w:w="0" w:type="auto"/>
            <w:shd w:val="clear" w:color="auto" w:fill="E7E9EB"/>
            <w:tcMar>
              <w:top w:w="120" w:type="dxa"/>
              <w:left w:w="120" w:type="dxa"/>
              <w:bottom w:w="120" w:type="dxa"/>
              <w:right w:w="120" w:type="dxa"/>
            </w:tcMar>
            <w:hideMark/>
          </w:tcPr>
          <w:p w14:paraId="485EEEC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Specifies the indentation of the first line in a text-block</w:t>
            </w:r>
          </w:p>
        </w:tc>
      </w:tr>
      <w:tr w:rsidR="00056687" w:rsidRPr="00FE5BE4" w14:paraId="5824042B" w14:textId="77777777" w:rsidTr="00415D62">
        <w:trPr>
          <w:trHeight w:val="498"/>
          <w:jc w:val="center"/>
        </w:trPr>
        <w:tc>
          <w:tcPr>
            <w:tcW w:w="0" w:type="auto"/>
            <w:shd w:val="clear" w:color="auto" w:fill="FFFFFF"/>
            <w:tcMar>
              <w:top w:w="120" w:type="dxa"/>
              <w:left w:w="240" w:type="dxa"/>
              <w:bottom w:w="120" w:type="dxa"/>
              <w:right w:w="120" w:type="dxa"/>
            </w:tcMar>
            <w:hideMark/>
          </w:tcPr>
          <w:p w14:paraId="72DF25C6" w14:textId="77777777" w:rsidR="00056687" w:rsidRPr="00056687" w:rsidRDefault="003B1C1F" w:rsidP="00415D62">
            <w:pPr>
              <w:pStyle w:val="NoSpacing"/>
              <w:spacing w:line="480" w:lineRule="auto"/>
              <w:rPr>
                <w:rFonts w:ascii="Times New Roman" w:hAnsi="Times New Roman"/>
                <w:color w:val="000000"/>
                <w:sz w:val="24"/>
                <w:szCs w:val="24"/>
              </w:rPr>
            </w:pPr>
            <w:hyperlink r:id="rId243" w:history="1">
              <w:r w:rsidR="00056687" w:rsidRPr="00056687">
                <w:rPr>
                  <w:rStyle w:val="Hyperlink"/>
                  <w:color w:val="000000"/>
                  <w:sz w:val="24"/>
                  <w:szCs w:val="24"/>
                </w:rPr>
                <w:t>white-space</w:t>
              </w:r>
            </w:hyperlink>
          </w:p>
        </w:tc>
        <w:tc>
          <w:tcPr>
            <w:tcW w:w="0" w:type="auto"/>
            <w:shd w:val="clear" w:color="auto" w:fill="FFFFFF"/>
            <w:tcMar>
              <w:top w:w="120" w:type="dxa"/>
              <w:left w:w="120" w:type="dxa"/>
              <w:bottom w:w="120" w:type="dxa"/>
              <w:right w:w="120" w:type="dxa"/>
            </w:tcMar>
            <w:hideMark/>
          </w:tcPr>
          <w:p w14:paraId="75B9133D"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Specifies how to handle white-space inside an element</w:t>
            </w:r>
          </w:p>
        </w:tc>
      </w:tr>
      <w:tr w:rsidR="00056687" w:rsidRPr="00FE5BE4" w14:paraId="231172FE" w14:textId="77777777" w:rsidTr="00415D62">
        <w:trPr>
          <w:trHeight w:val="484"/>
          <w:jc w:val="center"/>
        </w:trPr>
        <w:tc>
          <w:tcPr>
            <w:tcW w:w="0" w:type="auto"/>
            <w:shd w:val="clear" w:color="auto" w:fill="E7E9EB"/>
            <w:tcMar>
              <w:top w:w="120" w:type="dxa"/>
              <w:left w:w="240" w:type="dxa"/>
              <w:bottom w:w="120" w:type="dxa"/>
              <w:right w:w="120" w:type="dxa"/>
            </w:tcMar>
            <w:hideMark/>
          </w:tcPr>
          <w:p w14:paraId="78C0CCF2" w14:textId="77777777" w:rsidR="00056687" w:rsidRPr="00056687" w:rsidRDefault="003B1C1F" w:rsidP="00415D62">
            <w:pPr>
              <w:pStyle w:val="NoSpacing"/>
              <w:spacing w:line="480" w:lineRule="auto"/>
              <w:rPr>
                <w:rFonts w:ascii="Times New Roman" w:hAnsi="Times New Roman"/>
                <w:color w:val="000000"/>
                <w:sz w:val="24"/>
                <w:szCs w:val="24"/>
              </w:rPr>
            </w:pPr>
            <w:hyperlink r:id="rId244" w:history="1">
              <w:r w:rsidR="00056687" w:rsidRPr="00056687">
                <w:rPr>
                  <w:rStyle w:val="Hyperlink"/>
                  <w:color w:val="000000"/>
                  <w:sz w:val="24"/>
                  <w:szCs w:val="24"/>
                </w:rPr>
                <w:t>word-spacing</w:t>
              </w:r>
            </w:hyperlink>
          </w:p>
        </w:tc>
        <w:tc>
          <w:tcPr>
            <w:tcW w:w="0" w:type="auto"/>
            <w:shd w:val="clear" w:color="auto" w:fill="E7E9EB"/>
            <w:tcMar>
              <w:top w:w="120" w:type="dxa"/>
              <w:left w:w="120" w:type="dxa"/>
              <w:bottom w:w="120" w:type="dxa"/>
              <w:right w:w="120" w:type="dxa"/>
            </w:tcMar>
            <w:hideMark/>
          </w:tcPr>
          <w:p w14:paraId="17834C4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Specifies the space between words in a text</w:t>
            </w:r>
          </w:p>
        </w:tc>
      </w:tr>
    </w:tbl>
    <w:p w14:paraId="6F754D24" w14:textId="77777777" w:rsidR="00056687" w:rsidRPr="00056687" w:rsidRDefault="00056687" w:rsidP="00056687">
      <w:pPr>
        <w:pStyle w:val="NoSpacing"/>
        <w:spacing w:line="480" w:lineRule="auto"/>
        <w:rPr>
          <w:rFonts w:ascii="Times New Roman" w:hAnsi="Times New Roman"/>
          <w:color w:val="000000"/>
          <w:sz w:val="24"/>
          <w:szCs w:val="24"/>
        </w:rPr>
      </w:pPr>
    </w:p>
    <w:p w14:paraId="021D5A3D" w14:textId="77777777" w:rsidR="00056687" w:rsidRPr="00EC055D" w:rsidRDefault="00056687" w:rsidP="00056687">
      <w:pPr>
        <w:rPr>
          <w:b/>
          <w:bCs/>
        </w:rPr>
      </w:pPr>
      <w:r w:rsidRPr="00EC055D">
        <w:rPr>
          <w:b/>
          <w:bCs/>
        </w:rPr>
        <w:t>Text Shadow</w:t>
      </w:r>
    </w:p>
    <w:p w14:paraId="3B1B88E3" w14:textId="77777777" w:rsidR="00056687" w:rsidRPr="00FE5BE4" w:rsidRDefault="00056687" w:rsidP="00056687">
      <w:r w:rsidRPr="00FE5BE4">
        <w:t>The </w:t>
      </w:r>
      <w:r w:rsidRPr="00056687">
        <w:rPr>
          <w:rStyle w:val="HTMLCode"/>
          <w:color w:val="000000"/>
        </w:rPr>
        <w:t>text-shadow</w:t>
      </w:r>
      <w:r w:rsidRPr="00FE5BE4">
        <w:t> property adds shadow to text.</w:t>
      </w:r>
      <w:r>
        <w:t xml:space="preserve"> </w:t>
      </w:r>
      <w:r w:rsidRPr="00FE5BE4">
        <w:t>In its simplest use, you only specify the horizontal shadow (2px) and the vertical shadow (2px):</w:t>
      </w:r>
    </w:p>
    <w:p w14:paraId="2A5F452F" w14:textId="77777777" w:rsidR="00056687" w:rsidRPr="00FE5BE4" w:rsidRDefault="00056687" w:rsidP="00056687">
      <w:r w:rsidRPr="00FE5BE4">
        <w:t>Text shadow effect!</w:t>
      </w:r>
    </w:p>
    <w:p w14:paraId="23EDE8F4" w14:textId="77777777" w:rsidR="00056687" w:rsidRPr="00235E5D" w:rsidRDefault="00056687" w:rsidP="00056687">
      <w:pPr>
        <w:rPr>
          <w:b/>
          <w:bCs/>
        </w:rPr>
      </w:pPr>
      <w:r w:rsidRPr="00235E5D">
        <w:rPr>
          <w:b/>
          <w:bCs/>
        </w:rPr>
        <w:t>Example</w:t>
      </w:r>
    </w:p>
    <w:p w14:paraId="790E9A0D" w14:textId="77777777" w:rsidR="00056687" w:rsidRPr="00FE5BE4" w:rsidRDefault="00056687" w:rsidP="00056687">
      <w:r w:rsidRPr="00056687">
        <w:rPr>
          <w:rStyle w:val="cssselectorcolor"/>
          <w:color w:val="000000"/>
        </w:rPr>
        <w:t>h1 </w:t>
      </w:r>
      <w:r w:rsidRPr="00056687">
        <w:rPr>
          <w:rStyle w:val="cssdelimitercolor"/>
          <w:color w:val="000000"/>
        </w:rPr>
        <w:t>{</w:t>
      </w:r>
      <w:r w:rsidRPr="00FE5BE4">
        <w:br/>
      </w:r>
      <w:r w:rsidRPr="00056687">
        <w:rPr>
          <w:rStyle w:val="csspropertycolor"/>
          <w:color w:val="000000"/>
        </w:rPr>
        <w:t>  text-shadow</w:t>
      </w:r>
      <w:r w:rsidRPr="00056687">
        <w:rPr>
          <w:rStyle w:val="cssdelimitercolor"/>
          <w:color w:val="000000"/>
        </w:rPr>
        <w:t>:</w:t>
      </w:r>
      <w:r w:rsidRPr="00056687">
        <w:rPr>
          <w:rStyle w:val="csspropertyvaluecolor"/>
          <w:color w:val="000000"/>
        </w:rPr>
        <w:t xml:space="preserve"> 2px </w:t>
      </w:r>
      <w:proofErr w:type="spellStart"/>
      <w:r w:rsidRPr="00056687">
        <w:rPr>
          <w:rStyle w:val="csspropertyvaluecolor"/>
          <w:color w:val="000000"/>
        </w:rPr>
        <w:t>2px</w:t>
      </w:r>
      <w:proofErr w:type="spellEnd"/>
      <w:r w:rsidRPr="00056687">
        <w:rPr>
          <w:rStyle w:val="cssdelimitercolor"/>
          <w:color w:val="000000"/>
        </w:rPr>
        <w:t>;</w:t>
      </w:r>
      <w:r w:rsidRPr="00FE5BE4">
        <w:br/>
      </w:r>
      <w:r w:rsidRPr="00056687">
        <w:rPr>
          <w:rStyle w:val="cssdelimitercolor"/>
          <w:color w:val="000000"/>
        </w:rPr>
        <w:t>}</w:t>
      </w:r>
    </w:p>
    <w:p w14:paraId="4038D484" w14:textId="77777777" w:rsidR="00056687" w:rsidRPr="00FE5BE4" w:rsidRDefault="00056687" w:rsidP="00056687">
      <w:r w:rsidRPr="00FE5BE4">
        <w:t>Next, add a color (red) to the shadow:</w:t>
      </w:r>
    </w:p>
    <w:p w14:paraId="5F3DA617" w14:textId="77777777" w:rsidR="00056687" w:rsidRPr="00FE5BE4" w:rsidRDefault="00056687" w:rsidP="00056687">
      <w:r w:rsidRPr="00FE5BE4">
        <w:t>Text shadow effect!</w:t>
      </w:r>
    </w:p>
    <w:p w14:paraId="5B19ADE6" w14:textId="77777777" w:rsidR="00056687" w:rsidRPr="00235E5D" w:rsidRDefault="00056687" w:rsidP="00056687">
      <w:pPr>
        <w:rPr>
          <w:b/>
          <w:bCs/>
        </w:rPr>
      </w:pPr>
      <w:r w:rsidRPr="00235E5D">
        <w:rPr>
          <w:b/>
          <w:bCs/>
        </w:rPr>
        <w:lastRenderedPageBreak/>
        <w:t>Example</w:t>
      </w:r>
    </w:p>
    <w:p w14:paraId="03313FD4" w14:textId="77777777" w:rsidR="00056687" w:rsidRPr="00FE5BE4" w:rsidRDefault="00056687" w:rsidP="00056687">
      <w:r w:rsidRPr="00056687">
        <w:rPr>
          <w:rStyle w:val="cssselectorcolor"/>
          <w:color w:val="000000"/>
        </w:rPr>
        <w:t>h1 </w:t>
      </w:r>
      <w:r w:rsidRPr="00056687">
        <w:rPr>
          <w:rStyle w:val="cssdelimitercolor"/>
          <w:color w:val="000000"/>
        </w:rPr>
        <w:t>{</w:t>
      </w:r>
      <w:r w:rsidRPr="00FE5BE4">
        <w:br/>
      </w:r>
      <w:r w:rsidRPr="00056687">
        <w:rPr>
          <w:rStyle w:val="csspropertycolor"/>
          <w:color w:val="000000"/>
        </w:rPr>
        <w:t>  text-shadow</w:t>
      </w:r>
      <w:r w:rsidRPr="00056687">
        <w:rPr>
          <w:rStyle w:val="cssdelimitercolor"/>
          <w:color w:val="000000"/>
        </w:rPr>
        <w:t>:</w:t>
      </w:r>
      <w:r w:rsidRPr="00056687">
        <w:rPr>
          <w:rStyle w:val="csspropertyvaluecolor"/>
          <w:color w:val="000000"/>
        </w:rPr>
        <w:t xml:space="preserve"> 2px </w:t>
      </w:r>
      <w:proofErr w:type="spellStart"/>
      <w:r w:rsidRPr="00056687">
        <w:rPr>
          <w:rStyle w:val="csspropertyvaluecolor"/>
          <w:color w:val="000000"/>
        </w:rPr>
        <w:t>2px</w:t>
      </w:r>
      <w:proofErr w:type="spellEnd"/>
      <w:r w:rsidRPr="00056687">
        <w:rPr>
          <w:rStyle w:val="csspropertyvaluecolor"/>
          <w:color w:val="000000"/>
        </w:rPr>
        <w:t xml:space="preserve"> red</w:t>
      </w:r>
      <w:r w:rsidRPr="00056687">
        <w:rPr>
          <w:rStyle w:val="cssdelimitercolor"/>
          <w:color w:val="000000"/>
        </w:rPr>
        <w:t>;</w:t>
      </w:r>
      <w:r w:rsidRPr="00FE5BE4">
        <w:br/>
      </w:r>
      <w:r w:rsidRPr="00056687">
        <w:rPr>
          <w:rStyle w:val="cssdelimitercolor"/>
          <w:color w:val="000000"/>
        </w:rPr>
        <w:t>}</w:t>
      </w:r>
    </w:p>
    <w:p w14:paraId="136A5161" w14:textId="77777777" w:rsidR="00056687" w:rsidRPr="00FE5BE4" w:rsidRDefault="00056687" w:rsidP="00056687">
      <w:r w:rsidRPr="00FE5BE4">
        <w:t>Then, add a blur effect (5px) to the shadow:</w:t>
      </w:r>
    </w:p>
    <w:p w14:paraId="70C0B3E7" w14:textId="77777777" w:rsidR="00056687" w:rsidRPr="00235E5D" w:rsidRDefault="00056687" w:rsidP="00056687">
      <w:pPr>
        <w:rPr>
          <w:b/>
          <w:bCs/>
        </w:rPr>
      </w:pPr>
      <w:r w:rsidRPr="00235E5D">
        <w:rPr>
          <w:b/>
          <w:bCs/>
        </w:rPr>
        <w:t>Text shadow effect</w:t>
      </w:r>
    </w:p>
    <w:p w14:paraId="2BC2A892" w14:textId="77777777" w:rsidR="00056687" w:rsidRPr="00235E5D" w:rsidRDefault="00056687" w:rsidP="00056687">
      <w:pPr>
        <w:rPr>
          <w:b/>
          <w:bCs/>
        </w:rPr>
      </w:pPr>
      <w:r w:rsidRPr="00235E5D">
        <w:rPr>
          <w:b/>
          <w:bCs/>
        </w:rPr>
        <w:t>Example</w:t>
      </w:r>
    </w:p>
    <w:p w14:paraId="65C9A20F" w14:textId="77777777" w:rsidR="00056687" w:rsidRPr="00056687" w:rsidRDefault="00056687" w:rsidP="00056687">
      <w:pPr>
        <w:rPr>
          <w:rStyle w:val="cssdelimitercolor"/>
          <w:color w:val="000000"/>
        </w:rPr>
      </w:pPr>
      <w:r w:rsidRPr="00056687">
        <w:rPr>
          <w:rStyle w:val="cssselectorcolor"/>
          <w:color w:val="000000"/>
        </w:rPr>
        <w:t>h1 </w:t>
      </w:r>
      <w:r w:rsidRPr="00056687">
        <w:rPr>
          <w:rStyle w:val="cssdelimitercolor"/>
          <w:color w:val="000000"/>
        </w:rPr>
        <w:t>{</w:t>
      </w:r>
      <w:r w:rsidRPr="00FE5BE4">
        <w:br/>
      </w:r>
      <w:r w:rsidRPr="00056687">
        <w:rPr>
          <w:rStyle w:val="csspropertycolor"/>
          <w:color w:val="000000"/>
        </w:rPr>
        <w:t>  text-shadow</w:t>
      </w:r>
      <w:r w:rsidRPr="00056687">
        <w:rPr>
          <w:rStyle w:val="cssdelimitercolor"/>
          <w:color w:val="000000"/>
        </w:rPr>
        <w:t>:</w:t>
      </w:r>
      <w:r w:rsidRPr="00056687">
        <w:rPr>
          <w:rStyle w:val="csspropertyvaluecolor"/>
          <w:color w:val="000000"/>
        </w:rPr>
        <w:t xml:space="preserve"> 2px </w:t>
      </w:r>
      <w:proofErr w:type="spellStart"/>
      <w:r w:rsidRPr="00056687">
        <w:rPr>
          <w:rStyle w:val="csspropertyvaluecolor"/>
          <w:color w:val="000000"/>
        </w:rPr>
        <w:t>2px</w:t>
      </w:r>
      <w:proofErr w:type="spellEnd"/>
      <w:r w:rsidRPr="00056687">
        <w:rPr>
          <w:rStyle w:val="csspropertyvaluecolor"/>
          <w:color w:val="000000"/>
        </w:rPr>
        <w:t xml:space="preserve"> 5px red</w:t>
      </w:r>
      <w:r w:rsidRPr="00056687">
        <w:rPr>
          <w:rStyle w:val="cssdelimitercolor"/>
          <w:color w:val="000000"/>
        </w:rPr>
        <w:t>;</w:t>
      </w:r>
      <w:r w:rsidRPr="00FE5BE4">
        <w:br/>
      </w:r>
      <w:r w:rsidRPr="00056687">
        <w:rPr>
          <w:rStyle w:val="cssdelimitercolor"/>
          <w:color w:val="000000"/>
        </w:rPr>
        <w:t>}</w:t>
      </w:r>
    </w:p>
    <w:p w14:paraId="035AFC0F" w14:textId="77777777" w:rsidR="00056687" w:rsidRPr="00056687" w:rsidRDefault="00056687" w:rsidP="00056687">
      <w:pPr>
        <w:pStyle w:val="Heading1"/>
        <w:rPr>
          <w:rStyle w:val="cssdelimitercolor"/>
          <w:color w:val="000000"/>
        </w:rPr>
      </w:pPr>
      <w:r w:rsidRPr="00056687">
        <w:rPr>
          <w:rStyle w:val="cssdelimitercolor"/>
          <w:color w:val="000000"/>
        </w:rPr>
        <w:t>Styling Box</w:t>
      </w:r>
    </w:p>
    <w:p w14:paraId="5484806C" w14:textId="77777777" w:rsidR="00056687" w:rsidRPr="00FE5BE4" w:rsidRDefault="00056687" w:rsidP="00056687">
      <w:pPr>
        <w:pStyle w:val="Heading3"/>
      </w:pPr>
      <w:r w:rsidRPr="00FE5BE4">
        <w:t>CSS Box Model</w:t>
      </w:r>
    </w:p>
    <w:p w14:paraId="7A3F992E" w14:textId="77777777" w:rsidR="00056687" w:rsidRPr="00056687" w:rsidRDefault="00056687" w:rsidP="00056687">
      <w:pPr>
        <w:jc w:val="both"/>
        <w:rPr>
          <w:color w:val="000000"/>
        </w:rPr>
      </w:pPr>
      <w:r w:rsidRPr="00056687">
        <w:rPr>
          <w:color w:val="000000"/>
        </w:rPr>
        <w:t>In CSS, the term "box model" is used when talking about design and layout.</w:t>
      </w:r>
    </w:p>
    <w:p w14:paraId="74E473C4" w14:textId="77777777" w:rsidR="00056687" w:rsidRPr="00056687" w:rsidRDefault="00056687" w:rsidP="00056687">
      <w:pPr>
        <w:jc w:val="both"/>
        <w:rPr>
          <w:color w:val="000000"/>
        </w:rPr>
      </w:pPr>
      <w:r w:rsidRPr="00056687">
        <w:rPr>
          <w:color w:val="000000"/>
        </w:rPr>
        <w:t>The CSS box model is essentially a box that wraps around every HTML element. It consists of: margins, borders, padding, and the actual content. The image below illustrates the box model:</w:t>
      </w:r>
    </w:p>
    <w:p w14:paraId="7B3A225B" w14:textId="77777777" w:rsidR="00056687" w:rsidRPr="00056687" w:rsidRDefault="00056687" w:rsidP="00056687">
      <w:pPr>
        <w:jc w:val="both"/>
        <w:rPr>
          <w:color w:val="000000"/>
        </w:rPr>
      </w:pPr>
      <w:r w:rsidRPr="00056687">
        <w:rPr>
          <w:color w:val="000000"/>
        </w:rPr>
        <w:t>Explanation of the different parts:</w:t>
      </w:r>
    </w:p>
    <w:p w14:paraId="0044FC84" w14:textId="21ECA24E" w:rsidR="00056687" w:rsidRPr="00056687" w:rsidRDefault="00313696" w:rsidP="00056687">
      <w:pPr>
        <w:jc w:val="center"/>
        <w:rPr>
          <w:color w:val="000000"/>
        </w:rPr>
      </w:pPr>
      <w:r w:rsidRPr="00056687">
        <w:rPr>
          <w:noProof/>
          <w:color w:val="000000"/>
        </w:rPr>
        <w:drawing>
          <wp:inline distT="0" distB="0" distL="0" distR="0" wp14:anchorId="20CE2D2D" wp14:editId="071A95AC">
            <wp:extent cx="5105400" cy="2870200"/>
            <wp:effectExtent l="0" t="0" r="0" b="0"/>
            <wp:docPr id="151"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raphical user interface&#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105400" cy="2870200"/>
                    </a:xfrm>
                    <a:prstGeom prst="rect">
                      <a:avLst/>
                    </a:prstGeom>
                    <a:noFill/>
                    <a:ln>
                      <a:noFill/>
                    </a:ln>
                  </pic:spPr>
                </pic:pic>
              </a:graphicData>
            </a:graphic>
          </wp:inline>
        </w:drawing>
      </w:r>
    </w:p>
    <w:p w14:paraId="71980661" w14:textId="77777777" w:rsidR="00056687" w:rsidRPr="00056687" w:rsidRDefault="00056687" w:rsidP="00056687">
      <w:pPr>
        <w:rPr>
          <w:color w:val="000000"/>
        </w:rPr>
      </w:pPr>
    </w:p>
    <w:p w14:paraId="70399A71" w14:textId="77777777" w:rsidR="00056687" w:rsidRPr="00056687" w:rsidRDefault="00056687" w:rsidP="00415D62">
      <w:pPr>
        <w:pStyle w:val="ListParagraph"/>
        <w:numPr>
          <w:ilvl w:val="0"/>
          <w:numId w:val="85"/>
        </w:numPr>
        <w:rPr>
          <w:color w:val="000000"/>
        </w:rPr>
      </w:pPr>
      <w:r w:rsidRPr="00056687">
        <w:rPr>
          <w:b/>
          <w:bCs/>
          <w:color w:val="000000"/>
        </w:rPr>
        <w:t>Content -</w:t>
      </w:r>
      <w:r w:rsidRPr="00056687">
        <w:rPr>
          <w:color w:val="000000"/>
        </w:rPr>
        <w:t xml:space="preserve"> The content of the box, where text and images appear</w:t>
      </w:r>
    </w:p>
    <w:p w14:paraId="6CE6DC28" w14:textId="77777777" w:rsidR="00056687" w:rsidRPr="00056687" w:rsidRDefault="00056687" w:rsidP="00415D62">
      <w:pPr>
        <w:pStyle w:val="ListParagraph"/>
        <w:numPr>
          <w:ilvl w:val="0"/>
          <w:numId w:val="85"/>
        </w:numPr>
        <w:rPr>
          <w:color w:val="000000"/>
        </w:rPr>
      </w:pPr>
      <w:r w:rsidRPr="00056687">
        <w:rPr>
          <w:b/>
          <w:bCs/>
          <w:color w:val="000000"/>
        </w:rPr>
        <w:t>Padding -</w:t>
      </w:r>
      <w:r w:rsidRPr="00056687">
        <w:rPr>
          <w:color w:val="000000"/>
        </w:rPr>
        <w:t xml:space="preserve"> Clears an area around the content. The padding is transparent</w:t>
      </w:r>
    </w:p>
    <w:p w14:paraId="6F98D527" w14:textId="77777777" w:rsidR="00056687" w:rsidRPr="00056687" w:rsidRDefault="00056687" w:rsidP="00415D62">
      <w:pPr>
        <w:pStyle w:val="ListParagraph"/>
        <w:numPr>
          <w:ilvl w:val="0"/>
          <w:numId w:val="85"/>
        </w:numPr>
        <w:rPr>
          <w:color w:val="000000"/>
        </w:rPr>
      </w:pPr>
      <w:r w:rsidRPr="00056687">
        <w:rPr>
          <w:b/>
          <w:bCs/>
          <w:color w:val="000000"/>
        </w:rPr>
        <w:t>Border </w:t>
      </w:r>
      <w:r w:rsidRPr="00056687">
        <w:rPr>
          <w:color w:val="000000"/>
        </w:rPr>
        <w:t>- A border that goes around the padding and content</w:t>
      </w:r>
    </w:p>
    <w:p w14:paraId="5536254A" w14:textId="77777777" w:rsidR="00056687" w:rsidRPr="00056687" w:rsidRDefault="00056687" w:rsidP="00415D62">
      <w:pPr>
        <w:pStyle w:val="ListParagraph"/>
        <w:numPr>
          <w:ilvl w:val="0"/>
          <w:numId w:val="85"/>
        </w:numPr>
        <w:rPr>
          <w:color w:val="000000"/>
        </w:rPr>
      </w:pPr>
      <w:r w:rsidRPr="00056687">
        <w:rPr>
          <w:b/>
          <w:bCs/>
          <w:color w:val="000000"/>
        </w:rPr>
        <w:t>Margin -</w:t>
      </w:r>
      <w:r w:rsidRPr="00056687">
        <w:rPr>
          <w:color w:val="000000"/>
        </w:rPr>
        <w:t xml:space="preserve"> Clears an area outside the border. The margin is transparent</w:t>
      </w:r>
    </w:p>
    <w:p w14:paraId="194165EC" w14:textId="77777777" w:rsidR="00056687" w:rsidRPr="00056687" w:rsidRDefault="00056687" w:rsidP="00056687">
      <w:pPr>
        <w:rPr>
          <w:color w:val="000000"/>
        </w:rPr>
      </w:pPr>
      <w:r w:rsidRPr="00056687">
        <w:rPr>
          <w:color w:val="000000"/>
        </w:rPr>
        <w:t>The box model allows us to add a border around elements, and to define space between elements. </w:t>
      </w:r>
    </w:p>
    <w:p w14:paraId="7CEFC0A2" w14:textId="77777777" w:rsidR="00056687" w:rsidRPr="00056687" w:rsidRDefault="00056687" w:rsidP="00056687">
      <w:pPr>
        <w:rPr>
          <w:b/>
          <w:bCs/>
          <w:color w:val="000000"/>
        </w:rPr>
      </w:pPr>
      <w:r w:rsidRPr="00056687">
        <w:rPr>
          <w:b/>
          <w:bCs/>
          <w:color w:val="000000"/>
        </w:rPr>
        <w:t>Example</w:t>
      </w:r>
    </w:p>
    <w:p w14:paraId="14BE0602" w14:textId="77777777" w:rsidR="00056687" w:rsidRPr="00056687" w:rsidRDefault="00056687" w:rsidP="00056687">
      <w:pPr>
        <w:rPr>
          <w:color w:val="000000"/>
        </w:rPr>
      </w:pPr>
      <w:r w:rsidRPr="00056687">
        <w:rPr>
          <w:color w:val="000000"/>
        </w:rPr>
        <w:t>Demonstration of the box model:</w:t>
      </w:r>
    </w:p>
    <w:p w14:paraId="58F937A4" w14:textId="77777777" w:rsidR="00056687" w:rsidRPr="00056687" w:rsidRDefault="00056687" w:rsidP="00056687">
      <w:pPr>
        <w:rPr>
          <w:rStyle w:val="cssselectorcolor"/>
          <w:color w:val="000000"/>
        </w:rPr>
      </w:pPr>
      <w:r w:rsidRPr="00056687">
        <w:rPr>
          <w:rStyle w:val="cssselectorcolor"/>
          <w:color w:val="000000"/>
        </w:rPr>
        <w:t>div</w:t>
      </w:r>
    </w:p>
    <w:p w14:paraId="6BD88244" w14:textId="77777777" w:rsidR="00056687" w:rsidRPr="00056687" w:rsidRDefault="00056687" w:rsidP="00056687">
      <w:pPr>
        <w:rPr>
          <w:rStyle w:val="cssdelimitercolor"/>
          <w:color w:val="000000"/>
        </w:rPr>
      </w:pPr>
      <w:r w:rsidRPr="00056687">
        <w:rPr>
          <w:rStyle w:val="cssselectorcolor"/>
          <w:color w:val="000000"/>
        </w:rPr>
        <w:t> </w:t>
      </w:r>
      <w:r w:rsidRPr="00056687">
        <w:rPr>
          <w:rStyle w:val="cssdelimitercolor"/>
          <w:color w:val="000000"/>
        </w:rPr>
        <w:t>{</w:t>
      </w:r>
      <w:r w:rsidRPr="00056687">
        <w:rPr>
          <w:color w:val="000000"/>
        </w:rPr>
        <w:br/>
      </w:r>
      <w:r w:rsidRPr="00056687">
        <w:rPr>
          <w:rStyle w:val="csspropertycolor"/>
          <w:color w:val="000000"/>
        </w:rPr>
        <w:t>  width</w:t>
      </w:r>
      <w:r w:rsidRPr="00056687">
        <w:rPr>
          <w:rStyle w:val="cssdelimitercolor"/>
          <w:color w:val="000000"/>
        </w:rPr>
        <w:t>:</w:t>
      </w:r>
      <w:r w:rsidRPr="00056687">
        <w:rPr>
          <w:rStyle w:val="csspropertyvaluecolor"/>
          <w:color w:val="000000"/>
        </w:rPr>
        <w:t> 300px</w:t>
      </w:r>
      <w:r w:rsidRPr="00056687">
        <w:rPr>
          <w:rStyle w:val="cssdelimitercolor"/>
          <w:color w:val="000000"/>
        </w:rPr>
        <w:t>;</w:t>
      </w:r>
      <w:r w:rsidRPr="00056687">
        <w:rPr>
          <w:color w:val="000000"/>
        </w:rPr>
        <w:br/>
      </w:r>
      <w:r w:rsidRPr="00056687">
        <w:rPr>
          <w:rStyle w:val="csspropertycolor"/>
          <w:color w:val="000000"/>
        </w:rPr>
        <w:t>  border</w:t>
      </w:r>
      <w:r w:rsidRPr="00056687">
        <w:rPr>
          <w:rStyle w:val="cssdelimitercolor"/>
          <w:color w:val="000000"/>
        </w:rPr>
        <w:t>:</w:t>
      </w:r>
      <w:r w:rsidRPr="00056687">
        <w:rPr>
          <w:rStyle w:val="csspropertyvaluecolor"/>
          <w:color w:val="000000"/>
        </w:rPr>
        <w:t> 15px solid green</w:t>
      </w:r>
      <w:r w:rsidRPr="00056687">
        <w:rPr>
          <w:rStyle w:val="cssdelimitercolor"/>
          <w:color w:val="000000"/>
        </w:rPr>
        <w:t>;</w:t>
      </w:r>
      <w:r w:rsidRPr="00056687">
        <w:rPr>
          <w:color w:val="000000"/>
        </w:rPr>
        <w:br/>
      </w:r>
      <w:r w:rsidRPr="00056687">
        <w:rPr>
          <w:rStyle w:val="csspropertycolor"/>
          <w:color w:val="000000"/>
        </w:rPr>
        <w:t>  padding</w:t>
      </w:r>
      <w:r w:rsidRPr="00056687">
        <w:rPr>
          <w:rStyle w:val="cssdelimitercolor"/>
          <w:color w:val="000000"/>
        </w:rPr>
        <w:t>:</w:t>
      </w:r>
      <w:r w:rsidRPr="00056687">
        <w:rPr>
          <w:rStyle w:val="csspropertyvaluecolor"/>
          <w:color w:val="000000"/>
        </w:rPr>
        <w:t> 50px</w:t>
      </w:r>
      <w:r w:rsidRPr="00056687">
        <w:rPr>
          <w:rStyle w:val="cssdelimitercolor"/>
          <w:color w:val="000000"/>
        </w:rPr>
        <w:t>;</w:t>
      </w:r>
      <w:r w:rsidRPr="00056687">
        <w:rPr>
          <w:color w:val="000000"/>
        </w:rPr>
        <w:br/>
      </w:r>
      <w:r w:rsidRPr="00056687">
        <w:rPr>
          <w:rStyle w:val="csspropertycolor"/>
          <w:color w:val="000000"/>
        </w:rPr>
        <w:t>  margin</w:t>
      </w:r>
      <w:r w:rsidRPr="00056687">
        <w:rPr>
          <w:rStyle w:val="cssdelimitercolor"/>
          <w:color w:val="000000"/>
        </w:rPr>
        <w:t>:</w:t>
      </w:r>
      <w:r w:rsidRPr="00056687">
        <w:rPr>
          <w:rStyle w:val="csspropertyvaluecolor"/>
          <w:color w:val="000000"/>
        </w:rPr>
        <w:t> 20px</w:t>
      </w:r>
      <w:r w:rsidRPr="00056687">
        <w:rPr>
          <w:rStyle w:val="cssdelimitercolor"/>
          <w:color w:val="000000"/>
        </w:rPr>
        <w:t>;</w:t>
      </w:r>
      <w:r w:rsidRPr="00056687">
        <w:rPr>
          <w:color w:val="000000"/>
        </w:rPr>
        <w:br/>
      </w:r>
      <w:r w:rsidRPr="00056687">
        <w:rPr>
          <w:rStyle w:val="cssdelimitercolor"/>
          <w:color w:val="000000"/>
        </w:rPr>
        <w:t>}</w:t>
      </w:r>
    </w:p>
    <w:p w14:paraId="6C0A55EC" w14:textId="77777777" w:rsidR="00056687" w:rsidRPr="00056687" w:rsidRDefault="00056687" w:rsidP="00056687">
      <w:pPr>
        <w:rPr>
          <w:rStyle w:val="cssdelimitercolor"/>
          <w:color w:val="000000"/>
        </w:rPr>
      </w:pPr>
    </w:p>
    <w:p w14:paraId="638F3C3D" w14:textId="77777777" w:rsidR="00056687" w:rsidRPr="00056687" w:rsidRDefault="00056687" w:rsidP="00056687">
      <w:pPr>
        <w:rPr>
          <w:color w:val="000000"/>
        </w:rPr>
      </w:pPr>
    </w:p>
    <w:p w14:paraId="0906D398" w14:textId="77777777" w:rsidR="00056687" w:rsidRPr="00056687" w:rsidRDefault="00056687" w:rsidP="00056687">
      <w:pPr>
        <w:rPr>
          <w:b/>
          <w:bCs/>
          <w:color w:val="000000"/>
        </w:rPr>
      </w:pPr>
      <w:r w:rsidRPr="00056687">
        <w:rPr>
          <w:b/>
          <w:bCs/>
          <w:color w:val="000000"/>
        </w:rPr>
        <w:t>Width and Height of an Element</w:t>
      </w:r>
    </w:p>
    <w:p w14:paraId="65F0231E" w14:textId="77777777" w:rsidR="00056687" w:rsidRPr="00056687" w:rsidRDefault="00056687" w:rsidP="00056687">
      <w:pPr>
        <w:rPr>
          <w:b/>
          <w:bCs/>
          <w:color w:val="000000"/>
        </w:rPr>
      </w:pPr>
      <w:r w:rsidRPr="00056687">
        <w:rPr>
          <w:color w:val="000000"/>
        </w:rPr>
        <w:t>In order to set the width and height of an element correctly in all browsers, you need to know how the box model works.</w:t>
      </w:r>
    </w:p>
    <w:p w14:paraId="488018E1" w14:textId="77777777" w:rsidR="00056687" w:rsidRPr="00056687" w:rsidRDefault="00056687" w:rsidP="00056687">
      <w:pPr>
        <w:jc w:val="both"/>
        <w:rPr>
          <w:color w:val="000000"/>
        </w:rPr>
      </w:pPr>
      <w:r w:rsidRPr="00056687">
        <w:rPr>
          <w:color w:val="000000"/>
        </w:rPr>
        <w:t>Important: When you set the width and height properties of an element with CSS, you just set the width and height of the content area. To calculate the full size of an element, you must also add padding, borders and margins.</w:t>
      </w:r>
    </w:p>
    <w:p w14:paraId="7547478D" w14:textId="77777777" w:rsidR="00056687" w:rsidRPr="00056687" w:rsidRDefault="00056687" w:rsidP="00056687">
      <w:pPr>
        <w:rPr>
          <w:b/>
          <w:bCs/>
          <w:color w:val="000000"/>
        </w:rPr>
      </w:pPr>
      <w:r w:rsidRPr="00056687">
        <w:rPr>
          <w:b/>
          <w:bCs/>
          <w:color w:val="000000"/>
        </w:rPr>
        <w:t>Example</w:t>
      </w:r>
    </w:p>
    <w:p w14:paraId="4A90E7EE" w14:textId="77777777" w:rsidR="00056687" w:rsidRPr="00056687" w:rsidRDefault="00056687" w:rsidP="00056687">
      <w:pPr>
        <w:rPr>
          <w:color w:val="000000"/>
        </w:rPr>
      </w:pPr>
      <w:r w:rsidRPr="00056687">
        <w:rPr>
          <w:color w:val="000000"/>
        </w:rPr>
        <w:t>This &lt;div&gt; element will have a total width of 350px: </w:t>
      </w:r>
    </w:p>
    <w:p w14:paraId="341E6B1B" w14:textId="77777777" w:rsidR="00056687" w:rsidRPr="00056687" w:rsidRDefault="00056687" w:rsidP="00056687">
      <w:pPr>
        <w:rPr>
          <w:color w:val="000000"/>
        </w:rPr>
      </w:pPr>
      <w:r w:rsidRPr="00056687">
        <w:rPr>
          <w:rStyle w:val="cssselectorcolor"/>
          <w:color w:val="000000"/>
        </w:rPr>
        <w:t>div </w:t>
      </w:r>
      <w:r w:rsidRPr="00056687">
        <w:rPr>
          <w:rStyle w:val="cssdelimitercolor"/>
          <w:color w:val="000000"/>
        </w:rPr>
        <w:t>{</w:t>
      </w:r>
      <w:r w:rsidRPr="00056687">
        <w:rPr>
          <w:color w:val="000000"/>
        </w:rPr>
        <w:br/>
      </w:r>
      <w:r w:rsidRPr="00056687">
        <w:rPr>
          <w:rStyle w:val="csspropertycolor"/>
          <w:color w:val="000000"/>
        </w:rPr>
        <w:t>  width</w:t>
      </w:r>
      <w:r w:rsidRPr="00056687">
        <w:rPr>
          <w:rStyle w:val="cssdelimitercolor"/>
          <w:color w:val="000000"/>
        </w:rPr>
        <w:t>:</w:t>
      </w:r>
      <w:r w:rsidRPr="00056687">
        <w:rPr>
          <w:rStyle w:val="csspropertyvaluecolor"/>
          <w:color w:val="000000"/>
        </w:rPr>
        <w:t> 320px</w:t>
      </w:r>
      <w:r w:rsidRPr="00056687">
        <w:rPr>
          <w:rStyle w:val="cssdelimitercolor"/>
          <w:color w:val="000000"/>
        </w:rPr>
        <w:t>;</w:t>
      </w:r>
      <w:r w:rsidRPr="00056687">
        <w:rPr>
          <w:color w:val="000000"/>
        </w:rPr>
        <w:br/>
      </w:r>
      <w:r w:rsidRPr="00056687">
        <w:rPr>
          <w:rStyle w:val="csspropertycolor"/>
          <w:color w:val="000000"/>
        </w:rPr>
        <w:t>  padding</w:t>
      </w:r>
      <w:r w:rsidRPr="00056687">
        <w:rPr>
          <w:rStyle w:val="cssdelimitercolor"/>
          <w:color w:val="000000"/>
        </w:rPr>
        <w:t>:</w:t>
      </w:r>
      <w:r w:rsidRPr="00056687">
        <w:rPr>
          <w:rStyle w:val="csspropertyvaluecolor"/>
          <w:color w:val="000000"/>
        </w:rPr>
        <w:t> 10px</w:t>
      </w:r>
      <w:r w:rsidRPr="00056687">
        <w:rPr>
          <w:rStyle w:val="cssdelimitercolor"/>
          <w:color w:val="000000"/>
        </w:rPr>
        <w:t>;</w:t>
      </w:r>
      <w:r w:rsidRPr="00056687">
        <w:rPr>
          <w:color w:val="000000"/>
        </w:rPr>
        <w:br/>
      </w:r>
      <w:r w:rsidRPr="00056687">
        <w:rPr>
          <w:rStyle w:val="csspropertycolor"/>
          <w:color w:val="000000"/>
        </w:rPr>
        <w:t>  border</w:t>
      </w:r>
      <w:r w:rsidRPr="00056687">
        <w:rPr>
          <w:rStyle w:val="cssdelimitercolor"/>
          <w:color w:val="000000"/>
        </w:rPr>
        <w:t>:</w:t>
      </w:r>
      <w:r w:rsidRPr="00056687">
        <w:rPr>
          <w:rStyle w:val="csspropertyvaluecolor"/>
          <w:color w:val="000000"/>
        </w:rPr>
        <w:t> 5px solid gray</w:t>
      </w:r>
      <w:r w:rsidRPr="00056687">
        <w:rPr>
          <w:rStyle w:val="cssdelimitercolor"/>
          <w:color w:val="000000"/>
        </w:rPr>
        <w:t>;</w:t>
      </w:r>
      <w:r w:rsidRPr="00056687">
        <w:rPr>
          <w:color w:val="000000"/>
        </w:rPr>
        <w:br/>
      </w:r>
      <w:r w:rsidRPr="00056687">
        <w:rPr>
          <w:rStyle w:val="csspropertycolor"/>
          <w:color w:val="000000"/>
        </w:rPr>
        <w:t>  margin</w:t>
      </w:r>
      <w:r w:rsidRPr="00056687">
        <w:rPr>
          <w:rStyle w:val="cssdelimitercolor"/>
          <w:color w:val="000000"/>
        </w:rPr>
        <w:t>:</w:t>
      </w:r>
      <w:r w:rsidRPr="00056687">
        <w:rPr>
          <w:rStyle w:val="csspropertyvaluecolor"/>
          <w:color w:val="000000"/>
        </w:rPr>
        <w:t> 0</w:t>
      </w:r>
      <w:r w:rsidRPr="00056687">
        <w:rPr>
          <w:rStyle w:val="cssdelimitercolor"/>
          <w:color w:val="000000"/>
        </w:rPr>
        <w:t>;</w:t>
      </w:r>
      <w:r w:rsidRPr="00056687">
        <w:rPr>
          <w:color w:val="000000"/>
        </w:rPr>
        <w:br/>
      </w:r>
      <w:r w:rsidRPr="00056687">
        <w:rPr>
          <w:rStyle w:val="cssdelimitercolor"/>
          <w:color w:val="000000"/>
        </w:rPr>
        <w:t>}</w:t>
      </w:r>
    </w:p>
    <w:p w14:paraId="0DFFB5E4" w14:textId="77777777" w:rsidR="00056687" w:rsidRPr="00056687" w:rsidRDefault="00056687" w:rsidP="00056687">
      <w:pPr>
        <w:rPr>
          <w:b/>
          <w:bCs/>
          <w:color w:val="000000"/>
        </w:rPr>
      </w:pPr>
      <w:r w:rsidRPr="00056687">
        <w:rPr>
          <w:b/>
          <w:bCs/>
          <w:color w:val="000000"/>
        </w:rPr>
        <w:lastRenderedPageBreak/>
        <w:t>Here is the calculation:</w:t>
      </w:r>
    </w:p>
    <w:p w14:paraId="25F19F75" w14:textId="77777777" w:rsidR="00056687" w:rsidRPr="00056687" w:rsidRDefault="00056687" w:rsidP="00056687">
      <w:pPr>
        <w:rPr>
          <w:color w:val="000000"/>
        </w:rPr>
      </w:pPr>
      <w:r w:rsidRPr="00056687">
        <w:rPr>
          <w:color w:val="000000"/>
        </w:rPr>
        <w:t>320px (width)</w:t>
      </w:r>
      <w:r w:rsidRPr="00056687">
        <w:rPr>
          <w:color w:val="000000"/>
        </w:rPr>
        <w:br/>
        <w:t>+ 20px (left + right padding)</w:t>
      </w:r>
      <w:r w:rsidRPr="00056687">
        <w:rPr>
          <w:color w:val="000000"/>
        </w:rPr>
        <w:br/>
        <w:t>+ 10px (left + right border)</w:t>
      </w:r>
      <w:r w:rsidRPr="00056687">
        <w:rPr>
          <w:color w:val="000000"/>
        </w:rPr>
        <w:br/>
        <w:t>+ 0px (left + right margin)</w:t>
      </w:r>
      <w:r w:rsidRPr="00056687">
        <w:rPr>
          <w:color w:val="000000"/>
        </w:rPr>
        <w:br/>
      </w:r>
      <w:r w:rsidRPr="00056687">
        <w:rPr>
          <w:rStyle w:val="Strong"/>
          <w:color w:val="000000"/>
        </w:rPr>
        <w:t>= 350px</w:t>
      </w:r>
    </w:p>
    <w:p w14:paraId="417F04C0" w14:textId="77777777" w:rsidR="00056687" w:rsidRPr="00056687" w:rsidRDefault="00056687" w:rsidP="00056687">
      <w:pPr>
        <w:rPr>
          <w:color w:val="000000"/>
        </w:rPr>
      </w:pPr>
      <w:r w:rsidRPr="00056687">
        <w:rPr>
          <w:color w:val="000000"/>
        </w:rPr>
        <w:t>The total width of an element should be calculated like this:</w:t>
      </w:r>
    </w:p>
    <w:p w14:paraId="40E60AE6" w14:textId="77777777" w:rsidR="00056687" w:rsidRPr="00056687" w:rsidRDefault="00056687" w:rsidP="00056687">
      <w:pPr>
        <w:rPr>
          <w:color w:val="000000"/>
        </w:rPr>
      </w:pPr>
      <w:r w:rsidRPr="00056687">
        <w:rPr>
          <w:color w:val="000000"/>
        </w:rPr>
        <w:t>Total element width = width + left padding + right padding + left border + right border + left margin + right margin</w:t>
      </w:r>
    </w:p>
    <w:p w14:paraId="543CE887" w14:textId="77777777" w:rsidR="00056687" w:rsidRPr="00056687" w:rsidRDefault="00056687" w:rsidP="00056687">
      <w:pPr>
        <w:rPr>
          <w:color w:val="000000"/>
        </w:rPr>
      </w:pPr>
      <w:r w:rsidRPr="00056687">
        <w:rPr>
          <w:color w:val="000000"/>
        </w:rPr>
        <w:t>The total height of an element should be calculated like this:</w:t>
      </w:r>
    </w:p>
    <w:p w14:paraId="3FB16E1E" w14:textId="77777777" w:rsidR="00056687" w:rsidRPr="00056687" w:rsidRDefault="00056687" w:rsidP="00056687">
      <w:pPr>
        <w:rPr>
          <w:color w:val="000000"/>
        </w:rPr>
      </w:pPr>
      <w:r w:rsidRPr="00056687">
        <w:rPr>
          <w:color w:val="000000"/>
        </w:rPr>
        <w:t>Total element height = height + top padding + bottom padding + top border + bottom border + top margin + bottom margin</w:t>
      </w:r>
    </w:p>
    <w:p w14:paraId="14DA3E08" w14:textId="77777777" w:rsidR="00056687" w:rsidRPr="00056687" w:rsidRDefault="00056687" w:rsidP="00056687">
      <w:pPr>
        <w:rPr>
          <w:color w:val="000000"/>
        </w:rPr>
      </w:pPr>
    </w:p>
    <w:p w14:paraId="138A772D" w14:textId="77777777" w:rsidR="00056687" w:rsidRPr="00FE5BE4" w:rsidRDefault="00056687" w:rsidP="00056687">
      <w:pPr>
        <w:pStyle w:val="Heading1"/>
      </w:pPr>
      <w:r w:rsidRPr="00FE5BE4">
        <w:t>Website Layout</w:t>
      </w:r>
    </w:p>
    <w:p w14:paraId="420AAAA7" w14:textId="77777777" w:rsidR="00056687" w:rsidRPr="00FE5BE4" w:rsidRDefault="00056687" w:rsidP="00056687">
      <w:r w:rsidRPr="00FE5BE4">
        <w:t>A website can be divided into various sections comprising of header, menus, content and footer based on which there are many different layout designs available for developer. Different layouts can be created by using div tag and use CSS property to style it. </w:t>
      </w:r>
      <w:r w:rsidRPr="00FE5BE4">
        <w:br/>
        <w:t>The most common structure of website layout is given below: </w:t>
      </w:r>
      <w:r w:rsidRPr="00FE5BE4">
        <w:br/>
        <w:t> </w:t>
      </w:r>
    </w:p>
    <w:p w14:paraId="2E419013" w14:textId="275F62D9" w:rsidR="00056687" w:rsidRPr="00056687" w:rsidRDefault="00313696" w:rsidP="00056687">
      <w:pPr>
        <w:pStyle w:val="NoSpacing"/>
        <w:spacing w:line="480" w:lineRule="auto"/>
        <w:jc w:val="center"/>
        <w:rPr>
          <w:rFonts w:ascii="Times New Roman" w:hAnsi="Times New Roman"/>
          <w:color w:val="000000"/>
          <w:sz w:val="24"/>
          <w:szCs w:val="24"/>
        </w:rPr>
      </w:pPr>
      <w:r w:rsidRPr="00056687">
        <w:rPr>
          <w:rFonts w:ascii="Times New Roman" w:hAnsi="Times New Roman"/>
          <w:noProof/>
          <w:color w:val="000000"/>
          <w:sz w:val="24"/>
          <w:szCs w:val="24"/>
        </w:rPr>
        <w:lastRenderedPageBreak/>
        <w:drawing>
          <wp:inline distT="0" distB="0" distL="0" distR="0" wp14:anchorId="20A7D35E" wp14:editId="5A206213">
            <wp:extent cx="3505200" cy="3143250"/>
            <wp:effectExtent l="0" t="0" r="0" b="0"/>
            <wp:docPr id="152" name="Picture 5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Diagram&#10;&#10;Description automatically generated with medium confidence"/>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505200" cy="3143250"/>
                    </a:xfrm>
                    <a:prstGeom prst="rect">
                      <a:avLst/>
                    </a:prstGeom>
                    <a:noFill/>
                    <a:ln>
                      <a:noFill/>
                    </a:ln>
                  </pic:spPr>
                </pic:pic>
              </a:graphicData>
            </a:graphic>
          </wp:inline>
        </w:drawing>
      </w:r>
    </w:p>
    <w:p w14:paraId="244106B7" w14:textId="77777777" w:rsidR="00056687" w:rsidRPr="001B1AF7" w:rsidRDefault="00056687" w:rsidP="00056687">
      <w:r w:rsidRPr="001B1AF7">
        <w:t>Notice: Header section contains a website logo, a search bar and profile of user. The navigation menu contains link to various categories of articles available and content section is divided into 3 parts(columns) with left and right sidebar containing links to other articles and advertisements whereas the main content section is the one containing this article, then at the bottom there is a footer section which contains address, links, contacts etc. </w:t>
      </w:r>
    </w:p>
    <w:p w14:paraId="6DAB5DD7" w14:textId="77777777" w:rsidR="00056687" w:rsidRPr="008D444E" w:rsidRDefault="00056687" w:rsidP="00056687">
      <w:r w:rsidRPr="001B1AF7">
        <w:br/>
      </w:r>
      <w:r w:rsidRPr="00056687">
        <w:rPr>
          <w:rStyle w:val="Strong"/>
          <w:color w:val="000000"/>
          <w:bdr w:val="none" w:sz="0" w:space="0" w:color="auto" w:frame="1"/>
        </w:rPr>
        <w:t>Header Section:</w:t>
      </w:r>
      <w:r w:rsidRPr="008D444E">
        <w:t> The header section is generally placed either at the top of the Website or just below a top navigation menu. It often comprises of the name of the Website or the logo of the Website.</w:t>
      </w:r>
    </w:p>
    <w:p w14:paraId="623BE642" w14:textId="77777777" w:rsidR="00056687" w:rsidRPr="008D444E" w:rsidRDefault="00056687" w:rsidP="00056687">
      <w:r w:rsidRPr="00056687">
        <w:rPr>
          <w:rStyle w:val="Strong"/>
          <w:color w:val="000000"/>
          <w:bdr w:val="none" w:sz="0" w:space="0" w:color="auto" w:frame="1"/>
        </w:rPr>
        <w:t>Example:</w:t>
      </w:r>
      <w:r w:rsidRPr="008D444E">
        <w:t> </w:t>
      </w:r>
    </w:p>
    <w:tbl>
      <w:tblPr>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480"/>
      </w:tblGrid>
      <w:tr w:rsidR="00056687" w:rsidRPr="00FE5BE4" w14:paraId="061B60C8" w14:textId="77777777" w:rsidTr="00415D62">
        <w:trPr>
          <w:jc w:val="center"/>
        </w:trPr>
        <w:tc>
          <w:tcPr>
            <w:tcW w:w="6169" w:type="dxa"/>
            <w:tcMar>
              <w:top w:w="210" w:type="dxa"/>
              <w:left w:w="150" w:type="dxa"/>
              <w:bottom w:w="210" w:type="dxa"/>
              <w:right w:w="150" w:type="dxa"/>
            </w:tcMar>
            <w:vAlign w:val="center"/>
            <w:hideMark/>
          </w:tcPr>
          <w:p w14:paraId="2EFD5435" w14:textId="77777777" w:rsidR="00056687" w:rsidRPr="00FE5BE4" w:rsidRDefault="00056687" w:rsidP="00415D62">
            <w:pPr>
              <w:spacing w:before="0"/>
              <w:jc w:val="both"/>
            </w:pPr>
            <w:r w:rsidRPr="00056687">
              <w:rPr>
                <w:rStyle w:val="HTMLCode"/>
                <w:color w:val="000000"/>
              </w:rPr>
              <w:t>&lt;!-- This code describes the header section</w:t>
            </w:r>
          </w:p>
          <w:p w14:paraId="4794541D" w14:textId="77777777" w:rsidR="00056687" w:rsidRPr="00FE5BE4" w:rsidRDefault="00056687" w:rsidP="00415D62">
            <w:pPr>
              <w:spacing w:before="0"/>
              <w:jc w:val="both"/>
            </w:pPr>
            <w:r w:rsidRPr="00056687">
              <w:rPr>
                <w:rStyle w:val="HTMLCode"/>
                <w:color w:val="000000"/>
              </w:rPr>
              <w:t>of website layout --&gt;</w:t>
            </w:r>
          </w:p>
          <w:p w14:paraId="206BB4BA" w14:textId="77777777" w:rsidR="00056687" w:rsidRPr="00FE5BE4" w:rsidRDefault="00056687" w:rsidP="00415D62">
            <w:pPr>
              <w:spacing w:before="0"/>
              <w:jc w:val="both"/>
            </w:pPr>
            <w:r w:rsidRPr="00056687">
              <w:rPr>
                <w:rStyle w:val="HTMLCode"/>
                <w:color w:val="000000"/>
              </w:rPr>
              <w:t>&lt;!DOCTYPE html&gt;</w:t>
            </w:r>
          </w:p>
          <w:p w14:paraId="5F011564" w14:textId="77777777" w:rsidR="00056687" w:rsidRPr="00FE5BE4" w:rsidRDefault="00056687" w:rsidP="00415D62">
            <w:pPr>
              <w:spacing w:before="0"/>
              <w:jc w:val="both"/>
            </w:pPr>
            <w:r w:rsidRPr="00056687">
              <w:rPr>
                <w:rStyle w:val="HTMLCode"/>
                <w:color w:val="000000"/>
              </w:rPr>
              <w:t>&lt;html&gt;</w:t>
            </w:r>
          </w:p>
          <w:p w14:paraId="479E84A7" w14:textId="77777777" w:rsidR="00056687" w:rsidRPr="00FE5BE4" w:rsidRDefault="00056687" w:rsidP="00415D62">
            <w:pPr>
              <w:spacing w:before="0"/>
              <w:jc w:val="both"/>
            </w:pPr>
            <w:r w:rsidRPr="00056687">
              <w:rPr>
                <w:rStyle w:val="HTMLCode"/>
                <w:color w:val="000000"/>
              </w:rPr>
              <w:t>    &lt;head&gt;</w:t>
            </w:r>
          </w:p>
          <w:p w14:paraId="2753E704" w14:textId="77777777" w:rsidR="00056687" w:rsidRPr="00FE5BE4" w:rsidRDefault="00056687" w:rsidP="00415D62">
            <w:pPr>
              <w:spacing w:before="0"/>
              <w:jc w:val="both"/>
            </w:pPr>
            <w:r w:rsidRPr="00056687">
              <w:rPr>
                <w:rStyle w:val="HTMLCode"/>
                <w:color w:val="000000"/>
              </w:rPr>
              <w:t>        &lt;title&gt;</w:t>
            </w:r>
          </w:p>
          <w:p w14:paraId="58D250F4" w14:textId="77777777" w:rsidR="00056687" w:rsidRPr="00FE5BE4" w:rsidRDefault="00056687" w:rsidP="00415D62">
            <w:pPr>
              <w:spacing w:before="0"/>
              <w:jc w:val="both"/>
            </w:pPr>
            <w:r w:rsidRPr="00056687">
              <w:rPr>
                <w:rStyle w:val="HTMLCode"/>
                <w:color w:val="000000"/>
              </w:rPr>
              <w:t>            Website Layouts</w:t>
            </w:r>
          </w:p>
          <w:p w14:paraId="17788BF1" w14:textId="77777777" w:rsidR="00056687" w:rsidRPr="00FE5BE4" w:rsidRDefault="00056687" w:rsidP="00415D62">
            <w:pPr>
              <w:spacing w:before="0"/>
              <w:jc w:val="both"/>
            </w:pPr>
            <w:r w:rsidRPr="00056687">
              <w:rPr>
                <w:rStyle w:val="HTMLCode"/>
                <w:color w:val="000000"/>
              </w:rPr>
              <w:lastRenderedPageBreak/>
              <w:t>        &lt;/title&gt;</w:t>
            </w:r>
          </w:p>
          <w:p w14:paraId="069D543A" w14:textId="77777777" w:rsidR="00056687" w:rsidRPr="00FE5BE4" w:rsidRDefault="00056687" w:rsidP="00415D62">
            <w:pPr>
              <w:spacing w:before="0"/>
              <w:jc w:val="both"/>
            </w:pPr>
            <w:r w:rsidRPr="00056687">
              <w:rPr>
                <w:rStyle w:val="HTMLCode"/>
                <w:color w:val="000000"/>
              </w:rPr>
              <w:t>        </w:t>
            </w:r>
            <w:r w:rsidRPr="00FE5BE4">
              <w:t> </w:t>
            </w:r>
          </w:p>
          <w:p w14:paraId="5CB4E6F9" w14:textId="77777777" w:rsidR="00056687" w:rsidRPr="00FE5BE4" w:rsidRDefault="00056687" w:rsidP="00415D62">
            <w:pPr>
              <w:spacing w:before="0"/>
              <w:jc w:val="both"/>
            </w:pPr>
            <w:r w:rsidRPr="00056687">
              <w:rPr>
                <w:rStyle w:val="HTMLCode"/>
                <w:color w:val="000000"/>
              </w:rPr>
              <w:t>        &lt;style&gt;</w:t>
            </w:r>
          </w:p>
          <w:p w14:paraId="230DB740" w14:textId="77777777" w:rsidR="00056687" w:rsidRPr="00FE5BE4" w:rsidRDefault="00056687" w:rsidP="00415D62">
            <w:pPr>
              <w:spacing w:before="0"/>
              <w:jc w:val="both"/>
            </w:pPr>
            <w:r w:rsidRPr="00056687">
              <w:rPr>
                <w:rStyle w:val="HTMLCode"/>
                <w:color w:val="000000"/>
              </w:rPr>
              <w:t>            .header {</w:t>
            </w:r>
          </w:p>
          <w:p w14:paraId="603BCF17" w14:textId="77777777" w:rsidR="00056687" w:rsidRPr="00FE5BE4" w:rsidRDefault="00056687" w:rsidP="00415D62">
            <w:pPr>
              <w:spacing w:before="0"/>
              <w:jc w:val="both"/>
            </w:pPr>
            <w:r w:rsidRPr="00056687">
              <w:rPr>
                <w:rStyle w:val="HTMLCode"/>
                <w:color w:val="000000"/>
              </w:rPr>
              <w:t>                background-color: green;</w:t>
            </w:r>
          </w:p>
          <w:p w14:paraId="71849213" w14:textId="77777777" w:rsidR="00056687" w:rsidRPr="00FE5BE4" w:rsidRDefault="00056687" w:rsidP="00415D62">
            <w:pPr>
              <w:spacing w:before="0"/>
              <w:jc w:val="both"/>
            </w:pPr>
            <w:r w:rsidRPr="00056687">
              <w:rPr>
                <w:rStyle w:val="HTMLCode"/>
                <w:color w:val="000000"/>
              </w:rPr>
              <w:t>                padding: 15px;</w:t>
            </w:r>
          </w:p>
          <w:p w14:paraId="05E4D240" w14:textId="77777777" w:rsidR="00056687" w:rsidRPr="00FE5BE4" w:rsidRDefault="00056687" w:rsidP="00415D62">
            <w:pPr>
              <w:spacing w:before="0"/>
              <w:jc w:val="both"/>
            </w:pPr>
            <w:r w:rsidRPr="00056687">
              <w:rPr>
                <w:rStyle w:val="HTMLCode"/>
                <w:color w:val="000000"/>
              </w:rPr>
              <w:t>                text-align: center;</w:t>
            </w:r>
          </w:p>
          <w:p w14:paraId="366291BB" w14:textId="77777777" w:rsidR="00056687" w:rsidRPr="00FE5BE4" w:rsidRDefault="00056687" w:rsidP="00415D62">
            <w:pPr>
              <w:spacing w:before="0"/>
              <w:jc w:val="both"/>
            </w:pPr>
            <w:r w:rsidRPr="00056687">
              <w:rPr>
                <w:rStyle w:val="HTMLCode"/>
                <w:color w:val="000000"/>
              </w:rPr>
              <w:t>            }</w:t>
            </w:r>
          </w:p>
          <w:p w14:paraId="7E7D7A69" w14:textId="77777777" w:rsidR="00056687" w:rsidRPr="00FE5BE4" w:rsidRDefault="00056687" w:rsidP="00415D62">
            <w:pPr>
              <w:spacing w:before="0"/>
              <w:jc w:val="both"/>
            </w:pPr>
            <w:r w:rsidRPr="00056687">
              <w:rPr>
                <w:rStyle w:val="HTMLCode"/>
                <w:color w:val="000000"/>
              </w:rPr>
              <w:t>        &lt;/style&gt;</w:t>
            </w:r>
          </w:p>
          <w:p w14:paraId="2ECE194A" w14:textId="77777777" w:rsidR="00056687" w:rsidRPr="00FE5BE4" w:rsidRDefault="00056687" w:rsidP="00415D62">
            <w:pPr>
              <w:spacing w:before="0"/>
              <w:jc w:val="both"/>
            </w:pPr>
            <w:r w:rsidRPr="00056687">
              <w:rPr>
                <w:rStyle w:val="HTMLCode"/>
                <w:color w:val="000000"/>
              </w:rPr>
              <w:t>    &lt;/head&gt;</w:t>
            </w:r>
          </w:p>
          <w:p w14:paraId="33ACEB33" w14:textId="77777777" w:rsidR="00056687" w:rsidRPr="00FE5BE4" w:rsidRDefault="00056687" w:rsidP="00415D62">
            <w:pPr>
              <w:spacing w:before="0"/>
              <w:jc w:val="both"/>
            </w:pPr>
            <w:r w:rsidRPr="00056687">
              <w:rPr>
                <w:rStyle w:val="HTMLCode"/>
                <w:color w:val="000000"/>
              </w:rPr>
              <w:t>    </w:t>
            </w:r>
            <w:r w:rsidRPr="00FE5BE4">
              <w:t> </w:t>
            </w:r>
          </w:p>
          <w:p w14:paraId="0BC7C9AA" w14:textId="77777777" w:rsidR="00056687" w:rsidRPr="00FE5BE4" w:rsidRDefault="00056687" w:rsidP="00415D62">
            <w:pPr>
              <w:spacing w:before="0"/>
              <w:jc w:val="both"/>
            </w:pPr>
            <w:r w:rsidRPr="00056687">
              <w:rPr>
                <w:rStyle w:val="HTMLCode"/>
                <w:color w:val="000000"/>
              </w:rPr>
              <w:t>    &lt;body&gt;</w:t>
            </w:r>
          </w:p>
          <w:p w14:paraId="0A9032D6" w14:textId="77777777" w:rsidR="00056687" w:rsidRPr="00FE5BE4" w:rsidRDefault="00056687" w:rsidP="00415D62">
            <w:pPr>
              <w:spacing w:after="0"/>
              <w:jc w:val="both"/>
            </w:pPr>
            <w:r w:rsidRPr="00056687">
              <w:rPr>
                <w:rStyle w:val="HTMLCode"/>
                <w:color w:val="000000"/>
              </w:rPr>
              <w:t>        &lt;div</w:t>
            </w:r>
            <w:r w:rsidRPr="00FE5BE4">
              <w:t xml:space="preserve"> </w:t>
            </w:r>
            <w:r w:rsidRPr="00056687">
              <w:rPr>
                <w:rStyle w:val="HTMLCode"/>
                <w:color w:val="000000"/>
              </w:rPr>
              <w:t>class</w:t>
            </w:r>
            <w:r w:rsidRPr="00FE5BE4">
              <w:t xml:space="preserve"> </w:t>
            </w:r>
            <w:r w:rsidRPr="00056687">
              <w:rPr>
                <w:rStyle w:val="HTMLCode"/>
                <w:color w:val="000000"/>
              </w:rPr>
              <w:t>= "header"&gt;</w:t>
            </w:r>
          </w:p>
          <w:p w14:paraId="58FAF86F" w14:textId="77777777" w:rsidR="00056687" w:rsidRPr="00FE5BE4" w:rsidRDefault="00056687" w:rsidP="00415D62">
            <w:pPr>
              <w:spacing w:after="0"/>
              <w:jc w:val="both"/>
            </w:pPr>
            <w:r w:rsidRPr="00056687">
              <w:rPr>
                <w:rStyle w:val="HTMLCode"/>
                <w:color w:val="000000"/>
              </w:rPr>
              <w:t>            &lt;h2</w:t>
            </w:r>
            <w:r w:rsidRPr="00FE5BE4">
              <w:t xml:space="preserve"> </w:t>
            </w:r>
            <w:r w:rsidRPr="00056687">
              <w:rPr>
                <w:rStyle w:val="HTMLCode"/>
                <w:color w:val="000000"/>
              </w:rPr>
              <w:t>style</w:t>
            </w:r>
            <w:r w:rsidRPr="00FE5BE4">
              <w:t xml:space="preserve"> </w:t>
            </w:r>
            <w:r w:rsidRPr="00056687">
              <w:rPr>
                <w:rStyle w:val="HTMLCode"/>
                <w:color w:val="000000"/>
              </w:rPr>
              <w:t>= "</w:t>
            </w:r>
            <w:proofErr w:type="spellStart"/>
            <w:r w:rsidRPr="00056687">
              <w:rPr>
                <w:rStyle w:val="HTMLCode"/>
                <w:color w:val="000000"/>
              </w:rPr>
              <w:t>color:white</w:t>
            </w:r>
            <w:proofErr w:type="spellEnd"/>
            <w:r w:rsidRPr="00056687">
              <w:rPr>
                <w:rStyle w:val="HTMLCode"/>
                <w:color w:val="000000"/>
              </w:rPr>
              <w:t>;"&gt;</w:t>
            </w:r>
          </w:p>
          <w:p w14:paraId="2F19991C" w14:textId="77777777" w:rsidR="00056687" w:rsidRPr="00FE5BE4" w:rsidRDefault="00056687" w:rsidP="00415D62">
            <w:pPr>
              <w:spacing w:after="0"/>
              <w:jc w:val="both"/>
            </w:pPr>
            <w:r w:rsidRPr="00056687">
              <w:rPr>
                <w:rStyle w:val="HTMLCode"/>
                <w:color w:val="000000"/>
              </w:rPr>
              <w:t>                </w:t>
            </w:r>
            <w:proofErr w:type="spellStart"/>
            <w:r w:rsidRPr="00056687">
              <w:rPr>
                <w:rStyle w:val="HTMLCode"/>
                <w:color w:val="000000"/>
              </w:rPr>
              <w:t>E</w:t>
            </w:r>
            <w:r w:rsidRPr="00056687">
              <w:rPr>
                <w:rStyle w:val="HTMLCode"/>
              </w:rPr>
              <w:t>duNet</w:t>
            </w:r>
            <w:proofErr w:type="spellEnd"/>
          </w:p>
          <w:p w14:paraId="04139866" w14:textId="77777777" w:rsidR="00056687" w:rsidRPr="00FE5BE4" w:rsidRDefault="00056687" w:rsidP="00415D62">
            <w:pPr>
              <w:spacing w:after="0"/>
              <w:jc w:val="both"/>
            </w:pPr>
            <w:r w:rsidRPr="00056687">
              <w:rPr>
                <w:rStyle w:val="HTMLCode"/>
                <w:color w:val="000000"/>
              </w:rPr>
              <w:t>            &lt;/h2&gt;</w:t>
            </w:r>
          </w:p>
          <w:p w14:paraId="7ECA30A1" w14:textId="77777777" w:rsidR="00056687" w:rsidRPr="00FE5BE4" w:rsidRDefault="00056687" w:rsidP="00415D62">
            <w:pPr>
              <w:spacing w:after="0"/>
              <w:jc w:val="both"/>
            </w:pPr>
            <w:r w:rsidRPr="00056687">
              <w:rPr>
                <w:rStyle w:val="HTMLCode"/>
                <w:color w:val="000000"/>
              </w:rPr>
              <w:t>        &lt;/div&gt;</w:t>
            </w:r>
          </w:p>
          <w:p w14:paraId="2DB89DCE" w14:textId="77777777" w:rsidR="00056687" w:rsidRPr="00FE5BE4" w:rsidRDefault="00056687" w:rsidP="00415D62">
            <w:pPr>
              <w:spacing w:after="0"/>
              <w:jc w:val="both"/>
            </w:pPr>
            <w:r w:rsidRPr="00056687">
              <w:rPr>
                <w:rStyle w:val="HTMLCode"/>
                <w:color w:val="000000"/>
              </w:rPr>
              <w:t>        &lt;</w:t>
            </w:r>
            <w:proofErr w:type="spellStart"/>
            <w:r w:rsidRPr="00056687">
              <w:rPr>
                <w:rStyle w:val="HTMLCode"/>
                <w:color w:val="000000"/>
              </w:rPr>
              <w:t>br</w:t>
            </w:r>
            <w:proofErr w:type="spellEnd"/>
            <w:r w:rsidRPr="00056687">
              <w:rPr>
                <w:rStyle w:val="HTMLCode"/>
                <w:color w:val="000000"/>
              </w:rPr>
              <w:t>&gt;</w:t>
            </w:r>
          </w:p>
          <w:p w14:paraId="1E8AB17E" w14:textId="77777777" w:rsidR="00056687" w:rsidRPr="00FE5BE4" w:rsidRDefault="00056687" w:rsidP="00415D62">
            <w:pPr>
              <w:spacing w:after="0"/>
              <w:jc w:val="both"/>
            </w:pPr>
            <w:r w:rsidRPr="00056687">
              <w:rPr>
                <w:rStyle w:val="HTMLCode"/>
                <w:color w:val="000000"/>
              </w:rPr>
              <w:t>        </w:t>
            </w:r>
            <w:r w:rsidRPr="00FE5BE4">
              <w:t> </w:t>
            </w:r>
          </w:p>
          <w:p w14:paraId="49C7F774" w14:textId="77777777" w:rsidR="00056687" w:rsidRPr="00FE5BE4" w:rsidRDefault="00056687" w:rsidP="00415D62">
            <w:pPr>
              <w:spacing w:after="0"/>
              <w:jc w:val="both"/>
            </w:pPr>
            <w:r w:rsidRPr="00056687">
              <w:rPr>
                <w:rStyle w:val="HTMLCode"/>
                <w:color w:val="000000"/>
              </w:rPr>
              <w:t>        &lt;center</w:t>
            </w:r>
            <w:r w:rsidRPr="00FE5BE4">
              <w:t xml:space="preserve"> </w:t>
            </w:r>
            <w:r w:rsidRPr="00056687">
              <w:rPr>
                <w:rStyle w:val="HTMLCode"/>
                <w:color w:val="000000"/>
              </w:rPr>
              <w:t>style="font-size:200%;"&gt;</w:t>
            </w:r>
          </w:p>
          <w:p w14:paraId="176CFE53" w14:textId="77777777" w:rsidR="00056687" w:rsidRPr="00FE5BE4" w:rsidRDefault="00056687" w:rsidP="00415D62">
            <w:pPr>
              <w:spacing w:after="0"/>
              <w:jc w:val="both"/>
            </w:pPr>
            <w:r w:rsidRPr="00056687">
              <w:rPr>
                <w:rStyle w:val="HTMLCode"/>
                <w:color w:val="000000"/>
              </w:rPr>
              <w:t>            Remaining Section</w:t>
            </w:r>
          </w:p>
          <w:p w14:paraId="4B65802E" w14:textId="77777777" w:rsidR="00056687" w:rsidRPr="00FE5BE4" w:rsidRDefault="00056687" w:rsidP="00415D62">
            <w:pPr>
              <w:spacing w:after="0"/>
              <w:jc w:val="both"/>
            </w:pPr>
            <w:r w:rsidRPr="00056687">
              <w:rPr>
                <w:rStyle w:val="HTMLCode"/>
                <w:color w:val="000000"/>
              </w:rPr>
              <w:t>        &lt;/center&gt;</w:t>
            </w:r>
          </w:p>
          <w:p w14:paraId="0FF3503C" w14:textId="77777777" w:rsidR="00056687" w:rsidRPr="00FE5BE4" w:rsidRDefault="00056687" w:rsidP="00415D62">
            <w:pPr>
              <w:spacing w:after="0"/>
              <w:jc w:val="both"/>
            </w:pPr>
            <w:r w:rsidRPr="00056687">
              <w:rPr>
                <w:rStyle w:val="HTMLCode"/>
                <w:color w:val="000000"/>
              </w:rPr>
              <w:t>    &lt;/body&gt;</w:t>
            </w:r>
          </w:p>
          <w:p w14:paraId="0459DA61" w14:textId="77777777" w:rsidR="00056687" w:rsidRPr="00FE5BE4" w:rsidRDefault="00056687" w:rsidP="00415D62">
            <w:pPr>
              <w:spacing w:after="0"/>
              <w:jc w:val="both"/>
            </w:pPr>
            <w:r w:rsidRPr="00056687">
              <w:rPr>
                <w:rStyle w:val="HTMLCode"/>
                <w:color w:val="000000"/>
              </w:rPr>
              <w:t>&lt;/html&gt;                   </w:t>
            </w:r>
          </w:p>
        </w:tc>
      </w:tr>
    </w:tbl>
    <w:p w14:paraId="635C8C35" w14:textId="77777777" w:rsidR="00056687" w:rsidRPr="008D444E" w:rsidRDefault="00056687" w:rsidP="00056687">
      <w:r w:rsidRPr="00056687">
        <w:rPr>
          <w:rStyle w:val="Strong"/>
          <w:color w:val="000000"/>
          <w:bdr w:val="none" w:sz="0" w:space="0" w:color="auto" w:frame="1"/>
        </w:rPr>
        <w:lastRenderedPageBreak/>
        <w:t>Output:</w:t>
      </w:r>
      <w:r w:rsidRPr="008D444E">
        <w:t> </w:t>
      </w:r>
    </w:p>
    <w:p w14:paraId="707BA5E4" w14:textId="1F1472B6" w:rsidR="00056687" w:rsidRPr="00056687" w:rsidRDefault="00313696" w:rsidP="00056687">
      <w:pPr>
        <w:pStyle w:val="NoSpacing"/>
        <w:spacing w:line="480" w:lineRule="auto"/>
        <w:jc w:val="center"/>
        <w:rPr>
          <w:rFonts w:ascii="Times New Roman" w:hAnsi="Times New Roman"/>
          <w:color w:val="000000"/>
          <w:sz w:val="24"/>
          <w:szCs w:val="24"/>
        </w:rPr>
      </w:pPr>
      <w:r>
        <w:rPr>
          <w:noProof/>
        </w:rPr>
        <w:lastRenderedPageBreak/>
        <mc:AlternateContent>
          <mc:Choice Requires="wps">
            <w:drawing>
              <wp:anchor distT="0" distB="0" distL="114300" distR="114300" simplePos="0" relativeHeight="251529728" behindDoc="0" locked="0" layoutInCell="1" allowOverlap="1" wp14:anchorId="2F2E478A" wp14:editId="4A32EF55">
                <wp:simplePos x="0" y="0"/>
                <wp:positionH relativeFrom="column">
                  <wp:posOffset>258445</wp:posOffset>
                </wp:positionH>
                <wp:positionV relativeFrom="paragraph">
                  <wp:posOffset>231775</wp:posOffset>
                </wp:positionV>
                <wp:extent cx="5763895" cy="998220"/>
                <wp:effectExtent l="0" t="0" r="8255" b="0"/>
                <wp:wrapNone/>
                <wp:docPr id="1000"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3895" cy="998220"/>
                        </a:xfrm>
                        <a:prstGeom prst="rect">
                          <a:avLst/>
                        </a:prstGeom>
                        <a:solidFill>
                          <a:srgbClr val="00881F"/>
                        </a:solidFill>
                        <a:ln w="6350" cap="flat" cmpd="sng" algn="ctr">
                          <a:solidFill>
                            <a:srgbClr val="00881F"/>
                          </a:solidFill>
                          <a:prstDash val="solid"/>
                          <a:miter lim="800000"/>
                        </a:ln>
                        <a:effectLst/>
                      </wps:spPr>
                      <wps:txbx>
                        <w:txbxContent>
                          <w:p w14:paraId="4C02AF6A" w14:textId="77777777" w:rsidR="00056687" w:rsidRPr="004F6AA4" w:rsidRDefault="00056687" w:rsidP="00056687">
                            <w:pPr>
                              <w:jc w:val="center"/>
                              <w:rPr>
                                <w:b/>
                                <w:bCs/>
                                <w:sz w:val="70"/>
                                <w:szCs w:val="70"/>
                                <w:lang w:val="en-US"/>
                              </w:rPr>
                            </w:pPr>
                            <w:r w:rsidRPr="004F6AA4">
                              <w:rPr>
                                <w:b/>
                                <w:bCs/>
                                <w:sz w:val="70"/>
                                <w:szCs w:val="70"/>
                                <w:lang w:val="en-US"/>
                              </w:rPr>
                              <w:t>EduNet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2E478A" id="Rectangle 16" o:spid="_x0000_s1031" style="position:absolute;left:0;text-align:left;margin-left:20.35pt;margin-top:18.25pt;width:453.85pt;height:78.6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" fillcolor="#00881f" strokecolor="#00881f" strokeweight=".5pt">
                <v:path arrowok="t"/>
                <v:textbox>
                  <w:txbxContent>
                    <w:p w14:paraId="4C02AF6A" w14:textId="77777777" w:rsidR="00056687" w:rsidRPr="004F6AA4" w:rsidRDefault="00056687" w:rsidP="00056687">
                      <w:pPr>
                        <w:jc w:val="center"/>
                        <w:rPr>
                          <w:b/>
                          <w:bCs/>
                          <w:sz w:val="70"/>
                          <w:szCs w:val="70"/>
                          <w:lang w:val="en-US"/>
                        </w:rPr>
                      </w:pPr>
                      <w:r w:rsidRPr="004F6AA4">
                        <w:rPr>
                          <w:b/>
                          <w:bCs/>
                          <w:sz w:val="70"/>
                          <w:szCs w:val="70"/>
                          <w:lang w:val="en-US"/>
                        </w:rPr>
                        <w:t>EduNet</w:t>
                      </w:r>
                    </w:p>
                  </w:txbxContent>
                </v:textbox>
              </v:rect>
            </w:pict>
          </mc:Fallback>
        </mc:AlternateContent>
      </w:r>
      <w:r w:rsidRPr="00056687">
        <w:rPr>
          <w:rFonts w:ascii="Times New Roman" w:hAnsi="Times New Roman"/>
          <w:noProof/>
          <w:color w:val="000000"/>
          <w:sz w:val="24"/>
          <w:szCs w:val="24"/>
        </w:rPr>
        <w:drawing>
          <wp:inline distT="0" distB="0" distL="0" distR="0" wp14:anchorId="61648394" wp14:editId="14BC4D69">
            <wp:extent cx="5943854" cy="1704781"/>
            <wp:effectExtent l="190500" t="190500" r="171450" b="162560"/>
            <wp:docPr id="153"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a:picLocks noChangeAspect="1" noChangeArrowheads="1"/>
                    </pic:cNvPicPr>
                  </pic:nvPicPr>
                  <pic:blipFill>
                    <a:blip r:embed="rId247"/>
                    <a:srcRect/>
                    <a:stretch>
                      <a:fillRect/>
                    </a:stretch>
                  </pic:blipFill>
                  <pic:spPr bwMode="auto">
                    <a:xfrm>
                      <a:off x="0" y="0"/>
                      <a:ext cx="5943600" cy="1704340"/>
                    </a:xfrm>
                    <a:prstGeom prst="rect">
                      <a:avLst/>
                    </a:prstGeom>
                    <a:ln>
                      <a:noFill/>
                    </a:ln>
                    <a:effectLst>
                      <a:outerShdw blurRad="190500" algn="tl" rotWithShape="0">
                        <a:srgbClr val="000000">
                          <a:alpha val="70000"/>
                        </a:srgbClr>
                      </a:outerShdw>
                    </a:effectLst>
                  </pic:spPr>
                </pic:pic>
              </a:graphicData>
            </a:graphic>
          </wp:inline>
        </w:drawing>
      </w:r>
    </w:p>
    <w:p w14:paraId="52981776" w14:textId="77777777" w:rsidR="00056687" w:rsidRPr="00FE5BE4" w:rsidRDefault="00056687" w:rsidP="00056687">
      <w:pPr>
        <w:jc w:val="both"/>
      </w:pPr>
      <w:r w:rsidRPr="00056687">
        <w:rPr>
          <w:rStyle w:val="Strong"/>
          <w:color w:val="000000"/>
          <w:bdr w:val="none" w:sz="0" w:space="0" w:color="auto" w:frame="1"/>
        </w:rPr>
        <w:t>Navigation Menu:</w:t>
      </w:r>
      <w:r w:rsidRPr="00FE5BE4">
        <w:t> A Navigation Bar/Menu is basically a list of links that allows visitor to navigate through the website comfortably with easy access.</w:t>
      </w:r>
    </w:p>
    <w:p w14:paraId="2FC8D89E"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Style w:val="Strong"/>
          <w:color w:val="000000"/>
          <w:bdr w:val="none" w:sz="0" w:space="0" w:color="auto" w:frame="1"/>
        </w:rPr>
        <w:t>Example:</w:t>
      </w:r>
      <w:r w:rsidRPr="00056687">
        <w:rPr>
          <w:rFonts w:ascii="Times New Roman" w:hAnsi="Times New Roman"/>
          <w:color w:val="000000"/>
          <w:sz w:val="24"/>
          <w:szCs w:val="24"/>
        </w:rPr>
        <w:t> </w:t>
      </w:r>
    </w:p>
    <w:tbl>
      <w:tblPr>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480"/>
      </w:tblGrid>
      <w:tr w:rsidR="00056687" w:rsidRPr="00FE5BE4" w14:paraId="1D89403D" w14:textId="77777777" w:rsidTr="00415D62">
        <w:trPr>
          <w:jc w:val="center"/>
        </w:trPr>
        <w:tc>
          <w:tcPr>
            <w:tcW w:w="7672" w:type="dxa"/>
            <w:tcMar>
              <w:top w:w="210" w:type="dxa"/>
              <w:left w:w="150" w:type="dxa"/>
              <w:bottom w:w="210" w:type="dxa"/>
              <w:right w:w="150" w:type="dxa"/>
            </w:tcMar>
            <w:vAlign w:val="center"/>
            <w:hideMark/>
          </w:tcPr>
          <w:p w14:paraId="472AFB91"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&lt;!DOCTYPE html&gt;</w:t>
            </w:r>
          </w:p>
          <w:p w14:paraId="5701BF2B"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&lt;html&gt;</w:t>
            </w:r>
          </w:p>
          <w:p w14:paraId="790FB81F"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&lt;head&gt;</w:t>
            </w:r>
          </w:p>
          <w:p w14:paraId="6B1785DB"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&lt;title&gt;</w:t>
            </w:r>
          </w:p>
          <w:p w14:paraId="0077017F"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Website Layout</w:t>
            </w:r>
          </w:p>
          <w:p w14:paraId="70811E01"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&lt;/title&gt;</w:t>
            </w:r>
          </w:p>
          <w:p w14:paraId="24690766"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6C4D9CCF"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&lt;style&gt;</w:t>
            </w:r>
          </w:p>
          <w:p w14:paraId="78859959"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3858D7C1"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 CSS property for header section */</w:t>
            </w:r>
          </w:p>
          <w:p w14:paraId="4359DAA9"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.header {</w:t>
            </w:r>
          </w:p>
          <w:p w14:paraId="69264D2C"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background-color: green;</w:t>
            </w:r>
          </w:p>
          <w:p w14:paraId="7D6B91A2"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padding: 15px;</w:t>
            </w:r>
          </w:p>
          <w:p w14:paraId="22BEEF56"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text-align: center;</w:t>
            </w:r>
          </w:p>
          <w:p w14:paraId="11F076E9"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p>
          <w:p w14:paraId="510E72C1"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3255331A"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 CSS property for navigation menu */</w:t>
            </w:r>
          </w:p>
          <w:p w14:paraId="09962FE2" w14:textId="77777777" w:rsidR="00056687" w:rsidRPr="00056687" w:rsidRDefault="00056687" w:rsidP="00415D62">
            <w:pPr>
              <w:pStyle w:val="NoSpacing"/>
              <w:spacing w:line="276"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nav_menu</w:t>
            </w:r>
            <w:proofErr w:type="spellEnd"/>
            <w:r w:rsidRPr="00056687">
              <w:rPr>
                <w:rStyle w:val="HTMLCode"/>
                <w:rFonts w:ascii="Times New Roman" w:hAnsi="Times New Roman"/>
                <w:color w:val="000000"/>
                <w:sz w:val="24"/>
                <w:szCs w:val="24"/>
              </w:rPr>
              <w:t xml:space="preserve"> {</w:t>
            </w:r>
          </w:p>
          <w:p w14:paraId="61B7B6DC"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overflow: hidden;</w:t>
            </w:r>
          </w:p>
          <w:p w14:paraId="5FEEF3E1"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background-color: #333;</w:t>
            </w:r>
          </w:p>
          <w:p w14:paraId="6D0EF665"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            }</w:t>
            </w:r>
          </w:p>
          <w:p w14:paraId="720F83F7"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nav_menu</w:t>
            </w:r>
            <w:proofErr w:type="spellEnd"/>
            <w:r w:rsidRPr="00056687">
              <w:rPr>
                <w:rStyle w:val="HTMLCode"/>
                <w:rFonts w:ascii="Times New Roman" w:hAnsi="Times New Roman"/>
                <w:color w:val="000000"/>
                <w:sz w:val="24"/>
                <w:szCs w:val="24"/>
              </w:rPr>
              <w:t xml:space="preserve"> a {</w:t>
            </w:r>
          </w:p>
          <w:p w14:paraId="58467D8F"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float: left;</w:t>
            </w:r>
          </w:p>
          <w:p w14:paraId="234BC745"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display: block;</w:t>
            </w:r>
          </w:p>
          <w:p w14:paraId="2D286042"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color: white;</w:t>
            </w:r>
          </w:p>
          <w:p w14:paraId="010194AE"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text-align: center;</w:t>
            </w:r>
          </w:p>
          <w:p w14:paraId="34B17C60"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padding: 14px 16px;</w:t>
            </w:r>
          </w:p>
          <w:p w14:paraId="17FD4C51"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text-decoration: none;</w:t>
            </w:r>
          </w:p>
          <w:p w14:paraId="6B656B72"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p>
          <w:p w14:paraId="2CD7D676"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nav_menu</w:t>
            </w:r>
            <w:proofErr w:type="spellEnd"/>
            <w:r w:rsidRPr="00056687">
              <w:rPr>
                <w:rStyle w:val="HTMLCode"/>
                <w:rFonts w:ascii="Times New Roman" w:hAnsi="Times New Roman"/>
                <w:color w:val="000000"/>
                <w:sz w:val="24"/>
                <w:szCs w:val="24"/>
              </w:rPr>
              <w:t xml:space="preserve"> a:hover {</w:t>
            </w:r>
          </w:p>
          <w:p w14:paraId="6F4B273C"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background-color: white;</w:t>
            </w:r>
          </w:p>
          <w:p w14:paraId="312D15BE"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color: green;</w:t>
            </w:r>
          </w:p>
          <w:p w14:paraId="29A7F80F"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p>
          <w:p w14:paraId="2BE42FB7"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&lt;/style&gt;</w:t>
            </w:r>
          </w:p>
          <w:p w14:paraId="6C075845"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&lt;/head&gt;</w:t>
            </w:r>
          </w:p>
          <w:p w14:paraId="70D23245"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4ADF6DC9"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&lt;body&gt;</w:t>
            </w:r>
          </w:p>
          <w:p w14:paraId="7883A76F"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6DBB5158"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 header of website layout --&gt;</w:t>
            </w:r>
          </w:p>
          <w:p w14:paraId="462C9F45"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&lt;div</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class</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"header"&gt;</w:t>
            </w:r>
          </w:p>
          <w:p w14:paraId="38E6EF1C"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&lt;h2</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style</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"color:white;font-size:200%;"&gt;</w:t>
            </w:r>
          </w:p>
          <w:p w14:paraId="0E6FE53C"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                </w:t>
            </w:r>
            <w:proofErr w:type="spellStart"/>
            <w:r w:rsidRPr="00056687">
              <w:rPr>
                <w:rStyle w:val="HTMLCode"/>
                <w:rFonts w:ascii="Times New Roman" w:hAnsi="Times New Roman"/>
                <w:color w:val="000000"/>
                <w:sz w:val="24"/>
                <w:szCs w:val="24"/>
              </w:rPr>
              <w:t>E</w:t>
            </w:r>
            <w:r w:rsidRPr="00056687">
              <w:rPr>
                <w:rStyle w:val="HTMLCode"/>
                <w:color w:val="000000"/>
              </w:rPr>
              <w:t>duNet</w:t>
            </w:r>
            <w:proofErr w:type="spellEnd"/>
          </w:p>
          <w:p w14:paraId="75B9DD06"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&lt;/h2&gt;</w:t>
            </w:r>
          </w:p>
          <w:p w14:paraId="76613227"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&lt;/div&gt;</w:t>
            </w:r>
          </w:p>
          <w:p w14:paraId="09CDEF7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3C6968D9"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 navigation menu for website layout --&gt;</w:t>
            </w:r>
          </w:p>
          <w:p w14:paraId="32E82FE3"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&lt;div</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class</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nav_menu</w:t>
            </w:r>
            <w:proofErr w:type="spellEnd"/>
            <w:r w:rsidRPr="00056687">
              <w:rPr>
                <w:rStyle w:val="HTMLCode"/>
                <w:rFonts w:ascii="Times New Roman" w:hAnsi="Times New Roman"/>
                <w:color w:val="000000"/>
                <w:sz w:val="24"/>
                <w:szCs w:val="24"/>
              </w:rPr>
              <w:t>"&gt;</w:t>
            </w:r>
          </w:p>
          <w:p w14:paraId="1081F641"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&lt;a</w:t>
            </w:r>
            <w:r w:rsidRPr="00056687">
              <w:rPr>
                <w:rFonts w:ascii="Times New Roman" w:hAnsi="Times New Roman"/>
                <w:color w:val="000000"/>
                <w:sz w:val="24"/>
                <w:szCs w:val="24"/>
              </w:rPr>
              <w:t xml:space="preserve"> </w:t>
            </w:r>
            <w:proofErr w:type="spellStart"/>
            <w:r w:rsidRPr="00056687">
              <w:rPr>
                <w:rStyle w:val="HTMLCode"/>
                <w:rFonts w:ascii="Times New Roman" w:hAnsi="Times New Roman"/>
                <w:color w:val="000000"/>
                <w:sz w:val="24"/>
                <w:szCs w:val="24"/>
              </w:rPr>
              <w:t>href</w:t>
            </w:r>
            <w:proofErr w:type="spellEnd"/>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"#"&gt;Algo&lt;/a&gt;</w:t>
            </w:r>
          </w:p>
          <w:p w14:paraId="64D0C678"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&lt;a</w:t>
            </w:r>
            <w:r w:rsidRPr="00056687">
              <w:rPr>
                <w:rFonts w:ascii="Times New Roman" w:hAnsi="Times New Roman"/>
                <w:color w:val="000000"/>
                <w:sz w:val="24"/>
                <w:szCs w:val="24"/>
              </w:rPr>
              <w:t xml:space="preserve"> </w:t>
            </w:r>
            <w:proofErr w:type="spellStart"/>
            <w:r w:rsidRPr="00056687">
              <w:rPr>
                <w:rStyle w:val="HTMLCode"/>
                <w:rFonts w:ascii="Times New Roman" w:hAnsi="Times New Roman"/>
                <w:color w:val="000000"/>
                <w:sz w:val="24"/>
                <w:szCs w:val="24"/>
              </w:rPr>
              <w:t>href</w:t>
            </w:r>
            <w:proofErr w:type="spellEnd"/>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"#"&gt;DS&lt;/a&gt;</w:t>
            </w:r>
          </w:p>
          <w:p w14:paraId="385AE5E7"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&lt;a</w:t>
            </w:r>
            <w:r w:rsidRPr="00056687">
              <w:rPr>
                <w:rFonts w:ascii="Times New Roman" w:hAnsi="Times New Roman"/>
                <w:color w:val="000000"/>
                <w:sz w:val="24"/>
                <w:szCs w:val="24"/>
              </w:rPr>
              <w:t xml:space="preserve"> </w:t>
            </w:r>
            <w:proofErr w:type="spellStart"/>
            <w:r w:rsidRPr="00056687">
              <w:rPr>
                <w:rStyle w:val="HTMLCode"/>
                <w:rFonts w:ascii="Times New Roman" w:hAnsi="Times New Roman"/>
                <w:color w:val="000000"/>
                <w:sz w:val="24"/>
                <w:szCs w:val="24"/>
              </w:rPr>
              <w:t>href</w:t>
            </w:r>
            <w:proofErr w:type="spellEnd"/>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"#"&gt;Language&lt;/a&gt;</w:t>
            </w:r>
          </w:p>
          <w:p w14:paraId="12328F82"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&lt;/div&gt;&lt;</w:t>
            </w:r>
            <w:proofErr w:type="spellStart"/>
            <w:r w:rsidRPr="00056687">
              <w:rPr>
                <w:rStyle w:val="HTMLCode"/>
                <w:rFonts w:ascii="Times New Roman" w:hAnsi="Times New Roman"/>
                <w:color w:val="000000"/>
                <w:sz w:val="24"/>
                <w:szCs w:val="24"/>
              </w:rPr>
              <w:t>br</w:t>
            </w:r>
            <w:proofErr w:type="spellEnd"/>
            <w:r w:rsidRPr="00056687">
              <w:rPr>
                <w:rStyle w:val="HTMLCode"/>
                <w:rFonts w:ascii="Times New Roman" w:hAnsi="Times New Roman"/>
                <w:color w:val="000000"/>
                <w:sz w:val="24"/>
                <w:szCs w:val="24"/>
              </w:rPr>
              <w:t>&gt;</w:t>
            </w:r>
          </w:p>
          <w:p w14:paraId="38B837BB"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0E3EE20B"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&lt;center</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style</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"font-size:200%;"&gt;</w:t>
            </w:r>
          </w:p>
          <w:p w14:paraId="1D72830F"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Remaining Section</w:t>
            </w:r>
          </w:p>
          <w:p w14:paraId="4D1A9FBB"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&lt;/center&gt;</w:t>
            </w:r>
          </w:p>
          <w:p w14:paraId="116E9524"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    &lt;/body&gt;</w:t>
            </w:r>
          </w:p>
          <w:p w14:paraId="5A5C2F23" w14:textId="77777777" w:rsidR="00056687" w:rsidRPr="00056687" w:rsidRDefault="00056687" w:rsidP="00415D62">
            <w:pPr>
              <w:pStyle w:val="NoSpacing"/>
              <w:spacing w:line="480" w:lineRule="auto"/>
              <w:jc w:val="both"/>
              <w:rPr>
                <w:rFonts w:ascii="Times New Roman" w:hAnsi="Times New Roman"/>
                <w:color w:val="000000"/>
                <w:sz w:val="24"/>
                <w:szCs w:val="24"/>
              </w:rPr>
            </w:pPr>
            <w:r w:rsidRPr="00056687">
              <w:rPr>
                <w:rStyle w:val="HTMLCode"/>
                <w:rFonts w:ascii="Times New Roman" w:hAnsi="Times New Roman"/>
                <w:color w:val="000000"/>
                <w:sz w:val="24"/>
                <w:szCs w:val="24"/>
              </w:rPr>
              <w:t>&lt;/html&gt;                   </w:t>
            </w:r>
          </w:p>
        </w:tc>
      </w:tr>
    </w:tbl>
    <w:p w14:paraId="35721491" w14:textId="77777777" w:rsidR="00056687" w:rsidRPr="00056687" w:rsidRDefault="00056687" w:rsidP="00056687">
      <w:pPr>
        <w:pStyle w:val="NoSpacing"/>
        <w:spacing w:line="480" w:lineRule="auto"/>
        <w:rPr>
          <w:rStyle w:val="Strong"/>
          <w:color w:val="000000"/>
          <w:sz w:val="28"/>
          <w:szCs w:val="28"/>
          <w:bdr w:val="none" w:sz="0" w:space="0" w:color="auto" w:frame="1"/>
        </w:rPr>
      </w:pPr>
    </w:p>
    <w:p w14:paraId="748BBF30" w14:textId="77777777" w:rsidR="00056687" w:rsidRPr="0011192E" w:rsidRDefault="00056687" w:rsidP="00056687">
      <w:r w:rsidRPr="00056687">
        <w:rPr>
          <w:rStyle w:val="Strong"/>
          <w:color w:val="000000"/>
          <w:bdr w:val="none" w:sz="0" w:space="0" w:color="auto" w:frame="1"/>
        </w:rPr>
        <w:t>Output:</w:t>
      </w:r>
      <w:r w:rsidRPr="0011192E">
        <w:t> </w:t>
      </w:r>
      <w:r w:rsidRPr="0011192E">
        <w:br/>
        <w:t> </w:t>
      </w:r>
    </w:p>
    <w:p w14:paraId="30327D57" w14:textId="250CED6A" w:rsidR="00056687" w:rsidRPr="00056687" w:rsidRDefault="00313696" w:rsidP="00056687">
      <w:pPr>
        <w:pStyle w:val="NoSpacing"/>
        <w:spacing w:line="480" w:lineRule="auto"/>
        <w:rPr>
          <w:rFonts w:ascii="Times New Roman" w:hAnsi="Times New Roman"/>
          <w:color w:val="000000"/>
          <w:sz w:val="24"/>
          <w:szCs w:val="24"/>
        </w:rPr>
      </w:pPr>
      <w:r>
        <w:rPr>
          <w:noProof/>
        </w:rPr>
        <w:lastRenderedPageBreak/>
        <mc:AlternateContent>
          <mc:Choice Requires="wps">
            <w:drawing>
              <wp:anchor distT="0" distB="0" distL="114300" distR="114300" simplePos="0" relativeHeight="251530752" behindDoc="0" locked="0" layoutInCell="1" allowOverlap="1" wp14:anchorId="1D7B561F" wp14:editId="0A4C1D4E">
                <wp:simplePos x="0" y="0"/>
                <wp:positionH relativeFrom="column">
                  <wp:posOffset>254635</wp:posOffset>
                </wp:positionH>
                <wp:positionV relativeFrom="paragraph">
                  <wp:posOffset>236220</wp:posOffset>
                </wp:positionV>
                <wp:extent cx="5763895" cy="998220"/>
                <wp:effectExtent l="0" t="0" r="8255" b="0"/>
                <wp:wrapNone/>
                <wp:docPr id="999"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3895" cy="998220"/>
                        </a:xfrm>
                        <a:prstGeom prst="rect">
                          <a:avLst/>
                        </a:prstGeom>
                        <a:solidFill>
                          <a:srgbClr val="00881F"/>
                        </a:solidFill>
                        <a:ln w="6350" cap="flat" cmpd="sng" algn="ctr">
                          <a:solidFill>
                            <a:srgbClr val="00881F"/>
                          </a:solidFill>
                          <a:prstDash val="solid"/>
                          <a:miter lim="800000"/>
                        </a:ln>
                        <a:effectLst/>
                      </wps:spPr>
                      <wps:txbx>
                        <w:txbxContent>
                          <w:p w14:paraId="73F46D2A" w14:textId="77777777" w:rsidR="00056687" w:rsidRPr="004F6AA4" w:rsidRDefault="00056687" w:rsidP="00056687">
                            <w:pPr>
                              <w:jc w:val="center"/>
                              <w:rPr>
                                <w:b/>
                                <w:bCs/>
                                <w:sz w:val="70"/>
                                <w:szCs w:val="70"/>
                                <w:lang w:val="en-US"/>
                              </w:rPr>
                            </w:pPr>
                            <w:r w:rsidRPr="004F6AA4">
                              <w:rPr>
                                <w:b/>
                                <w:bCs/>
                                <w:sz w:val="70"/>
                                <w:szCs w:val="70"/>
                                <w:lang w:val="en-US"/>
                              </w:rPr>
                              <w:t>EduNet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B561F" id="Rectangle 17" o:spid="_x0000_s1032" style="position:absolute;margin-left:20.05pt;margin-top:18.6pt;width:453.85pt;height:78.6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" fillcolor="#00881f" strokecolor="#00881f" strokeweight=".5pt">
                <v:path arrowok="t"/>
                <v:textbox>
                  <w:txbxContent>
                    <w:p w14:paraId="73F46D2A" w14:textId="77777777" w:rsidR="00056687" w:rsidRPr="004F6AA4" w:rsidRDefault="00056687" w:rsidP="00056687">
                      <w:pPr>
                        <w:jc w:val="center"/>
                        <w:rPr>
                          <w:b/>
                          <w:bCs/>
                          <w:sz w:val="70"/>
                          <w:szCs w:val="70"/>
                          <w:lang w:val="en-US"/>
                        </w:rPr>
                      </w:pPr>
                      <w:r w:rsidRPr="004F6AA4">
                        <w:rPr>
                          <w:b/>
                          <w:bCs/>
                          <w:sz w:val="70"/>
                          <w:szCs w:val="70"/>
                          <w:lang w:val="en-US"/>
                        </w:rPr>
                        <w:t>EduNet</w:t>
                      </w:r>
                    </w:p>
                  </w:txbxContent>
                </v:textbox>
              </v:rect>
            </w:pict>
          </mc:Fallback>
        </mc:AlternateContent>
      </w:r>
      <w:r w:rsidRPr="00056687">
        <w:rPr>
          <w:rFonts w:ascii="Times New Roman" w:hAnsi="Times New Roman"/>
          <w:noProof/>
          <w:color w:val="000000"/>
          <w:sz w:val="24"/>
          <w:szCs w:val="24"/>
        </w:rPr>
        <w:drawing>
          <wp:inline distT="0" distB="0" distL="0" distR="0" wp14:anchorId="6818BB13" wp14:editId="5BB53E97">
            <wp:extent cx="5943600" cy="1970151"/>
            <wp:effectExtent l="190500" t="190500" r="171450" b="163830"/>
            <wp:docPr id="154"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a:picLocks noChangeAspect="1" noChangeArrowheads="1"/>
                    </pic:cNvPicPr>
                  </pic:nvPicPr>
                  <pic:blipFill>
                    <a:blip r:embed="rId248"/>
                    <a:srcRect/>
                    <a:stretch>
                      <a:fillRect/>
                    </a:stretch>
                  </pic:blipFill>
                  <pic:spPr bwMode="auto">
                    <a:xfrm>
                      <a:off x="0" y="0"/>
                      <a:ext cx="5943600" cy="1969770"/>
                    </a:xfrm>
                    <a:prstGeom prst="rect">
                      <a:avLst/>
                    </a:prstGeom>
                    <a:ln>
                      <a:noFill/>
                    </a:ln>
                    <a:effectLst>
                      <a:outerShdw blurRad="190500" algn="tl" rotWithShape="0">
                        <a:srgbClr val="000000">
                          <a:alpha val="70000"/>
                        </a:srgbClr>
                      </a:outerShdw>
                    </a:effectLst>
                  </pic:spPr>
                </pic:pic>
              </a:graphicData>
            </a:graphic>
          </wp:inline>
        </w:drawing>
      </w:r>
    </w:p>
    <w:p w14:paraId="1BFF3179" w14:textId="77777777" w:rsidR="00056687" w:rsidRDefault="00056687" w:rsidP="00056687">
      <w:r w:rsidRPr="00056687">
        <w:rPr>
          <w:rStyle w:val="Strong"/>
          <w:color w:val="000000"/>
          <w:bdr w:val="none" w:sz="0" w:space="0" w:color="auto" w:frame="1"/>
        </w:rPr>
        <w:t>Content Section:</w:t>
      </w:r>
      <w:r w:rsidRPr="00FE5BE4">
        <w:t xml:space="preserve"> The content section is the main body of the website. </w:t>
      </w:r>
    </w:p>
    <w:p w14:paraId="2819B1A5" w14:textId="77777777" w:rsidR="00056687" w:rsidRPr="00FE5BE4" w:rsidRDefault="00056687" w:rsidP="00056687">
      <w:r w:rsidRPr="00FE5BE4">
        <w:t>The user can divide content section in n-column layout. </w:t>
      </w:r>
      <w:r w:rsidRPr="00FE5BE4">
        <w:br/>
        <w:t>The most common layouts are: </w:t>
      </w:r>
      <w:r w:rsidRPr="00FE5BE4">
        <w:br/>
        <w:t> </w:t>
      </w:r>
    </w:p>
    <w:p w14:paraId="7CC0D3BD" w14:textId="77777777" w:rsidR="00056687" w:rsidRPr="00FE5BE4" w:rsidRDefault="00056687" w:rsidP="00056687">
      <w:r w:rsidRPr="00056687">
        <w:rPr>
          <w:rStyle w:val="Strong"/>
          <w:color w:val="000000"/>
          <w:bdr w:val="none" w:sz="0" w:space="0" w:color="auto" w:frame="1"/>
        </w:rPr>
        <w:t>1-Column Layout:</w:t>
      </w:r>
      <w:r w:rsidRPr="00FE5BE4">
        <w:t> It is mostly used for mobile layout. </w:t>
      </w:r>
      <w:r w:rsidRPr="00FE5BE4">
        <w:br/>
        <w:t> </w:t>
      </w:r>
    </w:p>
    <w:p w14:paraId="0C8800D6" w14:textId="6B625E86" w:rsidR="00056687" w:rsidRPr="00056687" w:rsidRDefault="00313696" w:rsidP="00056687">
      <w:pPr>
        <w:pStyle w:val="NoSpacing"/>
        <w:spacing w:line="480" w:lineRule="auto"/>
        <w:jc w:val="center"/>
        <w:rPr>
          <w:rFonts w:ascii="Times New Roman" w:hAnsi="Times New Roman"/>
          <w:color w:val="000000"/>
          <w:sz w:val="24"/>
          <w:szCs w:val="24"/>
        </w:rPr>
      </w:pPr>
      <w:r w:rsidRPr="00056687">
        <w:rPr>
          <w:rFonts w:ascii="Times New Roman" w:hAnsi="Times New Roman"/>
          <w:noProof/>
          <w:color w:val="000000"/>
          <w:sz w:val="24"/>
          <w:szCs w:val="24"/>
        </w:rPr>
        <w:drawing>
          <wp:inline distT="0" distB="0" distL="0" distR="0" wp14:anchorId="17CDC0D7" wp14:editId="5D359357">
            <wp:extent cx="3810000" cy="3441700"/>
            <wp:effectExtent l="0" t="0" r="0" b="0"/>
            <wp:docPr id="155"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aphical user interface, text, application&#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810000" cy="3441700"/>
                    </a:xfrm>
                    <a:prstGeom prst="rect">
                      <a:avLst/>
                    </a:prstGeom>
                    <a:noFill/>
                    <a:ln>
                      <a:noFill/>
                    </a:ln>
                  </pic:spPr>
                </pic:pic>
              </a:graphicData>
            </a:graphic>
          </wp:inline>
        </w:drawing>
      </w:r>
    </w:p>
    <w:p w14:paraId="5894B8EE"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Style w:val="Strong"/>
          <w:color w:val="000000"/>
          <w:bdr w:val="none" w:sz="0" w:space="0" w:color="auto" w:frame="1"/>
        </w:rPr>
        <w:lastRenderedPageBreak/>
        <w:t>2-Column Layout:</w:t>
      </w:r>
      <w:r w:rsidRPr="00056687">
        <w:rPr>
          <w:rFonts w:ascii="Times New Roman" w:hAnsi="Times New Roman"/>
          <w:color w:val="000000"/>
          <w:sz w:val="24"/>
          <w:szCs w:val="24"/>
        </w:rPr>
        <w:t> This website layout is mostly used for tablets or laptops. </w:t>
      </w:r>
      <w:r w:rsidRPr="00056687">
        <w:rPr>
          <w:rFonts w:ascii="Times New Roman" w:hAnsi="Times New Roman"/>
          <w:color w:val="000000"/>
          <w:sz w:val="24"/>
          <w:szCs w:val="24"/>
        </w:rPr>
        <w:br/>
        <w:t> </w:t>
      </w:r>
    </w:p>
    <w:p w14:paraId="5C875C39" w14:textId="007F13E4" w:rsidR="00056687" w:rsidRPr="00056687" w:rsidRDefault="00313696" w:rsidP="00056687">
      <w:pPr>
        <w:pStyle w:val="NoSpacing"/>
        <w:spacing w:line="480" w:lineRule="auto"/>
        <w:jc w:val="center"/>
        <w:rPr>
          <w:rFonts w:ascii="Times New Roman" w:hAnsi="Times New Roman"/>
          <w:color w:val="000000"/>
          <w:sz w:val="24"/>
          <w:szCs w:val="24"/>
        </w:rPr>
      </w:pPr>
      <w:r w:rsidRPr="00056687">
        <w:rPr>
          <w:rFonts w:ascii="Times New Roman" w:hAnsi="Times New Roman"/>
          <w:noProof/>
          <w:color w:val="000000"/>
          <w:sz w:val="24"/>
          <w:szCs w:val="24"/>
        </w:rPr>
        <w:drawing>
          <wp:inline distT="0" distB="0" distL="0" distR="0" wp14:anchorId="4B6BB206" wp14:editId="7A6E9CB7">
            <wp:extent cx="2711450" cy="2438400"/>
            <wp:effectExtent l="0" t="0" r="0" b="0"/>
            <wp:docPr id="156" name="Picture 5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Timeline&#10;&#10;Description automatically generated with low confidenc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711450" cy="2438400"/>
                    </a:xfrm>
                    <a:prstGeom prst="rect">
                      <a:avLst/>
                    </a:prstGeom>
                    <a:noFill/>
                    <a:ln>
                      <a:noFill/>
                    </a:ln>
                  </pic:spPr>
                </pic:pic>
              </a:graphicData>
            </a:graphic>
          </wp:inline>
        </w:drawing>
      </w:r>
    </w:p>
    <w:p w14:paraId="4FE9E7C6"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Style w:val="Strong"/>
          <w:color w:val="000000"/>
          <w:bdr w:val="none" w:sz="0" w:space="0" w:color="auto" w:frame="1"/>
        </w:rPr>
        <w:t>3-Column Layout:</w:t>
      </w:r>
      <w:r w:rsidRPr="00056687">
        <w:rPr>
          <w:rFonts w:ascii="Times New Roman" w:hAnsi="Times New Roman"/>
          <w:color w:val="000000"/>
          <w:sz w:val="24"/>
          <w:szCs w:val="24"/>
        </w:rPr>
        <w:t> This website layout is mostly used for desktops. </w:t>
      </w:r>
      <w:r w:rsidRPr="00056687">
        <w:rPr>
          <w:rFonts w:ascii="Times New Roman" w:hAnsi="Times New Roman"/>
          <w:color w:val="000000"/>
          <w:sz w:val="24"/>
          <w:szCs w:val="24"/>
        </w:rPr>
        <w:br/>
        <w:t> </w:t>
      </w:r>
    </w:p>
    <w:p w14:paraId="5B6D7470" w14:textId="5D044AFC" w:rsidR="00056687" w:rsidRPr="00056687" w:rsidRDefault="00313696" w:rsidP="00056687">
      <w:pPr>
        <w:pStyle w:val="NoSpacing"/>
        <w:spacing w:line="480" w:lineRule="auto"/>
        <w:jc w:val="center"/>
        <w:rPr>
          <w:rFonts w:ascii="Times New Roman" w:hAnsi="Times New Roman"/>
          <w:color w:val="000000"/>
          <w:sz w:val="24"/>
          <w:szCs w:val="24"/>
        </w:rPr>
      </w:pPr>
      <w:r w:rsidRPr="00056687">
        <w:rPr>
          <w:rFonts w:ascii="Times New Roman" w:hAnsi="Times New Roman"/>
          <w:noProof/>
          <w:color w:val="000000"/>
          <w:sz w:val="24"/>
          <w:szCs w:val="24"/>
        </w:rPr>
        <w:drawing>
          <wp:inline distT="0" distB="0" distL="0" distR="0" wp14:anchorId="7D9979AD" wp14:editId="3FA2A0EC">
            <wp:extent cx="3810000" cy="3124200"/>
            <wp:effectExtent l="0" t="0" r="0" b="0"/>
            <wp:docPr id="157"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picture containing table&#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10000" cy="3124200"/>
                    </a:xfrm>
                    <a:prstGeom prst="rect">
                      <a:avLst/>
                    </a:prstGeom>
                    <a:noFill/>
                    <a:ln>
                      <a:noFill/>
                    </a:ln>
                  </pic:spPr>
                </pic:pic>
              </a:graphicData>
            </a:graphic>
          </wp:inline>
        </w:drawing>
      </w:r>
    </w:p>
    <w:p w14:paraId="1118E0E8" w14:textId="77777777" w:rsidR="00056687" w:rsidRPr="00FE5BE4" w:rsidRDefault="00056687" w:rsidP="00056687">
      <w:pPr>
        <w:jc w:val="both"/>
      </w:pPr>
      <w:r w:rsidRPr="00FE5BE4">
        <w:t xml:space="preserve">The user can also create a responsive layout where the layout will get changed as per screen size. Consider the below example where if width of screen is more than 600px then there will be 3-column layout and if width of screen is </w:t>
      </w:r>
      <w:r w:rsidRPr="00FE5BE4">
        <w:lastRenderedPageBreak/>
        <w:t>between 400px to 600px then there will be 2-column layout and if screen size less than 400px then 1-column layout will display.</w:t>
      </w:r>
    </w:p>
    <w:p w14:paraId="0278CD32" w14:textId="77777777" w:rsidR="00056687" w:rsidRPr="00056687" w:rsidRDefault="00056687" w:rsidP="00056687">
      <w:pPr>
        <w:pStyle w:val="NoSpacing"/>
        <w:spacing w:line="480" w:lineRule="auto"/>
        <w:rPr>
          <w:rFonts w:ascii="Times New Roman" w:hAnsi="Times New Roman"/>
          <w:color w:val="000000"/>
          <w:sz w:val="28"/>
          <w:szCs w:val="28"/>
        </w:rPr>
      </w:pPr>
      <w:r w:rsidRPr="00056687">
        <w:rPr>
          <w:rStyle w:val="Strong"/>
          <w:color w:val="000000"/>
          <w:sz w:val="28"/>
          <w:szCs w:val="28"/>
          <w:bdr w:val="none" w:sz="0" w:space="0" w:color="auto" w:frame="1"/>
        </w:rPr>
        <w:t>Example:</w:t>
      </w:r>
      <w:r w:rsidRPr="00056687">
        <w:rPr>
          <w:rFonts w:ascii="Times New Roman" w:hAnsi="Times New Roman"/>
          <w:color w:val="000000"/>
          <w:sz w:val="28"/>
          <w:szCs w:val="28"/>
        </w:rPr>
        <w:t> </w:t>
      </w:r>
    </w:p>
    <w:tbl>
      <w:tblPr>
        <w:tblW w:w="948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9480"/>
      </w:tblGrid>
      <w:tr w:rsidR="00056687" w:rsidRPr="00FE5BE4" w14:paraId="5BE21A6D" w14:textId="77777777" w:rsidTr="00415D62">
        <w:trPr>
          <w:jc w:val="center"/>
        </w:trPr>
        <w:tc>
          <w:tcPr>
            <w:tcW w:w="8588" w:type="dxa"/>
            <w:tcMar>
              <w:top w:w="210" w:type="dxa"/>
              <w:left w:w="150" w:type="dxa"/>
              <w:bottom w:w="210" w:type="dxa"/>
              <w:right w:w="150" w:type="dxa"/>
            </w:tcMar>
            <w:vAlign w:val="center"/>
            <w:hideMark/>
          </w:tcPr>
          <w:p w14:paraId="6F64B16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&lt;!DOCTYPE html&gt;</w:t>
            </w:r>
          </w:p>
          <w:p w14:paraId="04F5DB9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&lt;html&gt;</w:t>
            </w:r>
          </w:p>
          <w:p w14:paraId="66F6ECE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&lt;head&gt;</w:t>
            </w:r>
          </w:p>
          <w:p w14:paraId="29EA3B3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&lt;title&gt;</w:t>
            </w:r>
          </w:p>
          <w:p w14:paraId="19EEB82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Website Layout</w:t>
            </w:r>
          </w:p>
          <w:p w14:paraId="761A62DD"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&lt;/title&gt;</w:t>
            </w:r>
          </w:p>
          <w:p w14:paraId="6D4F9DD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&lt;style&gt;</w:t>
            </w:r>
          </w:p>
          <w:p w14:paraId="2266133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 {</w:t>
            </w:r>
          </w:p>
          <w:p w14:paraId="40FB4EE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box-sizing: border-box;</w:t>
            </w:r>
          </w:p>
          <w:p w14:paraId="040E3F9F"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31AB727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1953A99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 CSS property for header section */</w:t>
            </w:r>
          </w:p>
          <w:p w14:paraId="399E7FB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.header {</w:t>
            </w:r>
          </w:p>
          <w:p w14:paraId="10976D1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background-color: green;</w:t>
            </w:r>
          </w:p>
          <w:p w14:paraId="1C412017"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padding: 15px;</w:t>
            </w:r>
          </w:p>
          <w:p w14:paraId="0978DB3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text-align: center;</w:t>
            </w:r>
          </w:p>
          <w:p w14:paraId="7C7D893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770504F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169BCAB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 CSS property for navigation menu */</w:t>
            </w:r>
          </w:p>
          <w:p w14:paraId="71BC089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            .</w:t>
            </w:r>
            <w:proofErr w:type="spellStart"/>
            <w:r w:rsidRPr="00056687">
              <w:rPr>
                <w:rStyle w:val="HTMLCode"/>
                <w:rFonts w:ascii="Times New Roman" w:hAnsi="Times New Roman"/>
                <w:color w:val="000000"/>
                <w:sz w:val="24"/>
                <w:szCs w:val="24"/>
              </w:rPr>
              <w:t>nav_menu</w:t>
            </w:r>
            <w:proofErr w:type="spellEnd"/>
            <w:r w:rsidRPr="00056687">
              <w:rPr>
                <w:rStyle w:val="HTMLCode"/>
                <w:rFonts w:ascii="Times New Roman" w:hAnsi="Times New Roman"/>
                <w:color w:val="000000"/>
                <w:sz w:val="24"/>
                <w:szCs w:val="24"/>
              </w:rPr>
              <w:t xml:space="preserve"> {</w:t>
            </w:r>
          </w:p>
          <w:p w14:paraId="55A1B72F"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overflow: hidden;</w:t>
            </w:r>
          </w:p>
          <w:p w14:paraId="37FD608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background-color: #333;</w:t>
            </w:r>
          </w:p>
          <w:p w14:paraId="0E6C64A6"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6F5DECB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nav_menu</w:t>
            </w:r>
            <w:proofErr w:type="spellEnd"/>
            <w:r w:rsidRPr="00056687">
              <w:rPr>
                <w:rStyle w:val="HTMLCode"/>
                <w:rFonts w:ascii="Times New Roman" w:hAnsi="Times New Roman"/>
                <w:color w:val="000000"/>
                <w:sz w:val="24"/>
                <w:szCs w:val="24"/>
              </w:rPr>
              <w:t xml:space="preserve"> a {</w:t>
            </w:r>
          </w:p>
          <w:p w14:paraId="014F6CC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float: left;</w:t>
            </w:r>
          </w:p>
          <w:p w14:paraId="5F0D7DB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display: block;</w:t>
            </w:r>
          </w:p>
          <w:p w14:paraId="239BAFE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color: white;</w:t>
            </w:r>
          </w:p>
          <w:p w14:paraId="26B792C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text-align: center;</w:t>
            </w:r>
          </w:p>
          <w:p w14:paraId="6B87753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padding: 14px 16px;</w:t>
            </w:r>
          </w:p>
          <w:p w14:paraId="46A7FE3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text-decoration: none;</w:t>
            </w:r>
          </w:p>
          <w:p w14:paraId="35D16CC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3E463F5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nav_menu</w:t>
            </w:r>
            <w:proofErr w:type="spellEnd"/>
            <w:r w:rsidRPr="00056687">
              <w:rPr>
                <w:rStyle w:val="HTMLCode"/>
                <w:rFonts w:ascii="Times New Roman" w:hAnsi="Times New Roman"/>
                <w:color w:val="000000"/>
                <w:sz w:val="24"/>
                <w:szCs w:val="24"/>
              </w:rPr>
              <w:t xml:space="preserve"> a:hover {</w:t>
            </w:r>
          </w:p>
          <w:p w14:paraId="27F7F565"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background-color: white;</w:t>
            </w:r>
          </w:p>
          <w:p w14:paraId="6E8DFDE7"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color: green;</w:t>
            </w:r>
          </w:p>
          <w:p w14:paraId="58527B6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6F56162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549DE02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 CSS property for content section */</w:t>
            </w:r>
          </w:p>
          <w:p w14:paraId="47ACA19D"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columnA</w:t>
            </w:r>
            <w:proofErr w:type="spellEnd"/>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columnB</w:t>
            </w:r>
            <w:proofErr w:type="spellEnd"/>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columnC</w:t>
            </w:r>
            <w:proofErr w:type="spellEnd"/>
            <w:r w:rsidRPr="00056687">
              <w:rPr>
                <w:rStyle w:val="HTMLCode"/>
                <w:rFonts w:ascii="Times New Roman" w:hAnsi="Times New Roman"/>
                <w:color w:val="000000"/>
                <w:sz w:val="24"/>
                <w:szCs w:val="24"/>
              </w:rPr>
              <w:t xml:space="preserve"> {</w:t>
            </w:r>
          </w:p>
          <w:p w14:paraId="44C0EA6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float: left;</w:t>
            </w:r>
          </w:p>
          <w:p w14:paraId="37ECB67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width: 31%;</w:t>
            </w:r>
          </w:p>
          <w:p w14:paraId="0F20357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                padding: 15px;</w:t>
            </w:r>
          </w:p>
          <w:p w14:paraId="61B0E2D6"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text-align:justify</w:t>
            </w:r>
            <w:proofErr w:type="spellEnd"/>
            <w:r w:rsidRPr="00056687">
              <w:rPr>
                <w:rStyle w:val="HTMLCode"/>
                <w:rFonts w:ascii="Times New Roman" w:hAnsi="Times New Roman"/>
                <w:color w:val="000000"/>
                <w:sz w:val="24"/>
                <w:szCs w:val="24"/>
              </w:rPr>
              <w:t>;</w:t>
            </w:r>
          </w:p>
          <w:p w14:paraId="59FB113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0FCF82C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h2 {</w:t>
            </w:r>
          </w:p>
          <w:p w14:paraId="26D80CE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color:green</w:t>
            </w:r>
            <w:proofErr w:type="spellEnd"/>
            <w:r w:rsidRPr="00056687">
              <w:rPr>
                <w:rStyle w:val="HTMLCode"/>
                <w:rFonts w:ascii="Times New Roman" w:hAnsi="Times New Roman"/>
                <w:color w:val="000000"/>
                <w:sz w:val="24"/>
                <w:szCs w:val="24"/>
              </w:rPr>
              <w:t>;</w:t>
            </w:r>
          </w:p>
          <w:p w14:paraId="49744EF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text-align:center</w:t>
            </w:r>
            <w:proofErr w:type="spellEnd"/>
            <w:r w:rsidRPr="00056687">
              <w:rPr>
                <w:rStyle w:val="HTMLCode"/>
                <w:rFonts w:ascii="Times New Roman" w:hAnsi="Times New Roman"/>
                <w:color w:val="000000"/>
                <w:sz w:val="24"/>
                <w:szCs w:val="24"/>
              </w:rPr>
              <w:t>;</w:t>
            </w:r>
          </w:p>
          <w:p w14:paraId="0E05368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790A0E7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11D8FBB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 Media query to set website layout</w:t>
            </w:r>
          </w:p>
          <w:p w14:paraId="4C3E50B6"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according to screen size */</w:t>
            </w:r>
          </w:p>
          <w:p w14:paraId="0DAB21C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@media screen and (max-width:600px) {</w:t>
            </w:r>
          </w:p>
          <w:p w14:paraId="793C541D"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columnA</w:t>
            </w:r>
            <w:proofErr w:type="spellEnd"/>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columnB</w:t>
            </w:r>
            <w:proofErr w:type="spellEnd"/>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columnC</w:t>
            </w:r>
            <w:proofErr w:type="spellEnd"/>
            <w:r w:rsidRPr="00056687">
              <w:rPr>
                <w:rStyle w:val="HTMLCode"/>
                <w:rFonts w:ascii="Times New Roman" w:hAnsi="Times New Roman"/>
                <w:color w:val="000000"/>
                <w:sz w:val="24"/>
                <w:szCs w:val="24"/>
              </w:rPr>
              <w:t xml:space="preserve"> {</w:t>
            </w:r>
          </w:p>
          <w:p w14:paraId="1A73E7E8"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width: 50%;</w:t>
            </w:r>
          </w:p>
          <w:p w14:paraId="6B945D0F"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35C307F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1615E1A8"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@media screen and (max-width:400px) {</w:t>
            </w:r>
          </w:p>
          <w:p w14:paraId="607EA9B8"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columnA</w:t>
            </w:r>
            <w:proofErr w:type="spellEnd"/>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columnB</w:t>
            </w:r>
            <w:proofErr w:type="spellEnd"/>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columnC</w:t>
            </w:r>
            <w:proofErr w:type="spellEnd"/>
            <w:r w:rsidRPr="00056687">
              <w:rPr>
                <w:rStyle w:val="HTMLCode"/>
                <w:rFonts w:ascii="Times New Roman" w:hAnsi="Times New Roman"/>
                <w:color w:val="000000"/>
                <w:sz w:val="24"/>
                <w:szCs w:val="24"/>
              </w:rPr>
              <w:t xml:space="preserve"> {</w:t>
            </w:r>
          </w:p>
          <w:p w14:paraId="7641E0D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width: 100%;</w:t>
            </w:r>
          </w:p>
          <w:p w14:paraId="585A9E1F"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2770F03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32BB54F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&lt;/style&gt;</w:t>
            </w:r>
          </w:p>
          <w:p w14:paraId="57B7D81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    &lt;/head&gt;</w:t>
            </w:r>
          </w:p>
          <w:p w14:paraId="42EA631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34E9518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&lt;body&gt;</w:t>
            </w:r>
          </w:p>
          <w:p w14:paraId="75E9D43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 header of website layout --&gt;</w:t>
            </w:r>
          </w:p>
          <w:p w14:paraId="267F9EA5"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class</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"header"&gt;</w:t>
            </w:r>
          </w:p>
          <w:p w14:paraId="08F5F73D"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&lt;h2</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style</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"color:white;font-size:200%"&gt;</w:t>
            </w:r>
          </w:p>
          <w:p w14:paraId="5F1A83B9" w14:textId="77777777" w:rsidR="00056687" w:rsidRPr="00997076" w:rsidRDefault="00056687" w:rsidP="00415D62">
            <w:pPr>
              <w:pStyle w:val="NoSpacing"/>
              <w:spacing w:line="480" w:lineRule="auto"/>
              <w:rPr>
                <w:rFonts w:ascii="Courier New" w:hAnsi="Courier New" w:cs="Courier New"/>
                <w:sz w:val="20"/>
                <w:szCs w:val="20"/>
              </w:rPr>
            </w:pPr>
            <w:r w:rsidRPr="00056687">
              <w:rPr>
                <w:rStyle w:val="HTMLCode"/>
              </w:rPr>
              <w:t xml:space="preserve">           </w:t>
            </w:r>
            <w:proofErr w:type="spellStart"/>
            <w:r w:rsidRPr="00056687">
              <w:rPr>
                <w:rStyle w:val="HTMLCode"/>
              </w:rPr>
              <w:t>EduNet</w:t>
            </w:r>
            <w:proofErr w:type="spellEnd"/>
          </w:p>
          <w:p w14:paraId="173C42A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&lt;/h2&gt;</w:t>
            </w:r>
          </w:p>
          <w:p w14:paraId="7DD4B59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&lt;/div&gt;</w:t>
            </w:r>
          </w:p>
          <w:p w14:paraId="6448186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3CDE306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 navigation menu of website layout --&gt;</w:t>
            </w:r>
          </w:p>
          <w:p w14:paraId="32F44766"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class</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nav_menu</w:t>
            </w:r>
            <w:proofErr w:type="spellEnd"/>
            <w:r w:rsidRPr="00056687">
              <w:rPr>
                <w:rStyle w:val="HTMLCode"/>
                <w:rFonts w:ascii="Times New Roman" w:hAnsi="Times New Roman"/>
                <w:color w:val="000000"/>
                <w:sz w:val="24"/>
                <w:szCs w:val="24"/>
              </w:rPr>
              <w:t>"&gt;</w:t>
            </w:r>
          </w:p>
          <w:p w14:paraId="6063D55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&lt;a</w:t>
            </w:r>
            <w:r w:rsidRPr="00056687">
              <w:rPr>
                <w:rFonts w:ascii="Times New Roman" w:hAnsi="Times New Roman"/>
                <w:color w:val="000000"/>
                <w:sz w:val="24"/>
                <w:szCs w:val="24"/>
              </w:rPr>
              <w:t xml:space="preserve"> </w:t>
            </w:r>
            <w:proofErr w:type="spellStart"/>
            <w:r w:rsidRPr="00056687">
              <w:rPr>
                <w:rStyle w:val="HTMLCode"/>
                <w:rFonts w:ascii="Times New Roman" w:hAnsi="Times New Roman"/>
                <w:color w:val="000000"/>
                <w:sz w:val="24"/>
                <w:szCs w:val="24"/>
              </w:rPr>
              <w:t>href</w:t>
            </w:r>
            <w:proofErr w:type="spellEnd"/>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"#"&gt;Algo&lt;/a&gt;</w:t>
            </w:r>
          </w:p>
          <w:p w14:paraId="70FB6648"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&lt;a</w:t>
            </w:r>
            <w:r w:rsidRPr="00056687">
              <w:rPr>
                <w:rFonts w:ascii="Times New Roman" w:hAnsi="Times New Roman"/>
                <w:color w:val="000000"/>
                <w:sz w:val="24"/>
                <w:szCs w:val="24"/>
              </w:rPr>
              <w:t xml:space="preserve"> </w:t>
            </w:r>
            <w:proofErr w:type="spellStart"/>
            <w:r w:rsidRPr="00056687">
              <w:rPr>
                <w:rStyle w:val="HTMLCode"/>
                <w:rFonts w:ascii="Times New Roman" w:hAnsi="Times New Roman"/>
                <w:color w:val="000000"/>
                <w:sz w:val="24"/>
                <w:szCs w:val="24"/>
              </w:rPr>
              <w:t>href</w:t>
            </w:r>
            <w:proofErr w:type="spellEnd"/>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"#"&gt;DS&lt;/a&gt;</w:t>
            </w:r>
          </w:p>
          <w:p w14:paraId="778FBA8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&lt;a</w:t>
            </w:r>
            <w:r w:rsidRPr="00056687">
              <w:rPr>
                <w:rFonts w:ascii="Times New Roman" w:hAnsi="Times New Roman"/>
                <w:color w:val="000000"/>
                <w:sz w:val="24"/>
                <w:szCs w:val="24"/>
              </w:rPr>
              <w:t xml:space="preserve"> </w:t>
            </w:r>
            <w:proofErr w:type="spellStart"/>
            <w:r w:rsidRPr="00056687">
              <w:rPr>
                <w:rStyle w:val="HTMLCode"/>
                <w:rFonts w:ascii="Times New Roman" w:hAnsi="Times New Roman"/>
                <w:color w:val="000000"/>
                <w:sz w:val="24"/>
                <w:szCs w:val="24"/>
              </w:rPr>
              <w:t>href</w:t>
            </w:r>
            <w:proofErr w:type="spellEnd"/>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"#"&gt;Language&lt;/a&gt;</w:t>
            </w:r>
          </w:p>
          <w:p w14:paraId="5FF406A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&lt;/div&gt;</w:t>
            </w:r>
          </w:p>
          <w:p w14:paraId="2FAF989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7E7CEE7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 Content section of website layout --&gt;</w:t>
            </w:r>
          </w:p>
          <w:p w14:paraId="19D4DB0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class</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"row"&gt;</w:t>
            </w:r>
          </w:p>
          <w:p w14:paraId="15E3F51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653D25E6"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class</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columnA</w:t>
            </w:r>
            <w:proofErr w:type="spellEnd"/>
            <w:r w:rsidRPr="00056687">
              <w:rPr>
                <w:rStyle w:val="HTMLCode"/>
                <w:rFonts w:ascii="Times New Roman" w:hAnsi="Times New Roman"/>
                <w:color w:val="000000"/>
                <w:sz w:val="24"/>
                <w:szCs w:val="24"/>
              </w:rPr>
              <w:t>"&gt;</w:t>
            </w:r>
          </w:p>
          <w:p w14:paraId="75E3E68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                &lt;h2&gt;Column A&lt;/h2&gt;</w:t>
            </w:r>
          </w:p>
          <w:p w14:paraId="430EF007"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2F1B1E7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 </w:t>
            </w:r>
          </w:p>
          <w:p w14:paraId="3E6CF14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&lt;p&gt;Prepare for the Recruitment drive of product</w:t>
            </w:r>
          </w:p>
          <w:p w14:paraId="7472260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based companies like Microsoft, Amazon, Adobe</w:t>
            </w:r>
          </w:p>
          <w:p w14:paraId="5A29116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etc</w:t>
            </w:r>
            <w:proofErr w:type="spellEnd"/>
            <w:r w:rsidRPr="00056687">
              <w:rPr>
                <w:rStyle w:val="HTMLCode"/>
                <w:rFonts w:ascii="Times New Roman" w:hAnsi="Times New Roman"/>
                <w:color w:val="000000"/>
                <w:sz w:val="24"/>
                <w:szCs w:val="24"/>
              </w:rPr>
              <w:t xml:space="preserve"> with a free online placement preparation</w:t>
            </w:r>
          </w:p>
          <w:p w14:paraId="748DDE8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course. The course focuses on various MCQ's</w:t>
            </w:r>
          </w:p>
          <w:p w14:paraId="019FDFA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&amp; Coding question likely to be asked in the</w:t>
            </w:r>
          </w:p>
          <w:p w14:paraId="6D52E8A5"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interviews &amp; make your upcoming placement</w:t>
            </w:r>
          </w:p>
          <w:p w14:paraId="20B3F4E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season efficient and successful.&lt;/p&gt;</w:t>
            </w:r>
          </w:p>
          <w:p w14:paraId="32C6598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 </w:t>
            </w:r>
          </w:p>
          <w:p w14:paraId="7E66025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 </w:t>
            </w:r>
          </w:p>
          <w:p w14:paraId="2A756D9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&lt;/div&gt;</w:t>
            </w:r>
          </w:p>
          <w:p w14:paraId="75FA48E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1DCB498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class</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columnB</w:t>
            </w:r>
            <w:proofErr w:type="spellEnd"/>
            <w:r w:rsidRPr="00056687">
              <w:rPr>
                <w:rStyle w:val="HTMLCode"/>
                <w:rFonts w:ascii="Times New Roman" w:hAnsi="Times New Roman"/>
                <w:color w:val="000000"/>
                <w:sz w:val="24"/>
                <w:szCs w:val="24"/>
              </w:rPr>
              <w:t>"&gt;</w:t>
            </w:r>
          </w:p>
          <w:p w14:paraId="1AD01C0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&lt;h2&gt;Column B&lt;/h2&gt;</w:t>
            </w:r>
          </w:p>
          <w:p w14:paraId="3CCF1E0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70C0510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&lt;p&gt;Prepare for the Recruitment drive of product</w:t>
            </w:r>
          </w:p>
          <w:p w14:paraId="1CF0785E"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based companies like Microsoft, Amazon, Adobe</w:t>
            </w:r>
          </w:p>
          <w:p w14:paraId="5046824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etc</w:t>
            </w:r>
            <w:proofErr w:type="spellEnd"/>
            <w:r w:rsidRPr="00056687">
              <w:rPr>
                <w:rStyle w:val="HTMLCode"/>
                <w:rFonts w:ascii="Times New Roman" w:hAnsi="Times New Roman"/>
                <w:color w:val="000000"/>
                <w:sz w:val="24"/>
                <w:szCs w:val="24"/>
              </w:rPr>
              <w:t xml:space="preserve"> with a free online placement preparation</w:t>
            </w:r>
          </w:p>
          <w:p w14:paraId="3C01506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course. The course focuses on various MCQ's</w:t>
            </w:r>
          </w:p>
          <w:p w14:paraId="1976ABD5"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                &amp; Coding question likely to be asked in the</w:t>
            </w:r>
          </w:p>
          <w:p w14:paraId="78AABC2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interviews &amp; make your upcoming placement</w:t>
            </w:r>
          </w:p>
          <w:p w14:paraId="49002F3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season efficient and successful.&lt;/p&gt;</w:t>
            </w:r>
          </w:p>
          <w:p w14:paraId="271FC96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 </w:t>
            </w:r>
          </w:p>
          <w:p w14:paraId="097EB417"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 </w:t>
            </w:r>
          </w:p>
          <w:p w14:paraId="5CCF7BE5"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&lt;/div&gt;</w:t>
            </w:r>
          </w:p>
          <w:p w14:paraId="1ED0DA1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4D4C167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class</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columnC</w:t>
            </w:r>
            <w:proofErr w:type="spellEnd"/>
            <w:r w:rsidRPr="00056687">
              <w:rPr>
                <w:rStyle w:val="HTMLCode"/>
                <w:rFonts w:ascii="Times New Roman" w:hAnsi="Times New Roman"/>
                <w:color w:val="000000"/>
                <w:sz w:val="24"/>
                <w:szCs w:val="24"/>
              </w:rPr>
              <w:t>"&gt;</w:t>
            </w:r>
          </w:p>
          <w:p w14:paraId="7B060F0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&lt;h2&gt;Column C&lt;/h2&gt;</w:t>
            </w:r>
          </w:p>
          <w:p w14:paraId="327C0DF6"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p>
          <w:p w14:paraId="5C305EA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 </w:t>
            </w:r>
          </w:p>
          <w:p w14:paraId="46ACD13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&lt;p&gt;Prepare for the Recruitment drive of product</w:t>
            </w:r>
          </w:p>
          <w:p w14:paraId="6EE1FD1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based companies like Microsoft, Amazon, Adobe</w:t>
            </w:r>
          </w:p>
          <w:p w14:paraId="6EB6852F"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roofErr w:type="spellStart"/>
            <w:r w:rsidRPr="00056687">
              <w:rPr>
                <w:rStyle w:val="HTMLCode"/>
                <w:rFonts w:ascii="Times New Roman" w:hAnsi="Times New Roman"/>
                <w:color w:val="000000"/>
                <w:sz w:val="24"/>
                <w:szCs w:val="24"/>
              </w:rPr>
              <w:t>etc</w:t>
            </w:r>
            <w:proofErr w:type="spellEnd"/>
            <w:r w:rsidRPr="00056687">
              <w:rPr>
                <w:rStyle w:val="HTMLCode"/>
                <w:rFonts w:ascii="Times New Roman" w:hAnsi="Times New Roman"/>
                <w:color w:val="000000"/>
                <w:sz w:val="24"/>
                <w:szCs w:val="24"/>
              </w:rPr>
              <w:t xml:space="preserve"> with a free online placement preparation</w:t>
            </w:r>
          </w:p>
          <w:p w14:paraId="6B2060C5"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course. The course focuses on various MCQ's</w:t>
            </w:r>
          </w:p>
          <w:p w14:paraId="542D59C7"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&amp; Coding question likely to be asked in the</w:t>
            </w:r>
          </w:p>
          <w:p w14:paraId="6ADA1D0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interviews &amp; make your upcoming placement</w:t>
            </w:r>
          </w:p>
          <w:p w14:paraId="4C9796E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season efficient and successful.&lt;/p&gt;</w:t>
            </w:r>
          </w:p>
          <w:p w14:paraId="6E856A0B"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 </w:t>
            </w:r>
          </w:p>
          <w:p w14:paraId="0F421C7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Fonts w:ascii="Times New Roman" w:hAnsi="Times New Roman"/>
                <w:color w:val="000000"/>
                <w:sz w:val="24"/>
                <w:szCs w:val="24"/>
              </w:rPr>
              <w:t> </w:t>
            </w:r>
          </w:p>
          <w:p w14:paraId="7649B2A6"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&lt;/div&gt;</w:t>
            </w:r>
          </w:p>
          <w:p w14:paraId="045792D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        &lt;/div&gt;</w:t>
            </w:r>
          </w:p>
          <w:p w14:paraId="2EA880B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&lt;/body&gt;</w:t>
            </w:r>
          </w:p>
          <w:p w14:paraId="115DF08D"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&lt;/html&gt;                   </w:t>
            </w:r>
          </w:p>
        </w:tc>
      </w:tr>
      <w:tr w:rsidR="00056687" w:rsidRPr="00FE5BE4" w14:paraId="441358B6" w14:textId="77777777" w:rsidTr="00415D62">
        <w:trPr>
          <w:jc w:val="center"/>
        </w:trPr>
        <w:tc>
          <w:tcPr>
            <w:tcW w:w="8588" w:type="dxa"/>
            <w:tcMar>
              <w:top w:w="210" w:type="dxa"/>
              <w:left w:w="150" w:type="dxa"/>
              <w:bottom w:w="210" w:type="dxa"/>
              <w:right w:w="150" w:type="dxa"/>
            </w:tcMar>
            <w:vAlign w:val="center"/>
          </w:tcPr>
          <w:p w14:paraId="0C1CB333" w14:textId="77777777" w:rsidR="00056687" w:rsidRPr="00056687" w:rsidRDefault="00056687" w:rsidP="00415D62">
            <w:pPr>
              <w:pStyle w:val="NoSpacing"/>
              <w:spacing w:line="480" w:lineRule="auto"/>
              <w:rPr>
                <w:rStyle w:val="HTMLCode"/>
                <w:rFonts w:ascii="Times New Roman" w:hAnsi="Times New Roman"/>
                <w:color w:val="000000"/>
                <w:sz w:val="24"/>
                <w:szCs w:val="24"/>
              </w:rPr>
            </w:pPr>
          </w:p>
        </w:tc>
      </w:tr>
    </w:tbl>
    <w:p w14:paraId="353F05E6" w14:textId="77777777" w:rsidR="00056687" w:rsidRPr="00056687" w:rsidRDefault="00056687" w:rsidP="00056687">
      <w:pPr>
        <w:pStyle w:val="NoSpacing"/>
        <w:spacing w:line="480" w:lineRule="auto"/>
        <w:rPr>
          <w:rStyle w:val="Strong"/>
          <w:color w:val="000000"/>
          <w:bdr w:val="none" w:sz="0" w:space="0" w:color="auto" w:frame="1"/>
        </w:rPr>
      </w:pPr>
    </w:p>
    <w:p w14:paraId="4DD222D8" w14:textId="77777777" w:rsidR="00056687" w:rsidRPr="00056687" w:rsidRDefault="00056687" w:rsidP="00056687">
      <w:pPr>
        <w:pStyle w:val="NoSpacing"/>
        <w:spacing w:line="480" w:lineRule="auto"/>
        <w:rPr>
          <w:rStyle w:val="Strong"/>
          <w:color w:val="000000"/>
          <w:bdr w:val="none" w:sz="0" w:space="0" w:color="auto" w:frame="1"/>
        </w:rPr>
      </w:pPr>
    </w:p>
    <w:p w14:paraId="118F8D97" w14:textId="77777777" w:rsidR="00056687" w:rsidRPr="00056687" w:rsidRDefault="00056687" w:rsidP="00056687">
      <w:pPr>
        <w:pStyle w:val="NoSpacing"/>
        <w:spacing w:line="480" w:lineRule="auto"/>
        <w:rPr>
          <w:rStyle w:val="Strong"/>
          <w:color w:val="000000"/>
          <w:bdr w:val="none" w:sz="0" w:space="0" w:color="auto" w:frame="1"/>
        </w:rPr>
      </w:pPr>
    </w:p>
    <w:p w14:paraId="4B379A85" w14:textId="77777777" w:rsidR="00056687" w:rsidRPr="00056687" w:rsidRDefault="00056687" w:rsidP="00056687">
      <w:pPr>
        <w:pStyle w:val="NoSpacing"/>
        <w:spacing w:line="480" w:lineRule="auto"/>
        <w:rPr>
          <w:rStyle w:val="Strong"/>
          <w:color w:val="000000"/>
          <w:bdr w:val="none" w:sz="0" w:space="0" w:color="auto" w:frame="1"/>
        </w:rPr>
      </w:pPr>
    </w:p>
    <w:p w14:paraId="2F2FB0CA" w14:textId="77777777" w:rsidR="00056687" w:rsidRPr="00056687" w:rsidRDefault="00056687" w:rsidP="00056687">
      <w:pPr>
        <w:pStyle w:val="NoSpacing"/>
        <w:spacing w:line="480" w:lineRule="auto"/>
        <w:rPr>
          <w:rStyle w:val="Strong"/>
          <w:color w:val="000000"/>
          <w:bdr w:val="none" w:sz="0" w:space="0" w:color="auto" w:frame="1"/>
        </w:rPr>
      </w:pPr>
    </w:p>
    <w:p w14:paraId="539E125E" w14:textId="77777777" w:rsidR="00056687" w:rsidRPr="00056687" w:rsidRDefault="00056687" w:rsidP="00056687">
      <w:pPr>
        <w:pStyle w:val="NoSpacing"/>
        <w:spacing w:line="480" w:lineRule="auto"/>
        <w:rPr>
          <w:rStyle w:val="Strong"/>
          <w:color w:val="000000"/>
          <w:bdr w:val="none" w:sz="0" w:space="0" w:color="auto" w:frame="1"/>
        </w:rPr>
      </w:pPr>
    </w:p>
    <w:p w14:paraId="723389F2" w14:textId="77777777" w:rsidR="00056687" w:rsidRPr="00F65A8A" w:rsidRDefault="00056687" w:rsidP="00056687">
      <w:pPr>
        <w:rPr>
          <w:b/>
          <w:bCs/>
        </w:rPr>
      </w:pPr>
      <w:r w:rsidRPr="00056687">
        <w:rPr>
          <w:rStyle w:val="Strong"/>
          <w:color w:val="000000"/>
          <w:bdr w:val="none" w:sz="0" w:space="0" w:color="auto" w:frame="1"/>
        </w:rPr>
        <w:t>Output:</w:t>
      </w:r>
      <w:r w:rsidRPr="00F65A8A">
        <w:rPr>
          <w:b/>
          <w:bCs/>
        </w:rPr>
        <w:t> </w:t>
      </w:r>
      <w:r w:rsidRPr="00F65A8A">
        <w:rPr>
          <w:b/>
          <w:bCs/>
        </w:rPr>
        <w:br/>
      </w:r>
      <w:r w:rsidRPr="00056687">
        <w:rPr>
          <w:rStyle w:val="Strong"/>
          <w:color w:val="000000"/>
          <w:bdr w:val="none" w:sz="0" w:space="0" w:color="auto" w:frame="1"/>
        </w:rPr>
        <w:t>The width of screen size greater then 700px:</w:t>
      </w:r>
      <w:r w:rsidRPr="00F65A8A">
        <w:rPr>
          <w:b/>
          <w:bCs/>
        </w:rPr>
        <w:t> </w:t>
      </w:r>
      <w:r w:rsidRPr="00F65A8A">
        <w:rPr>
          <w:b/>
          <w:bCs/>
        </w:rPr>
        <w:br/>
        <w:t> </w:t>
      </w:r>
    </w:p>
    <w:p w14:paraId="3E3FF509" w14:textId="2A7C0244" w:rsidR="00056687" w:rsidRPr="00056687" w:rsidRDefault="00313696" w:rsidP="00056687">
      <w:pPr>
        <w:pStyle w:val="NoSpacing"/>
        <w:spacing w:line="480" w:lineRule="auto"/>
        <w:rPr>
          <w:rFonts w:ascii="Times New Roman" w:hAnsi="Times New Roman"/>
          <w:color w:val="000000"/>
          <w:sz w:val="24"/>
          <w:szCs w:val="24"/>
        </w:rPr>
      </w:pPr>
      <w:r>
        <w:rPr>
          <w:noProof/>
        </w:rPr>
        <w:lastRenderedPageBreak/>
        <mc:AlternateContent>
          <mc:Choice Requires="wps">
            <w:drawing>
              <wp:anchor distT="0" distB="0" distL="114300" distR="114300" simplePos="0" relativeHeight="251531776" behindDoc="0" locked="0" layoutInCell="1" allowOverlap="1" wp14:anchorId="1FA3A6B3" wp14:editId="14916FD5">
                <wp:simplePos x="0" y="0"/>
                <wp:positionH relativeFrom="column">
                  <wp:posOffset>66675</wp:posOffset>
                </wp:positionH>
                <wp:positionV relativeFrom="paragraph">
                  <wp:posOffset>31750</wp:posOffset>
                </wp:positionV>
                <wp:extent cx="5791200" cy="839470"/>
                <wp:effectExtent l="0" t="0" r="0" b="0"/>
                <wp:wrapNone/>
                <wp:docPr id="99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91200" cy="839470"/>
                        </a:xfrm>
                        <a:prstGeom prst="rect">
                          <a:avLst/>
                        </a:prstGeom>
                        <a:solidFill>
                          <a:srgbClr val="00881F"/>
                        </a:solidFill>
                        <a:ln w="6350" cap="flat" cmpd="sng" algn="ctr">
                          <a:solidFill>
                            <a:srgbClr val="00881F"/>
                          </a:solidFill>
                          <a:prstDash val="solid"/>
                          <a:miter lim="800000"/>
                        </a:ln>
                        <a:effectLst/>
                      </wps:spPr>
                      <wps:txbx>
                        <w:txbxContent>
                          <w:p w14:paraId="1DBCD609" w14:textId="77777777" w:rsidR="00056687" w:rsidRPr="004F6AA4" w:rsidRDefault="00056687" w:rsidP="00056687">
                            <w:pPr>
                              <w:jc w:val="center"/>
                              <w:rPr>
                                <w:b/>
                                <w:bCs/>
                                <w:sz w:val="70"/>
                                <w:szCs w:val="70"/>
                                <w:lang w:val="en-US"/>
                              </w:rPr>
                            </w:pPr>
                            <w:r w:rsidRPr="004F6AA4">
                              <w:rPr>
                                <w:b/>
                                <w:bCs/>
                                <w:sz w:val="70"/>
                                <w:szCs w:val="70"/>
                                <w:lang w:val="en-US"/>
                              </w:rPr>
                              <w:t>EduNet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A3A6B3" id="Rectangle 18" o:spid="_x0000_s1033" style="position:absolute;margin-left:5.25pt;margin-top:2.5pt;width:456pt;height:66.1pt;z-index:25153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" fillcolor="#00881f" strokecolor="#00881f" strokeweight=".5pt">
                <v:path arrowok="t"/>
                <v:textbox>
                  <w:txbxContent>
                    <w:p w14:paraId="1DBCD609" w14:textId="77777777" w:rsidR="00056687" w:rsidRPr="004F6AA4" w:rsidRDefault="00056687" w:rsidP="00056687">
                      <w:pPr>
                        <w:jc w:val="center"/>
                        <w:rPr>
                          <w:b/>
                          <w:bCs/>
                          <w:sz w:val="70"/>
                          <w:szCs w:val="70"/>
                          <w:lang w:val="en-US"/>
                        </w:rPr>
                      </w:pPr>
                      <w:r w:rsidRPr="004F6AA4">
                        <w:rPr>
                          <w:b/>
                          <w:bCs/>
                          <w:sz w:val="70"/>
                          <w:szCs w:val="70"/>
                          <w:lang w:val="en-US"/>
                        </w:rPr>
                        <w:t>EduNet</w:t>
                      </w:r>
                    </w:p>
                  </w:txbxContent>
                </v:textbox>
              </v:rect>
            </w:pict>
          </mc:Fallback>
        </mc:AlternateContent>
      </w:r>
      <w:r w:rsidRPr="00056687">
        <w:rPr>
          <w:rFonts w:ascii="Times New Roman" w:hAnsi="Times New Roman"/>
          <w:noProof/>
          <w:color w:val="000000"/>
          <w:sz w:val="24"/>
          <w:szCs w:val="24"/>
        </w:rPr>
        <w:drawing>
          <wp:inline distT="0" distB="0" distL="0" distR="0" wp14:anchorId="03DDD877" wp14:editId="768367E3">
            <wp:extent cx="5943600" cy="3232150"/>
            <wp:effectExtent l="0" t="0" r="0" b="0"/>
            <wp:docPr id="158"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raphical user interface&#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943600" cy="3232150"/>
                    </a:xfrm>
                    <a:prstGeom prst="rect">
                      <a:avLst/>
                    </a:prstGeom>
                    <a:noFill/>
                    <a:ln>
                      <a:noFill/>
                    </a:ln>
                  </pic:spPr>
                </pic:pic>
              </a:graphicData>
            </a:graphic>
          </wp:inline>
        </w:drawing>
      </w:r>
    </w:p>
    <w:p w14:paraId="36A8384E"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Style w:val="Strong"/>
          <w:color w:val="000000"/>
          <w:bdr w:val="none" w:sz="0" w:space="0" w:color="auto" w:frame="1"/>
        </w:rPr>
        <w:t>The width of screen size greater then 400px and less then 600px:</w:t>
      </w:r>
      <w:r w:rsidRPr="00056687">
        <w:rPr>
          <w:rFonts w:ascii="Times New Roman" w:hAnsi="Times New Roman"/>
          <w:color w:val="000000"/>
          <w:sz w:val="24"/>
          <w:szCs w:val="24"/>
        </w:rPr>
        <w:t> </w:t>
      </w:r>
      <w:r w:rsidRPr="00056687">
        <w:rPr>
          <w:rFonts w:ascii="Times New Roman" w:hAnsi="Times New Roman"/>
          <w:color w:val="000000"/>
          <w:sz w:val="24"/>
          <w:szCs w:val="24"/>
        </w:rPr>
        <w:br/>
        <w:t> </w:t>
      </w:r>
    </w:p>
    <w:p w14:paraId="6E84E099" w14:textId="5870457F" w:rsidR="00056687" w:rsidRPr="00056687" w:rsidRDefault="00313696" w:rsidP="00056687">
      <w:pPr>
        <w:pStyle w:val="NoSpacing"/>
        <w:spacing w:line="480" w:lineRule="auto"/>
        <w:jc w:val="center"/>
        <w:rPr>
          <w:rFonts w:ascii="Times New Roman" w:hAnsi="Times New Roman"/>
          <w:color w:val="000000"/>
          <w:sz w:val="24"/>
          <w:szCs w:val="24"/>
        </w:rPr>
      </w:pPr>
      <w:r>
        <w:rPr>
          <w:noProof/>
        </w:rPr>
        <w:lastRenderedPageBreak/>
        <mc:AlternateContent>
          <mc:Choice Requires="wps">
            <w:drawing>
              <wp:anchor distT="0" distB="0" distL="114300" distR="114300" simplePos="0" relativeHeight="251532800" behindDoc="0" locked="0" layoutInCell="1" allowOverlap="1" wp14:anchorId="643EE6C9" wp14:editId="35DC1DCE">
                <wp:simplePos x="0" y="0"/>
                <wp:positionH relativeFrom="column">
                  <wp:posOffset>1409700</wp:posOffset>
                </wp:positionH>
                <wp:positionV relativeFrom="paragraph">
                  <wp:posOffset>213995</wp:posOffset>
                </wp:positionV>
                <wp:extent cx="3110865" cy="670560"/>
                <wp:effectExtent l="0" t="0" r="0" b="0"/>
                <wp:wrapNone/>
                <wp:docPr id="997"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10865" cy="670560"/>
                        </a:xfrm>
                        <a:prstGeom prst="rect">
                          <a:avLst/>
                        </a:prstGeom>
                        <a:solidFill>
                          <a:srgbClr val="00881F"/>
                        </a:solidFill>
                        <a:ln w="6350" cap="flat" cmpd="sng" algn="ctr">
                          <a:solidFill>
                            <a:srgbClr val="00881F"/>
                          </a:solidFill>
                          <a:prstDash val="solid"/>
                          <a:miter lim="800000"/>
                        </a:ln>
                        <a:effectLst/>
                      </wps:spPr>
                      <wps:txbx>
                        <w:txbxContent>
                          <w:p w14:paraId="76F6D463" w14:textId="77777777" w:rsidR="00056687" w:rsidRPr="004F6AA4" w:rsidRDefault="00056687" w:rsidP="00056687">
                            <w:pPr>
                              <w:jc w:val="center"/>
                              <w:rPr>
                                <w:b/>
                                <w:bCs/>
                                <w:sz w:val="70"/>
                                <w:szCs w:val="70"/>
                                <w:lang w:val="en-US"/>
                              </w:rPr>
                            </w:pPr>
                            <w:r w:rsidRPr="004F6AA4">
                              <w:rPr>
                                <w:b/>
                                <w:bCs/>
                                <w:sz w:val="70"/>
                                <w:szCs w:val="70"/>
                                <w:lang w:val="en-US"/>
                              </w:rPr>
                              <w:t>EduNet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3EE6C9" id="Rectangle 19" o:spid="_x0000_s1034" style="position:absolute;left:0;text-align:left;margin-left:111pt;margin-top:16.85pt;width:244.95pt;height:52.8pt;z-index:25153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" fillcolor="#00881f" strokecolor="#00881f" strokeweight=".5pt">
                <v:path arrowok="t"/>
                <v:textbox>
                  <w:txbxContent>
                    <w:p w14:paraId="76F6D463" w14:textId="77777777" w:rsidR="00056687" w:rsidRPr="004F6AA4" w:rsidRDefault="00056687" w:rsidP="00056687">
                      <w:pPr>
                        <w:jc w:val="center"/>
                        <w:rPr>
                          <w:b/>
                          <w:bCs/>
                          <w:sz w:val="70"/>
                          <w:szCs w:val="70"/>
                          <w:lang w:val="en-US"/>
                        </w:rPr>
                      </w:pPr>
                      <w:r w:rsidRPr="004F6AA4">
                        <w:rPr>
                          <w:b/>
                          <w:bCs/>
                          <w:sz w:val="70"/>
                          <w:szCs w:val="70"/>
                          <w:lang w:val="en-US"/>
                        </w:rPr>
                        <w:t>EduNet</w:t>
                      </w:r>
                    </w:p>
                  </w:txbxContent>
                </v:textbox>
              </v:rect>
            </w:pict>
          </mc:Fallback>
        </mc:AlternateContent>
      </w:r>
      <w:r w:rsidRPr="00056687">
        <w:rPr>
          <w:rFonts w:ascii="Times New Roman" w:hAnsi="Times New Roman"/>
          <w:noProof/>
          <w:color w:val="000000"/>
          <w:sz w:val="24"/>
          <w:szCs w:val="24"/>
        </w:rPr>
        <w:drawing>
          <wp:inline distT="0" distB="0" distL="0" distR="0" wp14:anchorId="70C5EF05" wp14:editId="053D1D15">
            <wp:extent cx="3179686" cy="4098462"/>
            <wp:effectExtent l="190500" t="190500" r="173355" b="168910"/>
            <wp:docPr id="159" name="Picture 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with medium confidence"/>
                    <pic:cNvPicPr>
                      <a:picLocks noChangeAspect="1" noChangeArrowheads="1"/>
                    </pic:cNvPicPr>
                  </pic:nvPicPr>
                  <pic:blipFill>
                    <a:blip r:embed="rId253"/>
                    <a:srcRect/>
                    <a:stretch>
                      <a:fillRect/>
                    </a:stretch>
                  </pic:blipFill>
                  <pic:spPr bwMode="auto">
                    <a:xfrm>
                      <a:off x="0" y="0"/>
                      <a:ext cx="3179445" cy="4098290"/>
                    </a:xfrm>
                    <a:prstGeom prst="rect">
                      <a:avLst/>
                    </a:prstGeom>
                    <a:ln>
                      <a:noFill/>
                    </a:ln>
                    <a:effectLst>
                      <a:outerShdw blurRad="190500" algn="tl" rotWithShape="0">
                        <a:srgbClr val="000000">
                          <a:alpha val="70000"/>
                        </a:srgbClr>
                      </a:outerShdw>
                    </a:effectLst>
                  </pic:spPr>
                </pic:pic>
              </a:graphicData>
            </a:graphic>
          </wp:inline>
        </w:drawing>
      </w:r>
    </w:p>
    <w:p w14:paraId="7AA94CBB" w14:textId="77777777" w:rsidR="00056687" w:rsidRPr="00056687" w:rsidRDefault="00056687" w:rsidP="00056687">
      <w:pPr>
        <w:pStyle w:val="NoSpacing"/>
        <w:spacing w:line="480" w:lineRule="auto"/>
        <w:rPr>
          <w:rFonts w:ascii="Times New Roman" w:hAnsi="Times New Roman"/>
          <w:b/>
          <w:bCs/>
          <w:color w:val="000000"/>
          <w:sz w:val="24"/>
          <w:szCs w:val="24"/>
        </w:rPr>
      </w:pPr>
      <w:r w:rsidRPr="00056687">
        <w:rPr>
          <w:rStyle w:val="Strong"/>
          <w:color w:val="000000"/>
          <w:bdr w:val="none" w:sz="0" w:space="0" w:color="auto" w:frame="1"/>
        </w:rPr>
        <w:t>The width of screen size less then 400px:</w:t>
      </w:r>
      <w:r w:rsidRPr="00056687">
        <w:rPr>
          <w:rFonts w:ascii="Times New Roman" w:hAnsi="Times New Roman"/>
          <w:b/>
          <w:bCs/>
          <w:color w:val="000000"/>
          <w:sz w:val="24"/>
          <w:szCs w:val="24"/>
        </w:rPr>
        <w:t> </w:t>
      </w:r>
      <w:r w:rsidRPr="00056687">
        <w:rPr>
          <w:rFonts w:ascii="Times New Roman" w:hAnsi="Times New Roman"/>
          <w:b/>
          <w:bCs/>
          <w:color w:val="000000"/>
          <w:sz w:val="24"/>
          <w:szCs w:val="24"/>
        </w:rPr>
        <w:br/>
        <w:t> </w:t>
      </w:r>
    </w:p>
    <w:p w14:paraId="4BF1AB94" w14:textId="7F26863B" w:rsidR="00056687" w:rsidRPr="00056687" w:rsidRDefault="00313696" w:rsidP="00056687">
      <w:pPr>
        <w:pStyle w:val="NoSpacing"/>
        <w:spacing w:line="480" w:lineRule="auto"/>
        <w:jc w:val="center"/>
        <w:rPr>
          <w:rFonts w:ascii="Times New Roman" w:hAnsi="Times New Roman"/>
          <w:color w:val="000000"/>
          <w:sz w:val="24"/>
          <w:szCs w:val="24"/>
        </w:rPr>
      </w:pPr>
      <w:r>
        <w:rPr>
          <w:noProof/>
        </w:rPr>
        <w:lastRenderedPageBreak/>
        <mc:AlternateContent>
          <mc:Choice Requires="wps">
            <w:drawing>
              <wp:anchor distT="0" distB="0" distL="114300" distR="114300" simplePos="0" relativeHeight="251533824" behindDoc="0" locked="0" layoutInCell="1" allowOverlap="1" wp14:anchorId="5C288AFA" wp14:editId="031CB3B3">
                <wp:simplePos x="0" y="0"/>
                <wp:positionH relativeFrom="column">
                  <wp:posOffset>1233805</wp:posOffset>
                </wp:positionH>
                <wp:positionV relativeFrom="paragraph">
                  <wp:posOffset>265430</wp:posOffset>
                </wp:positionV>
                <wp:extent cx="3437890" cy="1137285"/>
                <wp:effectExtent l="0" t="0" r="0" b="5715"/>
                <wp:wrapNone/>
                <wp:docPr id="996"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37890" cy="1137285"/>
                        </a:xfrm>
                        <a:prstGeom prst="rect">
                          <a:avLst/>
                        </a:prstGeom>
                        <a:solidFill>
                          <a:srgbClr val="00881F"/>
                        </a:solidFill>
                        <a:ln w="6350" cap="flat" cmpd="sng" algn="ctr">
                          <a:solidFill>
                            <a:srgbClr val="00881F"/>
                          </a:solidFill>
                          <a:prstDash val="solid"/>
                          <a:miter lim="800000"/>
                        </a:ln>
                        <a:effectLst/>
                      </wps:spPr>
                      <wps:txbx>
                        <w:txbxContent>
                          <w:p w14:paraId="654169FC" w14:textId="77777777" w:rsidR="00056687" w:rsidRPr="004F6AA4" w:rsidRDefault="00056687" w:rsidP="00056687">
                            <w:pPr>
                              <w:jc w:val="center"/>
                              <w:rPr>
                                <w:b/>
                                <w:bCs/>
                                <w:sz w:val="70"/>
                                <w:szCs w:val="70"/>
                                <w:lang w:val="en-US"/>
                              </w:rPr>
                            </w:pPr>
                            <w:r w:rsidRPr="004F6AA4">
                              <w:rPr>
                                <w:b/>
                                <w:bCs/>
                                <w:sz w:val="70"/>
                                <w:szCs w:val="70"/>
                                <w:lang w:val="en-US"/>
                              </w:rPr>
                              <w:t>EduNet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88AFA" id="Rectangle 20" o:spid="_x0000_s1035" style="position:absolute;left:0;text-align:left;margin-left:97.15pt;margin-top:20.9pt;width:270.7pt;height:89.55pt;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" fillcolor="#00881f" strokecolor="#00881f" strokeweight=".5pt">
                <v:path arrowok="t"/>
                <v:textbox>
                  <w:txbxContent>
                    <w:p w14:paraId="654169FC" w14:textId="77777777" w:rsidR="00056687" w:rsidRPr="004F6AA4" w:rsidRDefault="00056687" w:rsidP="00056687">
                      <w:pPr>
                        <w:jc w:val="center"/>
                        <w:rPr>
                          <w:b/>
                          <w:bCs/>
                          <w:sz w:val="70"/>
                          <w:szCs w:val="70"/>
                          <w:lang w:val="en-US"/>
                        </w:rPr>
                      </w:pPr>
                      <w:r w:rsidRPr="004F6AA4">
                        <w:rPr>
                          <w:b/>
                          <w:bCs/>
                          <w:sz w:val="70"/>
                          <w:szCs w:val="70"/>
                          <w:lang w:val="en-US"/>
                        </w:rPr>
                        <w:t>EduNet</w:t>
                      </w:r>
                    </w:p>
                  </w:txbxContent>
                </v:textbox>
              </v:rect>
            </w:pict>
          </mc:Fallback>
        </mc:AlternateContent>
      </w:r>
      <w:r w:rsidRPr="00056687">
        <w:rPr>
          <w:rFonts w:ascii="Times New Roman" w:hAnsi="Times New Roman"/>
          <w:noProof/>
          <w:color w:val="000000"/>
          <w:sz w:val="24"/>
          <w:szCs w:val="24"/>
        </w:rPr>
        <w:drawing>
          <wp:inline distT="0" distB="0" distL="0" distR="0" wp14:anchorId="746F8FF2" wp14:editId="76885EB5">
            <wp:extent cx="3617747" cy="5527480"/>
            <wp:effectExtent l="190500" t="190500" r="173355" b="168910"/>
            <wp:docPr id="160"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a:picLocks noChangeAspect="1" noChangeArrowheads="1"/>
                    </pic:cNvPicPr>
                  </pic:nvPicPr>
                  <pic:blipFill>
                    <a:blip r:embed="rId254"/>
                    <a:srcRect/>
                    <a:stretch>
                      <a:fillRect/>
                    </a:stretch>
                  </pic:blipFill>
                  <pic:spPr bwMode="auto">
                    <a:xfrm>
                      <a:off x="0" y="0"/>
                      <a:ext cx="3617595" cy="5527040"/>
                    </a:xfrm>
                    <a:prstGeom prst="rect">
                      <a:avLst/>
                    </a:prstGeom>
                    <a:ln>
                      <a:noFill/>
                    </a:ln>
                    <a:effectLst>
                      <a:outerShdw blurRad="190500" algn="tl" rotWithShape="0">
                        <a:srgbClr val="000000">
                          <a:alpha val="70000"/>
                        </a:srgbClr>
                      </a:outerShdw>
                    </a:effectLst>
                  </pic:spPr>
                </pic:pic>
              </a:graphicData>
            </a:graphic>
          </wp:inline>
        </w:drawing>
      </w:r>
    </w:p>
    <w:p w14:paraId="11501A2B" w14:textId="77777777" w:rsidR="00056687" w:rsidRPr="00056687" w:rsidRDefault="00056687" w:rsidP="00056687">
      <w:pPr>
        <w:pStyle w:val="NoSpacing"/>
        <w:spacing w:line="276" w:lineRule="auto"/>
        <w:jc w:val="both"/>
        <w:rPr>
          <w:rFonts w:ascii="Times New Roman" w:hAnsi="Times New Roman"/>
          <w:color w:val="000000"/>
          <w:sz w:val="24"/>
          <w:szCs w:val="24"/>
        </w:rPr>
      </w:pPr>
      <w:r w:rsidRPr="00056687">
        <w:rPr>
          <w:rStyle w:val="Strong"/>
          <w:color w:val="000000"/>
          <w:bdr w:val="none" w:sz="0" w:space="0" w:color="auto" w:frame="1"/>
        </w:rPr>
        <w:t>Footer Section:</w:t>
      </w:r>
      <w:r w:rsidRPr="00056687">
        <w:rPr>
          <w:rFonts w:ascii="Times New Roman" w:hAnsi="Times New Roman"/>
          <w:color w:val="000000"/>
          <w:sz w:val="24"/>
          <w:szCs w:val="24"/>
        </w:rPr>
        <w:t> A footer section is placed at the bottom of the webpage and it generally consists of information like contact info, copyrights, About us etc.</w:t>
      </w:r>
    </w:p>
    <w:p w14:paraId="4908AF73" w14:textId="77777777" w:rsidR="00056687" w:rsidRPr="00056687" w:rsidRDefault="00056687" w:rsidP="00056687">
      <w:pPr>
        <w:pStyle w:val="NoSpacing"/>
        <w:spacing w:line="480" w:lineRule="auto"/>
        <w:rPr>
          <w:rStyle w:val="Strong"/>
          <w:color w:val="000000"/>
          <w:sz w:val="28"/>
          <w:szCs w:val="28"/>
          <w:bdr w:val="none" w:sz="0" w:space="0" w:color="auto" w:frame="1"/>
        </w:rPr>
      </w:pPr>
    </w:p>
    <w:p w14:paraId="6D3FA1B8" w14:textId="77777777" w:rsidR="00056687" w:rsidRDefault="00056687" w:rsidP="00056687">
      <w:pPr>
        <w:pStyle w:val="NoSpacing"/>
        <w:spacing w:line="480" w:lineRule="auto"/>
        <w:rPr>
          <w:rStyle w:val="Strong"/>
          <w:sz w:val="28"/>
          <w:szCs w:val="28"/>
          <w:bdr w:val="none" w:sz="0" w:space="0" w:color="auto" w:frame="1"/>
        </w:rPr>
      </w:pPr>
    </w:p>
    <w:p w14:paraId="3D2C12F8"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Style w:val="Strong"/>
          <w:color w:val="000000"/>
          <w:bdr w:val="none" w:sz="0" w:space="0" w:color="auto" w:frame="1"/>
        </w:rPr>
        <w:t>Example:</w:t>
      </w:r>
      <w:r w:rsidRPr="00056687">
        <w:rPr>
          <w:rFonts w:ascii="Times New Roman" w:hAnsi="Times New Roman"/>
          <w:color w:val="000000"/>
          <w:sz w:val="24"/>
          <w:szCs w:val="24"/>
        </w:rPr>
        <w:t> </w:t>
      </w:r>
    </w:p>
    <w:tbl>
      <w:tblPr>
        <w:tblW w:w="9480" w:type="dxa"/>
        <w:tblCellMar>
          <w:left w:w="0" w:type="dxa"/>
          <w:right w:w="0" w:type="dxa"/>
        </w:tblCellMar>
        <w:tblLook w:val="04A0" w:firstRow="1" w:lastRow="0" w:firstColumn="1" w:lastColumn="0" w:noHBand="0" w:noVBand="1"/>
      </w:tblPr>
      <w:tblGrid>
        <w:gridCol w:w="9480"/>
      </w:tblGrid>
      <w:tr w:rsidR="00056687" w:rsidRPr="00FE5BE4" w14:paraId="7ED9B735" w14:textId="77777777" w:rsidTr="00415D62">
        <w:tc>
          <w:tcPr>
            <w:tcW w:w="6060" w:type="dxa"/>
            <w:tcMar>
              <w:top w:w="210" w:type="dxa"/>
              <w:left w:w="150" w:type="dxa"/>
              <w:bottom w:w="210" w:type="dxa"/>
              <w:right w:w="150" w:type="dxa"/>
            </w:tcMar>
            <w:vAlign w:val="center"/>
            <w:hideMark/>
          </w:tcPr>
          <w:p w14:paraId="5EE0892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&lt;!DOCTYPE html&gt;</w:t>
            </w:r>
          </w:p>
          <w:p w14:paraId="66F9E3C5"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&lt;html&gt;</w:t>
            </w:r>
          </w:p>
          <w:p w14:paraId="1BA3F787"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&lt;head&gt;</w:t>
            </w:r>
          </w:p>
          <w:p w14:paraId="7C5BAC4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&lt;title&gt;</w:t>
            </w:r>
          </w:p>
          <w:p w14:paraId="63ED8034"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CSS Website Layout</w:t>
            </w:r>
          </w:p>
          <w:p w14:paraId="295C2555"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&lt;/title&gt;</w:t>
            </w:r>
          </w:p>
          <w:p w14:paraId="4F10EA9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r w:rsidRPr="00056687">
              <w:rPr>
                <w:rStyle w:val="HTMLCode"/>
                <w:rFonts w:ascii="Times New Roman" w:hAnsi="Times New Roman"/>
                <w:color w:val="000000"/>
                <w:sz w:val="24"/>
                <w:szCs w:val="24"/>
              </w:rPr>
              <w:t>        &lt;style&gt;</w:t>
            </w:r>
          </w:p>
          <w:p w14:paraId="5703C1D3"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r w:rsidRPr="00056687">
              <w:rPr>
                <w:rStyle w:val="HTMLCode"/>
                <w:rFonts w:ascii="Times New Roman" w:hAnsi="Times New Roman"/>
                <w:color w:val="000000"/>
                <w:sz w:val="24"/>
                <w:szCs w:val="24"/>
              </w:rPr>
              <w:t>    /* Style for footer section */</w:t>
            </w:r>
          </w:p>
          <w:p w14:paraId="462F8CE0"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.footer {</w:t>
            </w:r>
          </w:p>
          <w:p w14:paraId="293C435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background-color: green;</w:t>
            </w:r>
          </w:p>
          <w:p w14:paraId="07EF616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padding: 15px;</w:t>
            </w:r>
          </w:p>
          <w:p w14:paraId="05778FBF"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text-align: center;</w:t>
            </w:r>
          </w:p>
          <w:p w14:paraId="56D24D2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p>
          <w:p w14:paraId="5CE5D46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&lt;/style&gt;</w:t>
            </w:r>
          </w:p>
          <w:p w14:paraId="7812AFC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&lt;/head&gt;</w:t>
            </w:r>
          </w:p>
          <w:p w14:paraId="7FEEA495"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r w:rsidRPr="00056687">
              <w:rPr>
                <w:rStyle w:val="HTMLCode"/>
                <w:rFonts w:ascii="Times New Roman" w:hAnsi="Times New Roman"/>
                <w:color w:val="000000"/>
                <w:sz w:val="24"/>
                <w:szCs w:val="24"/>
              </w:rPr>
              <w:t>    &lt;body&gt;</w:t>
            </w:r>
          </w:p>
          <w:p w14:paraId="012CDDFF"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&lt;center</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style</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"font-size:200%;"&gt;</w:t>
            </w:r>
          </w:p>
          <w:p w14:paraId="314D2879"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Upper section</w:t>
            </w:r>
          </w:p>
          <w:p w14:paraId="7816839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&lt;/center&gt;</w:t>
            </w:r>
          </w:p>
          <w:p w14:paraId="12C266AC"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w:t>
            </w:r>
            <w:r w:rsidRPr="00056687">
              <w:rPr>
                <w:rFonts w:ascii="Times New Roman" w:hAnsi="Times New Roman"/>
                <w:color w:val="000000"/>
                <w:sz w:val="24"/>
                <w:szCs w:val="24"/>
              </w:rPr>
              <w:t> </w:t>
            </w:r>
            <w:r w:rsidRPr="00056687">
              <w:rPr>
                <w:rStyle w:val="HTMLCode"/>
                <w:rFonts w:ascii="Times New Roman" w:hAnsi="Times New Roman"/>
                <w:color w:val="000000"/>
                <w:sz w:val="24"/>
                <w:szCs w:val="24"/>
              </w:rPr>
              <w:t>        &lt;!-- footer Section --&gt;</w:t>
            </w:r>
          </w:p>
          <w:p w14:paraId="46E9A2A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class</w:t>
            </w:r>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"footer"&gt;</w:t>
            </w:r>
          </w:p>
          <w:p w14:paraId="0C110C0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lastRenderedPageBreak/>
              <w:t>            &lt;a</w:t>
            </w:r>
            <w:r w:rsidRPr="00056687">
              <w:rPr>
                <w:rFonts w:ascii="Times New Roman" w:hAnsi="Times New Roman"/>
                <w:color w:val="000000"/>
                <w:sz w:val="24"/>
                <w:szCs w:val="24"/>
              </w:rPr>
              <w:t xml:space="preserve"> </w:t>
            </w:r>
            <w:proofErr w:type="spellStart"/>
            <w:r w:rsidRPr="00056687">
              <w:rPr>
                <w:rStyle w:val="HTMLCode"/>
                <w:rFonts w:ascii="Times New Roman" w:hAnsi="Times New Roman"/>
                <w:color w:val="000000"/>
                <w:sz w:val="24"/>
                <w:szCs w:val="24"/>
              </w:rPr>
              <w:t>href</w:t>
            </w:r>
            <w:proofErr w:type="spellEnd"/>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"#"&gt;About&lt;/a&gt;&lt;</w:t>
            </w:r>
            <w:proofErr w:type="spellStart"/>
            <w:r w:rsidRPr="00056687">
              <w:rPr>
                <w:rStyle w:val="HTMLCode"/>
                <w:rFonts w:ascii="Times New Roman" w:hAnsi="Times New Roman"/>
                <w:color w:val="000000"/>
                <w:sz w:val="24"/>
                <w:szCs w:val="24"/>
              </w:rPr>
              <w:t>br</w:t>
            </w:r>
            <w:proofErr w:type="spellEnd"/>
            <w:r w:rsidRPr="00056687">
              <w:rPr>
                <w:rStyle w:val="HTMLCode"/>
                <w:rFonts w:ascii="Times New Roman" w:hAnsi="Times New Roman"/>
                <w:color w:val="000000"/>
                <w:sz w:val="24"/>
                <w:szCs w:val="24"/>
              </w:rPr>
              <w:t>&gt;</w:t>
            </w:r>
          </w:p>
          <w:p w14:paraId="05062C1A"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&lt;a</w:t>
            </w:r>
            <w:r w:rsidRPr="00056687">
              <w:rPr>
                <w:rFonts w:ascii="Times New Roman" w:hAnsi="Times New Roman"/>
                <w:color w:val="000000"/>
                <w:sz w:val="24"/>
                <w:szCs w:val="24"/>
              </w:rPr>
              <w:t xml:space="preserve"> </w:t>
            </w:r>
            <w:proofErr w:type="spellStart"/>
            <w:r w:rsidRPr="00056687">
              <w:rPr>
                <w:rStyle w:val="HTMLCode"/>
                <w:rFonts w:ascii="Times New Roman" w:hAnsi="Times New Roman"/>
                <w:color w:val="000000"/>
                <w:sz w:val="24"/>
                <w:szCs w:val="24"/>
              </w:rPr>
              <w:t>href</w:t>
            </w:r>
            <w:proofErr w:type="spellEnd"/>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"#"&gt;Career&lt;/a&gt;&lt;</w:t>
            </w:r>
            <w:proofErr w:type="spellStart"/>
            <w:r w:rsidRPr="00056687">
              <w:rPr>
                <w:rStyle w:val="HTMLCode"/>
                <w:rFonts w:ascii="Times New Roman" w:hAnsi="Times New Roman"/>
                <w:color w:val="000000"/>
                <w:sz w:val="24"/>
                <w:szCs w:val="24"/>
              </w:rPr>
              <w:t>br</w:t>
            </w:r>
            <w:proofErr w:type="spellEnd"/>
            <w:r w:rsidRPr="00056687">
              <w:rPr>
                <w:rStyle w:val="HTMLCode"/>
                <w:rFonts w:ascii="Times New Roman" w:hAnsi="Times New Roman"/>
                <w:color w:val="000000"/>
                <w:sz w:val="24"/>
                <w:szCs w:val="24"/>
              </w:rPr>
              <w:t>&gt;</w:t>
            </w:r>
          </w:p>
          <w:p w14:paraId="58D69B97"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&lt;a</w:t>
            </w:r>
            <w:r w:rsidRPr="00056687">
              <w:rPr>
                <w:rFonts w:ascii="Times New Roman" w:hAnsi="Times New Roman"/>
                <w:color w:val="000000"/>
                <w:sz w:val="24"/>
                <w:szCs w:val="24"/>
              </w:rPr>
              <w:t xml:space="preserve"> </w:t>
            </w:r>
            <w:proofErr w:type="spellStart"/>
            <w:r w:rsidRPr="00056687">
              <w:rPr>
                <w:rStyle w:val="HTMLCode"/>
                <w:rFonts w:ascii="Times New Roman" w:hAnsi="Times New Roman"/>
                <w:color w:val="000000"/>
                <w:sz w:val="24"/>
                <w:szCs w:val="24"/>
              </w:rPr>
              <w:t>href</w:t>
            </w:r>
            <w:proofErr w:type="spellEnd"/>
            <w:r w:rsidRPr="00056687">
              <w:rPr>
                <w:rFonts w:ascii="Times New Roman" w:hAnsi="Times New Roman"/>
                <w:color w:val="000000"/>
                <w:sz w:val="24"/>
                <w:szCs w:val="24"/>
              </w:rPr>
              <w:t xml:space="preserve"> </w:t>
            </w:r>
            <w:r w:rsidRPr="00056687">
              <w:rPr>
                <w:rStyle w:val="HTMLCode"/>
                <w:rFonts w:ascii="Times New Roman" w:hAnsi="Times New Roman"/>
                <w:color w:val="000000"/>
                <w:sz w:val="24"/>
                <w:szCs w:val="24"/>
              </w:rPr>
              <w:t>= "#"&gt;Contact Us&lt;/a&gt;</w:t>
            </w:r>
          </w:p>
          <w:p w14:paraId="3C1BC7E6"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&lt;/div&gt;</w:t>
            </w:r>
          </w:p>
          <w:p w14:paraId="10D08671"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    &lt;/body&gt;</w:t>
            </w:r>
          </w:p>
          <w:p w14:paraId="2AC26642" w14:textId="77777777" w:rsidR="00056687" w:rsidRPr="00056687" w:rsidRDefault="00056687" w:rsidP="00415D62">
            <w:pPr>
              <w:pStyle w:val="NoSpacing"/>
              <w:spacing w:line="480" w:lineRule="auto"/>
              <w:rPr>
                <w:rFonts w:ascii="Times New Roman" w:hAnsi="Times New Roman"/>
                <w:color w:val="000000"/>
                <w:sz w:val="24"/>
                <w:szCs w:val="24"/>
              </w:rPr>
            </w:pPr>
            <w:r w:rsidRPr="00056687">
              <w:rPr>
                <w:rStyle w:val="HTMLCode"/>
                <w:rFonts w:ascii="Times New Roman" w:hAnsi="Times New Roman"/>
                <w:color w:val="000000"/>
                <w:sz w:val="24"/>
                <w:szCs w:val="24"/>
              </w:rPr>
              <w:t>&lt;/html&gt;                   </w:t>
            </w:r>
          </w:p>
        </w:tc>
      </w:tr>
    </w:tbl>
    <w:p w14:paraId="0156662B" w14:textId="77777777" w:rsidR="00056687" w:rsidRPr="00056687" w:rsidRDefault="00056687" w:rsidP="00056687">
      <w:pPr>
        <w:pStyle w:val="NoSpacing"/>
        <w:spacing w:line="480" w:lineRule="auto"/>
        <w:rPr>
          <w:rFonts w:ascii="Times New Roman" w:hAnsi="Times New Roman"/>
          <w:color w:val="000000"/>
          <w:sz w:val="24"/>
          <w:szCs w:val="24"/>
        </w:rPr>
      </w:pPr>
      <w:r w:rsidRPr="00056687">
        <w:rPr>
          <w:rStyle w:val="Strong"/>
          <w:color w:val="000000"/>
          <w:bdr w:val="none" w:sz="0" w:space="0" w:color="auto" w:frame="1"/>
        </w:rPr>
        <w:lastRenderedPageBreak/>
        <w:t>Output:</w:t>
      </w:r>
      <w:r w:rsidRPr="00056687">
        <w:rPr>
          <w:rFonts w:ascii="Times New Roman" w:hAnsi="Times New Roman"/>
          <w:color w:val="000000"/>
          <w:sz w:val="24"/>
          <w:szCs w:val="24"/>
        </w:rPr>
        <w:t> </w:t>
      </w:r>
      <w:r w:rsidRPr="00056687">
        <w:rPr>
          <w:rFonts w:ascii="Times New Roman" w:hAnsi="Times New Roman"/>
          <w:color w:val="000000"/>
          <w:sz w:val="24"/>
          <w:szCs w:val="24"/>
        </w:rPr>
        <w:br/>
        <w:t> </w:t>
      </w:r>
    </w:p>
    <w:p w14:paraId="6A9A211D" w14:textId="1A62ECA5" w:rsidR="00056687" w:rsidRPr="00056687" w:rsidRDefault="00313696" w:rsidP="00056687">
      <w:pPr>
        <w:pStyle w:val="NoSpacing"/>
        <w:spacing w:line="480" w:lineRule="auto"/>
        <w:rPr>
          <w:rFonts w:ascii="Times New Roman" w:hAnsi="Times New Roman"/>
          <w:color w:val="000000"/>
          <w:sz w:val="24"/>
          <w:szCs w:val="24"/>
        </w:rPr>
      </w:pPr>
      <w:r w:rsidRPr="00056687">
        <w:rPr>
          <w:rFonts w:ascii="Times New Roman" w:hAnsi="Times New Roman"/>
          <w:noProof/>
          <w:color w:val="000000"/>
          <w:sz w:val="24"/>
          <w:szCs w:val="24"/>
        </w:rPr>
        <w:drawing>
          <wp:inline distT="0" distB="0" distL="0" distR="0" wp14:anchorId="76F21DF0" wp14:editId="4A222143">
            <wp:extent cx="5943600" cy="1285002"/>
            <wp:effectExtent l="190500" t="190500" r="171450" b="163195"/>
            <wp:docPr id="161" name="Picture 5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with medium confidence"/>
                    <pic:cNvPicPr>
                      <a:picLocks noChangeAspect="1" noChangeArrowheads="1"/>
                    </pic:cNvPicPr>
                  </pic:nvPicPr>
                  <pic:blipFill>
                    <a:blip r:embed="rId255"/>
                    <a:srcRect/>
                    <a:stretch>
                      <a:fillRect/>
                    </a:stretch>
                  </pic:blipFill>
                  <pic:spPr bwMode="auto">
                    <a:xfrm>
                      <a:off x="0" y="0"/>
                      <a:ext cx="5943600" cy="1284605"/>
                    </a:xfrm>
                    <a:prstGeom prst="rect">
                      <a:avLst/>
                    </a:prstGeom>
                    <a:ln>
                      <a:noFill/>
                    </a:ln>
                    <a:effectLst>
                      <a:outerShdw blurRad="190500" algn="tl" rotWithShape="0">
                        <a:srgbClr val="000000">
                          <a:alpha val="70000"/>
                        </a:srgbClr>
                      </a:outerShdw>
                    </a:effectLst>
                  </pic:spPr>
                </pic:pic>
              </a:graphicData>
            </a:graphic>
          </wp:inline>
        </w:drawing>
      </w:r>
    </w:p>
    <w:p w14:paraId="35F536CB" w14:textId="77777777" w:rsidR="00056687" w:rsidRDefault="00056687" w:rsidP="00056687">
      <w:pPr>
        <w:pStyle w:val="NoSpacing"/>
        <w:spacing w:line="480" w:lineRule="auto"/>
        <w:rPr>
          <w:rFonts w:ascii="Times New Roman" w:hAnsi="Times New Roman"/>
          <w:color w:val="000000"/>
          <w:sz w:val="24"/>
          <w:szCs w:val="24"/>
        </w:rPr>
      </w:pPr>
    </w:p>
    <w:p w14:paraId="1B43E636" w14:textId="77777777" w:rsidR="00456B82" w:rsidRPr="00456B82" w:rsidRDefault="00456B82" w:rsidP="00456B82">
      <w:pPr>
        <w:pStyle w:val="Title"/>
        <w:rPr>
          <w:color w:val="000000"/>
        </w:rPr>
      </w:pPr>
      <w:r w:rsidRPr="00456B82">
        <w:rPr>
          <w:color w:val="000000"/>
        </w:rPr>
        <w:t xml:space="preserve">Learning Outcome </w:t>
      </w:r>
    </w:p>
    <w:p w14:paraId="16E35EA4" w14:textId="77777777" w:rsidR="00456B82" w:rsidRDefault="00456B82" w:rsidP="00456B82">
      <w:r w:rsidRPr="00B505D1">
        <w:t>After completing this module, a student will be</w:t>
      </w:r>
      <w:r>
        <w:t xml:space="preserve"> </w:t>
      </w:r>
      <w:r w:rsidRPr="00B505D1">
        <w:t>able to:</w:t>
      </w:r>
    </w:p>
    <w:p w14:paraId="2BB275D2" w14:textId="77777777" w:rsidR="00456B82" w:rsidRDefault="00456B82" w:rsidP="00415D62">
      <w:pPr>
        <w:pStyle w:val="ListParagraph"/>
        <w:numPr>
          <w:ilvl w:val="0"/>
          <w:numId w:val="107"/>
        </w:numPr>
      </w:pPr>
      <w:r w:rsidRPr="00B505D1">
        <w:t xml:space="preserve">Summarize variable naming rules and JavaScript data types. </w:t>
      </w:r>
    </w:p>
    <w:p w14:paraId="785ED4A0" w14:textId="77777777" w:rsidR="00456B82" w:rsidRDefault="00456B82" w:rsidP="00415D62">
      <w:pPr>
        <w:pStyle w:val="ListParagraph"/>
        <w:numPr>
          <w:ilvl w:val="0"/>
          <w:numId w:val="107"/>
        </w:numPr>
      </w:pPr>
      <w:r w:rsidRPr="00B505D1">
        <w:t xml:space="preserve">Identify expressions and operators. </w:t>
      </w:r>
    </w:p>
    <w:p w14:paraId="690FE812" w14:textId="77777777" w:rsidR="00456B82" w:rsidRDefault="00456B82" w:rsidP="00415D62">
      <w:pPr>
        <w:pStyle w:val="ListParagraph"/>
        <w:numPr>
          <w:ilvl w:val="0"/>
          <w:numId w:val="107"/>
        </w:numPr>
      </w:pPr>
      <w:r w:rsidRPr="00B505D1">
        <w:t xml:space="preserve">Summarize flow control. </w:t>
      </w:r>
    </w:p>
    <w:p w14:paraId="2246F4C0" w14:textId="77777777" w:rsidR="00456B82" w:rsidRDefault="00456B82" w:rsidP="00415D62">
      <w:pPr>
        <w:pStyle w:val="ListParagraph"/>
        <w:numPr>
          <w:ilvl w:val="0"/>
          <w:numId w:val="107"/>
        </w:numPr>
      </w:pPr>
      <w:r w:rsidRPr="00B505D1">
        <w:t xml:space="preserve">Demonstrate objects and arrays usage </w:t>
      </w:r>
    </w:p>
    <w:p w14:paraId="1728270B" w14:textId="77777777" w:rsidR="00456B82" w:rsidRPr="00B505D1" w:rsidRDefault="00456B82" w:rsidP="00415D62">
      <w:pPr>
        <w:pStyle w:val="ListParagraph"/>
        <w:numPr>
          <w:ilvl w:val="0"/>
          <w:numId w:val="107"/>
        </w:numPr>
      </w:pPr>
      <w:r w:rsidRPr="00B505D1">
        <w:t>Define functions and methods.</w:t>
      </w:r>
    </w:p>
    <w:p w14:paraId="7A6E9ACC" w14:textId="77777777" w:rsidR="00456B82" w:rsidRPr="00E84CEA" w:rsidRDefault="00456B82" w:rsidP="00456B82"/>
    <w:p w14:paraId="00358118" w14:textId="77777777" w:rsidR="00456B82" w:rsidRPr="00456B82" w:rsidRDefault="00456B82" w:rsidP="00456B82">
      <w:pPr>
        <w:rPr>
          <w:color w:val="000000"/>
        </w:rPr>
      </w:pPr>
      <w:r w:rsidRPr="00456B82">
        <w:rPr>
          <w:color w:val="000000"/>
        </w:rPr>
        <w:br w:type="page"/>
      </w:r>
    </w:p>
    <w:p w14:paraId="1FA6284C" w14:textId="77777777" w:rsidR="00456B82" w:rsidRPr="00456B82" w:rsidRDefault="00456B82" w:rsidP="00456B82">
      <w:pPr>
        <w:pStyle w:val="Heading1"/>
        <w:rPr>
          <w:color w:val="000000"/>
        </w:rPr>
      </w:pPr>
      <w:r w:rsidRPr="00456B82">
        <w:rPr>
          <w:color w:val="000000"/>
        </w:rPr>
        <w:lastRenderedPageBreak/>
        <w:t>Introduction to JavaScript</w:t>
      </w:r>
    </w:p>
    <w:p w14:paraId="4464B664" w14:textId="77777777" w:rsidR="00456B82" w:rsidRPr="00456B82" w:rsidRDefault="00456B82" w:rsidP="00456B82">
      <w:pPr>
        <w:pStyle w:val="Heading2"/>
        <w:rPr>
          <w:color w:val="000000"/>
        </w:rPr>
      </w:pPr>
      <w:r w:rsidRPr="00456B82">
        <w:rPr>
          <w:color w:val="000000"/>
        </w:rPr>
        <w:t>What is JavaScript?</w:t>
      </w:r>
    </w:p>
    <w:p w14:paraId="66B5E6D4" w14:textId="77777777" w:rsidR="00456B82" w:rsidRPr="00456B82" w:rsidRDefault="00456B82" w:rsidP="00456B82">
      <w:pPr>
        <w:spacing w:before="0" w:after="0" w:line="240" w:lineRule="auto"/>
        <w:rPr>
          <w:color w:val="000000"/>
        </w:rPr>
      </w:pPr>
      <w:r w:rsidRPr="00456B82">
        <w:rPr>
          <w:color w:val="000000"/>
        </w:rPr>
        <w:t>JavaScript is a very powerful client-side scripting language. JavaScript is used mainly for enhancing the interaction of a user with the webpage. In other words, you can make your webpage livelier and more interactive, with the help of JavaScript. JavaScript is also being used widely in game development and Mobile application development.</w:t>
      </w:r>
    </w:p>
    <w:p w14:paraId="6B653E50" w14:textId="77777777" w:rsidR="00456B82" w:rsidRPr="00456B82" w:rsidRDefault="00456B82" w:rsidP="00456B82">
      <w:pPr>
        <w:spacing w:before="0" w:after="0" w:line="240" w:lineRule="auto"/>
        <w:rPr>
          <w:color w:val="000000"/>
        </w:rPr>
      </w:pPr>
      <w:r w:rsidRPr="00456B82">
        <w:rPr>
          <w:color w:val="000000"/>
        </w:rPr>
        <w:t>JavaScript is a scripting language that is used to create and manage dynamic web pages, basically anything that moves on your screen without requiring you to refresh your browser. It can be anything from animated graphics to an automatically generated Facebook timeline.</w:t>
      </w:r>
    </w:p>
    <w:p w14:paraId="26146119" w14:textId="69600E29" w:rsidR="00456B82" w:rsidRPr="00456B82" w:rsidRDefault="00313696" w:rsidP="00456B82">
      <w:pPr>
        <w:spacing w:before="0" w:after="0" w:line="240" w:lineRule="auto"/>
        <w:jc w:val="center"/>
        <w:rPr>
          <w:color w:val="000000"/>
        </w:rPr>
      </w:pPr>
      <w:r w:rsidRPr="00456B82">
        <w:rPr>
          <w:noProof/>
          <w:color w:val="000000"/>
        </w:rPr>
        <w:drawing>
          <wp:inline distT="0" distB="0" distL="0" distR="0" wp14:anchorId="41737719" wp14:editId="4F0762A4">
            <wp:extent cx="5943600" cy="2762250"/>
            <wp:effectExtent l="0" t="0" r="0" b="0"/>
            <wp:docPr id="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762250"/>
                    </a:xfrm>
                    <a:prstGeom prst="rect">
                      <a:avLst/>
                    </a:prstGeom>
                    <a:noFill/>
                    <a:ln>
                      <a:noFill/>
                    </a:ln>
                  </pic:spPr>
                </pic:pic>
              </a:graphicData>
            </a:graphic>
          </wp:inline>
        </w:drawing>
      </w:r>
    </w:p>
    <w:p w14:paraId="76DDD46B" w14:textId="77777777" w:rsidR="00456B82" w:rsidRPr="00456B82" w:rsidRDefault="00456B82" w:rsidP="00456B82">
      <w:pPr>
        <w:spacing w:before="0" w:after="0" w:line="240" w:lineRule="auto"/>
        <w:rPr>
          <w:color w:val="000000"/>
          <w:sz w:val="22"/>
          <w:szCs w:val="22"/>
        </w:rPr>
      </w:pPr>
    </w:p>
    <w:p w14:paraId="372B12FE" w14:textId="77777777" w:rsidR="00456B82" w:rsidRPr="00456B82" w:rsidRDefault="00456B82" w:rsidP="00456B82">
      <w:pPr>
        <w:spacing w:before="0" w:after="0" w:line="240" w:lineRule="auto"/>
        <w:jc w:val="center"/>
        <w:rPr>
          <w:color w:val="000000"/>
          <w:sz w:val="16"/>
          <w:szCs w:val="16"/>
        </w:rPr>
      </w:pPr>
      <w:r w:rsidRPr="00456B82">
        <w:rPr>
          <w:color w:val="000000"/>
          <w:sz w:val="16"/>
          <w:szCs w:val="16"/>
        </w:rPr>
        <w:t>Image 1: what is java script</w:t>
      </w:r>
    </w:p>
    <w:p w14:paraId="0A847983" w14:textId="77777777" w:rsidR="00456B82" w:rsidRPr="00456B82" w:rsidRDefault="00456B82" w:rsidP="00456B82">
      <w:pPr>
        <w:spacing w:before="0" w:line="240" w:lineRule="auto"/>
        <w:jc w:val="center"/>
        <w:rPr>
          <w:color w:val="000000"/>
          <w:sz w:val="16"/>
          <w:szCs w:val="16"/>
        </w:rPr>
      </w:pPr>
      <w:r w:rsidRPr="00456B82">
        <w:rPr>
          <w:color w:val="000000"/>
          <w:sz w:val="16"/>
          <w:szCs w:val="16"/>
        </w:rPr>
        <w:t>Reference: https://www.guru99.com/images/JavaScript/javascript1_1.png</w:t>
      </w:r>
    </w:p>
    <w:p w14:paraId="173644E6" w14:textId="77777777" w:rsidR="00456B82" w:rsidRPr="00456B82" w:rsidRDefault="00456B82" w:rsidP="00456B82">
      <w:pPr>
        <w:rPr>
          <w:color w:val="000000"/>
        </w:rPr>
      </w:pPr>
      <w:bookmarkStart w:id="14" w:name="_heading=h.atxo7vt0k0m7" w:colFirst="0" w:colLast="0"/>
      <w:bookmarkEnd w:id="14"/>
      <w:r w:rsidRPr="00456B82">
        <w:rPr>
          <w:color w:val="000000"/>
        </w:rPr>
        <w:t>When most people get interested in web development, they start with good old HTML and CSS. From there, they move on to JavaScript, which makes sense, because, these three elements together form the backbone of web development.</w:t>
      </w:r>
    </w:p>
    <w:p w14:paraId="17FDE8C6" w14:textId="77777777" w:rsidR="00456B82" w:rsidRPr="00456B82" w:rsidRDefault="00456B82" w:rsidP="00456B82">
      <w:pPr>
        <w:rPr>
          <w:color w:val="000000"/>
        </w:rPr>
      </w:pPr>
      <w:r w:rsidRPr="00456B82">
        <w:rPr>
          <w:b/>
          <w:bCs/>
          <w:color w:val="000000"/>
        </w:rPr>
        <w:t>HTML</w:t>
      </w:r>
      <w:r w:rsidRPr="00456B82">
        <w:rPr>
          <w:color w:val="000000"/>
        </w:rPr>
        <w:t xml:space="preserve"> is the structure of your page like the headers, the body text, any images you want to include. It basically defines the contents of a web page.</w:t>
      </w:r>
    </w:p>
    <w:p w14:paraId="02D7B6C5" w14:textId="77777777" w:rsidR="00456B82" w:rsidRPr="00456B82" w:rsidRDefault="00456B82" w:rsidP="00456B82">
      <w:pPr>
        <w:rPr>
          <w:color w:val="000000"/>
        </w:rPr>
      </w:pPr>
      <w:r w:rsidRPr="00456B82">
        <w:rPr>
          <w:b/>
          <w:bCs/>
          <w:color w:val="000000"/>
        </w:rPr>
        <w:t>CSS</w:t>
      </w:r>
      <w:r w:rsidRPr="00456B82">
        <w:rPr>
          <w:color w:val="000000"/>
        </w:rPr>
        <w:t xml:space="preserve"> controls how that page looks (it’s what you’ll use to customize fonts, background colors, etc.).</w:t>
      </w:r>
    </w:p>
    <w:p w14:paraId="288B57F1" w14:textId="77777777" w:rsidR="00456B82" w:rsidRPr="00456B82" w:rsidRDefault="00456B82" w:rsidP="00456B82">
      <w:pPr>
        <w:rPr>
          <w:color w:val="000000"/>
        </w:rPr>
      </w:pPr>
      <w:r w:rsidRPr="00456B82">
        <w:rPr>
          <w:b/>
          <w:bCs/>
          <w:color w:val="000000"/>
        </w:rPr>
        <w:t>JavaScript</w:t>
      </w:r>
      <w:r w:rsidRPr="00456B82">
        <w:rPr>
          <w:color w:val="000000"/>
        </w:rPr>
        <w:t xml:space="preserve"> is the third element. Once you’ve created your structure (HTML) and your aesthetic vibe (CSS), JavaScript makes your site dynamic (automatically updateable).</w:t>
      </w:r>
    </w:p>
    <w:p w14:paraId="04B9911F" w14:textId="77777777" w:rsidR="00456B82" w:rsidRPr="00456B82" w:rsidRDefault="00456B82" w:rsidP="00456B82">
      <w:pPr>
        <w:pStyle w:val="Heading2"/>
        <w:rPr>
          <w:color w:val="000000"/>
        </w:rPr>
      </w:pPr>
      <w:r w:rsidRPr="00456B82">
        <w:rPr>
          <w:color w:val="000000"/>
        </w:rPr>
        <w:lastRenderedPageBreak/>
        <w:t>Why JavaScript?</w:t>
      </w:r>
    </w:p>
    <w:p w14:paraId="5E011133" w14:textId="77777777" w:rsidR="00456B82" w:rsidRPr="00456B82" w:rsidRDefault="00456B82" w:rsidP="00456B82">
      <w:pPr>
        <w:rPr>
          <w:color w:val="000000"/>
        </w:rPr>
      </w:pPr>
      <w:r w:rsidRPr="00456B82">
        <w:rPr>
          <w:color w:val="000000"/>
        </w:rPr>
        <w:t>JavaScript is an essential programming language, almost compulsory to learn for students or software developers that are gravitated towards web development. Wondering why? Here’s the answer:</w:t>
      </w:r>
    </w:p>
    <w:p w14:paraId="69FDC18B" w14:textId="77777777" w:rsidR="00456B82" w:rsidRPr="00456B82" w:rsidRDefault="00456B82" w:rsidP="00415D62">
      <w:pPr>
        <w:pStyle w:val="ListParagraph"/>
        <w:numPr>
          <w:ilvl w:val="0"/>
          <w:numId w:val="86"/>
        </w:numPr>
        <w:rPr>
          <w:color w:val="000000"/>
        </w:rPr>
      </w:pPr>
      <w:r w:rsidRPr="00456B82">
        <w:rPr>
          <w:color w:val="000000"/>
        </w:rPr>
        <w:t>JavaScript is the most popular programming language in the world and that makes it a default choice for web development. There are many frameworks available which you can use to create web applications once you have learned JavaScript.</w:t>
      </w:r>
    </w:p>
    <w:p w14:paraId="46F6E08A" w14:textId="77777777" w:rsidR="00456B82" w:rsidRPr="00456B82" w:rsidRDefault="00456B82" w:rsidP="00415D62">
      <w:pPr>
        <w:pStyle w:val="ListParagraph"/>
        <w:numPr>
          <w:ilvl w:val="0"/>
          <w:numId w:val="86"/>
        </w:numPr>
        <w:rPr>
          <w:color w:val="000000"/>
        </w:rPr>
      </w:pPr>
      <w:r w:rsidRPr="00456B82">
        <w:rPr>
          <w:color w:val="000000"/>
        </w:rPr>
        <w:t>JavaScript offers lots of flexibility. You can create stunning and fast web applications with tons of customizations to provide users with the most relevant graphical user interface.</w:t>
      </w:r>
    </w:p>
    <w:p w14:paraId="0810EF52" w14:textId="77777777" w:rsidR="00456B82" w:rsidRPr="00456B82" w:rsidRDefault="00456B82" w:rsidP="00415D62">
      <w:pPr>
        <w:pStyle w:val="ListParagraph"/>
        <w:numPr>
          <w:ilvl w:val="0"/>
          <w:numId w:val="86"/>
        </w:numPr>
        <w:rPr>
          <w:color w:val="000000"/>
        </w:rPr>
      </w:pPr>
      <w:r w:rsidRPr="00456B82">
        <w:rPr>
          <w:color w:val="000000"/>
        </w:rPr>
        <w:t>JavaScript is now also used in mobile app development, desktop app development, and game development. This opens many possibilities for you as a JavaScript developer.</w:t>
      </w:r>
    </w:p>
    <w:p w14:paraId="0CB9C075" w14:textId="77777777" w:rsidR="00456B82" w:rsidRPr="00456B82" w:rsidRDefault="00456B82" w:rsidP="00415D62">
      <w:pPr>
        <w:pStyle w:val="ListParagraph"/>
        <w:numPr>
          <w:ilvl w:val="0"/>
          <w:numId w:val="86"/>
        </w:numPr>
        <w:rPr>
          <w:color w:val="000000"/>
        </w:rPr>
      </w:pPr>
      <w:r w:rsidRPr="00456B82">
        <w:rPr>
          <w:color w:val="000000"/>
        </w:rPr>
        <w:t>Due to the high demand in the industry, there are tons of job growth opportunities and high pay for those who know JavaScript.</w:t>
      </w:r>
    </w:p>
    <w:p w14:paraId="4D190DAA" w14:textId="77777777" w:rsidR="00456B82" w:rsidRPr="00456B82" w:rsidRDefault="00456B82" w:rsidP="00415D62">
      <w:pPr>
        <w:pStyle w:val="ListParagraph"/>
        <w:numPr>
          <w:ilvl w:val="0"/>
          <w:numId w:val="86"/>
        </w:numPr>
        <w:rPr>
          <w:color w:val="000000"/>
        </w:rPr>
      </w:pPr>
      <w:r w:rsidRPr="00456B82">
        <w:rPr>
          <w:color w:val="000000"/>
        </w:rPr>
        <w:t>The incredible thing about JavaScript is that you can find tons of frameworks and libraries already developed, which can be used directly in web development. That reduces the development time and enhances the graphical user interface.</w:t>
      </w:r>
    </w:p>
    <w:p w14:paraId="552DFF55" w14:textId="77777777" w:rsidR="00456B82" w:rsidRPr="00456B82" w:rsidRDefault="00456B82" w:rsidP="00456B82">
      <w:pPr>
        <w:pStyle w:val="Heading2"/>
        <w:rPr>
          <w:color w:val="000000"/>
        </w:rPr>
      </w:pPr>
      <w:r w:rsidRPr="00456B82">
        <w:rPr>
          <w:color w:val="000000"/>
        </w:rPr>
        <w:t>What is JavaScript Used For?</w:t>
      </w:r>
    </w:p>
    <w:p w14:paraId="60A95225" w14:textId="77777777" w:rsidR="00456B82" w:rsidRPr="00456B82" w:rsidRDefault="00456B82" w:rsidP="00456B82">
      <w:pPr>
        <w:rPr>
          <w:color w:val="000000"/>
        </w:rPr>
      </w:pPr>
      <w:r w:rsidRPr="00456B82">
        <w:rPr>
          <w:color w:val="000000"/>
        </w:rPr>
        <w:t>JavaScript is used in various fields from the web to servers, and here’s a quick list of the significant areas it’s used in:</w:t>
      </w:r>
    </w:p>
    <w:p w14:paraId="5AC12F5B" w14:textId="75BCEAE8" w:rsidR="00456B82" w:rsidRPr="00456B82" w:rsidRDefault="00313696" w:rsidP="00456B82">
      <w:pPr>
        <w:jc w:val="center"/>
        <w:rPr>
          <w:color w:val="000000"/>
        </w:rPr>
      </w:pPr>
      <w:r w:rsidRPr="00456B82">
        <w:rPr>
          <w:noProof/>
          <w:color w:val="000000"/>
        </w:rPr>
        <w:drawing>
          <wp:inline distT="0" distB="0" distL="0" distR="0" wp14:anchorId="05ACDE1D" wp14:editId="409A2CFE">
            <wp:extent cx="1879600" cy="1466850"/>
            <wp:effectExtent l="0" t="0" r="0" b="0"/>
            <wp:docPr id="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879600" cy="1466850"/>
                    </a:xfrm>
                    <a:prstGeom prst="rect">
                      <a:avLst/>
                    </a:prstGeom>
                    <a:noFill/>
                    <a:ln>
                      <a:noFill/>
                    </a:ln>
                  </pic:spPr>
                </pic:pic>
              </a:graphicData>
            </a:graphic>
          </wp:inline>
        </w:drawing>
      </w:r>
    </w:p>
    <w:p w14:paraId="40428EB3" w14:textId="77777777" w:rsidR="00456B82" w:rsidRPr="00456B82" w:rsidRDefault="00456B82" w:rsidP="00456B82">
      <w:pPr>
        <w:tabs>
          <w:tab w:val="left" w:pos="3168"/>
        </w:tabs>
        <w:spacing w:before="0" w:after="0" w:line="240" w:lineRule="auto"/>
        <w:jc w:val="center"/>
        <w:rPr>
          <w:color w:val="000000"/>
          <w:sz w:val="16"/>
          <w:szCs w:val="16"/>
        </w:rPr>
      </w:pPr>
      <w:r w:rsidRPr="00456B82">
        <w:rPr>
          <w:color w:val="000000"/>
          <w:sz w:val="16"/>
          <w:szCs w:val="16"/>
        </w:rPr>
        <w:t>Image 2: JavaScript Application</w:t>
      </w:r>
    </w:p>
    <w:p w14:paraId="54693E4B" w14:textId="77777777" w:rsidR="00456B82" w:rsidRPr="00456B82" w:rsidRDefault="00456B82" w:rsidP="00456B82">
      <w:pPr>
        <w:tabs>
          <w:tab w:val="left" w:pos="3168"/>
        </w:tabs>
        <w:spacing w:before="0" w:after="0" w:line="240" w:lineRule="auto"/>
        <w:jc w:val="center"/>
        <w:rPr>
          <w:color w:val="000000"/>
          <w:sz w:val="16"/>
          <w:szCs w:val="16"/>
        </w:rPr>
      </w:pPr>
      <w:r w:rsidRPr="00456B82">
        <w:rPr>
          <w:color w:val="000000"/>
          <w:sz w:val="16"/>
          <w:szCs w:val="16"/>
        </w:rPr>
        <w:t>Reference: https://www.simplilearn.com/ice9/free_resources_article_thumb/js-app.JPG</w:t>
      </w:r>
    </w:p>
    <w:p w14:paraId="6487B835" w14:textId="77777777" w:rsidR="00456B82" w:rsidRPr="00456B82" w:rsidRDefault="00456B82" w:rsidP="00415D62">
      <w:pPr>
        <w:pStyle w:val="ListParagraph"/>
        <w:numPr>
          <w:ilvl w:val="0"/>
          <w:numId w:val="87"/>
        </w:numPr>
        <w:spacing w:before="0"/>
        <w:rPr>
          <w:color w:val="000000"/>
        </w:rPr>
      </w:pPr>
      <w:r w:rsidRPr="00456B82">
        <w:rPr>
          <w:b/>
          <w:bCs/>
          <w:color w:val="000000"/>
        </w:rPr>
        <w:t>Web Applications:</w:t>
      </w:r>
      <w:r w:rsidRPr="00456B82">
        <w:rPr>
          <w:color w:val="000000"/>
        </w:rPr>
        <w:t xml:space="preserve"> JavaScript is used for adding interactivity and automation to websites. So, if you want your web application to be anything more than just a static page of contents, you’ll probably need to do some “JavaScripting.”</w:t>
      </w:r>
    </w:p>
    <w:p w14:paraId="45B2B7D9" w14:textId="77777777" w:rsidR="00456B82" w:rsidRPr="00456B82" w:rsidRDefault="00456B82" w:rsidP="00415D62">
      <w:pPr>
        <w:pStyle w:val="ListParagraph"/>
        <w:numPr>
          <w:ilvl w:val="0"/>
          <w:numId w:val="87"/>
        </w:numPr>
        <w:spacing w:before="0"/>
        <w:rPr>
          <w:color w:val="000000"/>
        </w:rPr>
      </w:pPr>
      <w:r w:rsidRPr="00456B82">
        <w:rPr>
          <w:b/>
          <w:bCs/>
          <w:color w:val="000000"/>
        </w:rPr>
        <w:t>Mobile Applications:</w:t>
      </w:r>
      <w:r w:rsidRPr="00456B82">
        <w:rPr>
          <w:color w:val="000000"/>
        </w:rPr>
        <w:t xml:space="preserve"> JavaScript isn’t just for developing web applications; it is also used for developing applications for phones and tablets. With frameworks like React Native, you can develop full-fledged mobile applications with all those fancy animations.</w:t>
      </w:r>
    </w:p>
    <w:p w14:paraId="7443DD91" w14:textId="77777777" w:rsidR="00456B82" w:rsidRPr="00456B82" w:rsidRDefault="00456B82" w:rsidP="00415D62">
      <w:pPr>
        <w:pStyle w:val="ListParagraph"/>
        <w:numPr>
          <w:ilvl w:val="0"/>
          <w:numId w:val="87"/>
        </w:numPr>
        <w:spacing w:before="0" w:after="0"/>
        <w:rPr>
          <w:color w:val="000000"/>
        </w:rPr>
      </w:pPr>
      <w:r w:rsidRPr="00456B82">
        <w:rPr>
          <w:b/>
          <w:bCs/>
          <w:color w:val="000000"/>
        </w:rPr>
        <w:t>Web-based Games:</w:t>
      </w:r>
      <w:r w:rsidRPr="00456B82">
        <w:rPr>
          <w:color w:val="000000"/>
        </w:rPr>
        <w:t xml:space="preserve"> If you’ve ever played a game directly on the web browser, JavaScript was probably used to make that happen.</w:t>
      </w:r>
    </w:p>
    <w:p w14:paraId="6A97E66E" w14:textId="77777777" w:rsidR="00456B82" w:rsidRPr="00456B82" w:rsidRDefault="00456B82" w:rsidP="00415D62">
      <w:pPr>
        <w:pStyle w:val="ListParagraph"/>
        <w:numPr>
          <w:ilvl w:val="0"/>
          <w:numId w:val="87"/>
        </w:numPr>
        <w:spacing w:before="0" w:after="0"/>
        <w:rPr>
          <w:color w:val="000000"/>
        </w:rPr>
      </w:pPr>
      <w:r w:rsidRPr="00456B82">
        <w:rPr>
          <w:b/>
          <w:bCs/>
          <w:color w:val="000000"/>
        </w:rPr>
        <w:lastRenderedPageBreak/>
        <w:t>Back-end Web Development:</w:t>
      </w:r>
      <w:r w:rsidRPr="00456B82">
        <w:rPr>
          <w:color w:val="000000"/>
        </w:rPr>
        <w:t xml:space="preserve"> JavaScript has traditionally been used for developing the front-end parts of a web application. However, with the introduction of NodeJS, a prevalent back-end JavaScript framework, things have changed. And now, JavaScript is used for developing the back-end structure also.</w:t>
      </w:r>
    </w:p>
    <w:p w14:paraId="606FF362" w14:textId="77777777" w:rsidR="00456B82" w:rsidRPr="00456B82" w:rsidRDefault="00456B82" w:rsidP="00456B82">
      <w:pPr>
        <w:pStyle w:val="Heading2"/>
        <w:rPr>
          <w:color w:val="000000"/>
        </w:rPr>
      </w:pPr>
      <w:r w:rsidRPr="00456B82">
        <w:rPr>
          <w:color w:val="000000"/>
        </w:rPr>
        <w:t>Features of JavaScript</w:t>
      </w:r>
    </w:p>
    <w:p w14:paraId="41D8E63F" w14:textId="77777777" w:rsidR="00456B82" w:rsidRPr="00456B82" w:rsidRDefault="00456B82" w:rsidP="00456B82">
      <w:pPr>
        <w:spacing w:before="0" w:after="0"/>
        <w:rPr>
          <w:color w:val="000000"/>
        </w:rPr>
      </w:pPr>
      <w:r w:rsidRPr="00456B82">
        <w:rPr>
          <w:color w:val="000000"/>
        </w:rPr>
        <w:t>There are following features of JavaScript:</w:t>
      </w:r>
    </w:p>
    <w:p w14:paraId="3905CB17" w14:textId="77777777" w:rsidR="00456B82" w:rsidRPr="00456B82" w:rsidRDefault="00456B82" w:rsidP="00456B82">
      <w:pPr>
        <w:spacing w:before="0" w:after="0"/>
        <w:rPr>
          <w:color w:val="000000"/>
        </w:rPr>
      </w:pPr>
    </w:p>
    <w:p w14:paraId="2E4D00C8" w14:textId="77777777" w:rsidR="00456B82" w:rsidRPr="00456B82" w:rsidRDefault="00456B82" w:rsidP="00415D62">
      <w:pPr>
        <w:pStyle w:val="ListParagraph"/>
        <w:numPr>
          <w:ilvl w:val="0"/>
          <w:numId w:val="88"/>
        </w:numPr>
        <w:spacing w:before="0" w:after="0"/>
        <w:rPr>
          <w:color w:val="000000"/>
        </w:rPr>
      </w:pPr>
      <w:r w:rsidRPr="00456B82">
        <w:rPr>
          <w:color w:val="000000"/>
        </w:rPr>
        <w:t>All popular web browsers support JavaScript as they provide built-in execution environments.</w:t>
      </w:r>
    </w:p>
    <w:p w14:paraId="5B23C0D0" w14:textId="77777777" w:rsidR="00456B82" w:rsidRPr="00456B82" w:rsidRDefault="00456B82" w:rsidP="00415D62">
      <w:pPr>
        <w:pStyle w:val="ListParagraph"/>
        <w:numPr>
          <w:ilvl w:val="0"/>
          <w:numId w:val="88"/>
        </w:numPr>
        <w:spacing w:before="0" w:after="0"/>
        <w:rPr>
          <w:color w:val="000000"/>
        </w:rPr>
      </w:pPr>
      <w:r w:rsidRPr="00456B82">
        <w:rPr>
          <w:color w:val="000000"/>
        </w:rPr>
        <w:t>JavaScript follows the syntax and structure of the C programming language. Thus, it is a structured programming language.</w:t>
      </w:r>
    </w:p>
    <w:p w14:paraId="05A8C255" w14:textId="77777777" w:rsidR="00456B82" w:rsidRPr="00456B82" w:rsidRDefault="00456B82" w:rsidP="00415D62">
      <w:pPr>
        <w:pStyle w:val="ListParagraph"/>
        <w:numPr>
          <w:ilvl w:val="0"/>
          <w:numId w:val="88"/>
        </w:numPr>
        <w:spacing w:before="0" w:after="0"/>
        <w:rPr>
          <w:color w:val="000000"/>
        </w:rPr>
      </w:pPr>
      <w:r w:rsidRPr="00456B82">
        <w:rPr>
          <w:color w:val="000000"/>
        </w:rPr>
        <w:t>JavaScript is a weakly typed language, where certain types are implicitly cast (depending on the operation).</w:t>
      </w:r>
    </w:p>
    <w:p w14:paraId="3633F765" w14:textId="77777777" w:rsidR="00456B82" w:rsidRPr="00456B82" w:rsidRDefault="00456B82" w:rsidP="00415D62">
      <w:pPr>
        <w:pStyle w:val="ListParagraph"/>
        <w:numPr>
          <w:ilvl w:val="0"/>
          <w:numId w:val="88"/>
        </w:numPr>
        <w:spacing w:before="0" w:after="0"/>
        <w:rPr>
          <w:color w:val="000000"/>
        </w:rPr>
      </w:pPr>
      <w:r w:rsidRPr="00456B82">
        <w:rPr>
          <w:color w:val="000000"/>
        </w:rPr>
        <w:t>JavaScript is an object-oriented programming language that uses prototypes rather than using classes for inheritance.</w:t>
      </w:r>
    </w:p>
    <w:p w14:paraId="02A6A03B" w14:textId="77777777" w:rsidR="00456B82" w:rsidRPr="00456B82" w:rsidRDefault="00456B82" w:rsidP="00415D62">
      <w:pPr>
        <w:pStyle w:val="ListParagraph"/>
        <w:numPr>
          <w:ilvl w:val="0"/>
          <w:numId w:val="88"/>
        </w:numPr>
        <w:spacing w:before="0" w:after="0"/>
        <w:rPr>
          <w:color w:val="000000"/>
        </w:rPr>
      </w:pPr>
      <w:r w:rsidRPr="00456B82">
        <w:rPr>
          <w:color w:val="000000"/>
        </w:rPr>
        <w:t>It is a light-weighted and interpreted language.</w:t>
      </w:r>
    </w:p>
    <w:p w14:paraId="4D5DB64C" w14:textId="77777777" w:rsidR="00456B82" w:rsidRPr="00456B82" w:rsidRDefault="00456B82" w:rsidP="00415D62">
      <w:pPr>
        <w:pStyle w:val="ListParagraph"/>
        <w:numPr>
          <w:ilvl w:val="0"/>
          <w:numId w:val="88"/>
        </w:numPr>
        <w:spacing w:before="0" w:after="0"/>
        <w:rPr>
          <w:color w:val="000000"/>
        </w:rPr>
      </w:pPr>
      <w:r w:rsidRPr="00456B82">
        <w:rPr>
          <w:color w:val="000000"/>
        </w:rPr>
        <w:t>It is a case-sensitive language.</w:t>
      </w:r>
    </w:p>
    <w:p w14:paraId="1F276AAA" w14:textId="77777777" w:rsidR="00456B82" w:rsidRPr="00456B82" w:rsidRDefault="00456B82" w:rsidP="00415D62">
      <w:pPr>
        <w:pStyle w:val="ListParagraph"/>
        <w:numPr>
          <w:ilvl w:val="0"/>
          <w:numId w:val="88"/>
        </w:numPr>
        <w:spacing w:before="0" w:after="0"/>
        <w:rPr>
          <w:color w:val="000000"/>
        </w:rPr>
      </w:pPr>
      <w:r w:rsidRPr="00456B82">
        <w:rPr>
          <w:color w:val="000000"/>
        </w:rPr>
        <w:t>JavaScript is supportable in several operating systems including, Windows, macOS, etc.</w:t>
      </w:r>
    </w:p>
    <w:p w14:paraId="4633B933" w14:textId="77777777" w:rsidR="00456B82" w:rsidRPr="00456B82" w:rsidRDefault="00456B82" w:rsidP="00415D62">
      <w:pPr>
        <w:pStyle w:val="ListParagraph"/>
        <w:numPr>
          <w:ilvl w:val="0"/>
          <w:numId w:val="88"/>
        </w:numPr>
        <w:spacing w:before="0" w:after="0"/>
        <w:rPr>
          <w:color w:val="000000"/>
        </w:rPr>
      </w:pPr>
      <w:r w:rsidRPr="00456B82">
        <w:rPr>
          <w:color w:val="000000"/>
        </w:rPr>
        <w:t>It provides good control to the users over the web browsers.</w:t>
      </w:r>
    </w:p>
    <w:p w14:paraId="4954B145" w14:textId="77777777" w:rsidR="00456B82" w:rsidRPr="00456B82" w:rsidRDefault="00456B82" w:rsidP="00456B82">
      <w:pPr>
        <w:spacing w:before="0" w:after="0" w:line="240" w:lineRule="auto"/>
        <w:rPr>
          <w:color w:val="000000"/>
          <w:sz w:val="16"/>
          <w:szCs w:val="16"/>
        </w:rPr>
      </w:pPr>
    </w:p>
    <w:p w14:paraId="51217271" w14:textId="77777777" w:rsidR="00456B82" w:rsidRPr="00456B82" w:rsidRDefault="00456B82" w:rsidP="00456B82">
      <w:pPr>
        <w:pStyle w:val="Heading2"/>
        <w:rPr>
          <w:color w:val="000000"/>
        </w:rPr>
      </w:pPr>
      <w:r w:rsidRPr="00456B82">
        <w:rPr>
          <w:color w:val="000000"/>
        </w:rPr>
        <w:t>Application of JavaScript</w:t>
      </w:r>
    </w:p>
    <w:p w14:paraId="0B3032BE" w14:textId="77777777" w:rsidR="00456B82" w:rsidRPr="00456B82" w:rsidRDefault="00456B82" w:rsidP="00456B82">
      <w:pPr>
        <w:spacing w:before="0" w:after="0" w:line="240" w:lineRule="auto"/>
        <w:rPr>
          <w:color w:val="000000"/>
        </w:rPr>
      </w:pPr>
      <w:r w:rsidRPr="00456B82">
        <w:rPr>
          <w:color w:val="000000"/>
        </w:rPr>
        <w:t>JavaScript is used to create interactive websites. It is mainly used for:</w:t>
      </w:r>
    </w:p>
    <w:p w14:paraId="531766C2" w14:textId="77777777" w:rsidR="00456B82" w:rsidRPr="00456B82" w:rsidRDefault="00456B82" w:rsidP="00415D62">
      <w:pPr>
        <w:pStyle w:val="ListParagraph"/>
        <w:numPr>
          <w:ilvl w:val="0"/>
          <w:numId w:val="89"/>
        </w:numPr>
        <w:spacing w:before="0" w:after="0" w:line="240" w:lineRule="auto"/>
        <w:rPr>
          <w:color w:val="000000"/>
        </w:rPr>
      </w:pPr>
      <w:r w:rsidRPr="00456B82">
        <w:rPr>
          <w:color w:val="000000"/>
        </w:rPr>
        <w:t>Client-side validation,</w:t>
      </w:r>
    </w:p>
    <w:p w14:paraId="43CE021C" w14:textId="77777777" w:rsidR="00456B82" w:rsidRPr="00456B82" w:rsidRDefault="00456B82" w:rsidP="00415D62">
      <w:pPr>
        <w:pStyle w:val="ListParagraph"/>
        <w:numPr>
          <w:ilvl w:val="0"/>
          <w:numId w:val="89"/>
        </w:numPr>
        <w:spacing w:before="0" w:after="0" w:line="240" w:lineRule="auto"/>
        <w:rPr>
          <w:color w:val="000000"/>
        </w:rPr>
      </w:pPr>
      <w:r w:rsidRPr="00456B82">
        <w:rPr>
          <w:color w:val="000000"/>
        </w:rPr>
        <w:t>Dynamic drop-down menus,</w:t>
      </w:r>
    </w:p>
    <w:p w14:paraId="5133B9A6" w14:textId="77777777" w:rsidR="00456B82" w:rsidRPr="00456B82" w:rsidRDefault="00456B82" w:rsidP="00415D62">
      <w:pPr>
        <w:pStyle w:val="ListParagraph"/>
        <w:numPr>
          <w:ilvl w:val="0"/>
          <w:numId w:val="89"/>
        </w:numPr>
        <w:spacing w:before="0" w:after="0" w:line="240" w:lineRule="auto"/>
        <w:rPr>
          <w:color w:val="000000"/>
        </w:rPr>
      </w:pPr>
      <w:r w:rsidRPr="00456B82">
        <w:rPr>
          <w:color w:val="000000"/>
        </w:rPr>
        <w:t>Displaying date and time,</w:t>
      </w:r>
    </w:p>
    <w:p w14:paraId="4865E81A" w14:textId="77777777" w:rsidR="00456B82" w:rsidRPr="00456B82" w:rsidRDefault="00456B82" w:rsidP="00415D62">
      <w:pPr>
        <w:pStyle w:val="ListParagraph"/>
        <w:numPr>
          <w:ilvl w:val="0"/>
          <w:numId w:val="89"/>
        </w:numPr>
        <w:spacing w:before="0" w:after="0" w:line="240" w:lineRule="auto"/>
        <w:rPr>
          <w:color w:val="000000"/>
        </w:rPr>
      </w:pPr>
      <w:r w:rsidRPr="00456B82">
        <w:rPr>
          <w:color w:val="000000"/>
        </w:rPr>
        <w:t>Displaying pop-up windows and dialog boxes (like an alert dialog box, confirm dialog box and prompt dialog box),</w:t>
      </w:r>
    </w:p>
    <w:p w14:paraId="0885FC46" w14:textId="77777777" w:rsidR="00456B82" w:rsidRPr="00456B82" w:rsidRDefault="00456B82" w:rsidP="00415D62">
      <w:pPr>
        <w:pStyle w:val="ListParagraph"/>
        <w:numPr>
          <w:ilvl w:val="0"/>
          <w:numId w:val="89"/>
        </w:numPr>
        <w:spacing w:before="0" w:after="0" w:line="240" w:lineRule="auto"/>
        <w:rPr>
          <w:color w:val="000000"/>
        </w:rPr>
      </w:pPr>
      <w:r w:rsidRPr="00456B82">
        <w:rPr>
          <w:color w:val="000000"/>
        </w:rPr>
        <w:t>Displaying clocks etc.</w:t>
      </w:r>
    </w:p>
    <w:p w14:paraId="172BC035" w14:textId="77777777" w:rsidR="00456B82" w:rsidRPr="00456B82" w:rsidRDefault="00456B82" w:rsidP="00456B82">
      <w:pPr>
        <w:pStyle w:val="Heading2"/>
        <w:rPr>
          <w:color w:val="000000"/>
        </w:rPr>
      </w:pPr>
      <w:r w:rsidRPr="00456B82">
        <w:rPr>
          <w:color w:val="000000"/>
        </w:rPr>
        <w:t>JavaScript Example</w:t>
      </w:r>
    </w:p>
    <w:p w14:paraId="04795C44" w14:textId="77777777" w:rsidR="00456B82" w:rsidRPr="00456B82" w:rsidRDefault="00456B82" w:rsidP="00456B82">
      <w:pPr>
        <w:pStyle w:val="Title"/>
        <w:pBdr>
          <w:top w:val="single" w:sz="4" w:space="1" w:color="auto"/>
          <w:left w:val="single" w:sz="4" w:space="4" w:color="auto"/>
          <w:bottom w:val="single" w:sz="4" w:space="1" w:color="auto"/>
          <w:right w:val="single" w:sz="4" w:space="4" w:color="auto"/>
        </w:pBdr>
        <w:ind w:left="720"/>
        <w:jc w:val="both"/>
        <w:rPr>
          <w:b w:val="0"/>
          <w:bCs/>
          <w:color w:val="000000"/>
        </w:rPr>
      </w:pPr>
      <w:r w:rsidRPr="00456B82">
        <w:rPr>
          <w:b w:val="0"/>
          <w:bCs/>
          <w:color w:val="000000"/>
        </w:rPr>
        <w:t xml:space="preserve">&lt;script&gt;  </w:t>
      </w:r>
    </w:p>
    <w:p w14:paraId="3ED55A38" w14:textId="77777777" w:rsidR="00456B82" w:rsidRPr="00456B82" w:rsidRDefault="00456B82" w:rsidP="00456B82">
      <w:pPr>
        <w:pStyle w:val="Title"/>
        <w:pBdr>
          <w:top w:val="single" w:sz="4" w:space="1" w:color="auto"/>
          <w:left w:val="single" w:sz="4" w:space="4" w:color="auto"/>
          <w:bottom w:val="single" w:sz="4" w:space="1" w:color="auto"/>
          <w:right w:val="single" w:sz="4" w:space="4" w:color="auto"/>
        </w:pBdr>
        <w:ind w:left="720"/>
        <w:jc w:val="both"/>
        <w:rPr>
          <w:b w:val="0"/>
          <w:bCs/>
          <w:color w:val="000000"/>
        </w:rPr>
      </w:pPr>
      <w:proofErr w:type="spellStart"/>
      <w:r w:rsidRPr="00456B82">
        <w:rPr>
          <w:b w:val="0"/>
          <w:bCs/>
          <w:color w:val="000000"/>
        </w:rPr>
        <w:t>document.write</w:t>
      </w:r>
      <w:proofErr w:type="spellEnd"/>
      <w:r w:rsidRPr="00456B82">
        <w:rPr>
          <w:b w:val="0"/>
          <w:bCs/>
          <w:color w:val="000000"/>
        </w:rPr>
        <w:t xml:space="preserve">("Hello JavaScript by JavaScript");  </w:t>
      </w:r>
    </w:p>
    <w:p w14:paraId="19F2F50E" w14:textId="77777777" w:rsidR="00456B82" w:rsidRPr="00456B82" w:rsidRDefault="00456B82" w:rsidP="00456B82">
      <w:pPr>
        <w:pStyle w:val="Title"/>
        <w:pBdr>
          <w:top w:val="single" w:sz="4" w:space="1" w:color="auto"/>
          <w:left w:val="single" w:sz="4" w:space="4" w:color="auto"/>
          <w:bottom w:val="single" w:sz="4" w:space="1" w:color="auto"/>
          <w:right w:val="single" w:sz="4" w:space="4" w:color="auto"/>
        </w:pBdr>
        <w:ind w:left="720"/>
        <w:jc w:val="both"/>
        <w:rPr>
          <w:b w:val="0"/>
          <w:bCs/>
          <w:color w:val="000000"/>
        </w:rPr>
      </w:pPr>
      <w:r w:rsidRPr="00456B82">
        <w:rPr>
          <w:b w:val="0"/>
          <w:bCs/>
          <w:color w:val="000000"/>
        </w:rPr>
        <w:t xml:space="preserve">&lt;/script&gt;  </w:t>
      </w:r>
    </w:p>
    <w:p w14:paraId="18AFE458" w14:textId="77777777" w:rsidR="00456B82" w:rsidRPr="00456B82" w:rsidRDefault="00456B82" w:rsidP="00456B82">
      <w:pPr>
        <w:pStyle w:val="Title"/>
        <w:jc w:val="left"/>
        <w:rPr>
          <w:b w:val="0"/>
          <w:bCs/>
          <w:color w:val="000000"/>
        </w:rPr>
      </w:pPr>
      <w:r w:rsidRPr="00456B82">
        <w:rPr>
          <w:b w:val="0"/>
          <w:bCs/>
          <w:color w:val="000000"/>
        </w:rPr>
        <w:t>JavaScript example is easy to code. JavaScript provides 3 places to put the JavaScript code: within body tag, within head tag and external JavaScript file.</w:t>
      </w:r>
    </w:p>
    <w:p w14:paraId="2ED7B7AC" w14:textId="77777777" w:rsidR="00456B82" w:rsidRPr="00456B82" w:rsidRDefault="00456B82" w:rsidP="00456B82">
      <w:pPr>
        <w:rPr>
          <w:color w:val="000000"/>
        </w:rPr>
      </w:pPr>
      <w:r w:rsidRPr="00456B82">
        <w:rPr>
          <w:color w:val="000000"/>
        </w:rPr>
        <w:t>Let’s create the first JavaScript example.</w:t>
      </w:r>
    </w:p>
    <w:p w14:paraId="24AE01B3"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r w:rsidRPr="00456B82">
        <w:rPr>
          <w:color w:val="000000"/>
        </w:rPr>
        <w:lastRenderedPageBreak/>
        <w:t>&lt;script type="text/</w:t>
      </w:r>
      <w:proofErr w:type="spellStart"/>
      <w:r w:rsidRPr="00456B82">
        <w:rPr>
          <w:color w:val="000000"/>
        </w:rPr>
        <w:t>javascript</w:t>
      </w:r>
      <w:proofErr w:type="spellEnd"/>
      <w:r w:rsidRPr="00456B82">
        <w:rPr>
          <w:color w:val="000000"/>
        </w:rPr>
        <w:t xml:space="preserve">"&gt;  </w:t>
      </w:r>
    </w:p>
    <w:p w14:paraId="4283FD0E"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proofErr w:type="spellStart"/>
      <w:r w:rsidRPr="00456B82">
        <w:rPr>
          <w:color w:val="000000"/>
        </w:rPr>
        <w:t>document.write</w:t>
      </w:r>
      <w:proofErr w:type="spellEnd"/>
      <w:r w:rsidRPr="00456B82">
        <w:rPr>
          <w:color w:val="000000"/>
        </w:rPr>
        <w:t xml:space="preserve">("JavaScript is a simple language for </w:t>
      </w:r>
      <w:proofErr w:type="spellStart"/>
      <w:r w:rsidRPr="00456B82">
        <w:rPr>
          <w:color w:val="000000"/>
        </w:rPr>
        <w:t>javatpoint</w:t>
      </w:r>
      <w:proofErr w:type="spellEnd"/>
      <w:r w:rsidRPr="00456B82">
        <w:rPr>
          <w:color w:val="000000"/>
        </w:rPr>
        <w:t xml:space="preserve"> learners");  </w:t>
      </w:r>
    </w:p>
    <w:p w14:paraId="5C8FD16F"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r w:rsidRPr="00456B82">
        <w:rPr>
          <w:color w:val="000000"/>
        </w:rPr>
        <w:t xml:space="preserve">&lt;/script&gt;  </w:t>
      </w:r>
    </w:p>
    <w:p w14:paraId="146276E1" w14:textId="77777777" w:rsidR="00456B82" w:rsidRPr="00456B82" w:rsidRDefault="00456B82" w:rsidP="00456B82">
      <w:pPr>
        <w:spacing w:before="0" w:after="0" w:line="240" w:lineRule="auto"/>
        <w:rPr>
          <w:color w:val="000000"/>
        </w:rPr>
      </w:pPr>
      <w:r w:rsidRPr="00456B82">
        <w:rPr>
          <w:color w:val="000000"/>
        </w:rPr>
        <w:t>The script tag specifies that we are using JavaScript.</w:t>
      </w:r>
    </w:p>
    <w:p w14:paraId="20774A44" w14:textId="77777777" w:rsidR="00456B82" w:rsidRPr="00456B82" w:rsidRDefault="00456B82" w:rsidP="00456B82">
      <w:pPr>
        <w:spacing w:before="0" w:after="0" w:line="240" w:lineRule="auto"/>
        <w:rPr>
          <w:color w:val="000000"/>
        </w:rPr>
      </w:pPr>
      <w:r w:rsidRPr="00456B82">
        <w:rPr>
          <w:color w:val="000000"/>
        </w:rPr>
        <w:t>The text/</w:t>
      </w:r>
      <w:proofErr w:type="spellStart"/>
      <w:r w:rsidRPr="00456B82">
        <w:rPr>
          <w:color w:val="000000"/>
        </w:rPr>
        <w:t>javascript</w:t>
      </w:r>
      <w:proofErr w:type="spellEnd"/>
      <w:r w:rsidRPr="00456B82">
        <w:rPr>
          <w:color w:val="000000"/>
        </w:rPr>
        <w:t xml:space="preserve"> is the content type that provides information to the browser about the data.</w:t>
      </w:r>
    </w:p>
    <w:p w14:paraId="1B68D2D8" w14:textId="77777777" w:rsidR="00456B82" w:rsidRPr="00456B82" w:rsidRDefault="00456B82" w:rsidP="00456B82">
      <w:pPr>
        <w:spacing w:before="0" w:line="240" w:lineRule="auto"/>
        <w:rPr>
          <w:color w:val="000000"/>
        </w:rPr>
      </w:pPr>
      <w:r w:rsidRPr="00456B82">
        <w:rPr>
          <w:color w:val="000000"/>
        </w:rPr>
        <w:t xml:space="preserve">The </w:t>
      </w:r>
      <w:proofErr w:type="spellStart"/>
      <w:r w:rsidRPr="00456B82">
        <w:rPr>
          <w:color w:val="000000"/>
        </w:rPr>
        <w:t>document.write</w:t>
      </w:r>
      <w:proofErr w:type="spellEnd"/>
      <w:r w:rsidRPr="00456B82">
        <w:rPr>
          <w:color w:val="000000"/>
        </w:rPr>
        <w:t>() function is used to display dynamic content through JavaScript. We will learn about document object in detail later.</w:t>
      </w:r>
    </w:p>
    <w:p w14:paraId="1F6D6E87" w14:textId="77777777" w:rsidR="00456B82" w:rsidRPr="00456B82" w:rsidRDefault="00456B82" w:rsidP="00456B82">
      <w:pPr>
        <w:rPr>
          <w:b/>
          <w:bCs/>
          <w:color w:val="000000"/>
        </w:rPr>
      </w:pPr>
      <w:r w:rsidRPr="00456B82">
        <w:rPr>
          <w:b/>
          <w:bCs/>
          <w:color w:val="000000"/>
        </w:rPr>
        <w:t>3 Places to put JavaScript code</w:t>
      </w:r>
    </w:p>
    <w:p w14:paraId="44360483" w14:textId="77777777" w:rsidR="00456B82" w:rsidRPr="00456B82" w:rsidRDefault="00456B82" w:rsidP="00415D62">
      <w:pPr>
        <w:pStyle w:val="ListParagraph"/>
        <w:numPr>
          <w:ilvl w:val="0"/>
          <w:numId w:val="90"/>
        </w:numPr>
        <w:rPr>
          <w:color w:val="000000"/>
        </w:rPr>
      </w:pPr>
      <w:r w:rsidRPr="00456B82">
        <w:rPr>
          <w:color w:val="000000"/>
        </w:rPr>
        <w:t>Between the body tag of html</w:t>
      </w:r>
    </w:p>
    <w:p w14:paraId="6757FCC4" w14:textId="77777777" w:rsidR="00456B82" w:rsidRPr="00456B82" w:rsidRDefault="00456B82" w:rsidP="00415D62">
      <w:pPr>
        <w:pStyle w:val="ListParagraph"/>
        <w:numPr>
          <w:ilvl w:val="0"/>
          <w:numId w:val="90"/>
        </w:numPr>
        <w:rPr>
          <w:color w:val="000000"/>
        </w:rPr>
      </w:pPr>
      <w:r w:rsidRPr="00456B82">
        <w:rPr>
          <w:color w:val="000000"/>
        </w:rPr>
        <w:t>Between the head tag of html</w:t>
      </w:r>
    </w:p>
    <w:p w14:paraId="3588C99D" w14:textId="77777777" w:rsidR="00456B82" w:rsidRPr="00456B82" w:rsidRDefault="00456B82" w:rsidP="00415D62">
      <w:pPr>
        <w:pStyle w:val="ListParagraph"/>
        <w:numPr>
          <w:ilvl w:val="0"/>
          <w:numId w:val="90"/>
        </w:numPr>
        <w:rPr>
          <w:color w:val="000000"/>
        </w:rPr>
      </w:pPr>
      <w:r w:rsidRPr="00456B82">
        <w:rPr>
          <w:color w:val="000000"/>
        </w:rPr>
        <w:t>In .</w:t>
      </w:r>
      <w:proofErr w:type="spellStart"/>
      <w:r w:rsidRPr="00456B82">
        <w:rPr>
          <w:color w:val="000000"/>
        </w:rPr>
        <w:t>js</w:t>
      </w:r>
      <w:proofErr w:type="spellEnd"/>
      <w:r w:rsidRPr="00456B82">
        <w:rPr>
          <w:color w:val="000000"/>
        </w:rPr>
        <w:t xml:space="preserve"> file (external </w:t>
      </w:r>
      <w:proofErr w:type="spellStart"/>
      <w:r w:rsidRPr="00456B82">
        <w:rPr>
          <w:color w:val="000000"/>
        </w:rPr>
        <w:t>javaScript</w:t>
      </w:r>
      <w:proofErr w:type="spellEnd"/>
      <w:r w:rsidRPr="00456B82">
        <w:rPr>
          <w:color w:val="000000"/>
        </w:rPr>
        <w:t>)</w:t>
      </w:r>
    </w:p>
    <w:p w14:paraId="5BAB60C7" w14:textId="77777777" w:rsidR="00456B82" w:rsidRPr="00456B82" w:rsidRDefault="00456B82" w:rsidP="00456B82">
      <w:pPr>
        <w:pStyle w:val="ListParagraph"/>
        <w:rPr>
          <w:color w:val="000000"/>
        </w:rPr>
      </w:pPr>
    </w:p>
    <w:p w14:paraId="58AC9CD7" w14:textId="77777777" w:rsidR="00456B82" w:rsidRPr="00456B82" w:rsidRDefault="00456B82" w:rsidP="00415D62">
      <w:pPr>
        <w:pStyle w:val="ListParagraph"/>
        <w:numPr>
          <w:ilvl w:val="0"/>
          <w:numId w:val="91"/>
        </w:numPr>
        <w:rPr>
          <w:b/>
          <w:bCs/>
          <w:color w:val="000000"/>
        </w:rPr>
      </w:pPr>
      <w:r w:rsidRPr="00456B82">
        <w:rPr>
          <w:b/>
          <w:bCs/>
          <w:color w:val="000000"/>
        </w:rPr>
        <w:t>JavaScript Example: code between the body tag</w:t>
      </w:r>
    </w:p>
    <w:p w14:paraId="7109C92E" w14:textId="77777777" w:rsidR="00456B82" w:rsidRPr="00456B82" w:rsidRDefault="00456B82" w:rsidP="00456B82">
      <w:pPr>
        <w:pStyle w:val="ListParagraph"/>
        <w:ind w:left="360"/>
        <w:rPr>
          <w:color w:val="000000"/>
        </w:rPr>
      </w:pPr>
      <w:r w:rsidRPr="00456B82">
        <w:rPr>
          <w:color w:val="000000"/>
        </w:rPr>
        <w:t>In the above example, we have displayed the dynamic content using JavaScript. Let’s see the simple example of JavaScript that displays alert dialog box.</w:t>
      </w:r>
    </w:p>
    <w:p w14:paraId="1F77EB30" w14:textId="77777777" w:rsidR="00456B82" w:rsidRPr="00456B82" w:rsidRDefault="00456B82" w:rsidP="00456B82">
      <w:pPr>
        <w:rPr>
          <w:color w:val="000000"/>
        </w:rPr>
      </w:pPr>
    </w:p>
    <w:p w14:paraId="5686657B"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r w:rsidRPr="00456B82">
        <w:rPr>
          <w:color w:val="000000"/>
        </w:rPr>
        <w:t>&lt;script type="text/</w:t>
      </w:r>
      <w:proofErr w:type="spellStart"/>
      <w:r w:rsidRPr="00456B82">
        <w:rPr>
          <w:color w:val="000000"/>
        </w:rPr>
        <w:t>javascript</w:t>
      </w:r>
      <w:proofErr w:type="spellEnd"/>
      <w:r w:rsidRPr="00456B82">
        <w:rPr>
          <w:color w:val="000000"/>
        </w:rPr>
        <w:t xml:space="preserve">"&gt;  </w:t>
      </w:r>
    </w:p>
    <w:p w14:paraId="7CEFFFBD"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r w:rsidRPr="00456B82">
        <w:rPr>
          <w:color w:val="000000"/>
        </w:rPr>
        <w:t xml:space="preserve"> alert("Hello </w:t>
      </w:r>
      <w:proofErr w:type="spellStart"/>
      <w:r w:rsidRPr="00456B82">
        <w:rPr>
          <w:color w:val="000000"/>
        </w:rPr>
        <w:t>Javatpoint</w:t>
      </w:r>
      <w:proofErr w:type="spellEnd"/>
      <w:r w:rsidRPr="00456B82">
        <w:rPr>
          <w:color w:val="000000"/>
        </w:rPr>
        <w:t xml:space="preserve">");  </w:t>
      </w:r>
    </w:p>
    <w:p w14:paraId="1E32F09F"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r w:rsidRPr="00456B82">
        <w:rPr>
          <w:color w:val="000000"/>
        </w:rPr>
        <w:t xml:space="preserve">&lt;/script&gt;  </w:t>
      </w:r>
    </w:p>
    <w:p w14:paraId="2345BA16" w14:textId="77777777" w:rsidR="00456B82" w:rsidRPr="00456B82" w:rsidRDefault="00456B82" w:rsidP="00415D62">
      <w:pPr>
        <w:pStyle w:val="ListParagraph"/>
        <w:numPr>
          <w:ilvl w:val="0"/>
          <w:numId w:val="91"/>
        </w:numPr>
        <w:rPr>
          <w:b/>
          <w:bCs/>
          <w:color w:val="000000"/>
        </w:rPr>
      </w:pPr>
      <w:r w:rsidRPr="00456B82">
        <w:rPr>
          <w:b/>
          <w:bCs/>
          <w:color w:val="000000"/>
        </w:rPr>
        <w:t>JavaScript Example: code between the head tag</w:t>
      </w:r>
    </w:p>
    <w:p w14:paraId="4500ABEB" w14:textId="77777777" w:rsidR="00456B82" w:rsidRPr="00456B82" w:rsidRDefault="00456B82" w:rsidP="00456B82">
      <w:pPr>
        <w:pStyle w:val="ListParagraph"/>
        <w:ind w:left="360"/>
        <w:rPr>
          <w:color w:val="000000"/>
        </w:rPr>
      </w:pPr>
      <w:r w:rsidRPr="00456B82">
        <w:rPr>
          <w:color w:val="000000"/>
        </w:rPr>
        <w:t>Let’s see the same example of displaying alert dialog box of JavaScript that is contained inside the head tag.</w:t>
      </w:r>
    </w:p>
    <w:p w14:paraId="45D02C9D" w14:textId="77777777" w:rsidR="00456B82" w:rsidRPr="00456B82" w:rsidRDefault="00456B82" w:rsidP="00456B82">
      <w:pPr>
        <w:pStyle w:val="ListParagraph"/>
        <w:ind w:left="360"/>
        <w:rPr>
          <w:color w:val="000000"/>
        </w:rPr>
      </w:pPr>
      <w:r w:rsidRPr="00456B82">
        <w:rPr>
          <w:color w:val="000000"/>
        </w:rPr>
        <w:t xml:space="preserve">In this example, we are creating a function msg(). To create function in JavaScript, you need to write function with </w:t>
      </w:r>
      <w:proofErr w:type="spellStart"/>
      <w:r w:rsidRPr="00456B82">
        <w:rPr>
          <w:color w:val="000000"/>
        </w:rPr>
        <w:t>function_name</w:t>
      </w:r>
      <w:proofErr w:type="spellEnd"/>
      <w:r w:rsidRPr="00456B82">
        <w:rPr>
          <w:color w:val="000000"/>
        </w:rPr>
        <w:t xml:space="preserve"> as given below.</w:t>
      </w:r>
    </w:p>
    <w:p w14:paraId="5E4C5F7F" w14:textId="77777777" w:rsidR="00456B82" w:rsidRPr="00456B82" w:rsidRDefault="00456B82" w:rsidP="00456B82">
      <w:pPr>
        <w:pStyle w:val="ListParagraph"/>
        <w:ind w:left="360"/>
        <w:rPr>
          <w:color w:val="000000"/>
        </w:rPr>
      </w:pPr>
      <w:r w:rsidRPr="00456B82">
        <w:rPr>
          <w:color w:val="000000"/>
        </w:rPr>
        <w:t>To call function, you need to work on event. Here we are using onclick event to call msg() function.</w:t>
      </w:r>
    </w:p>
    <w:p w14:paraId="32F86A86"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&lt;html&gt;  </w:t>
      </w:r>
    </w:p>
    <w:p w14:paraId="7F1B52EB"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&lt;head&gt;  </w:t>
      </w:r>
    </w:p>
    <w:p w14:paraId="56490312"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&lt;script type="text/</w:t>
      </w:r>
      <w:proofErr w:type="spellStart"/>
      <w:r w:rsidRPr="00456B82">
        <w:rPr>
          <w:color w:val="000000"/>
        </w:rPr>
        <w:t>javascript</w:t>
      </w:r>
      <w:proofErr w:type="spellEnd"/>
      <w:r w:rsidRPr="00456B82">
        <w:rPr>
          <w:color w:val="000000"/>
        </w:rPr>
        <w:t xml:space="preserve">"&gt;  </w:t>
      </w:r>
    </w:p>
    <w:p w14:paraId="4A07B390"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function msg(){  </w:t>
      </w:r>
    </w:p>
    <w:p w14:paraId="248075FA"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 alert("Hello </w:t>
      </w:r>
      <w:proofErr w:type="spellStart"/>
      <w:r w:rsidRPr="00456B82">
        <w:rPr>
          <w:color w:val="000000"/>
        </w:rPr>
        <w:t>Javatpoint</w:t>
      </w:r>
      <w:proofErr w:type="spellEnd"/>
      <w:r w:rsidRPr="00456B82">
        <w:rPr>
          <w:color w:val="000000"/>
        </w:rPr>
        <w:t xml:space="preserve">");  </w:t>
      </w:r>
    </w:p>
    <w:p w14:paraId="6F3AC96A"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lastRenderedPageBreak/>
        <w:t xml:space="preserve">}  </w:t>
      </w:r>
    </w:p>
    <w:p w14:paraId="3D4DE04B"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&lt;/script&gt;  </w:t>
      </w:r>
    </w:p>
    <w:p w14:paraId="6FA26F97"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&lt;/head&gt;  </w:t>
      </w:r>
    </w:p>
    <w:p w14:paraId="459FE599"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&lt;body&gt;  </w:t>
      </w:r>
    </w:p>
    <w:p w14:paraId="2237EE3C"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&lt;p&gt;Welcome to JavaScript&lt;/p&gt;  </w:t>
      </w:r>
    </w:p>
    <w:p w14:paraId="56BB2A7E"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&lt;form&gt;  </w:t>
      </w:r>
    </w:p>
    <w:p w14:paraId="655A148A"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&lt;input type="button" value="click" onclick="msg()"/&gt;  </w:t>
      </w:r>
    </w:p>
    <w:p w14:paraId="4BD2DA22"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&lt;/form&gt;  </w:t>
      </w:r>
    </w:p>
    <w:p w14:paraId="730728AF"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&lt;/body&gt;  </w:t>
      </w:r>
    </w:p>
    <w:p w14:paraId="74B0B5B6"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line="240" w:lineRule="auto"/>
        <w:ind w:left="720"/>
        <w:rPr>
          <w:color w:val="000000"/>
        </w:rPr>
      </w:pPr>
      <w:r w:rsidRPr="00456B82">
        <w:rPr>
          <w:color w:val="000000"/>
        </w:rPr>
        <w:t xml:space="preserve">&lt;/html&gt;  </w:t>
      </w:r>
    </w:p>
    <w:p w14:paraId="3A37F5F0" w14:textId="77777777" w:rsidR="00456B82" w:rsidRPr="00456B82" w:rsidRDefault="00456B82" w:rsidP="00415D62">
      <w:pPr>
        <w:pStyle w:val="ListParagraph"/>
        <w:numPr>
          <w:ilvl w:val="0"/>
          <w:numId w:val="91"/>
        </w:numPr>
        <w:rPr>
          <w:b/>
          <w:bCs/>
          <w:color w:val="000000"/>
        </w:rPr>
      </w:pPr>
      <w:r w:rsidRPr="00456B82">
        <w:rPr>
          <w:b/>
          <w:bCs/>
          <w:color w:val="000000"/>
        </w:rPr>
        <w:t>External JavaScript file</w:t>
      </w:r>
    </w:p>
    <w:p w14:paraId="0FE2C48B" w14:textId="77777777" w:rsidR="00456B82" w:rsidRPr="00456B82" w:rsidRDefault="00456B82" w:rsidP="00456B82">
      <w:pPr>
        <w:spacing w:after="0"/>
        <w:rPr>
          <w:color w:val="000000"/>
        </w:rPr>
      </w:pPr>
      <w:r w:rsidRPr="00456B82">
        <w:rPr>
          <w:color w:val="000000"/>
        </w:rPr>
        <w:t xml:space="preserve">We can create external JavaScript file and embed it in many html </w:t>
      </w:r>
      <w:proofErr w:type="spellStart"/>
      <w:r w:rsidRPr="00456B82">
        <w:rPr>
          <w:color w:val="000000"/>
        </w:rPr>
        <w:t>page.It</w:t>
      </w:r>
      <w:proofErr w:type="spellEnd"/>
      <w:r w:rsidRPr="00456B82">
        <w:rPr>
          <w:color w:val="000000"/>
        </w:rPr>
        <w:t xml:space="preserve"> provides code re usability because single JavaScript file can be used in several html pages.</w:t>
      </w:r>
    </w:p>
    <w:p w14:paraId="099ABF7F" w14:textId="77777777" w:rsidR="00456B82" w:rsidRPr="00456B82" w:rsidRDefault="00456B82" w:rsidP="00456B82">
      <w:pPr>
        <w:spacing w:before="0"/>
        <w:rPr>
          <w:color w:val="000000"/>
        </w:rPr>
      </w:pPr>
      <w:r w:rsidRPr="00456B82">
        <w:rPr>
          <w:color w:val="000000"/>
        </w:rPr>
        <w:t>An external JavaScript file must be saved by .</w:t>
      </w:r>
      <w:proofErr w:type="spellStart"/>
      <w:r w:rsidRPr="00456B82">
        <w:rPr>
          <w:color w:val="000000"/>
        </w:rPr>
        <w:t>js</w:t>
      </w:r>
      <w:proofErr w:type="spellEnd"/>
      <w:r w:rsidRPr="00456B82">
        <w:rPr>
          <w:color w:val="000000"/>
        </w:rPr>
        <w:t xml:space="preserve"> extension. It is recommended to embed all JavaScript files into a single file. It increases the speed of the webpage.</w:t>
      </w:r>
    </w:p>
    <w:p w14:paraId="10B12B0E" w14:textId="77777777" w:rsidR="00456B82" w:rsidRPr="00456B82" w:rsidRDefault="00456B82" w:rsidP="00456B82">
      <w:pPr>
        <w:spacing w:before="0"/>
        <w:rPr>
          <w:color w:val="000000"/>
        </w:rPr>
      </w:pPr>
      <w:r w:rsidRPr="00456B82">
        <w:rPr>
          <w:color w:val="000000"/>
        </w:rPr>
        <w:t xml:space="preserve">Let's create an external JavaScript file that prints Hello </w:t>
      </w:r>
      <w:proofErr w:type="spellStart"/>
      <w:r w:rsidRPr="00456B82">
        <w:rPr>
          <w:color w:val="000000"/>
        </w:rPr>
        <w:t>Javatpoint</w:t>
      </w:r>
      <w:proofErr w:type="spellEnd"/>
      <w:r w:rsidRPr="00456B82">
        <w:rPr>
          <w:color w:val="000000"/>
        </w:rPr>
        <w:t xml:space="preserve"> in </w:t>
      </w:r>
      <w:proofErr w:type="spellStart"/>
      <w:r w:rsidRPr="00456B82">
        <w:rPr>
          <w:color w:val="000000"/>
        </w:rPr>
        <w:t>a</w:t>
      </w:r>
      <w:proofErr w:type="spellEnd"/>
      <w:r w:rsidRPr="00456B82">
        <w:rPr>
          <w:color w:val="000000"/>
        </w:rPr>
        <w:t xml:space="preserve"> alert dialog box.</w:t>
      </w:r>
    </w:p>
    <w:p w14:paraId="77CD693C" w14:textId="77777777" w:rsidR="00456B82" w:rsidRPr="00456B82" w:rsidRDefault="00456B82" w:rsidP="00456B82">
      <w:pPr>
        <w:spacing w:before="0"/>
        <w:rPr>
          <w:color w:val="000000"/>
        </w:rPr>
      </w:pPr>
      <w:r w:rsidRPr="00456B82">
        <w:rPr>
          <w:color w:val="000000"/>
        </w:rPr>
        <w:t>message.js</w:t>
      </w:r>
    </w:p>
    <w:p w14:paraId="1E4B28FF"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function msg(){  </w:t>
      </w:r>
    </w:p>
    <w:p w14:paraId="44707E67"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 alert("Hello </w:t>
      </w:r>
      <w:proofErr w:type="spellStart"/>
      <w:r w:rsidRPr="00456B82">
        <w:rPr>
          <w:color w:val="000000"/>
        </w:rPr>
        <w:t>Javatpoint</w:t>
      </w:r>
      <w:proofErr w:type="spellEnd"/>
      <w:r w:rsidRPr="00456B82">
        <w:rPr>
          <w:color w:val="000000"/>
        </w:rPr>
        <w:t xml:space="preserve">");  </w:t>
      </w:r>
    </w:p>
    <w:p w14:paraId="2AADFF00"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  </w:t>
      </w:r>
    </w:p>
    <w:p w14:paraId="701C64B6" w14:textId="77777777" w:rsidR="00456B82" w:rsidRPr="00456B82" w:rsidRDefault="00456B82" w:rsidP="00456B82">
      <w:pPr>
        <w:spacing w:before="0"/>
        <w:rPr>
          <w:color w:val="000000"/>
        </w:rPr>
      </w:pPr>
      <w:r w:rsidRPr="00456B82">
        <w:rPr>
          <w:color w:val="000000"/>
        </w:rPr>
        <w:t>Let's include the JavaScript file into html page. It calls the JavaScript function on button click.</w:t>
      </w:r>
    </w:p>
    <w:p w14:paraId="0C507F6C" w14:textId="77777777" w:rsidR="00456B82" w:rsidRPr="00456B82" w:rsidRDefault="00456B82" w:rsidP="00456B82">
      <w:pPr>
        <w:spacing w:before="0"/>
        <w:rPr>
          <w:color w:val="000000"/>
        </w:rPr>
      </w:pPr>
      <w:r w:rsidRPr="00456B82">
        <w:rPr>
          <w:color w:val="000000"/>
        </w:rPr>
        <w:t>index.html</w:t>
      </w:r>
    </w:p>
    <w:p w14:paraId="07351BE5"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&lt;html&gt;  </w:t>
      </w:r>
    </w:p>
    <w:p w14:paraId="1B7BC283"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&lt;head&gt;  </w:t>
      </w:r>
    </w:p>
    <w:p w14:paraId="75E1D668"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&lt;script type="text/</w:t>
      </w:r>
      <w:proofErr w:type="spellStart"/>
      <w:r w:rsidRPr="00456B82">
        <w:rPr>
          <w:color w:val="000000"/>
        </w:rPr>
        <w:t>javascript</w:t>
      </w:r>
      <w:proofErr w:type="spellEnd"/>
      <w:r w:rsidRPr="00456B82">
        <w:rPr>
          <w:color w:val="000000"/>
        </w:rPr>
        <w:t xml:space="preserve">" </w:t>
      </w:r>
      <w:proofErr w:type="spellStart"/>
      <w:r w:rsidRPr="00456B82">
        <w:rPr>
          <w:color w:val="000000"/>
        </w:rPr>
        <w:t>src</w:t>
      </w:r>
      <w:proofErr w:type="spellEnd"/>
      <w:r w:rsidRPr="00456B82">
        <w:rPr>
          <w:color w:val="000000"/>
        </w:rPr>
        <w:t xml:space="preserve">="message.js"&gt;&lt;/script&gt;  </w:t>
      </w:r>
    </w:p>
    <w:p w14:paraId="73EB442C"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&lt;/head&gt;  </w:t>
      </w:r>
    </w:p>
    <w:p w14:paraId="23A33782"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lastRenderedPageBreak/>
        <w:t xml:space="preserve">&lt;body&gt;  </w:t>
      </w:r>
    </w:p>
    <w:p w14:paraId="479542E1"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&lt;p&gt;Welcome to JavaScript&lt;/p&gt;  </w:t>
      </w:r>
    </w:p>
    <w:p w14:paraId="4433849C"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&lt;form&gt;  </w:t>
      </w:r>
    </w:p>
    <w:p w14:paraId="07732A78"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&lt;input type="button" value="click" onclick="msg()"/&gt;  </w:t>
      </w:r>
    </w:p>
    <w:p w14:paraId="6830F03E"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&lt;/form&gt;  </w:t>
      </w:r>
    </w:p>
    <w:p w14:paraId="387D72A2"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&lt;/body&gt;  </w:t>
      </w:r>
    </w:p>
    <w:p w14:paraId="3FA39136"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ind w:left="720"/>
        <w:rPr>
          <w:color w:val="000000"/>
        </w:rPr>
      </w:pPr>
      <w:r w:rsidRPr="00456B82">
        <w:rPr>
          <w:color w:val="000000"/>
        </w:rPr>
        <w:t xml:space="preserve">&lt;/html&gt;  </w:t>
      </w:r>
    </w:p>
    <w:p w14:paraId="01068EBA" w14:textId="77777777" w:rsidR="00456B82" w:rsidRPr="00456B82" w:rsidRDefault="00456B82" w:rsidP="00456B82">
      <w:pPr>
        <w:pStyle w:val="Heading2"/>
        <w:rPr>
          <w:color w:val="000000"/>
        </w:rPr>
      </w:pPr>
      <w:r w:rsidRPr="00456B82">
        <w:rPr>
          <w:color w:val="000000"/>
        </w:rPr>
        <w:t>JavaScript Syntax</w:t>
      </w:r>
    </w:p>
    <w:p w14:paraId="739E1B55" w14:textId="77777777" w:rsidR="00456B82" w:rsidRPr="00456B82" w:rsidRDefault="00456B82" w:rsidP="00456B82">
      <w:pPr>
        <w:rPr>
          <w:color w:val="000000"/>
        </w:rPr>
      </w:pPr>
      <w:r w:rsidRPr="00456B82">
        <w:rPr>
          <w:color w:val="000000"/>
        </w:rPr>
        <w:t>The syntax of JavaScript is the set of rules that define a correctly structured JavaScript program.</w:t>
      </w:r>
    </w:p>
    <w:p w14:paraId="138B7AB4" w14:textId="77777777" w:rsidR="00456B82" w:rsidRPr="00456B82" w:rsidRDefault="00456B82" w:rsidP="00456B82">
      <w:pPr>
        <w:rPr>
          <w:color w:val="000000"/>
        </w:rPr>
      </w:pPr>
      <w:r w:rsidRPr="00456B82">
        <w:rPr>
          <w:color w:val="000000"/>
        </w:rPr>
        <w:t>A JavaScript consists of JavaScript statements that are placed within the &lt;script&gt;&lt;/script&gt; HTML tags in a web page, or within the external JavaScript file having .</w:t>
      </w:r>
      <w:proofErr w:type="spellStart"/>
      <w:r w:rsidRPr="00456B82">
        <w:rPr>
          <w:color w:val="000000"/>
        </w:rPr>
        <w:t>js</w:t>
      </w:r>
      <w:proofErr w:type="spellEnd"/>
      <w:r w:rsidRPr="00456B82">
        <w:rPr>
          <w:color w:val="000000"/>
        </w:rPr>
        <w:t xml:space="preserve"> extension.</w:t>
      </w:r>
    </w:p>
    <w:p w14:paraId="68EEFCEB" w14:textId="77777777" w:rsidR="00456B82" w:rsidRPr="00456B82" w:rsidRDefault="00456B82" w:rsidP="00456B82">
      <w:pPr>
        <w:rPr>
          <w:color w:val="000000"/>
        </w:rPr>
      </w:pPr>
      <w:r w:rsidRPr="00456B82">
        <w:rPr>
          <w:color w:val="000000"/>
        </w:rPr>
        <w:t>The following example shows how JavaScript statements look like:</w:t>
      </w:r>
    </w:p>
    <w:p w14:paraId="33699FAF"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r w:rsidRPr="00456B82">
        <w:rPr>
          <w:color w:val="000000"/>
        </w:rPr>
        <w:t>var x = 5;</w:t>
      </w:r>
    </w:p>
    <w:p w14:paraId="761FCE05"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r w:rsidRPr="00456B82">
        <w:rPr>
          <w:color w:val="000000"/>
        </w:rPr>
        <w:t>var y = 10;</w:t>
      </w:r>
    </w:p>
    <w:p w14:paraId="3D2F80AA"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r w:rsidRPr="00456B82">
        <w:rPr>
          <w:color w:val="000000"/>
        </w:rPr>
        <w:t>var sum = x + y;</w:t>
      </w:r>
    </w:p>
    <w:p w14:paraId="6267D47F" w14:textId="77777777" w:rsidR="00456B82" w:rsidRPr="00456B82" w:rsidRDefault="00456B82" w:rsidP="00456B82">
      <w:pPr>
        <w:pBdr>
          <w:top w:val="single" w:sz="4" w:space="1" w:color="auto"/>
          <w:left w:val="single" w:sz="4" w:space="4" w:color="auto"/>
          <w:bottom w:val="single" w:sz="4" w:space="1" w:color="auto"/>
          <w:right w:val="single" w:sz="4" w:space="4" w:color="auto"/>
        </w:pBdr>
        <w:ind w:left="720"/>
        <w:rPr>
          <w:color w:val="000000"/>
        </w:rPr>
      </w:pPr>
      <w:proofErr w:type="spellStart"/>
      <w:r w:rsidRPr="00456B82">
        <w:rPr>
          <w:color w:val="000000"/>
        </w:rPr>
        <w:t>document.write</w:t>
      </w:r>
      <w:proofErr w:type="spellEnd"/>
      <w:r w:rsidRPr="00456B82">
        <w:rPr>
          <w:color w:val="000000"/>
        </w:rPr>
        <w:t>(sum); // Prints variable value</w:t>
      </w:r>
    </w:p>
    <w:p w14:paraId="444FE4B4" w14:textId="77777777" w:rsidR="00456B82" w:rsidRPr="00456B82" w:rsidRDefault="00456B82" w:rsidP="00456B82">
      <w:pPr>
        <w:pStyle w:val="Heading2"/>
        <w:rPr>
          <w:color w:val="000000"/>
        </w:rPr>
      </w:pPr>
      <w:r w:rsidRPr="00456B82">
        <w:rPr>
          <w:color w:val="000000"/>
        </w:rPr>
        <w:t>JavaScript Variables</w:t>
      </w:r>
    </w:p>
    <w:p w14:paraId="48059BB1" w14:textId="77777777" w:rsidR="00456B82" w:rsidRPr="00456B82" w:rsidRDefault="00456B82" w:rsidP="00456B82">
      <w:pPr>
        <w:pStyle w:val="Heading3"/>
        <w:rPr>
          <w:b/>
          <w:bCs/>
          <w:color w:val="000000"/>
          <w:sz w:val="24"/>
          <w:szCs w:val="24"/>
        </w:rPr>
      </w:pPr>
      <w:r w:rsidRPr="00456B82">
        <w:rPr>
          <w:b/>
          <w:bCs/>
          <w:color w:val="000000"/>
          <w:sz w:val="24"/>
          <w:szCs w:val="24"/>
        </w:rPr>
        <w:t>What is Variable?</w:t>
      </w:r>
    </w:p>
    <w:p w14:paraId="1A32A806" w14:textId="77777777" w:rsidR="00456B82" w:rsidRPr="00456B82" w:rsidRDefault="00456B82" w:rsidP="00456B82">
      <w:pPr>
        <w:spacing w:before="0" w:after="0"/>
        <w:rPr>
          <w:color w:val="000000"/>
        </w:rPr>
      </w:pPr>
      <w:r w:rsidRPr="00456B82">
        <w:rPr>
          <w:color w:val="000000"/>
        </w:rPr>
        <w:t>Variables are fundamental to all programming languages. Variables are used to store data, like string of text, numbers, etc. The data or value stored in the variables can be set, updated, and retrieved whenever needed. In general, variables are symbolic names for values.</w:t>
      </w:r>
    </w:p>
    <w:p w14:paraId="2464B60A" w14:textId="77777777" w:rsidR="00456B82" w:rsidRPr="00456B82" w:rsidRDefault="00456B82" w:rsidP="00456B82">
      <w:pPr>
        <w:rPr>
          <w:color w:val="000000"/>
        </w:rPr>
      </w:pPr>
      <w:r w:rsidRPr="00456B82">
        <w:rPr>
          <w:color w:val="000000"/>
        </w:rPr>
        <w:t xml:space="preserve">You can create a variable with the var keyword, whereas the assignment operator (=) is used to assign value to a variable, like this: var </w:t>
      </w:r>
      <w:proofErr w:type="spellStart"/>
      <w:r w:rsidRPr="00456B82">
        <w:rPr>
          <w:color w:val="000000"/>
        </w:rPr>
        <w:t>varName</w:t>
      </w:r>
      <w:proofErr w:type="spellEnd"/>
      <w:r w:rsidRPr="00456B82">
        <w:rPr>
          <w:color w:val="000000"/>
        </w:rPr>
        <w:t xml:space="preserve"> = value;</w:t>
      </w:r>
    </w:p>
    <w:p w14:paraId="46A85887" w14:textId="77777777" w:rsidR="00456B82" w:rsidRPr="00456B82" w:rsidRDefault="00456B82" w:rsidP="00456B82">
      <w:pPr>
        <w:rPr>
          <w:b/>
          <w:bCs/>
          <w:color w:val="000000"/>
        </w:rPr>
      </w:pPr>
      <w:r w:rsidRPr="00456B82">
        <w:rPr>
          <w:b/>
          <w:bCs/>
          <w:color w:val="000000"/>
        </w:rPr>
        <w:t>Example:</w:t>
      </w:r>
    </w:p>
    <w:p w14:paraId="4359040A"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line="240" w:lineRule="auto"/>
        <w:ind w:left="720"/>
        <w:rPr>
          <w:color w:val="000000"/>
        </w:rPr>
      </w:pPr>
      <w:r w:rsidRPr="00456B82">
        <w:rPr>
          <w:color w:val="000000"/>
        </w:rPr>
        <w:t>var name = "Peter Parker";</w:t>
      </w:r>
    </w:p>
    <w:p w14:paraId="48FCDB09"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line="240" w:lineRule="auto"/>
        <w:ind w:left="720"/>
        <w:rPr>
          <w:color w:val="000000"/>
        </w:rPr>
      </w:pPr>
      <w:r w:rsidRPr="00456B82">
        <w:rPr>
          <w:color w:val="000000"/>
        </w:rPr>
        <w:t>var age = 21;</w:t>
      </w:r>
    </w:p>
    <w:p w14:paraId="276BB539"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line="240" w:lineRule="auto"/>
        <w:ind w:left="720"/>
        <w:rPr>
          <w:color w:val="000000"/>
        </w:rPr>
      </w:pPr>
      <w:r w:rsidRPr="00456B82">
        <w:rPr>
          <w:color w:val="000000"/>
        </w:rPr>
        <w:lastRenderedPageBreak/>
        <w:t xml:space="preserve">var </w:t>
      </w:r>
      <w:proofErr w:type="spellStart"/>
      <w:r w:rsidRPr="00456B82">
        <w:rPr>
          <w:color w:val="000000"/>
        </w:rPr>
        <w:t>isMarried</w:t>
      </w:r>
      <w:proofErr w:type="spellEnd"/>
      <w:r w:rsidRPr="00456B82">
        <w:rPr>
          <w:color w:val="000000"/>
        </w:rPr>
        <w:t xml:space="preserve"> = false;</w:t>
      </w:r>
    </w:p>
    <w:p w14:paraId="6A141416" w14:textId="77777777" w:rsidR="00456B82" w:rsidRPr="00456B82" w:rsidRDefault="00456B82" w:rsidP="00456B82">
      <w:pPr>
        <w:rPr>
          <w:color w:val="000000"/>
        </w:rPr>
      </w:pPr>
      <w:r w:rsidRPr="00456B82">
        <w:rPr>
          <w:color w:val="000000"/>
        </w:rPr>
        <w:t xml:space="preserve">In the above example we have created three variables, first one has assigned with a string value, the second one has assigned with a number, whereas the last one assigned with a </w:t>
      </w:r>
      <w:proofErr w:type="spellStart"/>
      <w:r w:rsidRPr="00456B82">
        <w:rPr>
          <w:color w:val="000000"/>
        </w:rPr>
        <w:t>boolean</w:t>
      </w:r>
      <w:proofErr w:type="spellEnd"/>
      <w:r w:rsidRPr="00456B82">
        <w:rPr>
          <w:color w:val="000000"/>
        </w:rPr>
        <w:t xml:space="preserve"> value. Variables can hold different types of data, we'll learn about them in later chapter.</w:t>
      </w:r>
    </w:p>
    <w:p w14:paraId="1F537BAB" w14:textId="77777777" w:rsidR="00456B82" w:rsidRPr="00456B82" w:rsidRDefault="00456B82" w:rsidP="00456B82">
      <w:pPr>
        <w:rPr>
          <w:color w:val="000000"/>
        </w:rPr>
      </w:pPr>
      <w:r w:rsidRPr="00456B82">
        <w:rPr>
          <w:color w:val="000000"/>
        </w:rPr>
        <w:t>In JavaScript, variables can also be declared without having any initial values assigned to them. This is useful for variables which are supposed to hold values like user inputs.</w:t>
      </w:r>
    </w:p>
    <w:p w14:paraId="60BC0345" w14:textId="77777777" w:rsidR="00456B82" w:rsidRPr="00456B82" w:rsidRDefault="00456B82" w:rsidP="00456B82">
      <w:pPr>
        <w:rPr>
          <w:b/>
          <w:bCs/>
          <w:color w:val="000000"/>
        </w:rPr>
      </w:pPr>
      <w:r w:rsidRPr="00456B82">
        <w:rPr>
          <w:b/>
          <w:bCs/>
          <w:color w:val="000000"/>
        </w:rPr>
        <w:t>Example:</w:t>
      </w:r>
    </w:p>
    <w:p w14:paraId="27D65817"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 Declaring Variable</w:t>
      </w:r>
    </w:p>
    <w:p w14:paraId="64FE4504"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 xml:space="preserve">var </w:t>
      </w:r>
      <w:proofErr w:type="spellStart"/>
      <w:r w:rsidRPr="00456B82">
        <w:rPr>
          <w:color w:val="000000"/>
        </w:rPr>
        <w:t>userName</w:t>
      </w:r>
      <w:proofErr w:type="spellEnd"/>
      <w:r w:rsidRPr="00456B82">
        <w:rPr>
          <w:color w:val="000000"/>
        </w:rPr>
        <w:t>;</w:t>
      </w:r>
    </w:p>
    <w:p w14:paraId="09AAA26B"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 Assigning value</w:t>
      </w:r>
    </w:p>
    <w:p w14:paraId="72258EED"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proofErr w:type="spellStart"/>
      <w:r w:rsidRPr="00456B82">
        <w:rPr>
          <w:color w:val="000000"/>
        </w:rPr>
        <w:t>userName</w:t>
      </w:r>
      <w:proofErr w:type="spellEnd"/>
      <w:r w:rsidRPr="00456B82">
        <w:rPr>
          <w:color w:val="000000"/>
        </w:rPr>
        <w:t xml:space="preserve"> = "Clark Kent";</w:t>
      </w:r>
    </w:p>
    <w:p w14:paraId="25E912CF" w14:textId="77777777" w:rsidR="00456B82" w:rsidRPr="00456B82" w:rsidRDefault="00456B82" w:rsidP="00456B82">
      <w:pPr>
        <w:pStyle w:val="Heading3"/>
        <w:rPr>
          <w:b/>
          <w:bCs/>
          <w:color w:val="000000"/>
          <w:sz w:val="24"/>
          <w:szCs w:val="24"/>
        </w:rPr>
      </w:pPr>
      <w:r w:rsidRPr="00456B82">
        <w:rPr>
          <w:b/>
          <w:bCs/>
          <w:color w:val="000000"/>
          <w:sz w:val="24"/>
          <w:szCs w:val="24"/>
        </w:rPr>
        <w:t>Declaring Multiple Variables at Once</w:t>
      </w:r>
    </w:p>
    <w:p w14:paraId="79835AA6" w14:textId="77777777" w:rsidR="00456B82" w:rsidRPr="00456B82" w:rsidRDefault="00456B82" w:rsidP="00456B82">
      <w:pPr>
        <w:spacing w:before="0" w:after="0"/>
        <w:rPr>
          <w:color w:val="000000"/>
        </w:rPr>
      </w:pPr>
      <w:r w:rsidRPr="00456B82">
        <w:rPr>
          <w:color w:val="000000"/>
        </w:rPr>
        <w:t>In addition, you can also declare multiple variables and set their initial values in a single statement. Each variable are separated by commas, as demonstrated in the following example:</w:t>
      </w:r>
    </w:p>
    <w:p w14:paraId="3F398F23" w14:textId="77777777" w:rsidR="00456B82" w:rsidRPr="00456B82" w:rsidRDefault="00456B82" w:rsidP="00456B82">
      <w:pPr>
        <w:spacing w:before="0" w:after="0"/>
        <w:rPr>
          <w:color w:val="000000"/>
        </w:rPr>
      </w:pPr>
    </w:p>
    <w:p w14:paraId="1E34FCDF" w14:textId="77777777" w:rsidR="00456B82" w:rsidRPr="00456B82" w:rsidRDefault="00456B82" w:rsidP="00456B82">
      <w:pPr>
        <w:spacing w:before="0" w:after="0"/>
        <w:rPr>
          <w:b/>
          <w:bCs/>
          <w:color w:val="000000"/>
        </w:rPr>
      </w:pPr>
      <w:r w:rsidRPr="00456B82">
        <w:rPr>
          <w:b/>
          <w:bCs/>
          <w:color w:val="000000"/>
        </w:rPr>
        <w:t>Example</w:t>
      </w:r>
    </w:p>
    <w:p w14:paraId="71D5B19A"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 Declaring multiple Variables</w:t>
      </w:r>
    </w:p>
    <w:p w14:paraId="2E0B62CC"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 xml:space="preserve">var name = "Peter Parker", age = 21, </w:t>
      </w:r>
      <w:proofErr w:type="spellStart"/>
      <w:r w:rsidRPr="00456B82">
        <w:rPr>
          <w:color w:val="000000"/>
        </w:rPr>
        <w:t>isMarried</w:t>
      </w:r>
      <w:proofErr w:type="spellEnd"/>
      <w:r w:rsidRPr="00456B82">
        <w:rPr>
          <w:color w:val="000000"/>
        </w:rPr>
        <w:t xml:space="preserve"> = false;</w:t>
      </w:r>
    </w:p>
    <w:p w14:paraId="05D9FDB6"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 xml:space="preserve"> </w:t>
      </w:r>
    </w:p>
    <w:p w14:paraId="16E6DB2E"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 Longer declarations can be written to span</w:t>
      </w:r>
    </w:p>
    <w:p w14:paraId="31731FB2"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multiple lines to improve the readability */</w:t>
      </w:r>
    </w:p>
    <w:p w14:paraId="2893BB0B"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var name = "Peter Parker",</w:t>
      </w:r>
    </w:p>
    <w:p w14:paraId="467B647F"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r w:rsidRPr="00456B82">
        <w:rPr>
          <w:color w:val="000000"/>
        </w:rPr>
        <w:t>age = 21,</w:t>
      </w:r>
    </w:p>
    <w:p w14:paraId="06CB2B44" w14:textId="77777777" w:rsidR="00456B82" w:rsidRPr="00456B82" w:rsidRDefault="00456B82" w:rsidP="00456B82">
      <w:pPr>
        <w:pBdr>
          <w:top w:val="single" w:sz="4" w:space="1" w:color="auto"/>
          <w:left w:val="single" w:sz="4" w:space="4" w:color="auto"/>
          <w:bottom w:val="single" w:sz="4" w:space="1" w:color="auto"/>
          <w:right w:val="single" w:sz="4" w:space="4" w:color="auto"/>
        </w:pBdr>
        <w:spacing w:before="0" w:after="0"/>
        <w:ind w:left="720"/>
        <w:rPr>
          <w:color w:val="000000"/>
        </w:rPr>
      </w:pPr>
      <w:proofErr w:type="spellStart"/>
      <w:r w:rsidRPr="00456B82">
        <w:rPr>
          <w:color w:val="000000"/>
        </w:rPr>
        <w:t>isMarried</w:t>
      </w:r>
      <w:proofErr w:type="spellEnd"/>
      <w:r w:rsidRPr="00456B82">
        <w:rPr>
          <w:color w:val="000000"/>
        </w:rPr>
        <w:t xml:space="preserve"> = false;</w:t>
      </w:r>
    </w:p>
    <w:p w14:paraId="3B477BFD" w14:textId="77777777" w:rsidR="00456B82" w:rsidRPr="00456B82" w:rsidRDefault="00456B82" w:rsidP="00456B82">
      <w:pPr>
        <w:pStyle w:val="Heading3"/>
        <w:rPr>
          <w:b/>
          <w:bCs/>
          <w:color w:val="000000"/>
          <w:sz w:val="24"/>
          <w:szCs w:val="24"/>
        </w:rPr>
      </w:pPr>
      <w:r w:rsidRPr="00456B82">
        <w:rPr>
          <w:b/>
          <w:bCs/>
          <w:color w:val="000000"/>
          <w:sz w:val="24"/>
          <w:szCs w:val="24"/>
        </w:rPr>
        <w:t>Naming Conventions for JavaScript Variables</w:t>
      </w:r>
    </w:p>
    <w:p w14:paraId="406C59CC" w14:textId="77777777" w:rsidR="00456B82" w:rsidRPr="00456B82" w:rsidRDefault="00456B82" w:rsidP="00456B82">
      <w:pPr>
        <w:spacing w:before="0" w:after="0"/>
        <w:rPr>
          <w:color w:val="000000"/>
        </w:rPr>
      </w:pPr>
      <w:r w:rsidRPr="00456B82">
        <w:rPr>
          <w:color w:val="000000"/>
        </w:rPr>
        <w:t>These are the following rules for naming a JavaScript variable:</w:t>
      </w:r>
    </w:p>
    <w:p w14:paraId="17BDCC7D" w14:textId="77777777" w:rsidR="00456B82" w:rsidRPr="00456B82" w:rsidRDefault="00456B82" w:rsidP="00456B82">
      <w:pPr>
        <w:spacing w:before="0" w:after="0"/>
        <w:rPr>
          <w:color w:val="000000"/>
        </w:rPr>
      </w:pPr>
    </w:p>
    <w:p w14:paraId="675AA808" w14:textId="77777777" w:rsidR="00456B82" w:rsidRPr="00456B82" w:rsidRDefault="00456B82" w:rsidP="00415D62">
      <w:pPr>
        <w:pStyle w:val="ListParagraph"/>
        <w:numPr>
          <w:ilvl w:val="0"/>
          <w:numId w:val="92"/>
        </w:numPr>
        <w:spacing w:before="0" w:after="0"/>
        <w:rPr>
          <w:color w:val="000000"/>
        </w:rPr>
      </w:pPr>
      <w:r w:rsidRPr="00456B82">
        <w:rPr>
          <w:color w:val="000000"/>
        </w:rPr>
        <w:t>A variable name must start with a letter, underscore (_), or dollar sign ($).</w:t>
      </w:r>
    </w:p>
    <w:p w14:paraId="1BED25D5" w14:textId="77777777" w:rsidR="00456B82" w:rsidRPr="00456B82" w:rsidRDefault="00456B82" w:rsidP="00415D62">
      <w:pPr>
        <w:pStyle w:val="ListParagraph"/>
        <w:numPr>
          <w:ilvl w:val="0"/>
          <w:numId w:val="92"/>
        </w:numPr>
        <w:spacing w:before="0" w:after="0"/>
        <w:rPr>
          <w:color w:val="000000"/>
        </w:rPr>
      </w:pPr>
      <w:r w:rsidRPr="00456B82">
        <w:rPr>
          <w:color w:val="000000"/>
        </w:rPr>
        <w:t>A variable name cannot start with a number.</w:t>
      </w:r>
    </w:p>
    <w:p w14:paraId="73D11792" w14:textId="77777777" w:rsidR="00456B82" w:rsidRPr="00456B82" w:rsidRDefault="00456B82" w:rsidP="00415D62">
      <w:pPr>
        <w:pStyle w:val="ListParagraph"/>
        <w:numPr>
          <w:ilvl w:val="0"/>
          <w:numId w:val="92"/>
        </w:numPr>
        <w:spacing w:before="0" w:after="0"/>
        <w:rPr>
          <w:color w:val="000000"/>
        </w:rPr>
      </w:pPr>
      <w:r w:rsidRPr="00456B82">
        <w:rPr>
          <w:color w:val="000000"/>
        </w:rPr>
        <w:t>A variable name can only contain alpha-numeric characters (A-z, 0-9) and underscores.</w:t>
      </w:r>
    </w:p>
    <w:p w14:paraId="378228E9" w14:textId="77777777" w:rsidR="00456B82" w:rsidRPr="00456B82" w:rsidRDefault="00456B82" w:rsidP="00415D62">
      <w:pPr>
        <w:pStyle w:val="ListParagraph"/>
        <w:numPr>
          <w:ilvl w:val="0"/>
          <w:numId w:val="92"/>
        </w:numPr>
        <w:spacing w:before="0" w:after="0"/>
        <w:rPr>
          <w:color w:val="000000"/>
        </w:rPr>
      </w:pPr>
      <w:r w:rsidRPr="00456B82">
        <w:rPr>
          <w:color w:val="000000"/>
        </w:rPr>
        <w:t>A variable name cannot contain spaces.</w:t>
      </w:r>
    </w:p>
    <w:p w14:paraId="176849A4" w14:textId="77777777" w:rsidR="00456B82" w:rsidRPr="00456B82" w:rsidRDefault="00456B82" w:rsidP="00415D62">
      <w:pPr>
        <w:pStyle w:val="ListParagraph"/>
        <w:numPr>
          <w:ilvl w:val="0"/>
          <w:numId w:val="92"/>
        </w:numPr>
        <w:spacing w:before="0" w:after="0"/>
        <w:rPr>
          <w:color w:val="000000"/>
        </w:rPr>
      </w:pPr>
      <w:r w:rsidRPr="00456B82">
        <w:rPr>
          <w:color w:val="000000"/>
        </w:rPr>
        <w:t>A variable name cannot be a JavaScript keyword or a JavaScript reserved word.</w:t>
      </w:r>
    </w:p>
    <w:p w14:paraId="16DDC7A3" w14:textId="77777777" w:rsidR="00456B82" w:rsidRPr="00456B82" w:rsidRDefault="00456B82" w:rsidP="00456B82">
      <w:pPr>
        <w:pStyle w:val="ListParagraph"/>
        <w:spacing w:before="0" w:after="0"/>
        <w:rPr>
          <w:color w:val="000000"/>
        </w:rPr>
      </w:pPr>
    </w:p>
    <w:p w14:paraId="55406E63" w14:textId="77777777" w:rsidR="00456B82" w:rsidRPr="00456B82" w:rsidRDefault="00456B82" w:rsidP="00456B82">
      <w:pPr>
        <w:spacing w:before="0" w:after="0"/>
        <w:rPr>
          <w:color w:val="000000"/>
        </w:rPr>
      </w:pPr>
      <w:r w:rsidRPr="00456B82">
        <w:rPr>
          <w:b/>
          <w:bCs/>
          <w:color w:val="000000"/>
        </w:rPr>
        <w:lastRenderedPageBreak/>
        <w:t>Note:</w:t>
      </w:r>
      <w:r w:rsidRPr="00456B82">
        <w:rPr>
          <w:color w:val="000000"/>
        </w:rPr>
        <w:t xml:space="preserve"> Variable names in JavaScript are case sensitive, it means $</w:t>
      </w:r>
      <w:proofErr w:type="spellStart"/>
      <w:r w:rsidRPr="00456B82">
        <w:rPr>
          <w:color w:val="000000"/>
        </w:rPr>
        <w:t>myvar</w:t>
      </w:r>
      <w:proofErr w:type="spellEnd"/>
      <w:r w:rsidRPr="00456B82">
        <w:rPr>
          <w:color w:val="000000"/>
        </w:rPr>
        <w:t xml:space="preserve"> and $</w:t>
      </w:r>
      <w:proofErr w:type="spellStart"/>
      <w:r w:rsidRPr="00456B82">
        <w:rPr>
          <w:color w:val="000000"/>
        </w:rPr>
        <w:t>myVar</w:t>
      </w:r>
      <w:proofErr w:type="spellEnd"/>
      <w:r w:rsidRPr="00456B82">
        <w:rPr>
          <w:color w:val="000000"/>
        </w:rPr>
        <w:t xml:space="preserve"> are two different variables. So be careful while defining variable names.</w:t>
      </w:r>
    </w:p>
    <w:p w14:paraId="23D7B252" w14:textId="77777777" w:rsidR="00456B82" w:rsidRDefault="00456B82" w:rsidP="00456B82">
      <w:pPr>
        <w:pStyle w:val="Heading1"/>
      </w:pPr>
      <w:proofErr w:type="spellStart"/>
      <w:r w:rsidRPr="00000450">
        <w:t>Javascript</w:t>
      </w:r>
      <w:proofErr w:type="spellEnd"/>
      <w:r w:rsidRPr="00000450">
        <w:t xml:space="preserve"> Datatype </w:t>
      </w:r>
    </w:p>
    <w:p w14:paraId="24E0ABEA" w14:textId="77777777" w:rsidR="00456B82" w:rsidRDefault="00456B82" w:rsidP="00456B82">
      <w:r w:rsidRPr="009B5676">
        <w:t>JavaScript includes data types similar to other programming languages like Java or C#. JavaScript is dynamic and loosely typed language. It means you don't require to specify a type of a variable. A variable in JavaScript can be assigned any type of value, as shown in the following example.</w:t>
      </w:r>
    </w:p>
    <w:p w14:paraId="5A2FE55B" w14:textId="77777777" w:rsidR="00456B82" w:rsidRDefault="00456B82" w:rsidP="00456B82">
      <w:r>
        <w:t>Example: Loosely Typed Variables</w:t>
      </w:r>
    </w:p>
    <w:p w14:paraId="7A7EBA7B"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var </w:t>
      </w:r>
      <w:proofErr w:type="spellStart"/>
      <w:r>
        <w:t>myvariable</w:t>
      </w:r>
      <w:proofErr w:type="spellEnd"/>
      <w:r>
        <w:t xml:space="preserve"> = 1;  // numeric value</w:t>
      </w:r>
    </w:p>
    <w:p w14:paraId="6AC50C7F"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myvariable</w:t>
      </w:r>
      <w:proofErr w:type="spellEnd"/>
      <w:r>
        <w:t xml:space="preserve"> = 'one'; // string value</w:t>
      </w:r>
    </w:p>
    <w:p w14:paraId="247D623E"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myvariable</w:t>
      </w:r>
      <w:proofErr w:type="spellEnd"/>
      <w:r>
        <w:t xml:space="preserve"> = 1.1; // decimal value</w:t>
      </w:r>
    </w:p>
    <w:p w14:paraId="792EB2F8"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myvariable</w:t>
      </w:r>
      <w:proofErr w:type="spellEnd"/>
      <w:r>
        <w:t xml:space="preserve"> = true; // Boolean value</w:t>
      </w:r>
    </w:p>
    <w:p w14:paraId="0F94DB1E"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myvariable</w:t>
      </w:r>
      <w:proofErr w:type="spellEnd"/>
      <w:r>
        <w:t xml:space="preserve"> = null; // null value</w:t>
      </w:r>
    </w:p>
    <w:p w14:paraId="5CA6CDA9" w14:textId="77777777" w:rsidR="00456B82" w:rsidRDefault="00456B82" w:rsidP="00456B82">
      <w:r>
        <w:t>In the above example, different types of values are assigned to the same variable to demonstrate loosely typed characteristics of JavaScript. Different values 1, 'one', 1.1, true are examples of different data types.</w:t>
      </w:r>
    </w:p>
    <w:p w14:paraId="062CBC57" w14:textId="77777777" w:rsidR="00456B82" w:rsidRDefault="00456B82" w:rsidP="00456B82">
      <w:r>
        <w:t>JavaScript includes primitive and non-primitive data types.</w:t>
      </w:r>
    </w:p>
    <w:p w14:paraId="7D421750" w14:textId="37946457" w:rsidR="00456B82" w:rsidRDefault="00313696" w:rsidP="00456B82">
      <w:pPr>
        <w:jc w:val="center"/>
      </w:pPr>
      <w:r w:rsidRPr="0032214F">
        <w:rPr>
          <w:noProof/>
        </w:rPr>
        <w:lastRenderedPageBreak/>
        <w:drawing>
          <wp:inline distT="0" distB="0" distL="0" distR="0" wp14:anchorId="53D1C4D1" wp14:editId="7B243865">
            <wp:extent cx="5607050" cy="3479800"/>
            <wp:effectExtent l="0" t="0" r="0" b="0"/>
            <wp:docPr id="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8">
                      <a:extLst>
                        <a:ext uri="{28A0092B-C50C-407E-A947-70E740481C1C}">
                          <a14:useLocalDpi xmlns:a14="http://schemas.microsoft.com/office/drawing/2010/main" val="0"/>
                        </a:ext>
                      </a:extLst>
                    </a:blip>
                    <a:srcRect t="2411" b="7834"/>
                    <a:stretch>
                      <a:fillRect/>
                    </a:stretch>
                  </pic:blipFill>
                  <pic:spPr bwMode="auto">
                    <a:xfrm>
                      <a:off x="0" y="0"/>
                      <a:ext cx="5607050" cy="3479800"/>
                    </a:xfrm>
                    <a:prstGeom prst="rect">
                      <a:avLst/>
                    </a:prstGeom>
                    <a:noFill/>
                    <a:ln>
                      <a:noFill/>
                    </a:ln>
                  </pic:spPr>
                </pic:pic>
              </a:graphicData>
            </a:graphic>
          </wp:inline>
        </w:drawing>
      </w:r>
    </w:p>
    <w:p w14:paraId="6B8563BA" w14:textId="77777777" w:rsidR="00456B82" w:rsidRPr="009B5676" w:rsidRDefault="00456B82" w:rsidP="00456B82">
      <w:pPr>
        <w:spacing w:before="0" w:after="0" w:line="240" w:lineRule="auto"/>
        <w:jc w:val="center"/>
        <w:rPr>
          <w:sz w:val="16"/>
          <w:szCs w:val="16"/>
        </w:rPr>
      </w:pPr>
      <w:r w:rsidRPr="009B5676">
        <w:rPr>
          <w:sz w:val="16"/>
          <w:szCs w:val="16"/>
        </w:rPr>
        <w:t>Image 3: JS Datatype</w:t>
      </w:r>
    </w:p>
    <w:p w14:paraId="774FC696" w14:textId="77777777" w:rsidR="00456B82" w:rsidRPr="009B5676" w:rsidRDefault="00456B82" w:rsidP="00456B82">
      <w:pPr>
        <w:spacing w:before="0" w:after="0" w:line="240" w:lineRule="auto"/>
        <w:jc w:val="center"/>
        <w:rPr>
          <w:sz w:val="16"/>
          <w:szCs w:val="16"/>
        </w:rPr>
      </w:pPr>
      <w:r w:rsidRPr="009B5676">
        <w:rPr>
          <w:sz w:val="16"/>
          <w:szCs w:val="16"/>
        </w:rPr>
        <w:t>Reference: https://miro.medium.com/max/839/1*EJVSM8Mtm6kPmPYMTP5gug.png</w:t>
      </w:r>
    </w:p>
    <w:p w14:paraId="4A82579C" w14:textId="77777777" w:rsidR="00456B82" w:rsidRPr="00456B82" w:rsidRDefault="00456B82" w:rsidP="00456B82">
      <w:pPr>
        <w:pStyle w:val="Heading3"/>
        <w:rPr>
          <w:b/>
          <w:bCs/>
          <w:color w:val="000000"/>
          <w:sz w:val="24"/>
          <w:szCs w:val="24"/>
        </w:rPr>
      </w:pPr>
      <w:r w:rsidRPr="00456B82">
        <w:rPr>
          <w:b/>
          <w:bCs/>
          <w:color w:val="000000"/>
          <w:sz w:val="24"/>
          <w:szCs w:val="24"/>
        </w:rPr>
        <w:t>Primitive Data Types</w:t>
      </w:r>
    </w:p>
    <w:p w14:paraId="0567E3E7" w14:textId="77777777" w:rsidR="00456B82" w:rsidRDefault="00456B82" w:rsidP="00456B82">
      <w:r>
        <w:t xml:space="preserve">The primitive data types are the lowest level of the data value in JavaScript. The </w:t>
      </w:r>
      <w:proofErr w:type="spellStart"/>
      <w:r>
        <w:t>typeof</w:t>
      </w:r>
      <w:proofErr w:type="spellEnd"/>
      <w:r>
        <w:t xml:space="preserve"> operator can be used with primitive data types to know the type of a value.</w:t>
      </w:r>
    </w:p>
    <w:p w14:paraId="7D9EBB6D" w14:textId="77777777" w:rsidR="00456B82" w:rsidRDefault="00456B82" w:rsidP="00456B82">
      <w:r>
        <w:t>The followings are primitive data types in JavaScript:</w:t>
      </w: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263"/>
        <w:gridCol w:w="7087"/>
      </w:tblGrid>
      <w:tr w:rsidR="00456B82" w14:paraId="0385BA5E" w14:textId="77777777" w:rsidTr="00415D62">
        <w:tc>
          <w:tcPr>
            <w:tcW w:w="2263" w:type="dxa"/>
            <w:tcBorders>
              <w:top w:val="single" w:sz="4" w:space="0" w:color="9BBB59"/>
              <w:left w:val="single" w:sz="4" w:space="0" w:color="9BBB59"/>
              <w:bottom w:val="single" w:sz="4" w:space="0" w:color="9BBB59"/>
              <w:right w:val="nil"/>
            </w:tcBorders>
            <w:shd w:val="clear" w:color="auto" w:fill="9BBB59"/>
          </w:tcPr>
          <w:p w14:paraId="4D8952BC" w14:textId="77777777" w:rsidR="00456B82" w:rsidRPr="00415D62" w:rsidRDefault="00456B82" w:rsidP="00415D62">
            <w:pPr>
              <w:rPr>
                <w:b/>
                <w:bCs/>
                <w:color w:val="FFFFFF"/>
              </w:rPr>
            </w:pPr>
            <w:r w:rsidRPr="00415D62">
              <w:rPr>
                <w:b/>
                <w:bCs/>
                <w:color w:val="FFFFFF"/>
              </w:rPr>
              <w:t>Data Type</w:t>
            </w:r>
          </w:p>
        </w:tc>
        <w:tc>
          <w:tcPr>
            <w:tcW w:w="7087" w:type="dxa"/>
            <w:tcBorders>
              <w:top w:val="single" w:sz="4" w:space="0" w:color="9BBB59"/>
              <w:left w:val="nil"/>
              <w:bottom w:val="single" w:sz="4" w:space="0" w:color="9BBB59"/>
              <w:right w:val="single" w:sz="4" w:space="0" w:color="9BBB59"/>
            </w:tcBorders>
            <w:shd w:val="clear" w:color="auto" w:fill="9BBB59"/>
          </w:tcPr>
          <w:p w14:paraId="2837E62B" w14:textId="77777777" w:rsidR="00456B82" w:rsidRPr="00415D62" w:rsidRDefault="00456B82" w:rsidP="00415D62">
            <w:pPr>
              <w:rPr>
                <w:b/>
                <w:bCs/>
                <w:color w:val="FFFFFF"/>
              </w:rPr>
            </w:pPr>
            <w:r w:rsidRPr="00415D62">
              <w:rPr>
                <w:b/>
                <w:bCs/>
                <w:color w:val="FFFFFF"/>
              </w:rPr>
              <w:t>Description</w:t>
            </w:r>
          </w:p>
        </w:tc>
      </w:tr>
      <w:tr w:rsidR="00456B82" w14:paraId="52667913" w14:textId="77777777" w:rsidTr="00415D62">
        <w:tc>
          <w:tcPr>
            <w:tcW w:w="2263" w:type="dxa"/>
            <w:shd w:val="clear" w:color="auto" w:fill="EAF1DD"/>
          </w:tcPr>
          <w:p w14:paraId="3C4B6B36" w14:textId="77777777" w:rsidR="00456B82" w:rsidRPr="00415D62" w:rsidRDefault="00456B82" w:rsidP="00415D62">
            <w:pPr>
              <w:rPr>
                <w:b/>
                <w:bCs/>
              </w:rPr>
            </w:pPr>
            <w:r w:rsidRPr="00415D62">
              <w:rPr>
                <w:b/>
                <w:bCs/>
              </w:rPr>
              <w:t>String</w:t>
            </w:r>
          </w:p>
        </w:tc>
        <w:tc>
          <w:tcPr>
            <w:tcW w:w="7087" w:type="dxa"/>
            <w:shd w:val="clear" w:color="auto" w:fill="EAF1DD"/>
          </w:tcPr>
          <w:p w14:paraId="345CBFE6" w14:textId="77777777" w:rsidR="00456B82" w:rsidRDefault="00456B82" w:rsidP="00415D62">
            <w:pPr>
              <w:spacing w:before="0"/>
            </w:pPr>
            <w:r>
              <w:t>String is a textual content wrapped inside ' ' or " " or ` ` (tick sign).</w:t>
            </w:r>
          </w:p>
          <w:p w14:paraId="653AA6C1" w14:textId="77777777" w:rsidR="00456B82" w:rsidRDefault="00456B82" w:rsidP="00415D62">
            <w:pPr>
              <w:spacing w:before="0"/>
            </w:pPr>
          </w:p>
          <w:p w14:paraId="161C2FE7" w14:textId="77777777" w:rsidR="00456B82" w:rsidRDefault="00456B82" w:rsidP="00415D62">
            <w:r>
              <w:t>Example: 'Hello World!', "This is a string", etc.</w:t>
            </w:r>
          </w:p>
        </w:tc>
      </w:tr>
      <w:tr w:rsidR="00456B82" w14:paraId="47C734C3" w14:textId="77777777" w:rsidTr="00415D62">
        <w:tc>
          <w:tcPr>
            <w:tcW w:w="2263" w:type="dxa"/>
            <w:shd w:val="clear" w:color="auto" w:fill="auto"/>
          </w:tcPr>
          <w:p w14:paraId="403FA4AB" w14:textId="77777777" w:rsidR="00456B82" w:rsidRPr="00415D62" w:rsidRDefault="00456B82" w:rsidP="00415D62">
            <w:pPr>
              <w:rPr>
                <w:b/>
                <w:bCs/>
              </w:rPr>
            </w:pPr>
            <w:r w:rsidRPr="00415D62">
              <w:rPr>
                <w:b/>
                <w:bCs/>
              </w:rPr>
              <w:t>Number</w:t>
            </w:r>
          </w:p>
        </w:tc>
        <w:tc>
          <w:tcPr>
            <w:tcW w:w="7087" w:type="dxa"/>
            <w:shd w:val="clear" w:color="auto" w:fill="auto"/>
          </w:tcPr>
          <w:p w14:paraId="649D1AFF" w14:textId="77777777" w:rsidR="00456B82" w:rsidRDefault="00456B82" w:rsidP="00415D62">
            <w:pPr>
              <w:spacing w:before="0"/>
            </w:pPr>
            <w:r>
              <w:t>Number is a numeric value.</w:t>
            </w:r>
          </w:p>
          <w:p w14:paraId="7A219188" w14:textId="77777777" w:rsidR="00456B82" w:rsidRDefault="00456B82" w:rsidP="00415D62">
            <w:pPr>
              <w:spacing w:before="0"/>
            </w:pPr>
          </w:p>
          <w:p w14:paraId="74D919FF" w14:textId="77777777" w:rsidR="00456B82" w:rsidRDefault="00456B82" w:rsidP="00415D62">
            <w:r>
              <w:t>Example: 100, 4521983, etc.</w:t>
            </w:r>
          </w:p>
        </w:tc>
      </w:tr>
      <w:tr w:rsidR="00456B82" w14:paraId="3B4C472E" w14:textId="77777777" w:rsidTr="00415D62">
        <w:tc>
          <w:tcPr>
            <w:tcW w:w="2263" w:type="dxa"/>
            <w:shd w:val="clear" w:color="auto" w:fill="EAF1DD"/>
          </w:tcPr>
          <w:p w14:paraId="403FF0AF" w14:textId="77777777" w:rsidR="00456B82" w:rsidRPr="00415D62" w:rsidRDefault="00456B82" w:rsidP="00415D62">
            <w:pPr>
              <w:rPr>
                <w:b/>
                <w:bCs/>
              </w:rPr>
            </w:pPr>
            <w:proofErr w:type="spellStart"/>
            <w:r w:rsidRPr="00415D62">
              <w:rPr>
                <w:b/>
                <w:bCs/>
              </w:rPr>
              <w:lastRenderedPageBreak/>
              <w:t>BigInt</w:t>
            </w:r>
            <w:proofErr w:type="spellEnd"/>
          </w:p>
        </w:tc>
        <w:tc>
          <w:tcPr>
            <w:tcW w:w="7087" w:type="dxa"/>
            <w:shd w:val="clear" w:color="auto" w:fill="EAF1DD"/>
          </w:tcPr>
          <w:p w14:paraId="70014D3A" w14:textId="77777777" w:rsidR="00456B82" w:rsidRDefault="00456B82" w:rsidP="00415D62">
            <w:pPr>
              <w:spacing w:before="0"/>
            </w:pPr>
            <w:proofErr w:type="spellStart"/>
            <w:r>
              <w:t>BigInt</w:t>
            </w:r>
            <w:proofErr w:type="spellEnd"/>
            <w:r>
              <w:t xml:space="preserve"> is a numeric value in the arbitrary precision format.</w:t>
            </w:r>
          </w:p>
          <w:p w14:paraId="7CFC9A3C" w14:textId="77777777" w:rsidR="00456B82" w:rsidRDefault="00456B82" w:rsidP="00415D62">
            <w:pPr>
              <w:spacing w:before="0"/>
            </w:pPr>
          </w:p>
          <w:p w14:paraId="01B5ECDB" w14:textId="77777777" w:rsidR="00456B82" w:rsidRDefault="00456B82" w:rsidP="00415D62">
            <w:r>
              <w:t>Example: 453889879865131n, 200n, etc.</w:t>
            </w:r>
          </w:p>
        </w:tc>
      </w:tr>
      <w:tr w:rsidR="00456B82" w14:paraId="29C8B1DA" w14:textId="77777777" w:rsidTr="00415D62">
        <w:tc>
          <w:tcPr>
            <w:tcW w:w="2263" w:type="dxa"/>
            <w:shd w:val="clear" w:color="auto" w:fill="auto"/>
          </w:tcPr>
          <w:p w14:paraId="78537D56" w14:textId="77777777" w:rsidR="00456B82" w:rsidRPr="00415D62" w:rsidRDefault="00456B82" w:rsidP="00415D62">
            <w:pPr>
              <w:rPr>
                <w:b/>
                <w:bCs/>
              </w:rPr>
            </w:pPr>
            <w:r w:rsidRPr="00415D62">
              <w:rPr>
                <w:b/>
                <w:bCs/>
              </w:rPr>
              <w:t>Boolean</w:t>
            </w:r>
          </w:p>
        </w:tc>
        <w:tc>
          <w:tcPr>
            <w:tcW w:w="7087" w:type="dxa"/>
            <w:shd w:val="clear" w:color="auto" w:fill="auto"/>
          </w:tcPr>
          <w:p w14:paraId="35FC43FB" w14:textId="77777777" w:rsidR="00456B82" w:rsidRDefault="00456B82" w:rsidP="00415D62">
            <w:r w:rsidRPr="00267DB1">
              <w:t>Boolean is a logical data type that has only two values, true or false.</w:t>
            </w:r>
          </w:p>
        </w:tc>
      </w:tr>
      <w:tr w:rsidR="00456B82" w14:paraId="3B70D3BD" w14:textId="77777777" w:rsidTr="00415D62">
        <w:tc>
          <w:tcPr>
            <w:tcW w:w="2263" w:type="dxa"/>
            <w:shd w:val="clear" w:color="auto" w:fill="EAF1DD"/>
          </w:tcPr>
          <w:p w14:paraId="135BBE7B" w14:textId="77777777" w:rsidR="00456B82" w:rsidRPr="00415D62" w:rsidRDefault="00456B82" w:rsidP="00415D62">
            <w:pPr>
              <w:rPr>
                <w:b/>
                <w:bCs/>
              </w:rPr>
            </w:pPr>
            <w:r w:rsidRPr="00415D62">
              <w:rPr>
                <w:b/>
                <w:bCs/>
              </w:rPr>
              <w:t>Null</w:t>
            </w:r>
          </w:p>
        </w:tc>
        <w:tc>
          <w:tcPr>
            <w:tcW w:w="7087" w:type="dxa"/>
            <w:shd w:val="clear" w:color="auto" w:fill="EAF1DD"/>
          </w:tcPr>
          <w:p w14:paraId="41A736B2" w14:textId="77777777" w:rsidR="00456B82" w:rsidRDefault="00456B82" w:rsidP="00415D62">
            <w:pPr>
              <w:spacing w:before="0"/>
            </w:pPr>
            <w:r>
              <w:t>A null value denotes an absence of value.</w:t>
            </w:r>
          </w:p>
          <w:p w14:paraId="46EA257A" w14:textId="77777777" w:rsidR="00456B82" w:rsidRDefault="00456B82" w:rsidP="00415D62">
            <w:pPr>
              <w:spacing w:before="0"/>
            </w:pPr>
          </w:p>
          <w:p w14:paraId="1FAC98DB" w14:textId="77777777" w:rsidR="00456B82" w:rsidRDefault="00456B82" w:rsidP="00415D62">
            <w:r>
              <w:t>Example: var str = null;</w:t>
            </w:r>
          </w:p>
        </w:tc>
      </w:tr>
      <w:tr w:rsidR="00456B82" w14:paraId="25B7A2DC" w14:textId="77777777" w:rsidTr="00415D62">
        <w:tc>
          <w:tcPr>
            <w:tcW w:w="2263" w:type="dxa"/>
            <w:shd w:val="clear" w:color="auto" w:fill="auto"/>
          </w:tcPr>
          <w:p w14:paraId="7277CCC1" w14:textId="77777777" w:rsidR="00456B82" w:rsidRPr="00415D62" w:rsidRDefault="00456B82" w:rsidP="00415D62">
            <w:pPr>
              <w:rPr>
                <w:b/>
                <w:bCs/>
              </w:rPr>
            </w:pPr>
            <w:r w:rsidRPr="00415D62">
              <w:rPr>
                <w:b/>
                <w:bCs/>
              </w:rPr>
              <w:t>Undefined</w:t>
            </w:r>
          </w:p>
        </w:tc>
        <w:tc>
          <w:tcPr>
            <w:tcW w:w="7087" w:type="dxa"/>
            <w:shd w:val="clear" w:color="auto" w:fill="auto"/>
          </w:tcPr>
          <w:p w14:paraId="78F6F2CF" w14:textId="77777777" w:rsidR="00456B82" w:rsidRDefault="00456B82" w:rsidP="00415D62">
            <w:pPr>
              <w:spacing w:before="0"/>
            </w:pPr>
            <w:r>
              <w:t>undefined is the default value of a variable that has not been assigned any value.</w:t>
            </w:r>
          </w:p>
          <w:p w14:paraId="34CDE237" w14:textId="77777777" w:rsidR="00456B82" w:rsidRDefault="00456B82" w:rsidP="00415D62">
            <w:pPr>
              <w:spacing w:before="0"/>
            </w:pPr>
          </w:p>
          <w:p w14:paraId="596C2AED" w14:textId="77777777" w:rsidR="00456B82" w:rsidRDefault="00456B82" w:rsidP="00415D62">
            <w:r>
              <w:t xml:space="preserve">Example: In the variable declaration, var str;, there is no value assigned to str. So, the type of str can be check using </w:t>
            </w:r>
            <w:proofErr w:type="spellStart"/>
            <w:r>
              <w:t>typeof</w:t>
            </w:r>
            <w:proofErr w:type="spellEnd"/>
            <w:r>
              <w:t>(str) which will return undefined.</w:t>
            </w:r>
          </w:p>
        </w:tc>
      </w:tr>
    </w:tbl>
    <w:p w14:paraId="10EFA6D2" w14:textId="77777777" w:rsidR="00456B82" w:rsidRPr="00456B82" w:rsidRDefault="00456B82" w:rsidP="00456B82">
      <w:pPr>
        <w:pStyle w:val="Heading3"/>
        <w:rPr>
          <w:b/>
          <w:bCs/>
          <w:color w:val="000000"/>
          <w:sz w:val="24"/>
          <w:szCs w:val="24"/>
        </w:rPr>
      </w:pPr>
      <w:r w:rsidRPr="00456B82">
        <w:rPr>
          <w:b/>
          <w:bCs/>
          <w:color w:val="000000"/>
          <w:sz w:val="24"/>
          <w:szCs w:val="24"/>
        </w:rPr>
        <w:t>Non-primitive data types</w:t>
      </w:r>
    </w:p>
    <w:p w14:paraId="54DF720C" w14:textId="77777777" w:rsidR="00456B82" w:rsidRDefault="00456B82" w:rsidP="00456B82">
      <w:r w:rsidRPr="00DE57E9">
        <w:t xml:space="preserve">The </w:t>
      </w:r>
      <w:r>
        <w:t>non-primitive</w:t>
      </w:r>
      <w:r w:rsidRPr="00DE57E9">
        <w:t xml:space="preserve"> data types contain some kind of structure with primitive data.</w:t>
      </w: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263"/>
        <w:gridCol w:w="7087"/>
      </w:tblGrid>
      <w:tr w:rsidR="00456B82" w14:paraId="4E83778B" w14:textId="77777777" w:rsidTr="00415D62">
        <w:tc>
          <w:tcPr>
            <w:tcW w:w="2263" w:type="dxa"/>
            <w:tcBorders>
              <w:top w:val="single" w:sz="4" w:space="0" w:color="9BBB59"/>
              <w:left w:val="single" w:sz="4" w:space="0" w:color="9BBB59"/>
              <w:bottom w:val="single" w:sz="4" w:space="0" w:color="9BBB59"/>
              <w:right w:val="nil"/>
            </w:tcBorders>
            <w:shd w:val="clear" w:color="auto" w:fill="9BBB59"/>
          </w:tcPr>
          <w:p w14:paraId="1B271333" w14:textId="77777777" w:rsidR="00456B82" w:rsidRPr="00415D62" w:rsidRDefault="00456B82" w:rsidP="00415D62">
            <w:pPr>
              <w:rPr>
                <w:b/>
                <w:bCs/>
                <w:color w:val="FFFFFF"/>
              </w:rPr>
            </w:pPr>
            <w:r w:rsidRPr="00415D62">
              <w:rPr>
                <w:b/>
                <w:bCs/>
                <w:color w:val="FFFFFF"/>
              </w:rPr>
              <w:t>Data Type</w:t>
            </w:r>
            <w:r w:rsidRPr="00415D62">
              <w:rPr>
                <w:b/>
                <w:bCs/>
                <w:color w:val="FFFFFF"/>
              </w:rPr>
              <w:tab/>
            </w:r>
          </w:p>
        </w:tc>
        <w:tc>
          <w:tcPr>
            <w:tcW w:w="7087" w:type="dxa"/>
            <w:tcBorders>
              <w:top w:val="single" w:sz="4" w:space="0" w:color="9BBB59"/>
              <w:left w:val="nil"/>
              <w:bottom w:val="single" w:sz="4" w:space="0" w:color="9BBB59"/>
              <w:right w:val="single" w:sz="4" w:space="0" w:color="9BBB59"/>
            </w:tcBorders>
            <w:shd w:val="clear" w:color="auto" w:fill="9BBB59"/>
          </w:tcPr>
          <w:p w14:paraId="45184107" w14:textId="77777777" w:rsidR="00456B82" w:rsidRPr="00415D62" w:rsidRDefault="00456B82" w:rsidP="00415D62">
            <w:pPr>
              <w:rPr>
                <w:b/>
                <w:bCs/>
                <w:color w:val="FFFFFF"/>
              </w:rPr>
            </w:pPr>
            <w:r w:rsidRPr="00415D62">
              <w:rPr>
                <w:b/>
                <w:bCs/>
                <w:color w:val="FFFFFF"/>
              </w:rPr>
              <w:t>Description</w:t>
            </w:r>
          </w:p>
        </w:tc>
      </w:tr>
      <w:tr w:rsidR="00456B82" w14:paraId="719F722A" w14:textId="77777777" w:rsidTr="00415D62">
        <w:tc>
          <w:tcPr>
            <w:tcW w:w="2263" w:type="dxa"/>
            <w:shd w:val="clear" w:color="auto" w:fill="EAF1DD"/>
          </w:tcPr>
          <w:p w14:paraId="248DECB5" w14:textId="77777777" w:rsidR="00456B82" w:rsidRPr="00415D62" w:rsidRDefault="00456B82" w:rsidP="00415D62">
            <w:pPr>
              <w:rPr>
                <w:b/>
                <w:bCs/>
              </w:rPr>
            </w:pPr>
            <w:r w:rsidRPr="00415D62">
              <w:rPr>
                <w:b/>
                <w:bCs/>
              </w:rPr>
              <w:t>Object</w:t>
            </w:r>
          </w:p>
        </w:tc>
        <w:tc>
          <w:tcPr>
            <w:tcW w:w="7087" w:type="dxa"/>
            <w:shd w:val="clear" w:color="auto" w:fill="EAF1DD"/>
          </w:tcPr>
          <w:p w14:paraId="73BEB417" w14:textId="77777777" w:rsidR="00456B82" w:rsidRDefault="00456B82" w:rsidP="00415D62">
            <w:pPr>
              <w:spacing w:before="0"/>
            </w:pPr>
            <w:r>
              <w:t>An object holds multiple values in terms of properties and methods.</w:t>
            </w:r>
          </w:p>
          <w:p w14:paraId="760FDC79" w14:textId="77777777" w:rsidR="00456B82" w:rsidRDefault="00456B82" w:rsidP="00415D62">
            <w:pPr>
              <w:spacing w:before="0"/>
            </w:pPr>
          </w:p>
          <w:p w14:paraId="598A138E" w14:textId="77777777" w:rsidR="00456B82" w:rsidRDefault="00456B82" w:rsidP="00415D62">
            <w:pPr>
              <w:spacing w:before="0"/>
            </w:pPr>
            <w:r>
              <w:t>Example:</w:t>
            </w:r>
          </w:p>
          <w:p w14:paraId="211D0355" w14:textId="77777777" w:rsidR="00456B82" w:rsidRDefault="00456B82" w:rsidP="00415D62">
            <w:pPr>
              <w:spacing w:before="0"/>
            </w:pPr>
            <w:r>
              <w:t xml:space="preserve">var person = { </w:t>
            </w:r>
          </w:p>
          <w:p w14:paraId="71159810" w14:textId="77777777" w:rsidR="00456B82" w:rsidRDefault="00456B82" w:rsidP="00415D62">
            <w:pPr>
              <w:spacing w:before="0"/>
            </w:pPr>
            <w:r>
              <w:t xml:space="preserve">                </w:t>
            </w:r>
            <w:proofErr w:type="spellStart"/>
            <w:r>
              <w:t>firstName</w:t>
            </w:r>
            <w:proofErr w:type="spellEnd"/>
            <w:r>
              <w:t xml:space="preserve">: "James", </w:t>
            </w:r>
          </w:p>
          <w:p w14:paraId="647782E4" w14:textId="77777777" w:rsidR="00456B82" w:rsidRDefault="00456B82" w:rsidP="00415D62">
            <w:pPr>
              <w:spacing w:before="0"/>
            </w:pPr>
            <w:r>
              <w:t xml:space="preserve">                </w:t>
            </w:r>
            <w:proofErr w:type="spellStart"/>
            <w:r>
              <w:t>lastName</w:t>
            </w:r>
            <w:proofErr w:type="spellEnd"/>
            <w:r>
              <w:t xml:space="preserve">: "Bond", </w:t>
            </w:r>
          </w:p>
          <w:p w14:paraId="57E54004" w14:textId="77777777" w:rsidR="00456B82" w:rsidRDefault="00456B82" w:rsidP="00415D62">
            <w:pPr>
              <w:spacing w:before="0"/>
            </w:pPr>
            <w:r>
              <w:t xml:space="preserve">                age: 15</w:t>
            </w:r>
          </w:p>
          <w:p w14:paraId="10D5B578" w14:textId="77777777" w:rsidR="00456B82" w:rsidRDefault="00456B82" w:rsidP="00415D62">
            <w:r>
              <w:lastRenderedPageBreak/>
              <w:t xml:space="preserve">            };</w:t>
            </w:r>
          </w:p>
        </w:tc>
      </w:tr>
      <w:tr w:rsidR="00456B82" w14:paraId="5447DF74" w14:textId="77777777" w:rsidTr="00415D62">
        <w:tc>
          <w:tcPr>
            <w:tcW w:w="2263" w:type="dxa"/>
            <w:shd w:val="clear" w:color="auto" w:fill="auto"/>
          </w:tcPr>
          <w:p w14:paraId="0CEBB098" w14:textId="77777777" w:rsidR="00456B82" w:rsidRPr="00415D62" w:rsidRDefault="00456B82" w:rsidP="00415D62">
            <w:pPr>
              <w:rPr>
                <w:b/>
                <w:bCs/>
              </w:rPr>
            </w:pPr>
            <w:r w:rsidRPr="00415D62">
              <w:rPr>
                <w:b/>
                <w:bCs/>
              </w:rPr>
              <w:lastRenderedPageBreak/>
              <w:t>Date</w:t>
            </w:r>
          </w:p>
        </w:tc>
        <w:tc>
          <w:tcPr>
            <w:tcW w:w="7087" w:type="dxa"/>
            <w:shd w:val="clear" w:color="auto" w:fill="auto"/>
          </w:tcPr>
          <w:p w14:paraId="48E26A18" w14:textId="77777777" w:rsidR="00456B82" w:rsidRDefault="00456B82" w:rsidP="00415D62">
            <w:pPr>
              <w:spacing w:before="0"/>
            </w:pPr>
            <w:r>
              <w:t>Date object represents date &amp; time including days, months, years, hours, minutes, seconds and milliseconds.</w:t>
            </w:r>
          </w:p>
          <w:p w14:paraId="310D015F" w14:textId="77777777" w:rsidR="00456B82" w:rsidRDefault="00456B82" w:rsidP="00415D62">
            <w:pPr>
              <w:spacing w:before="0"/>
            </w:pPr>
          </w:p>
          <w:p w14:paraId="5AFA6D81" w14:textId="77777777" w:rsidR="00456B82" w:rsidRDefault="00456B82" w:rsidP="00415D62">
            <w:r>
              <w:t>Example: var today = new Date("25 July 2021");</w:t>
            </w:r>
          </w:p>
        </w:tc>
      </w:tr>
      <w:tr w:rsidR="00456B82" w14:paraId="3170DFFD" w14:textId="77777777" w:rsidTr="00415D62">
        <w:tc>
          <w:tcPr>
            <w:tcW w:w="2263" w:type="dxa"/>
            <w:shd w:val="clear" w:color="auto" w:fill="EAF1DD"/>
          </w:tcPr>
          <w:p w14:paraId="64544D10" w14:textId="77777777" w:rsidR="00456B82" w:rsidRPr="00415D62" w:rsidRDefault="00456B82" w:rsidP="00415D62">
            <w:pPr>
              <w:rPr>
                <w:b/>
                <w:bCs/>
              </w:rPr>
            </w:pPr>
            <w:r w:rsidRPr="00415D62">
              <w:rPr>
                <w:b/>
                <w:bCs/>
              </w:rPr>
              <w:t>Array</w:t>
            </w:r>
          </w:p>
        </w:tc>
        <w:tc>
          <w:tcPr>
            <w:tcW w:w="7087" w:type="dxa"/>
            <w:shd w:val="clear" w:color="auto" w:fill="EAF1DD"/>
          </w:tcPr>
          <w:p w14:paraId="111D5C8C" w14:textId="77777777" w:rsidR="00456B82" w:rsidRDefault="00456B82" w:rsidP="00415D62">
            <w:pPr>
              <w:spacing w:before="0"/>
            </w:pPr>
            <w:r>
              <w:t>An array stores multiple values using special syntax.</w:t>
            </w:r>
          </w:p>
          <w:p w14:paraId="2E741265" w14:textId="77777777" w:rsidR="00456B82" w:rsidRDefault="00456B82" w:rsidP="00415D62">
            <w:pPr>
              <w:spacing w:before="0"/>
            </w:pPr>
          </w:p>
          <w:p w14:paraId="35F274A0" w14:textId="77777777" w:rsidR="00456B82" w:rsidRDefault="00456B82" w:rsidP="00415D62">
            <w:r>
              <w:t xml:space="preserve">Example: var </w:t>
            </w:r>
            <w:proofErr w:type="spellStart"/>
            <w:r>
              <w:t>nums</w:t>
            </w:r>
            <w:proofErr w:type="spellEnd"/>
            <w:r>
              <w:t xml:space="preserve"> = [1, 2, 3, 4];</w:t>
            </w:r>
          </w:p>
        </w:tc>
      </w:tr>
    </w:tbl>
    <w:p w14:paraId="524DB9C9" w14:textId="77777777" w:rsidR="00456B82" w:rsidRDefault="00456B82" w:rsidP="00456B82">
      <w:pPr>
        <w:pStyle w:val="Heading1"/>
      </w:pPr>
      <w:proofErr w:type="spellStart"/>
      <w:r w:rsidRPr="005814F2">
        <w:t>Javascript</w:t>
      </w:r>
      <w:proofErr w:type="spellEnd"/>
      <w:r w:rsidRPr="005814F2">
        <w:t xml:space="preserve"> Operators</w:t>
      </w:r>
    </w:p>
    <w:p w14:paraId="0ADD3BCC" w14:textId="77777777" w:rsidR="00456B82" w:rsidRDefault="00456B82" w:rsidP="00456B82">
      <w:r>
        <w:t>JavaScript includes operators same as other languages. An operator performs some operation on single or multiple operands (data value) and produces a result. For example, in 1 + 2, the + sign is an operator and 1 is left side operand and 2 is right side operand. The + operator performs the addition of two numeric values and returns a result.</w:t>
      </w:r>
    </w:p>
    <w:p w14:paraId="644BCA8A" w14:textId="77777777" w:rsidR="00456B82" w:rsidRPr="005814F2" w:rsidRDefault="00456B82" w:rsidP="00456B82">
      <w:pPr>
        <w:rPr>
          <w:b/>
          <w:bCs/>
        </w:rPr>
      </w:pPr>
      <w:r w:rsidRPr="005814F2">
        <w:rPr>
          <w:b/>
          <w:bCs/>
        </w:rPr>
        <w:t>Syntax:</w:t>
      </w:r>
    </w:p>
    <w:p w14:paraId="4AA5EA45" w14:textId="77777777" w:rsidR="00456B82" w:rsidRDefault="00456B82" w:rsidP="00456B82">
      <w:pPr>
        <w:ind w:left="720"/>
      </w:pPr>
      <w:r>
        <w:t>&lt;Left operand&gt; operator &lt;right operand&gt;</w:t>
      </w:r>
    </w:p>
    <w:p w14:paraId="5A19469C" w14:textId="77777777" w:rsidR="00456B82" w:rsidRDefault="00456B82" w:rsidP="00456B82">
      <w:pPr>
        <w:ind w:left="720"/>
      </w:pPr>
      <w:r>
        <w:t>&lt;Left operand&gt; operator</w:t>
      </w:r>
    </w:p>
    <w:p w14:paraId="16B6BDF1" w14:textId="77777777" w:rsidR="00456B82" w:rsidRDefault="00456B82" w:rsidP="00456B82">
      <w:r>
        <w:t>JavaScript includes following categories of operators:</w:t>
      </w:r>
    </w:p>
    <w:p w14:paraId="7BA19645" w14:textId="77777777" w:rsidR="00456B82" w:rsidRDefault="00456B82" w:rsidP="00415D62">
      <w:pPr>
        <w:pStyle w:val="ListParagraph"/>
        <w:numPr>
          <w:ilvl w:val="0"/>
          <w:numId w:val="94"/>
        </w:numPr>
      </w:pPr>
      <w:r>
        <w:t>Arithmetic Operators</w:t>
      </w:r>
    </w:p>
    <w:p w14:paraId="010EDF77" w14:textId="77777777" w:rsidR="00456B82" w:rsidRDefault="00456B82" w:rsidP="00415D62">
      <w:pPr>
        <w:pStyle w:val="ListParagraph"/>
        <w:numPr>
          <w:ilvl w:val="0"/>
          <w:numId w:val="94"/>
        </w:numPr>
      </w:pPr>
      <w:r>
        <w:t>Comparison (Relational) Operators</w:t>
      </w:r>
    </w:p>
    <w:p w14:paraId="329F783A" w14:textId="77777777" w:rsidR="00456B82" w:rsidRDefault="00456B82" w:rsidP="00415D62">
      <w:pPr>
        <w:pStyle w:val="ListParagraph"/>
        <w:numPr>
          <w:ilvl w:val="0"/>
          <w:numId w:val="94"/>
        </w:numPr>
      </w:pPr>
      <w:r>
        <w:t>Bitwise Operators</w:t>
      </w:r>
    </w:p>
    <w:p w14:paraId="2AD4120E" w14:textId="77777777" w:rsidR="00456B82" w:rsidRDefault="00456B82" w:rsidP="00415D62">
      <w:pPr>
        <w:pStyle w:val="ListParagraph"/>
        <w:numPr>
          <w:ilvl w:val="0"/>
          <w:numId w:val="94"/>
        </w:numPr>
      </w:pPr>
      <w:r>
        <w:t>Logical Operators</w:t>
      </w:r>
    </w:p>
    <w:p w14:paraId="24C55EEB" w14:textId="77777777" w:rsidR="00456B82" w:rsidRDefault="00456B82" w:rsidP="00415D62">
      <w:pPr>
        <w:pStyle w:val="ListParagraph"/>
        <w:numPr>
          <w:ilvl w:val="0"/>
          <w:numId w:val="94"/>
        </w:numPr>
      </w:pPr>
      <w:r>
        <w:t>Assignment Operators</w:t>
      </w:r>
    </w:p>
    <w:p w14:paraId="42D72591" w14:textId="77777777" w:rsidR="00456B82" w:rsidRDefault="00456B82" w:rsidP="00415D62">
      <w:pPr>
        <w:pStyle w:val="ListParagraph"/>
        <w:numPr>
          <w:ilvl w:val="0"/>
          <w:numId w:val="94"/>
        </w:numPr>
      </w:pPr>
      <w:r>
        <w:t>Special Operators</w:t>
      </w:r>
    </w:p>
    <w:p w14:paraId="52C8F2BF" w14:textId="77777777" w:rsidR="00456B82" w:rsidRPr="00745D71" w:rsidRDefault="00456B82" w:rsidP="00415D62">
      <w:pPr>
        <w:pStyle w:val="ListParagraph"/>
        <w:numPr>
          <w:ilvl w:val="0"/>
          <w:numId w:val="93"/>
        </w:numPr>
        <w:rPr>
          <w:b/>
          <w:bCs/>
          <w:color w:val="000000"/>
          <w:lang w:val="en-IN"/>
        </w:rPr>
      </w:pPr>
      <w:r w:rsidRPr="00745D71">
        <w:rPr>
          <w:b/>
          <w:bCs/>
          <w:color w:val="000000"/>
          <w:lang w:val="en-IN"/>
        </w:rPr>
        <w:t>Arithmetic Operators</w:t>
      </w:r>
    </w:p>
    <w:p w14:paraId="02155B10" w14:textId="77777777" w:rsidR="00456B82" w:rsidRDefault="00456B82" w:rsidP="00456B82">
      <w:pPr>
        <w:pStyle w:val="ListParagraph"/>
        <w:shd w:val="clear" w:color="auto" w:fill="FFFFFF"/>
        <w:spacing w:before="60" w:after="100" w:afterAutospacing="1" w:line="375" w:lineRule="atLeast"/>
        <w:ind w:left="360"/>
        <w:jc w:val="both"/>
        <w:rPr>
          <w:color w:val="000000"/>
          <w:lang w:val="en-IN"/>
        </w:rPr>
      </w:pPr>
      <w:r w:rsidRPr="00745D71">
        <w:rPr>
          <w:color w:val="000000"/>
          <w:lang w:val="en-IN"/>
        </w:rPr>
        <w:t>Arithmetic operators are used to perform arithmetic operations on the operands. The following operators are known as JavaScript arithmetic operators.</w:t>
      </w:r>
    </w:p>
    <w:p w14:paraId="085327D8" w14:textId="77777777" w:rsidR="00456B82" w:rsidRDefault="00456B82" w:rsidP="00456B82">
      <w:pPr>
        <w:pStyle w:val="ListParagraph"/>
        <w:shd w:val="clear" w:color="auto" w:fill="FFFFFF"/>
        <w:spacing w:before="60" w:after="100" w:afterAutospacing="1" w:line="375" w:lineRule="atLeast"/>
        <w:ind w:left="360"/>
        <w:jc w:val="both"/>
        <w:rPr>
          <w:color w:val="000000"/>
          <w:lang w:val="en-IN"/>
        </w:rPr>
      </w:pPr>
    </w:p>
    <w:tbl>
      <w:tblPr>
        <w:tblW w:w="0" w:type="auto"/>
        <w:jc w:val="center"/>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187"/>
        <w:gridCol w:w="3544"/>
        <w:gridCol w:w="3259"/>
      </w:tblGrid>
      <w:tr w:rsidR="00456B82" w14:paraId="0895C7E4" w14:textId="77777777" w:rsidTr="00415D62">
        <w:trPr>
          <w:jc w:val="center"/>
        </w:trPr>
        <w:tc>
          <w:tcPr>
            <w:tcW w:w="2187" w:type="dxa"/>
            <w:tcBorders>
              <w:top w:val="single" w:sz="4" w:space="0" w:color="9BBB59"/>
              <w:left w:val="single" w:sz="4" w:space="0" w:color="9BBB59"/>
              <w:bottom w:val="single" w:sz="4" w:space="0" w:color="9BBB59"/>
              <w:right w:val="nil"/>
            </w:tcBorders>
            <w:shd w:val="clear" w:color="auto" w:fill="9BBB59"/>
          </w:tcPr>
          <w:p w14:paraId="792C3154"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color w:val="FFFFFF"/>
              </w:rPr>
              <w:t>Operator</w:t>
            </w:r>
          </w:p>
        </w:tc>
        <w:tc>
          <w:tcPr>
            <w:tcW w:w="3544" w:type="dxa"/>
            <w:tcBorders>
              <w:top w:val="single" w:sz="4" w:space="0" w:color="9BBB59"/>
              <w:left w:val="nil"/>
              <w:bottom w:val="single" w:sz="4" w:space="0" w:color="9BBB59"/>
              <w:right w:val="nil"/>
            </w:tcBorders>
            <w:shd w:val="clear" w:color="auto" w:fill="9BBB59"/>
          </w:tcPr>
          <w:p w14:paraId="2F6D6CA0"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color w:val="FFFFFF"/>
              </w:rPr>
              <w:t>Description</w:t>
            </w:r>
          </w:p>
        </w:tc>
        <w:tc>
          <w:tcPr>
            <w:tcW w:w="3259" w:type="dxa"/>
            <w:tcBorders>
              <w:top w:val="single" w:sz="4" w:space="0" w:color="9BBB59"/>
              <w:left w:val="nil"/>
              <w:bottom w:val="single" w:sz="4" w:space="0" w:color="9BBB59"/>
              <w:right w:val="single" w:sz="4" w:space="0" w:color="9BBB59"/>
            </w:tcBorders>
            <w:shd w:val="clear" w:color="auto" w:fill="9BBB59"/>
          </w:tcPr>
          <w:p w14:paraId="13ED1044"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color w:val="FFFFFF"/>
              </w:rPr>
              <w:t>Example</w:t>
            </w:r>
          </w:p>
        </w:tc>
      </w:tr>
      <w:tr w:rsidR="00456B82" w14:paraId="1A082C4D" w14:textId="77777777" w:rsidTr="00415D62">
        <w:trPr>
          <w:jc w:val="center"/>
        </w:trPr>
        <w:tc>
          <w:tcPr>
            <w:tcW w:w="2187" w:type="dxa"/>
            <w:shd w:val="clear" w:color="auto" w:fill="EAF1DD"/>
          </w:tcPr>
          <w:p w14:paraId="7522185E"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lastRenderedPageBreak/>
              <w:t>+</w:t>
            </w:r>
          </w:p>
        </w:tc>
        <w:tc>
          <w:tcPr>
            <w:tcW w:w="3544" w:type="dxa"/>
            <w:shd w:val="clear" w:color="auto" w:fill="EAF1DD"/>
          </w:tcPr>
          <w:p w14:paraId="380DC43C" w14:textId="77777777" w:rsidR="00456B82" w:rsidRPr="00415D62" w:rsidRDefault="00456B82" w:rsidP="00415D62">
            <w:pPr>
              <w:pStyle w:val="ListParagraph"/>
              <w:spacing w:before="60" w:after="100" w:afterAutospacing="1" w:line="375" w:lineRule="atLeast"/>
              <w:ind w:left="0"/>
              <w:jc w:val="both"/>
              <w:rPr>
                <w:color w:val="000000"/>
                <w:lang w:val="en-IN"/>
              </w:rPr>
            </w:pPr>
            <w:r w:rsidRPr="00F74CAB">
              <w:t>Addition</w:t>
            </w:r>
          </w:p>
        </w:tc>
        <w:tc>
          <w:tcPr>
            <w:tcW w:w="3259" w:type="dxa"/>
            <w:shd w:val="clear" w:color="auto" w:fill="EAF1DD"/>
          </w:tcPr>
          <w:p w14:paraId="032E15D5" w14:textId="77777777" w:rsidR="00456B82" w:rsidRPr="00415D62" w:rsidRDefault="00456B82" w:rsidP="00415D62">
            <w:pPr>
              <w:pStyle w:val="ListParagraph"/>
              <w:spacing w:before="60" w:after="100" w:afterAutospacing="1" w:line="375" w:lineRule="atLeast"/>
              <w:ind w:left="0"/>
              <w:jc w:val="both"/>
              <w:rPr>
                <w:color w:val="000000"/>
                <w:lang w:val="en-IN"/>
              </w:rPr>
            </w:pPr>
            <w:r w:rsidRPr="00F74CAB">
              <w:t>10+20 = 30</w:t>
            </w:r>
          </w:p>
        </w:tc>
      </w:tr>
      <w:tr w:rsidR="00456B82" w14:paraId="2016F69E" w14:textId="77777777" w:rsidTr="00415D62">
        <w:trPr>
          <w:jc w:val="center"/>
        </w:trPr>
        <w:tc>
          <w:tcPr>
            <w:tcW w:w="2187" w:type="dxa"/>
            <w:shd w:val="clear" w:color="auto" w:fill="auto"/>
          </w:tcPr>
          <w:p w14:paraId="469847FD"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544" w:type="dxa"/>
            <w:shd w:val="clear" w:color="auto" w:fill="auto"/>
          </w:tcPr>
          <w:p w14:paraId="5B0E805D" w14:textId="77777777" w:rsidR="00456B82" w:rsidRPr="00415D62" w:rsidRDefault="00456B82" w:rsidP="00415D62">
            <w:pPr>
              <w:pStyle w:val="ListParagraph"/>
              <w:spacing w:before="60" w:after="100" w:afterAutospacing="1" w:line="375" w:lineRule="atLeast"/>
              <w:ind w:left="0"/>
              <w:jc w:val="both"/>
              <w:rPr>
                <w:color w:val="000000"/>
                <w:lang w:val="en-IN"/>
              </w:rPr>
            </w:pPr>
            <w:r w:rsidRPr="00F74CAB">
              <w:t>Subtraction</w:t>
            </w:r>
          </w:p>
        </w:tc>
        <w:tc>
          <w:tcPr>
            <w:tcW w:w="3259" w:type="dxa"/>
            <w:shd w:val="clear" w:color="auto" w:fill="auto"/>
          </w:tcPr>
          <w:p w14:paraId="565F4640" w14:textId="77777777" w:rsidR="00456B82" w:rsidRPr="00415D62" w:rsidRDefault="00456B82" w:rsidP="00415D62">
            <w:pPr>
              <w:pStyle w:val="ListParagraph"/>
              <w:spacing w:before="60" w:after="100" w:afterAutospacing="1" w:line="375" w:lineRule="atLeast"/>
              <w:ind w:left="0"/>
              <w:jc w:val="both"/>
              <w:rPr>
                <w:color w:val="000000"/>
                <w:lang w:val="en-IN"/>
              </w:rPr>
            </w:pPr>
            <w:r w:rsidRPr="00F74CAB">
              <w:t>20-10 = 10</w:t>
            </w:r>
          </w:p>
        </w:tc>
      </w:tr>
      <w:tr w:rsidR="00456B82" w14:paraId="3E6ADB57" w14:textId="77777777" w:rsidTr="00415D62">
        <w:trPr>
          <w:jc w:val="center"/>
        </w:trPr>
        <w:tc>
          <w:tcPr>
            <w:tcW w:w="2187" w:type="dxa"/>
            <w:shd w:val="clear" w:color="auto" w:fill="EAF1DD"/>
          </w:tcPr>
          <w:p w14:paraId="2BFFDE6C"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544" w:type="dxa"/>
            <w:shd w:val="clear" w:color="auto" w:fill="EAF1DD"/>
          </w:tcPr>
          <w:p w14:paraId="1204929B" w14:textId="77777777" w:rsidR="00456B82" w:rsidRPr="00415D62" w:rsidRDefault="00456B82" w:rsidP="00415D62">
            <w:pPr>
              <w:pStyle w:val="ListParagraph"/>
              <w:spacing w:before="60" w:after="100" w:afterAutospacing="1" w:line="375" w:lineRule="atLeast"/>
              <w:ind w:left="0"/>
              <w:jc w:val="both"/>
              <w:rPr>
                <w:color w:val="000000"/>
                <w:lang w:val="en-IN"/>
              </w:rPr>
            </w:pPr>
            <w:r w:rsidRPr="007E36F4">
              <w:t>Multiplication</w:t>
            </w:r>
          </w:p>
        </w:tc>
        <w:tc>
          <w:tcPr>
            <w:tcW w:w="3259" w:type="dxa"/>
            <w:shd w:val="clear" w:color="auto" w:fill="EAF1DD"/>
          </w:tcPr>
          <w:p w14:paraId="5478EEB8" w14:textId="77777777" w:rsidR="00456B82" w:rsidRPr="00415D62" w:rsidRDefault="00456B82" w:rsidP="00415D62">
            <w:pPr>
              <w:pStyle w:val="ListParagraph"/>
              <w:spacing w:before="60" w:after="100" w:afterAutospacing="1" w:line="375" w:lineRule="atLeast"/>
              <w:ind w:left="0"/>
              <w:jc w:val="both"/>
              <w:rPr>
                <w:color w:val="000000"/>
                <w:lang w:val="en-IN"/>
              </w:rPr>
            </w:pPr>
            <w:r w:rsidRPr="007E36F4">
              <w:t>10*20 = 200</w:t>
            </w:r>
          </w:p>
        </w:tc>
      </w:tr>
      <w:tr w:rsidR="00456B82" w14:paraId="22995669" w14:textId="77777777" w:rsidTr="00415D62">
        <w:trPr>
          <w:jc w:val="center"/>
        </w:trPr>
        <w:tc>
          <w:tcPr>
            <w:tcW w:w="2187" w:type="dxa"/>
            <w:shd w:val="clear" w:color="auto" w:fill="auto"/>
          </w:tcPr>
          <w:p w14:paraId="246D71EC"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544" w:type="dxa"/>
            <w:shd w:val="clear" w:color="auto" w:fill="auto"/>
          </w:tcPr>
          <w:p w14:paraId="15B831FE" w14:textId="77777777" w:rsidR="00456B82" w:rsidRPr="00415D62" w:rsidRDefault="00456B82" w:rsidP="00415D62">
            <w:pPr>
              <w:pStyle w:val="ListParagraph"/>
              <w:spacing w:before="60" w:after="100" w:afterAutospacing="1" w:line="375" w:lineRule="atLeast"/>
              <w:ind w:left="0"/>
              <w:jc w:val="both"/>
              <w:rPr>
                <w:color w:val="000000"/>
                <w:lang w:val="en-IN"/>
              </w:rPr>
            </w:pPr>
            <w:r w:rsidRPr="007E36F4">
              <w:t>Division</w:t>
            </w:r>
          </w:p>
        </w:tc>
        <w:tc>
          <w:tcPr>
            <w:tcW w:w="3259" w:type="dxa"/>
            <w:shd w:val="clear" w:color="auto" w:fill="auto"/>
          </w:tcPr>
          <w:p w14:paraId="5662AD25" w14:textId="77777777" w:rsidR="00456B82" w:rsidRPr="00415D62" w:rsidRDefault="00456B82" w:rsidP="00415D62">
            <w:pPr>
              <w:pStyle w:val="ListParagraph"/>
              <w:spacing w:before="60" w:after="100" w:afterAutospacing="1" w:line="375" w:lineRule="atLeast"/>
              <w:ind w:left="0"/>
              <w:jc w:val="both"/>
              <w:rPr>
                <w:color w:val="000000"/>
                <w:lang w:val="en-IN"/>
              </w:rPr>
            </w:pPr>
            <w:r w:rsidRPr="007E36F4">
              <w:t>20/10 = 2</w:t>
            </w:r>
          </w:p>
        </w:tc>
      </w:tr>
      <w:tr w:rsidR="00456B82" w14:paraId="0AD0E42B" w14:textId="77777777" w:rsidTr="00415D62">
        <w:trPr>
          <w:jc w:val="center"/>
        </w:trPr>
        <w:tc>
          <w:tcPr>
            <w:tcW w:w="2187" w:type="dxa"/>
            <w:shd w:val="clear" w:color="auto" w:fill="EAF1DD"/>
          </w:tcPr>
          <w:p w14:paraId="6F94B82F"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544" w:type="dxa"/>
            <w:shd w:val="clear" w:color="auto" w:fill="EAF1DD"/>
          </w:tcPr>
          <w:p w14:paraId="376ACC33" w14:textId="77777777" w:rsidR="00456B82" w:rsidRPr="00415D62" w:rsidRDefault="00456B82" w:rsidP="00415D62">
            <w:pPr>
              <w:pStyle w:val="ListParagraph"/>
              <w:spacing w:before="60" w:after="100" w:afterAutospacing="1" w:line="375" w:lineRule="atLeast"/>
              <w:ind w:left="0"/>
              <w:jc w:val="both"/>
              <w:rPr>
                <w:color w:val="000000"/>
                <w:lang w:val="en-IN"/>
              </w:rPr>
            </w:pPr>
            <w:r w:rsidRPr="007E36F4">
              <w:t>Modulus (Remainder)</w:t>
            </w:r>
          </w:p>
        </w:tc>
        <w:tc>
          <w:tcPr>
            <w:tcW w:w="3259" w:type="dxa"/>
            <w:shd w:val="clear" w:color="auto" w:fill="EAF1DD"/>
          </w:tcPr>
          <w:p w14:paraId="17289460" w14:textId="77777777" w:rsidR="00456B82" w:rsidRPr="00415D62" w:rsidRDefault="00456B82" w:rsidP="00415D62">
            <w:pPr>
              <w:pStyle w:val="ListParagraph"/>
              <w:spacing w:before="60" w:after="100" w:afterAutospacing="1" w:line="375" w:lineRule="atLeast"/>
              <w:ind w:left="0"/>
              <w:jc w:val="both"/>
              <w:rPr>
                <w:color w:val="000000"/>
                <w:lang w:val="en-IN"/>
              </w:rPr>
            </w:pPr>
            <w:r w:rsidRPr="007E36F4">
              <w:t>20%10 = 0</w:t>
            </w:r>
          </w:p>
        </w:tc>
      </w:tr>
      <w:tr w:rsidR="00456B82" w14:paraId="493EFD83" w14:textId="77777777" w:rsidTr="00415D62">
        <w:trPr>
          <w:jc w:val="center"/>
        </w:trPr>
        <w:tc>
          <w:tcPr>
            <w:tcW w:w="2187" w:type="dxa"/>
            <w:shd w:val="clear" w:color="auto" w:fill="auto"/>
          </w:tcPr>
          <w:p w14:paraId="0ACE0F6E"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544" w:type="dxa"/>
            <w:shd w:val="clear" w:color="auto" w:fill="auto"/>
          </w:tcPr>
          <w:p w14:paraId="1E329F38" w14:textId="77777777" w:rsidR="00456B82" w:rsidRPr="00415D62" w:rsidRDefault="00456B82" w:rsidP="00415D62">
            <w:pPr>
              <w:pStyle w:val="ListParagraph"/>
              <w:spacing w:before="60" w:after="100" w:afterAutospacing="1" w:line="375" w:lineRule="atLeast"/>
              <w:ind w:left="0"/>
              <w:jc w:val="both"/>
              <w:rPr>
                <w:color w:val="000000"/>
                <w:lang w:val="en-IN"/>
              </w:rPr>
            </w:pPr>
            <w:r w:rsidRPr="007E36F4">
              <w:t>Increment</w:t>
            </w:r>
          </w:p>
        </w:tc>
        <w:tc>
          <w:tcPr>
            <w:tcW w:w="3259" w:type="dxa"/>
            <w:shd w:val="clear" w:color="auto" w:fill="auto"/>
          </w:tcPr>
          <w:p w14:paraId="1712D9EC" w14:textId="77777777" w:rsidR="00456B82" w:rsidRPr="00415D62" w:rsidRDefault="00456B82" w:rsidP="00415D62">
            <w:pPr>
              <w:pStyle w:val="ListParagraph"/>
              <w:spacing w:before="60" w:after="100" w:afterAutospacing="1" w:line="375" w:lineRule="atLeast"/>
              <w:ind w:left="0"/>
              <w:jc w:val="both"/>
              <w:rPr>
                <w:color w:val="000000"/>
                <w:lang w:val="en-IN"/>
              </w:rPr>
            </w:pPr>
            <w:r w:rsidRPr="007E36F4">
              <w:t>var a=10; a++; Now a = 11</w:t>
            </w:r>
          </w:p>
        </w:tc>
      </w:tr>
      <w:tr w:rsidR="00456B82" w14:paraId="3A739E8B" w14:textId="77777777" w:rsidTr="00415D62">
        <w:trPr>
          <w:jc w:val="center"/>
        </w:trPr>
        <w:tc>
          <w:tcPr>
            <w:tcW w:w="2187" w:type="dxa"/>
            <w:shd w:val="clear" w:color="auto" w:fill="EAF1DD"/>
          </w:tcPr>
          <w:p w14:paraId="10906F12"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544" w:type="dxa"/>
            <w:shd w:val="clear" w:color="auto" w:fill="EAF1DD"/>
          </w:tcPr>
          <w:p w14:paraId="1001CF46" w14:textId="77777777" w:rsidR="00456B82" w:rsidRPr="00415D62" w:rsidRDefault="00456B82" w:rsidP="00415D62">
            <w:pPr>
              <w:pStyle w:val="ListParagraph"/>
              <w:spacing w:before="60" w:after="100" w:afterAutospacing="1" w:line="375" w:lineRule="atLeast"/>
              <w:ind w:left="0"/>
              <w:jc w:val="both"/>
              <w:rPr>
                <w:color w:val="000000"/>
                <w:lang w:val="en-IN"/>
              </w:rPr>
            </w:pPr>
            <w:r w:rsidRPr="00AF35F8">
              <w:t>Decrement</w:t>
            </w:r>
          </w:p>
        </w:tc>
        <w:tc>
          <w:tcPr>
            <w:tcW w:w="3259" w:type="dxa"/>
            <w:shd w:val="clear" w:color="auto" w:fill="EAF1DD"/>
          </w:tcPr>
          <w:p w14:paraId="307959B7" w14:textId="77777777" w:rsidR="00456B82" w:rsidRPr="00415D62" w:rsidRDefault="00456B82" w:rsidP="00415D62">
            <w:pPr>
              <w:pStyle w:val="ListParagraph"/>
              <w:spacing w:before="60" w:after="100" w:afterAutospacing="1" w:line="375" w:lineRule="atLeast"/>
              <w:ind w:left="0"/>
              <w:jc w:val="both"/>
              <w:rPr>
                <w:color w:val="000000"/>
                <w:lang w:val="en-IN"/>
              </w:rPr>
            </w:pPr>
            <w:r w:rsidRPr="00AF35F8">
              <w:t>var a=10; a--; Now a = 9</w:t>
            </w:r>
          </w:p>
        </w:tc>
      </w:tr>
    </w:tbl>
    <w:p w14:paraId="009604E7" w14:textId="77777777" w:rsidR="00456B82" w:rsidRDefault="00456B82" w:rsidP="00415D62">
      <w:pPr>
        <w:pStyle w:val="ListParagraph"/>
        <w:numPr>
          <w:ilvl w:val="0"/>
          <w:numId w:val="93"/>
        </w:numPr>
        <w:shd w:val="clear" w:color="auto" w:fill="FFFFFF"/>
        <w:spacing w:before="60" w:after="100" w:afterAutospacing="1" w:line="375" w:lineRule="atLeast"/>
        <w:jc w:val="both"/>
        <w:rPr>
          <w:b/>
          <w:bCs/>
          <w:color w:val="000000"/>
          <w:lang w:val="en-IN"/>
        </w:rPr>
      </w:pPr>
      <w:r w:rsidRPr="00056AFE">
        <w:rPr>
          <w:b/>
          <w:bCs/>
          <w:color w:val="000000"/>
          <w:lang w:val="en-IN"/>
        </w:rPr>
        <w:t>Comparison Operators</w:t>
      </w:r>
    </w:p>
    <w:p w14:paraId="1646D38F" w14:textId="77777777" w:rsidR="00456B82" w:rsidRDefault="00456B82" w:rsidP="00456B82">
      <w:pPr>
        <w:pStyle w:val="ListParagraph"/>
        <w:shd w:val="clear" w:color="auto" w:fill="FFFFFF"/>
        <w:spacing w:after="100" w:afterAutospacing="1" w:line="375" w:lineRule="atLeast"/>
        <w:ind w:left="360"/>
        <w:jc w:val="both"/>
        <w:rPr>
          <w:color w:val="000000"/>
          <w:lang w:val="en-IN"/>
        </w:rPr>
      </w:pPr>
      <w:r w:rsidRPr="00056AFE">
        <w:rPr>
          <w:color w:val="000000"/>
          <w:lang w:val="en-IN"/>
        </w:rPr>
        <w:t>The JavaScript comparison operator compares the two operands. The comparison operators are as follows:</w:t>
      </w:r>
    </w:p>
    <w:p w14:paraId="362ECCEC" w14:textId="77777777" w:rsidR="00456B82" w:rsidRPr="00056AFE" w:rsidRDefault="00456B82" w:rsidP="00456B82">
      <w:pPr>
        <w:pStyle w:val="ListParagraph"/>
        <w:shd w:val="clear" w:color="auto" w:fill="FFFFFF"/>
        <w:spacing w:after="100" w:afterAutospacing="1" w:line="375" w:lineRule="atLeast"/>
        <w:ind w:left="360"/>
        <w:jc w:val="both"/>
        <w:rPr>
          <w:color w:val="000000"/>
          <w:lang w:val="en-IN"/>
        </w:rPr>
      </w:pPr>
    </w:p>
    <w:tbl>
      <w:tblPr>
        <w:tblW w:w="8990" w:type="dxa"/>
        <w:jc w:val="center"/>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263"/>
        <w:gridCol w:w="3402"/>
        <w:gridCol w:w="3325"/>
      </w:tblGrid>
      <w:tr w:rsidR="00456B82" w:rsidRPr="000D5C91" w14:paraId="3C1B2715" w14:textId="77777777" w:rsidTr="00415D62">
        <w:trPr>
          <w:jc w:val="center"/>
        </w:trPr>
        <w:tc>
          <w:tcPr>
            <w:tcW w:w="2263" w:type="dxa"/>
            <w:tcBorders>
              <w:top w:val="single" w:sz="4" w:space="0" w:color="9BBB59"/>
              <w:left w:val="single" w:sz="4" w:space="0" w:color="9BBB59"/>
              <w:bottom w:val="single" w:sz="4" w:space="0" w:color="9BBB59"/>
              <w:right w:val="nil"/>
            </w:tcBorders>
            <w:shd w:val="clear" w:color="auto" w:fill="9BBB59"/>
          </w:tcPr>
          <w:p w14:paraId="3C785303"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color w:val="FFFFFF"/>
              </w:rPr>
              <w:t>Operator</w:t>
            </w:r>
          </w:p>
        </w:tc>
        <w:tc>
          <w:tcPr>
            <w:tcW w:w="3402" w:type="dxa"/>
            <w:tcBorders>
              <w:top w:val="single" w:sz="4" w:space="0" w:color="9BBB59"/>
              <w:left w:val="nil"/>
              <w:bottom w:val="single" w:sz="4" w:space="0" w:color="9BBB59"/>
              <w:right w:val="nil"/>
            </w:tcBorders>
            <w:shd w:val="clear" w:color="auto" w:fill="9BBB59"/>
          </w:tcPr>
          <w:p w14:paraId="6F157101"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color w:val="FFFFFF"/>
              </w:rPr>
              <w:t>Description</w:t>
            </w:r>
          </w:p>
        </w:tc>
        <w:tc>
          <w:tcPr>
            <w:tcW w:w="3325" w:type="dxa"/>
            <w:tcBorders>
              <w:top w:val="single" w:sz="4" w:space="0" w:color="9BBB59"/>
              <w:left w:val="nil"/>
              <w:bottom w:val="single" w:sz="4" w:space="0" w:color="9BBB59"/>
              <w:right w:val="single" w:sz="4" w:space="0" w:color="9BBB59"/>
            </w:tcBorders>
            <w:shd w:val="clear" w:color="auto" w:fill="9BBB59"/>
          </w:tcPr>
          <w:p w14:paraId="249D282E"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color w:val="FFFFFF"/>
              </w:rPr>
              <w:t>Example</w:t>
            </w:r>
          </w:p>
        </w:tc>
      </w:tr>
      <w:tr w:rsidR="00456B82" w14:paraId="1C3D2BB5" w14:textId="77777777" w:rsidTr="00415D62">
        <w:trPr>
          <w:jc w:val="center"/>
        </w:trPr>
        <w:tc>
          <w:tcPr>
            <w:tcW w:w="2263" w:type="dxa"/>
            <w:shd w:val="clear" w:color="auto" w:fill="EAF1DD"/>
          </w:tcPr>
          <w:p w14:paraId="78B71735"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402" w:type="dxa"/>
            <w:shd w:val="clear" w:color="auto" w:fill="EAF1DD"/>
          </w:tcPr>
          <w:p w14:paraId="23025081"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Is equal to</w:t>
            </w:r>
          </w:p>
        </w:tc>
        <w:tc>
          <w:tcPr>
            <w:tcW w:w="3325" w:type="dxa"/>
            <w:shd w:val="clear" w:color="auto" w:fill="EAF1DD"/>
          </w:tcPr>
          <w:p w14:paraId="2AD72F45"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10==20 = false</w:t>
            </w:r>
          </w:p>
        </w:tc>
      </w:tr>
      <w:tr w:rsidR="00456B82" w14:paraId="28C11AA9" w14:textId="77777777" w:rsidTr="00415D62">
        <w:trPr>
          <w:jc w:val="center"/>
        </w:trPr>
        <w:tc>
          <w:tcPr>
            <w:tcW w:w="2263" w:type="dxa"/>
            <w:shd w:val="clear" w:color="auto" w:fill="auto"/>
          </w:tcPr>
          <w:p w14:paraId="71C276B9"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402" w:type="dxa"/>
            <w:shd w:val="clear" w:color="auto" w:fill="auto"/>
          </w:tcPr>
          <w:p w14:paraId="4C518B58"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Identical (equal and of same type)</w:t>
            </w:r>
          </w:p>
        </w:tc>
        <w:tc>
          <w:tcPr>
            <w:tcW w:w="3325" w:type="dxa"/>
            <w:shd w:val="clear" w:color="auto" w:fill="auto"/>
          </w:tcPr>
          <w:p w14:paraId="6F5B9DC9"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10==20 = false</w:t>
            </w:r>
          </w:p>
        </w:tc>
      </w:tr>
      <w:tr w:rsidR="00456B82" w14:paraId="6FB56ED9" w14:textId="77777777" w:rsidTr="00415D62">
        <w:trPr>
          <w:jc w:val="center"/>
        </w:trPr>
        <w:tc>
          <w:tcPr>
            <w:tcW w:w="2263" w:type="dxa"/>
            <w:shd w:val="clear" w:color="auto" w:fill="EAF1DD"/>
          </w:tcPr>
          <w:p w14:paraId="13289BF1"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402" w:type="dxa"/>
            <w:shd w:val="clear" w:color="auto" w:fill="EAF1DD"/>
          </w:tcPr>
          <w:p w14:paraId="17F31829"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Not equal to</w:t>
            </w:r>
          </w:p>
        </w:tc>
        <w:tc>
          <w:tcPr>
            <w:tcW w:w="3325" w:type="dxa"/>
            <w:shd w:val="clear" w:color="auto" w:fill="EAF1DD"/>
          </w:tcPr>
          <w:p w14:paraId="63F2ABCB"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10!=20 = true</w:t>
            </w:r>
          </w:p>
        </w:tc>
      </w:tr>
      <w:tr w:rsidR="00456B82" w14:paraId="36FD72C1" w14:textId="77777777" w:rsidTr="00415D62">
        <w:trPr>
          <w:jc w:val="center"/>
        </w:trPr>
        <w:tc>
          <w:tcPr>
            <w:tcW w:w="2263" w:type="dxa"/>
            <w:shd w:val="clear" w:color="auto" w:fill="auto"/>
          </w:tcPr>
          <w:p w14:paraId="1E6A6E73"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w:t>
            </w:r>
          </w:p>
        </w:tc>
        <w:tc>
          <w:tcPr>
            <w:tcW w:w="3402" w:type="dxa"/>
            <w:shd w:val="clear" w:color="auto" w:fill="auto"/>
          </w:tcPr>
          <w:p w14:paraId="741BEFBD"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Not Identical</w:t>
            </w:r>
          </w:p>
        </w:tc>
        <w:tc>
          <w:tcPr>
            <w:tcW w:w="3325" w:type="dxa"/>
            <w:shd w:val="clear" w:color="auto" w:fill="auto"/>
          </w:tcPr>
          <w:p w14:paraId="6EC92E2D"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20!==20 = false</w:t>
            </w:r>
          </w:p>
        </w:tc>
      </w:tr>
      <w:tr w:rsidR="00456B82" w14:paraId="737D5028" w14:textId="77777777" w:rsidTr="00415D62">
        <w:trPr>
          <w:jc w:val="center"/>
        </w:trPr>
        <w:tc>
          <w:tcPr>
            <w:tcW w:w="2263" w:type="dxa"/>
            <w:shd w:val="clear" w:color="auto" w:fill="EAF1DD"/>
          </w:tcPr>
          <w:p w14:paraId="34281A13"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&gt;</w:t>
            </w:r>
          </w:p>
        </w:tc>
        <w:tc>
          <w:tcPr>
            <w:tcW w:w="3402" w:type="dxa"/>
            <w:shd w:val="clear" w:color="auto" w:fill="EAF1DD"/>
          </w:tcPr>
          <w:p w14:paraId="017D1B14"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Greater than</w:t>
            </w:r>
          </w:p>
        </w:tc>
        <w:tc>
          <w:tcPr>
            <w:tcW w:w="3325" w:type="dxa"/>
            <w:shd w:val="clear" w:color="auto" w:fill="EAF1DD"/>
          </w:tcPr>
          <w:p w14:paraId="37848F61"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20&gt;10 = true</w:t>
            </w:r>
          </w:p>
        </w:tc>
      </w:tr>
      <w:tr w:rsidR="00456B82" w14:paraId="70C319E5" w14:textId="77777777" w:rsidTr="00415D62">
        <w:trPr>
          <w:jc w:val="center"/>
        </w:trPr>
        <w:tc>
          <w:tcPr>
            <w:tcW w:w="2263" w:type="dxa"/>
            <w:shd w:val="clear" w:color="auto" w:fill="auto"/>
          </w:tcPr>
          <w:p w14:paraId="2979049F"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&gt;=</w:t>
            </w:r>
          </w:p>
        </w:tc>
        <w:tc>
          <w:tcPr>
            <w:tcW w:w="3402" w:type="dxa"/>
            <w:shd w:val="clear" w:color="auto" w:fill="auto"/>
          </w:tcPr>
          <w:p w14:paraId="22B3056E"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Greater than or equal to</w:t>
            </w:r>
          </w:p>
        </w:tc>
        <w:tc>
          <w:tcPr>
            <w:tcW w:w="3325" w:type="dxa"/>
            <w:shd w:val="clear" w:color="auto" w:fill="auto"/>
          </w:tcPr>
          <w:p w14:paraId="48E4133E"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20&gt;=10 = true</w:t>
            </w:r>
          </w:p>
        </w:tc>
      </w:tr>
      <w:tr w:rsidR="00456B82" w14:paraId="01263637" w14:textId="77777777" w:rsidTr="00415D62">
        <w:trPr>
          <w:jc w:val="center"/>
        </w:trPr>
        <w:tc>
          <w:tcPr>
            <w:tcW w:w="2263" w:type="dxa"/>
            <w:shd w:val="clear" w:color="auto" w:fill="EAF1DD"/>
          </w:tcPr>
          <w:p w14:paraId="07C5675F"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&lt;</w:t>
            </w:r>
          </w:p>
        </w:tc>
        <w:tc>
          <w:tcPr>
            <w:tcW w:w="3402" w:type="dxa"/>
            <w:shd w:val="clear" w:color="auto" w:fill="EAF1DD"/>
          </w:tcPr>
          <w:p w14:paraId="3B1B60AF"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Less than</w:t>
            </w:r>
          </w:p>
        </w:tc>
        <w:tc>
          <w:tcPr>
            <w:tcW w:w="3325" w:type="dxa"/>
            <w:shd w:val="clear" w:color="auto" w:fill="EAF1DD"/>
          </w:tcPr>
          <w:p w14:paraId="2458E3C1"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20&lt;10 = false</w:t>
            </w:r>
          </w:p>
        </w:tc>
      </w:tr>
      <w:tr w:rsidR="00456B82" w14:paraId="18BFC2E1" w14:textId="77777777" w:rsidTr="00415D62">
        <w:trPr>
          <w:jc w:val="center"/>
        </w:trPr>
        <w:tc>
          <w:tcPr>
            <w:tcW w:w="2263" w:type="dxa"/>
            <w:shd w:val="clear" w:color="auto" w:fill="auto"/>
          </w:tcPr>
          <w:p w14:paraId="31FA79F4" w14:textId="77777777" w:rsidR="00456B82" w:rsidRPr="00415D62" w:rsidRDefault="00456B82" w:rsidP="00415D62">
            <w:pPr>
              <w:pStyle w:val="ListParagraph"/>
              <w:spacing w:before="60" w:after="100" w:afterAutospacing="1" w:line="375" w:lineRule="atLeast"/>
              <w:ind w:left="0"/>
              <w:jc w:val="both"/>
              <w:rPr>
                <w:b/>
                <w:bCs/>
                <w:color w:val="000000"/>
                <w:lang w:val="en-IN"/>
              </w:rPr>
            </w:pPr>
            <w:r w:rsidRPr="00415D62">
              <w:rPr>
                <w:b/>
                <w:bCs/>
              </w:rPr>
              <w:t>&lt;=</w:t>
            </w:r>
          </w:p>
        </w:tc>
        <w:tc>
          <w:tcPr>
            <w:tcW w:w="3402" w:type="dxa"/>
            <w:shd w:val="clear" w:color="auto" w:fill="auto"/>
          </w:tcPr>
          <w:p w14:paraId="7125524A"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Less than or equal to</w:t>
            </w:r>
          </w:p>
        </w:tc>
        <w:tc>
          <w:tcPr>
            <w:tcW w:w="3325" w:type="dxa"/>
            <w:shd w:val="clear" w:color="auto" w:fill="auto"/>
          </w:tcPr>
          <w:p w14:paraId="3FD2E59E" w14:textId="77777777" w:rsidR="00456B82" w:rsidRPr="00415D62" w:rsidRDefault="00456B82" w:rsidP="00415D62">
            <w:pPr>
              <w:pStyle w:val="ListParagraph"/>
              <w:spacing w:before="60" w:after="100" w:afterAutospacing="1" w:line="375" w:lineRule="atLeast"/>
              <w:ind w:left="0"/>
              <w:jc w:val="both"/>
              <w:rPr>
                <w:color w:val="000000"/>
                <w:lang w:val="en-IN"/>
              </w:rPr>
            </w:pPr>
            <w:r w:rsidRPr="002F69B2">
              <w:t>20&lt;=10 = false</w:t>
            </w:r>
          </w:p>
        </w:tc>
      </w:tr>
    </w:tbl>
    <w:p w14:paraId="0FA3FB79" w14:textId="77777777" w:rsidR="00456B82" w:rsidRDefault="00456B82" w:rsidP="00415D62">
      <w:pPr>
        <w:pStyle w:val="ListParagraph"/>
        <w:numPr>
          <w:ilvl w:val="0"/>
          <w:numId w:val="93"/>
        </w:numPr>
        <w:rPr>
          <w:b/>
          <w:bCs/>
        </w:rPr>
      </w:pPr>
      <w:r w:rsidRPr="004577D4">
        <w:rPr>
          <w:b/>
          <w:bCs/>
        </w:rPr>
        <w:t>Bitwise Operators</w:t>
      </w:r>
    </w:p>
    <w:p w14:paraId="20F2FA3F" w14:textId="77777777" w:rsidR="00456B82" w:rsidRDefault="00456B82" w:rsidP="00456B82">
      <w:pPr>
        <w:pStyle w:val="ListParagraph"/>
        <w:ind w:left="360"/>
      </w:pPr>
      <w:r w:rsidRPr="004577D4">
        <w:t>The bitwise operators perform bitwise operations on operands. The bitwise operators are as follows:</w:t>
      </w:r>
    </w:p>
    <w:tbl>
      <w:tblPr>
        <w:tblW w:w="0" w:type="auto"/>
        <w:tblInd w:w="137" w:type="dxa"/>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410"/>
        <w:gridCol w:w="3260"/>
        <w:gridCol w:w="3402"/>
      </w:tblGrid>
      <w:tr w:rsidR="00456B82" w14:paraId="75712C23" w14:textId="77777777" w:rsidTr="00415D62">
        <w:tc>
          <w:tcPr>
            <w:tcW w:w="2410" w:type="dxa"/>
            <w:tcBorders>
              <w:top w:val="single" w:sz="4" w:space="0" w:color="9BBB59"/>
              <w:left w:val="single" w:sz="4" w:space="0" w:color="9BBB59"/>
              <w:bottom w:val="single" w:sz="4" w:space="0" w:color="9BBB59"/>
              <w:right w:val="nil"/>
            </w:tcBorders>
            <w:shd w:val="clear" w:color="auto" w:fill="9BBB59"/>
          </w:tcPr>
          <w:p w14:paraId="2476F996" w14:textId="77777777" w:rsidR="00456B82" w:rsidRPr="00415D62" w:rsidRDefault="00456B82" w:rsidP="00415D62">
            <w:pPr>
              <w:pStyle w:val="ListParagraph"/>
              <w:ind w:left="0"/>
              <w:rPr>
                <w:b/>
                <w:bCs/>
                <w:color w:val="FFFFFF"/>
              </w:rPr>
            </w:pPr>
            <w:r w:rsidRPr="00415D62">
              <w:rPr>
                <w:b/>
                <w:bCs/>
                <w:color w:val="FFFFFF"/>
              </w:rPr>
              <w:t>Operator</w:t>
            </w:r>
          </w:p>
        </w:tc>
        <w:tc>
          <w:tcPr>
            <w:tcW w:w="3260" w:type="dxa"/>
            <w:tcBorders>
              <w:top w:val="single" w:sz="4" w:space="0" w:color="9BBB59"/>
              <w:left w:val="nil"/>
              <w:bottom w:val="single" w:sz="4" w:space="0" w:color="9BBB59"/>
              <w:right w:val="nil"/>
            </w:tcBorders>
            <w:shd w:val="clear" w:color="auto" w:fill="9BBB59"/>
          </w:tcPr>
          <w:p w14:paraId="0351B9E6" w14:textId="77777777" w:rsidR="00456B82" w:rsidRPr="00415D62" w:rsidRDefault="00456B82" w:rsidP="00415D62">
            <w:pPr>
              <w:pStyle w:val="ListParagraph"/>
              <w:ind w:left="0"/>
              <w:rPr>
                <w:b/>
                <w:bCs/>
                <w:color w:val="FFFFFF"/>
              </w:rPr>
            </w:pPr>
            <w:r w:rsidRPr="00415D62">
              <w:rPr>
                <w:b/>
                <w:bCs/>
                <w:color w:val="FFFFFF"/>
              </w:rPr>
              <w:t>Description</w:t>
            </w:r>
          </w:p>
        </w:tc>
        <w:tc>
          <w:tcPr>
            <w:tcW w:w="3402" w:type="dxa"/>
            <w:tcBorders>
              <w:top w:val="single" w:sz="4" w:space="0" w:color="9BBB59"/>
              <w:left w:val="nil"/>
              <w:bottom w:val="single" w:sz="4" w:space="0" w:color="9BBB59"/>
              <w:right w:val="single" w:sz="4" w:space="0" w:color="9BBB59"/>
            </w:tcBorders>
            <w:shd w:val="clear" w:color="auto" w:fill="9BBB59"/>
          </w:tcPr>
          <w:p w14:paraId="71556E30" w14:textId="77777777" w:rsidR="00456B82" w:rsidRPr="00415D62" w:rsidRDefault="00456B82" w:rsidP="00415D62">
            <w:pPr>
              <w:pStyle w:val="ListParagraph"/>
              <w:ind w:left="0"/>
              <w:rPr>
                <w:b/>
                <w:bCs/>
                <w:color w:val="FFFFFF"/>
              </w:rPr>
            </w:pPr>
            <w:r w:rsidRPr="00415D62">
              <w:rPr>
                <w:b/>
                <w:bCs/>
                <w:color w:val="FFFFFF"/>
              </w:rPr>
              <w:t>Example</w:t>
            </w:r>
          </w:p>
        </w:tc>
      </w:tr>
      <w:tr w:rsidR="00456B82" w14:paraId="1FA5B9DF" w14:textId="77777777" w:rsidTr="00415D62">
        <w:tc>
          <w:tcPr>
            <w:tcW w:w="2410" w:type="dxa"/>
            <w:shd w:val="clear" w:color="auto" w:fill="EAF1DD"/>
          </w:tcPr>
          <w:p w14:paraId="11B71F7F" w14:textId="77777777" w:rsidR="00456B82" w:rsidRPr="00415D62" w:rsidRDefault="00456B82" w:rsidP="00415D62">
            <w:pPr>
              <w:pStyle w:val="ListParagraph"/>
              <w:ind w:left="0"/>
              <w:rPr>
                <w:b/>
                <w:bCs/>
              </w:rPr>
            </w:pPr>
            <w:r w:rsidRPr="00415D62">
              <w:rPr>
                <w:b/>
                <w:bCs/>
              </w:rPr>
              <w:t>&amp;</w:t>
            </w:r>
          </w:p>
        </w:tc>
        <w:tc>
          <w:tcPr>
            <w:tcW w:w="3260" w:type="dxa"/>
            <w:shd w:val="clear" w:color="auto" w:fill="EAF1DD"/>
          </w:tcPr>
          <w:p w14:paraId="39400A74" w14:textId="77777777" w:rsidR="00456B82" w:rsidRDefault="00456B82" w:rsidP="00415D62">
            <w:pPr>
              <w:pStyle w:val="ListParagraph"/>
              <w:ind w:left="0"/>
            </w:pPr>
            <w:r w:rsidRPr="00E42CE9">
              <w:t>Bitwise AND</w:t>
            </w:r>
          </w:p>
        </w:tc>
        <w:tc>
          <w:tcPr>
            <w:tcW w:w="3402" w:type="dxa"/>
            <w:shd w:val="clear" w:color="auto" w:fill="EAF1DD"/>
          </w:tcPr>
          <w:p w14:paraId="68DDCA45" w14:textId="77777777" w:rsidR="00456B82" w:rsidRDefault="00456B82" w:rsidP="00415D62">
            <w:pPr>
              <w:pStyle w:val="ListParagraph"/>
              <w:ind w:left="0"/>
            </w:pPr>
            <w:r w:rsidRPr="00E42CE9">
              <w:t>(10==20 &amp; 20==33) = false</w:t>
            </w:r>
          </w:p>
        </w:tc>
      </w:tr>
      <w:tr w:rsidR="00456B82" w14:paraId="1C520DFC" w14:textId="77777777" w:rsidTr="00415D62">
        <w:tc>
          <w:tcPr>
            <w:tcW w:w="2410" w:type="dxa"/>
            <w:shd w:val="clear" w:color="auto" w:fill="auto"/>
          </w:tcPr>
          <w:p w14:paraId="33D85CB4" w14:textId="77777777" w:rsidR="00456B82" w:rsidRPr="00415D62" w:rsidRDefault="00456B82" w:rsidP="00415D62">
            <w:pPr>
              <w:pStyle w:val="ListParagraph"/>
              <w:ind w:left="0"/>
              <w:rPr>
                <w:b/>
                <w:bCs/>
              </w:rPr>
            </w:pPr>
            <w:r w:rsidRPr="00415D62">
              <w:rPr>
                <w:b/>
                <w:bCs/>
              </w:rPr>
              <w:t>|</w:t>
            </w:r>
          </w:p>
        </w:tc>
        <w:tc>
          <w:tcPr>
            <w:tcW w:w="3260" w:type="dxa"/>
            <w:shd w:val="clear" w:color="auto" w:fill="auto"/>
          </w:tcPr>
          <w:p w14:paraId="0E69442E" w14:textId="77777777" w:rsidR="00456B82" w:rsidRDefault="00456B82" w:rsidP="00415D62">
            <w:pPr>
              <w:pStyle w:val="ListParagraph"/>
              <w:ind w:left="0"/>
            </w:pPr>
            <w:r w:rsidRPr="00E42CE9">
              <w:t>Bitwise OR</w:t>
            </w:r>
          </w:p>
        </w:tc>
        <w:tc>
          <w:tcPr>
            <w:tcW w:w="3402" w:type="dxa"/>
            <w:shd w:val="clear" w:color="auto" w:fill="auto"/>
          </w:tcPr>
          <w:p w14:paraId="77694391" w14:textId="77777777" w:rsidR="00456B82" w:rsidRDefault="00456B82" w:rsidP="00415D62">
            <w:pPr>
              <w:pStyle w:val="ListParagraph"/>
              <w:ind w:left="0"/>
            </w:pPr>
            <w:r w:rsidRPr="00E42CE9">
              <w:t>(10==20 | 20==33) = false</w:t>
            </w:r>
          </w:p>
        </w:tc>
      </w:tr>
      <w:tr w:rsidR="00456B82" w14:paraId="33C6FF7B" w14:textId="77777777" w:rsidTr="00415D62">
        <w:tc>
          <w:tcPr>
            <w:tcW w:w="2410" w:type="dxa"/>
            <w:shd w:val="clear" w:color="auto" w:fill="EAF1DD"/>
          </w:tcPr>
          <w:p w14:paraId="12EF3D37" w14:textId="77777777" w:rsidR="00456B82" w:rsidRPr="00415D62" w:rsidRDefault="00456B82" w:rsidP="00415D62">
            <w:pPr>
              <w:pStyle w:val="ListParagraph"/>
              <w:ind w:left="0"/>
              <w:rPr>
                <w:b/>
                <w:bCs/>
              </w:rPr>
            </w:pPr>
            <w:r w:rsidRPr="00415D62">
              <w:rPr>
                <w:b/>
                <w:bCs/>
              </w:rPr>
              <w:t>^</w:t>
            </w:r>
          </w:p>
        </w:tc>
        <w:tc>
          <w:tcPr>
            <w:tcW w:w="3260" w:type="dxa"/>
            <w:shd w:val="clear" w:color="auto" w:fill="EAF1DD"/>
          </w:tcPr>
          <w:p w14:paraId="7F0C1116" w14:textId="77777777" w:rsidR="00456B82" w:rsidRDefault="00456B82" w:rsidP="00415D62">
            <w:pPr>
              <w:pStyle w:val="ListParagraph"/>
              <w:ind w:left="0"/>
            </w:pPr>
            <w:r w:rsidRPr="00E42CE9">
              <w:t>Bitwise XOR</w:t>
            </w:r>
          </w:p>
        </w:tc>
        <w:tc>
          <w:tcPr>
            <w:tcW w:w="3402" w:type="dxa"/>
            <w:shd w:val="clear" w:color="auto" w:fill="EAF1DD"/>
          </w:tcPr>
          <w:p w14:paraId="0CF87C58" w14:textId="77777777" w:rsidR="00456B82" w:rsidRDefault="00456B82" w:rsidP="00415D62">
            <w:pPr>
              <w:pStyle w:val="ListParagraph"/>
              <w:ind w:left="0"/>
            </w:pPr>
            <w:r w:rsidRPr="00E42CE9">
              <w:t>(10==20 ^ 20==33) = false</w:t>
            </w:r>
          </w:p>
        </w:tc>
      </w:tr>
      <w:tr w:rsidR="00456B82" w14:paraId="51CB919A" w14:textId="77777777" w:rsidTr="00415D62">
        <w:tc>
          <w:tcPr>
            <w:tcW w:w="2410" w:type="dxa"/>
            <w:shd w:val="clear" w:color="auto" w:fill="auto"/>
          </w:tcPr>
          <w:p w14:paraId="7443DE68" w14:textId="77777777" w:rsidR="00456B82" w:rsidRPr="00415D62" w:rsidRDefault="00456B82" w:rsidP="00415D62">
            <w:pPr>
              <w:pStyle w:val="ListParagraph"/>
              <w:ind w:left="0"/>
              <w:rPr>
                <w:b/>
                <w:bCs/>
              </w:rPr>
            </w:pPr>
            <w:r w:rsidRPr="00415D62">
              <w:rPr>
                <w:b/>
                <w:bCs/>
              </w:rPr>
              <w:t>~</w:t>
            </w:r>
          </w:p>
        </w:tc>
        <w:tc>
          <w:tcPr>
            <w:tcW w:w="3260" w:type="dxa"/>
            <w:shd w:val="clear" w:color="auto" w:fill="auto"/>
          </w:tcPr>
          <w:p w14:paraId="6AB83BFB" w14:textId="77777777" w:rsidR="00456B82" w:rsidRDefault="00456B82" w:rsidP="00415D62">
            <w:pPr>
              <w:pStyle w:val="ListParagraph"/>
              <w:ind w:left="0"/>
            </w:pPr>
            <w:r w:rsidRPr="00E42CE9">
              <w:t>Bitwise NOT</w:t>
            </w:r>
          </w:p>
        </w:tc>
        <w:tc>
          <w:tcPr>
            <w:tcW w:w="3402" w:type="dxa"/>
            <w:shd w:val="clear" w:color="auto" w:fill="auto"/>
          </w:tcPr>
          <w:p w14:paraId="38E2044B" w14:textId="77777777" w:rsidR="00456B82" w:rsidRDefault="00456B82" w:rsidP="00415D62">
            <w:pPr>
              <w:pStyle w:val="ListParagraph"/>
              <w:ind w:left="0"/>
            </w:pPr>
            <w:r w:rsidRPr="00E42CE9">
              <w:t>(~10) = -10</w:t>
            </w:r>
          </w:p>
        </w:tc>
      </w:tr>
      <w:tr w:rsidR="00456B82" w14:paraId="0ADFE6C4" w14:textId="77777777" w:rsidTr="00415D62">
        <w:tc>
          <w:tcPr>
            <w:tcW w:w="2410" w:type="dxa"/>
            <w:shd w:val="clear" w:color="auto" w:fill="EAF1DD"/>
          </w:tcPr>
          <w:p w14:paraId="099DB16B" w14:textId="77777777" w:rsidR="00456B82" w:rsidRPr="00415D62" w:rsidRDefault="00456B82" w:rsidP="00415D62">
            <w:pPr>
              <w:pStyle w:val="ListParagraph"/>
              <w:ind w:left="0"/>
              <w:rPr>
                <w:b/>
                <w:bCs/>
              </w:rPr>
            </w:pPr>
            <w:r w:rsidRPr="00415D62">
              <w:rPr>
                <w:b/>
                <w:bCs/>
              </w:rPr>
              <w:lastRenderedPageBreak/>
              <w:t>&lt;&lt;</w:t>
            </w:r>
          </w:p>
        </w:tc>
        <w:tc>
          <w:tcPr>
            <w:tcW w:w="3260" w:type="dxa"/>
            <w:shd w:val="clear" w:color="auto" w:fill="EAF1DD"/>
          </w:tcPr>
          <w:p w14:paraId="01ABFBA4" w14:textId="77777777" w:rsidR="00456B82" w:rsidRDefault="00456B82" w:rsidP="00415D62">
            <w:pPr>
              <w:pStyle w:val="ListParagraph"/>
              <w:ind w:left="0"/>
            </w:pPr>
            <w:r w:rsidRPr="00E42CE9">
              <w:t>Bitwise Left Shift</w:t>
            </w:r>
          </w:p>
        </w:tc>
        <w:tc>
          <w:tcPr>
            <w:tcW w:w="3402" w:type="dxa"/>
            <w:shd w:val="clear" w:color="auto" w:fill="EAF1DD"/>
          </w:tcPr>
          <w:p w14:paraId="3DE164AC" w14:textId="77777777" w:rsidR="00456B82" w:rsidRDefault="00456B82" w:rsidP="00415D62">
            <w:pPr>
              <w:pStyle w:val="ListParagraph"/>
              <w:ind w:left="0"/>
            </w:pPr>
            <w:r w:rsidRPr="00E42CE9">
              <w:t>(10&lt;&lt;2) = 40</w:t>
            </w:r>
          </w:p>
        </w:tc>
      </w:tr>
      <w:tr w:rsidR="00456B82" w14:paraId="5D2413EB" w14:textId="77777777" w:rsidTr="00415D62">
        <w:tc>
          <w:tcPr>
            <w:tcW w:w="2410" w:type="dxa"/>
            <w:shd w:val="clear" w:color="auto" w:fill="auto"/>
          </w:tcPr>
          <w:p w14:paraId="4AA4B43C" w14:textId="77777777" w:rsidR="00456B82" w:rsidRPr="00415D62" w:rsidRDefault="00456B82" w:rsidP="00415D62">
            <w:pPr>
              <w:pStyle w:val="ListParagraph"/>
              <w:ind w:left="0"/>
              <w:rPr>
                <w:b/>
                <w:bCs/>
              </w:rPr>
            </w:pPr>
            <w:r w:rsidRPr="00415D62">
              <w:rPr>
                <w:b/>
                <w:bCs/>
              </w:rPr>
              <w:t>&gt;&gt;</w:t>
            </w:r>
          </w:p>
        </w:tc>
        <w:tc>
          <w:tcPr>
            <w:tcW w:w="3260" w:type="dxa"/>
            <w:shd w:val="clear" w:color="auto" w:fill="auto"/>
          </w:tcPr>
          <w:p w14:paraId="2BA34321" w14:textId="77777777" w:rsidR="00456B82" w:rsidRDefault="00456B82" w:rsidP="00415D62">
            <w:pPr>
              <w:pStyle w:val="ListParagraph"/>
              <w:ind w:left="0"/>
            </w:pPr>
            <w:r w:rsidRPr="00E42CE9">
              <w:t>Bitwise Right Shift</w:t>
            </w:r>
          </w:p>
        </w:tc>
        <w:tc>
          <w:tcPr>
            <w:tcW w:w="3402" w:type="dxa"/>
            <w:shd w:val="clear" w:color="auto" w:fill="auto"/>
          </w:tcPr>
          <w:p w14:paraId="315320F5" w14:textId="77777777" w:rsidR="00456B82" w:rsidRDefault="00456B82" w:rsidP="00415D62">
            <w:pPr>
              <w:pStyle w:val="ListParagraph"/>
              <w:ind w:left="0"/>
            </w:pPr>
            <w:r w:rsidRPr="00E42CE9">
              <w:t>(10&gt;&gt;2) = 2</w:t>
            </w:r>
          </w:p>
        </w:tc>
      </w:tr>
      <w:tr w:rsidR="00456B82" w14:paraId="03025A9D" w14:textId="77777777" w:rsidTr="00415D62">
        <w:tc>
          <w:tcPr>
            <w:tcW w:w="2410" w:type="dxa"/>
            <w:shd w:val="clear" w:color="auto" w:fill="EAF1DD"/>
          </w:tcPr>
          <w:p w14:paraId="4C1D120F" w14:textId="77777777" w:rsidR="00456B82" w:rsidRPr="00415D62" w:rsidRDefault="00456B82" w:rsidP="00415D62">
            <w:pPr>
              <w:pStyle w:val="ListParagraph"/>
              <w:ind w:left="0"/>
              <w:rPr>
                <w:b/>
                <w:bCs/>
              </w:rPr>
            </w:pPr>
            <w:r w:rsidRPr="00415D62">
              <w:rPr>
                <w:b/>
                <w:bCs/>
              </w:rPr>
              <w:t>&gt;&gt;&gt;</w:t>
            </w:r>
          </w:p>
        </w:tc>
        <w:tc>
          <w:tcPr>
            <w:tcW w:w="3260" w:type="dxa"/>
            <w:shd w:val="clear" w:color="auto" w:fill="EAF1DD"/>
          </w:tcPr>
          <w:p w14:paraId="124AB4AD" w14:textId="77777777" w:rsidR="00456B82" w:rsidRDefault="00456B82" w:rsidP="00415D62">
            <w:pPr>
              <w:pStyle w:val="ListParagraph"/>
              <w:ind w:left="0"/>
            </w:pPr>
            <w:r w:rsidRPr="00E42CE9">
              <w:t>Bitwise Right Shift with Zero</w:t>
            </w:r>
          </w:p>
        </w:tc>
        <w:tc>
          <w:tcPr>
            <w:tcW w:w="3402" w:type="dxa"/>
            <w:shd w:val="clear" w:color="auto" w:fill="EAF1DD"/>
          </w:tcPr>
          <w:p w14:paraId="5702018D" w14:textId="77777777" w:rsidR="00456B82" w:rsidRDefault="00456B82" w:rsidP="00415D62">
            <w:pPr>
              <w:pStyle w:val="ListParagraph"/>
              <w:ind w:left="0"/>
            </w:pPr>
            <w:r w:rsidRPr="00E42CE9">
              <w:t>(10&gt;&gt;&gt;2) = 2</w:t>
            </w:r>
          </w:p>
        </w:tc>
      </w:tr>
    </w:tbl>
    <w:p w14:paraId="0C5AEB17" w14:textId="77777777" w:rsidR="00456B82" w:rsidRDefault="00456B82" w:rsidP="00456B82">
      <w:pPr>
        <w:pStyle w:val="ListParagraph"/>
        <w:ind w:left="360"/>
        <w:rPr>
          <w:b/>
          <w:bCs/>
        </w:rPr>
      </w:pPr>
    </w:p>
    <w:p w14:paraId="16F991B9" w14:textId="77777777" w:rsidR="00456B82" w:rsidRDefault="00456B82" w:rsidP="00415D62">
      <w:pPr>
        <w:pStyle w:val="ListParagraph"/>
        <w:numPr>
          <w:ilvl w:val="0"/>
          <w:numId w:val="93"/>
        </w:numPr>
        <w:rPr>
          <w:b/>
          <w:bCs/>
        </w:rPr>
      </w:pPr>
      <w:r w:rsidRPr="009259F6">
        <w:rPr>
          <w:b/>
          <w:bCs/>
        </w:rPr>
        <w:t>Logical Operators</w:t>
      </w:r>
    </w:p>
    <w:p w14:paraId="7F5831CC" w14:textId="77777777" w:rsidR="00456B82" w:rsidRDefault="00456B82" w:rsidP="00456B82">
      <w:pPr>
        <w:pStyle w:val="ListParagraph"/>
        <w:ind w:left="360"/>
      </w:pPr>
      <w:r w:rsidRPr="009259F6">
        <w:t>The following operators are known as JavaScript logical operators.</w:t>
      </w:r>
    </w:p>
    <w:p w14:paraId="757B5AA0" w14:textId="77777777" w:rsidR="00456B82" w:rsidRDefault="00456B82" w:rsidP="00456B82">
      <w:pPr>
        <w:pStyle w:val="ListParagraph"/>
        <w:ind w:left="360"/>
      </w:pPr>
    </w:p>
    <w:tbl>
      <w:tblPr>
        <w:tblW w:w="0" w:type="auto"/>
        <w:jc w:val="center"/>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405"/>
        <w:gridCol w:w="3119"/>
        <w:gridCol w:w="3543"/>
      </w:tblGrid>
      <w:tr w:rsidR="00456B82" w14:paraId="545A9CA4" w14:textId="77777777" w:rsidTr="00415D62">
        <w:trPr>
          <w:jc w:val="center"/>
        </w:trPr>
        <w:tc>
          <w:tcPr>
            <w:tcW w:w="2405" w:type="dxa"/>
            <w:tcBorders>
              <w:top w:val="single" w:sz="4" w:space="0" w:color="9BBB59"/>
              <w:left w:val="single" w:sz="4" w:space="0" w:color="9BBB59"/>
              <w:bottom w:val="single" w:sz="4" w:space="0" w:color="9BBB59"/>
              <w:right w:val="nil"/>
            </w:tcBorders>
            <w:shd w:val="clear" w:color="auto" w:fill="9BBB59"/>
          </w:tcPr>
          <w:p w14:paraId="1850A9EF" w14:textId="77777777" w:rsidR="00456B82" w:rsidRPr="00415D62" w:rsidRDefault="00456B82" w:rsidP="00415D62">
            <w:pPr>
              <w:pStyle w:val="ListParagraph"/>
              <w:ind w:left="0"/>
              <w:rPr>
                <w:b/>
                <w:bCs/>
                <w:color w:val="FFFFFF"/>
              </w:rPr>
            </w:pPr>
            <w:r w:rsidRPr="00415D62">
              <w:rPr>
                <w:b/>
                <w:bCs/>
                <w:color w:val="FFFFFF"/>
              </w:rPr>
              <w:t>Operator</w:t>
            </w:r>
          </w:p>
        </w:tc>
        <w:tc>
          <w:tcPr>
            <w:tcW w:w="3119" w:type="dxa"/>
            <w:tcBorders>
              <w:top w:val="single" w:sz="4" w:space="0" w:color="9BBB59"/>
              <w:left w:val="nil"/>
              <w:bottom w:val="single" w:sz="4" w:space="0" w:color="9BBB59"/>
              <w:right w:val="nil"/>
            </w:tcBorders>
            <w:shd w:val="clear" w:color="auto" w:fill="9BBB59"/>
          </w:tcPr>
          <w:p w14:paraId="6993E866" w14:textId="77777777" w:rsidR="00456B82" w:rsidRPr="00415D62" w:rsidRDefault="00456B82" w:rsidP="00415D62">
            <w:pPr>
              <w:pStyle w:val="ListParagraph"/>
              <w:ind w:left="0"/>
              <w:rPr>
                <w:b/>
                <w:bCs/>
                <w:color w:val="FFFFFF"/>
              </w:rPr>
            </w:pPr>
            <w:r w:rsidRPr="00415D62">
              <w:rPr>
                <w:b/>
                <w:bCs/>
                <w:color w:val="FFFFFF"/>
              </w:rPr>
              <w:t>Description</w:t>
            </w:r>
          </w:p>
        </w:tc>
        <w:tc>
          <w:tcPr>
            <w:tcW w:w="3543" w:type="dxa"/>
            <w:tcBorders>
              <w:top w:val="single" w:sz="4" w:space="0" w:color="9BBB59"/>
              <w:left w:val="nil"/>
              <w:bottom w:val="single" w:sz="4" w:space="0" w:color="9BBB59"/>
              <w:right w:val="single" w:sz="4" w:space="0" w:color="9BBB59"/>
            </w:tcBorders>
            <w:shd w:val="clear" w:color="auto" w:fill="9BBB59"/>
          </w:tcPr>
          <w:p w14:paraId="6A478232" w14:textId="77777777" w:rsidR="00456B82" w:rsidRPr="00415D62" w:rsidRDefault="00456B82" w:rsidP="00415D62">
            <w:pPr>
              <w:pStyle w:val="ListParagraph"/>
              <w:ind w:left="0"/>
              <w:rPr>
                <w:b/>
                <w:bCs/>
                <w:color w:val="FFFFFF"/>
              </w:rPr>
            </w:pPr>
            <w:r w:rsidRPr="00415D62">
              <w:rPr>
                <w:b/>
                <w:bCs/>
                <w:color w:val="FFFFFF"/>
              </w:rPr>
              <w:t>Example</w:t>
            </w:r>
          </w:p>
        </w:tc>
      </w:tr>
      <w:tr w:rsidR="00456B82" w14:paraId="74DB5EE9" w14:textId="77777777" w:rsidTr="00415D62">
        <w:trPr>
          <w:jc w:val="center"/>
        </w:trPr>
        <w:tc>
          <w:tcPr>
            <w:tcW w:w="2405" w:type="dxa"/>
            <w:shd w:val="clear" w:color="auto" w:fill="EAF1DD"/>
          </w:tcPr>
          <w:p w14:paraId="33382FAC" w14:textId="77777777" w:rsidR="00456B82" w:rsidRPr="00415D62" w:rsidRDefault="00456B82" w:rsidP="00415D62">
            <w:pPr>
              <w:pStyle w:val="ListParagraph"/>
              <w:ind w:left="0"/>
              <w:rPr>
                <w:b/>
                <w:bCs/>
              </w:rPr>
            </w:pPr>
            <w:r w:rsidRPr="00415D62">
              <w:rPr>
                <w:b/>
                <w:bCs/>
              </w:rPr>
              <w:t>&amp;&amp;</w:t>
            </w:r>
          </w:p>
        </w:tc>
        <w:tc>
          <w:tcPr>
            <w:tcW w:w="3119" w:type="dxa"/>
            <w:shd w:val="clear" w:color="auto" w:fill="EAF1DD"/>
          </w:tcPr>
          <w:p w14:paraId="0D89A923" w14:textId="77777777" w:rsidR="00456B82" w:rsidRDefault="00456B82" w:rsidP="00415D62">
            <w:pPr>
              <w:pStyle w:val="ListParagraph"/>
              <w:ind w:left="0"/>
            </w:pPr>
            <w:r w:rsidRPr="00360C1D">
              <w:t>Logical AND</w:t>
            </w:r>
          </w:p>
        </w:tc>
        <w:tc>
          <w:tcPr>
            <w:tcW w:w="3543" w:type="dxa"/>
            <w:shd w:val="clear" w:color="auto" w:fill="EAF1DD"/>
          </w:tcPr>
          <w:p w14:paraId="752A5A69" w14:textId="77777777" w:rsidR="00456B82" w:rsidRDefault="00456B82" w:rsidP="00415D62">
            <w:pPr>
              <w:pStyle w:val="ListParagraph"/>
              <w:ind w:left="0"/>
            </w:pPr>
            <w:r w:rsidRPr="00360C1D">
              <w:t>(10==20 &amp;&amp; 20==33) = false</w:t>
            </w:r>
          </w:p>
        </w:tc>
      </w:tr>
      <w:tr w:rsidR="00456B82" w14:paraId="3CA4A070" w14:textId="77777777" w:rsidTr="00415D62">
        <w:trPr>
          <w:jc w:val="center"/>
        </w:trPr>
        <w:tc>
          <w:tcPr>
            <w:tcW w:w="2405" w:type="dxa"/>
            <w:shd w:val="clear" w:color="auto" w:fill="auto"/>
          </w:tcPr>
          <w:p w14:paraId="1ED4F8B9" w14:textId="77777777" w:rsidR="00456B82" w:rsidRPr="00415D62" w:rsidRDefault="00456B82" w:rsidP="00415D62">
            <w:pPr>
              <w:pStyle w:val="ListParagraph"/>
              <w:ind w:left="0"/>
              <w:rPr>
                <w:b/>
                <w:bCs/>
              </w:rPr>
            </w:pPr>
            <w:r w:rsidRPr="00415D62">
              <w:rPr>
                <w:b/>
                <w:bCs/>
              </w:rPr>
              <w:t>||</w:t>
            </w:r>
          </w:p>
        </w:tc>
        <w:tc>
          <w:tcPr>
            <w:tcW w:w="3119" w:type="dxa"/>
            <w:shd w:val="clear" w:color="auto" w:fill="auto"/>
          </w:tcPr>
          <w:p w14:paraId="6B569038" w14:textId="77777777" w:rsidR="00456B82" w:rsidRDefault="00456B82" w:rsidP="00415D62">
            <w:pPr>
              <w:pStyle w:val="ListParagraph"/>
              <w:ind w:left="0"/>
            </w:pPr>
            <w:r w:rsidRPr="00360C1D">
              <w:t>Logical OR</w:t>
            </w:r>
          </w:p>
        </w:tc>
        <w:tc>
          <w:tcPr>
            <w:tcW w:w="3543" w:type="dxa"/>
            <w:shd w:val="clear" w:color="auto" w:fill="auto"/>
          </w:tcPr>
          <w:p w14:paraId="72E7AB54" w14:textId="77777777" w:rsidR="00456B82" w:rsidRDefault="00456B82" w:rsidP="00415D62">
            <w:pPr>
              <w:pStyle w:val="ListParagraph"/>
              <w:ind w:left="0"/>
            </w:pPr>
            <w:r w:rsidRPr="00360C1D">
              <w:t>(10==20 || 20==33) = false</w:t>
            </w:r>
          </w:p>
        </w:tc>
      </w:tr>
      <w:tr w:rsidR="00456B82" w14:paraId="63C71553" w14:textId="77777777" w:rsidTr="00415D62">
        <w:trPr>
          <w:jc w:val="center"/>
        </w:trPr>
        <w:tc>
          <w:tcPr>
            <w:tcW w:w="2405" w:type="dxa"/>
            <w:shd w:val="clear" w:color="auto" w:fill="EAF1DD"/>
          </w:tcPr>
          <w:p w14:paraId="12ABCA52" w14:textId="77777777" w:rsidR="00456B82" w:rsidRPr="00415D62" w:rsidRDefault="00456B82" w:rsidP="00415D62">
            <w:pPr>
              <w:pStyle w:val="ListParagraph"/>
              <w:ind w:left="0"/>
              <w:rPr>
                <w:b/>
                <w:bCs/>
              </w:rPr>
            </w:pPr>
            <w:r w:rsidRPr="00415D62">
              <w:rPr>
                <w:b/>
                <w:bCs/>
              </w:rPr>
              <w:t>!</w:t>
            </w:r>
          </w:p>
        </w:tc>
        <w:tc>
          <w:tcPr>
            <w:tcW w:w="3119" w:type="dxa"/>
            <w:shd w:val="clear" w:color="auto" w:fill="EAF1DD"/>
          </w:tcPr>
          <w:p w14:paraId="637D7943" w14:textId="77777777" w:rsidR="00456B82" w:rsidRDefault="00456B82" w:rsidP="00415D62">
            <w:pPr>
              <w:pStyle w:val="ListParagraph"/>
              <w:ind w:left="0"/>
            </w:pPr>
            <w:r w:rsidRPr="00360C1D">
              <w:t>Logical Not</w:t>
            </w:r>
          </w:p>
        </w:tc>
        <w:tc>
          <w:tcPr>
            <w:tcW w:w="3543" w:type="dxa"/>
            <w:shd w:val="clear" w:color="auto" w:fill="EAF1DD"/>
          </w:tcPr>
          <w:p w14:paraId="5FA1F87F" w14:textId="77777777" w:rsidR="00456B82" w:rsidRDefault="00456B82" w:rsidP="00415D62">
            <w:pPr>
              <w:pStyle w:val="ListParagraph"/>
              <w:ind w:left="0"/>
            </w:pPr>
            <w:r w:rsidRPr="00360C1D">
              <w:t>!(10==20) = true</w:t>
            </w:r>
          </w:p>
        </w:tc>
      </w:tr>
    </w:tbl>
    <w:p w14:paraId="6789EE49" w14:textId="77777777" w:rsidR="00456B82" w:rsidRDefault="00456B82" w:rsidP="00415D62">
      <w:pPr>
        <w:pStyle w:val="ListParagraph"/>
        <w:numPr>
          <w:ilvl w:val="0"/>
          <w:numId w:val="93"/>
        </w:numPr>
        <w:rPr>
          <w:b/>
          <w:bCs/>
        </w:rPr>
      </w:pPr>
      <w:r w:rsidRPr="00EF7B53">
        <w:rPr>
          <w:b/>
          <w:bCs/>
        </w:rPr>
        <w:t>Assignment Operators</w:t>
      </w:r>
    </w:p>
    <w:p w14:paraId="31875E42" w14:textId="77777777" w:rsidR="00456B82" w:rsidRDefault="00456B82" w:rsidP="00456B82">
      <w:pPr>
        <w:pStyle w:val="ListParagraph"/>
        <w:ind w:left="360"/>
      </w:pPr>
      <w:r w:rsidRPr="00EF7B53">
        <w:t>The following operators are known as JavaScript assignment operators.</w:t>
      </w: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547"/>
        <w:gridCol w:w="2977"/>
        <w:gridCol w:w="3543"/>
      </w:tblGrid>
      <w:tr w:rsidR="00456B82" w14:paraId="28D48A0A" w14:textId="77777777" w:rsidTr="00415D62">
        <w:tc>
          <w:tcPr>
            <w:tcW w:w="2547" w:type="dxa"/>
            <w:tcBorders>
              <w:top w:val="single" w:sz="4" w:space="0" w:color="9BBB59"/>
              <w:left w:val="single" w:sz="4" w:space="0" w:color="9BBB59"/>
              <w:bottom w:val="single" w:sz="4" w:space="0" w:color="9BBB59"/>
              <w:right w:val="nil"/>
            </w:tcBorders>
            <w:shd w:val="clear" w:color="auto" w:fill="9BBB59"/>
          </w:tcPr>
          <w:p w14:paraId="3137C77E" w14:textId="77777777" w:rsidR="00456B82" w:rsidRPr="00415D62" w:rsidRDefault="00456B82" w:rsidP="00415D62">
            <w:pPr>
              <w:pStyle w:val="ListParagraph"/>
              <w:ind w:left="0"/>
              <w:rPr>
                <w:b/>
                <w:bCs/>
                <w:color w:val="FFFFFF"/>
              </w:rPr>
            </w:pPr>
            <w:r w:rsidRPr="00415D62">
              <w:rPr>
                <w:b/>
                <w:bCs/>
                <w:color w:val="FFFFFF"/>
              </w:rPr>
              <w:t>Operator</w:t>
            </w:r>
          </w:p>
        </w:tc>
        <w:tc>
          <w:tcPr>
            <w:tcW w:w="2977" w:type="dxa"/>
            <w:tcBorders>
              <w:top w:val="single" w:sz="4" w:space="0" w:color="9BBB59"/>
              <w:left w:val="nil"/>
              <w:bottom w:val="single" w:sz="4" w:space="0" w:color="9BBB59"/>
              <w:right w:val="nil"/>
            </w:tcBorders>
            <w:shd w:val="clear" w:color="auto" w:fill="9BBB59"/>
          </w:tcPr>
          <w:p w14:paraId="43ED0B7C" w14:textId="77777777" w:rsidR="00456B82" w:rsidRPr="00415D62" w:rsidRDefault="00456B82" w:rsidP="00415D62">
            <w:pPr>
              <w:pStyle w:val="ListParagraph"/>
              <w:ind w:left="0"/>
              <w:rPr>
                <w:b/>
                <w:bCs/>
                <w:color w:val="FFFFFF"/>
              </w:rPr>
            </w:pPr>
            <w:r w:rsidRPr="00415D62">
              <w:rPr>
                <w:b/>
                <w:bCs/>
                <w:color w:val="FFFFFF"/>
              </w:rPr>
              <w:t>Description</w:t>
            </w:r>
          </w:p>
        </w:tc>
        <w:tc>
          <w:tcPr>
            <w:tcW w:w="3543" w:type="dxa"/>
            <w:tcBorders>
              <w:top w:val="single" w:sz="4" w:space="0" w:color="9BBB59"/>
              <w:left w:val="nil"/>
              <w:bottom w:val="single" w:sz="4" w:space="0" w:color="9BBB59"/>
              <w:right w:val="single" w:sz="4" w:space="0" w:color="9BBB59"/>
            </w:tcBorders>
            <w:shd w:val="clear" w:color="auto" w:fill="9BBB59"/>
          </w:tcPr>
          <w:p w14:paraId="77DE5E4C" w14:textId="77777777" w:rsidR="00456B82" w:rsidRPr="00415D62" w:rsidRDefault="00456B82" w:rsidP="00415D62">
            <w:pPr>
              <w:pStyle w:val="ListParagraph"/>
              <w:ind w:left="0"/>
              <w:rPr>
                <w:b/>
                <w:bCs/>
                <w:color w:val="FFFFFF"/>
              </w:rPr>
            </w:pPr>
            <w:r w:rsidRPr="00415D62">
              <w:rPr>
                <w:b/>
                <w:bCs/>
                <w:color w:val="FFFFFF"/>
              </w:rPr>
              <w:t>Example</w:t>
            </w:r>
          </w:p>
        </w:tc>
      </w:tr>
      <w:tr w:rsidR="00456B82" w14:paraId="35CC67D7" w14:textId="77777777" w:rsidTr="00415D62">
        <w:tc>
          <w:tcPr>
            <w:tcW w:w="2547" w:type="dxa"/>
            <w:shd w:val="clear" w:color="auto" w:fill="EAF1DD"/>
          </w:tcPr>
          <w:p w14:paraId="7CC061FE" w14:textId="77777777" w:rsidR="00456B82" w:rsidRPr="00415D62" w:rsidRDefault="00456B82" w:rsidP="00415D62">
            <w:pPr>
              <w:pStyle w:val="ListParagraph"/>
              <w:ind w:left="0"/>
              <w:rPr>
                <w:b/>
                <w:bCs/>
              </w:rPr>
            </w:pPr>
            <w:r w:rsidRPr="00415D62">
              <w:rPr>
                <w:b/>
                <w:bCs/>
              </w:rPr>
              <w:t>=</w:t>
            </w:r>
          </w:p>
        </w:tc>
        <w:tc>
          <w:tcPr>
            <w:tcW w:w="2977" w:type="dxa"/>
            <w:shd w:val="clear" w:color="auto" w:fill="EAF1DD"/>
          </w:tcPr>
          <w:p w14:paraId="7B7C4E99" w14:textId="77777777" w:rsidR="00456B82" w:rsidRDefault="00456B82" w:rsidP="00415D62">
            <w:pPr>
              <w:pStyle w:val="ListParagraph"/>
              <w:ind w:left="0"/>
            </w:pPr>
            <w:r w:rsidRPr="00005C2E">
              <w:t>Assign</w:t>
            </w:r>
          </w:p>
        </w:tc>
        <w:tc>
          <w:tcPr>
            <w:tcW w:w="3543" w:type="dxa"/>
            <w:shd w:val="clear" w:color="auto" w:fill="EAF1DD"/>
          </w:tcPr>
          <w:p w14:paraId="6AE03133" w14:textId="77777777" w:rsidR="00456B82" w:rsidRDefault="00456B82" w:rsidP="00415D62">
            <w:pPr>
              <w:pStyle w:val="ListParagraph"/>
              <w:ind w:left="0"/>
            </w:pPr>
            <w:r w:rsidRPr="00005C2E">
              <w:t>10+10 = 20</w:t>
            </w:r>
          </w:p>
        </w:tc>
      </w:tr>
      <w:tr w:rsidR="00456B82" w14:paraId="0342689B" w14:textId="77777777" w:rsidTr="00415D62">
        <w:tc>
          <w:tcPr>
            <w:tcW w:w="2547" w:type="dxa"/>
            <w:shd w:val="clear" w:color="auto" w:fill="auto"/>
          </w:tcPr>
          <w:p w14:paraId="7DB875BF" w14:textId="77777777" w:rsidR="00456B82" w:rsidRPr="00415D62" w:rsidRDefault="00456B82" w:rsidP="00415D62">
            <w:pPr>
              <w:pStyle w:val="ListParagraph"/>
              <w:ind w:left="0"/>
              <w:rPr>
                <w:b/>
                <w:bCs/>
              </w:rPr>
            </w:pPr>
            <w:r w:rsidRPr="00415D62">
              <w:rPr>
                <w:b/>
                <w:bCs/>
              </w:rPr>
              <w:t>+=</w:t>
            </w:r>
          </w:p>
        </w:tc>
        <w:tc>
          <w:tcPr>
            <w:tcW w:w="2977" w:type="dxa"/>
            <w:shd w:val="clear" w:color="auto" w:fill="auto"/>
          </w:tcPr>
          <w:p w14:paraId="288A2E01" w14:textId="77777777" w:rsidR="00456B82" w:rsidRDefault="00456B82" w:rsidP="00415D62">
            <w:pPr>
              <w:pStyle w:val="ListParagraph"/>
              <w:ind w:left="0"/>
            </w:pPr>
            <w:r w:rsidRPr="00005C2E">
              <w:t>Add and assign</w:t>
            </w:r>
          </w:p>
        </w:tc>
        <w:tc>
          <w:tcPr>
            <w:tcW w:w="3543" w:type="dxa"/>
            <w:shd w:val="clear" w:color="auto" w:fill="auto"/>
          </w:tcPr>
          <w:p w14:paraId="58139B87" w14:textId="77777777" w:rsidR="00456B82" w:rsidRDefault="00456B82" w:rsidP="00415D62">
            <w:pPr>
              <w:pStyle w:val="ListParagraph"/>
              <w:ind w:left="0"/>
            </w:pPr>
            <w:r w:rsidRPr="00005C2E">
              <w:t>var a=10; a+=20; Now a = 30</w:t>
            </w:r>
          </w:p>
        </w:tc>
      </w:tr>
      <w:tr w:rsidR="00456B82" w14:paraId="41FF40E6" w14:textId="77777777" w:rsidTr="00415D62">
        <w:tc>
          <w:tcPr>
            <w:tcW w:w="2547" w:type="dxa"/>
            <w:shd w:val="clear" w:color="auto" w:fill="EAF1DD"/>
          </w:tcPr>
          <w:p w14:paraId="25B3BEA1" w14:textId="77777777" w:rsidR="00456B82" w:rsidRPr="00415D62" w:rsidRDefault="00456B82" w:rsidP="00415D62">
            <w:pPr>
              <w:pStyle w:val="ListParagraph"/>
              <w:ind w:left="0"/>
              <w:rPr>
                <w:b/>
                <w:bCs/>
              </w:rPr>
            </w:pPr>
            <w:r w:rsidRPr="00415D62">
              <w:rPr>
                <w:b/>
                <w:bCs/>
              </w:rPr>
              <w:t>-=</w:t>
            </w:r>
          </w:p>
        </w:tc>
        <w:tc>
          <w:tcPr>
            <w:tcW w:w="2977" w:type="dxa"/>
            <w:shd w:val="clear" w:color="auto" w:fill="EAF1DD"/>
          </w:tcPr>
          <w:p w14:paraId="7BA4E26E" w14:textId="77777777" w:rsidR="00456B82" w:rsidRDefault="00456B82" w:rsidP="00415D62">
            <w:pPr>
              <w:pStyle w:val="ListParagraph"/>
              <w:ind w:left="0"/>
            </w:pPr>
            <w:r w:rsidRPr="00005C2E">
              <w:t>Subtract and assign</w:t>
            </w:r>
          </w:p>
        </w:tc>
        <w:tc>
          <w:tcPr>
            <w:tcW w:w="3543" w:type="dxa"/>
            <w:shd w:val="clear" w:color="auto" w:fill="EAF1DD"/>
          </w:tcPr>
          <w:p w14:paraId="7F8F92CA" w14:textId="77777777" w:rsidR="00456B82" w:rsidRDefault="00456B82" w:rsidP="00415D62">
            <w:pPr>
              <w:pStyle w:val="ListParagraph"/>
              <w:ind w:left="0"/>
            </w:pPr>
            <w:r w:rsidRPr="00005C2E">
              <w:t>var a=20; a-=10; Now a = 10</w:t>
            </w:r>
          </w:p>
        </w:tc>
      </w:tr>
      <w:tr w:rsidR="00456B82" w14:paraId="78B6CDC7" w14:textId="77777777" w:rsidTr="00415D62">
        <w:tc>
          <w:tcPr>
            <w:tcW w:w="2547" w:type="dxa"/>
            <w:shd w:val="clear" w:color="auto" w:fill="auto"/>
          </w:tcPr>
          <w:p w14:paraId="78699895" w14:textId="77777777" w:rsidR="00456B82" w:rsidRPr="00415D62" w:rsidRDefault="00456B82" w:rsidP="00415D62">
            <w:pPr>
              <w:pStyle w:val="ListParagraph"/>
              <w:ind w:left="0"/>
              <w:rPr>
                <w:b/>
                <w:bCs/>
              </w:rPr>
            </w:pPr>
            <w:r w:rsidRPr="00415D62">
              <w:rPr>
                <w:b/>
                <w:bCs/>
              </w:rPr>
              <w:t>*=</w:t>
            </w:r>
          </w:p>
        </w:tc>
        <w:tc>
          <w:tcPr>
            <w:tcW w:w="2977" w:type="dxa"/>
            <w:shd w:val="clear" w:color="auto" w:fill="auto"/>
          </w:tcPr>
          <w:p w14:paraId="060F94F4" w14:textId="77777777" w:rsidR="00456B82" w:rsidRDefault="00456B82" w:rsidP="00415D62">
            <w:pPr>
              <w:pStyle w:val="ListParagraph"/>
              <w:ind w:left="0"/>
            </w:pPr>
            <w:r w:rsidRPr="00005C2E">
              <w:t>Multiply and assign</w:t>
            </w:r>
          </w:p>
        </w:tc>
        <w:tc>
          <w:tcPr>
            <w:tcW w:w="3543" w:type="dxa"/>
            <w:shd w:val="clear" w:color="auto" w:fill="auto"/>
          </w:tcPr>
          <w:p w14:paraId="1ED1FBD5" w14:textId="77777777" w:rsidR="00456B82" w:rsidRDefault="00456B82" w:rsidP="00415D62">
            <w:pPr>
              <w:pStyle w:val="ListParagraph"/>
              <w:ind w:left="0"/>
            </w:pPr>
            <w:r w:rsidRPr="00005C2E">
              <w:t>var a=10; a*=20; Now a = 200</w:t>
            </w:r>
          </w:p>
        </w:tc>
      </w:tr>
      <w:tr w:rsidR="00456B82" w14:paraId="52EB0E04" w14:textId="77777777" w:rsidTr="00415D62">
        <w:tc>
          <w:tcPr>
            <w:tcW w:w="2547" w:type="dxa"/>
            <w:shd w:val="clear" w:color="auto" w:fill="EAF1DD"/>
          </w:tcPr>
          <w:p w14:paraId="18013C5D" w14:textId="77777777" w:rsidR="00456B82" w:rsidRPr="00415D62" w:rsidRDefault="00456B82" w:rsidP="00415D62">
            <w:pPr>
              <w:pStyle w:val="ListParagraph"/>
              <w:ind w:left="0"/>
              <w:rPr>
                <w:b/>
                <w:bCs/>
              </w:rPr>
            </w:pPr>
            <w:r w:rsidRPr="00415D62">
              <w:rPr>
                <w:b/>
                <w:bCs/>
              </w:rPr>
              <w:t>/=</w:t>
            </w:r>
          </w:p>
        </w:tc>
        <w:tc>
          <w:tcPr>
            <w:tcW w:w="2977" w:type="dxa"/>
            <w:shd w:val="clear" w:color="auto" w:fill="EAF1DD"/>
          </w:tcPr>
          <w:p w14:paraId="02757303" w14:textId="77777777" w:rsidR="00456B82" w:rsidRDefault="00456B82" w:rsidP="00415D62">
            <w:pPr>
              <w:pStyle w:val="ListParagraph"/>
              <w:ind w:left="0"/>
            </w:pPr>
            <w:r w:rsidRPr="00005C2E">
              <w:t>Divide and assign</w:t>
            </w:r>
          </w:p>
        </w:tc>
        <w:tc>
          <w:tcPr>
            <w:tcW w:w="3543" w:type="dxa"/>
            <w:shd w:val="clear" w:color="auto" w:fill="EAF1DD"/>
          </w:tcPr>
          <w:p w14:paraId="6EC9E88B" w14:textId="77777777" w:rsidR="00456B82" w:rsidRDefault="00456B82" w:rsidP="00415D62">
            <w:pPr>
              <w:pStyle w:val="ListParagraph"/>
              <w:ind w:left="0"/>
            </w:pPr>
            <w:r w:rsidRPr="00005C2E">
              <w:t>var a=10; a/=2; Now a = 5</w:t>
            </w:r>
          </w:p>
        </w:tc>
      </w:tr>
      <w:tr w:rsidR="00456B82" w14:paraId="04120BC4" w14:textId="77777777" w:rsidTr="00415D62">
        <w:tc>
          <w:tcPr>
            <w:tcW w:w="2547" w:type="dxa"/>
            <w:shd w:val="clear" w:color="auto" w:fill="auto"/>
          </w:tcPr>
          <w:p w14:paraId="1E85810D" w14:textId="77777777" w:rsidR="00456B82" w:rsidRPr="00415D62" w:rsidRDefault="00456B82" w:rsidP="00415D62">
            <w:pPr>
              <w:pStyle w:val="ListParagraph"/>
              <w:ind w:left="0"/>
              <w:rPr>
                <w:b/>
                <w:bCs/>
              </w:rPr>
            </w:pPr>
            <w:r w:rsidRPr="00415D62">
              <w:rPr>
                <w:b/>
                <w:bCs/>
              </w:rPr>
              <w:t>%=</w:t>
            </w:r>
          </w:p>
        </w:tc>
        <w:tc>
          <w:tcPr>
            <w:tcW w:w="2977" w:type="dxa"/>
            <w:shd w:val="clear" w:color="auto" w:fill="auto"/>
          </w:tcPr>
          <w:p w14:paraId="02B4A226" w14:textId="77777777" w:rsidR="00456B82" w:rsidRDefault="00456B82" w:rsidP="00415D62">
            <w:pPr>
              <w:pStyle w:val="ListParagraph"/>
              <w:ind w:left="0"/>
            </w:pPr>
            <w:r w:rsidRPr="00005C2E">
              <w:t>Modulus and assign</w:t>
            </w:r>
          </w:p>
        </w:tc>
        <w:tc>
          <w:tcPr>
            <w:tcW w:w="3543" w:type="dxa"/>
            <w:shd w:val="clear" w:color="auto" w:fill="auto"/>
          </w:tcPr>
          <w:p w14:paraId="66BD37C9" w14:textId="77777777" w:rsidR="00456B82" w:rsidRDefault="00456B82" w:rsidP="00415D62">
            <w:pPr>
              <w:pStyle w:val="ListParagraph"/>
              <w:ind w:left="0"/>
            </w:pPr>
            <w:r w:rsidRPr="00005C2E">
              <w:t>var a=10; a%=2; Now a = 0</w:t>
            </w:r>
          </w:p>
        </w:tc>
      </w:tr>
    </w:tbl>
    <w:p w14:paraId="435A1E58" w14:textId="77777777" w:rsidR="00456B82" w:rsidRDefault="00456B82" w:rsidP="00415D62">
      <w:pPr>
        <w:pStyle w:val="ListParagraph"/>
        <w:numPr>
          <w:ilvl w:val="0"/>
          <w:numId w:val="93"/>
        </w:numPr>
        <w:rPr>
          <w:b/>
          <w:bCs/>
        </w:rPr>
      </w:pPr>
      <w:r w:rsidRPr="000F4AF9">
        <w:rPr>
          <w:b/>
          <w:bCs/>
        </w:rPr>
        <w:t>Special Operators</w:t>
      </w:r>
    </w:p>
    <w:p w14:paraId="734ADC06" w14:textId="77777777" w:rsidR="00456B82" w:rsidRDefault="00456B82" w:rsidP="00456B82">
      <w:pPr>
        <w:pStyle w:val="ListParagraph"/>
        <w:ind w:left="360"/>
      </w:pPr>
      <w:r w:rsidRPr="00271C04">
        <w:t>The following operators are known as JavaScript special operators.</w:t>
      </w:r>
    </w:p>
    <w:p w14:paraId="19E7CC04" w14:textId="77777777" w:rsidR="00456B82" w:rsidRDefault="00456B82" w:rsidP="00456B82">
      <w:pPr>
        <w:pStyle w:val="ListParagraph"/>
        <w:ind w:left="360"/>
      </w:pP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547"/>
        <w:gridCol w:w="6520"/>
      </w:tblGrid>
      <w:tr w:rsidR="00456B82" w14:paraId="370D1A36" w14:textId="77777777" w:rsidTr="00415D62">
        <w:tc>
          <w:tcPr>
            <w:tcW w:w="2547" w:type="dxa"/>
            <w:tcBorders>
              <w:top w:val="single" w:sz="4" w:space="0" w:color="9BBB59"/>
              <w:left w:val="single" w:sz="4" w:space="0" w:color="9BBB59"/>
              <w:bottom w:val="single" w:sz="4" w:space="0" w:color="9BBB59"/>
              <w:right w:val="nil"/>
            </w:tcBorders>
            <w:shd w:val="clear" w:color="auto" w:fill="9BBB59"/>
          </w:tcPr>
          <w:p w14:paraId="6C8A766A" w14:textId="77777777" w:rsidR="00456B82" w:rsidRPr="00415D62" w:rsidRDefault="00456B82" w:rsidP="00415D62">
            <w:pPr>
              <w:pStyle w:val="ListParagraph"/>
              <w:ind w:left="0"/>
              <w:rPr>
                <w:b/>
                <w:bCs/>
                <w:color w:val="FFFFFF"/>
              </w:rPr>
            </w:pPr>
            <w:r w:rsidRPr="00415D62">
              <w:rPr>
                <w:b/>
                <w:bCs/>
                <w:color w:val="FFFFFF"/>
              </w:rPr>
              <w:t>Operator</w:t>
            </w:r>
          </w:p>
        </w:tc>
        <w:tc>
          <w:tcPr>
            <w:tcW w:w="6520" w:type="dxa"/>
            <w:tcBorders>
              <w:top w:val="single" w:sz="4" w:space="0" w:color="9BBB59"/>
              <w:left w:val="nil"/>
              <w:bottom w:val="single" w:sz="4" w:space="0" w:color="9BBB59"/>
              <w:right w:val="single" w:sz="4" w:space="0" w:color="9BBB59"/>
            </w:tcBorders>
            <w:shd w:val="clear" w:color="auto" w:fill="9BBB59"/>
          </w:tcPr>
          <w:p w14:paraId="16EDACDB" w14:textId="77777777" w:rsidR="00456B82" w:rsidRPr="00415D62" w:rsidRDefault="00456B82" w:rsidP="00415D62">
            <w:pPr>
              <w:pStyle w:val="ListParagraph"/>
              <w:ind w:left="0"/>
              <w:rPr>
                <w:b/>
                <w:bCs/>
                <w:color w:val="FFFFFF"/>
              </w:rPr>
            </w:pPr>
            <w:r w:rsidRPr="00415D62">
              <w:rPr>
                <w:b/>
                <w:bCs/>
                <w:color w:val="FFFFFF"/>
              </w:rPr>
              <w:t>Description</w:t>
            </w:r>
          </w:p>
        </w:tc>
      </w:tr>
      <w:tr w:rsidR="00456B82" w14:paraId="2CD18CE8" w14:textId="77777777" w:rsidTr="00415D62">
        <w:tc>
          <w:tcPr>
            <w:tcW w:w="2547" w:type="dxa"/>
            <w:shd w:val="clear" w:color="auto" w:fill="EAF1DD"/>
          </w:tcPr>
          <w:p w14:paraId="0CB35C7E" w14:textId="77777777" w:rsidR="00456B82" w:rsidRPr="00415D62" w:rsidRDefault="00456B82" w:rsidP="00415D62">
            <w:pPr>
              <w:pStyle w:val="ListParagraph"/>
              <w:ind w:left="0"/>
              <w:rPr>
                <w:b/>
                <w:bCs/>
              </w:rPr>
            </w:pPr>
            <w:r w:rsidRPr="00415D62">
              <w:rPr>
                <w:b/>
                <w:bCs/>
              </w:rPr>
              <w:t>(?:)</w:t>
            </w:r>
          </w:p>
        </w:tc>
        <w:tc>
          <w:tcPr>
            <w:tcW w:w="6520" w:type="dxa"/>
            <w:shd w:val="clear" w:color="auto" w:fill="EAF1DD"/>
          </w:tcPr>
          <w:p w14:paraId="57EFFD34" w14:textId="77777777" w:rsidR="00456B82" w:rsidRDefault="00456B82" w:rsidP="00415D62">
            <w:pPr>
              <w:pStyle w:val="ListParagraph"/>
              <w:ind w:left="0"/>
            </w:pPr>
            <w:r w:rsidRPr="00FE393E">
              <w:t>Conditional Operator returns value based on the condition. It is like if-else.</w:t>
            </w:r>
          </w:p>
        </w:tc>
      </w:tr>
      <w:tr w:rsidR="00456B82" w14:paraId="5DD8A62C" w14:textId="77777777" w:rsidTr="00415D62">
        <w:tc>
          <w:tcPr>
            <w:tcW w:w="2547" w:type="dxa"/>
            <w:shd w:val="clear" w:color="auto" w:fill="auto"/>
          </w:tcPr>
          <w:p w14:paraId="7E177206" w14:textId="77777777" w:rsidR="00456B82" w:rsidRPr="00415D62" w:rsidRDefault="00456B82" w:rsidP="00415D62">
            <w:pPr>
              <w:pStyle w:val="ListParagraph"/>
              <w:ind w:left="0"/>
              <w:rPr>
                <w:b/>
                <w:bCs/>
              </w:rPr>
            </w:pPr>
            <w:r w:rsidRPr="00415D62">
              <w:rPr>
                <w:b/>
                <w:bCs/>
              </w:rPr>
              <w:lastRenderedPageBreak/>
              <w:t>,</w:t>
            </w:r>
          </w:p>
        </w:tc>
        <w:tc>
          <w:tcPr>
            <w:tcW w:w="6520" w:type="dxa"/>
            <w:shd w:val="clear" w:color="auto" w:fill="auto"/>
          </w:tcPr>
          <w:p w14:paraId="647E56E6" w14:textId="77777777" w:rsidR="00456B82" w:rsidRDefault="00456B82" w:rsidP="00415D62">
            <w:pPr>
              <w:pStyle w:val="ListParagraph"/>
              <w:ind w:left="0"/>
            </w:pPr>
            <w:r w:rsidRPr="00FE393E">
              <w:t>Comma Operator allows multiple expressions to be evaluated as single statement.</w:t>
            </w:r>
          </w:p>
        </w:tc>
      </w:tr>
      <w:tr w:rsidR="00456B82" w14:paraId="324D2E37" w14:textId="77777777" w:rsidTr="00415D62">
        <w:tc>
          <w:tcPr>
            <w:tcW w:w="2547" w:type="dxa"/>
            <w:shd w:val="clear" w:color="auto" w:fill="EAF1DD"/>
          </w:tcPr>
          <w:p w14:paraId="5B6BC00C" w14:textId="77777777" w:rsidR="00456B82" w:rsidRPr="00415D62" w:rsidRDefault="00456B82" w:rsidP="00415D62">
            <w:pPr>
              <w:pStyle w:val="ListParagraph"/>
              <w:ind w:left="0"/>
              <w:rPr>
                <w:b/>
                <w:bCs/>
              </w:rPr>
            </w:pPr>
            <w:r w:rsidRPr="00415D62">
              <w:rPr>
                <w:b/>
                <w:bCs/>
              </w:rPr>
              <w:t>delete</w:t>
            </w:r>
          </w:p>
        </w:tc>
        <w:tc>
          <w:tcPr>
            <w:tcW w:w="6520" w:type="dxa"/>
            <w:shd w:val="clear" w:color="auto" w:fill="EAF1DD"/>
          </w:tcPr>
          <w:p w14:paraId="4FB372F0" w14:textId="77777777" w:rsidR="00456B82" w:rsidRDefault="00456B82" w:rsidP="00415D62">
            <w:pPr>
              <w:pStyle w:val="ListParagraph"/>
              <w:ind w:left="0"/>
            </w:pPr>
            <w:r w:rsidRPr="00FE393E">
              <w:t>Delete Operator deletes a property from the object.</w:t>
            </w:r>
          </w:p>
        </w:tc>
      </w:tr>
      <w:tr w:rsidR="00456B82" w14:paraId="6E984810" w14:textId="77777777" w:rsidTr="00415D62">
        <w:tc>
          <w:tcPr>
            <w:tcW w:w="2547" w:type="dxa"/>
            <w:shd w:val="clear" w:color="auto" w:fill="auto"/>
          </w:tcPr>
          <w:p w14:paraId="55F2C354" w14:textId="77777777" w:rsidR="00456B82" w:rsidRPr="00415D62" w:rsidRDefault="00456B82" w:rsidP="00415D62">
            <w:pPr>
              <w:pStyle w:val="ListParagraph"/>
              <w:ind w:left="0"/>
              <w:rPr>
                <w:b/>
                <w:bCs/>
              </w:rPr>
            </w:pPr>
            <w:r w:rsidRPr="00415D62">
              <w:rPr>
                <w:b/>
                <w:bCs/>
              </w:rPr>
              <w:t>in</w:t>
            </w:r>
          </w:p>
        </w:tc>
        <w:tc>
          <w:tcPr>
            <w:tcW w:w="6520" w:type="dxa"/>
            <w:shd w:val="clear" w:color="auto" w:fill="auto"/>
          </w:tcPr>
          <w:p w14:paraId="5D3C5511" w14:textId="77777777" w:rsidR="00456B82" w:rsidRDefault="00456B82" w:rsidP="00415D62">
            <w:pPr>
              <w:pStyle w:val="ListParagraph"/>
              <w:ind w:left="0"/>
            </w:pPr>
            <w:r w:rsidRPr="00FE393E">
              <w:t>In Operator checks if object has the given property</w:t>
            </w:r>
          </w:p>
        </w:tc>
      </w:tr>
      <w:tr w:rsidR="00456B82" w14:paraId="5D1A2184" w14:textId="77777777" w:rsidTr="00415D62">
        <w:tc>
          <w:tcPr>
            <w:tcW w:w="2547" w:type="dxa"/>
            <w:shd w:val="clear" w:color="auto" w:fill="EAF1DD"/>
          </w:tcPr>
          <w:p w14:paraId="63117450" w14:textId="77777777" w:rsidR="00456B82" w:rsidRPr="00415D62" w:rsidRDefault="00456B82" w:rsidP="00415D62">
            <w:pPr>
              <w:pStyle w:val="ListParagraph"/>
              <w:ind w:left="0"/>
              <w:rPr>
                <w:b/>
                <w:bCs/>
              </w:rPr>
            </w:pPr>
            <w:proofErr w:type="spellStart"/>
            <w:r w:rsidRPr="00415D62">
              <w:rPr>
                <w:b/>
                <w:bCs/>
              </w:rPr>
              <w:t>instanceof</w:t>
            </w:r>
            <w:proofErr w:type="spellEnd"/>
          </w:p>
        </w:tc>
        <w:tc>
          <w:tcPr>
            <w:tcW w:w="6520" w:type="dxa"/>
            <w:shd w:val="clear" w:color="auto" w:fill="EAF1DD"/>
          </w:tcPr>
          <w:p w14:paraId="2FA80D7C" w14:textId="77777777" w:rsidR="00456B82" w:rsidRDefault="00456B82" w:rsidP="00415D62">
            <w:pPr>
              <w:pStyle w:val="ListParagraph"/>
              <w:ind w:left="0"/>
            </w:pPr>
            <w:r w:rsidRPr="00FE393E">
              <w:t>checks if the object is an instance of given type</w:t>
            </w:r>
          </w:p>
        </w:tc>
      </w:tr>
      <w:tr w:rsidR="00456B82" w14:paraId="029BB9CD" w14:textId="77777777" w:rsidTr="00415D62">
        <w:tc>
          <w:tcPr>
            <w:tcW w:w="2547" w:type="dxa"/>
            <w:shd w:val="clear" w:color="auto" w:fill="auto"/>
          </w:tcPr>
          <w:p w14:paraId="4E84AC21" w14:textId="77777777" w:rsidR="00456B82" w:rsidRPr="00415D62" w:rsidRDefault="00456B82" w:rsidP="00415D62">
            <w:pPr>
              <w:pStyle w:val="ListParagraph"/>
              <w:ind w:left="0"/>
              <w:rPr>
                <w:b/>
                <w:bCs/>
              </w:rPr>
            </w:pPr>
            <w:r w:rsidRPr="00415D62">
              <w:rPr>
                <w:b/>
                <w:bCs/>
              </w:rPr>
              <w:t>new</w:t>
            </w:r>
          </w:p>
        </w:tc>
        <w:tc>
          <w:tcPr>
            <w:tcW w:w="6520" w:type="dxa"/>
            <w:shd w:val="clear" w:color="auto" w:fill="auto"/>
          </w:tcPr>
          <w:p w14:paraId="52CC4C66" w14:textId="77777777" w:rsidR="00456B82" w:rsidRDefault="00456B82" w:rsidP="00415D62">
            <w:pPr>
              <w:pStyle w:val="ListParagraph"/>
              <w:ind w:left="0"/>
            </w:pPr>
            <w:r w:rsidRPr="00FE393E">
              <w:t>creates an instance (object)</w:t>
            </w:r>
          </w:p>
        </w:tc>
      </w:tr>
      <w:tr w:rsidR="00456B82" w14:paraId="42D4A74A" w14:textId="77777777" w:rsidTr="00415D62">
        <w:tc>
          <w:tcPr>
            <w:tcW w:w="2547" w:type="dxa"/>
            <w:shd w:val="clear" w:color="auto" w:fill="EAF1DD"/>
          </w:tcPr>
          <w:p w14:paraId="2B33B1A9" w14:textId="77777777" w:rsidR="00456B82" w:rsidRPr="00415D62" w:rsidRDefault="00456B82" w:rsidP="00415D62">
            <w:pPr>
              <w:pStyle w:val="ListParagraph"/>
              <w:ind w:left="0"/>
              <w:rPr>
                <w:b/>
                <w:bCs/>
              </w:rPr>
            </w:pPr>
            <w:proofErr w:type="spellStart"/>
            <w:r w:rsidRPr="00415D62">
              <w:rPr>
                <w:b/>
                <w:bCs/>
              </w:rPr>
              <w:t>typeof</w:t>
            </w:r>
            <w:proofErr w:type="spellEnd"/>
          </w:p>
        </w:tc>
        <w:tc>
          <w:tcPr>
            <w:tcW w:w="6520" w:type="dxa"/>
            <w:shd w:val="clear" w:color="auto" w:fill="EAF1DD"/>
          </w:tcPr>
          <w:p w14:paraId="79335F1C" w14:textId="77777777" w:rsidR="00456B82" w:rsidRDefault="00456B82" w:rsidP="00415D62">
            <w:pPr>
              <w:pStyle w:val="ListParagraph"/>
              <w:ind w:left="0"/>
            </w:pPr>
            <w:r w:rsidRPr="00FE393E">
              <w:t>checks the type of object.</w:t>
            </w:r>
          </w:p>
        </w:tc>
      </w:tr>
      <w:tr w:rsidR="00456B82" w14:paraId="52634A65" w14:textId="77777777" w:rsidTr="00415D62">
        <w:tc>
          <w:tcPr>
            <w:tcW w:w="2547" w:type="dxa"/>
            <w:shd w:val="clear" w:color="auto" w:fill="auto"/>
          </w:tcPr>
          <w:p w14:paraId="73228DEF" w14:textId="77777777" w:rsidR="00456B82" w:rsidRPr="00415D62" w:rsidRDefault="00456B82" w:rsidP="00415D62">
            <w:pPr>
              <w:pStyle w:val="ListParagraph"/>
              <w:ind w:left="0"/>
              <w:rPr>
                <w:b/>
                <w:bCs/>
              </w:rPr>
            </w:pPr>
            <w:r w:rsidRPr="00415D62">
              <w:rPr>
                <w:b/>
                <w:bCs/>
              </w:rPr>
              <w:t>void</w:t>
            </w:r>
          </w:p>
        </w:tc>
        <w:tc>
          <w:tcPr>
            <w:tcW w:w="6520" w:type="dxa"/>
            <w:shd w:val="clear" w:color="auto" w:fill="auto"/>
          </w:tcPr>
          <w:p w14:paraId="0FABF1AE" w14:textId="77777777" w:rsidR="00456B82" w:rsidRDefault="00456B82" w:rsidP="00415D62">
            <w:pPr>
              <w:pStyle w:val="ListParagraph"/>
              <w:ind w:left="0"/>
            </w:pPr>
            <w:r w:rsidRPr="00FE393E">
              <w:t>it discards the expression's return value.</w:t>
            </w:r>
          </w:p>
        </w:tc>
      </w:tr>
      <w:tr w:rsidR="00456B82" w14:paraId="2C9884E5" w14:textId="77777777" w:rsidTr="00415D62">
        <w:tc>
          <w:tcPr>
            <w:tcW w:w="2547" w:type="dxa"/>
            <w:shd w:val="clear" w:color="auto" w:fill="EAF1DD"/>
          </w:tcPr>
          <w:p w14:paraId="4629E8A5" w14:textId="77777777" w:rsidR="00456B82" w:rsidRPr="00415D62" w:rsidRDefault="00456B82" w:rsidP="00415D62">
            <w:pPr>
              <w:pStyle w:val="ListParagraph"/>
              <w:ind w:left="0"/>
              <w:rPr>
                <w:b/>
                <w:bCs/>
              </w:rPr>
            </w:pPr>
            <w:r w:rsidRPr="00415D62">
              <w:rPr>
                <w:b/>
                <w:bCs/>
              </w:rPr>
              <w:t>yield</w:t>
            </w:r>
          </w:p>
        </w:tc>
        <w:tc>
          <w:tcPr>
            <w:tcW w:w="6520" w:type="dxa"/>
            <w:shd w:val="clear" w:color="auto" w:fill="EAF1DD"/>
          </w:tcPr>
          <w:p w14:paraId="50CEE79E" w14:textId="77777777" w:rsidR="00456B82" w:rsidRDefault="00456B82" w:rsidP="00415D62">
            <w:pPr>
              <w:pStyle w:val="ListParagraph"/>
              <w:ind w:left="0"/>
            </w:pPr>
            <w:r w:rsidRPr="00FE393E">
              <w:t>checks what is returned in a generator by the generator's iterator.</w:t>
            </w:r>
          </w:p>
        </w:tc>
      </w:tr>
    </w:tbl>
    <w:p w14:paraId="722F1FA1" w14:textId="77777777" w:rsidR="00456B82" w:rsidRDefault="00456B82" w:rsidP="00456B82">
      <w:pPr>
        <w:pStyle w:val="Heading1"/>
      </w:pPr>
      <w:proofErr w:type="spellStart"/>
      <w:r w:rsidRPr="002B5905">
        <w:t>Javascript</w:t>
      </w:r>
      <w:proofErr w:type="spellEnd"/>
      <w:r w:rsidRPr="002B5905">
        <w:t xml:space="preserve"> Condition </w:t>
      </w:r>
    </w:p>
    <w:p w14:paraId="14DD468C" w14:textId="77777777" w:rsidR="00456B82" w:rsidRDefault="00456B82" w:rsidP="00456B82">
      <w:pPr>
        <w:pStyle w:val="Heading2"/>
      </w:pPr>
      <w:r w:rsidRPr="00E26E72">
        <w:t>JavaScript If-else</w:t>
      </w:r>
    </w:p>
    <w:p w14:paraId="07E8216F" w14:textId="77777777" w:rsidR="00456B82" w:rsidRDefault="00456B82" w:rsidP="00456B82">
      <w:r>
        <w:t>The JavaScript if-else statement is used to execute the code whether condition is true or false. There are three forms of if statement in JavaScript.</w:t>
      </w:r>
    </w:p>
    <w:p w14:paraId="6F57581E" w14:textId="77777777" w:rsidR="00456B82" w:rsidRDefault="00456B82" w:rsidP="00415D62">
      <w:pPr>
        <w:pStyle w:val="ListParagraph"/>
        <w:numPr>
          <w:ilvl w:val="0"/>
          <w:numId w:val="95"/>
        </w:numPr>
      </w:pPr>
      <w:r>
        <w:t>If Statement</w:t>
      </w:r>
    </w:p>
    <w:p w14:paraId="04DC6AF7" w14:textId="77777777" w:rsidR="00456B82" w:rsidRDefault="00456B82" w:rsidP="00415D62">
      <w:pPr>
        <w:pStyle w:val="ListParagraph"/>
        <w:numPr>
          <w:ilvl w:val="0"/>
          <w:numId w:val="95"/>
        </w:numPr>
      </w:pPr>
      <w:r>
        <w:t>If else statement</w:t>
      </w:r>
    </w:p>
    <w:p w14:paraId="17004725" w14:textId="77777777" w:rsidR="00456B82" w:rsidRDefault="00456B82" w:rsidP="00415D62">
      <w:pPr>
        <w:pStyle w:val="ListParagraph"/>
        <w:numPr>
          <w:ilvl w:val="0"/>
          <w:numId w:val="95"/>
        </w:numPr>
      </w:pPr>
      <w:r>
        <w:t>if else if statement</w:t>
      </w:r>
    </w:p>
    <w:p w14:paraId="00B61FE0" w14:textId="77777777" w:rsidR="00456B82" w:rsidRDefault="00456B82" w:rsidP="00456B82">
      <w:pPr>
        <w:pStyle w:val="ListParagraph"/>
      </w:pPr>
    </w:p>
    <w:p w14:paraId="65F18826" w14:textId="77777777" w:rsidR="00456B82" w:rsidRPr="00A12CD5" w:rsidRDefault="00456B82" w:rsidP="00415D62">
      <w:pPr>
        <w:pStyle w:val="ListParagraph"/>
        <w:numPr>
          <w:ilvl w:val="0"/>
          <w:numId w:val="96"/>
        </w:numPr>
        <w:rPr>
          <w:b/>
          <w:bCs/>
        </w:rPr>
      </w:pPr>
      <w:r w:rsidRPr="00A12CD5">
        <w:rPr>
          <w:b/>
          <w:bCs/>
        </w:rPr>
        <w:t>If statement</w:t>
      </w:r>
    </w:p>
    <w:p w14:paraId="7E010759" w14:textId="77777777" w:rsidR="00456B82" w:rsidRDefault="00456B82" w:rsidP="00456B82">
      <w:pPr>
        <w:pStyle w:val="ListParagraph"/>
      </w:pPr>
      <w:r>
        <w:t>It evaluates the content only if expression is true. The signature of JavaScript if statement is given below.</w:t>
      </w:r>
    </w:p>
    <w:p w14:paraId="0883DC11" w14:textId="77777777" w:rsidR="00456B82" w:rsidRPr="00427658" w:rsidRDefault="00456B82" w:rsidP="00456B82">
      <w:pPr>
        <w:rPr>
          <w:b/>
          <w:bCs/>
        </w:rPr>
      </w:pPr>
      <w:r w:rsidRPr="00427658">
        <w:rPr>
          <w:b/>
          <w:bCs/>
        </w:rPr>
        <w:t>Syntax:</w:t>
      </w:r>
    </w:p>
    <w:p w14:paraId="459E4008"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pPr>
      <w:r>
        <w:t xml:space="preserve">if(expression){  </w:t>
      </w:r>
    </w:p>
    <w:p w14:paraId="630B5429"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pPr>
      <w:r>
        <w:t xml:space="preserve">//content to be evaluated  </w:t>
      </w:r>
    </w:p>
    <w:p w14:paraId="44A8A041" w14:textId="77777777" w:rsidR="00456B82" w:rsidRPr="00E26E72" w:rsidRDefault="00456B82" w:rsidP="00456B82">
      <w:pPr>
        <w:pStyle w:val="ListParagraph"/>
        <w:pBdr>
          <w:top w:val="single" w:sz="4" w:space="1" w:color="auto"/>
          <w:left w:val="single" w:sz="4" w:space="4" w:color="auto"/>
          <w:bottom w:val="single" w:sz="4" w:space="1" w:color="auto"/>
          <w:right w:val="single" w:sz="4" w:space="4" w:color="auto"/>
        </w:pBdr>
      </w:pPr>
      <w:r>
        <w:t xml:space="preserve">}  </w:t>
      </w:r>
    </w:p>
    <w:p w14:paraId="1418C504" w14:textId="77777777" w:rsidR="00456B82" w:rsidRDefault="00456B82" w:rsidP="00456B82">
      <w:pPr>
        <w:rPr>
          <w:b/>
          <w:bCs/>
        </w:rPr>
      </w:pPr>
      <w:r w:rsidRPr="00427658">
        <w:rPr>
          <w:b/>
          <w:bCs/>
        </w:rPr>
        <w:t>Flowchart of JavaScript If statement</w:t>
      </w:r>
    </w:p>
    <w:p w14:paraId="154AF768" w14:textId="528020AF" w:rsidR="00456B82" w:rsidRPr="00427658" w:rsidRDefault="00313696" w:rsidP="00456B82">
      <w:pPr>
        <w:jc w:val="center"/>
        <w:rPr>
          <w:b/>
          <w:bCs/>
        </w:rPr>
      </w:pPr>
      <w:r w:rsidRPr="00456B82">
        <w:rPr>
          <w:b/>
          <w:noProof/>
        </w:rPr>
        <w:lastRenderedPageBreak/>
        <w:drawing>
          <wp:inline distT="0" distB="0" distL="0" distR="0" wp14:anchorId="31786E4D" wp14:editId="7AA2CC2F">
            <wp:extent cx="3187700" cy="3594100"/>
            <wp:effectExtent l="0" t="0" r="0" b="0"/>
            <wp:docPr id="1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3187700" cy="3594100"/>
                    </a:xfrm>
                    <a:prstGeom prst="rect">
                      <a:avLst/>
                    </a:prstGeom>
                    <a:noFill/>
                    <a:ln>
                      <a:noFill/>
                    </a:ln>
                  </pic:spPr>
                </pic:pic>
              </a:graphicData>
            </a:graphic>
          </wp:inline>
        </w:drawing>
      </w:r>
    </w:p>
    <w:p w14:paraId="78021929" w14:textId="77777777" w:rsidR="00456B82" w:rsidRPr="00456B82" w:rsidRDefault="00456B82" w:rsidP="00456B82">
      <w:pPr>
        <w:pStyle w:val="Title"/>
        <w:spacing w:before="0" w:after="0" w:line="240" w:lineRule="auto"/>
        <w:rPr>
          <w:b w:val="0"/>
          <w:bCs/>
          <w:color w:val="000000"/>
          <w:sz w:val="16"/>
          <w:szCs w:val="16"/>
        </w:rPr>
      </w:pPr>
      <w:r w:rsidRPr="00456B82">
        <w:rPr>
          <w:b w:val="0"/>
          <w:bCs/>
          <w:color w:val="000000"/>
          <w:sz w:val="16"/>
          <w:szCs w:val="16"/>
        </w:rPr>
        <w:t>Image 4: if statement</w:t>
      </w:r>
    </w:p>
    <w:p w14:paraId="038C2592" w14:textId="77777777" w:rsidR="00456B82" w:rsidRDefault="00456B82" w:rsidP="00456B82">
      <w:pPr>
        <w:spacing w:before="0" w:after="0" w:line="240" w:lineRule="auto"/>
        <w:jc w:val="center"/>
        <w:rPr>
          <w:sz w:val="16"/>
          <w:szCs w:val="16"/>
        </w:rPr>
      </w:pPr>
      <w:r w:rsidRPr="004372C8">
        <w:rPr>
          <w:sz w:val="16"/>
          <w:szCs w:val="16"/>
        </w:rPr>
        <w:t>Reference: https://media.geeksforgeeks.org/wp-content/uploads/if.png</w:t>
      </w:r>
    </w:p>
    <w:p w14:paraId="328A0644" w14:textId="77777777" w:rsidR="00456B82" w:rsidRPr="00456B82" w:rsidRDefault="00456B82" w:rsidP="00456B82">
      <w:pPr>
        <w:spacing w:before="0" w:after="0" w:line="240" w:lineRule="auto"/>
        <w:rPr>
          <w:bCs/>
          <w:color w:val="000000"/>
        </w:rPr>
      </w:pPr>
    </w:p>
    <w:p w14:paraId="741F2954" w14:textId="77777777" w:rsidR="00456B82" w:rsidRPr="00456B82" w:rsidRDefault="00456B82" w:rsidP="00456B82">
      <w:pPr>
        <w:spacing w:before="0" w:after="0" w:line="240" w:lineRule="auto"/>
        <w:rPr>
          <w:bCs/>
          <w:color w:val="000000"/>
        </w:rPr>
      </w:pPr>
      <w:r w:rsidRPr="00456B82">
        <w:rPr>
          <w:bCs/>
          <w:color w:val="000000"/>
        </w:rPr>
        <w:t xml:space="preserve">Let’s see the simple example of if statement in </w:t>
      </w:r>
      <w:proofErr w:type="spellStart"/>
      <w:r w:rsidRPr="00456B82">
        <w:rPr>
          <w:bCs/>
          <w:color w:val="000000"/>
        </w:rPr>
        <w:t>javascript</w:t>
      </w:r>
      <w:proofErr w:type="spellEnd"/>
      <w:r w:rsidRPr="00456B82">
        <w:rPr>
          <w:bCs/>
          <w:color w:val="000000"/>
        </w:rPr>
        <w:t>.</w:t>
      </w:r>
    </w:p>
    <w:p w14:paraId="6A81786B" w14:textId="77777777" w:rsidR="00456B82" w:rsidRPr="00456B82" w:rsidRDefault="00456B82" w:rsidP="00456B82">
      <w:pPr>
        <w:pStyle w:val="Title"/>
        <w:pBdr>
          <w:top w:val="single" w:sz="4" w:space="1" w:color="auto"/>
          <w:left w:val="single" w:sz="4" w:space="4" w:color="auto"/>
          <w:bottom w:val="single" w:sz="4" w:space="1" w:color="auto"/>
          <w:right w:val="single" w:sz="4" w:space="4" w:color="auto"/>
        </w:pBdr>
        <w:spacing w:line="240" w:lineRule="auto"/>
        <w:ind w:left="720"/>
        <w:jc w:val="left"/>
        <w:rPr>
          <w:b w:val="0"/>
          <w:bCs/>
          <w:color w:val="000000"/>
        </w:rPr>
      </w:pPr>
      <w:r w:rsidRPr="00456B82">
        <w:rPr>
          <w:b w:val="0"/>
          <w:bCs/>
          <w:color w:val="000000"/>
        </w:rPr>
        <w:t xml:space="preserve">&lt;script&gt;  </w:t>
      </w:r>
    </w:p>
    <w:p w14:paraId="03F59949" w14:textId="77777777" w:rsidR="00456B82" w:rsidRPr="00456B82" w:rsidRDefault="00456B82" w:rsidP="00456B82">
      <w:pPr>
        <w:pStyle w:val="Title"/>
        <w:pBdr>
          <w:top w:val="single" w:sz="4" w:space="1" w:color="auto"/>
          <w:left w:val="single" w:sz="4" w:space="4" w:color="auto"/>
          <w:bottom w:val="single" w:sz="4" w:space="1" w:color="auto"/>
          <w:right w:val="single" w:sz="4" w:space="4" w:color="auto"/>
        </w:pBdr>
        <w:spacing w:line="240" w:lineRule="auto"/>
        <w:ind w:left="720"/>
        <w:jc w:val="left"/>
        <w:rPr>
          <w:b w:val="0"/>
          <w:bCs/>
          <w:color w:val="000000"/>
        </w:rPr>
      </w:pPr>
      <w:r w:rsidRPr="00456B82">
        <w:rPr>
          <w:b w:val="0"/>
          <w:bCs/>
          <w:color w:val="000000"/>
        </w:rPr>
        <w:t xml:space="preserve">var a=20;  </w:t>
      </w:r>
    </w:p>
    <w:p w14:paraId="00063507" w14:textId="77777777" w:rsidR="00456B82" w:rsidRPr="00456B82" w:rsidRDefault="00456B82" w:rsidP="00456B82">
      <w:pPr>
        <w:pStyle w:val="Title"/>
        <w:pBdr>
          <w:top w:val="single" w:sz="4" w:space="1" w:color="auto"/>
          <w:left w:val="single" w:sz="4" w:space="4" w:color="auto"/>
          <w:bottom w:val="single" w:sz="4" w:space="1" w:color="auto"/>
          <w:right w:val="single" w:sz="4" w:space="4" w:color="auto"/>
        </w:pBdr>
        <w:spacing w:line="240" w:lineRule="auto"/>
        <w:ind w:left="720"/>
        <w:jc w:val="left"/>
        <w:rPr>
          <w:b w:val="0"/>
          <w:bCs/>
          <w:color w:val="000000"/>
        </w:rPr>
      </w:pPr>
      <w:r w:rsidRPr="00456B82">
        <w:rPr>
          <w:b w:val="0"/>
          <w:bCs/>
          <w:color w:val="000000"/>
        </w:rPr>
        <w:t xml:space="preserve">if(a&gt;10){  </w:t>
      </w:r>
    </w:p>
    <w:p w14:paraId="092D072B" w14:textId="77777777" w:rsidR="00456B82" w:rsidRPr="00456B82" w:rsidRDefault="00456B82" w:rsidP="00456B82">
      <w:pPr>
        <w:pStyle w:val="Title"/>
        <w:pBdr>
          <w:top w:val="single" w:sz="4" w:space="1" w:color="auto"/>
          <w:left w:val="single" w:sz="4" w:space="4" w:color="auto"/>
          <w:bottom w:val="single" w:sz="4" w:space="1" w:color="auto"/>
          <w:right w:val="single" w:sz="4" w:space="4" w:color="auto"/>
        </w:pBdr>
        <w:spacing w:line="240" w:lineRule="auto"/>
        <w:ind w:left="720"/>
        <w:jc w:val="left"/>
        <w:rPr>
          <w:b w:val="0"/>
          <w:bCs/>
          <w:color w:val="000000"/>
        </w:rPr>
      </w:pPr>
      <w:proofErr w:type="spellStart"/>
      <w:r w:rsidRPr="00456B82">
        <w:rPr>
          <w:b w:val="0"/>
          <w:bCs/>
          <w:color w:val="000000"/>
        </w:rPr>
        <w:t>document.write</w:t>
      </w:r>
      <w:proofErr w:type="spellEnd"/>
      <w:r w:rsidRPr="00456B82">
        <w:rPr>
          <w:b w:val="0"/>
          <w:bCs/>
          <w:color w:val="000000"/>
        </w:rPr>
        <w:t xml:space="preserve">("value of a is greater than 10");  </w:t>
      </w:r>
    </w:p>
    <w:p w14:paraId="1F78A3E3" w14:textId="77777777" w:rsidR="00456B82" w:rsidRPr="00456B82" w:rsidRDefault="00456B82" w:rsidP="00456B82">
      <w:pPr>
        <w:pStyle w:val="Title"/>
        <w:pBdr>
          <w:top w:val="single" w:sz="4" w:space="1" w:color="auto"/>
          <w:left w:val="single" w:sz="4" w:space="4" w:color="auto"/>
          <w:bottom w:val="single" w:sz="4" w:space="1" w:color="auto"/>
          <w:right w:val="single" w:sz="4" w:space="4" w:color="auto"/>
        </w:pBdr>
        <w:spacing w:line="240" w:lineRule="auto"/>
        <w:ind w:left="720"/>
        <w:jc w:val="left"/>
        <w:rPr>
          <w:b w:val="0"/>
          <w:bCs/>
          <w:color w:val="000000"/>
        </w:rPr>
      </w:pPr>
      <w:r w:rsidRPr="00456B82">
        <w:rPr>
          <w:b w:val="0"/>
          <w:bCs/>
          <w:color w:val="000000"/>
        </w:rPr>
        <w:t xml:space="preserve">}  </w:t>
      </w:r>
    </w:p>
    <w:p w14:paraId="7234037D" w14:textId="77777777" w:rsidR="00456B82" w:rsidRPr="00456B82" w:rsidRDefault="00456B82" w:rsidP="00456B82">
      <w:pPr>
        <w:pStyle w:val="Title"/>
        <w:pBdr>
          <w:top w:val="single" w:sz="4" w:space="1" w:color="auto"/>
          <w:left w:val="single" w:sz="4" w:space="4" w:color="auto"/>
          <w:bottom w:val="single" w:sz="4" w:space="1" w:color="auto"/>
          <w:right w:val="single" w:sz="4" w:space="4" w:color="auto"/>
        </w:pBdr>
        <w:spacing w:line="240" w:lineRule="auto"/>
        <w:ind w:left="720"/>
        <w:jc w:val="left"/>
        <w:rPr>
          <w:b w:val="0"/>
          <w:bCs/>
          <w:color w:val="000000"/>
        </w:rPr>
      </w:pPr>
      <w:r w:rsidRPr="00456B82">
        <w:rPr>
          <w:b w:val="0"/>
          <w:bCs/>
          <w:color w:val="000000"/>
        </w:rPr>
        <w:t xml:space="preserve">&lt;/script&gt;  </w:t>
      </w:r>
    </w:p>
    <w:p w14:paraId="5076B9BC" w14:textId="77777777" w:rsidR="00456B82" w:rsidRDefault="00456B82" w:rsidP="00456B82">
      <w:r>
        <w:t>Output of the above example</w:t>
      </w:r>
    </w:p>
    <w:p w14:paraId="75C04DB7" w14:textId="77777777" w:rsidR="00456B82" w:rsidRDefault="00456B82" w:rsidP="00456B82">
      <w:r>
        <w:t>value of a is greater than 10</w:t>
      </w:r>
    </w:p>
    <w:p w14:paraId="6D725F50" w14:textId="77777777" w:rsidR="00456B82" w:rsidRDefault="00456B82" w:rsidP="00456B82"/>
    <w:p w14:paraId="57BF6763" w14:textId="77777777" w:rsidR="00456B82" w:rsidRDefault="00456B82" w:rsidP="00415D62">
      <w:pPr>
        <w:pStyle w:val="ListParagraph"/>
        <w:numPr>
          <w:ilvl w:val="0"/>
          <w:numId w:val="96"/>
        </w:numPr>
        <w:rPr>
          <w:b/>
          <w:bCs/>
        </w:rPr>
      </w:pPr>
      <w:r w:rsidRPr="00A12CD5">
        <w:rPr>
          <w:b/>
          <w:bCs/>
        </w:rPr>
        <w:t>If...else Statement</w:t>
      </w:r>
    </w:p>
    <w:p w14:paraId="64EE2D62" w14:textId="77777777" w:rsidR="00456B82" w:rsidRDefault="00456B82" w:rsidP="00456B82">
      <w:pPr>
        <w:pStyle w:val="ListParagraph"/>
      </w:pPr>
      <w:r>
        <w:t>It evaluates the content whether condition is true of false. The syntax of JavaScript if-else statement is given below.</w:t>
      </w:r>
    </w:p>
    <w:p w14:paraId="20500270" w14:textId="77777777" w:rsidR="00456B82" w:rsidRPr="00D6650B" w:rsidRDefault="00456B82" w:rsidP="00456B82">
      <w:pPr>
        <w:rPr>
          <w:b/>
          <w:bCs/>
        </w:rPr>
      </w:pPr>
      <w:r w:rsidRPr="00D6650B">
        <w:rPr>
          <w:b/>
          <w:bCs/>
        </w:rPr>
        <w:lastRenderedPageBreak/>
        <w:t>Syntax</w:t>
      </w:r>
    </w:p>
    <w:p w14:paraId="387A4380" w14:textId="77777777" w:rsidR="00456B82" w:rsidRPr="00A9618B" w:rsidRDefault="00456B82" w:rsidP="00456B82">
      <w:pPr>
        <w:pStyle w:val="ListParagraph"/>
        <w:pBdr>
          <w:top w:val="single" w:sz="4" w:space="1" w:color="auto"/>
          <w:left w:val="single" w:sz="4" w:space="4" w:color="auto"/>
          <w:bottom w:val="single" w:sz="4" w:space="1" w:color="auto"/>
          <w:right w:val="single" w:sz="4" w:space="4" w:color="auto"/>
        </w:pBdr>
      </w:pPr>
      <w:r w:rsidRPr="00A9618B">
        <w:t xml:space="preserve">if(expression){  </w:t>
      </w:r>
    </w:p>
    <w:p w14:paraId="457C63E9" w14:textId="77777777" w:rsidR="00456B82" w:rsidRPr="00A9618B" w:rsidRDefault="00456B82" w:rsidP="00456B82">
      <w:pPr>
        <w:pStyle w:val="ListParagraph"/>
        <w:pBdr>
          <w:top w:val="single" w:sz="4" w:space="1" w:color="auto"/>
          <w:left w:val="single" w:sz="4" w:space="4" w:color="auto"/>
          <w:bottom w:val="single" w:sz="4" w:space="1" w:color="auto"/>
          <w:right w:val="single" w:sz="4" w:space="4" w:color="auto"/>
        </w:pBdr>
      </w:pPr>
      <w:r w:rsidRPr="00A9618B">
        <w:t xml:space="preserve">//content to be evaluated if condition is true  </w:t>
      </w:r>
    </w:p>
    <w:p w14:paraId="5011B663" w14:textId="77777777" w:rsidR="00456B82" w:rsidRPr="00A9618B" w:rsidRDefault="00456B82" w:rsidP="00456B82">
      <w:pPr>
        <w:pStyle w:val="ListParagraph"/>
        <w:pBdr>
          <w:top w:val="single" w:sz="4" w:space="1" w:color="auto"/>
          <w:left w:val="single" w:sz="4" w:space="4" w:color="auto"/>
          <w:bottom w:val="single" w:sz="4" w:space="1" w:color="auto"/>
          <w:right w:val="single" w:sz="4" w:space="4" w:color="auto"/>
        </w:pBdr>
      </w:pPr>
      <w:r w:rsidRPr="00A9618B">
        <w:t xml:space="preserve">}  </w:t>
      </w:r>
    </w:p>
    <w:p w14:paraId="528EDE83" w14:textId="77777777" w:rsidR="00456B82" w:rsidRPr="00A9618B" w:rsidRDefault="00456B82" w:rsidP="00456B82">
      <w:pPr>
        <w:pStyle w:val="ListParagraph"/>
        <w:pBdr>
          <w:top w:val="single" w:sz="4" w:space="1" w:color="auto"/>
          <w:left w:val="single" w:sz="4" w:space="4" w:color="auto"/>
          <w:bottom w:val="single" w:sz="4" w:space="1" w:color="auto"/>
          <w:right w:val="single" w:sz="4" w:space="4" w:color="auto"/>
        </w:pBdr>
      </w:pPr>
      <w:r w:rsidRPr="00A9618B">
        <w:t xml:space="preserve">else{  </w:t>
      </w:r>
    </w:p>
    <w:p w14:paraId="4DFB2CAB" w14:textId="77777777" w:rsidR="00456B82" w:rsidRPr="00A9618B" w:rsidRDefault="00456B82" w:rsidP="00456B82">
      <w:pPr>
        <w:pStyle w:val="ListParagraph"/>
        <w:pBdr>
          <w:top w:val="single" w:sz="4" w:space="1" w:color="auto"/>
          <w:left w:val="single" w:sz="4" w:space="4" w:color="auto"/>
          <w:bottom w:val="single" w:sz="4" w:space="1" w:color="auto"/>
          <w:right w:val="single" w:sz="4" w:space="4" w:color="auto"/>
        </w:pBdr>
      </w:pPr>
      <w:r w:rsidRPr="00A9618B">
        <w:t xml:space="preserve">//content to be evaluated if condition is false  </w:t>
      </w:r>
    </w:p>
    <w:p w14:paraId="37ED773C"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rPr>
          <w:b/>
          <w:bCs/>
        </w:rPr>
      </w:pPr>
      <w:r w:rsidRPr="00A9618B">
        <w:t>}</w:t>
      </w:r>
      <w:r w:rsidRPr="00A9618B">
        <w:rPr>
          <w:b/>
          <w:bCs/>
        </w:rPr>
        <w:t xml:space="preserve">  </w:t>
      </w:r>
    </w:p>
    <w:p w14:paraId="2C040DD8" w14:textId="77777777" w:rsidR="00456B82" w:rsidRDefault="00456B82" w:rsidP="00456B82">
      <w:pPr>
        <w:rPr>
          <w:b/>
          <w:bCs/>
        </w:rPr>
      </w:pPr>
      <w:r w:rsidRPr="00D6650B">
        <w:rPr>
          <w:b/>
          <w:bCs/>
        </w:rPr>
        <w:t>Flowchart of JavaScript If...else statement</w:t>
      </w:r>
    </w:p>
    <w:p w14:paraId="3293D12A" w14:textId="30E2B2CF" w:rsidR="00456B82" w:rsidRDefault="00313696" w:rsidP="00456B82">
      <w:pPr>
        <w:jc w:val="center"/>
        <w:rPr>
          <w:b/>
          <w:bCs/>
          <w:noProof/>
        </w:rPr>
      </w:pPr>
      <w:r w:rsidRPr="00456B82">
        <w:rPr>
          <w:b/>
          <w:noProof/>
        </w:rPr>
        <w:drawing>
          <wp:inline distT="0" distB="0" distL="0" distR="0" wp14:anchorId="742C5AC8" wp14:editId="5CBF45B9">
            <wp:extent cx="3581400" cy="3524250"/>
            <wp:effectExtent l="0" t="0" r="0" b="0"/>
            <wp:docPr id="16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581400" cy="3524250"/>
                    </a:xfrm>
                    <a:prstGeom prst="rect">
                      <a:avLst/>
                    </a:prstGeom>
                    <a:noFill/>
                    <a:ln>
                      <a:noFill/>
                    </a:ln>
                  </pic:spPr>
                </pic:pic>
              </a:graphicData>
            </a:graphic>
          </wp:inline>
        </w:drawing>
      </w:r>
    </w:p>
    <w:p w14:paraId="6BCC0CD9" w14:textId="77777777" w:rsidR="00456B82" w:rsidRPr="00A34C59" w:rsidRDefault="00456B82" w:rsidP="00456B82">
      <w:pPr>
        <w:tabs>
          <w:tab w:val="left" w:pos="3180"/>
        </w:tabs>
        <w:spacing w:before="0" w:after="0" w:line="240" w:lineRule="auto"/>
        <w:jc w:val="center"/>
        <w:rPr>
          <w:sz w:val="16"/>
          <w:szCs w:val="16"/>
        </w:rPr>
      </w:pPr>
      <w:r w:rsidRPr="00A34C59">
        <w:rPr>
          <w:sz w:val="16"/>
          <w:szCs w:val="16"/>
        </w:rPr>
        <w:t>Image 5: if-else</w:t>
      </w:r>
    </w:p>
    <w:p w14:paraId="0E15E3CF" w14:textId="77777777" w:rsidR="00456B82" w:rsidRPr="00A34C59" w:rsidRDefault="00456B82" w:rsidP="00456B82">
      <w:pPr>
        <w:tabs>
          <w:tab w:val="left" w:pos="3180"/>
        </w:tabs>
        <w:spacing w:before="0" w:after="0" w:line="240" w:lineRule="auto"/>
        <w:jc w:val="center"/>
        <w:rPr>
          <w:sz w:val="16"/>
          <w:szCs w:val="16"/>
        </w:rPr>
      </w:pPr>
      <w:r w:rsidRPr="00A34C59">
        <w:rPr>
          <w:sz w:val="16"/>
          <w:szCs w:val="16"/>
        </w:rPr>
        <w:t>Reference: https://media.geeksforgeeks.org/wp-content/uploads/if-else.png</w:t>
      </w:r>
    </w:p>
    <w:p w14:paraId="78D14327" w14:textId="77777777" w:rsidR="00456B82" w:rsidRDefault="00456B82" w:rsidP="00456B82">
      <w:pPr>
        <w:pStyle w:val="ListParagraph"/>
        <w:rPr>
          <w:b/>
          <w:bCs/>
        </w:rPr>
      </w:pPr>
    </w:p>
    <w:p w14:paraId="0F0A2FE6" w14:textId="77777777" w:rsidR="00456B82" w:rsidRPr="006A293C" w:rsidRDefault="00456B82" w:rsidP="00456B82">
      <w:pPr>
        <w:rPr>
          <w:b/>
          <w:bCs/>
        </w:rPr>
      </w:pPr>
      <w:r w:rsidRPr="006A293C">
        <w:rPr>
          <w:b/>
          <w:bCs/>
        </w:rPr>
        <w:t>Let’s see the example of if-else statement in JavaScript to find out the even or odd number.</w:t>
      </w:r>
    </w:p>
    <w:p w14:paraId="14DC406E" w14:textId="77777777" w:rsidR="00456B82" w:rsidRPr="006A293C" w:rsidRDefault="00456B82" w:rsidP="00456B82">
      <w:pPr>
        <w:pStyle w:val="ListParagraph"/>
        <w:pBdr>
          <w:top w:val="single" w:sz="4" w:space="1" w:color="auto"/>
          <w:left w:val="single" w:sz="4" w:space="4" w:color="auto"/>
          <w:bottom w:val="single" w:sz="4" w:space="1" w:color="auto"/>
          <w:right w:val="single" w:sz="4" w:space="4" w:color="auto"/>
        </w:pBdr>
      </w:pPr>
      <w:r w:rsidRPr="006A293C">
        <w:t xml:space="preserve">&lt;script&gt;  </w:t>
      </w:r>
    </w:p>
    <w:p w14:paraId="60A08670" w14:textId="77777777" w:rsidR="00456B82" w:rsidRPr="006A293C" w:rsidRDefault="00456B82" w:rsidP="00456B82">
      <w:pPr>
        <w:pStyle w:val="ListParagraph"/>
        <w:pBdr>
          <w:top w:val="single" w:sz="4" w:space="1" w:color="auto"/>
          <w:left w:val="single" w:sz="4" w:space="4" w:color="auto"/>
          <w:bottom w:val="single" w:sz="4" w:space="1" w:color="auto"/>
          <w:right w:val="single" w:sz="4" w:space="4" w:color="auto"/>
        </w:pBdr>
      </w:pPr>
      <w:r w:rsidRPr="006A293C">
        <w:t xml:space="preserve">var a=20;  </w:t>
      </w:r>
    </w:p>
    <w:p w14:paraId="095265A9" w14:textId="77777777" w:rsidR="00456B82" w:rsidRPr="006A293C" w:rsidRDefault="00456B82" w:rsidP="00456B82">
      <w:pPr>
        <w:pStyle w:val="ListParagraph"/>
        <w:pBdr>
          <w:top w:val="single" w:sz="4" w:space="1" w:color="auto"/>
          <w:left w:val="single" w:sz="4" w:space="4" w:color="auto"/>
          <w:bottom w:val="single" w:sz="4" w:space="1" w:color="auto"/>
          <w:right w:val="single" w:sz="4" w:space="4" w:color="auto"/>
        </w:pBdr>
      </w:pPr>
      <w:r w:rsidRPr="006A293C">
        <w:t xml:space="preserve">if(a%2==0){  </w:t>
      </w:r>
    </w:p>
    <w:p w14:paraId="3912B83F" w14:textId="77777777" w:rsidR="00456B82" w:rsidRPr="006A293C" w:rsidRDefault="00456B82" w:rsidP="00456B82">
      <w:pPr>
        <w:pStyle w:val="ListParagraph"/>
        <w:pBdr>
          <w:top w:val="single" w:sz="4" w:space="1" w:color="auto"/>
          <w:left w:val="single" w:sz="4" w:space="4" w:color="auto"/>
          <w:bottom w:val="single" w:sz="4" w:space="1" w:color="auto"/>
          <w:right w:val="single" w:sz="4" w:space="4" w:color="auto"/>
        </w:pBdr>
      </w:pPr>
      <w:proofErr w:type="spellStart"/>
      <w:r w:rsidRPr="006A293C">
        <w:t>document.write</w:t>
      </w:r>
      <w:proofErr w:type="spellEnd"/>
      <w:r w:rsidRPr="006A293C">
        <w:t xml:space="preserve">("a is even number");  </w:t>
      </w:r>
    </w:p>
    <w:p w14:paraId="1E33170A" w14:textId="77777777" w:rsidR="00456B82" w:rsidRPr="006A293C" w:rsidRDefault="00456B82" w:rsidP="00456B82">
      <w:pPr>
        <w:pStyle w:val="ListParagraph"/>
        <w:pBdr>
          <w:top w:val="single" w:sz="4" w:space="1" w:color="auto"/>
          <w:left w:val="single" w:sz="4" w:space="4" w:color="auto"/>
          <w:bottom w:val="single" w:sz="4" w:space="1" w:color="auto"/>
          <w:right w:val="single" w:sz="4" w:space="4" w:color="auto"/>
        </w:pBdr>
      </w:pPr>
      <w:r w:rsidRPr="006A293C">
        <w:t xml:space="preserve">}  </w:t>
      </w:r>
    </w:p>
    <w:p w14:paraId="29079F6B" w14:textId="77777777" w:rsidR="00456B82" w:rsidRPr="006A293C" w:rsidRDefault="00456B82" w:rsidP="00456B82">
      <w:pPr>
        <w:pStyle w:val="ListParagraph"/>
        <w:pBdr>
          <w:top w:val="single" w:sz="4" w:space="1" w:color="auto"/>
          <w:left w:val="single" w:sz="4" w:space="4" w:color="auto"/>
          <w:bottom w:val="single" w:sz="4" w:space="1" w:color="auto"/>
          <w:right w:val="single" w:sz="4" w:space="4" w:color="auto"/>
        </w:pBdr>
      </w:pPr>
      <w:r w:rsidRPr="006A293C">
        <w:lastRenderedPageBreak/>
        <w:t xml:space="preserve">else{  </w:t>
      </w:r>
    </w:p>
    <w:p w14:paraId="247B9BF9" w14:textId="77777777" w:rsidR="00456B82" w:rsidRPr="006A293C" w:rsidRDefault="00456B82" w:rsidP="00456B82">
      <w:pPr>
        <w:pStyle w:val="ListParagraph"/>
        <w:pBdr>
          <w:top w:val="single" w:sz="4" w:space="1" w:color="auto"/>
          <w:left w:val="single" w:sz="4" w:space="4" w:color="auto"/>
          <w:bottom w:val="single" w:sz="4" w:space="1" w:color="auto"/>
          <w:right w:val="single" w:sz="4" w:space="4" w:color="auto"/>
        </w:pBdr>
      </w:pPr>
      <w:proofErr w:type="spellStart"/>
      <w:r w:rsidRPr="006A293C">
        <w:t>document.write</w:t>
      </w:r>
      <w:proofErr w:type="spellEnd"/>
      <w:r w:rsidRPr="006A293C">
        <w:t xml:space="preserve">("a is odd number");  </w:t>
      </w:r>
    </w:p>
    <w:p w14:paraId="351B599A" w14:textId="77777777" w:rsidR="00456B82" w:rsidRPr="006A293C" w:rsidRDefault="00456B82" w:rsidP="00456B82">
      <w:pPr>
        <w:pStyle w:val="ListParagraph"/>
        <w:pBdr>
          <w:top w:val="single" w:sz="4" w:space="1" w:color="auto"/>
          <w:left w:val="single" w:sz="4" w:space="4" w:color="auto"/>
          <w:bottom w:val="single" w:sz="4" w:space="1" w:color="auto"/>
          <w:right w:val="single" w:sz="4" w:space="4" w:color="auto"/>
        </w:pBdr>
      </w:pPr>
      <w:r w:rsidRPr="006A293C">
        <w:t xml:space="preserve">}  </w:t>
      </w:r>
    </w:p>
    <w:p w14:paraId="754940FC"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pPr>
      <w:r w:rsidRPr="006A293C">
        <w:t xml:space="preserve">&lt;/script&gt;  </w:t>
      </w:r>
    </w:p>
    <w:p w14:paraId="164EEDCC" w14:textId="77777777" w:rsidR="00456B82" w:rsidRDefault="00456B82" w:rsidP="00456B82">
      <w:r>
        <w:t>Output of the above example</w:t>
      </w:r>
    </w:p>
    <w:p w14:paraId="6D057476" w14:textId="77777777" w:rsidR="00456B82" w:rsidRDefault="00456B82" w:rsidP="00456B82">
      <w:r>
        <w:t>a is even number</w:t>
      </w:r>
    </w:p>
    <w:p w14:paraId="0551CC68" w14:textId="77777777" w:rsidR="00456B82" w:rsidRPr="00235300" w:rsidRDefault="00456B82" w:rsidP="00415D62">
      <w:pPr>
        <w:pStyle w:val="ListParagraph"/>
        <w:numPr>
          <w:ilvl w:val="0"/>
          <w:numId w:val="96"/>
        </w:numPr>
        <w:rPr>
          <w:b/>
          <w:bCs/>
        </w:rPr>
      </w:pPr>
      <w:r w:rsidRPr="00235300">
        <w:rPr>
          <w:b/>
          <w:bCs/>
        </w:rPr>
        <w:t>If...else if statement</w:t>
      </w:r>
    </w:p>
    <w:p w14:paraId="2E1B56DF" w14:textId="77777777" w:rsidR="00456B82" w:rsidRDefault="00456B82" w:rsidP="00456B82">
      <w:r>
        <w:t>It evaluates the content only if expression is true from several expressions. The signature of JavaScript if else if statement is given below.</w:t>
      </w:r>
    </w:p>
    <w:p w14:paraId="69E07F7A" w14:textId="77777777" w:rsidR="00456B82" w:rsidRPr="00235300" w:rsidRDefault="00456B82" w:rsidP="00456B82">
      <w:pPr>
        <w:rPr>
          <w:b/>
          <w:bCs/>
        </w:rPr>
      </w:pPr>
      <w:r w:rsidRPr="00235300">
        <w:rPr>
          <w:b/>
          <w:bCs/>
        </w:rPr>
        <w:t>Syntax:</w:t>
      </w:r>
    </w:p>
    <w:p w14:paraId="64875CAF"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if(expression1){  </w:t>
      </w:r>
    </w:p>
    <w:p w14:paraId="37FB9EF5"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//content to be evaluated if expression1 is true  </w:t>
      </w:r>
    </w:p>
    <w:p w14:paraId="4B0E00BC"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  </w:t>
      </w:r>
    </w:p>
    <w:p w14:paraId="733EFD11"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else if(expression2){  </w:t>
      </w:r>
    </w:p>
    <w:p w14:paraId="527F6E09"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//content to be evaluated if expression2 is true  </w:t>
      </w:r>
    </w:p>
    <w:p w14:paraId="7DAD28A8"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  </w:t>
      </w:r>
    </w:p>
    <w:p w14:paraId="76FDA99E"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else if(expression3){  </w:t>
      </w:r>
    </w:p>
    <w:p w14:paraId="7C610483"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//content to be evaluated if expression3 is true  </w:t>
      </w:r>
    </w:p>
    <w:p w14:paraId="30F70802"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  </w:t>
      </w:r>
    </w:p>
    <w:p w14:paraId="0FFAF64B"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else{  </w:t>
      </w:r>
    </w:p>
    <w:p w14:paraId="29C74C40"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//content to be evaluated if no expression is true  </w:t>
      </w:r>
    </w:p>
    <w:p w14:paraId="5DC50525"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  </w:t>
      </w:r>
    </w:p>
    <w:p w14:paraId="6A634ABC" w14:textId="77777777" w:rsidR="00456B82" w:rsidRDefault="00456B82" w:rsidP="00456B82">
      <w:pPr>
        <w:rPr>
          <w:b/>
          <w:bCs/>
        </w:rPr>
      </w:pPr>
      <w:r w:rsidRPr="007A4FA0">
        <w:rPr>
          <w:b/>
          <w:bCs/>
        </w:rPr>
        <w:t>Flowchart of JavaScript If...else statement</w:t>
      </w:r>
    </w:p>
    <w:p w14:paraId="7E36F685" w14:textId="7521C5DB" w:rsidR="00456B82" w:rsidRPr="007A4FA0" w:rsidRDefault="00313696" w:rsidP="00456B82">
      <w:pPr>
        <w:jc w:val="center"/>
        <w:rPr>
          <w:b/>
          <w:bCs/>
        </w:rPr>
      </w:pPr>
      <w:r w:rsidRPr="00456B82">
        <w:rPr>
          <w:b/>
          <w:noProof/>
        </w:rPr>
        <w:lastRenderedPageBreak/>
        <w:drawing>
          <wp:inline distT="0" distB="0" distL="0" distR="0" wp14:anchorId="64A3B08D" wp14:editId="4FBF3359">
            <wp:extent cx="3924300" cy="3575050"/>
            <wp:effectExtent l="0" t="0" r="0" b="0"/>
            <wp:docPr id="16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924300" cy="3575050"/>
                    </a:xfrm>
                    <a:prstGeom prst="rect">
                      <a:avLst/>
                    </a:prstGeom>
                    <a:noFill/>
                    <a:ln>
                      <a:noFill/>
                    </a:ln>
                  </pic:spPr>
                </pic:pic>
              </a:graphicData>
            </a:graphic>
          </wp:inline>
        </w:drawing>
      </w:r>
    </w:p>
    <w:p w14:paraId="1D9C3F8F" w14:textId="77777777" w:rsidR="00456B82" w:rsidRPr="007A4FA0" w:rsidRDefault="00456B82" w:rsidP="00456B82">
      <w:pPr>
        <w:spacing w:before="0" w:after="0" w:line="240" w:lineRule="auto"/>
        <w:jc w:val="center"/>
        <w:rPr>
          <w:sz w:val="16"/>
          <w:szCs w:val="16"/>
        </w:rPr>
      </w:pPr>
      <w:r w:rsidRPr="007A4FA0">
        <w:rPr>
          <w:sz w:val="16"/>
          <w:szCs w:val="16"/>
        </w:rPr>
        <w:t>Image 5: if-else</w:t>
      </w:r>
      <w:r>
        <w:rPr>
          <w:sz w:val="16"/>
          <w:szCs w:val="16"/>
        </w:rPr>
        <w:t>--if</w:t>
      </w:r>
    </w:p>
    <w:p w14:paraId="0E3F1284" w14:textId="77777777" w:rsidR="00456B82" w:rsidRPr="00AB7AE7" w:rsidRDefault="00456B82" w:rsidP="00456B82">
      <w:pPr>
        <w:spacing w:before="0" w:after="0" w:line="240" w:lineRule="auto"/>
        <w:jc w:val="center"/>
        <w:rPr>
          <w:sz w:val="16"/>
          <w:szCs w:val="16"/>
        </w:rPr>
      </w:pPr>
      <w:r w:rsidRPr="007A4FA0">
        <w:rPr>
          <w:sz w:val="16"/>
          <w:szCs w:val="16"/>
        </w:rPr>
        <w:t xml:space="preserve">Reference: </w:t>
      </w:r>
      <w:r w:rsidRPr="00AB7AE7">
        <w:rPr>
          <w:sz w:val="16"/>
          <w:szCs w:val="16"/>
        </w:rPr>
        <w:t>https://media.geeksforgeeks.org/wp-content/uploads/if-elseif.png</w:t>
      </w:r>
    </w:p>
    <w:p w14:paraId="24B602F5" w14:textId="77777777" w:rsidR="00456B82" w:rsidRDefault="00456B82" w:rsidP="00456B82">
      <w:r>
        <w:t xml:space="preserve">Let’s see the simple example of if else if statement in </w:t>
      </w:r>
      <w:proofErr w:type="spellStart"/>
      <w:r>
        <w:t>javascript</w:t>
      </w:r>
      <w:proofErr w:type="spellEnd"/>
      <w:r>
        <w:t>.</w:t>
      </w:r>
    </w:p>
    <w:p w14:paraId="759C42E6" w14:textId="77777777" w:rsidR="00456B82" w:rsidRPr="004372C8" w:rsidRDefault="00456B82" w:rsidP="00456B82">
      <w:pPr>
        <w:pBdr>
          <w:top w:val="single" w:sz="4" w:space="1" w:color="auto"/>
          <w:left w:val="single" w:sz="4" w:space="4" w:color="auto"/>
          <w:bottom w:val="single" w:sz="4" w:space="1" w:color="auto"/>
          <w:right w:val="single" w:sz="4" w:space="4" w:color="auto"/>
        </w:pBdr>
        <w:spacing w:line="240" w:lineRule="auto"/>
        <w:ind w:left="720"/>
        <w:rPr>
          <w:lang w:val="en-IN"/>
        </w:rPr>
      </w:pPr>
      <w:r>
        <w:t xml:space="preserve">&lt;script&gt;  </w:t>
      </w:r>
    </w:p>
    <w:p w14:paraId="06BF5FDA"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t xml:space="preserve">var a=20;  </w:t>
      </w:r>
    </w:p>
    <w:p w14:paraId="76CCF00E"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t xml:space="preserve">if(a==10){  </w:t>
      </w:r>
    </w:p>
    <w:p w14:paraId="2F223C54"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proofErr w:type="spellStart"/>
      <w:r>
        <w:t>document.write</w:t>
      </w:r>
      <w:proofErr w:type="spellEnd"/>
      <w:r>
        <w:t xml:space="preserve">("a is equal to 10");  </w:t>
      </w:r>
    </w:p>
    <w:p w14:paraId="4F712414"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t xml:space="preserve">}  </w:t>
      </w:r>
    </w:p>
    <w:p w14:paraId="4281EAA2"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t xml:space="preserve">else if(a==15){  </w:t>
      </w:r>
    </w:p>
    <w:p w14:paraId="0D131AC0"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proofErr w:type="spellStart"/>
      <w:r>
        <w:t>document.write</w:t>
      </w:r>
      <w:proofErr w:type="spellEnd"/>
      <w:r>
        <w:t xml:space="preserve">("a is equal to 15");  </w:t>
      </w:r>
    </w:p>
    <w:p w14:paraId="30F5FFAF"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t xml:space="preserve">}  </w:t>
      </w:r>
    </w:p>
    <w:p w14:paraId="685E9E6F"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t xml:space="preserve">else if(a==20){  </w:t>
      </w:r>
    </w:p>
    <w:p w14:paraId="10F0FB91"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proofErr w:type="spellStart"/>
      <w:r>
        <w:t>document.write</w:t>
      </w:r>
      <w:proofErr w:type="spellEnd"/>
      <w:r>
        <w:t xml:space="preserve">("a is equal to 20");  </w:t>
      </w:r>
    </w:p>
    <w:p w14:paraId="07EFAB18"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t xml:space="preserve">}  </w:t>
      </w:r>
    </w:p>
    <w:p w14:paraId="10835ACA"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lastRenderedPageBreak/>
        <w:t xml:space="preserve">else{  </w:t>
      </w:r>
    </w:p>
    <w:p w14:paraId="1A3EAB29"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proofErr w:type="spellStart"/>
      <w:r>
        <w:t>document.write</w:t>
      </w:r>
      <w:proofErr w:type="spellEnd"/>
      <w:r>
        <w:t xml:space="preserve">("a is not equal to 10, 15 or 20");  </w:t>
      </w:r>
    </w:p>
    <w:p w14:paraId="71390B13"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t xml:space="preserve">}  </w:t>
      </w:r>
    </w:p>
    <w:p w14:paraId="346AC72C" w14:textId="77777777" w:rsidR="00456B82" w:rsidRDefault="00456B82" w:rsidP="00456B82">
      <w:pPr>
        <w:pBdr>
          <w:top w:val="single" w:sz="4" w:space="1" w:color="auto"/>
          <w:left w:val="single" w:sz="4" w:space="4" w:color="auto"/>
          <w:bottom w:val="single" w:sz="4" w:space="1" w:color="auto"/>
          <w:right w:val="single" w:sz="4" w:space="4" w:color="auto"/>
        </w:pBdr>
        <w:spacing w:line="240" w:lineRule="auto"/>
        <w:ind w:left="720"/>
      </w:pPr>
      <w:r>
        <w:t xml:space="preserve">&lt;/script&gt;  </w:t>
      </w:r>
    </w:p>
    <w:p w14:paraId="7F67B2C8" w14:textId="77777777" w:rsidR="00456B82" w:rsidRDefault="00456B82" w:rsidP="00456B82">
      <w:r>
        <w:t>Output of the above example</w:t>
      </w:r>
    </w:p>
    <w:p w14:paraId="48428DA7" w14:textId="77777777" w:rsidR="00456B82" w:rsidRDefault="00456B82" w:rsidP="00456B82">
      <w:r>
        <w:t>a is equal to 20</w:t>
      </w:r>
    </w:p>
    <w:p w14:paraId="3C412832" w14:textId="77777777" w:rsidR="00456B82" w:rsidRDefault="00456B82" w:rsidP="00456B82">
      <w:pPr>
        <w:pStyle w:val="Heading2"/>
      </w:pPr>
      <w:r w:rsidRPr="00302DE3">
        <w:t>JavaScript Switch</w:t>
      </w:r>
    </w:p>
    <w:p w14:paraId="2AAFC88D" w14:textId="77777777" w:rsidR="00456B82" w:rsidRDefault="00456B82" w:rsidP="00456B82">
      <w:r>
        <w:t xml:space="preserve">The JavaScript switch statement is used to execute one code from multiple expressions. It is just like else if statement that we have learned in previous page. But it is convenient than </w:t>
      </w:r>
      <w:proofErr w:type="spellStart"/>
      <w:r>
        <w:t>if..else..if</w:t>
      </w:r>
      <w:proofErr w:type="spellEnd"/>
      <w:r>
        <w:t xml:space="preserve"> because it can be used with numbers, characters etc.</w:t>
      </w:r>
    </w:p>
    <w:p w14:paraId="34ADA084" w14:textId="77777777" w:rsidR="00456B82" w:rsidRPr="00302DE3" w:rsidRDefault="00456B82" w:rsidP="00456B82">
      <w:pPr>
        <w:rPr>
          <w:b/>
          <w:bCs/>
        </w:rPr>
      </w:pPr>
      <w:r w:rsidRPr="00302DE3">
        <w:rPr>
          <w:b/>
          <w:bCs/>
        </w:rPr>
        <w:t>Syntax:</w:t>
      </w:r>
    </w:p>
    <w:p w14:paraId="03F3B2E3"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switch(expression){  </w:t>
      </w:r>
    </w:p>
    <w:p w14:paraId="37225428"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case value1:  </w:t>
      </w:r>
    </w:p>
    <w:p w14:paraId="3B034405"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code to be executed;  </w:t>
      </w:r>
    </w:p>
    <w:p w14:paraId="07554438"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break;  </w:t>
      </w:r>
    </w:p>
    <w:p w14:paraId="6D26C7FF" w14:textId="77777777" w:rsidR="00456B82" w:rsidRDefault="00456B82" w:rsidP="00456B82">
      <w:pPr>
        <w:pBdr>
          <w:top w:val="single" w:sz="4" w:space="1" w:color="auto"/>
          <w:left w:val="single" w:sz="4" w:space="4" w:color="auto"/>
          <w:bottom w:val="single" w:sz="4" w:space="1" w:color="auto"/>
          <w:right w:val="single" w:sz="4" w:space="4" w:color="auto"/>
        </w:pBdr>
        <w:spacing w:before="0"/>
        <w:ind w:left="720"/>
      </w:pPr>
      <w:r>
        <w:t xml:space="preserve">case value2:  </w:t>
      </w:r>
    </w:p>
    <w:p w14:paraId="03D36F8F" w14:textId="77777777" w:rsidR="00456B82" w:rsidRDefault="00456B82" w:rsidP="00456B82">
      <w:pPr>
        <w:pBdr>
          <w:top w:val="single" w:sz="4" w:space="1" w:color="auto"/>
          <w:left w:val="single" w:sz="4" w:space="4" w:color="auto"/>
          <w:bottom w:val="single" w:sz="4" w:space="1" w:color="auto"/>
          <w:right w:val="single" w:sz="4" w:space="4" w:color="auto"/>
        </w:pBdr>
        <w:spacing w:before="0"/>
        <w:ind w:left="720"/>
      </w:pPr>
      <w:r>
        <w:t xml:space="preserve"> code to be executed;  </w:t>
      </w:r>
    </w:p>
    <w:p w14:paraId="616B8668" w14:textId="77777777" w:rsidR="00456B82" w:rsidRDefault="00456B82" w:rsidP="00456B82">
      <w:pPr>
        <w:pBdr>
          <w:top w:val="single" w:sz="4" w:space="1" w:color="auto"/>
          <w:left w:val="single" w:sz="4" w:space="4" w:color="auto"/>
          <w:bottom w:val="single" w:sz="4" w:space="1" w:color="auto"/>
          <w:right w:val="single" w:sz="4" w:space="4" w:color="auto"/>
        </w:pBdr>
        <w:spacing w:before="0"/>
        <w:ind w:left="720"/>
      </w:pPr>
      <w:r>
        <w:t xml:space="preserve"> break;  </w:t>
      </w:r>
    </w:p>
    <w:p w14:paraId="75102C3A" w14:textId="77777777" w:rsidR="00456B82" w:rsidRDefault="00456B82" w:rsidP="00456B82">
      <w:pPr>
        <w:pBdr>
          <w:top w:val="single" w:sz="4" w:space="1" w:color="auto"/>
          <w:left w:val="single" w:sz="4" w:space="4" w:color="auto"/>
          <w:bottom w:val="single" w:sz="4" w:space="1" w:color="auto"/>
          <w:right w:val="single" w:sz="4" w:space="4" w:color="auto"/>
        </w:pBdr>
        <w:spacing w:before="0"/>
        <w:ind w:left="720"/>
      </w:pPr>
      <w:r>
        <w:t xml:space="preserve">......    </w:t>
      </w:r>
    </w:p>
    <w:p w14:paraId="087DB538" w14:textId="77777777" w:rsidR="00456B82" w:rsidRDefault="00456B82" w:rsidP="00456B82">
      <w:pPr>
        <w:pBdr>
          <w:top w:val="single" w:sz="4" w:space="1" w:color="auto"/>
          <w:left w:val="single" w:sz="4" w:space="4" w:color="auto"/>
          <w:bottom w:val="single" w:sz="4" w:space="1" w:color="auto"/>
          <w:right w:val="single" w:sz="4" w:space="4" w:color="auto"/>
        </w:pBdr>
        <w:spacing w:before="0"/>
        <w:ind w:left="720"/>
      </w:pPr>
      <w:r>
        <w:t xml:space="preserve">default:   </w:t>
      </w:r>
    </w:p>
    <w:p w14:paraId="599DDA77" w14:textId="77777777" w:rsidR="00456B82" w:rsidRDefault="00456B82" w:rsidP="00456B82">
      <w:pPr>
        <w:spacing w:before="0"/>
      </w:pPr>
      <w:r>
        <w:t xml:space="preserve"> code to be executed if above values are not matched;  </w:t>
      </w:r>
    </w:p>
    <w:p w14:paraId="17D2FF1E" w14:textId="4CA47E43" w:rsidR="00456B82" w:rsidRDefault="00313696" w:rsidP="00456B82">
      <w:pPr>
        <w:ind w:left="720"/>
        <w:jc w:val="center"/>
      </w:pPr>
      <w:r w:rsidRPr="0032214F">
        <w:rPr>
          <w:noProof/>
        </w:rPr>
        <w:lastRenderedPageBreak/>
        <w:drawing>
          <wp:inline distT="0" distB="0" distL="0" distR="0" wp14:anchorId="76B901D6" wp14:editId="3B808614">
            <wp:extent cx="2679700" cy="4699000"/>
            <wp:effectExtent l="0" t="0" r="0" b="0"/>
            <wp:docPr id="1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679700" cy="4699000"/>
                    </a:xfrm>
                    <a:prstGeom prst="rect">
                      <a:avLst/>
                    </a:prstGeom>
                    <a:noFill/>
                    <a:ln>
                      <a:noFill/>
                    </a:ln>
                  </pic:spPr>
                </pic:pic>
              </a:graphicData>
            </a:graphic>
          </wp:inline>
        </w:drawing>
      </w:r>
    </w:p>
    <w:p w14:paraId="1491ED5B" w14:textId="77777777" w:rsidR="00456B82" w:rsidRPr="00C76BF7" w:rsidRDefault="00456B82" w:rsidP="00456B82">
      <w:pPr>
        <w:spacing w:before="0" w:after="0" w:line="240" w:lineRule="auto"/>
        <w:ind w:left="720"/>
        <w:jc w:val="center"/>
        <w:rPr>
          <w:sz w:val="16"/>
          <w:szCs w:val="16"/>
        </w:rPr>
      </w:pPr>
      <w:r w:rsidRPr="00C76BF7">
        <w:rPr>
          <w:sz w:val="16"/>
          <w:szCs w:val="16"/>
        </w:rPr>
        <w:t>Image: Switch</w:t>
      </w:r>
    </w:p>
    <w:p w14:paraId="3D4B6C2A" w14:textId="77777777" w:rsidR="00456B82" w:rsidRDefault="00456B82" w:rsidP="00456B82">
      <w:pPr>
        <w:spacing w:before="0" w:after="0" w:line="240" w:lineRule="auto"/>
        <w:ind w:left="720"/>
        <w:jc w:val="center"/>
        <w:rPr>
          <w:sz w:val="16"/>
          <w:szCs w:val="16"/>
        </w:rPr>
      </w:pPr>
      <w:r w:rsidRPr="00C76BF7">
        <w:rPr>
          <w:sz w:val="16"/>
          <w:szCs w:val="16"/>
        </w:rPr>
        <w:t>Reference: https://media.geeksforgeeks.org/wp-content/uploads/switch.png</w:t>
      </w:r>
    </w:p>
    <w:p w14:paraId="11815244" w14:textId="77777777" w:rsidR="00456B82" w:rsidRPr="00AB65E5" w:rsidRDefault="00456B82" w:rsidP="00456B82">
      <w:pPr>
        <w:spacing w:before="0" w:after="0" w:line="240" w:lineRule="auto"/>
        <w:rPr>
          <w:sz w:val="16"/>
          <w:szCs w:val="16"/>
        </w:rPr>
      </w:pPr>
      <w:r w:rsidRPr="009D1D4F">
        <w:t>Let’s understand the behavior of switch statement in JavaScript.</w:t>
      </w:r>
    </w:p>
    <w:p w14:paraId="293DA75D"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3D4A582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var grade='B';  </w:t>
      </w:r>
    </w:p>
    <w:p w14:paraId="6824A0F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var result;  </w:t>
      </w:r>
    </w:p>
    <w:p w14:paraId="603F100C"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switch(grade){  </w:t>
      </w:r>
    </w:p>
    <w:p w14:paraId="6E5775AC"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case 'A':  </w:t>
      </w:r>
    </w:p>
    <w:p w14:paraId="2C4A351B"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result+=" A Grade";  </w:t>
      </w:r>
    </w:p>
    <w:p w14:paraId="35E41CC2"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case 'B':  </w:t>
      </w:r>
    </w:p>
    <w:p w14:paraId="0B30110D"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result+=" B Grade";  </w:t>
      </w:r>
    </w:p>
    <w:p w14:paraId="4E0AD9A4" w14:textId="77777777" w:rsidR="00456B82" w:rsidRDefault="00456B82" w:rsidP="00456B82">
      <w:pPr>
        <w:pBdr>
          <w:top w:val="single" w:sz="4" w:space="1" w:color="auto"/>
          <w:left w:val="single" w:sz="4" w:space="4" w:color="auto"/>
          <w:bottom w:val="single" w:sz="4" w:space="1" w:color="auto"/>
          <w:right w:val="single" w:sz="4" w:space="4" w:color="auto"/>
        </w:pBdr>
        <w:ind w:left="720"/>
      </w:pPr>
      <w:r>
        <w:lastRenderedPageBreak/>
        <w:t xml:space="preserve">case 'C':  </w:t>
      </w:r>
    </w:p>
    <w:p w14:paraId="114C5215"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result+=" C Grade";  </w:t>
      </w:r>
    </w:p>
    <w:p w14:paraId="37F59984"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default:  </w:t>
      </w:r>
    </w:p>
    <w:p w14:paraId="640F2508"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result+=" No Grade";  </w:t>
      </w:r>
    </w:p>
    <w:p w14:paraId="340C9A12"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627F692C"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document.write</w:t>
      </w:r>
      <w:proofErr w:type="spellEnd"/>
      <w:r>
        <w:t xml:space="preserve">(result);  </w:t>
      </w:r>
    </w:p>
    <w:p w14:paraId="4CF2A582"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13C454FB" w14:textId="77777777" w:rsidR="00456B82" w:rsidRDefault="00456B82" w:rsidP="00456B82">
      <w:r>
        <w:t>Output of the above example</w:t>
      </w:r>
    </w:p>
    <w:p w14:paraId="6DFCD21C" w14:textId="77777777" w:rsidR="00456B82" w:rsidRDefault="00456B82" w:rsidP="00456B82">
      <w:r>
        <w:t>undefined B Grade C Grade No Grade</w:t>
      </w:r>
    </w:p>
    <w:p w14:paraId="17156D77" w14:textId="77777777" w:rsidR="00456B82" w:rsidRDefault="00456B82" w:rsidP="00456B82">
      <w:pPr>
        <w:pStyle w:val="Heading1"/>
      </w:pPr>
      <w:r w:rsidRPr="004F66A9">
        <w:t>Loop Control statement</w:t>
      </w:r>
    </w:p>
    <w:p w14:paraId="2C153A49" w14:textId="77777777" w:rsidR="00456B82" w:rsidRDefault="00456B82" w:rsidP="00456B82">
      <w:r>
        <w:t>The JavaScript loops are used to iterate the piece of code using for, while, do while or for-in loops. It makes the code compact. It is mostly used in array.</w:t>
      </w:r>
    </w:p>
    <w:p w14:paraId="4569C402" w14:textId="77777777" w:rsidR="00456B82" w:rsidRDefault="00456B82" w:rsidP="00456B82"/>
    <w:p w14:paraId="05915121" w14:textId="77777777" w:rsidR="00456B82" w:rsidRDefault="00456B82" w:rsidP="00456B82">
      <w:r>
        <w:t>There are four types of loops in JavaScript.</w:t>
      </w:r>
    </w:p>
    <w:p w14:paraId="32E20EA5" w14:textId="77777777" w:rsidR="00456B82" w:rsidRDefault="00456B82" w:rsidP="00415D62">
      <w:pPr>
        <w:pStyle w:val="ListParagraph"/>
        <w:numPr>
          <w:ilvl w:val="0"/>
          <w:numId w:val="97"/>
        </w:numPr>
      </w:pPr>
      <w:r>
        <w:t>for loop</w:t>
      </w:r>
    </w:p>
    <w:p w14:paraId="25589780" w14:textId="77777777" w:rsidR="00456B82" w:rsidRDefault="00456B82" w:rsidP="00415D62">
      <w:pPr>
        <w:pStyle w:val="ListParagraph"/>
        <w:numPr>
          <w:ilvl w:val="0"/>
          <w:numId w:val="97"/>
        </w:numPr>
      </w:pPr>
      <w:r>
        <w:t>while loop</w:t>
      </w:r>
    </w:p>
    <w:p w14:paraId="52B8CEE2" w14:textId="77777777" w:rsidR="00456B82" w:rsidRDefault="00456B82" w:rsidP="00415D62">
      <w:pPr>
        <w:pStyle w:val="ListParagraph"/>
        <w:numPr>
          <w:ilvl w:val="0"/>
          <w:numId w:val="97"/>
        </w:numPr>
      </w:pPr>
      <w:r>
        <w:t>do-while loop</w:t>
      </w:r>
    </w:p>
    <w:p w14:paraId="16E59596" w14:textId="77777777" w:rsidR="00456B82" w:rsidRDefault="00456B82" w:rsidP="00415D62">
      <w:pPr>
        <w:pStyle w:val="ListParagraph"/>
        <w:numPr>
          <w:ilvl w:val="0"/>
          <w:numId w:val="97"/>
        </w:numPr>
      </w:pPr>
      <w:r>
        <w:t>for-in loop</w:t>
      </w:r>
    </w:p>
    <w:p w14:paraId="00A85B09" w14:textId="77777777" w:rsidR="00456B82" w:rsidRPr="006B620B" w:rsidRDefault="00456B82" w:rsidP="00415D62">
      <w:pPr>
        <w:pStyle w:val="ListParagraph"/>
        <w:numPr>
          <w:ilvl w:val="0"/>
          <w:numId w:val="98"/>
        </w:numPr>
      </w:pPr>
      <w:r w:rsidRPr="006B620B">
        <w:rPr>
          <w:b/>
          <w:bCs/>
        </w:rPr>
        <w:t>for loop</w:t>
      </w:r>
    </w:p>
    <w:p w14:paraId="55B91CF1" w14:textId="77777777" w:rsidR="00456B82" w:rsidRPr="006B620B" w:rsidRDefault="00456B82" w:rsidP="00456B82">
      <w:pPr>
        <w:pStyle w:val="ListParagraph"/>
        <w:ind w:left="360"/>
      </w:pPr>
      <w:r w:rsidRPr="006B620B">
        <w:t>The JavaScript for loop iterates the elements for the fixed number of times. It should be used if number of iterations is known. The syntax of for loop is given below.</w:t>
      </w:r>
    </w:p>
    <w:p w14:paraId="39983DFE" w14:textId="77777777" w:rsidR="00456B82" w:rsidRPr="006B620B" w:rsidRDefault="00456B82" w:rsidP="00456B82">
      <w:pPr>
        <w:rPr>
          <w:b/>
          <w:bCs/>
        </w:rPr>
      </w:pPr>
      <w:r w:rsidRPr="006B620B">
        <w:rPr>
          <w:b/>
          <w:bCs/>
        </w:rPr>
        <w:t>Syntax:</w:t>
      </w:r>
    </w:p>
    <w:p w14:paraId="208F028E" w14:textId="77777777" w:rsidR="00456B82" w:rsidRPr="006B620B" w:rsidRDefault="00456B82" w:rsidP="00456B82">
      <w:pPr>
        <w:pStyle w:val="ListParagraph"/>
        <w:pBdr>
          <w:top w:val="single" w:sz="4" w:space="1" w:color="auto"/>
          <w:left w:val="single" w:sz="4" w:space="4" w:color="auto"/>
          <w:bottom w:val="single" w:sz="4" w:space="1" w:color="auto"/>
          <w:right w:val="single" w:sz="4" w:space="4" w:color="auto"/>
        </w:pBdr>
      </w:pPr>
      <w:r w:rsidRPr="006B620B">
        <w:t xml:space="preserve">for (initialization; condition; increment)  </w:t>
      </w:r>
    </w:p>
    <w:p w14:paraId="2961CDCA" w14:textId="77777777" w:rsidR="00456B82" w:rsidRPr="006B620B" w:rsidRDefault="00456B82" w:rsidP="00456B82">
      <w:pPr>
        <w:pStyle w:val="ListParagraph"/>
        <w:pBdr>
          <w:top w:val="single" w:sz="4" w:space="1" w:color="auto"/>
          <w:left w:val="single" w:sz="4" w:space="4" w:color="auto"/>
          <w:bottom w:val="single" w:sz="4" w:space="1" w:color="auto"/>
          <w:right w:val="single" w:sz="4" w:space="4" w:color="auto"/>
        </w:pBdr>
      </w:pPr>
      <w:r w:rsidRPr="006B620B">
        <w:t xml:space="preserve">{  </w:t>
      </w:r>
    </w:p>
    <w:p w14:paraId="28208DCF" w14:textId="77777777" w:rsidR="00456B82" w:rsidRPr="006B620B" w:rsidRDefault="00456B82" w:rsidP="00456B82">
      <w:pPr>
        <w:pStyle w:val="ListParagraph"/>
        <w:pBdr>
          <w:top w:val="single" w:sz="4" w:space="1" w:color="auto"/>
          <w:left w:val="single" w:sz="4" w:space="4" w:color="auto"/>
          <w:bottom w:val="single" w:sz="4" w:space="1" w:color="auto"/>
          <w:right w:val="single" w:sz="4" w:space="4" w:color="auto"/>
        </w:pBdr>
      </w:pPr>
      <w:r w:rsidRPr="006B620B">
        <w:t xml:space="preserve">    code to be executed  </w:t>
      </w:r>
    </w:p>
    <w:p w14:paraId="03ED065C" w14:textId="77777777" w:rsidR="00456B82" w:rsidRPr="006B620B" w:rsidRDefault="00456B82" w:rsidP="00456B82">
      <w:pPr>
        <w:pStyle w:val="ListParagraph"/>
        <w:pBdr>
          <w:top w:val="single" w:sz="4" w:space="1" w:color="auto"/>
          <w:left w:val="single" w:sz="4" w:space="4" w:color="auto"/>
          <w:bottom w:val="single" w:sz="4" w:space="1" w:color="auto"/>
          <w:right w:val="single" w:sz="4" w:space="4" w:color="auto"/>
        </w:pBdr>
      </w:pPr>
      <w:r w:rsidRPr="006B620B">
        <w:t xml:space="preserve">}  </w:t>
      </w:r>
    </w:p>
    <w:p w14:paraId="3719A7D4" w14:textId="77777777" w:rsidR="00456B82" w:rsidRDefault="00456B82" w:rsidP="00456B82">
      <w:r w:rsidRPr="006B620B">
        <w:t xml:space="preserve">Let’s see the simple example of for loop in </w:t>
      </w:r>
      <w:proofErr w:type="spellStart"/>
      <w:r w:rsidRPr="006B620B">
        <w:t>javascript</w:t>
      </w:r>
      <w:proofErr w:type="spellEnd"/>
      <w:r w:rsidRPr="006B620B">
        <w:t>.</w:t>
      </w:r>
    </w:p>
    <w:p w14:paraId="6E48308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627A93F1" w14:textId="77777777" w:rsidR="00456B82" w:rsidRDefault="00456B82" w:rsidP="00456B82">
      <w:pPr>
        <w:pBdr>
          <w:top w:val="single" w:sz="4" w:space="1" w:color="auto"/>
          <w:left w:val="single" w:sz="4" w:space="4" w:color="auto"/>
          <w:bottom w:val="single" w:sz="4" w:space="1" w:color="auto"/>
          <w:right w:val="single" w:sz="4" w:space="4" w:color="auto"/>
        </w:pBdr>
        <w:ind w:left="720"/>
      </w:pPr>
      <w:r>
        <w:lastRenderedPageBreak/>
        <w:t>for (</w:t>
      </w:r>
      <w:proofErr w:type="spellStart"/>
      <w:r>
        <w:t>i</w:t>
      </w:r>
      <w:proofErr w:type="spellEnd"/>
      <w:r>
        <w:t xml:space="preserve">=1; </w:t>
      </w:r>
      <w:proofErr w:type="spellStart"/>
      <w:r>
        <w:t>i</w:t>
      </w:r>
      <w:proofErr w:type="spellEnd"/>
      <w:r>
        <w:t xml:space="preserve">&lt;=5; </w:t>
      </w:r>
      <w:proofErr w:type="spellStart"/>
      <w:r>
        <w:t>i</w:t>
      </w:r>
      <w:proofErr w:type="spellEnd"/>
      <w:r>
        <w:t xml:space="preserve">++)  </w:t>
      </w:r>
    </w:p>
    <w:p w14:paraId="138A69C8"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4008E058"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document.write</w:t>
      </w:r>
      <w:proofErr w:type="spellEnd"/>
      <w:r>
        <w:t>(</w:t>
      </w:r>
      <w:proofErr w:type="spellStart"/>
      <w:r>
        <w:t>i</w:t>
      </w:r>
      <w:proofErr w:type="spellEnd"/>
      <w:r>
        <w:t xml:space="preserve"> + "&lt;</w:t>
      </w:r>
      <w:proofErr w:type="spellStart"/>
      <w:r>
        <w:t>br</w:t>
      </w:r>
      <w:proofErr w:type="spellEnd"/>
      <w:r>
        <w:t xml:space="preserve">/&gt;")  </w:t>
      </w:r>
    </w:p>
    <w:p w14:paraId="2F935CC6"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435AD26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0E457A6E" w14:textId="77777777" w:rsidR="00456B82" w:rsidRDefault="00456B82" w:rsidP="00456B82">
      <w:r>
        <w:t>Output:</w:t>
      </w:r>
    </w:p>
    <w:p w14:paraId="1A76815D" w14:textId="77777777" w:rsidR="00456B82" w:rsidRDefault="00456B82" w:rsidP="00456B82">
      <w:pPr>
        <w:ind w:left="720"/>
      </w:pPr>
      <w:r>
        <w:t>1</w:t>
      </w:r>
    </w:p>
    <w:p w14:paraId="4F4D977D" w14:textId="77777777" w:rsidR="00456B82" w:rsidRDefault="00456B82" w:rsidP="00456B82">
      <w:pPr>
        <w:ind w:left="720"/>
      </w:pPr>
      <w:r>
        <w:t>2</w:t>
      </w:r>
    </w:p>
    <w:p w14:paraId="6EB973EB" w14:textId="77777777" w:rsidR="00456B82" w:rsidRDefault="00456B82" w:rsidP="00456B82">
      <w:pPr>
        <w:ind w:left="720"/>
      </w:pPr>
      <w:r>
        <w:t>3</w:t>
      </w:r>
    </w:p>
    <w:p w14:paraId="5BA0F295" w14:textId="77777777" w:rsidR="00456B82" w:rsidRDefault="00456B82" w:rsidP="00456B82">
      <w:pPr>
        <w:ind w:left="720"/>
      </w:pPr>
      <w:r>
        <w:t>4</w:t>
      </w:r>
    </w:p>
    <w:p w14:paraId="488733D7" w14:textId="77777777" w:rsidR="00456B82" w:rsidRDefault="00456B82" w:rsidP="00456B82">
      <w:pPr>
        <w:ind w:left="720"/>
      </w:pPr>
      <w:r>
        <w:t>5</w:t>
      </w:r>
    </w:p>
    <w:p w14:paraId="05DCA6A9" w14:textId="77777777" w:rsidR="00456B82" w:rsidRPr="0002546C" w:rsidRDefault="00456B82" w:rsidP="00415D62">
      <w:pPr>
        <w:pStyle w:val="ListParagraph"/>
        <w:numPr>
          <w:ilvl w:val="0"/>
          <w:numId w:val="98"/>
        </w:numPr>
        <w:rPr>
          <w:b/>
          <w:bCs/>
        </w:rPr>
      </w:pPr>
      <w:r>
        <w:rPr>
          <w:b/>
          <w:bCs/>
        </w:rPr>
        <w:t>W</w:t>
      </w:r>
      <w:r w:rsidRPr="0002546C">
        <w:rPr>
          <w:b/>
          <w:bCs/>
        </w:rPr>
        <w:t>hile loop</w:t>
      </w:r>
    </w:p>
    <w:p w14:paraId="7CF255EA" w14:textId="77777777" w:rsidR="00456B82" w:rsidRDefault="00456B82" w:rsidP="00456B82">
      <w:r>
        <w:t>The JavaScript while loop iterates the elements for the infinite number of times. It should be used if number of iteration is not known. The syntax of while loop is given below.</w:t>
      </w:r>
    </w:p>
    <w:p w14:paraId="77D6FEDF" w14:textId="77777777" w:rsidR="00456B82" w:rsidRPr="0002546C" w:rsidRDefault="00456B82" w:rsidP="00456B82">
      <w:pPr>
        <w:rPr>
          <w:b/>
          <w:bCs/>
        </w:rPr>
      </w:pPr>
      <w:r w:rsidRPr="0002546C">
        <w:rPr>
          <w:b/>
          <w:bCs/>
        </w:rPr>
        <w:t>Syntax:</w:t>
      </w:r>
    </w:p>
    <w:p w14:paraId="0DFC9D7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while (condition)  </w:t>
      </w:r>
    </w:p>
    <w:p w14:paraId="2F307EDF"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727FF8CA"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code to be executed  </w:t>
      </w:r>
    </w:p>
    <w:p w14:paraId="32785E09"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4EBC5476" w14:textId="77777777" w:rsidR="00456B82" w:rsidRDefault="00456B82" w:rsidP="00456B82">
      <w:r>
        <w:t xml:space="preserve">Let’s see the simple example of while loop in </w:t>
      </w:r>
      <w:proofErr w:type="spellStart"/>
      <w:r>
        <w:t>javascript</w:t>
      </w:r>
      <w:proofErr w:type="spellEnd"/>
      <w:r>
        <w:t>.</w:t>
      </w:r>
    </w:p>
    <w:p w14:paraId="2A0120DD"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08568AA4"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var </w:t>
      </w:r>
      <w:proofErr w:type="spellStart"/>
      <w:r>
        <w:t>i</w:t>
      </w:r>
      <w:proofErr w:type="spellEnd"/>
      <w:r>
        <w:t xml:space="preserve">=11;  </w:t>
      </w:r>
    </w:p>
    <w:p w14:paraId="7B116C92" w14:textId="77777777" w:rsidR="00456B82" w:rsidRDefault="00456B82" w:rsidP="00456B82">
      <w:pPr>
        <w:pBdr>
          <w:top w:val="single" w:sz="4" w:space="1" w:color="auto"/>
          <w:left w:val="single" w:sz="4" w:space="4" w:color="auto"/>
          <w:bottom w:val="single" w:sz="4" w:space="1" w:color="auto"/>
          <w:right w:val="single" w:sz="4" w:space="4" w:color="auto"/>
        </w:pBdr>
        <w:ind w:left="720"/>
      </w:pPr>
      <w:r>
        <w:t>while (</w:t>
      </w:r>
      <w:proofErr w:type="spellStart"/>
      <w:r>
        <w:t>i</w:t>
      </w:r>
      <w:proofErr w:type="spellEnd"/>
      <w:r>
        <w:t xml:space="preserve">&lt;=15)  </w:t>
      </w:r>
    </w:p>
    <w:p w14:paraId="667F29AD"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376ECFCE"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lastRenderedPageBreak/>
        <w:t>document.write</w:t>
      </w:r>
      <w:proofErr w:type="spellEnd"/>
      <w:r>
        <w:t>(</w:t>
      </w:r>
      <w:proofErr w:type="spellStart"/>
      <w:r>
        <w:t>i</w:t>
      </w:r>
      <w:proofErr w:type="spellEnd"/>
      <w:r>
        <w:t xml:space="preserve"> + "&lt;</w:t>
      </w:r>
      <w:proofErr w:type="spellStart"/>
      <w:r>
        <w:t>br</w:t>
      </w:r>
      <w:proofErr w:type="spellEnd"/>
      <w:r>
        <w:t xml:space="preserve">/&gt;");  </w:t>
      </w:r>
    </w:p>
    <w:p w14:paraId="3126D247"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i</w:t>
      </w:r>
      <w:proofErr w:type="spellEnd"/>
      <w:r>
        <w:t xml:space="preserve">++;  </w:t>
      </w:r>
    </w:p>
    <w:p w14:paraId="395DA95D"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593717C5"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3197C93E" w14:textId="77777777" w:rsidR="00456B82" w:rsidRPr="0002546C" w:rsidRDefault="00456B82" w:rsidP="00456B82">
      <w:pPr>
        <w:rPr>
          <w:b/>
          <w:bCs/>
        </w:rPr>
      </w:pPr>
      <w:r w:rsidRPr="0002546C">
        <w:rPr>
          <w:b/>
          <w:bCs/>
        </w:rPr>
        <w:t>Output:</w:t>
      </w:r>
    </w:p>
    <w:p w14:paraId="27101FD9" w14:textId="77777777" w:rsidR="00456B82" w:rsidRDefault="00456B82" w:rsidP="00456B82">
      <w:pPr>
        <w:ind w:left="720"/>
      </w:pPr>
      <w:r>
        <w:t>11</w:t>
      </w:r>
    </w:p>
    <w:p w14:paraId="30A296E2" w14:textId="77777777" w:rsidR="00456B82" w:rsidRDefault="00456B82" w:rsidP="00456B82">
      <w:pPr>
        <w:ind w:left="720"/>
      </w:pPr>
      <w:r>
        <w:t>12</w:t>
      </w:r>
    </w:p>
    <w:p w14:paraId="688327C7" w14:textId="77777777" w:rsidR="00456B82" w:rsidRDefault="00456B82" w:rsidP="00456B82">
      <w:pPr>
        <w:ind w:left="720"/>
      </w:pPr>
      <w:r>
        <w:t>13</w:t>
      </w:r>
    </w:p>
    <w:p w14:paraId="0A99E8AB" w14:textId="77777777" w:rsidR="00456B82" w:rsidRDefault="00456B82" w:rsidP="00456B82">
      <w:pPr>
        <w:ind w:left="720"/>
      </w:pPr>
      <w:r>
        <w:t>14</w:t>
      </w:r>
    </w:p>
    <w:p w14:paraId="4D7FA6C3" w14:textId="77777777" w:rsidR="00456B82" w:rsidRDefault="00456B82" w:rsidP="00456B82">
      <w:pPr>
        <w:ind w:left="720"/>
      </w:pPr>
      <w:r>
        <w:t>15</w:t>
      </w:r>
    </w:p>
    <w:p w14:paraId="352D5AFC" w14:textId="77777777" w:rsidR="00456B82" w:rsidRPr="006737C6" w:rsidRDefault="00456B82" w:rsidP="00415D62">
      <w:pPr>
        <w:pStyle w:val="ListParagraph"/>
        <w:numPr>
          <w:ilvl w:val="0"/>
          <w:numId w:val="98"/>
        </w:numPr>
        <w:rPr>
          <w:b/>
          <w:bCs/>
        </w:rPr>
      </w:pPr>
      <w:r w:rsidRPr="006737C6">
        <w:rPr>
          <w:b/>
          <w:bCs/>
        </w:rPr>
        <w:t>do while loop</w:t>
      </w:r>
    </w:p>
    <w:p w14:paraId="28084EB7" w14:textId="77777777" w:rsidR="00456B82" w:rsidRDefault="00456B82" w:rsidP="00456B82">
      <w:r>
        <w:t>The JavaScript do while loop iterates the elements for the infinite number of times like while loop. but, code is executed at least once whether condition is true or false. The syntax of do while loop is given below.</w:t>
      </w:r>
    </w:p>
    <w:p w14:paraId="61C07BCD" w14:textId="77777777" w:rsidR="00456B82" w:rsidRPr="006737C6" w:rsidRDefault="00456B82" w:rsidP="00456B82">
      <w:pPr>
        <w:rPr>
          <w:b/>
          <w:bCs/>
        </w:rPr>
      </w:pPr>
      <w:r w:rsidRPr="006737C6">
        <w:rPr>
          <w:b/>
          <w:bCs/>
        </w:rPr>
        <w:t>Syntax:</w:t>
      </w:r>
    </w:p>
    <w:p w14:paraId="305A3F9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do{  </w:t>
      </w:r>
    </w:p>
    <w:p w14:paraId="11464EB6"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code to be executed  </w:t>
      </w:r>
    </w:p>
    <w:p w14:paraId="51466133"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}while (condition);  </w:t>
      </w:r>
    </w:p>
    <w:p w14:paraId="140BCD81" w14:textId="77777777" w:rsidR="00456B82" w:rsidRDefault="00456B82" w:rsidP="00456B82">
      <w:r>
        <w:t xml:space="preserve">Let’s see the simple example of do while loop in </w:t>
      </w:r>
      <w:proofErr w:type="spellStart"/>
      <w:r>
        <w:t>javascript</w:t>
      </w:r>
      <w:proofErr w:type="spellEnd"/>
      <w:r>
        <w:t>.</w:t>
      </w:r>
    </w:p>
    <w:p w14:paraId="23D7778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1C112939"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var </w:t>
      </w:r>
      <w:proofErr w:type="spellStart"/>
      <w:r>
        <w:t>i</w:t>
      </w:r>
      <w:proofErr w:type="spellEnd"/>
      <w:r>
        <w:t xml:space="preserve">=21;  </w:t>
      </w:r>
    </w:p>
    <w:p w14:paraId="59672581"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do{  </w:t>
      </w:r>
    </w:p>
    <w:p w14:paraId="6516AFBC"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document.write</w:t>
      </w:r>
      <w:proofErr w:type="spellEnd"/>
      <w:r>
        <w:t>(</w:t>
      </w:r>
      <w:proofErr w:type="spellStart"/>
      <w:r>
        <w:t>i</w:t>
      </w:r>
      <w:proofErr w:type="spellEnd"/>
      <w:r>
        <w:t xml:space="preserve"> + "&lt;</w:t>
      </w:r>
      <w:proofErr w:type="spellStart"/>
      <w:r>
        <w:t>br</w:t>
      </w:r>
      <w:proofErr w:type="spellEnd"/>
      <w:r>
        <w:t xml:space="preserve">/&gt;");  </w:t>
      </w:r>
    </w:p>
    <w:p w14:paraId="3260B263"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i</w:t>
      </w:r>
      <w:proofErr w:type="spellEnd"/>
      <w:r>
        <w:t xml:space="preserve">++;  </w:t>
      </w:r>
    </w:p>
    <w:p w14:paraId="42A859CE" w14:textId="77777777" w:rsidR="00456B82" w:rsidRDefault="00456B82" w:rsidP="00456B82">
      <w:pPr>
        <w:pBdr>
          <w:top w:val="single" w:sz="4" w:space="1" w:color="auto"/>
          <w:left w:val="single" w:sz="4" w:space="4" w:color="auto"/>
          <w:bottom w:val="single" w:sz="4" w:space="1" w:color="auto"/>
          <w:right w:val="single" w:sz="4" w:space="4" w:color="auto"/>
        </w:pBdr>
        <w:ind w:left="720"/>
      </w:pPr>
      <w:r>
        <w:t>}while (</w:t>
      </w:r>
      <w:proofErr w:type="spellStart"/>
      <w:r>
        <w:t>i</w:t>
      </w:r>
      <w:proofErr w:type="spellEnd"/>
      <w:r>
        <w:t xml:space="preserve">&lt;=25);  </w:t>
      </w:r>
    </w:p>
    <w:p w14:paraId="4F8A0582" w14:textId="77777777" w:rsidR="00456B82" w:rsidRDefault="00456B82" w:rsidP="00456B82">
      <w:pPr>
        <w:pBdr>
          <w:top w:val="single" w:sz="4" w:space="1" w:color="auto"/>
          <w:left w:val="single" w:sz="4" w:space="4" w:color="auto"/>
          <w:bottom w:val="single" w:sz="4" w:space="1" w:color="auto"/>
          <w:right w:val="single" w:sz="4" w:space="4" w:color="auto"/>
        </w:pBdr>
        <w:ind w:left="720"/>
      </w:pPr>
      <w:r>
        <w:lastRenderedPageBreak/>
        <w:t xml:space="preserve">&lt;/script&gt;  </w:t>
      </w:r>
    </w:p>
    <w:p w14:paraId="7D02259D" w14:textId="77777777" w:rsidR="00456B82" w:rsidRPr="006737C6" w:rsidRDefault="00456B82" w:rsidP="00456B82">
      <w:pPr>
        <w:rPr>
          <w:b/>
          <w:bCs/>
        </w:rPr>
      </w:pPr>
      <w:r w:rsidRPr="006737C6">
        <w:rPr>
          <w:b/>
          <w:bCs/>
        </w:rPr>
        <w:t>Output:</w:t>
      </w:r>
    </w:p>
    <w:p w14:paraId="5669EC9F" w14:textId="77777777" w:rsidR="00456B82" w:rsidRDefault="00456B82" w:rsidP="00456B82">
      <w:pPr>
        <w:ind w:left="720"/>
      </w:pPr>
      <w:r>
        <w:t>21</w:t>
      </w:r>
    </w:p>
    <w:p w14:paraId="38A781E1" w14:textId="77777777" w:rsidR="00456B82" w:rsidRDefault="00456B82" w:rsidP="00456B82">
      <w:pPr>
        <w:ind w:left="720"/>
      </w:pPr>
      <w:r>
        <w:t>22</w:t>
      </w:r>
    </w:p>
    <w:p w14:paraId="0D2E60B8" w14:textId="77777777" w:rsidR="00456B82" w:rsidRDefault="00456B82" w:rsidP="00456B82">
      <w:pPr>
        <w:ind w:left="720"/>
      </w:pPr>
      <w:r>
        <w:t>23</w:t>
      </w:r>
    </w:p>
    <w:p w14:paraId="47412D5D" w14:textId="77777777" w:rsidR="00456B82" w:rsidRDefault="00456B82" w:rsidP="00456B82">
      <w:pPr>
        <w:ind w:left="720"/>
      </w:pPr>
      <w:r>
        <w:t>24</w:t>
      </w:r>
    </w:p>
    <w:p w14:paraId="2A761D4E" w14:textId="77777777" w:rsidR="00456B82" w:rsidRPr="006B620B" w:rsidRDefault="00456B82" w:rsidP="00456B82">
      <w:pPr>
        <w:ind w:left="720"/>
      </w:pPr>
      <w:r>
        <w:t>25</w:t>
      </w:r>
    </w:p>
    <w:p w14:paraId="104F0EFB" w14:textId="77777777" w:rsidR="00456B82" w:rsidRDefault="00456B82" w:rsidP="00415D62">
      <w:pPr>
        <w:pStyle w:val="ListParagraph"/>
        <w:numPr>
          <w:ilvl w:val="0"/>
          <w:numId w:val="98"/>
        </w:numPr>
        <w:rPr>
          <w:b/>
          <w:bCs/>
        </w:rPr>
      </w:pPr>
      <w:r w:rsidRPr="00FD5D39">
        <w:rPr>
          <w:b/>
          <w:bCs/>
        </w:rPr>
        <w:t>for in loop</w:t>
      </w:r>
    </w:p>
    <w:p w14:paraId="43FE7E43" w14:textId="77777777" w:rsidR="00456B82" w:rsidRPr="002205E1" w:rsidRDefault="00456B82" w:rsidP="00456B82">
      <w:pPr>
        <w:pStyle w:val="ListParagraph"/>
        <w:ind w:left="360"/>
      </w:pPr>
      <w:r w:rsidRPr="002205E1">
        <w:t>JavaScript includes for loop like Java or C#. Use for loop to execute code repeatedly.</w:t>
      </w:r>
    </w:p>
    <w:p w14:paraId="153EAA55" w14:textId="77777777" w:rsidR="00456B82" w:rsidRPr="002205E1" w:rsidRDefault="00456B82" w:rsidP="00456B82">
      <w:pPr>
        <w:pStyle w:val="ListParagraph"/>
        <w:ind w:left="360"/>
      </w:pPr>
      <w:r w:rsidRPr="002205E1">
        <w:t>Syntax:</w:t>
      </w:r>
    </w:p>
    <w:p w14:paraId="20193820" w14:textId="77777777" w:rsidR="00456B82" w:rsidRPr="002205E1" w:rsidRDefault="00456B82" w:rsidP="00456B82">
      <w:pPr>
        <w:pStyle w:val="ListParagraph"/>
        <w:pBdr>
          <w:top w:val="single" w:sz="4" w:space="1" w:color="auto"/>
          <w:left w:val="single" w:sz="4" w:space="4" w:color="auto"/>
          <w:bottom w:val="single" w:sz="4" w:space="1" w:color="auto"/>
          <w:right w:val="single" w:sz="4" w:space="4" w:color="auto"/>
        </w:pBdr>
      </w:pPr>
      <w:r w:rsidRPr="002205E1">
        <w:t>for(initializer; condition; iteration)</w:t>
      </w:r>
    </w:p>
    <w:p w14:paraId="028AF4C7" w14:textId="77777777" w:rsidR="00456B82" w:rsidRPr="002205E1" w:rsidRDefault="00456B82" w:rsidP="00456B82">
      <w:pPr>
        <w:pStyle w:val="ListParagraph"/>
        <w:pBdr>
          <w:top w:val="single" w:sz="4" w:space="1" w:color="auto"/>
          <w:left w:val="single" w:sz="4" w:space="4" w:color="auto"/>
          <w:bottom w:val="single" w:sz="4" w:space="1" w:color="auto"/>
          <w:right w:val="single" w:sz="4" w:space="4" w:color="auto"/>
        </w:pBdr>
      </w:pPr>
      <w:r w:rsidRPr="002205E1">
        <w:t>{</w:t>
      </w:r>
    </w:p>
    <w:p w14:paraId="27DD1EE8" w14:textId="77777777" w:rsidR="00456B82" w:rsidRPr="002205E1" w:rsidRDefault="00456B82" w:rsidP="00456B82">
      <w:pPr>
        <w:pStyle w:val="ListParagraph"/>
        <w:pBdr>
          <w:top w:val="single" w:sz="4" w:space="1" w:color="auto"/>
          <w:left w:val="single" w:sz="4" w:space="4" w:color="auto"/>
          <w:bottom w:val="single" w:sz="4" w:space="1" w:color="auto"/>
          <w:right w:val="single" w:sz="4" w:space="4" w:color="auto"/>
        </w:pBdr>
      </w:pPr>
      <w:r w:rsidRPr="002205E1">
        <w:t xml:space="preserve">    // Code to be executed</w:t>
      </w:r>
    </w:p>
    <w:p w14:paraId="68F76EFE" w14:textId="77777777" w:rsidR="00456B82" w:rsidRPr="002205E1" w:rsidRDefault="00456B82" w:rsidP="00456B82">
      <w:pPr>
        <w:pStyle w:val="ListParagraph"/>
        <w:pBdr>
          <w:top w:val="single" w:sz="4" w:space="1" w:color="auto"/>
          <w:left w:val="single" w:sz="4" w:space="4" w:color="auto"/>
          <w:bottom w:val="single" w:sz="4" w:space="1" w:color="auto"/>
          <w:right w:val="single" w:sz="4" w:space="4" w:color="auto"/>
        </w:pBdr>
      </w:pPr>
      <w:r w:rsidRPr="002205E1">
        <w:t>}</w:t>
      </w:r>
    </w:p>
    <w:p w14:paraId="7769E667" w14:textId="77777777" w:rsidR="00456B82" w:rsidRPr="002205E1" w:rsidRDefault="00456B82" w:rsidP="00456B82">
      <w:pPr>
        <w:pStyle w:val="ListParagraph"/>
        <w:ind w:left="360"/>
      </w:pPr>
      <w:r w:rsidRPr="002205E1">
        <w:t>The for loop requires following three parts.</w:t>
      </w:r>
    </w:p>
    <w:p w14:paraId="34B8FF58" w14:textId="77777777" w:rsidR="00456B82" w:rsidRPr="002205E1" w:rsidRDefault="00456B82" w:rsidP="00456B82">
      <w:pPr>
        <w:pStyle w:val="ListParagraph"/>
        <w:ind w:left="360"/>
      </w:pPr>
      <w:r w:rsidRPr="002205E1">
        <w:rPr>
          <w:b/>
          <w:bCs/>
        </w:rPr>
        <w:t>Initializer:</w:t>
      </w:r>
      <w:r w:rsidRPr="002205E1">
        <w:t xml:space="preserve"> Initialize a counter variable to start with</w:t>
      </w:r>
    </w:p>
    <w:p w14:paraId="3828AB9C" w14:textId="77777777" w:rsidR="00456B82" w:rsidRPr="002205E1" w:rsidRDefault="00456B82" w:rsidP="00456B82">
      <w:pPr>
        <w:pStyle w:val="ListParagraph"/>
        <w:ind w:left="360"/>
      </w:pPr>
      <w:r w:rsidRPr="001B4109">
        <w:rPr>
          <w:b/>
          <w:bCs/>
        </w:rPr>
        <w:t>Condition:</w:t>
      </w:r>
      <w:r w:rsidRPr="002205E1">
        <w:t xml:space="preserve"> specify a condition that must evaluate to true for next iteration</w:t>
      </w:r>
    </w:p>
    <w:p w14:paraId="0B4C54F2" w14:textId="77777777" w:rsidR="00456B82" w:rsidRPr="002205E1" w:rsidRDefault="00456B82" w:rsidP="00456B82">
      <w:pPr>
        <w:pStyle w:val="ListParagraph"/>
        <w:ind w:left="360"/>
      </w:pPr>
      <w:r w:rsidRPr="001B4109">
        <w:rPr>
          <w:b/>
          <w:bCs/>
        </w:rPr>
        <w:t>Iteration:</w:t>
      </w:r>
      <w:r w:rsidRPr="002205E1">
        <w:t xml:space="preserve"> increase or decrease counter</w:t>
      </w:r>
    </w:p>
    <w:p w14:paraId="0A637027" w14:textId="77777777" w:rsidR="00456B82" w:rsidRPr="001118D4" w:rsidRDefault="00456B82" w:rsidP="00456B82">
      <w:r w:rsidRPr="001118D4">
        <w:t xml:space="preserve">Let’s see the simple example of do for loop in </w:t>
      </w:r>
      <w:proofErr w:type="spellStart"/>
      <w:r w:rsidRPr="001118D4">
        <w:t>javascript</w:t>
      </w:r>
      <w:proofErr w:type="spellEnd"/>
      <w:r w:rsidRPr="001118D4">
        <w:t>.</w:t>
      </w:r>
    </w:p>
    <w:p w14:paraId="23D25067"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&lt;script&gt; </w:t>
      </w:r>
    </w:p>
    <w:p w14:paraId="566336CA"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JavaScript program to illustrate for loop</w:t>
      </w:r>
    </w:p>
    <w:p w14:paraId="3739C624"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    var x; </w:t>
      </w:r>
    </w:p>
    <w:p w14:paraId="3E7315FD"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    </w:t>
      </w:r>
    </w:p>
    <w:p w14:paraId="601F6C9D"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    // for loop begins when x=2 </w:t>
      </w:r>
    </w:p>
    <w:p w14:paraId="3096BDD8"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    // and runs till x &lt;=4 </w:t>
      </w:r>
    </w:p>
    <w:p w14:paraId="21FDD625"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    for (x = 2; x &lt;= 4; x++)  </w:t>
      </w:r>
    </w:p>
    <w:p w14:paraId="220D18A5"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    { </w:t>
      </w:r>
    </w:p>
    <w:p w14:paraId="6B772531"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        </w:t>
      </w:r>
      <w:proofErr w:type="spellStart"/>
      <w:r>
        <w:t>document.write</w:t>
      </w:r>
      <w:proofErr w:type="spellEnd"/>
      <w:r>
        <w:t>("Value of x:" + x + "&lt;</w:t>
      </w:r>
      <w:proofErr w:type="spellStart"/>
      <w:r>
        <w:t>br</w:t>
      </w:r>
      <w:proofErr w:type="spellEnd"/>
      <w:r>
        <w:t xml:space="preserve"> /&gt;"); </w:t>
      </w:r>
    </w:p>
    <w:p w14:paraId="54DAABEE"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    } </w:t>
      </w:r>
    </w:p>
    <w:p w14:paraId="6402AF49" w14:textId="77777777" w:rsidR="00456B82" w:rsidRDefault="00456B82" w:rsidP="00456B82">
      <w:pPr>
        <w:pStyle w:val="ListParagraph"/>
        <w:pBdr>
          <w:top w:val="single" w:sz="4" w:space="1" w:color="auto"/>
          <w:left w:val="single" w:sz="4" w:space="4" w:color="auto"/>
          <w:bottom w:val="single" w:sz="4" w:space="1" w:color="auto"/>
          <w:right w:val="single" w:sz="4" w:space="4" w:color="auto"/>
        </w:pBdr>
        <w:ind w:left="360" w:firstLine="360"/>
      </w:pPr>
      <w:r>
        <w:t xml:space="preserve">&lt; /script&gt; </w:t>
      </w:r>
    </w:p>
    <w:p w14:paraId="560B7DF4" w14:textId="77777777" w:rsidR="00456B82" w:rsidRPr="00563B51" w:rsidRDefault="00456B82" w:rsidP="00456B82">
      <w:pPr>
        <w:rPr>
          <w:b/>
          <w:bCs/>
        </w:rPr>
      </w:pPr>
      <w:r w:rsidRPr="00563B51">
        <w:rPr>
          <w:b/>
          <w:bCs/>
        </w:rPr>
        <w:t>Output:</w:t>
      </w:r>
    </w:p>
    <w:p w14:paraId="11EBCBD7" w14:textId="77777777" w:rsidR="00456B82" w:rsidRDefault="00456B82" w:rsidP="00456B82">
      <w:pPr>
        <w:pStyle w:val="ListParagraph"/>
        <w:ind w:left="360" w:firstLine="360"/>
      </w:pPr>
      <w:r>
        <w:lastRenderedPageBreak/>
        <w:t>Value of x:2</w:t>
      </w:r>
    </w:p>
    <w:p w14:paraId="1DF7B48D" w14:textId="77777777" w:rsidR="00456B82" w:rsidRDefault="00456B82" w:rsidP="00456B82">
      <w:pPr>
        <w:pStyle w:val="ListParagraph"/>
        <w:ind w:left="360" w:firstLine="360"/>
      </w:pPr>
      <w:r>
        <w:t>Value of x:3</w:t>
      </w:r>
    </w:p>
    <w:p w14:paraId="42D6369A" w14:textId="77777777" w:rsidR="00456B82" w:rsidRDefault="00456B82" w:rsidP="00456B82">
      <w:pPr>
        <w:pStyle w:val="ListParagraph"/>
        <w:ind w:left="360" w:firstLine="360"/>
      </w:pPr>
      <w:r>
        <w:t>Value of x:4</w:t>
      </w:r>
    </w:p>
    <w:p w14:paraId="2EF98052" w14:textId="77777777" w:rsidR="00456B82" w:rsidRDefault="00456B82" w:rsidP="00456B82">
      <w:pPr>
        <w:pStyle w:val="Heading1"/>
      </w:pPr>
      <w:r w:rsidRPr="00F67FD4">
        <w:t>JavaScript Array</w:t>
      </w:r>
    </w:p>
    <w:p w14:paraId="34BCA37B" w14:textId="77777777" w:rsidR="00456B82" w:rsidRDefault="00456B82" w:rsidP="00456B82">
      <w:r>
        <w:t>JavaScript array is an object that represents a collection of similar type of elements.</w:t>
      </w:r>
    </w:p>
    <w:p w14:paraId="43D8696B" w14:textId="77777777" w:rsidR="00456B82" w:rsidRDefault="00456B82" w:rsidP="00456B82">
      <w:r>
        <w:t>There are 3 ways to construct array in JavaScript</w:t>
      </w:r>
    </w:p>
    <w:p w14:paraId="60510F80" w14:textId="77777777" w:rsidR="00456B82" w:rsidRDefault="00456B82" w:rsidP="00415D62">
      <w:pPr>
        <w:pStyle w:val="ListParagraph"/>
        <w:numPr>
          <w:ilvl w:val="0"/>
          <w:numId w:val="99"/>
        </w:numPr>
      </w:pPr>
      <w:r>
        <w:t>By array literal</w:t>
      </w:r>
    </w:p>
    <w:p w14:paraId="20CC9557" w14:textId="77777777" w:rsidR="00456B82" w:rsidRDefault="00456B82" w:rsidP="00415D62">
      <w:pPr>
        <w:pStyle w:val="ListParagraph"/>
        <w:numPr>
          <w:ilvl w:val="0"/>
          <w:numId w:val="99"/>
        </w:numPr>
      </w:pPr>
      <w:r>
        <w:t>By creating instance of Array directly (using new keyword)</w:t>
      </w:r>
    </w:p>
    <w:p w14:paraId="6389FD66" w14:textId="77777777" w:rsidR="00456B82" w:rsidRDefault="00456B82" w:rsidP="00415D62">
      <w:pPr>
        <w:pStyle w:val="ListParagraph"/>
        <w:numPr>
          <w:ilvl w:val="0"/>
          <w:numId w:val="99"/>
        </w:numPr>
      </w:pPr>
      <w:r>
        <w:t>By using an Array constructor (using new keyword)</w:t>
      </w:r>
    </w:p>
    <w:p w14:paraId="3FCB273E" w14:textId="77777777" w:rsidR="00456B82" w:rsidRDefault="00456B82" w:rsidP="00456B82">
      <w:pPr>
        <w:pStyle w:val="ListParagraph"/>
      </w:pPr>
    </w:p>
    <w:p w14:paraId="6FAD52A8" w14:textId="77777777" w:rsidR="00456B82" w:rsidRPr="00361076" w:rsidRDefault="00456B82" w:rsidP="00415D62">
      <w:pPr>
        <w:pStyle w:val="ListParagraph"/>
        <w:numPr>
          <w:ilvl w:val="0"/>
          <w:numId w:val="100"/>
        </w:numPr>
        <w:rPr>
          <w:b/>
          <w:bCs/>
        </w:rPr>
      </w:pPr>
      <w:r w:rsidRPr="00361076">
        <w:rPr>
          <w:b/>
          <w:bCs/>
        </w:rPr>
        <w:t>JavaScript array literal</w:t>
      </w:r>
    </w:p>
    <w:p w14:paraId="6748EEC4" w14:textId="77777777" w:rsidR="00456B82" w:rsidRDefault="00456B82" w:rsidP="00456B82">
      <w:r>
        <w:t>The syntax of creating array using array literal is given below:</w:t>
      </w:r>
    </w:p>
    <w:p w14:paraId="73FCB93B" w14:textId="77777777" w:rsidR="00456B82" w:rsidRDefault="00456B82" w:rsidP="00456B82">
      <w:pPr>
        <w:pStyle w:val="ListParagraph"/>
        <w:pBdr>
          <w:top w:val="single" w:sz="4" w:space="1" w:color="auto"/>
          <w:left w:val="single" w:sz="4" w:space="4" w:color="auto"/>
          <w:bottom w:val="single" w:sz="4" w:space="1" w:color="auto"/>
          <w:right w:val="single" w:sz="4" w:space="0" w:color="auto"/>
        </w:pBdr>
      </w:pPr>
      <w:r>
        <w:t xml:space="preserve">var </w:t>
      </w:r>
      <w:proofErr w:type="spellStart"/>
      <w:r>
        <w:t>arrayname</w:t>
      </w:r>
      <w:proofErr w:type="spellEnd"/>
      <w:r>
        <w:t>=[value1,value2.....</w:t>
      </w:r>
      <w:proofErr w:type="spellStart"/>
      <w:r>
        <w:t>valueN</w:t>
      </w:r>
      <w:proofErr w:type="spellEnd"/>
      <w:r>
        <w:t xml:space="preserve">];  </w:t>
      </w:r>
    </w:p>
    <w:p w14:paraId="415AF914" w14:textId="77777777" w:rsidR="00456B82" w:rsidRDefault="00456B82" w:rsidP="00456B82">
      <w:r>
        <w:t>As you can see, values are contained inside [ ] and separated by , (comma).</w:t>
      </w:r>
    </w:p>
    <w:p w14:paraId="5A125CCA" w14:textId="77777777" w:rsidR="00456B82" w:rsidRDefault="00456B82" w:rsidP="00456B82">
      <w:r>
        <w:t>Let's see the simple example of creating and using array in JavaScript.</w:t>
      </w:r>
    </w:p>
    <w:p w14:paraId="0D7E9A23" w14:textId="77777777" w:rsidR="00456B82" w:rsidRDefault="00456B82" w:rsidP="00456B82">
      <w:pPr>
        <w:pBdr>
          <w:top w:val="single" w:sz="4" w:space="1" w:color="auto"/>
          <w:left w:val="single" w:sz="4" w:space="4" w:color="auto"/>
          <w:bottom w:val="single" w:sz="4" w:space="1" w:color="auto"/>
          <w:right w:val="single" w:sz="4" w:space="4" w:color="auto"/>
        </w:pBdr>
      </w:pPr>
      <w:r>
        <w:t xml:space="preserve">&lt;script&gt;  </w:t>
      </w:r>
    </w:p>
    <w:p w14:paraId="4CEBE1A4" w14:textId="77777777" w:rsidR="00456B82" w:rsidRDefault="00456B82" w:rsidP="00456B82">
      <w:pPr>
        <w:pBdr>
          <w:top w:val="single" w:sz="4" w:space="1" w:color="auto"/>
          <w:left w:val="single" w:sz="4" w:space="4" w:color="auto"/>
          <w:bottom w:val="single" w:sz="4" w:space="1" w:color="auto"/>
          <w:right w:val="single" w:sz="4" w:space="4" w:color="auto"/>
        </w:pBdr>
      </w:pPr>
      <w:r>
        <w:t>var emp=["</w:t>
      </w:r>
      <w:proofErr w:type="spellStart"/>
      <w:r>
        <w:t>Sonoo</w:t>
      </w:r>
      <w:proofErr w:type="spellEnd"/>
      <w:r>
        <w:t>","</w:t>
      </w:r>
      <w:proofErr w:type="spellStart"/>
      <w:r>
        <w:t>Vimal","Ratan</w:t>
      </w:r>
      <w:proofErr w:type="spellEnd"/>
      <w:r>
        <w:t xml:space="preserve">"];  </w:t>
      </w:r>
    </w:p>
    <w:p w14:paraId="103C41DF" w14:textId="77777777" w:rsidR="00456B82" w:rsidRDefault="00456B82" w:rsidP="00456B82">
      <w:pPr>
        <w:pBdr>
          <w:top w:val="single" w:sz="4" w:space="1" w:color="auto"/>
          <w:left w:val="single" w:sz="4" w:space="4" w:color="auto"/>
          <w:bottom w:val="single" w:sz="4" w:space="1" w:color="auto"/>
          <w:right w:val="single" w:sz="4" w:space="4" w:color="auto"/>
        </w:pBdr>
      </w:pPr>
      <w:r>
        <w:t>for (</w:t>
      </w:r>
      <w:proofErr w:type="spellStart"/>
      <w:r>
        <w:t>i</w:t>
      </w:r>
      <w:proofErr w:type="spellEnd"/>
      <w:r>
        <w:t>=0;i&lt;</w:t>
      </w:r>
      <w:proofErr w:type="spellStart"/>
      <w:r>
        <w:t>emp.length;i</w:t>
      </w:r>
      <w:proofErr w:type="spellEnd"/>
      <w:r>
        <w:t xml:space="preserve">++){  </w:t>
      </w:r>
    </w:p>
    <w:p w14:paraId="72B7D410" w14:textId="77777777" w:rsidR="00456B82" w:rsidRDefault="00456B82" w:rsidP="00456B82">
      <w:pPr>
        <w:pBdr>
          <w:top w:val="single" w:sz="4" w:space="1" w:color="auto"/>
          <w:left w:val="single" w:sz="4" w:space="4" w:color="auto"/>
          <w:bottom w:val="single" w:sz="4" w:space="1" w:color="auto"/>
          <w:right w:val="single" w:sz="4" w:space="4" w:color="auto"/>
        </w:pBdr>
      </w:pPr>
      <w:proofErr w:type="spellStart"/>
      <w:r>
        <w:t>document.write</w:t>
      </w:r>
      <w:proofErr w:type="spellEnd"/>
      <w:r>
        <w:t>(emp[</w:t>
      </w:r>
      <w:proofErr w:type="spellStart"/>
      <w:r>
        <w:t>i</w:t>
      </w:r>
      <w:proofErr w:type="spellEnd"/>
      <w:r>
        <w:t>] + "&lt;</w:t>
      </w:r>
      <w:proofErr w:type="spellStart"/>
      <w:r>
        <w:t>br</w:t>
      </w:r>
      <w:proofErr w:type="spellEnd"/>
      <w:r>
        <w:t xml:space="preserve">/&gt;");  </w:t>
      </w:r>
    </w:p>
    <w:p w14:paraId="114F51AB" w14:textId="77777777" w:rsidR="00456B82" w:rsidRDefault="00456B82" w:rsidP="00456B82">
      <w:pPr>
        <w:pBdr>
          <w:top w:val="single" w:sz="4" w:space="1" w:color="auto"/>
          <w:left w:val="single" w:sz="4" w:space="4" w:color="auto"/>
          <w:bottom w:val="single" w:sz="4" w:space="1" w:color="auto"/>
          <w:right w:val="single" w:sz="4" w:space="4" w:color="auto"/>
        </w:pBdr>
      </w:pPr>
      <w:r>
        <w:t xml:space="preserve">}  </w:t>
      </w:r>
    </w:p>
    <w:p w14:paraId="2AFCB74F" w14:textId="77777777" w:rsidR="00456B82" w:rsidRPr="00A72BEC" w:rsidRDefault="00456B82" w:rsidP="00456B82">
      <w:pPr>
        <w:pBdr>
          <w:top w:val="single" w:sz="4" w:space="1" w:color="auto"/>
          <w:left w:val="single" w:sz="4" w:space="4" w:color="auto"/>
          <w:bottom w:val="single" w:sz="4" w:space="1" w:color="auto"/>
          <w:right w:val="single" w:sz="4" w:space="4" w:color="auto"/>
        </w:pBdr>
      </w:pPr>
      <w:r>
        <w:t>&lt;/script&gt;</w:t>
      </w:r>
    </w:p>
    <w:p w14:paraId="3C110F4A" w14:textId="77777777" w:rsidR="00456B82" w:rsidRDefault="00456B82" w:rsidP="00456B82">
      <w:r>
        <w:t>The .length property returns the length of an array.</w:t>
      </w:r>
    </w:p>
    <w:p w14:paraId="75846F8F" w14:textId="77777777" w:rsidR="00456B82" w:rsidRPr="00817DA5" w:rsidRDefault="00456B82" w:rsidP="00456B82">
      <w:pPr>
        <w:rPr>
          <w:b/>
          <w:bCs/>
        </w:rPr>
      </w:pPr>
      <w:r w:rsidRPr="00817DA5">
        <w:rPr>
          <w:b/>
          <w:bCs/>
        </w:rPr>
        <w:t xml:space="preserve">Output </w:t>
      </w:r>
    </w:p>
    <w:p w14:paraId="74B8AD71" w14:textId="77777777" w:rsidR="00456B82" w:rsidRDefault="00456B82" w:rsidP="00456B82">
      <w:pPr>
        <w:ind w:left="720"/>
      </w:pPr>
      <w:proofErr w:type="spellStart"/>
      <w:r>
        <w:t>Sonoo</w:t>
      </w:r>
      <w:proofErr w:type="spellEnd"/>
    </w:p>
    <w:p w14:paraId="6BE2C8DA" w14:textId="77777777" w:rsidR="00456B82" w:rsidRDefault="00456B82" w:rsidP="00456B82">
      <w:pPr>
        <w:ind w:left="720"/>
      </w:pPr>
      <w:r>
        <w:t>Vimal</w:t>
      </w:r>
    </w:p>
    <w:p w14:paraId="76403653" w14:textId="77777777" w:rsidR="00456B82" w:rsidRDefault="00456B82" w:rsidP="00456B82">
      <w:pPr>
        <w:ind w:left="720"/>
      </w:pPr>
      <w:r>
        <w:t>Ratan</w:t>
      </w:r>
    </w:p>
    <w:p w14:paraId="1870F3FC" w14:textId="77777777" w:rsidR="00456B82" w:rsidRPr="00361076" w:rsidRDefault="00456B82" w:rsidP="00415D62">
      <w:pPr>
        <w:pStyle w:val="ListParagraph"/>
        <w:numPr>
          <w:ilvl w:val="0"/>
          <w:numId w:val="100"/>
        </w:numPr>
        <w:rPr>
          <w:b/>
          <w:bCs/>
        </w:rPr>
      </w:pPr>
      <w:r w:rsidRPr="00361076">
        <w:rPr>
          <w:b/>
          <w:bCs/>
        </w:rPr>
        <w:lastRenderedPageBreak/>
        <w:t>JavaScript Array directly (new keyword)</w:t>
      </w:r>
    </w:p>
    <w:p w14:paraId="404CB854" w14:textId="77777777" w:rsidR="00456B82" w:rsidRDefault="00456B82" w:rsidP="00456B82">
      <w:r>
        <w:t>The syntax of creating array directly is given below:</w:t>
      </w:r>
    </w:p>
    <w:p w14:paraId="5A4847AE" w14:textId="77777777" w:rsidR="00456B82" w:rsidRDefault="00456B82" w:rsidP="00456B82">
      <w:pPr>
        <w:pBdr>
          <w:top w:val="single" w:sz="4" w:space="1" w:color="auto"/>
          <w:left w:val="single" w:sz="4" w:space="4" w:color="auto"/>
          <w:bottom w:val="single" w:sz="4" w:space="1" w:color="auto"/>
          <w:right w:val="single" w:sz="4" w:space="4" w:color="auto"/>
        </w:pBdr>
      </w:pPr>
      <w:r>
        <w:t xml:space="preserve">var </w:t>
      </w:r>
      <w:proofErr w:type="spellStart"/>
      <w:r>
        <w:t>arrayname</w:t>
      </w:r>
      <w:proofErr w:type="spellEnd"/>
      <w:r>
        <w:t xml:space="preserve">=new Array();  </w:t>
      </w:r>
    </w:p>
    <w:p w14:paraId="21F2BDE6" w14:textId="77777777" w:rsidR="00456B82" w:rsidRDefault="00456B82" w:rsidP="00456B82">
      <w:r>
        <w:t>Here, new keyword is used to create instance of array.</w:t>
      </w:r>
    </w:p>
    <w:p w14:paraId="786BD24E" w14:textId="77777777" w:rsidR="00456B82" w:rsidRDefault="00456B82" w:rsidP="00456B82">
      <w:r>
        <w:t>Let's see the example of creating array directly.</w:t>
      </w:r>
    </w:p>
    <w:p w14:paraId="5B6FEB8D"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6FAC6BBE"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var </w:t>
      </w:r>
      <w:proofErr w:type="spellStart"/>
      <w:r>
        <w:t>i</w:t>
      </w:r>
      <w:proofErr w:type="spellEnd"/>
      <w:r>
        <w:t xml:space="preserve">;  </w:t>
      </w:r>
    </w:p>
    <w:p w14:paraId="44AE4AF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var emp = new Array();  </w:t>
      </w:r>
    </w:p>
    <w:p w14:paraId="6D7EB1C8"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emp[0] = "Arun";  </w:t>
      </w:r>
    </w:p>
    <w:p w14:paraId="30772D82"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emp[1] = "Varun";  </w:t>
      </w:r>
    </w:p>
    <w:p w14:paraId="6719A4C6"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emp[2] = "John";  </w:t>
      </w:r>
    </w:p>
    <w:p w14:paraId="5DD323E2" w14:textId="77777777" w:rsidR="00456B82" w:rsidRDefault="00456B82" w:rsidP="00456B82">
      <w:pPr>
        <w:pBdr>
          <w:top w:val="single" w:sz="4" w:space="1" w:color="auto"/>
          <w:left w:val="single" w:sz="4" w:space="4" w:color="auto"/>
          <w:bottom w:val="single" w:sz="4" w:space="1" w:color="auto"/>
          <w:right w:val="single" w:sz="4" w:space="4" w:color="auto"/>
        </w:pBdr>
        <w:ind w:left="720"/>
      </w:pPr>
      <w:r>
        <w:t>for (</w:t>
      </w:r>
      <w:proofErr w:type="spellStart"/>
      <w:r>
        <w:t>i</w:t>
      </w:r>
      <w:proofErr w:type="spellEnd"/>
      <w:r>
        <w:t>=0;i&lt;</w:t>
      </w:r>
      <w:proofErr w:type="spellStart"/>
      <w:r>
        <w:t>emp.length;i</w:t>
      </w:r>
      <w:proofErr w:type="spellEnd"/>
      <w:r>
        <w:t xml:space="preserve">++){  </w:t>
      </w:r>
    </w:p>
    <w:p w14:paraId="08147AC8"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document.write</w:t>
      </w:r>
      <w:proofErr w:type="spellEnd"/>
      <w:r>
        <w:t>(emp[</w:t>
      </w:r>
      <w:proofErr w:type="spellStart"/>
      <w:r>
        <w:t>i</w:t>
      </w:r>
      <w:proofErr w:type="spellEnd"/>
      <w:r>
        <w:t>] + "&lt;</w:t>
      </w:r>
      <w:proofErr w:type="spellStart"/>
      <w:r>
        <w:t>br</w:t>
      </w:r>
      <w:proofErr w:type="spellEnd"/>
      <w:r>
        <w:t xml:space="preserve">&gt;");  </w:t>
      </w:r>
    </w:p>
    <w:p w14:paraId="14B710CB"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4E0BEFD2"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3AFC2E58" w14:textId="77777777" w:rsidR="00456B82" w:rsidRPr="00361076" w:rsidRDefault="00456B82" w:rsidP="00456B82">
      <w:pPr>
        <w:rPr>
          <w:b/>
          <w:bCs/>
        </w:rPr>
      </w:pPr>
      <w:r w:rsidRPr="00361076">
        <w:rPr>
          <w:b/>
          <w:bCs/>
        </w:rPr>
        <w:t xml:space="preserve">Output </w:t>
      </w:r>
    </w:p>
    <w:p w14:paraId="778AC4C0" w14:textId="77777777" w:rsidR="00456B82" w:rsidRDefault="00456B82" w:rsidP="00456B82">
      <w:pPr>
        <w:ind w:left="720"/>
      </w:pPr>
      <w:r>
        <w:t>Arun</w:t>
      </w:r>
    </w:p>
    <w:p w14:paraId="21AAF156" w14:textId="77777777" w:rsidR="00456B82" w:rsidRDefault="00456B82" w:rsidP="00456B82">
      <w:pPr>
        <w:ind w:left="720"/>
      </w:pPr>
      <w:r>
        <w:t>Varun</w:t>
      </w:r>
    </w:p>
    <w:p w14:paraId="35F94630" w14:textId="77777777" w:rsidR="00456B82" w:rsidRDefault="00456B82" w:rsidP="00456B82">
      <w:pPr>
        <w:ind w:left="720"/>
      </w:pPr>
      <w:r>
        <w:t>John</w:t>
      </w:r>
    </w:p>
    <w:p w14:paraId="37066007" w14:textId="77777777" w:rsidR="00456B82" w:rsidRPr="00361076" w:rsidRDefault="00456B82" w:rsidP="00415D62">
      <w:pPr>
        <w:pStyle w:val="ListParagraph"/>
        <w:numPr>
          <w:ilvl w:val="0"/>
          <w:numId w:val="100"/>
        </w:numPr>
        <w:rPr>
          <w:b/>
          <w:bCs/>
        </w:rPr>
      </w:pPr>
      <w:r w:rsidRPr="00361076">
        <w:rPr>
          <w:b/>
          <w:bCs/>
        </w:rPr>
        <w:t>JavaScript array constructor (new keyword)</w:t>
      </w:r>
    </w:p>
    <w:p w14:paraId="0A9EB60D" w14:textId="77777777" w:rsidR="00456B82" w:rsidRDefault="00456B82" w:rsidP="00456B82">
      <w:r>
        <w:t>Here, you need to create instance of array by passing arguments in constructor so that we don't have to provide value explicitly.</w:t>
      </w:r>
    </w:p>
    <w:p w14:paraId="05BACB78" w14:textId="77777777" w:rsidR="00456B82" w:rsidRDefault="00456B82" w:rsidP="00456B82">
      <w:r>
        <w:t>The example of creating object by array constructor is given below.</w:t>
      </w:r>
    </w:p>
    <w:p w14:paraId="6A1C7DA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620D5F4F" w14:textId="77777777" w:rsidR="00456B82" w:rsidRDefault="00456B82" w:rsidP="00456B82">
      <w:pPr>
        <w:pBdr>
          <w:top w:val="single" w:sz="4" w:space="1" w:color="auto"/>
          <w:left w:val="single" w:sz="4" w:space="4" w:color="auto"/>
          <w:bottom w:val="single" w:sz="4" w:space="1" w:color="auto"/>
          <w:right w:val="single" w:sz="4" w:space="4" w:color="auto"/>
        </w:pBdr>
        <w:ind w:left="720"/>
      </w:pPr>
      <w:r>
        <w:lastRenderedPageBreak/>
        <w:t>var emp=new Array("</w:t>
      </w:r>
      <w:proofErr w:type="spellStart"/>
      <w:r>
        <w:t>Jai","Vijay","Smith</w:t>
      </w:r>
      <w:proofErr w:type="spellEnd"/>
      <w:r>
        <w:t xml:space="preserve">");  </w:t>
      </w:r>
    </w:p>
    <w:p w14:paraId="360E4C44" w14:textId="77777777" w:rsidR="00456B82" w:rsidRDefault="00456B82" w:rsidP="00456B82">
      <w:pPr>
        <w:pBdr>
          <w:top w:val="single" w:sz="4" w:space="1" w:color="auto"/>
          <w:left w:val="single" w:sz="4" w:space="4" w:color="auto"/>
          <w:bottom w:val="single" w:sz="4" w:space="1" w:color="auto"/>
          <w:right w:val="single" w:sz="4" w:space="4" w:color="auto"/>
        </w:pBdr>
        <w:ind w:left="720"/>
      </w:pPr>
      <w:r>
        <w:t>for (</w:t>
      </w:r>
      <w:proofErr w:type="spellStart"/>
      <w:r>
        <w:t>i</w:t>
      </w:r>
      <w:proofErr w:type="spellEnd"/>
      <w:r>
        <w:t>=0;i&lt;</w:t>
      </w:r>
      <w:proofErr w:type="spellStart"/>
      <w:r>
        <w:t>emp.length;i</w:t>
      </w:r>
      <w:proofErr w:type="spellEnd"/>
      <w:r>
        <w:t xml:space="preserve">++){  </w:t>
      </w:r>
    </w:p>
    <w:p w14:paraId="5D909C20"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document.write</w:t>
      </w:r>
      <w:proofErr w:type="spellEnd"/>
      <w:r>
        <w:t>(emp[</w:t>
      </w:r>
      <w:proofErr w:type="spellStart"/>
      <w:r>
        <w:t>i</w:t>
      </w:r>
      <w:proofErr w:type="spellEnd"/>
      <w:r>
        <w:t>] + "&lt;</w:t>
      </w:r>
      <w:proofErr w:type="spellStart"/>
      <w:r>
        <w:t>br</w:t>
      </w:r>
      <w:proofErr w:type="spellEnd"/>
      <w:r>
        <w:t xml:space="preserve">&gt;");  </w:t>
      </w:r>
    </w:p>
    <w:p w14:paraId="0FC26626"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2FD57036"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2A3E8822" w14:textId="77777777" w:rsidR="00456B82" w:rsidRPr="00361076" w:rsidRDefault="00456B82" w:rsidP="00456B82">
      <w:pPr>
        <w:rPr>
          <w:b/>
          <w:bCs/>
        </w:rPr>
      </w:pPr>
      <w:r w:rsidRPr="00361076">
        <w:rPr>
          <w:b/>
          <w:bCs/>
        </w:rPr>
        <w:t xml:space="preserve">Output </w:t>
      </w:r>
    </w:p>
    <w:p w14:paraId="3BF942E3" w14:textId="77777777" w:rsidR="00456B82" w:rsidRDefault="00456B82" w:rsidP="00456B82">
      <w:pPr>
        <w:ind w:left="720"/>
      </w:pPr>
      <w:r>
        <w:t>Jai</w:t>
      </w:r>
    </w:p>
    <w:p w14:paraId="6487E3B1" w14:textId="77777777" w:rsidR="00456B82" w:rsidRDefault="00456B82" w:rsidP="00456B82">
      <w:pPr>
        <w:ind w:left="720"/>
      </w:pPr>
      <w:r>
        <w:t>Vijay</w:t>
      </w:r>
    </w:p>
    <w:p w14:paraId="4C36E65A" w14:textId="77777777" w:rsidR="00456B82" w:rsidRPr="004F66A9" w:rsidRDefault="00456B82" w:rsidP="00456B82">
      <w:pPr>
        <w:ind w:left="720"/>
      </w:pPr>
      <w:r>
        <w:t>Smith</w:t>
      </w:r>
    </w:p>
    <w:p w14:paraId="712FD77E" w14:textId="77777777" w:rsidR="00456B82" w:rsidRPr="00456B82" w:rsidRDefault="00456B82" w:rsidP="00456B82">
      <w:pPr>
        <w:pStyle w:val="Heading3"/>
        <w:rPr>
          <w:b/>
          <w:bCs/>
          <w:color w:val="000000"/>
          <w:sz w:val="24"/>
          <w:szCs w:val="24"/>
        </w:rPr>
      </w:pPr>
      <w:r w:rsidRPr="00456B82">
        <w:rPr>
          <w:b/>
          <w:bCs/>
          <w:color w:val="000000"/>
          <w:sz w:val="24"/>
          <w:szCs w:val="24"/>
        </w:rPr>
        <w:t>JavaScript Array Methods</w:t>
      </w:r>
    </w:p>
    <w:p w14:paraId="536B03F1" w14:textId="77777777" w:rsidR="00456B82" w:rsidRDefault="00456B82" w:rsidP="00456B82">
      <w:r w:rsidRPr="00A42548">
        <w:t>Let's see the list of JavaScript array methods with their description.</w:t>
      </w: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2510"/>
        <w:gridCol w:w="8520"/>
      </w:tblGrid>
      <w:tr w:rsidR="00456B82" w:rsidRPr="003D32FB" w14:paraId="79AE9F56" w14:textId="77777777" w:rsidTr="00415D62">
        <w:tc>
          <w:tcPr>
            <w:tcW w:w="1696" w:type="dxa"/>
            <w:tcBorders>
              <w:top w:val="single" w:sz="4" w:space="0" w:color="9BBB59"/>
              <w:left w:val="single" w:sz="4" w:space="0" w:color="9BBB59"/>
              <w:bottom w:val="single" w:sz="4" w:space="0" w:color="9BBB59"/>
              <w:right w:val="nil"/>
            </w:tcBorders>
            <w:shd w:val="clear" w:color="auto" w:fill="9BBB59"/>
          </w:tcPr>
          <w:p w14:paraId="4B832877" w14:textId="77777777" w:rsidR="00456B82" w:rsidRPr="00415D62" w:rsidRDefault="00456B82" w:rsidP="00415D62">
            <w:pPr>
              <w:rPr>
                <w:b/>
                <w:bCs/>
                <w:color w:val="000000"/>
              </w:rPr>
            </w:pPr>
            <w:r w:rsidRPr="00415D62">
              <w:rPr>
                <w:b/>
                <w:bCs/>
                <w:color w:val="000000"/>
              </w:rPr>
              <w:t>Methods</w:t>
            </w:r>
          </w:p>
        </w:tc>
        <w:tc>
          <w:tcPr>
            <w:tcW w:w="7654" w:type="dxa"/>
            <w:tcBorders>
              <w:top w:val="single" w:sz="4" w:space="0" w:color="9BBB59"/>
              <w:left w:val="nil"/>
              <w:bottom w:val="single" w:sz="4" w:space="0" w:color="9BBB59"/>
              <w:right w:val="single" w:sz="4" w:space="0" w:color="9BBB59"/>
            </w:tcBorders>
            <w:shd w:val="clear" w:color="auto" w:fill="9BBB59"/>
          </w:tcPr>
          <w:p w14:paraId="01B43700" w14:textId="77777777" w:rsidR="00456B82" w:rsidRPr="00415D62" w:rsidRDefault="00456B82" w:rsidP="00415D62">
            <w:pPr>
              <w:rPr>
                <w:b/>
                <w:bCs/>
                <w:color w:val="000000"/>
              </w:rPr>
            </w:pPr>
            <w:r w:rsidRPr="00415D62">
              <w:rPr>
                <w:b/>
                <w:bCs/>
                <w:color w:val="000000"/>
              </w:rPr>
              <w:t>Description</w:t>
            </w:r>
          </w:p>
        </w:tc>
      </w:tr>
      <w:tr w:rsidR="00456B82" w:rsidRPr="003D32FB" w14:paraId="2E314C17" w14:textId="77777777" w:rsidTr="00415D62">
        <w:tc>
          <w:tcPr>
            <w:tcW w:w="1696" w:type="dxa"/>
            <w:shd w:val="clear" w:color="auto" w:fill="EAF1DD"/>
          </w:tcPr>
          <w:p w14:paraId="3B23AA1E"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"https://www.javatpoint.com/javascript-array-concat-method" </w:instrText>
            </w:r>
            <w:r w:rsidRPr="00415D62">
              <w:rPr>
                <w:b/>
                <w:bCs/>
                <w:color w:val="000000"/>
              </w:rPr>
              <w:fldChar w:fldCharType="separate"/>
            </w:r>
            <w:proofErr w:type="spellStart"/>
            <w:r w:rsidRPr="00415D62">
              <w:rPr>
                <w:rStyle w:val="Hyperlink"/>
                <w:b/>
                <w:bCs/>
                <w:color w:val="000000"/>
              </w:rPr>
              <w:t>concat</w:t>
            </w:r>
            <w:proofErr w:type="spellEnd"/>
            <w:r w:rsidRPr="00415D62">
              <w:rPr>
                <w:rStyle w:val="Hyperlink"/>
                <w:b/>
                <w:bCs/>
                <w:color w:val="000000"/>
              </w:rPr>
              <w:t>()</w:t>
            </w:r>
          </w:p>
          <w:p w14:paraId="624225D3" w14:textId="77777777" w:rsidR="00456B82" w:rsidRPr="00415D62" w:rsidRDefault="00456B82" w:rsidP="00415D62">
            <w:pPr>
              <w:rPr>
                <w:b/>
                <w:bCs/>
                <w:color w:val="000000"/>
              </w:rPr>
            </w:pPr>
            <w:r w:rsidRPr="00415D62">
              <w:rPr>
                <w:b/>
                <w:bCs/>
                <w:color w:val="000000"/>
              </w:rPr>
              <w:fldChar w:fldCharType="end"/>
            </w:r>
          </w:p>
        </w:tc>
        <w:tc>
          <w:tcPr>
            <w:tcW w:w="7654" w:type="dxa"/>
            <w:shd w:val="clear" w:color="auto" w:fill="EAF1DD"/>
          </w:tcPr>
          <w:p w14:paraId="1EB20332" w14:textId="77777777" w:rsidR="00456B82" w:rsidRPr="00415D62" w:rsidRDefault="00456B82" w:rsidP="00415D62">
            <w:pPr>
              <w:rPr>
                <w:color w:val="000000"/>
              </w:rPr>
            </w:pPr>
            <w:r w:rsidRPr="00415D62">
              <w:rPr>
                <w:color w:val="000000"/>
              </w:rPr>
              <w:t>It returns a new array object that contains two or more merged arrays.</w:t>
            </w:r>
          </w:p>
        </w:tc>
      </w:tr>
      <w:tr w:rsidR="00456B82" w:rsidRPr="003D32FB" w14:paraId="22314B90" w14:textId="77777777" w:rsidTr="00415D62">
        <w:tc>
          <w:tcPr>
            <w:tcW w:w="0" w:type="auto"/>
            <w:shd w:val="clear" w:color="auto" w:fill="auto"/>
            <w:hideMark/>
          </w:tcPr>
          <w:p w14:paraId="3440C74D"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"https://www.javatpoint.com/javascript-array-copywithin-method" </w:instrText>
            </w:r>
            <w:r w:rsidRPr="00415D62">
              <w:rPr>
                <w:b/>
                <w:bCs/>
                <w:color w:val="000000"/>
              </w:rPr>
              <w:fldChar w:fldCharType="separate"/>
            </w:r>
            <w:proofErr w:type="spellStart"/>
            <w:r w:rsidRPr="00415D62">
              <w:rPr>
                <w:rStyle w:val="Hyperlink"/>
                <w:b/>
                <w:bCs/>
                <w:color w:val="000000"/>
              </w:rPr>
              <w:t>copywithin</w:t>
            </w:r>
            <w:proofErr w:type="spellEnd"/>
            <w:r w:rsidRPr="00415D62">
              <w:rPr>
                <w:rStyle w:val="Hyperlink"/>
                <w:b/>
                <w:bCs/>
                <w:color w:val="000000"/>
              </w:rPr>
              <w:t>()</w:t>
            </w:r>
          </w:p>
          <w:p w14:paraId="342AB09C"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64C63021" w14:textId="77777777" w:rsidR="00456B82" w:rsidRPr="00415D62" w:rsidRDefault="00456B82" w:rsidP="00415D62">
            <w:pPr>
              <w:rPr>
                <w:color w:val="000000"/>
              </w:rPr>
            </w:pPr>
            <w:r w:rsidRPr="00415D62">
              <w:rPr>
                <w:color w:val="000000"/>
              </w:rPr>
              <w:t>It copies the part of the given array with its own elements and returns the modified array.</w:t>
            </w:r>
          </w:p>
        </w:tc>
      </w:tr>
      <w:tr w:rsidR="00456B82" w:rsidRPr="003D32FB" w14:paraId="0E091E45" w14:textId="77777777" w:rsidTr="00415D62">
        <w:tc>
          <w:tcPr>
            <w:tcW w:w="0" w:type="auto"/>
            <w:shd w:val="clear" w:color="auto" w:fill="EAF1DD"/>
            <w:hideMark/>
          </w:tcPr>
          <w:p w14:paraId="582CAA87"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"https://www.javatpoint.com/javascript-array-entries-method" </w:instrText>
            </w:r>
            <w:r w:rsidRPr="00415D62">
              <w:rPr>
                <w:b/>
                <w:bCs/>
                <w:color w:val="000000"/>
              </w:rPr>
              <w:fldChar w:fldCharType="separate"/>
            </w:r>
            <w:r w:rsidRPr="00415D62">
              <w:rPr>
                <w:rStyle w:val="Hyperlink"/>
                <w:b/>
                <w:bCs/>
                <w:color w:val="000000"/>
              </w:rPr>
              <w:t>entries()</w:t>
            </w:r>
          </w:p>
          <w:p w14:paraId="4496E75E"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6C36D152" w14:textId="77777777" w:rsidR="00456B82" w:rsidRPr="00415D62" w:rsidRDefault="00456B82" w:rsidP="00415D62">
            <w:pPr>
              <w:rPr>
                <w:color w:val="000000"/>
              </w:rPr>
            </w:pPr>
            <w:r w:rsidRPr="00415D62">
              <w:rPr>
                <w:color w:val="000000"/>
              </w:rPr>
              <w:t>It creates an iterator object and a loop that iterates over each key/value pair.</w:t>
            </w:r>
          </w:p>
        </w:tc>
      </w:tr>
      <w:tr w:rsidR="00456B82" w:rsidRPr="003D32FB" w14:paraId="71B11692" w14:textId="77777777" w:rsidTr="00415D62">
        <w:tc>
          <w:tcPr>
            <w:tcW w:w="0" w:type="auto"/>
            <w:shd w:val="clear" w:color="auto" w:fill="auto"/>
            <w:hideMark/>
          </w:tcPr>
          <w:p w14:paraId="0EDAEAB3"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"https://www.javatpoint.com/javascript-array-every-method" </w:instrText>
            </w:r>
            <w:r w:rsidRPr="00415D62">
              <w:rPr>
                <w:b/>
                <w:bCs/>
                <w:color w:val="000000"/>
              </w:rPr>
              <w:fldChar w:fldCharType="separate"/>
            </w:r>
            <w:r w:rsidRPr="00415D62">
              <w:rPr>
                <w:rStyle w:val="Hyperlink"/>
                <w:b/>
                <w:bCs/>
                <w:color w:val="000000"/>
              </w:rPr>
              <w:t>every()</w:t>
            </w:r>
          </w:p>
          <w:p w14:paraId="7F6AA040"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3892C58A" w14:textId="77777777" w:rsidR="00456B82" w:rsidRPr="00415D62" w:rsidRDefault="00456B82" w:rsidP="00415D62">
            <w:pPr>
              <w:rPr>
                <w:color w:val="000000"/>
              </w:rPr>
            </w:pPr>
            <w:r w:rsidRPr="00415D62">
              <w:rPr>
                <w:color w:val="000000"/>
              </w:rPr>
              <w:t>It determines whether all the elements of an array are satisfying the provided function conditions.</w:t>
            </w:r>
          </w:p>
        </w:tc>
      </w:tr>
      <w:tr w:rsidR="00456B82" w:rsidRPr="003D32FB" w14:paraId="2F07C8F5" w14:textId="77777777" w:rsidTr="00415D62">
        <w:tc>
          <w:tcPr>
            <w:tcW w:w="0" w:type="auto"/>
            <w:shd w:val="clear" w:color="auto" w:fill="EAF1DD"/>
            <w:hideMark/>
          </w:tcPr>
          <w:p w14:paraId="31BBDE45"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"https://www.javatpoint.com/javascript-array-flat-method" </w:instrText>
            </w:r>
            <w:r w:rsidRPr="00415D62">
              <w:rPr>
                <w:b/>
                <w:bCs/>
                <w:color w:val="000000"/>
              </w:rPr>
              <w:fldChar w:fldCharType="separate"/>
            </w:r>
            <w:r w:rsidRPr="00415D62">
              <w:rPr>
                <w:rStyle w:val="Hyperlink"/>
                <w:b/>
                <w:bCs/>
                <w:color w:val="000000"/>
              </w:rPr>
              <w:t>flat()</w:t>
            </w:r>
          </w:p>
          <w:p w14:paraId="0F4AC108"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41DBF9B7" w14:textId="77777777" w:rsidR="00456B82" w:rsidRPr="00415D62" w:rsidRDefault="00456B82" w:rsidP="00415D62">
            <w:pPr>
              <w:rPr>
                <w:color w:val="000000"/>
              </w:rPr>
            </w:pPr>
            <w:r w:rsidRPr="00415D62">
              <w:rPr>
                <w:color w:val="000000"/>
              </w:rPr>
              <w:t>It creates a new array carrying sub-array elements concatenated recursively till the specified depth.</w:t>
            </w:r>
          </w:p>
        </w:tc>
      </w:tr>
      <w:tr w:rsidR="00456B82" w:rsidRPr="003D32FB" w14:paraId="1B9B57CE" w14:textId="77777777" w:rsidTr="00415D62">
        <w:tc>
          <w:tcPr>
            <w:tcW w:w="0" w:type="auto"/>
            <w:shd w:val="clear" w:color="auto" w:fill="auto"/>
            <w:hideMark/>
          </w:tcPr>
          <w:p w14:paraId="58B532EC" w14:textId="77777777" w:rsidR="00456B82" w:rsidRPr="00415D62" w:rsidRDefault="00456B82" w:rsidP="00415D62">
            <w:pPr>
              <w:rPr>
                <w:rStyle w:val="Hyperlink"/>
                <w:b/>
                <w:bCs/>
                <w:color w:val="000000"/>
              </w:rPr>
            </w:pPr>
            <w:r w:rsidRPr="00415D62">
              <w:rPr>
                <w:b/>
                <w:bCs/>
                <w:color w:val="000000"/>
              </w:rPr>
              <w:lastRenderedPageBreak/>
              <w:fldChar w:fldCharType="begin"/>
            </w:r>
            <w:r w:rsidRPr="00415D62">
              <w:rPr>
                <w:b/>
                <w:bCs/>
                <w:color w:val="000000"/>
              </w:rPr>
              <w:instrText xml:space="preserve"> HYPERLINK "https://www.javatpoint.com/javascript-array-flatmap-method" </w:instrText>
            </w:r>
            <w:r w:rsidRPr="00415D62">
              <w:rPr>
                <w:b/>
                <w:bCs/>
                <w:color w:val="000000"/>
              </w:rPr>
              <w:fldChar w:fldCharType="separate"/>
            </w:r>
            <w:proofErr w:type="spellStart"/>
            <w:r w:rsidRPr="00415D62">
              <w:rPr>
                <w:rStyle w:val="Hyperlink"/>
                <w:b/>
                <w:bCs/>
                <w:color w:val="000000"/>
              </w:rPr>
              <w:t>flatMap</w:t>
            </w:r>
            <w:proofErr w:type="spellEnd"/>
            <w:r w:rsidRPr="00415D62">
              <w:rPr>
                <w:rStyle w:val="Hyperlink"/>
                <w:b/>
                <w:bCs/>
                <w:color w:val="000000"/>
              </w:rPr>
              <w:t>()</w:t>
            </w:r>
          </w:p>
          <w:p w14:paraId="3A6F725C"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6082F91B" w14:textId="77777777" w:rsidR="00456B82" w:rsidRPr="00415D62" w:rsidRDefault="00456B82" w:rsidP="00415D62">
            <w:pPr>
              <w:rPr>
                <w:color w:val="000000"/>
              </w:rPr>
            </w:pPr>
            <w:r w:rsidRPr="00415D62">
              <w:rPr>
                <w:color w:val="000000"/>
              </w:rPr>
              <w:t>It maps all array elements via mapping function, then flattens the result into a new array.</w:t>
            </w:r>
          </w:p>
        </w:tc>
      </w:tr>
      <w:tr w:rsidR="00456B82" w:rsidRPr="003D32FB" w14:paraId="67822233" w14:textId="77777777" w:rsidTr="00415D62">
        <w:tc>
          <w:tcPr>
            <w:tcW w:w="0" w:type="auto"/>
            <w:shd w:val="clear" w:color="auto" w:fill="EAF1DD"/>
            <w:hideMark/>
          </w:tcPr>
          <w:p w14:paraId="318428E4"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"https://www.javatpoint.com/javascript-array-fill-method" </w:instrText>
            </w:r>
            <w:r w:rsidRPr="00415D62">
              <w:rPr>
                <w:b/>
                <w:bCs/>
                <w:color w:val="000000"/>
              </w:rPr>
              <w:fldChar w:fldCharType="separate"/>
            </w:r>
            <w:r w:rsidRPr="00415D62">
              <w:rPr>
                <w:rStyle w:val="Hyperlink"/>
                <w:b/>
                <w:bCs/>
                <w:color w:val="000000"/>
              </w:rPr>
              <w:t>fill()</w:t>
            </w:r>
          </w:p>
          <w:p w14:paraId="36218F5E"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4085C923" w14:textId="77777777" w:rsidR="00456B82" w:rsidRPr="00415D62" w:rsidRDefault="00456B82" w:rsidP="00415D62">
            <w:pPr>
              <w:rPr>
                <w:color w:val="000000"/>
              </w:rPr>
            </w:pPr>
            <w:r w:rsidRPr="00415D62">
              <w:rPr>
                <w:color w:val="000000"/>
              </w:rPr>
              <w:t>It fills elements into an array with static values.</w:t>
            </w:r>
          </w:p>
        </w:tc>
      </w:tr>
      <w:tr w:rsidR="00456B82" w:rsidRPr="003D32FB" w14:paraId="5F26BA81" w14:textId="77777777" w:rsidTr="00415D62">
        <w:tc>
          <w:tcPr>
            <w:tcW w:w="0" w:type="auto"/>
            <w:shd w:val="clear" w:color="auto" w:fill="auto"/>
            <w:hideMark/>
          </w:tcPr>
          <w:p w14:paraId="0666DA3E"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"https://www.javatpoint.com/javascript-array-from-method" </w:instrText>
            </w:r>
            <w:r w:rsidRPr="00415D62">
              <w:rPr>
                <w:b/>
                <w:bCs/>
                <w:color w:val="000000"/>
              </w:rPr>
              <w:fldChar w:fldCharType="separate"/>
            </w:r>
            <w:r w:rsidRPr="00415D62">
              <w:rPr>
                <w:rStyle w:val="Hyperlink"/>
                <w:b/>
                <w:bCs/>
                <w:color w:val="000000"/>
              </w:rPr>
              <w:t>from()</w:t>
            </w:r>
          </w:p>
          <w:p w14:paraId="32CF3C97"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53542BF2" w14:textId="77777777" w:rsidR="00456B82" w:rsidRPr="00415D62" w:rsidRDefault="00456B82" w:rsidP="00415D62">
            <w:pPr>
              <w:rPr>
                <w:color w:val="000000"/>
              </w:rPr>
            </w:pPr>
            <w:r w:rsidRPr="00415D62">
              <w:rPr>
                <w:color w:val="000000"/>
              </w:rPr>
              <w:t>It creates a new array carrying the exact copy of another array element.</w:t>
            </w:r>
          </w:p>
        </w:tc>
      </w:tr>
      <w:tr w:rsidR="00456B82" w:rsidRPr="003D32FB" w14:paraId="2EAFB211" w14:textId="77777777" w:rsidTr="00415D62">
        <w:tc>
          <w:tcPr>
            <w:tcW w:w="0" w:type="auto"/>
            <w:shd w:val="clear" w:color="auto" w:fill="EAF1DD"/>
            <w:hideMark/>
          </w:tcPr>
          <w:p w14:paraId="6BCDCDAA"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"https://www.javatpoint.com/javascript-array-filter-method" </w:instrText>
            </w:r>
            <w:r w:rsidRPr="00415D62">
              <w:rPr>
                <w:b/>
                <w:bCs/>
                <w:color w:val="000000"/>
              </w:rPr>
              <w:fldChar w:fldCharType="separate"/>
            </w:r>
            <w:r w:rsidRPr="00415D62">
              <w:rPr>
                <w:rStyle w:val="Hyperlink"/>
                <w:b/>
                <w:bCs/>
                <w:color w:val="000000"/>
              </w:rPr>
              <w:t>filter()</w:t>
            </w:r>
          </w:p>
          <w:p w14:paraId="5157D4B0"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31874D5D" w14:textId="77777777" w:rsidR="00456B82" w:rsidRPr="00415D62" w:rsidRDefault="00456B82" w:rsidP="00415D62">
            <w:pPr>
              <w:rPr>
                <w:color w:val="000000"/>
              </w:rPr>
            </w:pPr>
            <w:r w:rsidRPr="00415D62">
              <w:rPr>
                <w:color w:val="000000"/>
              </w:rPr>
              <w:t>It returns the new array containing the elements that pass the provided function conditions.</w:t>
            </w:r>
          </w:p>
        </w:tc>
      </w:tr>
      <w:tr w:rsidR="00456B82" w:rsidRPr="003D32FB" w14:paraId="6046A6C6" w14:textId="77777777" w:rsidTr="00415D62">
        <w:tc>
          <w:tcPr>
            <w:tcW w:w="0" w:type="auto"/>
            <w:shd w:val="clear" w:color="auto" w:fill="auto"/>
            <w:hideMark/>
          </w:tcPr>
          <w:p w14:paraId="254F0261"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"https://www.javatpoint.com/javascript-array-find-method" </w:instrText>
            </w:r>
            <w:r w:rsidRPr="00415D62">
              <w:rPr>
                <w:b/>
                <w:bCs/>
                <w:color w:val="000000"/>
              </w:rPr>
              <w:fldChar w:fldCharType="separate"/>
            </w:r>
            <w:r w:rsidRPr="00415D62">
              <w:rPr>
                <w:rStyle w:val="Hyperlink"/>
                <w:b/>
                <w:bCs/>
                <w:color w:val="000000"/>
              </w:rPr>
              <w:t>find()</w:t>
            </w:r>
          </w:p>
          <w:p w14:paraId="631B12A9"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20A7CBEA" w14:textId="77777777" w:rsidR="00456B82" w:rsidRPr="00415D62" w:rsidRDefault="00456B82" w:rsidP="00415D62">
            <w:pPr>
              <w:rPr>
                <w:color w:val="000000"/>
              </w:rPr>
            </w:pPr>
            <w:r w:rsidRPr="00415D62">
              <w:rPr>
                <w:color w:val="000000"/>
              </w:rPr>
              <w:t>It returns the value of the first element in the given array that satisfies the specified condition.</w:t>
            </w:r>
          </w:p>
        </w:tc>
      </w:tr>
      <w:tr w:rsidR="00456B82" w:rsidRPr="003D32FB" w14:paraId="1838C9BB" w14:textId="77777777" w:rsidTr="00415D62">
        <w:tc>
          <w:tcPr>
            <w:tcW w:w="0" w:type="auto"/>
            <w:shd w:val="clear" w:color="auto" w:fill="EAF1DD"/>
            <w:hideMark/>
          </w:tcPr>
          <w:p w14:paraId="1178E0CF"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"https://www.javatpoint.com/javascript-array-findindex-method" </w:instrText>
            </w:r>
            <w:r w:rsidRPr="00415D62">
              <w:rPr>
                <w:b/>
                <w:bCs/>
                <w:color w:val="000000"/>
              </w:rPr>
              <w:fldChar w:fldCharType="separate"/>
            </w:r>
            <w:proofErr w:type="spellStart"/>
            <w:r w:rsidRPr="00415D62">
              <w:rPr>
                <w:rStyle w:val="Hyperlink"/>
                <w:b/>
                <w:bCs/>
                <w:color w:val="000000"/>
              </w:rPr>
              <w:t>findIndex</w:t>
            </w:r>
            <w:proofErr w:type="spellEnd"/>
            <w:r w:rsidRPr="00415D62">
              <w:rPr>
                <w:rStyle w:val="Hyperlink"/>
                <w:b/>
                <w:bCs/>
                <w:color w:val="000000"/>
              </w:rPr>
              <w:t>()</w:t>
            </w:r>
          </w:p>
          <w:p w14:paraId="655527BC"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0EE23C87" w14:textId="77777777" w:rsidR="00456B82" w:rsidRPr="00415D62" w:rsidRDefault="00456B82" w:rsidP="00415D62">
            <w:pPr>
              <w:rPr>
                <w:color w:val="000000"/>
              </w:rPr>
            </w:pPr>
            <w:r w:rsidRPr="00415D62">
              <w:rPr>
                <w:color w:val="000000"/>
              </w:rPr>
              <w:t>It returns the index value of the first element in the given array that satisfies the specified condition.</w:t>
            </w:r>
          </w:p>
        </w:tc>
      </w:tr>
      <w:tr w:rsidR="00456B82" w:rsidRPr="003D32FB" w14:paraId="065AE044" w14:textId="77777777" w:rsidTr="00415D62">
        <w:tc>
          <w:tcPr>
            <w:tcW w:w="0" w:type="auto"/>
            <w:shd w:val="clear" w:color="auto" w:fill="auto"/>
            <w:hideMark/>
          </w:tcPr>
          <w:p w14:paraId="559FD7BC"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"https://www.javatpoint.com/javascript-array-foreach-method" </w:instrText>
            </w:r>
            <w:r w:rsidRPr="00415D62">
              <w:rPr>
                <w:b/>
                <w:bCs/>
                <w:color w:val="000000"/>
              </w:rPr>
              <w:fldChar w:fldCharType="separate"/>
            </w:r>
            <w:proofErr w:type="spellStart"/>
            <w:r w:rsidRPr="00415D62">
              <w:rPr>
                <w:rStyle w:val="Hyperlink"/>
                <w:b/>
                <w:bCs/>
                <w:color w:val="000000"/>
              </w:rPr>
              <w:t>forEach</w:t>
            </w:r>
            <w:proofErr w:type="spellEnd"/>
            <w:r w:rsidRPr="00415D62">
              <w:rPr>
                <w:rStyle w:val="Hyperlink"/>
                <w:b/>
                <w:bCs/>
                <w:color w:val="000000"/>
              </w:rPr>
              <w:t>()</w:t>
            </w:r>
          </w:p>
          <w:p w14:paraId="7024281A"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3623615C" w14:textId="77777777" w:rsidR="00456B82" w:rsidRPr="00415D62" w:rsidRDefault="00456B82" w:rsidP="00415D62">
            <w:pPr>
              <w:rPr>
                <w:color w:val="000000"/>
              </w:rPr>
            </w:pPr>
            <w:r w:rsidRPr="00415D62">
              <w:rPr>
                <w:color w:val="000000"/>
              </w:rPr>
              <w:t>It invokes the provided function once for each element of an array.</w:t>
            </w:r>
          </w:p>
        </w:tc>
      </w:tr>
      <w:tr w:rsidR="00456B82" w:rsidRPr="003D32FB" w14:paraId="52A05A65" w14:textId="77777777" w:rsidTr="00415D62">
        <w:tc>
          <w:tcPr>
            <w:tcW w:w="0" w:type="auto"/>
            <w:shd w:val="clear" w:color="auto" w:fill="EAF1DD"/>
            <w:hideMark/>
          </w:tcPr>
          <w:p w14:paraId="675A3C02"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"https://www.javatpoint.com/javascript-array-includes-method" </w:instrText>
            </w:r>
            <w:r w:rsidRPr="00415D62">
              <w:rPr>
                <w:b/>
                <w:bCs/>
                <w:color w:val="000000"/>
              </w:rPr>
              <w:fldChar w:fldCharType="separate"/>
            </w:r>
            <w:r w:rsidRPr="00415D62">
              <w:rPr>
                <w:rStyle w:val="Hyperlink"/>
                <w:b/>
                <w:bCs/>
                <w:color w:val="000000"/>
              </w:rPr>
              <w:t>includes()</w:t>
            </w:r>
          </w:p>
          <w:p w14:paraId="0BBD187C"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7060F4E8" w14:textId="77777777" w:rsidR="00456B82" w:rsidRPr="00415D62" w:rsidRDefault="00456B82" w:rsidP="00415D62">
            <w:pPr>
              <w:rPr>
                <w:color w:val="000000"/>
              </w:rPr>
            </w:pPr>
            <w:r w:rsidRPr="00415D62">
              <w:rPr>
                <w:color w:val="000000"/>
              </w:rPr>
              <w:t>It checks whether the given array contains the specified element.</w:t>
            </w:r>
          </w:p>
        </w:tc>
      </w:tr>
      <w:tr w:rsidR="00456B82" w:rsidRPr="003D32FB" w14:paraId="32076682" w14:textId="77777777" w:rsidTr="00415D62">
        <w:tc>
          <w:tcPr>
            <w:tcW w:w="0" w:type="auto"/>
            <w:shd w:val="clear" w:color="auto" w:fill="auto"/>
            <w:hideMark/>
          </w:tcPr>
          <w:p w14:paraId="6CB8C71B"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"https://www.javatpoint.com/javascript-array-indexof-method" </w:instrText>
            </w:r>
            <w:r w:rsidRPr="00415D62">
              <w:rPr>
                <w:b/>
                <w:bCs/>
                <w:color w:val="000000"/>
              </w:rPr>
              <w:fldChar w:fldCharType="separate"/>
            </w:r>
            <w:proofErr w:type="spellStart"/>
            <w:r w:rsidRPr="00415D62">
              <w:rPr>
                <w:rStyle w:val="Hyperlink"/>
                <w:b/>
                <w:bCs/>
                <w:color w:val="000000"/>
              </w:rPr>
              <w:t>indexOf</w:t>
            </w:r>
            <w:proofErr w:type="spellEnd"/>
            <w:r w:rsidRPr="00415D62">
              <w:rPr>
                <w:rStyle w:val="Hyperlink"/>
                <w:b/>
                <w:bCs/>
                <w:color w:val="000000"/>
              </w:rPr>
              <w:t>()</w:t>
            </w:r>
          </w:p>
          <w:p w14:paraId="07BB3EAA"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355FA9F2" w14:textId="77777777" w:rsidR="00456B82" w:rsidRPr="00415D62" w:rsidRDefault="00456B82" w:rsidP="00415D62">
            <w:pPr>
              <w:rPr>
                <w:color w:val="000000"/>
              </w:rPr>
            </w:pPr>
            <w:r w:rsidRPr="00415D62">
              <w:rPr>
                <w:color w:val="000000"/>
              </w:rPr>
              <w:t>It searches the specified element in the given array and returns the index of the first match.</w:t>
            </w:r>
          </w:p>
        </w:tc>
      </w:tr>
      <w:tr w:rsidR="00456B82" w:rsidRPr="003D32FB" w14:paraId="0BD48B28" w14:textId="77777777" w:rsidTr="00415D62">
        <w:tc>
          <w:tcPr>
            <w:tcW w:w="0" w:type="auto"/>
            <w:shd w:val="clear" w:color="auto" w:fill="EAF1DD"/>
            <w:hideMark/>
          </w:tcPr>
          <w:p w14:paraId="60F4488A"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"https://www.javatpoint.com/javascript-array-isarray-method" </w:instrText>
            </w:r>
            <w:r w:rsidRPr="00415D62">
              <w:rPr>
                <w:b/>
                <w:bCs/>
                <w:color w:val="000000"/>
              </w:rPr>
              <w:fldChar w:fldCharType="separate"/>
            </w:r>
            <w:proofErr w:type="spellStart"/>
            <w:r w:rsidRPr="00415D62">
              <w:rPr>
                <w:rStyle w:val="Hyperlink"/>
                <w:b/>
                <w:bCs/>
                <w:color w:val="000000"/>
              </w:rPr>
              <w:t>isArray</w:t>
            </w:r>
            <w:proofErr w:type="spellEnd"/>
            <w:r w:rsidRPr="00415D62">
              <w:rPr>
                <w:rStyle w:val="Hyperlink"/>
                <w:b/>
                <w:bCs/>
                <w:color w:val="000000"/>
              </w:rPr>
              <w:t>()</w:t>
            </w:r>
          </w:p>
          <w:p w14:paraId="168FC2A2"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242A74EE" w14:textId="77777777" w:rsidR="00456B82" w:rsidRPr="00415D62" w:rsidRDefault="00456B82" w:rsidP="00415D62">
            <w:pPr>
              <w:rPr>
                <w:color w:val="000000"/>
              </w:rPr>
            </w:pPr>
            <w:r w:rsidRPr="00415D62">
              <w:rPr>
                <w:color w:val="000000"/>
              </w:rPr>
              <w:t xml:space="preserve">It tests if the passed value </w:t>
            </w:r>
            <w:proofErr w:type="spellStart"/>
            <w:r w:rsidRPr="00415D62">
              <w:rPr>
                <w:color w:val="000000"/>
              </w:rPr>
              <w:t>ia</w:t>
            </w:r>
            <w:proofErr w:type="spellEnd"/>
            <w:r w:rsidRPr="00415D62">
              <w:rPr>
                <w:color w:val="000000"/>
              </w:rPr>
              <w:t xml:space="preserve"> an array.</w:t>
            </w:r>
          </w:p>
        </w:tc>
      </w:tr>
      <w:tr w:rsidR="00456B82" w:rsidRPr="003D32FB" w14:paraId="2E616E06" w14:textId="77777777" w:rsidTr="00415D62">
        <w:tc>
          <w:tcPr>
            <w:tcW w:w="0" w:type="auto"/>
            <w:shd w:val="clear" w:color="auto" w:fill="auto"/>
            <w:hideMark/>
          </w:tcPr>
          <w:p w14:paraId="73EB35F3"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"https://www.javatpoint.com/javascript-array-join-method" </w:instrText>
            </w:r>
            <w:r w:rsidRPr="00415D62">
              <w:rPr>
                <w:b/>
                <w:bCs/>
                <w:color w:val="000000"/>
              </w:rPr>
              <w:fldChar w:fldCharType="separate"/>
            </w:r>
            <w:r w:rsidRPr="00415D62">
              <w:rPr>
                <w:rStyle w:val="Hyperlink"/>
                <w:b/>
                <w:bCs/>
                <w:color w:val="000000"/>
              </w:rPr>
              <w:t>join()</w:t>
            </w:r>
          </w:p>
          <w:p w14:paraId="2181A2DD"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0551CE3B" w14:textId="77777777" w:rsidR="00456B82" w:rsidRPr="00415D62" w:rsidRDefault="00456B82" w:rsidP="00415D62">
            <w:pPr>
              <w:rPr>
                <w:color w:val="000000"/>
              </w:rPr>
            </w:pPr>
            <w:r w:rsidRPr="00415D62">
              <w:rPr>
                <w:color w:val="000000"/>
              </w:rPr>
              <w:t>It joins the elements of an array as a string.</w:t>
            </w:r>
          </w:p>
        </w:tc>
      </w:tr>
      <w:tr w:rsidR="00456B82" w:rsidRPr="003D32FB" w14:paraId="1D65657F" w14:textId="77777777" w:rsidTr="00415D62">
        <w:tc>
          <w:tcPr>
            <w:tcW w:w="0" w:type="auto"/>
            <w:shd w:val="clear" w:color="auto" w:fill="EAF1DD"/>
            <w:hideMark/>
          </w:tcPr>
          <w:p w14:paraId="6AC6A5AF"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"https://www.javatpoint.com/javascript-array-keys-method" </w:instrText>
            </w:r>
            <w:r w:rsidRPr="00415D62">
              <w:rPr>
                <w:b/>
                <w:bCs/>
                <w:color w:val="000000"/>
              </w:rPr>
              <w:fldChar w:fldCharType="separate"/>
            </w:r>
            <w:r w:rsidRPr="00415D62">
              <w:rPr>
                <w:rStyle w:val="Hyperlink"/>
                <w:b/>
                <w:bCs/>
                <w:color w:val="000000"/>
              </w:rPr>
              <w:t>keys()</w:t>
            </w:r>
          </w:p>
          <w:p w14:paraId="61CF0BAE"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5EFFFBA2" w14:textId="77777777" w:rsidR="00456B82" w:rsidRPr="00415D62" w:rsidRDefault="00456B82" w:rsidP="00415D62">
            <w:pPr>
              <w:rPr>
                <w:color w:val="000000"/>
              </w:rPr>
            </w:pPr>
            <w:r w:rsidRPr="00415D62">
              <w:rPr>
                <w:color w:val="000000"/>
              </w:rPr>
              <w:t>It creates an iterator object that contains only the keys of the array, then loops through these keys.</w:t>
            </w:r>
          </w:p>
        </w:tc>
      </w:tr>
      <w:tr w:rsidR="00456B82" w:rsidRPr="003D32FB" w14:paraId="528F65A7" w14:textId="77777777" w:rsidTr="00415D62">
        <w:tc>
          <w:tcPr>
            <w:tcW w:w="0" w:type="auto"/>
            <w:shd w:val="clear" w:color="auto" w:fill="auto"/>
            <w:hideMark/>
          </w:tcPr>
          <w:p w14:paraId="55F38556"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"https://www.javatpoint.com/javascript-array-lastindexof-method" </w:instrText>
            </w:r>
            <w:r w:rsidRPr="00415D62">
              <w:rPr>
                <w:b/>
                <w:bCs/>
                <w:color w:val="000000"/>
              </w:rPr>
              <w:fldChar w:fldCharType="separate"/>
            </w:r>
            <w:proofErr w:type="spellStart"/>
            <w:r w:rsidRPr="00415D62">
              <w:rPr>
                <w:rStyle w:val="Hyperlink"/>
                <w:b/>
                <w:bCs/>
                <w:color w:val="000000"/>
              </w:rPr>
              <w:t>lastIndexOf</w:t>
            </w:r>
            <w:proofErr w:type="spellEnd"/>
            <w:r w:rsidRPr="00415D62">
              <w:rPr>
                <w:rStyle w:val="Hyperlink"/>
                <w:b/>
                <w:bCs/>
                <w:color w:val="000000"/>
              </w:rPr>
              <w:t>()</w:t>
            </w:r>
          </w:p>
          <w:p w14:paraId="7A4F2A07"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4A0C3D10" w14:textId="77777777" w:rsidR="00456B82" w:rsidRPr="00415D62" w:rsidRDefault="00456B82" w:rsidP="00415D62">
            <w:pPr>
              <w:rPr>
                <w:color w:val="000000"/>
              </w:rPr>
            </w:pPr>
            <w:r w:rsidRPr="00415D62">
              <w:rPr>
                <w:color w:val="000000"/>
              </w:rPr>
              <w:t>It searches the specified element in the given array and returns the index of the last match.</w:t>
            </w:r>
          </w:p>
        </w:tc>
      </w:tr>
      <w:tr w:rsidR="00456B82" w:rsidRPr="003D32FB" w14:paraId="41C24947" w14:textId="77777777" w:rsidTr="00415D62">
        <w:tc>
          <w:tcPr>
            <w:tcW w:w="0" w:type="auto"/>
            <w:shd w:val="clear" w:color="auto" w:fill="EAF1DD"/>
            <w:hideMark/>
          </w:tcPr>
          <w:p w14:paraId="623BA583"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"https://www.javatpoint.com/javascript-array-map-method" </w:instrText>
            </w:r>
            <w:r w:rsidRPr="00415D62">
              <w:rPr>
                <w:b/>
                <w:bCs/>
                <w:color w:val="000000"/>
              </w:rPr>
              <w:fldChar w:fldCharType="separate"/>
            </w:r>
            <w:r w:rsidRPr="00415D62">
              <w:rPr>
                <w:rStyle w:val="Hyperlink"/>
                <w:b/>
                <w:bCs/>
                <w:color w:val="000000"/>
              </w:rPr>
              <w:t>map()</w:t>
            </w:r>
          </w:p>
          <w:p w14:paraId="2549775F"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0E7536C1" w14:textId="77777777" w:rsidR="00456B82" w:rsidRPr="00415D62" w:rsidRDefault="00456B82" w:rsidP="00415D62">
            <w:pPr>
              <w:rPr>
                <w:color w:val="000000"/>
              </w:rPr>
            </w:pPr>
            <w:r w:rsidRPr="00415D62">
              <w:rPr>
                <w:color w:val="000000"/>
              </w:rPr>
              <w:t>It calls the specified function for every array element and returns the new array</w:t>
            </w:r>
          </w:p>
        </w:tc>
      </w:tr>
      <w:tr w:rsidR="00456B82" w:rsidRPr="003D32FB" w14:paraId="2713958A" w14:textId="77777777" w:rsidTr="00415D62">
        <w:tc>
          <w:tcPr>
            <w:tcW w:w="0" w:type="auto"/>
            <w:shd w:val="clear" w:color="auto" w:fill="auto"/>
            <w:hideMark/>
          </w:tcPr>
          <w:p w14:paraId="5582075A" w14:textId="77777777" w:rsidR="00456B82" w:rsidRPr="00415D62" w:rsidRDefault="00456B82" w:rsidP="00415D62">
            <w:pPr>
              <w:rPr>
                <w:rStyle w:val="Hyperlink"/>
                <w:b/>
                <w:bCs/>
                <w:color w:val="000000"/>
              </w:rPr>
            </w:pPr>
            <w:r w:rsidRPr="00415D62">
              <w:rPr>
                <w:b/>
                <w:bCs/>
                <w:color w:val="000000"/>
              </w:rPr>
              <w:lastRenderedPageBreak/>
              <w:fldChar w:fldCharType="begin"/>
            </w:r>
            <w:r w:rsidRPr="00415D62">
              <w:rPr>
                <w:b/>
                <w:bCs/>
                <w:color w:val="000000"/>
              </w:rPr>
              <w:instrText xml:space="preserve"> HYPERLINK "https://www.javatpoint.com/javascript-array-of-method" </w:instrText>
            </w:r>
            <w:r w:rsidRPr="00415D62">
              <w:rPr>
                <w:b/>
                <w:bCs/>
                <w:color w:val="000000"/>
              </w:rPr>
              <w:fldChar w:fldCharType="separate"/>
            </w:r>
            <w:r w:rsidRPr="00415D62">
              <w:rPr>
                <w:rStyle w:val="Hyperlink"/>
                <w:b/>
                <w:bCs/>
                <w:color w:val="000000"/>
              </w:rPr>
              <w:t>of()</w:t>
            </w:r>
          </w:p>
          <w:p w14:paraId="7860EA5F"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390C472F" w14:textId="77777777" w:rsidR="00456B82" w:rsidRPr="00415D62" w:rsidRDefault="00456B82" w:rsidP="00415D62">
            <w:pPr>
              <w:rPr>
                <w:color w:val="000000"/>
              </w:rPr>
            </w:pPr>
            <w:r w:rsidRPr="00415D62">
              <w:rPr>
                <w:color w:val="000000"/>
              </w:rPr>
              <w:t>It creates a new array from a variable number of arguments, holding any type of argument.</w:t>
            </w:r>
          </w:p>
        </w:tc>
      </w:tr>
      <w:tr w:rsidR="00456B82" w:rsidRPr="003D32FB" w14:paraId="3845F0DA" w14:textId="77777777" w:rsidTr="00415D62">
        <w:tc>
          <w:tcPr>
            <w:tcW w:w="0" w:type="auto"/>
            <w:shd w:val="clear" w:color="auto" w:fill="EAF1DD"/>
            <w:hideMark/>
          </w:tcPr>
          <w:p w14:paraId="355CA334"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"https://www.javatpoint.com/javascript-array-pop-method" </w:instrText>
            </w:r>
            <w:r w:rsidRPr="00415D62">
              <w:rPr>
                <w:b/>
                <w:bCs/>
                <w:color w:val="000000"/>
              </w:rPr>
              <w:fldChar w:fldCharType="separate"/>
            </w:r>
            <w:r w:rsidRPr="00415D62">
              <w:rPr>
                <w:rStyle w:val="Hyperlink"/>
                <w:b/>
                <w:bCs/>
                <w:color w:val="000000"/>
              </w:rPr>
              <w:t>pop()</w:t>
            </w:r>
          </w:p>
          <w:p w14:paraId="3DEDD416"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67EE33CB" w14:textId="77777777" w:rsidR="00456B82" w:rsidRPr="00415D62" w:rsidRDefault="00456B82" w:rsidP="00415D62">
            <w:pPr>
              <w:rPr>
                <w:color w:val="000000"/>
              </w:rPr>
            </w:pPr>
            <w:r w:rsidRPr="00415D62">
              <w:rPr>
                <w:color w:val="000000"/>
              </w:rPr>
              <w:t>It removes and returns the last element of an array.</w:t>
            </w:r>
          </w:p>
        </w:tc>
      </w:tr>
      <w:tr w:rsidR="00456B82" w:rsidRPr="003D32FB" w14:paraId="1C7ABDA0" w14:textId="77777777" w:rsidTr="00415D62">
        <w:tc>
          <w:tcPr>
            <w:tcW w:w="0" w:type="auto"/>
            <w:shd w:val="clear" w:color="auto" w:fill="auto"/>
            <w:hideMark/>
          </w:tcPr>
          <w:p w14:paraId="6E35A991"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"https://www.javatpoint.com/javascript-array-push-method" </w:instrText>
            </w:r>
            <w:r w:rsidRPr="00415D62">
              <w:rPr>
                <w:b/>
                <w:bCs/>
                <w:color w:val="000000"/>
              </w:rPr>
              <w:fldChar w:fldCharType="separate"/>
            </w:r>
            <w:r w:rsidRPr="00415D62">
              <w:rPr>
                <w:rStyle w:val="Hyperlink"/>
                <w:b/>
                <w:bCs/>
                <w:color w:val="000000"/>
              </w:rPr>
              <w:t>push()</w:t>
            </w:r>
          </w:p>
          <w:p w14:paraId="1BB71FBB"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5B490CBE" w14:textId="77777777" w:rsidR="00456B82" w:rsidRPr="00415D62" w:rsidRDefault="00456B82" w:rsidP="00415D62">
            <w:pPr>
              <w:rPr>
                <w:color w:val="000000"/>
              </w:rPr>
            </w:pPr>
            <w:r w:rsidRPr="00415D62">
              <w:rPr>
                <w:color w:val="000000"/>
              </w:rPr>
              <w:t>It adds one or more elements to the end of an array.</w:t>
            </w:r>
          </w:p>
        </w:tc>
      </w:tr>
      <w:tr w:rsidR="00456B82" w:rsidRPr="003D32FB" w14:paraId="58BDB7D1" w14:textId="77777777" w:rsidTr="00415D62">
        <w:tc>
          <w:tcPr>
            <w:tcW w:w="0" w:type="auto"/>
            <w:shd w:val="clear" w:color="auto" w:fill="EAF1DD"/>
            <w:hideMark/>
          </w:tcPr>
          <w:p w14:paraId="2BC96C7B"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"https://www.javatpoint.com/javascript-array-reverse-method" </w:instrText>
            </w:r>
            <w:r w:rsidRPr="00415D62">
              <w:rPr>
                <w:b/>
                <w:bCs/>
                <w:color w:val="000000"/>
              </w:rPr>
              <w:fldChar w:fldCharType="separate"/>
            </w:r>
            <w:r w:rsidRPr="00415D62">
              <w:rPr>
                <w:rStyle w:val="Hyperlink"/>
                <w:b/>
                <w:bCs/>
                <w:color w:val="000000"/>
              </w:rPr>
              <w:t>reverse()</w:t>
            </w:r>
          </w:p>
          <w:p w14:paraId="69537DDA"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431005DD" w14:textId="77777777" w:rsidR="00456B82" w:rsidRPr="00415D62" w:rsidRDefault="00456B82" w:rsidP="00415D62">
            <w:pPr>
              <w:rPr>
                <w:color w:val="000000"/>
              </w:rPr>
            </w:pPr>
            <w:r w:rsidRPr="00415D62">
              <w:rPr>
                <w:color w:val="000000"/>
              </w:rPr>
              <w:t>It reverses the elements of given array.</w:t>
            </w:r>
          </w:p>
        </w:tc>
      </w:tr>
      <w:tr w:rsidR="00456B82" w:rsidRPr="003D32FB" w14:paraId="280F170D" w14:textId="77777777" w:rsidTr="00415D62">
        <w:tc>
          <w:tcPr>
            <w:tcW w:w="0" w:type="auto"/>
            <w:shd w:val="clear" w:color="auto" w:fill="auto"/>
            <w:hideMark/>
          </w:tcPr>
          <w:p w14:paraId="0141A02D"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"https://www.javatpoint.com/javascript-array-reduce-method" </w:instrText>
            </w:r>
            <w:r w:rsidRPr="00415D62">
              <w:rPr>
                <w:b/>
                <w:bCs/>
                <w:color w:val="000000"/>
              </w:rPr>
              <w:fldChar w:fldCharType="separate"/>
            </w:r>
            <w:r w:rsidRPr="00415D62">
              <w:rPr>
                <w:rStyle w:val="Hyperlink"/>
                <w:b/>
                <w:bCs/>
                <w:color w:val="000000"/>
              </w:rPr>
              <w:t>reduce(function, initial)</w:t>
            </w:r>
          </w:p>
          <w:p w14:paraId="4DAA8A41"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2286CA64" w14:textId="77777777" w:rsidR="00456B82" w:rsidRPr="00415D62" w:rsidRDefault="00456B82" w:rsidP="00415D62">
            <w:pPr>
              <w:rPr>
                <w:color w:val="000000"/>
              </w:rPr>
            </w:pPr>
            <w:r w:rsidRPr="00415D62">
              <w:rPr>
                <w:color w:val="000000"/>
              </w:rPr>
              <w:t>It executes a provided function for each value from left to right and reduces the array to a single value.</w:t>
            </w:r>
          </w:p>
        </w:tc>
      </w:tr>
      <w:tr w:rsidR="00456B82" w:rsidRPr="003D32FB" w14:paraId="25869DB6" w14:textId="77777777" w:rsidTr="00415D62">
        <w:tc>
          <w:tcPr>
            <w:tcW w:w="0" w:type="auto"/>
            <w:shd w:val="clear" w:color="auto" w:fill="EAF1DD"/>
            <w:hideMark/>
          </w:tcPr>
          <w:p w14:paraId="65F41474"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"https://www.javatpoint.com/javascript-array-reduceright-method" </w:instrText>
            </w:r>
            <w:r w:rsidRPr="00415D62">
              <w:rPr>
                <w:b/>
                <w:bCs/>
                <w:color w:val="000000"/>
              </w:rPr>
              <w:fldChar w:fldCharType="separate"/>
            </w:r>
            <w:proofErr w:type="spellStart"/>
            <w:r w:rsidRPr="00415D62">
              <w:rPr>
                <w:rStyle w:val="Hyperlink"/>
                <w:b/>
                <w:bCs/>
                <w:color w:val="000000"/>
              </w:rPr>
              <w:t>reduceRight</w:t>
            </w:r>
            <w:proofErr w:type="spellEnd"/>
            <w:r w:rsidRPr="00415D62">
              <w:rPr>
                <w:rStyle w:val="Hyperlink"/>
                <w:b/>
                <w:bCs/>
                <w:color w:val="000000"/>
              </w:rPr>
              <w:t>()</w:t>
            </w:r>
          </w:p>
          <w:p w14:paraId="5FC191F6"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200972D2" w14:textId="77777777" w:rsidR="00456B82" w:rsidRPr="00415D62" w:rsidRDefault="00456B82" w:rsidP="00415D62">
            <w:pPr>
              <w:rPr>
                <w:color w:val="000000"/>
              </w:rPr>
            </w:pPr>
            <w:r w:rsidRPr="00415D62">
              <w:rPr>
                <w:color w:val="000000"/>
              </w:rPr>
              <w:t>It executes a provided function for each value from right to left and reduces the array to a single value.</w:t>
            </w:r>
          </w:p>
        </w:tc>
      </w:tr>
      <w:tr w:rsidR="00456B82" w:rsidRPr="003D32FB" w14:paraId="228F9CD4" w14:textId="77777777" w:rsidTr="00415D62">
        <w:tc>
          <w:tcPr>
            <w:tcW w:w="0" w:type="auto"/>
            <w:shd w:val="clear" w:color="auto" w:fill="auto"/>
            <w:hideMark/>
          </w:tcPr>
          <w:p w14:paraId="385D042B"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"https://www.javatpoint.com/javascript-array-some-method" </w:instrText>
            </w:r>
            <w:r w:rsidRPr="00415D62">
              <w:rPr>
                <w:b/>
                <w:bCs/>
                <w:color w:val="000000"/>
              </w:rPr>
              <w:fldChar w:fldCharType="separate"/>
            </w:r>
            <w:r w:rsidRPr="00415D62">
              <w:rPr>
                <w:rStyle w:val="Hyperlink"/>
                <w:b/>
                <w:bCs/>
                <w:color w:val="000000"/>
              </w:rPr>
              <w:t>some()</w:t>
            </w:r>
          </w:p>
          <w:p w14:paraId="6375B02C"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34F47DEC" w14:textId="77777777" w:rsidR="00456B82" w:rsidRPr="00415D62" w:rsidRDefault="00456B82" w:rsidP="00415D62">
            <w:pPr>
              <w:rPr>
                <w:color w:val="000000"/>
              </w:rPr>
            </w:pPr>
            <w:r w:rsidRPr="00415D62">
              <w:rPr>
                <w:color w:val="000000"/>
              </w:rPr>
              <w:t>It determines if any element of the array passes the test of the implemented function.</w:t>
            </w:r>
          </w:p>
        </w:tc>
      </w:tr>
      <w:tr w:rsidR="00456B82" w:rsidRPr="003D32FB" w14:paraId="79AA5B21" w14:textId="77777777" w:rsidTr="00415D62">
        <w:tc>
          <w:tcPr>
            <w:tcW w:w="0" w:type="auto"/>
            <w:shd w:val="clear" w:color="auto" w:fill="EAF1DD"/>
            <w:hideMark/>
          </w:tcPr>
          <w:p w14:paraId="7A803F8A"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"https://www.javatpoint.com/javascript-array-shift-method" </w:instrText>
            </w:r>
            <w:r w:rsidRPr="00415D62">
              <w:rPr>
                <w:b/>
                <w:bCs/>
                <w:color w:val="000000"/>
              </w:rPr>
              <w:fldChar w:fldCharType="separate"/>
            </w:r>
            <w:r w:rsidRPr="00415D62">
              <w:rPr>
                <w:rStyle w:val="Hyperlink"/>
                <w:b/>
                <w:bCs/>
                <w:color w:val="000000"/>
              </w:rPr>
              <w:t>shift()</w:t>
            </w:r>
          </w:p>
          <w:p w14:paraId="251278C3"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50AF8C68" w14:textId="77777777" w:rsidR="00456B82" w:rsidRPr="00415D62" w:rsidRDefault="00456B82" w:rsidP="00415D62">
            <w:pPr>
              <w:rPr>
                <w:color w:val="000000"/>
              </w:rPr>
            </w:pPr>
            <w:r w:rsidRPr="00415D62">
              <w:rPr>
                <w:color w:val="000000"/>
              </w:rPr>
              <w:t>It removes and returns the first element of an array.</w:t>
            </w:r>
          </w:p>
        </w:tc>
      </w:tr>
      <w:tr w:rsidR="00456B82" w:rsidRPr="003D32FB" w14:paraId="6E7D93C7" w14:textId="77777777" w:rsidTr="00415D62">
        <w:tc>
          <w:tcPr>
            <w:tcW w:w="0" w:type="auto"/>
            <w:shd w:val="clear" w:color="auto" w:fill="auto"/>
            <w:hideMark/>
          </w:tcPr>
          <w:p w14:paraId="1776E9AA"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"https://www.javatpoint.com/javascript-array-slice-method" </w:instrText>
            </w:r>
            <w:r w:rsidRPr="00415D62">
              <w:rPr>
                <w:b/>
                <w:bCs/>
                <w:color w:val="000000"/>
              </w:rPr>
              <w:fldChar w:fldCharType="separate"/>
            </w:r>
            <w:r w:rsidRPr="00415D62">
              <w:rPr>
                <w:rStyle w:val="Hyperlink"/>
                <w:b/>
                <w:bCs/>
                <w:color w:val="000000"/>
              </w:rPr>
              <w:t>slice()</w:t>
            </w:r>
          </w:p>
          <w:p w14:paraId="47EEEF28"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3459A78D" w14:textId="77777777" w:rsidR="00456B82" w:rsidRPr="00415D62" w:rsidRDefault="00456B82" w:rsidP="00415D62">
            <w:pPr>
              <w:rPr>
                <w:color w:val="000000"/>
              </w:rPr>
            </w:pPr>
            <w:r w:rsidRPr="00415D62">
              <w:rPr>
                <w:color w:val="000000"/>
              </w:rPr>
              <w:t>It returns a new array containing the copy of the part of the given array.</w:t>
            </w:r>
          </w:p>
        </w:tc>
      </w:tr>
      <w:tr w:rsidR="00456B82" w:rsidRPr="003D32FB" w14:paraId="37F8DFA8" w14:textId="77777777" w:rsidTr="00415D62">
        <w:tc>
          <w:tcPr>
            <w:tcW w:w="0" w:type="auto"/>
            <w:shd w:val="clear" w:color="auto" w:fill="EAF1DD"/>
            <w:hideMark/>
          </w:tcPr>
          <w:p w14:paraId="629B250A"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"https://www.javatpoint.com/javascript-array-sort-method" </w:instrText>
            </w:r>
            <w:r w:rsidRPr="00415D62">
              <w:rPr>
                <w:b/>
                <w:bCs/>
                <w:color w:val="000000"/>
              </w:rPr>
              <w:fldChar w:fldCharType="separate"/>
            </w:r>
            <w:r w:rsidRPr="00415D62">
              <w:rPr>
                <w:rStyle w:val="Hyperlink"/>
                <w:b/>
                <w:bCs/>
                <w:color w:val="000000"/>
              </w:rPr>
              <w:t>sort()</w:t>
            </w:r>
          </w:p>
          <w:p w14:paraId="74E8D243"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22D7482E" w14:textId="77777777" w:rsidR="00456B82" w:rsidRPr="00415D62" w:rsidRDefault="00456B82" w:rsidP="00415D62">
            <w:pPr>
              <w:rPr>
                <w:color w:val="000000"/>
              </w:rPr>
            </w:pPr>
            <w:r w:rsidRPr="00415D62">
              <w:rPr>
                <w:color w:val="000000"/>
              </w:rPr>
              <w:t>It returns the element of the given array in a sorted order.</w:t>
            </w:r>
          </w:p>
        </w:tc>
      </w:tr>
      <w:tr w:rsidR="00456B82" w:rsidRPr="003D32FB" w14:paraId="659DDCDD" w14:textId="77777777" w:rsidTr="00415D62">
        <w:tc>
          <w:tcPr>
            <w:tcW w:w="0" w:type="auto"/>
            <w:shd w:val="clear" w:color="auto" w:fill="auto"/>
            <w:hideMark/>
          </w:tcPr>
          <w:p w14:paraId="61A90CCA"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"https://www.javatpoint.com/javascript-array-splice-method" </w:instrText>
            </w:r>
            <w:r w:rsidRPr="00415D62">
              <w:rPr>
                <w:b/>
                <w:bCs/>
                <w:color w:val="000000"/>
              </w:rPr>
              <w:fldChar w:fldCharType="separate"/>
            </w:r>
            <w:r w:rsidRPr="00415D62">
              <w:rPr>
                <w:rStyle w:val="Hyperlink"/>
                <w:b/>
                <w:bCs/>
                <w:color w:val="000000"/>
              </w:rPr>
              <w:t>splice()</w:t>
            </w:r>
          </w:p>
          <w:p w14:paraId="2D5C9CA4"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54F211B3" w14:textId="77777777" w:rsidR="00456B82" w:rsidRPr="00415D62" w:rsidRDefault="00456B82" w:rsidP="00415D62">
            <w:pPr>
              <w:rPr>
                <w:color w:val="000000"/>
              </w:rPr>
            </w:pPr>
            <w:r w:rsidRPr="00415D62">
              <w:rPr>
                <w:color w:val="000000"/>
              </w:rPr>
              <w:t>It add/remove elements to/from the given array.</w:t>
            </w:r>
          </w:p>
        </w:tc>
      </w:tr>
      <w:tr w:rsidR="00456B82" w:rsidRPr="003D32FB" w14:paraId="1CC00593" w14:textId="77777777" w:rsidTr="00415D62">
        <w:tc>
          <w:tcPr>
            <w:tcW w:w="0" w:type="auto"/>
            <w:shd w:val="clear" w:color="auto" w:fill="EAF1DD"/>
            <w:hideMark/>
          </w:tcPr>
          <w:p w14:paraId="742EE625"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"https://www.javatpoint.com/javascript-array-tolocalestring-method" </w:instrText>
            </w:r>
            <w:r w:rsidRPr="00415D62">
              <w:rPr>
                <w:b/>
                <w:bCs/>
                <w:color w:val="000000"/>
              </w:rPr>
              <w:fldChar w:fldCharType="separate"/>
            </w:r>
            <w:proofErr w:type="spellStart"/>
            <w:r w:rsidRPr="00415D62">
              <w:rPr>
                <w:rStyle w:val="Hyperlink"/>
                <w:b/>
                <w:bCs/>
                <w:color w:val="000000"/>
              </w:rPr>
              <w:t>toLocaleString</w:t>
            </w:r>
            <w:proofErr w:type="spellEnd"/>
            <w:r w:rsidRPr="00415D62">
              <w:rPr>
                <w:rStyle w:val="Hyperlink"/>
                <w:b/>
                <w:bCs/>
                <w:color w:val="000000"/>
              </w:rPr>
              <w:t>()</w:t>
            </w:r>
          </w:p>
          <w:p w14:paraId="46400DCE"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225E7520" w14:textId="77777777" w:rsidR="00456B82" w:rsidRPr="00415D62" w:rsidRDefault="00456B82" w:rsidP="00415D62">
            <w:pPr>
              <w:rPr>
                <w:color w:val="000000"/>
              </w:rPr>
            </w:pPr>
            <w:r w:rsidRPr="00415D62">
              <w:rPr>
                <w:color w:val="000000"/>
              </w:rPr>
              <w:t>It returns a string containing all the elements of a specified array.</w:t>
            </w:r>
          </w:p>
        </w:tc>
      </w:tr>
      <w:tr w:rsidR="00456B82" w:rsidRPr="003D32FB" w14:paraId="3D3C43DD" w14:textId="77777777" w:rsidTr="00415D62">
        <w:tc>
          <w:tcPr>
            <w:tcW w:w="0" w:type="auto"/>
            <w:shd w:val="clear" w:color="auto" w:fill="auto"/>
            <w:hideMark/>
          </w:tcPr>
          <w:p w14:paraId="0DA28DAE"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"https://www.javatpoint.com/javascript-array-tostring-method" </w:instrText>
            </w:r>
            <w:r w:rsidRPr="00415D62">
              <w:rPr>
                <w:b/>
                <w:bCs/>
                <w:color w:val="000000"/>
              </w:rPr>
              <w:fldChar w:fldCharType="separate"/>
            </w:r>
            <w:proofErr w:type="spellStart"/>
            <w:r w:rsidRPr="00415D62">
              <w:rPr>
                <w:rStyle w:val="Hyperlink"/>
                <w:b/>
                <w:bCs/>
                <w:color w:val="000000"/>
              </w:rPr>
              <w:t>toString</w:t>
            </w:r>
            <w:proofErr w:type="spellEnd"/>
            <w:r w:rsidRPr="00415D62">
              <w:rPr>
                <w:rStyle w:val="Hyperlink"/>
                <w:b/>
                <w:bCs/>
                <w:color w:val="000000"/>
              </w:rPr>
              <w:t xml:space="preserve"> ()</w:t>
            </w:r>
          </w:p>
          <w:p w14:paraId="3022054F"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24326AE9" w14:textId="77777777" w:rsidR="00456B82" w:rsidRPr="00415D62" w:rsidRDefault="00456B82" w:rsidP="00415D62">
            <w:pPr>
              <w:rPr>
                <w:color w:val="000000"/>
              </w:rPr>
            </w:pPr>
            <w:r w:rsidRPr="00415D62">
              <w:rPr>
                <w:color w:val="000000"/>
              </w:rPr>
              <w:t>It converts the elements of a specified array into string form, without affecting the original array.</w:t>
            </w:r>
          </w:p>
        </w:tc>
      </w:tr>
      <w:tr w:rsidR="00456B82" w:rsidRPr="003D32FB" w14:paraId="24684C05" w14:textId="77777777" w:rsidTr="00415D62">
        <w:tc>
          <w:tcPr>
            <w:tcW w:w="0" w:type="auto"/>
            <w:shd w:val="clear" w:color="auto" w:fill="EAF1DD"/>
            <w:hideMark/>
          </w:tcPr>
          <w:p w14:paraId="4C04393F"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"https://www.javatpoint.com/javascript-array-unshift-method" </w:instrText>
            </w:r>
            <w:r w:rsidRPr="00415D62">
              <w:rPr>
                <w:b/>
                <w:bCs/>
                <w:color w:val="000000"/>
              </w:rPr>
              <w:fldChar w:fldCharType="separate"/>
            </w:r>
            <w:r w:rsidRPr="00415D62">
              <w:rPr>
                <w:rStyle w:val="Hyperlink"/>
                <w:b/>
                <w:bCs/>
                <w:color w:val="000000"/>
              </w:rPr>
              <w:t>unshift()</w:t>
            </w:r>
          </w:p>
          <w:p w14:paraId="5914F60F"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EAF1DD"/>
            <w:hideMark/>
          </w:tcPr>
          <w:p w14:paraId="143084EE" w14:textId="77777777" w:rsidR="00456B82" w:rsidRPr="00415D62" w:rsidRDefault="00456B82" w:rsidP="00415D62">
            <w:pPr>
              <w:rPr>
                <w:color w:val="000000"/>
              </w:rPr>
            </w:pPr>
            <w:r w:rsidRPr="00415D62">
              <w:rPr>
                <w:color w:val="000000"/>
              </w:rPr>
              <w:t>It adds one or more elements in the beginning of the given array.</w:t>
            </w:r>
          </w:p>
        </w:tc>
      </w:tr>
      <w:tr w:rsidR="00456B82" w:rsidRPr="003D32FB" w14:paraId="7CD44D7B" w14:textId="77777777" w:rsidTr="00415D62">
        <w:tc>
          <w:tcPr>
            <w:tcW w:w="0" w:type="auto"/>
            <w:shd w:val="clear" w:color="auto" w:fill="auto"/>
            <w:hideMark/>
          </w:tcPr>
          <w:p w14:paraId="50392013" w14:textId="77777777" w:rsidR="00456B82" w:rsidRPr="00415D62" w:rsidRDefault="00456B82" w:rsidP="00415D62">
            <w:pPr>
              <w:rPr>
                <w:rStyle w:val="Hyperlink"/>
                <w:b/>
                <w:bCs/>
                <w:color w:val="000000"/>
              </w:rPr>
            </w:pPr>
            <w:r w:rsidRPr="00415D62">
              <w:rPr>
                <w:b/>
                <w:bCs/>
                <w:color w:val="000000"/>
              </w:rPr>
              <w:fldChar w:fldCharType="begin"/>
            </w:r>
            <w:r w:rsidRPr="00415D62">
              <w:rPr>
                <w:b/>
                <w:bCs/>
                <w:color w:val="000000"/>
              </w:rPr>
              <w:instrText xml:space="preserve"> HYPERLINK "https://www.javatpoint.com/javascript-array-values-method" </w:instrText>
            </w:r>
            <w:r w:rsidRPr="00415D62">
              <w:rPr>
                <w:b/>
                <w:bCs/>
                <w:color w:val="000000"/>
              </w:rPr>
              <w:fldChar w:fldCharType="separate"/>
            </w:r>
            <w:r w:rsidRPr="00415D62">
              <w:rPr>
                <w:rStyle w:val="Hyperlink"/>
                <w:b/>
                <w:bCs/>
                <w:color w:val="000000"/>
              </w:rPr>
              <w:t>values()</w:t>
            </w:r>
          </w:p>
          <w:p w14:paraId="3A9064F3" w14:textId="77777777" w:rsidR="00456B82" w:rsidRPr="00415D62" w:rsidRDefault="00456B82" w:rsidP="00415D62">
            <w:pPr>
              <w:rPr>
                <w:b/>
                <w:bCs/>
                <w:color w:val="000000"/>
              </w:rPr>
            </w:pPr>
            <w:r w:rsidRPr="00415D62">
              <w:rPr>
                <w:b/>
                <w:bCs/>
                <w:color w:val="000000"/>
              </w:rPr>
              <w:fldChar w:fldCharType="end"/>
            </w:r>
          </w:p>
        </w:tc>
        <w:tc>
          <w:tcPr>
            <w:tcW w:w="0" w:type="auto"/>
            <w:shd w:val="clear" w:color="auto" w:fill="auto"/>
            <w:hideMark/>
          </w:tcPr>
          <w:p w14:paraId="507D9545" w14:textId="77777777" w:rsidR="00456B82" w:rsidRPr="00415D62" w:rsidRDefault="00456B82" w:rsidP="00415D62">
            <w:pPr>
              <w:rPr>
                <w:color w:val="000000"/>
              </w:rPr>
            </w:pPr>
            <w:r w:rsidRPr="00415D62">
              <w:rPr>
                <w:color w:val="000000"/>
              </w:rPr>
              <w:t>It creates a new iterator object carrying values for each index in the array.</w:t>
            </w:r>
          </w:p>
        </w:tc>
      </w:tr>
    </w:tbl>
    <w:p w14:paraId="77AD6A95" w14:textId="77777777" w:rsidR="00456B82" w:rsidRDefault="00456B82" w:rsidP="00456B82"/>
    <w:p w14:paraId="52DEBC8E" w14:textId="77777777" w:rsidR="00456B82" w:rsidRDefault="00456B82" w:rsidP="00456B82">
      <w:pPr>
        <w:pStyle w:val="Heading1"/>
      </w:pPr>
      <w:proofErr w:type="spellStart"/>
      <w:r>
        <w:t>Javascript</w:t>
      </w:r>
      <w:proofErr w:type="spellEnd"/>
      <w:r>
        <w:t xml:space="preserve"> </w:t>
      </w:r>
      <w:r w:rsidRPr="00B62E98">
        <w:t>Object</w:t>
      </w:r>
    </w:p>
    <w:p w14:paraId="45F4791D" w14:textId="77777777" w:rsidR="00456B82" w:rsidRDefault="00456B82" w:rsidP="00456B82">
      <w:r>
        <w:t xml:space="preserve">A </w:t>
      </w:r>
      <w:proofErr w:type="spellStart"/>
      <w:r>
        <w:t>javaScript</w:t>
      </w:r>
      <w:proofErr w:type="spellEnd"/>
      <w:r>
        <w:t xml:space="preserve"> object is an entity having state and behavior (properties and method). For example: car, pen, bike, chair, glass, keyboard, monitor etc.</w:t>
      </w:r>
    </w:p>
    <w:p w14:paraId="4ED72C18" w14:textId="77777777" w:rsidR="00456B82" w:rsidRDefault="00456B82" w:rsidP="00456B82">
      <w:r>
        <w:t>JavaScript is an object-based language. Everything is an object in JavaScript.</w:t>
      </w:r>
    </w:p>
    <w:p w14:paraId="2FC37767" w14:textId="77777777" w:rsidR="00456B82" w:rsidRDefault="00456B82" w:rsidP="00456B82">
      <w:pPr>
        <w:spacing w:before="0" w:after="0"/>
      </w:pPr>
      <w:r>
        <w:t>JavaScript is template based not class based. Here, we don't create class to get the object. But, we direct create objects.</w:t>
      </w:r>
    </w:p>
    <w:p w14:paraId="78C8665C" w14:textId="77777777" w:rsidR="00456B82" w:rsidRDefault="00456B82" w:rsidP="00456B82">
      <w:r>
        <w:t>Creating Objects in JavaScript</w:t>
      </w:r>
    </w:p>
    <w:p w14:paraId="3B0BBD40" w14:textId="77777777" w:rsidR="00456B82" w:rsidRDefault="00456B82" w:rsidP="00456B82">
      <w:r>
        <w:t>There are 3 ways to create objects.</w:t>
      </w:r>
    </w:p>
    <w:p w14:paraId="4C681465" w14:textId="77777777" w:rsidR="00456B82" w:rsidRDefault="00456B82" w:rsidP="00415D62">
      <w:pPr>
        <w:pStyle w:val="ListParagraph"/>
        <w:numPr>
          <w:ilvl w:val="0"/>
          <w:numId w:val="101"/>
        </w:numPr>
      </w:pPr>
      <w:r>
        <w:t>By object literal</w:t>
      </w:r>
    </w:p>
    <w:p w14:paraId="4FE33FDB" w14:textId="77777777" w:rsidR="00456B82" w:rsidRDefault="00456B82" w:rsidP="00415D62">
      <w:pPr>
        <w:pStyle w:val="ListParagraph"/>
        <w:numPr>
          <w:ilvl w:val="0"/>
          <w:numId w:val="101"/>
        </w:numPr>
      </w:pPr>
      <w:r>
        <w:t>By creating instance of Object directly (using new keyword)</w:t>
      </w:r>
    </w:p>
    <w:p w14:paraId="5C15943E" w14:textId="77777777" w:rsidR="00456B82" w:rsidRDefault="00456B82" w:rsidP="00415D62">
      <w:pPr>
        <w:pStyle w:val="ListParagraph"/>
        <w:numPr>
          <w:ilvl w:val="0"/>
          <w:numId w:val="101"/>
        </w:numPr>
      </w:pPr>
      <w:r>
        <w:t>By using an object constructor (using new keyword)</w:t>
      </w:r>
    </w:p>
    <w:p w14:paraId="42E4E6A4" w14:textId="77777777" w:rsidR="00456B82" w:rsidRPr="00BC6AA0" w:rsidRDefault="00456B82" w:rsidP="00415D62">
      <w:pPr>
        <w:pStyle w:val="ListParagraph"/>
        <w:numPr>
          <w:ilvl w:val="0"/>
          <w:numId w:val="102"/>
        </w:numPr>
        <w:rPr>
          <w:b/>
          <w:bCs/>
        </w:rPr>
      </w:pPr>
      <w:r w:rsidRPr="00BC6AA0">
        <w:rPr>
          <w:b/>
          <w:bCs/>
        </w:rPr>
        <w:t>JavaScript Object by object literal</w:t>
      </w:r>
    </w:p>
    <w:p w14:paraId="6270EC6E" w14:textId="77777777" w:rsidR="00456B82" w:rsidRDefault="00456B82" w:rsidP="00456B82">
      <w:r>
        <w:t>The syntax of creating object using object literal is given below:</w:t>
      </w:r>
    </w:p>
    <w:p w14:paraId="212B2369" w14:textId="77777777" w:rsidR="00456B82" w:rsidRDefault="00456B82" w:rsidP="00456B82">
      <w:pPr>
        <w:ind w:firstLine="720"/>
      </w:pPr>
      <w:r w:rsidRPr="00516E51">
        <w:rPr>
          <w:bdr w:val="single" w:sz="4" w:space="0" w:color="auto"/>
        </w:rPr>
        <w:t>object={property1:value1,property2:value2.....</w:t>
      </w:r>
      <w:proofErr w:type="spellStart"/>
      <w:r w:rsidRPr="00516E51">
        <w:rPr>
          <w:bdr w:val="single" w:sz="4" w:space="0" w:color="auto"/>
        </w:rPr>
        <w:t>propertyN:valueN</w:t>
      </w:r>
      <w:proofErr w:type="spellEnd"/>
      <w:r w:rsidRPr="00516E51">
        <w:rPr>
          <w:bdr w:val="single" w:sz="4" w:space="0" w:color="auto"/>
        </w:rPr>
        <w:t xml:space="preserve">}  </w:t>
      </w:r>
    </w:p>
    <w:p w14:paraId="0EFA38C2" w14:textId="77777777" w:rsidR="00456B82" w:rsidRDefault="00456B82" w:rsidP="00456B82">
      <w:r>
        <w:t>As you can see, property and value is separated by : (colon).</w:t>
      </w:r>
    </w:p>
    <w:p w14:paraId="30601423" w14:textId="77777777" w:rsidR="00456B82" w:rsidRDefault="00456B82" w:rsidP="00456B82">
      <w:r>
        <w:t>Let’s see the simple example of creating object in JavaScript.</w:t>
      </w:r>
    </w:p>
    <w:p w14:paraId="70F15C4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766D05C6"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emp={id:102,name:"Shyam Kumar",salary:40000}  </w:t>
      </w:r>
    </w:p>
    <w:p w14:paraId="4F8366F4"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document.write</w:t>
      </w:r>
      <w:proofErr w:type="spellEnd"/>
      <w:r>
        <w:t>(emp.id+" "+emp.name+" "+</w:t>
      </w:r>
      <w:proofErr w:type="spellStart"/>
      <w:r>
        <w:t>emp.salary</w:t>
      </w:r>
      <w:proofErr w:type="spellEnd"/>
      <w:r>
        <w:t xml:space="preserve">);  </w:t>
      </w:r>
    </w:p>
    <w:p w14:paraId="7F11796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5C6A56CD" w14:textId="77777777" w:rsidR="00456B82" w:rsidRPr="00516E51" w:rsidRDefault="00456B82" w:rsidP="00456B82">
      <w:pPr>
        <w:rPr>
          <w:b/>
          <w:bCs/>
        </w:rPr>
      </w:pPr>
      <w:r w:rsidRPr="00516E51">
        <w:rPr>
          <w:b/>
          <w:bCs/>
        </w:rPr>
        <w:t xml:space="preserve">Output </w:t>
      </w:r>
    </w:p>
    <w:p w14:paraId="7690EB48" w14:textId="77777777" w:rsidR="00456B82" w:rsidRDefault="00456B82" w:rsidP="00456B82">
      <w:pPr>
        <w:ind w:firstLine="720"/>
      </w:pPr>
      <w:r>
        <w:t xml:space="preserve">102 </w:t>
      </w:r>
      <w:proofErr w:type="spellStart"/>
      <w:r>
        <w:t>Shyam</w:t>
      </w:r>
      <w:proofErr w:type="spellEnd"/>
      <w:r>
        <w:t xml:space="preserve"> Kumar 40000</w:t>
      </w:r>
    </w:p>
    <w:p w14:paraId="309F302E" w14:textId="77777777" w:rsidR="00456B82" w:rsidRPr="00BC6AA0" w:rsidRDefault="00456B82" w:rsidP="00415D62">
      <w:pPr>
        <w:pStyle w:val="ListParagraph"/>
        <w:numPr>
          <w:ilvl w:val="0"/>
          <w:numId w:val="102"/>
        </w:numPr>
        <w:rPr>
          <w:b/>
          <w:bCs/>
        </w:rPr>
      </w:pPr>
      <w:r w:rsidRPr="00BC6AA0">
        <w:rPr>
          <w:b/>
          <w:bCs/>
        </w:rPr>
        <w:t>By creating instance of Object</w:t>
      </w:r>
    </w:p>
    <w:p w14:paraId="66081479" w14:textId="77777777" w:rsidR="00456B82" w:rsidRDefault="00456B82" w:rsidP="00456B82">
      <w:r>
        <w:t>The syntax of creating object directly is given below:</w:t>
      </w:r>
    </w:p>
    <w:p w14:paraId="5F0655E6" w14:textId="77777777" w:rsidR="00456B82" w:rsidRDefault="00456B82" w:rsidP="00456B82">
      <w:pPr>
        <w:pBdr>
          <w:top w:val="single" w:sz="4" w:space="1" w:color="auto"/>
          <w:left w:val="single" w:sz="4" w:space="4" w:color="auto"/>
          <w:bottom w:val="single" w:sz="4" w:space="1" w:color="auto"/>
          <w:right w:val="single" w:sz="4" w:space="4" w:color="auto"/>
        </w:pBdr>
        <w:ind w:firstLine="720"/>
      </w:pPr>
      <w:r>
        <w:t xml:space="preserve">var </w:t>
      </w:r>
      <w:proofErr w:type="spellStart"/>
      <w:r>
        <w:t>objectname</w:t>
      </w:r>
      <w:proofErr w:type="spellEnd"/>
      <w:r>
        <w:t xml:space="preserve">=new Object();  </w:t>
      </w:r>
    </w:p>
    <w:p w14:paraId="111A40A2" w14:textId="77777777" w:rsidR="00456B82" w:rsidRDefault="00456B82" w:rsidP="00456B82">
      <w:r>
        <w:lastRenderedPageBreak/>
        <w:t>Here, new keyword is used to create object.</w:t>
      </w:r>
    </w:p>
    <w:p w14:paraId="372E45CB" w14:textId="77777777" w:rsidR="00456B82" w:rsidRDefault="00456B82" w:rsidP="00456B82"/>
    <w:p w14:paraId="05384668" w14:textId="77777777" w:rsidR="00456B82" w:rsidRDefault="00456B82" w:rsidP="00456B82">
      <w:r>
        <w:t>Let’s see the example of creating object directly.</w:t>
      </w:r>
    </w:p>
    <w:p w14:paraId="5AF1A619"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037DEE45"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var emp=new Object();  </w:t>
      </w:r>
    </w:p>
    <w:p w14:paraId="112A70BC"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emp.id=101;  </w:t>
      </w:r>
    </w:p>
    <w:p w14:paraId="2433A175"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emp.name="Ravi Malik";  </w:t>
      </w:r>
    </w:p>
    <w:p w14:paraId="6BC5D214"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emp.salary</w:t>
      </w:r>
      <w:proofErr w:type="spellEnd"/>
      <w:r>
        <w:t xml:space="preserve">=50000;  </w:t>
      </w:r>
    </w:p>
    <w:p w14:paraId="1F193B89"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document.write</w:t>
      </w:r>
      <w:proofErr w:type="spellEnd"/>
      <w:r>
        <w:t>(emp.id+" "+emp.name+" "+</w:t>
      </w:r>
      <w:proofErr w:type="spellStart"/>
      <w:r>
        <w:t>emp.salary</w:t>
      </w:r>
      <w:proofErr w:type="spellEnd"/>
      <w:r>
        <w:t xml:space="preserve">);  </w:t>
      </w:r>
    </w:p>
    <w:p w14:paraId="260DAA66"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754EC44C" w14:textId="77777777" w:rsidR="00456B82" w:rsidRPr="002C7D75" w:rsidRDefault="00456B82" w:rsidP="00456B82">
      <w:pPr>
        <w:rPr>
          <w:b/>
          <w:bCs/>
        </w:rPr>
      </w:pPr>
      <w:r w:rsidRPr="002C7D75">
        <w:rPr>
          <w:b/>
          <w:bCs/>
        </w:rPr>
        <w:t>Output</w:t>
      </w:r>
    </w:p>
    <w:p w14:paraId="69CD8F1E" w14:textId="77777777" w:rsidR="00456B82" w:rsidRDefault="00456B82" w:rsidP="00456B82">
      <w:pPr>
        <w:ind w:firstLine="720"/>
      </w:pPr>
      <w:r>
        <w:t>101 Ravi 50000</w:t>
      </w:r>
    </w:p>
    <w:p w14:paraId="0DF86750" w14:textId="77777777" w:rsidR="00456B82" w:rsidRPr="002C7D75" w:rsidRDefault="00456B82" w:rsidP="00415D62">
      <w:pPr>
        <w:pStyle w:val="ListParagraph"/>
        <w:numPr>
          <w:ilvl w:val="0"/>
          <w:numId w:val="102"/>
        </w:numPr>
        <w:rPr>
          <w:b/>
          <w:bCs/>
        </w:rPr>
      </w:pPr>
      <w:r w:rsidRPr="002C7D75">
        <w:rPr>
          <w:b/>
          <w:bCs/>
        </w:rPr>
        <w:t xml:space="preserve"> By using an Object constructor</w:t>
      </w:r>
    </w:p>
    <w:p w14:paraId="0DA033BE" w14:textId="77777777" w:rsidR="00456B82" w:rsidRDefault="00456B82" w:rsidP="00456B82">
      <w:pPr>
        <w:spacing w:before="0" w:after="0"/>
      </w:pPr>
      <w:r>
        <w:t>Here, you need to create function with arguments. Each argument value can be assigned in the current object by using this keyword.</w:t>
      </w:r>
    </w:p>
    <w:p w14:paraId="55EDC508" w14:textId="77777777" w:rsidR="00456B82" w:rsidRDefault="00456B82" w:rsidP="00456B82">
      <w:pPr>
        <w:spacing w:before="0" w:after="0"/>
      </w:pPr>
      <w:r>
        <w:t>This keyword refers to the current object.</w:t>
      </w:r>
    </w:p>
    <w:p w14:paraId="1DACA8E9" w14:textId="77777777" w:rsidR="00456B82" w:rsidRDefault="00456B82" w:rsidP="00456B82">
      <w:pPr>
        <w:spacing w:before="0" w:after="0"/>
      </w:pPr>
      <w:r>
        <w:t>The example of creating object by object constructor is given below.</w:t>
      </w:r>
    </w:p>
    <w:p w14:paraId="03D8C6CB"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&lt;script&gt;  </w:t>
      </w:r>
    </w:p>
    <w:p w14:paraId="2E4F0C8D"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function emp(</w:t>
      </w:r>
      <w:proofErr w:type="spellStart"/>
      <w:r>
        <w:t>id,name,salary</w:t>
      </w:r>
      <w:proofErr w:type="spellEnd"/>
      <w:r>
        <w:t xml:space="preserve">){  </w:t>
      </w:r>
    </w:p>
    <w:p w14:paraId="29A1368B"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this.id=id;  </w:t>
      </w:r>
    </w:p>
    <w:p w14:paraId="28B64A9D"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this.name=name;  </w:t>
      </w:r>
    </w:p>
    <w:p w14:paraId="745933E3"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proofErr w:type="spellStart"/>
      <w:r>
        <w:t>this.salary</w:t>
      </w:r>
      <w:proofErr w:type="spellEnd"/>
      <w:r>
        <w:t xml:space="preserve">=salary;  </w:t>
      </w:r>
    </w:p>
    <w:p w14:paraId="1D2876EA"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  </w:t>
      </w:r>
    </w:p>
    <w:p w14:paraId="3466B4C4"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e=new emp(103,"Vimal Jaiswal",30000);  </w:t>
      </w:r>
    </w:p>
    <w:p w14:paraId="6331A129"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proofErr w:type="spellStart"/>
      <w:r>
        <w:t>document.write</w:t>
      </w:r>
      <w:proofErr w:type="spellEnd"/>
      <w:r>
        <w:t>(e.id+" "+e.name+" "+</w:t>
      </w:r>
      <w:proofErr w:type="spellStart"/>
      <w:r>
        <w:t>e.salary</w:t>
      </w:r>
      <w:proofErr w:type="spellEnd"/>
      <w:r>
        <w:t xml:space="preserve">);  </w:t>
      </w:r>
    </w:p>
    <w:p w14:paraId="0200998F" w14:textId="77777777" w:rsidR="00456B82" w:rsidRDefault="00456B82" w:rsidP="00456B82">
      <w:pPr>
        <w:pBdr>
          <w:top w:val="single" w:sz="4" w:space="1" w:color="auto"/>
          <w:left w:val="single" w:sz="4" w:space="4" w:color="auto"/>
          <w:bottom w:val="single" w:sz="4" w:space="1" w:color="auto"/>
          <w:right w:val="single" w:sz="4" w:space="4" w:color="auto"/>
        </w:pBdr>
        <w:spacing w:before="0" w:after="0"/>
        <w:ind w:left="720"/>
      </w:pPr>
      <w:r>
        <w:t xml:space="preserve">&lt;/script&gt;  </w:t>
      </w:r>
    </w:p>
    <w:p w14:paraId="6C0FB97F" w14:textId="77777777" w:rsidR="00456B82" w:rsidRDefault="00456B82" w:rsidP="00456B82">
      <w:r>
        <w:t xml:space="preserve">Output </w:t>
      </w:r>
    </w:p>
    <w:p w14:paraId="324C1FF8" w14:textId="77777777" w:rsidR="00456B82" w:rsidRDefault="00456B82" w:rsidP="00456B82">
      <w:pPr>
        <w:ind w:firstLine="720"/>
      </w:pPr>
      <w:r>
        <w:t>103 Vimal Jaiswal 30000</w:t>
      </w:r>
    </w:p>
    <w:p w14:paraId="2D734DFA" w14:textId="77777777" w:rsidR="00456B82" w:rsidRPr="00F425DC" w:rsidRDefault="00456B82" w:rsidP="00456B82">
      <w:pPr>
        <w:rPr>
          <w:b/>
          <w:bCs/>
        </w:rPr>
      </w:pPr>
      <w:r w:rsidRPr="00F425DC">
        <w:rPr>
          <w:b/>
          <w:bCs/>
        </w:rPr>
        <w:lastRenderedPageBreak/>
        <w:t>Defining method in JavaScript Object</w:t>
      </w:r>
    </w:p>
    <w:p w14:paraId="3B834457" w14:textId="77777777" w:rsidR="00456B82" w:rsidRDefault="00456B82" w:rsidP="00456B82">
      <w:r>
        <w:t>We can define method in JavaScript object. But before defining method, we need to add property in the function with same name as method.</w:t>
      </w:r>
    </w:p>
    <w:p w14:paraId="35E19340" w14:textId="77777777" w:rsidR="00456B82" w:rsidRDefault="00456B82" w:rsidP="00456B82">
      <w:r>
        <w:t>The example of defining method in object is given below.</w:t>
      </w:r>
    </w:p>
    <w:p w14:paraId="29DAC954"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496A7581" w14:textId="77777777" w:rsidR="00456B82" w:rsidRDefault="00456B82" w:rsidP="00456B82">
      <w:pPr>
        <w:pBdr>
          <w:top w:val="single" w:sz="4" w:space="1" w:color="auto"/>
          <w:left w:val="single" w:sz="4" w:space="4" w:color="auto"/>
          <w:bottom w:val="single" w:sz="4" w:space="1" w:color="auto"/>
          <w:right w:val="single" w:sz="4" w:space="4" w:color="auto"/>
        </w:pBdr>
        <w:ind w:left="720"/>
      </w:pPr>
      <w:r>
        <w:t>function emp(</w:t>
      </w:r>
      <w:proofErr w:type="spellStart"/>
      <w:r>
        <w:t>id,name,salary</w:t>
      </w:r>
      <w:proofErr w:type="spellEnd"/>
      <w:r>
        <w:t xml:space="preserve">){  </w:t>
      </w:r>
    </w:p>
    <w:p w14:paraId="142AB57A"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this.id=id;  </w:t>
      </w:r>
    </w:p>
    <w:p w14:paraId="4580B41B"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this.name=name;  </w:t>
      </w:r>
    </w:p>
    <w:p w14:paraId="758A3EC8"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this.salary</w:t>
      </w:r>
      <w:proofErr w:type="spellEnd"/>
      <w:r>
        <w:t xml:space="preserve">=salary;  </w:t>
      </w:r>
    </w:p>
    <w:p w14:paraId="539769BA"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72BFF423"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this.changeSalary</w:t>
      </w:r>
      <w:proofErr w:type="spellEnd"/>
      <w:r>
        <w:t>=</w:t>
      </w:r>
      <w:proofErr w:type="spellStart"/>
      <w:r>
        <w:t>changeSalary</w:t>
      </w:r>
      <w:proofErr w:type="spellEnd"/>
      <w:r>
        <w:t xml:space="preserve">;  </w:t>
      </w:r>
    </w:p>
    <w:p w14:paraId="4905CE5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function </w:t>
      </w:r>
      <w:proofErr w:type="spellStart"/>
      <w:r>
        <w:t>changeSalary</w:t>
      </w:r>
      <w:proofErr w:type="spellEnd"/>
      <w:r>
        <w:t>(</w:t>
      </w:r>
      <w:proofErr w:type="spellStart"/>
      <w:r>
        <w:t>otherSalary</w:t>
      </w:r>
      <w:proofErr w:type="spellEnd"/>
      <w:r>
        <w:t xml:space="preserve">){  </w:t>
      </w:r>
    </w:p>
    <w:p w14:paraId="7EC8A69B"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this.salary</w:t>
      </w:r>
      <w:proofErr w:type="spellEnd"/>
      <w:r>
        <w:t>=</w:t>
      </w:r>
      <w:proofErr w:type="spellStart"/>
      <w:r>
        <w:t>otherSalary</w:t>
      </w:r>
      <w:proofErr w:type="spellEnd"/>
      <w:r>
        <w:t xml:space="preserve">;  </w:t>
      </w:r>
    </w:p>
    <w:p w14:paraId="72AC7673"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5D491A94"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w:t>
      </w:r>
    </w:p>
    <w:p w14:paraId="588D82E5"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e=new emp(103,"Sonoo Jaiswal",30000);  </w:t>
      </w:r>
    </w:p>
    <w:p w14:paraId="47E370F2"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document.write</w:t>
      </w:r>
      <w:proofErr w:type="spellEnd"/>
      <w:r>
        <w:t>(e.id+" "+e.name+" "+</w:t>
      </w:r>
      <w:proofErr w:type="spellStart"/>
      <w:r>
        <w:t>e.salary</w:t>
      </w:r>
      <w:proofErr w:type="spellEnd"/>
      <w:r>
        <w:t xml:space="preserve">);  </w:t>
      </w:r>
    </w:p>
    <w:p w14:paraId="7B70C103"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e.changeSalary</w:t>
      </w:r>
      <w:proofErr w:type="spellEnd"/>
      <w:r>
        <w:t xml:space="preserve">(45000);  </w:t>
      </w:r>
    </w:p>
    <w:p w14:paraId="2FA98CC6" w14:textId="77777777" w:rsidR="00456B82" w:rsidRDefault="00456B82" w:rsidP="00456B82">
      <w:pPr>
        <w:pBdr>
          <w:top w:val="single" w:sz="4" w:space="1" w:color="auto"/>
          <w:left w:val="single" w:sz="4" w:space="4" w:color="auto"/>
          <w:bottom w:val="single" w:sz="4" w:space="1" w:color="auto"/>
          <w:right w:val="single" w:sz="4" w:space="4" w:color="auto"/>
        </w:pBdr>
        <w:ind w:left="720"/>
      </w:pPr>
      <w:proofErr w:type="spellStart"/>
      <w:r>
        <w:t>document.write</w:t>
      </w:r>
      <w:proofErr w:type="spellEnd"/>
      <w:r>
        <w:t>("&lt;</w:t>
      </w:r>
      <w:proofErr w:type="spellStart"/>
      <w:r>
        <w:t>br</w:t>
      </w:r>
      <w:proofErr w:type="spellEnd"/>
      <w:r>
        <w:t>&gt;"+e.id+" "+e.name+" "+</w:t>
      </w:r>
      <w:proofErr w:type="spellStart"/>
      <w:r>
        <w:t>e.salary</w:t>
      </w:r>
      <w:proofErr w:type="spellEnd"/>
      <w:r>
        <w:t xml:space="preserve">);  </w:t>
      </w:r>
    </w:p>
    <w:p w14:paraId="168A450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&lt;/script&gt;  </w:t>
      </w:r>
    </w:p>
    <w:p w14:paraId="5185C5E6" w14:textId="77777777" w:rsidR="00456B82" w:rsidRDefault="00456B82" w:rsidP="00456B82">
      <w:r>
        <w:t>Output:</w:t>
      </w:r>
    </w:p>
    <w:p w14:paraId="1405EB8A" w14:textId="77777777" w:rsidR="00456B82" w:rsidRDefault="00456B82" w:rsidP="00456B82">
      <w:pPr>
        <w:ind w:firstLine="720"/>
      </w:pPr>
      <w:r>
        <w:t xml:space="preserve">103 </w:t>
      </w:r>
      <w:proofErr w:type="spellStart"/>
      <w:r>
        <w:t>Sonoo</w:t>
      </w:r>
      <w:proofErr w:type="spellEnd"/>
      <w:r>
        <w:t xml:space="preserve"> Jaiswal 30000</w:t>
      </w:r>
    </w:p>
    <w:p w14:paraId="4229BE96" w14:textId="77777777" w:rsidR="00456B82" w:rsidRDefault="00456B82" w:rsidP="00456B82">
      <w:pPr>
        <w:ind w:firstLine="720"/>
      </w:pPr>
      <w:r>
        <w:t xml:space="preserve">103 </w:t>
      </w:r>
      <w:proofErr w:type="spellStart"/>
      <w:r>
        <w:t>Sonoo</w:t>
      </w:r>
      <w:proofErr w:type="spellEnd"/>
      <w:r>
        <w:t xml:space="preserve"> Jaiswal 45000</w:t>
      </w:r>
    </w:p>
    <w:p w14:paraId="568155D6" w14:textId="77777777" w:rsidR="00456B82" w:rsidRPr="008928CE" w:rsidRDefault="00456B82" w:rsidP="00456B82">
      <w:pPr>
        <w:rPr>
          <w:b/>
          <w:bCs/>
        </w:rPr>
      </w:pPr>
      <w:r w:rsidRPr="008928CE">
        <w:rPr>
          <w:b/>
          <w:bCs/>
        </w:rPr>
        <w:t>JavaScript Object Methods</w:t>
      </w:r>
    </w:p>
    <w:p w14:paraId="3AC6C850" w14:textId="77777777" w:rsidR="00456B82" w:rsidRDefault="00456B82" w:rsidP="00456B82">
      <w:r>
        <w:lastRenderedPageBreak/>
        <w:t>The various methods of Object are as follows:</w:t>
      </w:r>
    </w:p>
    <w:tbl>
      <w:tblPr>
        <w:tblW w:w="0" w:type="auto"/>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Look w:val="04A0" w:firstRow="1" w:lastRow="0" w:firstColumn="1" w:lastColumn="0" w:noHBand="0" w:noVBand="1"/>
      </w:tblPr>
      <w:tblGrid>
        <w:gridCol w:w="810"/>
        <w:gridCol w:w="3769"/>
        <w:gridCol w:w="4884"/>
      </w:tblGrid>
      <w:tr w:rsidR="00456B82" w:rsidRPr="008A4B9A" w14:paraId="7441534F" w14:textId="77777777" w:rsidTr="00415D62">
        <w:tc>
          <w:tcPr>
            <w:tcW w:w="704" w:type="dxa"/>
            <w:tcBorders>
              <w:top w:val="single" w:sz="4" w:space="0" w:color="9BBB59"/>
              <w:left w:val="single" w:sz="4" w:space="0" w:color="9BBB59"/>
              <w:bottom w:val="single" w:sz="4" w:space="0" w:color="9BBB59"/>
              <w:right w:val="nil"/>
            </w:tcBorders>
            <w:shd w:val="clear" w:color="auto" w:fill="9BBB59"/>
          </w:tcPr>
          <w:p w14:paraId="76FF692B" w14:textId="77777777" w:rsidR="00456B82" w:rsidRPr="00415D62" w:rsidRDefault="00456B82" w:rsidP="00415D62">
            <w:pPr>
              <w:rPr>
                <w:b/>
                <w:bCs/>
                <w:color w:val="FFFFFF"/>
              </w:rPr>
            </w:pPr>
            <w:proofErr w:type="spellStart"/>
            <w:r w:rsidRPr="00415D62">
              <w:rPr>
                <w:b/>
                <w:bCs/>
                <w:color w:val="FFFFFF"/>
              </w:rPr>
              <w:t>Sr.No</w:t>
            </w:r>
            <w:proofErr w:type="spellEnd"/>
          </w:p>
        </w:tc>
        <w:tc>
          <w:tcPr>
            <w:tcW w:w="3762" w:type="dxa"/>
            <w:tcBorders>
              <w:top w:val="single" w:sz="4" w:space="0" w:color="9BBB59"/>
              <w:left w:val="nil"/>
              <w:bottom w:val="single" w:sz="4" w:space="0" w:color="9BBB59"/>
              <w:right w:val="nil"/>
            </w:tcBorders>
            <w:shd w:val="clear" w:color="auto" w:fill="9BBB59"/>
          </w:tcPr>
          <w:p w14:paraId="3F729B18" w14:textId="77777777" w:rsidR="00456B82" w:rsidRPr="00415D62" w:rsidRDefault="00456B82" w:rsidP="00415D62">
            <w:pPr>
              <w:rPr>
                <w:b/>
                <w:bCs/>
                <w:color w:val="FFFFFF"/>
              </w:rPr>
            </w:pPr>
            <w:r w:rsidRPr="00415D62">
              <w:rPr>
                <w:b/>
                <w:bCs/>
                <w:color w:val="FFFFFF"/>
              </w:rPr>
              <w:t>Methods</w:t>
            </w:r>
          </w:p>
        </w:tc>
        <w:tc>
          <w:tcPr>
            <w:tcW w:w="4884" w:type="dxa"/>
            <w:tcBorders>
              <w:top w:val="single" w:sz="4" w:space="0" w:color="9BBB59"/>
              <w:left w:val="nil"/>
              <w:bottom w:val="single" w:sz="4" w:space="0" w:color="9BBB59"/>
              <w:right w:val="single" w:sz="4" w:space="0" w:color="9BBB59"/>
            </w:tcBorders>
            <w:shd w:val="clear" w:color="auto" w:fill="9BBB59"/>
          </w:tcPr>
          <w:p w14:paraId="2AB4C6F4" w14:textId="77777777" w:rsidR="00456B82" w:rsidRPr="00415D62" w:rsidRDefault="00456B82" w:rsidP="00415D62">
            <w:pPr>
              <w:rPr>
                <w:b/>
                <w:bCs/>
                <w:color w:val="FFFFFF"/>
              </w:rPr>
            </w:pPr>
            <w:r w:rsidRPr="00415D62">
              <w:rPr>
                <w:b/>
                <w:bCs/>
                <w:color w:val="FFFFFF"/>
              </w:rPr>
              <w:t>Description</w:t>
            </w:r>
          </w:p>
        </w:tc>
      </w:tr>
      <w:tr w:rsidR="00456B82" w:rsidRPr="008A4B9A" w14:paraId="4E13658C" w14:textId="77777777" w:rsidTr="00415D62">
        <w:tc>
          <w:tcPr>
            <w:tcW w:w="704" w:type="dxa"/>
            <w:shd w:val="clear" w:color="auto" w:fill="EAF1DD"/>
          </w:tcPr>
          <w:p w14:paraId="0925E148" w14:textId="77777777" w:rsidR="00456B82" w:rsidRPr="00415D62" w:rsidRDefault="00456B82" w:rsidP="00415D62">
            <w:pPr>
              <w:rPr>
                <w:b/>
                <w:bCs/>
              </w:rPr>
            </w:pPr>
            <w:r w:rsidRPr="00415D62">
              <w:rPr>
                <w:b/>
                <w:bCs/>
              </w:rPr>
              <w:t>1</w:t>
            </w:r>
          </w:p>
        </w:tc>
        <w:tc>
          <w:tcPr>
            <w:tcW w:w="3762" w:type="dxa"/>
            <w:shd w:val="clear" w:color="auto" w:fill="EAF1DD"/>
          </w:tcPr>
          <w:p w14:paraId="0D404A12" w14:textId="77777777" w:rsidR="00456B82" w:rsidRPr="008A4B9A" w:rsidRDefault="003B1C1F" w:rsidP="00415D62">
            <w:hyperlink r:id="rId263" w:history="1">
              <w:proofErr w:type="spellStart"/>
              <w:r w:rsidR="00456B82" w:rsidRPr="008A4B9A">
                <w:rPr>
                  <w:rStyle w:val="Hyperlink"/>
                </w:rPr>
                <w:t>Object.assign</w:t>
              </w:r>
              <w:proofErr w:type="spellEnd"/>
              <w:r w:rsidR="00456B82" w:rsidRPr="008A4B9A">
                <w:rPr>
                  <w:rStyle w:val="Hyperlink"/>
                </w:rPr>
                <w:t>()</w:t>
              </w:r>
            </w:hyperlink>
          </w:p>
        </w:tc>
        <w:tc>
          <w:tcPr>
            <w:tcW w:w="4884" w:type="dxa"/>
            <w:shd w:val="clear" w:color="auto" w:fill="EAF1DD"/>
          </w:tcPr>
          <w:p w14:paraId="76664FE1" w14:textId="77777777" w:rsidR="00456B82" w:rsidRPr="008A4B9A" w:rsidRDefault="00456B82" w:rsidP="00415D62">
            <w:r w:rsidRPr="008A4B9A">
              <w:t>This method is used to copy enumerable and own properties from a source object to a target object</w:t>
            </w:r>
          </w:p>
        </w:tc>
      </w:tr>
      <w:tr w:rsidR="00456B82" w:rsidRPr="008A4B9A" w14:paraId="42E55229" w14:textId="77777777" w:rsidTr="00415D62">
        <w:tc>
          <w:tcPr>
            <w:tcW w:w="704" w:type="dxa"/>
            <w:shd w:val="clear" w:color="auto" w:fill="auto"/>
          </w:tcPr>
          <w:p w14:paraId="592B7A9C" w14:textId="77777777" w:rsidR="00456B82" w:rsidRPr="00415D62" w:rsidRDefault="00456B82" w:rsidP="00415D62">
            <w:pPr>
              <w:rPr>
                <w:b/>
                <w:bCs/>
              </w:rPr>
            </w:pPr>
            <w:r w:rsidRPr="00415D62">
              <w:rPr>
                <w:b/>
                <w:bCs/>
              </w:rPr>
              <w:t>2</w:t>
            </w:r>
          </w:p>
        </w:tc>
        <w:tc>
          <w:tcPr>
            <w:tcW w:w="3762" w:type="dxa"/>
            <w:shd w:val="clear" w:color="auto" w:fill="auto"/>
          </w:tcPr>
          <w:p w14:paraId="740B88D6" w14:textId="77777777" w:rsidR="00456B82" w:rsidRPr="008A4B9A" w:rsidRDefault="003B1C1F" w:rsidP="00415D62">
            <w:hyperlink r:id="rId264" w:history="1">
              <w:proofErr w:type="spellStart"/>
              <w:r w:rsidR="00456B82" w:rsidRPr="008A4B9A">
                <w:rPr>
                  <w:rStyle w:val="Hyperlink"/>
                </w:rPr>
                <w:t>Object.create</w:t>
              </w:r>
              <w:proofErr w:type="spellEnd"/>
              <w:r w:rsidR="00456B82" w:rsidRPr="008A4B9A">
                <w:rPr>
                  <w:rStyle w:val="Hyperlink"/>
                </w:rPr>
                <w:t>()</w:t>
              </w:r>
            </w:hyperlink>
          </w:p>
        </w:tc>
        <w:tc>
          <w:tcPr>
            <w:tcW w:w="4884" w:type="dxa"/>
            <w:shd w:val="clear" w:color="auto" w:fill="auto"/>
          </w:tcPr>
          <w:p w14:paraId="798D7598" w14:textId="77777777" w:rsidR="00456B82" w:rsidRPr="008A4B9A" w:rsidRDefault="00456B82" w:rsidP="00415D62">
            <w:r w:rsidRPr="008A4B9A">
              <w:t>This method is used to create a new object with the specified prototype object and properties.</w:t>
            </w:r>
          </w:p>
        </w:tc>
      </w:tr>
      <w:tr w:rsidR="00456B82" w:rsidRPr="008A4B9A" w14:paraId="4221910B" w14:textId="77777777" w:rsidTr="00415D62">
        <w:tc>
          <w:tcPr>
            <w:tcW w:w="704" w:type="dxa"/>
            <w:shd w:val="clear" w:color="auto" w:fill="EAF1DD"/>
          </w:tcPr>
          <w:p w14:paraId="728DD82B" w14:textId="77777777" w:rsidR="00456B82" w:rsidRPr="00415D62" w:rsidRDefault="00456B82" w:rsidP="00415D62">
            <w:pPr>
              <w:rPr>
                <w:b/>
                <w:bCs/>
              </w:rPr>
            </w:pPr>
            <w:r w:rsidRPr="00415D62">
              <w:rPr>
                <w:b/>
                <w:bCs/>
              </w:rPr>
              <w:t>3</w:t>
            </w:r>
          </w:p>
        </w:tc>
        <w:tc>
          <w:tcPr>
            <w:tcW w:w="3762" w:type="dxa"/>
            <w:shd w:val="clear" w:color="auto" w:fill="EAF1DD"/>
          </w:tcPr>
          <w:p w14:paraId="46AACB54" w14:textId="77777777" w:rsidR="00456B82" w:rsidRPr="008A4B9A" w:rsidRDefault="003B1C1F" w:rsidP="00415D62">
            <w:hyperlink r:id="rId265" w:history="1">
              <w:proofErr w:type="spellStart"/>
              <w:r w:rsidR="00456B82" w:rsidRPr="008A4B9A">
                <w:rPr>
                  <w:rStyle w:val="Hyperlink"/>
                </w:rPr>
                <w:t>Object.defineProperty</w:t>
              </w:r>
              <w:proofErr w:type="spellEnd"/>
              <w:r w:rsidR="00456B82" w:rsidRPr="008A4B9A">
                <w:rPr>
                  <w:rStyle w:val="Hyperlink"/>
                </w:rPr>
                <w:t>()</w:t>
              </w:r>
            </w:hyperlink>
          </w:p>
        </w:tc>
        <w:tc>
          <w:tcPr>
            <w:tcW w:w="4884" w:type="dxa"/>
            <w:shd w:val="clear" w:color="auto" w:fill="EAF1DD"/>
          </w:tcPr>
          <w:p w14:paraId="214729F6" w14:textId="77777777" w:rsidR="00456B82" w:rsidRPr="008A4B9A" w:rsidRDefault="00456B82" w:rsidP="00415D62">
            <w:r w:rsidRPr="008A4B9A">
              <w:t>This method is used to describe some behavioral attributes of the property.</w:t>
            </w:r>
          </w:p>
        </w:tc>
      </w:tr>
      <w:tr w:rsidR="00456B82" w:rsidRPr="008A4B9A" w14:paraId="6120CF0F" w14:textId="77777777" w:rsidTr="00415D62">
        <w:tc>
          <w:tcPr>
            <w:tcW w:w="704" w:type="dxa"/>
            <w:shd w:val="clear" w:color="auto" w:fill="auto"/>
          </w:tcPr>
          <w:p w14:paraId="1CC62233" w14:textId="77777777" w:rsidR="00456B82" w:rsidRPr="00415D62" w:rsidRDefault="00456B82" w:rsidP="00415D62">
            <w:pPr>
              <w:rPr>
                <w:b/>
                <w:bCs/>
              </w:rPr>
            </w:pPr>
            <w:r w:rsidRPr="00415D62">
              <w:rPr>
                <w:b/>
                <w:bCs/>
              </w:rPr>
              <w:t>4</w:t>
            </w:r>
          </w:p>
        </w:tc>
        <w:tc>
          <w:tcPr>
            <w:tcW w:w="3762" w:type="dxa"/>
            <w:shd w:val="clear" w:color="auto" w:fill="auto"/>
          </w:tcPr>
          <w:p w14:paraId="781AB1C6" w14:textId="77777777" w:rsidR="00456B82" w:rsidRPr="008A4B9A" w:rsidRDefault="003B1C1F" w:rsidP="00415D62">
            <w:hyperlink r:id="rId266" w:history="1">
              <w:proofErr w:type="spellStart"/>
              <w:r w:rsidR="00456B82" w:rsidRPr="008A4B9A">
                <w:rPr>
                  <w:rStyle w:val="Hyperlink"/>
                </w:rPr>
                <w:t>Object.defineProperties</w:t>
              </w:r>
              <w:proofErr w:type="spellEnd"/>
              <w:r w:rsidR="00456B82" w:rsidRPr="008A4B9A">
                <w:rPr>
                  <w:rStyle w:val="Hyperlink"/>
                </w:rPr>
                <w:t>()</w:t>
              </w:r>
            </w:hyperlink>
          </w:p>
        </w:tc>
        <w:tc>
          <w:tcPr>
            <w:tcW w:w="4884" w:type="dxa"/>
            <w:shd w:val="clear" w:color="auto" w:fill="auto"/>
          </w:tcPr>
          <w:p w14:paraId="3323026D" w14:textId="77777777" w:rsidR="00456B82" w:rsidRPr="008A4B9A" w:rsidRDefault="00456B82" w:rsidP="00415D62">
            <w:r w:rsidRPr="008A4B9A">
              <w:t>This method is used to create or configure multiple object properties.</w:t>
            </w:r>
          </w:p>
        </w:tc>
      </w:tr>
      <w:tr w:rsidR="00456B82" w:rsidRPr="008A4B9A" w14:paraId="72F6D13F" w14:textId="77777777" w:rsidTr="00415D62">
        <w:tc>
          <w:tcPr>
            <w:tcW w:w="704" w:type="dxa"/>
            <w:shd w:val="clear" w:color="auto" w:fill="EAF1DD"/>
          </w:tcPr>
          <w:p w14:paraId="42B46CE2" w14:textId="77777777" w:rsidR="00456B82" w:rsidRPr="00415D62" w:rsidRDefault="00456B82" w:rsidP="00415D62">
            <w:pPr>
              <w:rPr>
                <w:b/>
                <w:bCs/>
              </w:rPr>
            </w:pPr>
            <w:r w:rsidRPr="00415D62">
              <w:rPr>
                <w:b/>
                <w:bCs/>
              </w:rPr>
              <w:t>5</w:t>
            </w:r>
          </w:p>
        </w:tc>
        <w:tc>
          <w:tcPr>
            <w:tcW w:w="3762" w:type="dxa"/>
            <w:shd w:val="clear" w:color="auto" w:fill="EAF1DD"/>
          </w:tcPr>
          <w:p w14:paraId="1EC1EC4D" w14:textId="77777777" w:rsidR="00456B82" w:rsidRPr="008A4B9A" w:rsidRDefault="003B1C1F" w:rsidP="00415D62">
            <w:hyperlink r:id="rId267" w:history="1">
              <w:proofErr w:type="spellStart"/>
              <w:r w:rsidR="00456B82" w:rsidRPr="008A4B9A">
                <w:rPr>
                  <w:rStyle w:val="Hyperlink"/>
                </w:rPr>
                <w:t>Object.entries</w:t>
              </w:r>
              <w:proofErr w:type="spellEnd"/>
              <w:r w:rsidR="00456B82" w:rsidRPr="008A4B9A">
                <w:rPr>
                  <w:rStyle w:val="Hyperlink"/>
                </w:rPr>
                <w:t>()</w:t>
              </w:r>
            </w:hyperlink>
          </w:p>
        </w:tc>
        <w:tc>
          <w:tcPr>
            <w:tcW w:w="4884" w:type="dxa"/>
            <w:shd w:val="clear" w:color="auto" w:fill="EAF1DD"/>
          </w:tcPr>
          <w:p w14:paraId="1093036B" w14:textId="77777777" w:rsidR="00456B82" w:rsidRPr="008A4B9A" w:rsidRDefault="00456B82" w:rsidP="00415D62">
            <w:r w:rsidRPr="008A4B9A">
              <w:t>This method returns an array with arrays of the key, value pairs.</w:t>
            </w:r>
          </w:p>
        </w:tc>
      </w:tr>
      <w:tr w:rsidR="00456B82" w:rsidRPr="008A4B9A" w14:paraId="5D7505CF" w14:textId="77777777" w:rsidTr="00415D62">
        <w:tc>
          <w:tcPr>
            <w:tcW w:w="704" w:type="dxa"/>
            <w:shd w:val="clear" w:color="auto" w:fill="auto"/>
          </w:tcPr>
          <w:p w14:paraId="01C652A1" w14:textId="77777777" w:rsidR="00456B82" w:rsidRPr="00415D62" w:rsidRDefault="00456B82" w:rsidP="00415D62">
            <w:pPr>
              <w:rPr>
                <w:b/>
                <w:bCs/>
              </w:rPr>
            </w:pPr>
            <w:r w:rsidRPr="00415D62">
              <w:rPr>
                <w:b/>
                <w:bCs/>
              </w:rPr>
              <w:t>6</w:t>
            </w:r>
          </w:p>
        </w:tc>
        <w:tc>
          <w:tcPr>
            <w:tcW w:w="3762" w:type="dxa"/>
            <w:shd w:val="clear" w:color="auto" w:fill="auto"/>
          </w:tcPr>
          <w:p w14:paraId="305C9DF7" w14:textId="77777777" w:rsidR="00456B82" w:rsidRPr="008A4B9A" w:rsidRDefault="003B1C1F" w:rsidP="00415D62">
            <w:hyperlink r:id="rId268" w:history="1">
              <w:proofErr w:type="spellStart"/>
              <w:r w:rsidR="00456B82" w:rsidRPr="008A4B9A">
                <w:rPr>
                  <w:rStyle w:val="Hyperlink"/>
                </w:rPr>
                <w:t>Object.freeze</w:t>
              </w:r>
              <w:proofErr w:type="spellEnd"/>
              <w:r w:rsidR="00456B82" w:rsidRPr="008A4B9A">
                <w:rPr>
                  <w:rStyle w:val="Hyperlink"/>
                </w:rPr>
                <w:t>()</w:t>
              </w:r>
            </w:hyperlink>
          </w:p>
        </w:tc>
        <w:tc>
          <w:tcPr>
            <w:tcW w:w="4884" w:type="dxa"/>
            <w:shd w:val="clear" w:color="auto" w:fill="auto"/>
          </w:tcPr>
          <w:p w14:paraId="6C24DE67" w14:textId="77777777" w:rsidR="00456B82" w:rsidRPr="008A4B9A" w:rsidRDefault="00456B82" w:rsidP="00415D62">
            <w:r w:rsidRPr="008A4B9A">
              <w:t>This method prevents existing properties from being removed.</w:t>
            </w:r>
          </w:p>
        </w:tc>
      </w:tr>
      <w:tr w:rsidR="00456B82" w:rsidRPr="008A4B9A" w14:paraId="7D722B63" w14:textId="77777777" w:rsidTr="00415D62">
        <w:tc>
          <w:tcPr>
            <w:tcW w:w="704" w:type="dxa"/>
            <w:shd w:val="clear" w:color="auto" w:fill="EAF1DD"/>
          </w:tcPr>
          <w:p w14:paraId="6D6CC1B8" w14:textId="77777777" w:rsidR="00456B82" w:rsidRPr="00415D62" w:rsidRDefault="00456B82" w:rsidP="00415D62">
            <w:pPr>
              <w:rPr>
                <w:b/>
                <w:bCs/>
              </w:rPr>
            </w:pPr>
            <w:r w:rsidRPr="00415D62">
              <w:rPr>
                <w:b/>
                <w:bCs/>
              </w:rPr>
              <w:t>7</w:t>
            </w:r>
          </w:p>
        </w:tc>
        <w:tc>
          <w:tcPr>
            <w:tcW w:w="3762" w:type="dxa"/>
            <w:shd w:val="clear" w:color="auto" w:fill="EAF1DD"/>
          </w:tcPr>
          <w:p w14:paraId="0050A2CA" w14:textId="77777777" w:rsidR="00456B82" w:rsidRPr="008A4B9A" w:rsidRDefault="003B1C1F" w:rsidP="00415D62">
            <w:hyperlink r:id="rId269" w:history="1">
              <w:proofErr w:type="spellStart"/>
              <w:r w:rsidR="00456B82" w:rsidRPr="008A4B9A">
                <w:rPr>
                  <w:rStyle w:val="Hyperlink"/>
                </w:rPr>
                <w:t>Object.getOwnPropertyDescriptor</w:t>
              </w:r>
              <w:proofErr w:type="spellEnd"/>
              <w:r w:rsidR="00456B82" w:rsidRPr="008A4B9A">
                <w:rPr>
                  <w:rStyle w:val="Hyperlink"/>
                </w:rPr>
                <w:t>()</w:t>
              </w:r>
            </w:hyperlink>
          </w:p>
        </w:tc>
        <w:tc>
          <w:tcPr>
            <w:tcW w:w="4884" w:type="dxa"/>
            <w:shd w:val="clear" w:color="auto" w:fill="EAF1DD"/>
          </w:tcPr>
          <w:p w14:paraId="3081C513" w14:textId="77777777" w:rsidR="00456B82" w:rsidRPr="008A4B9A" w:rsidRDefault="00456B82" w:rsidP="00415D62">
            <w:r w:rsidRPr="008A4B9A">
              <w:t>This method returns a property descriptor for the specified property of the specified object.</w:t>
            </w:r>
          </w:p>
        </w:tc>
      </w:tr>
      <w:tr w:rsidR="00456B82" w:rsidRPr="008A4B9A" w14:paraId="27F034B7" w14:textId="77777777" w:rsidTr="00415D62">
        <w:tc>
          <w:tcPr>
            <w:tcW w:w="704" w:type="dxa"/>
            <w:shd w:val="clear" w:color="auto" w:fill="auto"/>
          </w:tcPr>
          <w:p w14:paraId="1FF77A1D" w14:textId="77777777" w:rsidR="00456B82" w:rsidRPr="00415D62" w:rsidRDefault="00456B82" w:rsidP="00415D62">
            <w:pPr>
              <w:rPr>
                <w:b/>
                <w:bCs/>
              </w:rPr>
            </w:pPr>
            <w:r w:rsidRPr="00415D62">
              <w:rPr>
                <w:b/>
                <w:bCs/>
              </w:rPr>
              <w:t>8</w:t>
            </w:r>
          </w:p>
        </w:tc>
        <w:tc>
          <w:tcPr>
            <w:tcW w:w="3762" w:type="dxa"/>
            <w:shd w:val="clear" w:color="auto" w:fill="auto"/>
          </w:tcPr>
          <w:p w14:paraId="74147BD4" w14:textId="77777777" w:rsidR="00456B82" w:rsidRPr="008A4B9A" w:rsidRDefault="003B1C1F" w:rsidP="00415D62">
            <w:hyperlink r:id="rId270" w:history="1">
              <w:proofErr w:type="spellStart"/>
              <w:r w:rsidR="00456B82" w:rsidRPr="008A4B9A">
                <w:rPr>
                  <w:rStyle w:val="Hyperlink"/>
                </w:rPr>
                <w:t>Object.getOwnPropertyDescriptors</w:t>
              </w:r>
              <w:proofErr w:type="spellEnd"/>
              <w:r w:rsidR="00456B82" w:rsidRPr="008A4B9A">
                <w:rPr>
                  <w:rStyle w:val="Hyperlink"/>
                </w:rPr>
                <w:t>()</w:t>
              </w:r>
            </w:hyperlink>
          </w:p>
        </w:tc>
        <w:tc>
          <w:tcPr>
            <w:tcW w:w="4884" w:type="dxa"/>
            <w:shd w:val="clear" w:color="auto" w:fill="auto"/>
          </w:tcPr>
          <w:p w14:paraId="50DF774A" w14:textId="77777777" w:rsidR="00456B82" w:rsidRPr="008A4B9A" w:rsidRDefault="00456B82" w:rsidP="00415D62">
            <w:r w:rsidRPr="008A4B9A">
              <w:t>This method returns all own property descriptors of a given object.</w:t>
            </w:r>
          </w:p>
        </w:tc>
      </w:tr>
      <w:tr w:rsidR="00456B82" w:rsidRPr="008A4B9A" w14:paraId="24046404" w14:textId="77777777" w:rsidTr="00415D62">
        <w:tc>
          <w:tcPr>
            <w:tcW w:w="704" w:type="dxa"/>
            <w:shd w:val="clear" w:color="auto" w:fill="EAF1DD"/>
          </w:tcPr>
          <w:p w14:paraId="45231A5C" w14:textId="77777777" w:rsidR="00456B82" w:rsidRPr="00415D62" w:rsidRDefault="00456B82" w:rsidP="00415D62">
            <w:pPr>
              <w:rPr>
                <w:b/>
                <w:bCs/>
              </w:rPr>
            </w:pPr>
            <w:r w:rsidRPr="00415D62">
              <w:rPr>
                <w:b/>
                <w:bCs/>
              </w:rPr>
              <w:t>9</w:t>
            </w:r>
          </w:p>
        </w:tc>
        <w:tc>
          <w:tcPr>
            <w:tcW w:w="3762" w:type="dxa"/>
            <w:shd w:val="clear" w:color="auto" w:fill="EAF1DD"/>
          </w:tcPr>
          <w:p w14:paraId="6EB71901" w14:textId="77777777" w:rsidR="00456B82" w:rsidRPr="008A4B9A" w:rsidRDefault="003B1C1F" w:rsidP="00415D62">
            <w:hyperlink r:id="rId271" w:history="1">
              <w:proofErr w:type="spellStart"/>
              <w:r w:rsidR="00456B82" w:rsidRPr="008A4B9A">
                <w:rPr>
                  <w:rStyle w:val="Hyperlink"/>
                </w:rPr>
                <w:t>Object.getOwnPropertyNames</w:t>
              </w:r>
              <w:proofErr w:type="spellEnd"/>
              <w:r w:rsidR="00456B82" w:rsidRPr="008A4B9A">
                <w:rPr>
                  <w:rStyle w:val="Hyperlink"/>
                </w:rPr>
                <w:t>()</w:t>
              </w:r>
            </w:hyperlink>
          </w:p>
        </w:tc>
        <w:tc>
          <w:tcPr>
            <w:tcW w:w="4884" w:type="dxa"/>
            <w:shd w:val="clear" w:color="auto" w:fill="EAF1DD"/>
          </w:tcPr>
          <w:p w14:paraId="0147368D" w14:textId="77777777" w:rsidR="00456B82" w:rsidRPr="008A4B9A" w:rsidRDefault="00456B82" w:rsidP="00415D62">
            <w:r w:rsidRPr="008A4B9A">
              <w:t>This method returns an array of all properties (enumerable or not) found.</w:t>
            </w:r>
          </w:p>
        </w:tc>
      </w:tr>
      <w:tr w:rsidR="00456B82" w:rsidRPr="008A4B9A" w14:paraId="561101AA" w14:textId="77777777" w:rsidTr="00415D62">
        <w:tc>
          <w:tcPr>
            <w:tcW w:w="704" w:type="dxa"/>
            <w:shd w:val="clear" w:color="auto" w:fill="auto"/>
          </w:tcPr>
          <w:p w14:paraId="577DA80C" w14:textId="77777777" w:rsidR="00456B82" w:rsidRPr="00415D62" w:rsidRDefault="00456B82" w:rsidP="00415D62">
            <w:pPr>
              <w:rPr>
                <w:b/>
                <w:bCs/>
              </w:rPr>
            </w:pPr>
            <w:r w:rsidRPr="00415D62">
              <w:rPr>
                <w:b/>
                <w:bCs/>
              </w:rPr>
              <w:t>10</w:t>
            </w:r>
          </w:p>
        </w:tc>
        <w:tc>
          <w:tcPr>
            <w:tcW w:w="3762" w:type="dxa"/>
            <w:shd w:val="clear" w:color="auto" w:fill="auto"/>
          </w:tcPr>
          <w:p w14:paraId="0AA4BB5A" w14:textId="77777777" w:rsidR="00456B82" w:rsidRPr="008A4B9A" w:rsidRDefault="003B1C1F" w:rsidP="00415D62">
            <w:hyperlink r:id="rId272" w:history="1">
              <w:proofErr w:type="spellStart"/>
              <w:r w:rsidR="00456B82" w:rsidRPr="008A4B9A">
                <w:rPr>
                  <w:rStyle w:val="Hyperlink"/>
                </w:rPr>
                <w:t>Object.getOwnPropertySymbols</w:t>
              </w:r>
              <w:proofErr w:type="spellEnd"/>
              <w:r w:rsidR="00456B82" w:rsidRPr="008A4B9A">
                <w:rPr>
                  <w:rStyle w:val="Hyperlink"/>
                </w:rPr>
                <w:t>()</w:t>
              </w:r>
            </w:hyperlink>
          </w:p>
        </w:tc>
        <w:tc>
          <w:tcPr>
            <w:tcW w:w="4884" w:type="dxa"/>
            <w:shd w:val="clear" w:color="auto" w:fill="auto"/>
          </w:tcPr>
          <w:p w14:paraId="6CB4258A" w14:textId="77777777" w:rsidR="00456B82" w:rsidRPr="008A4B9A" w:rsidRDefault="00456B82" w:rsidP="00415D62">
            <w:r w:rsidRPr="008A4B9A">
              <w:t>This method returns an array of all own symbol key properties.</w:t>
            </w:r>
          </w:p>
        </w:tc>
      </w:tr>
      <w:tr w:rsidR="00456B82" w:rsidRPr="008A4B9A" w14:paraId="3029A7FE" w14:textId="77777777" w:rsidTr="00415D62">
        <w:tc>
          <w:tcPr>
            <w:tcW w:w="704" w:type="dxa"/>
            <w:shd w:val="clear" w:color="auto" w:fill="EAF1DD"/>
          </w:tcPr>
          <w:p w14:paraId="6579AB33" w14:textId="77777777" w:rsidR="00456B82" w:rsidRPr="00415D62" w:rsidRDefault="00456B82" w:rsidP="00415D62">
            <w:pPr>
              <w:rPr>
                <w:b/>
                <w:bCs/>
              </w:rPr>
            </w:pPr>
            <w:r w:rsidRPr="00415D62">
              <w:rPr>
                <w:b/>
                <w:bCs/>
              </w:rPr>
              <w:lastRenderedPageBreak/>
              <w:t>11</w:t>
            </w:r>
          </w:p>
        </w:tc>
        <w:tc>
          <w:tcPr>
            <w:tcW w:w="3762" w:type="dxa"/>
            <w:shd w:val="clear" w:color="auto" w:fill="EAF1DD"/>
          </w:tcPr>
          <w:p w14:paraId="07A9B892" w14:textId="77777777" w:rsidR="00456B82" w:rsidRPr="008A4B9A" w:rsidRDefault="003B1C1F" w:rsidP="00415D62">
            <w:hyperlink r:id="rId273" w:history="1">
              <w:proofErr w:type="spellStart"/>
              <w:r w:rsidR="00456B82" w:rsidRPr="008A4B9A">
                <w:rPr>
                  <w:rStyle w:val="Hyperlink"/>
                </w:rPr>
                <w:t>Object.getPrototypeOf</w:t>
              </w:r>
              <w:proofErr w:type="spellEnd"/>
              <w:r w:rsidR="00456B82" w:rsidRPr="008A4B9A">
                <w:rPr>
                  <w:rStyle w:val="Hyperlink"/>
                </w:rPr>
                <w:t>()</w:t>
              </w:r>
            </w:hyperlink>
          </w:p>
        </w:tc>
        <w:tc>
          <w:tcPr>
            <w:tcW w:w="4884" w:type="dxa"/>
            <w:shd w:val="clear" w:color="auto" w:fill="EAF1DD"/>
          </w:tcPr>
          <w:p w14:paraId="151A61E1" w14:textId="77777777" w:rsidR="00456B82" w:rsidRPr="008A4B9A" w:rsidRDefault="00456B82" w:rsidP="00415D62">
            <w:r w:rsidRPr="008A4B9A">
              <w:t>This method returns the prototype of the specified object.</w:t>
            </w:r>
          </w:p>
        </w:tc>
      </w:tr>
      <w:tr w:rsidR="00456B82" w:rsidRPr="008A4B9A" w14:paraId="6B823E7E" w14:textId="77777777" w:rsidTr="00415D62">
        <w:tc>
          <w:tcPr>
            <w:tcW w:w="704" w:type="dxa"/>
            <w:shd w:val="clear" w:color="auto" w:fill="auto"/>
          </w:tcPr>
          <w:p w14:paraId="491E780A" w14:textId="77777777" w:rsidR="00456B82" w:rsidRPr="00415D62" w:rsidRDefault="00456B82" w:rsidP="00415D62">
            <w:pPr>
              <w:rPr>
                <w:b/>
                <w:bCs/>
              </w:rPr>
            </w:pPr>
            <w:r w:rsidRPr="00415D62">
              <w:rPr>
                <w:b/>
                <w:bCs/>
              </w:rPr>
              <w:t>12</w:t>
            </w:r>
          </w:p>
        </w:tc>
        <w:tc>
          <w:tcPr>
            <w:tcW w:w="3762" w:type="dxa"/>
            <w:shd w:val="clear" w:color="auto" w:fill="auto"/>
          </w:tcPr>
          <w:p w14:paraId="30EFFD63" w14:textId="77777777" w:rsidR="00456B82" w:rsidRPr="008A4B9A" w:rsidRDefault="003B1C1F" w:rsidP="00415D62">
            <w:hyperlink r:id="rId274" w:history="1">
              <w:r w:rsidR="00456B82" w:rsidRPr="008A4B9A">
                <w:rPr>
                  <w:rStyle w:val="Hyperlink"/>
                </w:rPr>
                <w:t>Object.is()</w:t>
              </w:r>
            </w:hyperlink>
          </w:p>
        </w:tc>
        <w:tc>
          <w:tcPr>
            <w:tcW w:w="4884" w:type="dxa"/>
            <w:shd w:val="clear" w:color="auto" w:fill="auto"/>
          </w:tcPr>
          <w:p w14:paraId="01D88C12" w14:textId="77777777" w:rsidR="00456B82" w:rsidRPr="008A4B9A" w:rsidRDefault="00456B82" w:rsidP="00415D62">
            <w:r w:rsidRPr="008A4B9A">
              <w:t>This method determines whether two values are the same value.</w:t>
            </w:r>
          </w:p>
        </w:tc>
      </w:tr>
      <w:tr w:rsidR="00456B82" w:rsidRPr="008A4B9A" w14:paraId="77A821FF" w14:textId="77777777" w:rsidTr="00415D62">
        <w:tc>
          <w:tcPr>
            <w:tcW w:w="704" w:type="dxa"/>
            <w:shd w:val="clear" w:color="auto" w:fill="EAF1DD"/>
          </w:tcPr>
          <w:p w14:paraId="7EA44B34" w14:textId="77777777" w:rsidR="00456B82" w:rsidRPr="00415D62" w:rsidRDefault="00456B82" w:rsidP="00415D62">
            <w:pPr>
              <w:rPr>
                <w:b/>
                <w:bCs/>
              </w:rPr>
            </w:pPr>
            <w:r w:rsidRPr="00415D62">
              <w:rPr>
                <w:b/>
                <w:bCs/>
              </w:rPr>
              <w:t>13</w:t>
            </w:r>
          </w:p>
        </w:tc>
        <w:tc>
          <w:tcPr>
            <w:tcW w:w="3762" w:type="dxa"/>
            <w:shd w:val="clear" w:color="auto" w:fill="EAF1DD"/>
          </w:tcPr>
          <w:p w14:paraId="7FE5FC27" w14:textId="77777777" w:rsidR="00456B82" w:rsidRPr="008A4B9A" w:rsidRDefault="003B1C1F" w:rsidP="00415D62">
            <w:hyperlink r:id="rId275" w:history="1">
              <w:proofErr w:type="spellStart"/>
              <w:r w:rsidR="00456B82" w:rsidRPr="008A4B9A">
                <w:rPr>
                  <w:rStyle w:val="Hyperlink"/>
                </w:rPr>
                <w:t>Object.isExtensible</w:t>
              </w:r>
              <w:proofErr w:type="spellEnd"/>
              <w:r w:rsidR="00456B82" w:rsidRPr="008A4B9A">
                <w:rPr>
                  <w:rStyle w:val="Hyperlink"/>
                </w:rPr>
                <w:t>()</w:t>
              </w:r>
            </w:hyperlink>
          </w:p>
        </w:tc>
        <w:tc>
          <w:tcPr>
            <w:tcW w:w="4884" w:type="dxa"/>
            <w:shd w:val="clear" w:color="auto" w:fill="EAF1DD"/>
          </w:tcPr>
          <w:p w14:paraId="35076485" w14:textId="77777777" w:rsidR="00456B82" w:rsidRPr="008A4B9A" w:rsidRDefault="00456B82" w:rsidP="00415D62">
            <w:r w:rsidRPr="008A4B9A">
              <w:t>This method determines if an object is extensible</w:t>
            </w:r>
          </w:p>
        </w:tc>
      </w:tr>
      <w:tr w:rsidR="00456B82" w:rsidRPr="008A4B9A" w14:paraId="51E90223" w14:textId="77777777" w:rsidTr="00415D62">
        <w:tc>
          <w:tcPr>
            <w:tcW w:w="704" w:type="dxa"/>
            <w:shd w:val="clear" w:color="auto" w:fill="auto"/>
          </w:tcPr>
          <w:p w14:paraId="082D321F" w14:textId="77777777" w:rsidR="00456B82" w:rsidRPr="00415D62" w:rsidRDefault="00456B82" w:rsidP="00415D62">
            <w:pPr>
              <w:rPr>
                <w:b/>
                <w:bCs/>
              </w:rPr>
            </w:pPr>
            <w:r w:rsidRPr="00415D62">
              <w:rPr>
                <w:b/>
                <w:bCs/>
              </w:rPr>
              <w:t>14</w:t>
            </w:r>
          </w:p>
        </w:tc>
        <w:tc>
          <w:tcPr>
            <w:tcW w:w="3762" w:type="dxa"/>
            <w:shd w:val="clear" w:color="auto" w:fill="auto"/>
          </w:tcPr>
          <w:p w14:paraId="48E873C0" w14:textId="77777777" w:rsidR="00456B82" w:rsidRPr="008A4B9A" w:rsidRDefault="003B1C1F" w:rsidP="00415D62">
            <w:hyperlink r:id="rId276" w:history="1">
              <w:proofErr w:type="spellStart"/>
              <w:r w:rsidR="00456B82" w:rsidRPr="008A4B9A">
                <w:rPr>
                  <w:rStyle w:val="Hyperlink"/>
                </w:rPr>
                <w:t>Object.isFrozen</w:t>
              </w:r>
              <w:proofErr w:type="spellEnd"/>
              <w:r w:rsidR="00456B82" w:rsidRPr="008A4B9A">
                <w:rPr>
                  <w:rStyle w:val="Hyperlink"/>
                </w:rPr>
                <w:t>()</w:t>
              </w:r>
            </w:hyperlink>
          </w:p>
        </w:tc>
        <w:tc>
          <w:tcPr>
            <w:tcW w:w="4884" w:type="dxa"/>
            <w:shd w:val="clear" w:color="auto" w:fill="auto"/>
          </w:tcPr>
          <w:p w14:paraId="18AD7833" w14:textId="77777777" w:rsidR="00456B82" w:rsidRPr="008A4B9A" w:rsidRDefault="00456B82" w:rsidP="00415D62">
            <w:r w:rsidRPr="008A4B9A">
              <w:t>This method determines if an object was frozen.</w:t>
            </w:r>
          </w:p>
        </w:tc>
      </w:tr>
      <w:tr w:rsidR="00456B82" w:rsidRPr="008A4B9A" w14:paraId="14BF1DC2" w14:textId="77777777" w:rsidTr="00415D62">
        <w:tc>
          <w:tcPr>
            <w:tcW w:w="704" w:type="dxa"/>
            <w:shd w:val="clear" w:color="auto" w:fill="EAF1DD"/>
          </w:tcPr>
          <w:p w14:paraId="7303C8BC" w14:textId="77777777" w:rsidR="00456B82" w:rsidRPr="00415D62" w:rsidRDefault="00456B82" w:rsidP="00415D62">
            <w:pPr>
              <w:rPr>
                <w:b/>
                <w:bCs/>
              </w:rPr>
            </w:pPr>
            <w:r w:rsidRPr="00415D62">
              <w:rPr>
                <w:b/>
                <w:bCs/>
              </w:rPr>
              <w:t>15</w:t>
            </w:r>
          </w:p>
        </w:tc>
        <w:tc>
          <w:tcPr>
            <w:tcW w:w="3762" w:type="dxa"/>
            <w:shd w:val="clear" w:color="auto" w:fill="EAF1DD"/>
          </w:tcPr>
          <w:p w14:paraId="7338D432" w14:textId="77777777" w:rsidR="00456B82" w:rsidRPr="008A4B9A" w:rsidRDefault="003B1C1F" w:rsidP="00415D62">
            <w:hyperlink r:id="rId277" w:history="1">
              <w:proofErr w:type="spellStart"/>
              <w:r w:rsidR="00456B82" w:rsidRPr="008A4B9A">
                <w:rPr>
                  <w:rStyle w:val="Hyperlink"/>
                </w:rPr>
                <w:t>Object.isSealed</w:t>
              </w:r>
              <w:proofErr w:type="spellEnd"/>
              <w:r w:rsidR="00456B82" w:rsidRPr="008A4B9A">
                <w:rPr>
                  <w:rStyle w:val="Hyperlink"/>
                </w:rPr>
                <w:t>()</w:t>
              </w:r>
            </w:hyperlink>
          </w:p>
        </w:tc>
        <w:tc>
          <w:tcPr>
            <w:tcW w:w="4884" w:type="dxa"/>
            <w:shd w:val="clear" w:color="auto" w:fill="EAF1DD"/>
          </w:tcPr>
          <w:p w14:paraId="663184C3" w14:textId="77777777" w:rsidR="00456B82" w:rsidRPr="008A4B9A" w:rsidRDefault="00456B82" w:rsidP="00415D62">
            <w:r w:rsidRPr="008A4B9A">
              <w:t>This method determines if an object is sealed.</w:t>
            </w:r>
          </w:p>
        </w:tc>
      </w:tr>
      <w:tr w:rsidR="00456B82" w:rsidRPr="008A4B9A" w14:paraId="623BF968" w14:textId="77777777" w:rsidTr="00415D62">
        <w:tc>
          <w:tcPr>
            <w:tcW w:w="704" w:type="dxa"/>
            <w:shd w:val="clear" w:color="auto" w:fill="auto"/>
          </w:tcPr>
          <w:p w14:paraId="02E56B0E" w14:textId="77777777" w:rsidR="00456B82" w:rsidRPr="00415D62" w:rsidRDefault="00456B82" w:rsidP="00415D62">
            <w:pPr>
              <w:rPr>
                <w:b/>
                <w:bCs/>
              </w:rPr>
            </w:pPr>
            <w:r w:rsidRPr="00415D62">
              <w:rPr>
                <w:b/>
                <w:bCs/>
              </w:rPr>
              <w:t>16</w:t>
            </w:r>
          </w:p>
        </w:tc>
        <w:tc>
          <w:tcPr>
            <w:tcW w:w="3762" w:type="dxa"/>
            <w:shd w:val="clear" w:color="auto" w:fill="auto"/>
          </w:tcPr>
          <w:p w14:paraId="3648A7D1" w14:textId="77777777" w:rsidR="00456B82" w:rsidRPr="008A4B9A" w:rsidRDefault="003B1C1F" w:rsidP="00415D62">
            <w:hyperlink r:id="rId278" w:history="1">
              <w:proofErr w:type="spellStart"/>
              <w:r w:rsidR="00456B82" w:rsidRPr="008A4B9A">
                <w:rPr>
                  <w:rStyle w:val="Hyperlink"/>
                </w:rPr>
                <w:t>Object.keys</w:t>
              </w:r>
              <w:proofErr w:type="spellEnd"/>
              <w:r w:rsidR="00456B82" w:rsidRPr="008A4B9A">
                <w:rPr>
                  <w:rStyle w:val="Hyperlink"/>
                </w:rPr>
                <w:t>()</w:t>
              </w:r>
            </w:hyperlink>
          </w:p>
        </w:tc>
        <w:tc>
          <w:tcPr>
            <w:tcW w:w="4884" w:type="dxa"/>
            <w:shd w:val="clear" w:color="auto" w:fill="auto"/>
          </w:tcPr>
          <w:p w14:paraId="1C5ACB75" w14:textId="77777777" w:rsidR="00456B82" w:rsidRPr="008A4B9A" w:rsidRDefault="00456B82" w:rsidP="00415D62">
            <w:r w:rsidRPr="008A4B9A">
              <w:t>This method returns an array of a given object's own property names.</w:t>
            </w:r>
          </w:p>
        </w:tc>
      </w:tr>
      <w:tr w:rsidR="00456B82" w:rsidRPr="008A4B9A" w14:paraId="4EF587DE" w14:textId="77777777" w:rsidTr="00415D62">
        <w:tc>
          <w:tcPr>
            <w:tcW w:w="704" w:type="dxa"/>
            <w:shd w:val="clear" w:color="auto" w:fill="EAF1DD"/>
          </w:tcPr>
          <w:p w14:paraId="31DBE393" w14:textId="77777777" w:rsidR="00456B82" w:rsidRPr="00415D62" w:rsidRDefault="00456B82" w:rsidP="00415D62">
            <w:pPr>
              <w:rPr>
                <w:b/>
                <w:bCs/>
              </w:rPr>
            </w:pPr>
            <w:r w:rsidRPr="00415D62">
              <w:rPr>
                <w:b/>
                <w:bCs/>
              </w:rPr>
              <w:t>17</w:t>
            </w:r>
          </w:p>
        </w:tc>
        <w:tc>
          <w:tcPr>
            <w:tcW w:w="3762" w:type="dxa"/>
            <w:shd w:val="clear" w:color="auto" w:fill="EAF1DD"/>
          </w:tcPr>
          <w:p w14:paraId="5BB63B3E" w14:textId="77777777" w:rsidR="00456B82" w:rsidRPr="008A4B9A" w:rsidRDefault="003B1C1F" w:rsidP="00415D62">
            <w:hyperlink r:id="rId279" w:history="1">
              <w:proofErr w:type="spellStart"/>
              <w:r w:rsidR="00456B82" w:rsidRPr="008A4B9A">
                <w:rPr>
                  <w:rStyle w:val="Hyperlink"/>
                </w:rPr>
                <w:t>Object.preventExtensions</w:t>
              </w:r>
              <w:proofErr w:type="spellEnd"/>
              <w:r w:rsidR="00456B82" w:rsidRPr="008A4B9A">
                <w:rPr>
                  <w:rStyle w:val="Hyperlink"/>
                </w:rPr>
                <w:t>()</w:t>
              </w:r>
            </w:hyperlink>
          </w:p>
        </w:tc>
        <w:tc>
          <w:tcPr>
            <w:tcW w:w="4884" w:type="dxa"/>
            <w:shd w:val="clear" w:color="auto" w:fill="EAF1DD"/>
          </w:tcPr>
          <w:p w14:paraId="790BA63E" w14:textId="77777777" w:rsidR="00456B82" w:rsidRPr="008A4B9A" w:rsidRDefault="00456B82" w:rsidP="00415D62">
            <w:r w:rsidRPr="008A4B9A">
              <w:t>This method is used to prevent any extensions of an object.</w:t>
            </w:r>
          </w:p>
        </w:tc>
      </w:tr>
      <w:tr w:rsidR="00456B82" w:rsidRPr="008A4B9A" w14:paraId="7EC42AED" w14:textId="77777777" w:rsidTr="00415D62">
        <w:tc>
          <w:tcPr>
            <w:tcW w:w="704" w:type="dxa"/>
            <w:shd w:val="clear" w:color="auto" w:fill="auto"/>
          </w:tcPr>
          <w:p w14:paraId="3C6A267E" w14:textId="77777777" w:rsidR="00456B82" w:rsidRPr="00415D62" w:rsidRDefault="00456B82" w:rsidP="00415D62">
            <w:pPr>
              <w:rPr>
                <w:b/>
                <w:bCs/>
              </w:rPr>
            </w:pPr>
            <w:r w:rsidRPr="00415D62">
              <w:rPr>
                <w:b/>
                <w:bCs/>
              </w:rPr>
              <w:t>18</w:t>
            </w:r>
          </w:p>
        </w:tc>
        <w:tc>
          <w:tcPr>
            <w:tcW w:w="3762" w:type="dxa"/>
            <w:shd w:val="clear" w:color="auto" w:fill="auto"/>
          </w:tcPr>
          <w:p w14:paraId="4F537741" w14:textId="77777777" w:rsidR="00456B82" w:rsidRPr="008A4B9A" w:rsidRDefault="003B1C1F" w:rsidP="00415D62">
            <w:hyperlink r:id="rId280" w:history="1">
              <w:proofErr w:type="spellStart"/>
              <w:r w:rsidR="00456B82" w:rsidRPr="008A4B9A">
                <w:rPr>
                  <w:rStyle w:val="Hyperlink"/>
                </w:rPr>
                <w:t>Object.seal</w:t>
              </w:r>
              <w:proofErr w:type="spellEnd"/>
              <w:r w:rsidR="00456B82" w:rsidRPr="008A4B9A">
                <w:rPr>
                  <w:rStyle w:val="Hyperlink"/>
                </w:rPr>
                <w:t>()</w:t>
              </w:r>
            </w:hyperlink>
          </w:p>
        </w:tc>
        <w:tc>
          <w:tcPr>
            <w:tcW w:w="4884" w:type="dxa"/>
            <w:shd w:val="clear" w:color="auto" w:fill="auto"/>
          </w:tcPr>
          <w:p w14:paraId="5012DD64" w14:textId="77777777" w:rsidR="00456B82" w:rsidRPr="008A4B9A" w:rsidRDefault="00456B82" w:rsidP="00415D62">
            <w:r w:rsidRPr="008A4B9A">
              <w:t>This method prevents new properties from being added and marks all existing properties as non-configurable.</w:t>
            </w:r>
          </w:p>
        </w:tc>
      </w:tr>
      <w:tr w:rsidR="00456B82" w:rsidRPr="008A4B9A" w14:paraId="08C68CA1" w14:textId="77777777" w:rsidTr="00415D62">
        <w:tc>
          <w:tcPr>
            <w:tcW w:w="704" w:type="dxa"/>
            <w:shd w:val="clear" w:color="auto" w:fill="EAF1DD"/>
          </w:tcPr>
          <w:p w14:paraId="46AFD1FD" w14:textId="77777777" w:rsidR="00456B82" w:rsidRPr="00415D62" w:rsidRDefault="00456B82" w:rsidP="00415D62">
            <w:pPr>
              <w:rPr>
                <w:b/>
                <w:bCs/>
              </w:rPr>
            </w:pPr>
            <w:r w:rsidRPr="00415D62">
              <w:rPr>
                <w:b/>
                <w:bCs/>
              </w:rPr>
              <w:t>19</w:t>
            </w:r>
          </w:p>
        </w:tc>
        <w:tc>
          <w:tcPr>
            <w:tcW w:w="3762" w:type="dxa"/>
            <w:shd w:val="clear" w:color="auto" w:fill="EAF1DD"/>
          </w:tcPr>
          <w:p w14:paraId="6217B58B" w14:textId="77777777" w:rsidR="00456B82" w:rsidRPr="008A4B9A" w:rsidRDefault="003B1C1F" w:rsidP="00415D62">
            <w:hyperlink r:id="rId281" w:history="1">
              <w:proofErr w:type="spellStart"/>
              <w:r w:rsidR="00456B82" w:rsidRPr="008A4B9A">
                <w:rPr>
                  <w:rStyle w:val="Hyperlink"/>
                </w:rPr>
                <w:t>Object.setPrototypeOf</w:t>
              </w:r>
              <w:proofErr w:type="spellEnd"/>
              <w:r w:rsidR="00456B82" w:rsidRPr="008A4B9A">
                <w:rPr>
                  <w:rStyle w:val="Hyperlink"/>
                </w:rPr>
                <w:t>()</w:t>
              </w:r>
            </w:hyperlink>
          </w:p>
        </w:tc>
        <w:tc>
          <w:tcPr>
            <w:tcW w:w="4884" w:type="dxa"/>
            <w:shd w:val="clear" w:color="auto" w:fill="EAF1DD"/>
          </w:tcPr>
          <w:p w14:paraId="429C7F25" w14:textId="77777777" w:rsidR="00456B82" w:rsidRPr="008A4B9A" w:rsidRDefault="00456B82" w:rsidP="00415D62">
            <w:r w:rsidRPr="008A4B9A">
              <w:t>This method sets the prototype of a specified object to another object.</w:t>
            </w:r>
          </w:p>
        </w:tc>
      </w:tr>
      <w:tr w:rsidR="00456B82" w:rsidRPr="008A4B9A" w14:paraId="18AF54E2" w14:textId="77777777" w:rsidTr="00415D62">
        <w:tc>
          <w:tcPr>
            <w:tcW w:w="704" w:type="dxa"/>
            <w:shd w:val="clear" w:color="auto" w:fill="auto"/>
          </w:tcPr>
          <w:p w14:paraId="440DBC54" w14:textId="77777777" w:rsidR="00456B82" w:rsidRPr="00415D62" w:rsidRDefault="00456B82" w:rsidP="00415D62">
            <w:pPr>
              <w:rPr>
                <w:b/>
                <w:bCs/>
              </w:rPr>
            </w:pPr>
            <w:r w:rsidRPr="00415D62">
              <w:rPr>
                <w:b/>
                <w:bCs/>
              </w:rPr>
              <w:t>20</w:t>
            </w:r>
          </w:p>
        </w:tc>
        <w:tc>
          <w:tcPr>
            <w:tcW w:w="3762" w:type="dxa"/>
            <w:shd w:val="clear" w:color="auto" w:fill="auto"/>
          </w:tcPr>
          <w:p w14:paraId="5DFEB310" w14:textId="77777777" w:rsidR="00456B82" w:rsidRPr="008A4B9A" w:rsidRDefault="003B1C1F" w:rsidP="00415D62">
            <w:hyperlink r:id="rId282" w:history="1">
              <w:proofErr w:type="spellStart"/>
              <w:r w:rsidR="00456B82" w:rsidRPr="008A4B9A">
                <w:rPr>
                  <w:rStyle w:val="Hyperlink"/>
                </w:rPr>
                <w:t>Object.values</w:t>
              </w:r>
              <w:proofErr w:type="spellEnd"/>
              <w:r w:rsidR="00456B82" w:rsidRPr="008A4B9A">
                <w:rPr>
                  <w:rStyle w:val="Hyperlink"/>
                </w:rPr>
                <w:t>()</w:t>
              </w:r>
            </w:hyperlink>
          </w:p>
        </w:tc>
        <w:tc>
          <w:tcPr>
            <w:tcW w:w="4884" w:type="dxa"/>
            <w:shd w:val="clear" w:color="auto" w:fill="auto"/>
          </w:tcPr>
          <w:p w14:paraId="0F2850C5" w14:textId="77777777" w:rsidR="00456B82" w:rsidRPr="008A4B9A" w:rsidRDefault="00456B82" w:rsidP="00415D62">
            <w:r w:rsidRPr="008A4B9A">
              <w:t>This method returns an array of values.</w:t>
            </w:r>
          </w:p>
        </w:tc>
      </w:tr>
    </w:tbl>
    <w:p w14:paraId="1958283D" w14:textId="77777777" w:rsidR="00456B82" w:rsidRDefault="00456B82" w:rsidP="00456B82"/>
    <w:p w14:paraId="660C603C" w14:textId="77777777" w:rsidR="00456B82" w:rsidRDefault="00456B82" w:rsidP="00456B82">
      <w:pPr>
        <w:pStyle w:val="Heading1"/>
      </w:pPr>
      <w:r w:rsidRPr="00D81BFD">
        <w:t>JavaScript Function</w:t>
      </w:r>
    </w:p>
    <w:p w14:paraId="03D4C0DB" w14:textId="77777777" w:rsidR="00456B82" w:rsidRDefault="00456B82" w:rsidP="00456B82">
      <w:pPr>
        <w:spacing w:before="0" w:after="0"/>
      </w:pPr>
      <w:r>
        <w:t>A function is a block of code that performs a specific task.</w:t>
      </w:r>
    </w:p>
    <w:p w14:paraId="13F749FC" w14:textId="77777777" w:rsidR="00456B82" w:rsidRDefault="00456B82" w:rsidP="00456B82">
      <w:r>
        <w:t>Suppose you need to create a program to create a circle and color it. You can create two functions to solve this problem:</w:t>
      </w:r>
    </w:p>
    <w:p w14:paraId="10DDF369" w14:textId="77777777" w:rsidR="00456B82" w:rsidRDefault="00456B82" w:rsidP="00415D62">
      <w:pPr>
        <w:pStyle w:val="ListParagraph"/>
        <w:numPr>
          <w:ilvl w:val="0"/>
          <w:numId w:val="103"/>
        </w:numPr>
      </w:pPr>
      <w:r>
        <w:lastRenderedPageBreak/>
        <w:t>a function to draw the circle</w:t>
      </w:r>
    </w:p>
    <w:p w14:paraId="2DCFB2BA" w14:textId="77777777" w:rsidR="00456B82" w:rsidRDefault="00456B82" w:rsidP="00415D62">
      <w:pPr>
        <w:pStyle w:val="ListParagraph"/>
        <w:numPr>
          <w:ilvl w:val="0"/>
          <w:numId w:val="103"/>
        </w:numPr>
      </w:pPr>
      <w:r>
        <w:t>a function to color the circle</w:t>
      </w:r>
    </w:p>
    <w:p w14:paraId="14084A29" w14:textId="77777777" w:rsidR="00456B82" w:rsidRDefault="00456B82" w:rsidP="00456B82">
      <w:r>
        <w:t>Dividing a complex problem into smaller chunks makes your program easy to understand and reusable.</w:t>
      </w:r>
    </w:p>
    <w:p w14:paraId="1D11D067" w14:textId="77777777" w:rsidR="00456B82" w:rsidRDefault="00456B82" w:rsidP="00456B82">
      <w:r>
        <w:t xml:space="preserve">JavaScript also has a huge number of inbuilt functions. For example, </w:t>
      </w:r>
      <w:proofErr w:type="spellStart"/>
      <w:r>
        <w:t>Math.sqrt</w:t>
      </w:r>
      <w:proofErr w:type="spellEnd"/>
      <w:r>
        <w:t>() is a function to calculate the square root of a number.</w:t>
      </w:r>
    </w:p>
    <w:p w14:paraId="4F74BA29" w14:textId="77777777" w:rsidR="00456B82" w:rsidRPr="00D81BFD" w:rsidRDefault="00456B82" w:rsidP="00456B82">
      <w:pPr>
        <w:pStyle w:val="Heading2"/>
      </w:pPr>
      <w:r w:rsidRPr="00D81BFD">
        <w:t>User-defined functions.</w:t>
      </w:r>
    </w:p>
    <w:p w14:paraId="4C16A051" w14:textId="77777777" w:rsidR="00456B82" w:rsidRPr="00F20BF9" w:rsidRDefault="00456B82" w:rsidP="00456B82">
      <w:pPr>
        <w:pStyle w:val="Heading3"/>
        <w:rPr>
          <w:b/>
          <w:bCs/>
          <w:color w:val="auto"/>
          <w:sz w:val="24"/>
          <w:szCs w:val="24"/>
        </w:rPr>
      </w:pPr>
      <w:r w:rsidRPr="00F20BF9">
        <w:rPr>
          <w:b/>
          <w:bCs/>
          <w:color w:val="auto"/>
          <w:sz w:val="24"/>
          <w:szCs w:val="24"/>
        </w:rPr>
        <w:t>Declaring a Function</w:t>
      </w:r>
    </w:p>
    <w:p w14:paraId="1B113312" w14:textId="77777777" w:rsidR="00456B82" w:rsidRDefault="00456B82" w:rsidP="00456B82">
      <w:r>
        <w:t>The syntax to declare a function is:</w:t>
      </w:r>
    </w:p>
    <w:p w14:paraId="7DE105BD"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function </w:t>
      </w:r>
      <w:proofErr w:type="spellStart"/>
      <w:r>
        <w:t>nameOfFunction</w:t>
      </w:r>
      <w:proofErr w:type="spellEnd"/>
      <w:r>
        <w:t xml:space="preserve"> () {</w:t>
      </w:r>
    </w:p>
    <w:p w14:paraId="3CA61973"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 function body   </w:t>
      </w:r>
    </w:p>
    <w:p w14:paraId="4B2B18EF" w14:textId="77777777" w:rsidR="00456B82" w:rsidRDefault="00456B82" w:rsidP="00456B82">
      <w:pPr>
        <w:pBdr>
          <w:top w:val="single" w:sz="4" w:space="1" w:color="auto"/>
          <w:left w:val="single" w:sz="4" w:space="4" w:color="auto"/>
          <w:bottom w:val="single" w:sz="4" w:space="1" w:color="auto"/>
          <w:right w:val="single" w:sz="4" w:space="4" w:color="auto"/>
        </w:pBdr>
        <w:ind w:left="720"/>
      </w:pPr>
      <w:r>
        <w:t>}</w:t>
      </w:r>
    </w:p>
    <w:p w14:paraId="4F685F97" w14:textId="77777777" w:rsidR="00456B82" w:rsidRDefault="00456B82" w:rsidP="00415D62">
      <w:pPr>
        <w:pStyle w:val="ListParagraph"/>
        <w:numPr>
          <w:ilvl w:val="0"/>
          <w:numId w:val="104"/>
        </w:numPr>
      </w:pPr>
      <w:r>
        <w:t>A function is declared using the function keyword.</w:t>
      </w:r>
    </w:p>
    <w:p w14:paraId="72280ABB" w14:textId="77777777" w:rsidR="00456B82" w:rsidRDefault="00456B82" w:rsidP="00415D62">
      <w:pPr>
        <w:pStyle w:val="ListParagraph"/>
        <w:numPr>
          <w:ilvl w:val="0"/>
          <w:numId w:val="104"/>
        </w:numPr>
      </w:pPr>
      <w:r>
        <w:t xml:space="preserve">The basic rules of naming a function are similar to naming a variable. It is better to write a descriptive name for your function. For example, if a function is used to add two numbers, you could name the function add or </w:t>
      </w:r>
      <w:proofErr w:type="spellStart"/>
      <w:r>
        <w:t>addNumbers</w:t>
      </w:r>
      <w:proofErr w:type="spellEnd"/>
      <w:r>
        <w:t>.</w:t>
      </w:r>
    </w:p>
    <w:p w14:paraId="053090D6" w14:textId="77777777" w:rsidR="00456B82" w:rsidRDefault="00456B82" w:rsidP="00415D62">
      <w:pPr>
        <w:pStyle w:val="ListParagraph"/>
        <w:numPr>
          <w:ilvl w:val="0"/>
          <w:numId w:val="104"/>
        </w:numPr>
      </w:pPr>
      <w:r>
        <w:t>The body of function is written within {}.</w:t>
      </w:r>
    </w:p>
    <w:p w14:paraId="3331209C" w14:textId="77777777" w:rsidR="00456B82" w:rsidRDefault="00456B82" w:rsidP="00456B82">
      <w:r>
        <w:t>For example,</w:t>
      </w:r>
    </w:p>
    <w:p w14:paraId="7EBCC35B" w14:textId="77777777" w:rsidR="00456B82" w:rsidRDefault="00456B82" w:rsidP="00456B82">
      <w:pPr>
        <w:pBdr>
          <w:top w:val="single" w:sz="4" w:space="1" w:color="auto"/>
          <w:left w:val="single" w:sz="4" w:space="4" w:color="auto"/>
          <w:bottom w:val="single" w:sz="4" w:space="1" w:color="auto"/>
          <w:right w:val="single" w:sz="4" w:space="4" w:color="auto"/>
        </w:pBdr>
        <w:ind w:left="720"/>
      </w:pPr>
      <w:r>
        <w:t>// declaring a function named greet()</w:t>
      </w:r>
    </w:p>
    <w:p w14:paraId="2A9F6D3A" w14:textId="77777777" w:rsidR="00456B82" w:rsidRDefault="00456B82" w:rsidP="00456B82">
      <w:pPr>
        <w:pBdr>
          <w:top w:val="single" w:sz="4" w:space="1" w:color="auto"/>
          <w:left w:val="single" w:sz="4" w:space="4" w:color="auto"/>
          <w:bottom w:val="single" w:sz="4" w:space="1" w:color="auto"/>
          <w:right w:val="single" w:sz="4" w:space="4" w:color="auto"/>
        </w:pBdr>
        <w:ind w:left="720"/>
      </w:pPr>
      <w:r>
        <w:t>function greet() {</w:t>
      </w:r>
    </w:p>
    <w:p w14:paraId="412E049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console.log("Hello there");</w:t>
      </w:r>
    </w:p>
    <w:p w14:paraId="1D72E961" w14:textId="77777777" w:rsidR="00456B82" w:rsidRDefault="00456B82" w:rsidP="00456B82">
      <w:pPr>
        <w:pBdr>
          <w:top w:val="single" w:sz="4" w:space="1" w:color="auto"/>
          <w:left w:val="single" w:sz="4" w:space="4" w:color="auto"/>
          <w:bottom w:val="single" w:sz="4" w:space="1" w:color="auto"/>
          <w:right w:val="single" w:sz="4" w:space="4" w:color="auto"/>
        </w:pBdr>
        <w:ind w:left="720"/>
      </w:pPr>
      <w:r>
        <w:t>}</w:t>
      </w:r>
    </w:p>
    <w:p w14:paraId="5C6FDD84" w14:textId="77777777" w:rsidR="00456B82" w:rsidRPr="00BD44DA" w:rsidRDefault="00456B82" w:rsidP="00456B82">
      <w:pPr>
        <w:pStyle w:val="Heading3"/>
        <w:rPr>
          <w:b/>
          <w:bCs/>
          <w:color w:val="auto"/>
          <w:sz w:val="24"/>
          <w:szCs w:val="24"/>
        </w:rPr>
      </w:pPr>
      <w:r w:rsidRPr="00BD44DA">
        <w:rPr>
          <w:b/>
          <w:bCs/>
          <w:color w:val="auto"/>
          <w:sz w:val="24"/>
          <w:szCs w:val="24"/>
        </w:rPr>
        <w:t>Calling a Function</w:t>
      </w:r>
    </w:p>
    <w:p w14:paraId="4A920265" w14:textId="77777777" w:rsidR="00456B82" w:rsidRDefault="00456B82" w:rsidP="00456B82">
      <w:r>
        <w:t>In the above program, we have declared a function named greet(). To use that function, we need to call it.</w:t>
      </w:r>
    </w:p>
    <w:p w14:paraId="5E72B6AE" w14:textId="77777777" w:rsidR="00456B82" w:rsidRDefault="00456B82" w:rsidP="00456B82">
      <w:r>
        <w:t>Here's how you can call the above greet() function.</w:t>
      </w:r>
    </w:p>
    <w:p w14:paraId="71D710D1" w14:textId="77777777" w:rsidR="00456B82" w:rsidRDefault="00456B82" w:rsidP="00456B82"/>
    <w:p w14:paraId="62AD196F" w14:textId="77777777" w:rsidR="00456B82" w:rsidRDefault="00456B82" w:rsidP="00456B82">
      <w:pPr>
        <w:pBdr>
          <w:top w:val="single" w:sz="4" w:space="1" w:color="auto"/>
          <w:left w:val="single" w:sz="4" w:space="4" w:color="auto"/>
          <w:bottom w:val="single" w:sz="4" w:space="1" w:color="auto"/>
          <w:right w:val="single" w:sz="4" w:space="4" w:color="auto"/>
        </w:pBdr>
        <w:ind w:left="720"/>
      </w:pPr>
      <w:r>
        <w:lastRenderedPageBreak/>
        <w:t>// function call</w:t>
      </w:r>
    </w:p>
    <w:p w14:paraId="25B5ACBD" w14:textId="4A7995C3" w:rsidR="00456B82" w:rsidRDefault="00313696" w:rsidP="00456B82">
      <w:pPr>
        <w:pBdr>
          <w:top w:val="single" w:sz="4" w:space="1" w:color="auto"/>
          <w:left w:val="single" w:sz="4" w:space="4" w:color="auto"/>
          <w:bottom w:val="single" w:sz="4" w:space="1" w:color="auto"/>
          <w:right w:val="single" w:sz="4" w:space="4" w:color="auto"/>
        </w:pBdr>
        <w:ind w:left="720"/>
      </w:pPr>
      <w:r>
        <w:rPr>
          <w:noProof/>
        </w:rPr>
        <w:drawing>
          <wp:anchor distT="0" distB="0" distL="114300" distR="114300" simplePos="0" relativeHeight="251534848" behindDoc="0" locked="0" layoutInCell="1" allowOverlap="1" wp14:anchorId="1A68907C" wp14:editId="1B19DE80">
            <wp:simplePos x="0" y="0"/>
            <wp:positionH relativeFrom="margin">
              <wp:align>center</wp:align>
            </wp:positionH>
            <wp:positionV relativeFrom="paragraph">
              <wp:posOffset>469265</wp:posOffset>
            </wp:positionV>
            <wp:extent cx="5471160" cy="2641600"/>
            <wp:effectExtent l="0" t="0" r="0" b="0"/>
            <wp:wrapSquare wrapText="bothSides"/>
            <wp:docPr id="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3">
                      <a:extLst>
                        <a:ext uri="{28A0092B-C50C-407E-A947-70E740481C1C}">
                          <a14:useLocalDpi xmlns:a14="http://schemas.microsoft.com/office/drawing/2010/main" val="0"/>
                        </a:ext>
                      </a:extLst>
                    </a:blip>
                    <a:srcRect l="4231" r="3719"/>
                    <a:stretch>
                      <a:fillRect/>
                    </a:stretch>
                  </pic:blipFill>
                  <pic:spPr bwMode="auto">
                    <a:xfrm>
                      <a:off x="0" y="0"/>
                      <a:ext cx="5471160" cy="264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456B82">
        <w:t>greet();</w:t>
      </w:r>
    </w:p>
    <w:p w14:paraId="45B09A56" w14:textId="77777777" w:rsidR="00456B82" w:rsidRDefault="00456B82" w:rsidP="00456B82"/>
    <w:p w14:paraId="231DC09E" w14:textId="77777777" w:rsidR="00456B82" w:rsidRPr="008E4C57" w:rsidRDefault="00456B82" w:rsidP="00456B82">
      <w:pPr>
        <w:spacing w:before="0" w:after="0" w:line="240" w:lineRule="auto"/>
        <w:jc w:val="center"/>
        <w:rPr>
          <w:sz w:val="16"/>
          <w:szCs w:val="16"/>
        </w:rPr>
      </w:pPr>
      <w:r w:rsidRPr="008E4C57">
        <w:rPr>
          <w:sz w:val="16"/>
          <w:szCs w:val="16"/>
        </w:rPr>
        <w:t>Image: Working of a Function in JavaScript</w:t>
      </w:r>
    </w:p>
    <w:p w14:paraId="47732C0A" w14:textId="77777777" w:rsidR="00456B82" w:rsidRPr="008E4C57" w:rsidRDefault="00456B82" w:rsidP="00456B82">
      <w:pPr>
        <w:spacing w:before="0" w:after="0" w:line="240" w:lineRule="auto"/>
        <w:jc w:val="center"/>
        <w:rPr>
          <w:sz w:val="16"/>
          <w:szCs w:val="16"/>
        </w:rPr>
      </w:pPr>
      <w:r w:rsidRPr="008E4C57">
        <w:rPr>
          <w:sz w:val="16"/>
          <w:szCs w:val="16"/>
        </w:rPr>
        <w:t>Reference:https://cdn.programiz.com/cdn/farfuture/NdxxeWlRfoHMPgdcWPkeVy1wN9MwAgoqoYqZkFQDMFQ/mtime:1591592059/sites/tutorial2program/files/javascript-function-example1.png</w:t>
      </w:r>
    </w:p>
    <w:p w14:paraId="286D4FC7" w14:textId="77777777" w:rsidR="00456B82" w:rsidRDefault="00456B82" w:rsidP="00456B82"/>
    <w:p w14:paraId="049A5E76" w14:textId="77777777" w:rsidR="00456B82" w:rsidRDefault="00456B82" w:rsidP="00456B82">
      <w:r>
        <w:t>Example 1: Display a Text</w:t>
      </w:r>
    </w:p>
    <w:p w14:paraId="31268E3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program to print a text</w:t>
      </w:r>
    </w:p>
    <w:p w14:paraId="2F299F8E" w14:textId="77777777" w:rsidR="00456B82" w:rsidRDefault="00456B82" w:rsidP="00456B82">
      <w:pPr>
        <w:pBdr>
          <w:top w:val="single" w:sz="4" w:space="1" w:color="auto"/>
          <w:left w:val="single" w:sz="4" w:space="4" w:color="auto"/>
          <w:bottom w:val="single" w:sz="4" w:space="1" w:color="auto"/>
          <w:right w:val="single" w:sz="4" w:space="4" w:color="auto"/>
        </w:pBdr>
        <w:ind w:left="720"/>
      </w:pPr>
      <w:r>
        <w:t>// declaring a function</w:t>
      </w:r>
    </w:p>
    <w:p w14:paraId="6ADAD570" w14:textId="77777777" w:rsidR="00456B82" w:rsidRDefault="00456B82" w:rsidP="00456B82">
      <w:pPr>
        <w:pBdr>
          <w:top w:val="single" w:sz="4" w:space="1" w:color="auto"/>
          <w:left w:val="single" w:sz="4" w:space="4" w:color="auto"/>
          <w:bottom w:val="single" w:sz="4" w:space="1" w:color="auto"/>
          <w:right w:val="single" w:sz="4" w:space="4" w:color="auto"/>
        </w:pBdr>
        <w:ind w:left="720"/>
      </w:pPr>
      <w:r>
        <w:t>function greet() {</w:t>
      </w:r>
    </w:p>
    <w:p w14:paraId="683B1522"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console.log("Hello there!");</w:t>
      </w:r>
    </w:p>
    <w:p w14:paraId="3DA6A579" w14:textId="77777777" w:rsidR="00456B82" w:rsidRDefault="00456B82" w:rsidP="00456B82">
      <w:pPr>
        <w:pBdr>
          <w:top w:val="single" w:sz="4" w:space="1" w:color="auto"/>
          <w:left w:val="single" w:sz="4" w:space="4" w:color="auto"/>
          <w:bottom w:val="single" w:sz="4" w:space="1" w:color="auto"/>
          <w:right w:val="single" w:sz="4" w:space="4" w:color="auto"/>
        </w:pBdr>
        <w:ind w:left="720"/>
      </w:pPr>
      <w:r>
        <w:t>}</w:t>
      </w:r>
    </w:p>
    <w:p w14:paraId="3D26F0EB" w14:textId="77777777" w:rsidR="00456B82" w:rsidRDefault="00456B82" w:rsidP="00456B82">
      <w:pPr>
        <w:pBdr>
          <w:top w:val="single" w:sz="4" w:space="1" w:color="auto"/>
          <w:left w:val="single" w:sz="4" w:space="4" w:color="auto"/>
          <w:bottom w:val="single" w:sz="4" w:space="1" w:color="auto"/>
          <w:right w:val="single" w:sz="4" w:space="4" w:color="auto"/>
        </w:pBdr>
        <w:ind w:left="720"/>
      </w:pPr>
      <w:r>
        <w:t>// calling the function</w:t>
      </w:r>
    </w:p>
    <w:p w14:paraId="19F538AC" w14:textId="77777777" w:rsidR="00456B82" w:rsidRDefault="00456B82" w:rsidP="00456B82">
      <w:pPr>
        <w:pBdr>
          <w:top w:val="single" w:sz="4" w:space="1" w:color="auto"/>
          <w:left w:val="single" w:sz="4" w:space="4" w:color="auto"/>
          <w:bottom w:val="single" w:sz="4" w:space="1" w:color="auto"/>
          <w:right w:val="single" w:sz="4" w:space="4" w:color="auto"/>
        </w:pBdr>
        <w:ind w:left="720"/>
      </w:pPr>
      <w:r>
        <w:t>greet();</w:t>
      </w:r>
    </w:p>
    <w:p w14:paraId="6F8BD508" w14:textId="77777777" w:rsidR="00456B82" w:rsidRDefault="00456B82" w:rsidP="00456B82">
      <w:r>
        <w:t>Output</w:t>
      </w:r>
    </w:p>
    <w:p w14:paraId="627876BC" w14:textId="77777777" w:rsidR="00456B82" w:rsidRDefault="00456B82" w:rsidP="00456B82">
      <w:pPr>
        <w:ind w:firstLine="720"/>
      </w:pPr>
      <w:r>
        <w:t>Hello there!</w:t>
      </w:r>
    </w:p>
    <w:p w14:paraId="426FFA9D" w14:textId="77777777" w:rsidR="00456B82" w:rsidRPr="00BD44DA" w:rsidRDefault="00456B82" w:rsidP="00456B82">
      <w:pPr>
        <w:pStyle w:val="Heading3"/>
        <w:rPr>
          <w:b/>
          <w:bCs/>
          <w:color w:val="auto"/>
          <w:sz w:val="24"/>
          <w:szCs w:val="24"/>
        </w:rPr>
      </w:pPr>
      <w:r w:rsidRPr="00BD44DA">
        <w:rPr>
          <w:b/>
          <w:bCs/>
          <w:color w:val="auto"/>
          <w:sz w:val="24"/>
          <w:szCs w:val="24"/>
        </w:rPr>
        <w:lastRenderedPageBreak/>
        <w:t>Function Parameters</w:t>
      </w:r>
    </w:p>
    <w:p w14:paraId="5CEE3D96" w14:textId="77777777" w:rsidR="00456B82" w:rsidRDefault="00456B82" w:rsidP="00456B82">
      <w:r>
        <w:t>A function can also be declared with parameters. A parameter is a value that is passed when declaring a function.</w:t>
      </w:r>
    </w:p>
    <w:p w14:paraId="3ABD9A8E" w14:textId="1DC139B1" w:rsidR="00456B82" w:rsidRDefault="00313696" w:rsidP="00456B82">
      <w:pPr>
        <w:jc w:val="center"/>
      </w:pPr>
      <w:r w:rsidRPr="0032214F">
        <w:rPr>
          <w:noProof/>
        </w:rPr>
        <w:drawing>
          <wp:inline distT="0" distB="0" distL="0" distR="0" wp14:anchorId="32886F2C" wp14:editId="0B9993A1">
            <wp:extent cx="5943600" cy="2444750"/>
            <wp:effectExtent l="0" t="0" r="0" b="0"/>
            <wp:docPr id="1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444750"/>
                    </a:xfrm>
                    <a:prstGeom prst="rect">
                      <a:avLst/>
                    </a:prstGeom>
                    <a:noFill/>
                    <a:ln>
                      <a:noFill/>
                    </a:ln>
                  </pic:spPr>
                </pic:pic>
              </a:graphicData>
            </a:graphic>
          </wp:inline>
        </w:drawing>
      </w:r>
    </w:p>
    <w:p w14:paraId="16DF051E" w14:textId="77777777" w:rsidR="00456B82" w:rsidRPr="002604D2" w:rsidRDefault="00456B82" w:rsidP="00456B82">
      <w:pPr>
        <w:spacing w:before="0" w:after="0" w:line="240" w:lineRule="auto"/>
        <w:jc w:val="center"/>
        <w:rPr>
          <w:sz w:val="16"/>
          <w:szCs w:val="16"/>
        </w:rPr>
      </w:pPr>
      <w:r w:rsidRPr="002604D2">
        <w:rPr>
          <w:sz w:val="16"/>
          <w:szCs w:val="16"/>
        </w:rPr>
        <w:t>Image:</w:t>
      </w:r>
      <w:r>
        <w:rPr>
          <w:sz w:val="16"/>
          <w:szCs w:val="16"/>
        </w:rPr>
        <w:t xml:space="preserve"> </w:t>
      </w:r>
      <w:r w:rsidRPr="002604D2">
        <w:rPr>
          <w:sz w:val="16"/>
          <w:szCs w:val="16"/>
        </w:rPr>
        <w:t>Working of JavaScript Function with parameter</w:t>
      </w:r>
    </w:p>
    <w:p w14:paraId="04D406FA" w14:textId="77777777" w:rsidR="00456B82" w:rsidRPr="002604D2" w:rsidRDefault="00456B82" w:rsidP="00456B82">
      <w:pPr>
        <w:spacing w:before="0" w:after="0" w:line="240" w:lineRule="auto"/>
        <w:jc w:val="center"/>
        <w:rPr>
          <w:sz w:val="16"/>
          <w:szCs w:val="16"/>
        </w:rPr>
      </w:pPr>
      <w:r w:rsidRPr="002604D2">
        <w:rPr>
          <w:sz w:val="16"/>
          <w:szCs w:val="16"/>
        </w:rPr>
        <w:t>Reference: https://cdn.programiz.com/cdn/farfuture/oAZVf3IqOKOYj_aJ-IoYQvbJ2CB-B3y4HXSLXBUmYcY/mtime:1591592163/sites/tutorial2program/files/javascript-function-with-parameter.png</w:t>
      </w:r>
    </w:p>
    <w:p w14:paraId="551C4557" w14:textId="77777777" w:rsidR="00456B82" w:rsidRDefault="00456B82" w:rsidP="00456B82">
      <w:r>
        <w:t>Example 2: Function with Parameters</w:t>
      </w:r>
    </w:p>
    <w:p w14:paraId="389CEE0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program to print the text</w:t>
      </w:r>
    </w:p>
    <w:p w14:paraId="77635634" w14:textId="77777777" w:rsidR="00456B82" w:rsidRDefault="00456B82" w:rsidP="00456B82">
      <w:pPr>
        <w:pBdr>
          <w:top w:val="single" w:sz="4" w:space="1" w:color="auto"/>
          <w:left w:val="single" w:sz="4" w:space="4" w:color="auto"/>
          <w:bottom w:val="single" w:sz="4" w:space="1" w:color="auto"/>
          <w:right w:val="single" w:sz="4" w:space="4" w:color="auto"/>
        </w:pBdr>
        <w:ind w:left="720"/>
      </w:pPr>
      <w:r>
        <w:t>// declaring a function</w:t>
      </w:r>
    </w:p>
    <w:p w14:paraId="38EF11C9" w14:textId="77777777" w:rsidR="00456B82" w:rsidRDefault="00456B82" w:rsidP="00456B82">
      <w:pPr>
        <w:pBdr>
          <w:top w:val="single" w:sz="4" w:space="1" w:color="auto"/>
          <w:left w:val="single" w:sz="4" w:space="4" w:color="auto"/>
          <w:bottom w:val="single" w:sz="4" w:space="1" w:color="auto"/>
          <w:right w:val="single" w:sz="4" w:space="4" w:color="auto"/>
        </w:pBdr>
        <w:ind w:left="720"/>
      </w:pPr>
      <w:r>
        <w:t>function greet(name) {</w:t>
      </w:r>
    </w:p>
    <w:p w14:paraId="468A207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console.log("Hello " + name + ":)");</w:t>
      </w:r>
    </w:p>
    <w:p w14:paraId="3C0C43E8" w14:textId="77777777" w:rsidR="00456B82" w:rsidRDefault="00456B82" w:rsidP="00456B82">
      <w:pPr>
        <w:pBdr>
          <w:top w:val="single" w:sz="4" w:space="1" w:color="auto"/>
          <w:left w:val="single" w:sz="4" w:space="4" w:color="auto"/>
          <w:bottom w:val="single" w:sz="4" w:space="1" w:color="auto"/>
          <w:right w:val="single" w:sz="4" w:space="4" w:color="auto"/>
        </w:pBdr>
        <w:ind w:left="720"/>
      </w:pPr>
      <w:r>
        <w:t>}</w:t>
      </w:r>
    </w:p>
    <w:p w14:paraId="3D95EA7B" w14:textId="77777777" w:rsidR="00456B82" w:rsidRDefault="00456B82" w:rsidP="00456B82"/>
    <w:p w14:paraId="3B514A4C" w14:textId="77777777" w:rsidR="00456B82" w:rsidRDefault="00456B82" w:rsidP="00456B82">
      <w:pPr>
        <w:pBdr>
          <w:top w:val="single" w:sz="4" w:space="1" w:color="auto"/>
          <w:left w:val="single" w:sz="4" w:space="4" w:color="auto"/>
          <w:bottom w:val="single" w:sz="4" w:space="1" w:color="auto"/>
          <w:right w:val="single" w:sz="4" w:space="4" w:color="auto"/>
        </w:pBdr>
        <w:ind w:left="720"/>
      </w:pPr>
      <w:r>
        <w:t>// variable name can be different</w:t>
      </w:r>
    </w:p>
    <w:p w14:paraId="389C28BE" w14:textId="77777777" w:rsidR="00456B82" w:rsidRDefault="00456B82" w:rsidP="00456B82">
      <w:pPr>
        <w:pBdr>
          <w:top w:val="single" w:sz="4" w:space="1" w:color="auto"/>
          <w:left w:val="single" w:sz="4" w:space="4" w:color="auto"/>
          <w:bottom w:val="single" w:sz="4" w:space="1" w:color="auto"/>
          <w:right w:val="single" w:sz="4" w:space="4" w:color="auto"/>
        </w:pBdr>
        <w:ind w:left="720"/>
      </w:pPr>
      <w:r>
        <w:t>let name = prompt("Enter a name: ");</w:t>
      </w:r>
    </w:p>
    <w:p w14:paraId="59D3C069" w14:textId="77777777" w:rsidR="00456B82" w:rsidRDefault="00456B82" w:rsidP="00456B82">
      <w:pPr>
        <w:pBdr>
          <w:top w:val="single" w:sz="4" w:space="1" w:color="auto"/>
          <w:left w:val="single" w:sz="4" w:space="4" w:color="auto"/>
          <w:bottom w:val="single" w:sz="4" w:space="1" w:color="auto"/>
          <w:right w:val="single" w:sz="4" w:space="4" w:color="auto"/>
        </w:pBdr>
        <w:ind w:left="720"/>
      </w:pPr>
      <w:r>
        <w:t>// calling function</w:t>
      </w:r>
    </w:p>
    <w:p w14:paraId="2B896F9C" w14:textId="77777777" w:rsidR="00456B82" w:rsidRDefault="00456B82" w:rsidP="00456B82">
      <w:pPr>
        <w:pBdr>
          <w:top w:val="single" w:sz="4" w:space="1" w:color="auto"/>
          <w:left w:val="single" w:sz="4" w:space="4" w:color="auto"/>
          <w:bottom w:val="single" w:sz="4" w:space="1" w:color="auto"/>
          <w:right w:val="single" w:sz="4" w:space="4" w:color="auto"/>
        </w:pBdr>
        <w:ind w:left="720"/>
      </w:pPr>
      <w:r>
        <w:t>greet(name);</w:t>
      </w:r>
    </w:p>
    <w:p w14:paraId="528B89FD" w14:textId="77777777" w:rsidR="00456B82" w:rsidRDefault="00456B82" w:rsidP="00456B82">
      <w:pPr>
        <w:spacing w:before="0" w:after="0"/>
      </w:pPr>
      <w:r>
        <w:t>Output</w:t>
      </w:r>
    </w:p>
    <w:p w14:paraId="4E399257" w14:textId="77777777" w:rsidR="00456B82" w:rsidRDefault="00456B82" w:rsidP="00456B82">
      <w:pPr>
        <w:spacing w:before="0" w:after="0"/>
        <w:ind w:left="720"/>
      </w:pPr>
      <w:r>
        <w:t>Enter a name: Simon</w:t>
      </w:r>
    </w:p>
    <w:p w14:paraId="11AFEEDF" w14:textId="77777777" w:rsidR="00456B82" w:rsidRDefault="00456B82" w:rsidP="00456B82">
      <w:pPr>
        <w:spacing w:before="0" w:after="0"/>
        <w:ind w:left="720"/>
      </w:pPr>
      <w:r>
        <w:lastRenderedPageBreak/>
        <w:t>Hello Simon :)</w:t>
      </w:r>
    </w:p>
    <w:p w14:paraId="256B9DA1" w14:textId="77777777" w:rsidR="00456B82" w:rsidRDefault="00456B82" w:rsidP="00456B82">
      <w:r>
        <w:t>In the above program, the greet function is declared with a name parameter. The user is prompted to enter a name. Then when the function is called, an argument is passed into the function.</w:t>
      </w:r>
    </w:p>
    <w:p w14:paraId="2C8B014E" w14:textId="77777777" w:rsidR="00456B82" w:rsidRDefault="00456B82" w:rsidP="00456B82">
      <w:r w:rsidRPr="00E43B00">
        <w:rPr>
          <w:b/>
          <w:bCs/>
        </w:rPr>
        <w:t>Note:</w:t>
      </w:r>
      <w:r>
        <w:t xml:space="preserve"> When a value is passed when declaring a function, it is called parameter. And when the function is called, the value passed is called argument.</w:t>
      </w:r>
    </w:p>
    <w:p w14:paraId="6BBDE2AD" w14:textId="77777777" w:rsidR="00456B82" w:rsidRDefault="00456B82" w:rsidP="00456B82">
      <w:r>
        <w:t>Example 3: Add Two Numbers</w:t>
      </w:r>
    </w:p>
    <w:p w14:paraId="6EAE02C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program to add two numbers using a function</w:t>
      </w:r>
    </w:p>
    <w:p w14:paraId="24AD76EB" w14:textId="77777777" w:rsidR="00456B82" w:rsidRDefault="00456B82" w:rsidP="00456B82">
      <w:pPr>
        <w:pBdr>
          <w:top w:val="single" w:sz="4" w:space="1" w:color="auto"/>
          <w:left w:val="single" w:sz="4" w:space="4" w:color="auto"/>
          <w:bottom w:val="single" w:sz="4" w:space="1" w:color="auto"/>
          <w:right w:val="single" w:sz="4" w:space="4" w:color="auto"/>
        </w:pBdr>
        <w:ind w:left="720"/>
      </w:pPr>
      <w:r>
        <w:t>// declaring a function</w:t>
      </w:r>
    </w:p>
    <w:p w14:paraId="2DB7DB21" w14:textId="77777777" w:rsidR="00456B82" w:rsidRDefault="00456B82" w:rsidP="00456B82">
      <w:pPr>
        <w:pBdr>
          <w:top w:val="single" w:sz="4" w:space="1" w:color="auto"/>
          <w:left w:val="single" w:sz="4" w:space="4" w:color="auto"/>
          <w:bottom w:val="single" w:sz="4" w:space="1" w:color="auto"/>
          <w:right w:val="single" w:sz="4" w:space="4" w:color="auto"/>
        </w:pBdr>
        <w:ind w:left="720"/>
      </w:pPr>
      <w:r>
        <w:t>function add(a, b) {</w:t>
      </w:r>
    </w:p>
    <w:p w14:paraId="015E5EF4" w14:textId="77777777" w:rsidR="00456B82" w:rsidRDefault="00456B82" w:rsidP="00456B82">
      <w:pPr>
        <w:pBdr>
          <w:top w:val="single" w:sz="4" w:space="1" w:color="auto"/>
          <w:left w:val="single" w:sz="4" w:space="4" w:color="auto"/>
          <w:bottom w:val="single" w:sz="4" w:space="1" w:color="auto"/>
          <w:right w:val="single" w:sz="4" w:space="4" w:color="auto"/>
        </w:pBdr>
        <w:spacing w:before="0"/>
        <w:ind w:left="720"/>
      </w:pPr>
      <w:r>
        <w:t xml:space="preserve">    console.log(a + b);</w:t>
      </w:r>
    </w:p>
    <w:p w14:paraId="1C6D6194" w14:textId="77777777" w:rsidR="00456B82" w:rsidRDefault="00456B82" w:rsidP="00456B82">
      <w:pPr>
        <w:pBdr>
          <w:top w:val="single" w:sz="4" w:space="1" w:color="auto"/>
          <w:left w:val="single" w:sz="4" w:space="4" w:color="auto"/>
          <w:bottom w:val="single" w:sz="4" w:space="1" w:color="auto"/>
          <w:right w:val="single" w:sz="4" w:space="4" w:color="auto"/>
        </w:pBdr>
        <w:spacing w:before="0"/>
        <w:ind w:left="720"/>
      </w:pPr>
      <w:r>
        <w:t>}</w:t>
      </w:r>
    </w:p>
    <w:p w14:paraId="2B452151" w14:textId="77777777" w:rsidR="00456B82" w:rsidRDefault="00456B82" w:rsidP="00456B82">
      <w:pPr>
        <w:pBdr>
          <w:top w:val="single" w:sz="4" w:space="1" w:color="auto"/>
          <w:left w:val="single" w:sz="4" w:space="4" w:color="auto"/>
          <w:bottom w:val="single" w:sz="4" w:space="1" w:color="auto"/>
          <w:right w:val="single" w:sz="4" w:space="4" w:color="auto"/>
        </w:pBdr>
        <w:ind w:left="720"/>
      </w:pPr>
      <w:r>
        <w:t>// calling functions</w:t>
      </w:r>
    </w:p>
    <w:p w14:paraId="161BE866" w14:textId="77777777" w:rsidR="00456B82" w:rsidRDefault="00456B82" w:rsidP="00456B82">
      <w:pPr>
        <w:pBdr>
          <w:top w:val="single" w:sz="4" w:space="1" w:color="auto"/>
          <w:left w:val="single" w:sz="4" w:space="4" w:color="auto"/>
          <w:bottom w:val="single" w:sz="4" w:space="1" w:color="auto"/>
          <w:right w:val="single" w:sz="4" w:space="4" w:color="auto"/>
        </w:pBdr>
        <w:ind w:left="720"/>
      </w:pPr>
      <w:r>
        <w:t>add(3,4);</w:t>
      </w:r>
    </w:p>
    <w:p w14:paraId="47AF4338" w14:textId="77777777" w:rsidR="00456B82" w:rsidRDefault="00456B82" w:rsidP="00456B82">
      <w:pPr>
        <w:pBdr>
          <w:top w:val="single" w:sz="4" w:space="1" w:color="auto"/>
          <w:left w:val="single" w:sz="4" w:space="4" w:color="auto"/>
          <w:bottom w:val="single" w:sz="4" w:space="1" w:color="auto"/>
          <w:right w:val="single" w:sz="4" w:space="4" w:color="auto"/>
        </w:pBdr>
        <w:ind w:left="720"/>
      </w:pPr>
      <w:r>
        <w:t>add(2,9);</w:t>
      </w:r>
    </w:p>
    <w:p w14:paraId="29B29958" w14:textId="77777777" w:rsidR="00456B82" w:rsidRDefault="00456B82" w:rsidP="00456B82">
      <w:r>
        <w:t>Output</w:t>
      </w:r>
    </w:p>
    <w:p w14:paraId="43B1869B" w14:textId="77777777" w:rsidR="00456B82" w:rsidRDefault="00456B82" w:rsidP="00456B82">
      <w:pPr>
        <w:ind w:left="720"/>
      </w:pPr>
      <w:r>
        <w:t>7</w:t>
      </w:r>
    </w:p>
    <w:p w14:paraId="0C85C6A6" w14:textId="77777777" w:rsidR="00456B82" w:rsidRDefault="00456B82" w:rsidP="00456B82">
      <w:pPr>
        <w:ind w:left="720"/>
      </w:pPr>
      <w:r>
        <w:t>11</w:t>
      </w:r>
    </w:p>
    <w:p w14:paraId="032275B9" w14:textId="77777777" w:rsidR="00456B82" w:rsidRDefault="00456B82" w:rsidP="00456B82">
      <w:r>
        <w:t>In the above program, the add function is used to find the sum of two numbers.</w:t>
      </w:r>
    </w:p>
    <w:p w14:paraId="5C0ADC26" w14:textId="77777777" w:rsidR="00456B82" w:rsidRDefault="00456B82" w:rsidP="00415D62">
      <w:pPr>
        <w:pStyle w:val="ListParagraph"/>
        <w:numPr>
          <w:ilvl w:val="0"/>
          <w:numId w:val="105"/>
        </w:numPr>
      </w:pPr>
      <w:r>
        <w:t>The function is declared with two parameters a and b.</w:t>
      </w:r>
    </w:p>
    <w:p w14:paraId="27AC8283" w14:textId="77777777" w:rsidR="00456B82" w:rsidRDefault="00456B82" w:rsidP="00415D62">
      <w:pPr>
        <w:pStyle w:val="ListParagraph"/>
        <w:numPr>
          <w:ilvl w:val="0"/>
          <w:numId w:val="105"/>
        </w:numPr>
      </w:pPr>
      <w:r>
        <w:t>The function is called using its name and passing two arguments 3 and 4 in one and 2 and 9 in another.</w:t>
      </w:r>
    </w:p>
    <w:p w14:paraId="2017AADE" w14:textId="77777777" w:rsidR="00456B82" w:rsidRDefault="00456B82" w:rsidP="00456B82">
      <w:r>
        <w:t>Notice that you can call a function as many times as you want. You can write one function and then call it multiple times with different arguments.</w:t>
      </w:r>
    </w:p>
    <w:p w14:paraId="4702C0DE" w14:textId="77777777" w:rsidR="00456B82" w:rsidRPr="00E43B00" w:rsidRDefault="00456B82" w:rsidP="00456B82">
      <w:pPr>
        <w:pStyle w:val="Heading3"/>
        <w:rPr>
          <w:b/>
          <w:bCs/>
          <w:color w:val="auto"/>
          <w:sz w:val="24"/>
          <w:szCs w:val="24"/>
        </w:rPr>
      </w:pPr>
      <w:r w:rsidRPr="00E43B00">
        <w:rPr>
          <w:b/>
          <w:bCs/>
          <w:color w:val="auto"/>
          <w:sz w:val="24"/>
          <w:szCs w:val="24"/>
        </w:rPr>
        <w:t>Function Return</w:t>
      </w:r>
    </w:p>
    <w:p w14:paraId="4FADE3A8" w14:textId="77777777" w:rsidR="00456B82" w:rsidRDefault="00456B82" w:rsidP="00456B82">
      <w:r>
        <w:t>The return statement can be used to return the value to a function call.</w:t>
      </w:r>
    </w:p>
    <w:p w14:paraId="5D038A28" w14:textId="77777777" w:rsidR="00456B82" w:rsidRDefault="00456B82" w:rsidP="00456B82">
      <w:r>
        <w:t>The return statement denotes that the function has ended. Any code after return is not executed.</w:t>
      </w:r>
    </w:p>
    <w:p w14:paraId="6BD81079" w14:textId="77777777" w:rsidR="00456B82" w:rsidRDefault="00456B82" w:rsidP="00456B82">
      <w:r>
        <w:lastRenderedPageBreak/>
        <w:t>If nothing is returned, the function returns an undefined value.</w:t>
      </w:r>
    </w:p>
    <w:p w14:paraId="5AFCDA08" w14:textId="632D4500" w:rsidR="00456B82" w:rsidRDefault="00313696" w:rsidP="00456B82">
      <w:pPr>
        <w:jc w:val="center"/>
      </w:pPr>
      <w:r w:rsidRPr="0032214F">
        <w:rPr>
          <w:noProof/>
        </w:rPr>
        <w:drawing>
          <wp:inline distT="0" distB="0" distL="0" distR="0" wp14:anchorId="371DAB59" wp14:editId="50017689">
            <wp:extent cx="5943600" cy="2736850"/>
            <wp:effectExtent l="0" t="0" r="0" b="0"/>
            <wp:docPr id="17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14:paraId="31454A49" w14:textId="77777777" w:rsidR="00456B82" w:rsidRPr="00E43B00" w:rsidRDefault="00456B82" w:rsidP="00456B82">
      <w:pPr>
        <w:spacing w:before="0" w:after="0"/>
        <w:jc w:val="center"/>
        <w:rPr>
          <w:sz w:val="16"/>
          <w:szCs w:val="16"/>
        </w:rPr>
      </w:pPr>
      <w:r w:rsidRPr="00E43B00">
        <w:rPr>
          <w:sz w:val="16"/>
          <w:szCs w:val="16"/>
        </w:rPr>
        <w:t>Image:</w:t>
      </w:r>
      <w:r>
        <w:rPr>
          <w:sz w:val="16"/>
          <w:szCs w:val="16"/>
        </w:rPr>
        <w:t xml:space="preserve"> </w:t>
      </w:r>
      <w:r w:rsidRPr="00E43B00">
        <w:rPr>
          <w:sz w:val="16"/>
          <w:szCs w:val="16"/>
        </w:rPr>
        <w:t>Working of JavaScript Function with return statement</w:t>
      </w:r>
    </w:p>
    <w:p w14:paraId="4A3FA324" w14:textId="77777777" w:rsidR="00456B82" w:rsidRPr="00E43B00" w:rsidRDefault="00456B82" w:rsidP="00456B82">
      <w:pPr>
        <w:spacing w:before="0" w:after="0"/>
        <w:jc w:val="center"/>
        <w:rPr>
          <w:sz w:val="16"/>
          <w:szCs w:val="16"/>
        </w:rPr>
      </w:pPr>
      <w:r w:rsidRPr="00E43B00">
        <w:rPr>
          <w:sz w:val="16"/>
          <w:szCs w:val="16"/>
        </w:rPr>
        <w:t>Reference: https://cdn.programiz.com/cdn/farfuture/b4h4Zo5ZYxj-EyfQyao-J5TqbKEefFgqqusPGLWPFS0/mtime:1591786573/sites/tutorial2program/files/javascript-return-statement.png</w:t>
      </w:r>
    </w:p>
    <w:p w14:paraId="06628701" w14:textId="77777777" w:rsidR="00456B82" w:rsidRDefault="00456B82" w:rsidP="00456B82"/>
    <w:p w14:paraId="0CE1EC8F" w14:textId="77777777" w:rsidR="00456B82" w:rsidRDefault="00456B82" w:rsidP="00456B82"/>
    <w:p w14:paraId="523CF075" w14:textId="77777777" w:rsidR="00456B82" w:rsidRDefault="00456B82" w:rsidP="00456B82">
      <w:r>
        <w:t>Example 4: Sum of Two Numbers</w:t>
      </w:r>
    </w:p>
    <w:p w14:paraId="06E18F6D" w14:textId="77777777" w:rsidR="00456B82" w:rsidRDefault="00456B82" w:rsidP="00456B82">
      <w:pPr>
        <w:pBdr>
          <w:top w:val="single" w:sz="4" w:space="1" w:color="auto"/>
          <w:left w:val="single" w:sz="4" w:space="4" w:color="auto"/>
          <w:bottom w:val="single" w:sz="4" w:space="1" w:color="auto"/>
          <w:right w:val="single" w:sz="4" w:space="4" w:color="auto"/>
        </w:pBdr>
        <w:ind w:left="720"/>
      </w:pPr>
      <w:r>
        <w:t>// program to add two numbers</w:t>
      </w:r>
    </w:p>
    <w:p w14:paraId="1647F0B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declaring a function</w:t>
      </w:r>
    </w:p>
    <w:p w14:paraId="60E94A3B" w14:textId="77777777" w:rsidR="00456B82" w:rsidRDefault="00456B82" w:rsidP="00456B82">
      <w:pPr>
        <w:pBdr>
          <w:top w:val="single" w:sz="4" w:space="1" w:color="auto"/>
          <w:left w:val="single" w:sz="4" w:space="4" w:color="auto"/>
          <w:bottom w:val="single" w:sz="4" w:space="1" w:color="auto"/>
          <w:right w:val="single" w:sz="4" w:space="4" w:color="auto"/>
        </w:pBdr>
        <w:ind w:left="720"/>
      </w:pPr>
      <w:r>
        <w:t>function add(a, b) {</w:t>
      </w:r>
    </w:p>
    <w:p w14:paraId="70D19F69"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    return a + b;</w:t>
      </w:r>
    </w:p>
    <w:p w14:paraId="34DD6127" w14:textId="77777777" w:rsidR="00456B82" w:rsidRDefault="00456B82" w:rsidP="00456B82">
      <w:pPr>
        <w:pBdr>
          <w:top w:val="single" w:sz="4" w:space="1" w:color="auto"/>
          <w:left w:val="single" w:sz="4" w:space="4" w:color="auto"/>
          <w:bottom w:val="single" w:sz="4" w:space="1" w:color="auto"/>
          <w:right w:val="single" w:sz="4" w:space="4" w:color="auto"/>
        </w:pBdr>
        <w:ind w:left="720"/>
      </w:pPr>
      <w:r>
        <w:t>}</w:t>
      </w:r>
    </w:p>
    <w:p w14:paraId="2BE4DF20" w14:textId="77777777" w:rsidR="00456B82" w:rsidRDefault="00456B82" w:rsidP="00456B82">
      <w:pPr>
        <w:pBdr>
          <w:top w:val="single" w:sz="4" w:space="1" w:color="auto"/>
          <w:left w:val="single" w:sz="4" w:space="4" w:color="auto"/>
          <w:bottom w:val="single" w:sz="4" w:space="1" w:color="auto"/>
          <w:right w:val="single" w:sz="4" w:space="4" w:color="auto"/>
        </w:pBdr>
        <w:ind w:left="720"/>
      </w:pPr>
      <w:r>
        <w:t>// take input from the user</w:t>
      </w:r>
    </w:p>
    <w:p w14:paraId="06508CD2"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let number1 = </w:t>
      </w:r>
      <w:proofErr w:type="spellStart"/>
      <w:r>
        <w:t>parseFloat</w:t>
      </w:r>
      <w:proofErr w:type="spellEnd"/>
      <w:r>
        <w:t>(prompt("Enter first number: "));</w:t>
      </w:r>
    </w:p>
    <w:p w14:paraId="5B36FE9F" w14:textId="77777777" w:rsidR="00456B82" w:rsidRDefault="00456B82" w:rsidP="00456B82">
      <w:pPr>
        <w:pBdr>
          <w:top w:val="single" w:sz="4" w:space="1" w:color="auto"/>
          <w:left w:val="single" w:sz="4" w:space="4" w:color="auto"/>
          <w:bottom w:val="single" w:sz="4" w:space="1" w:color="auto"/>
          <w:right w:val="single" w:sz="4" w:space="4" w:color="auto"/>
        </w:pBdr>
        <w:ind w:left="720"/>
      </w:pPr>
      <w:r>
        <w:t xml:space="preserve">let number2 = </w:t>
      </w:r>
      <w:proofErr w:type="spellStart"/>
      <w:r>
        <w:t>parseFloat</w:t>
      </w:r>
      <w:proofErr w:type="spellEnd"/>
      <w:r>
        <w:t>(prompt("Enter second number: "));</w:t>
      </w:r>
    </w:p>
    <w:p w14:paraId="67D30BA7" w14:textId="77777777" w:rsidR="00456B82" w:rsidRDefault="00456B82" w:rsidP="00456B82">
      <w:pPr>
        <w:pBdr>
          <w:top w:val="single" w:sz="4" w:space="1" w:color="auto"/>
          <w:left w:val="single" w:sz="4" w:space="4" w:color="auto"/>
          <w:bottom w:val="single" w:sz="4" w:space="1" w:color="auto"/>
          <w:right w:val="single" w:sz="4" w:space="4" w:color="auto"/>
        </w:pBdr>
        <w:ind w:left="720"/>
      </w:pPr>
      <w:r>
        <w:t>// calling function</w:t>
      </w:r>
    </w:p>
    <w:p w14:paraId="2672E31B" w14:textId="77777777" w:rsidR="00456B82" w:rsidRDefault="00456B82" w:rsidP="00456B82">
      <w:pPr>
        <w:pBdr>
          <w:top w:val="single" w:sz="4" w:space="1" w:color="auto"/>
          <w:left w:val="single" w:sz="4" w:space="4" w:color="auto"/>
          <w:bottom w:val="single" w:sz="4" w:space="1" w:color="auto"/>
          <w:right w:val="single" w:sz="4" w:space="4" w:color="auto"/>
        </w:pBdr>
        <w:ind w:left="720"/>
      </w:pPr>
      <w:r>
        <w:t>let result = add(number1,number2);</w:t>
      </w:r>
    </w:p>
    <w:p w14:paraId="207F49B1" w14:textId="77777777" w:rsidR="00456B82" w:rsidRDefault="00456B82" w:rsidP="00456B82">
      <w:pPr>
        <w:pBdr>
          <w:top w:val="single" w:sz="4" w:space="1" w:color="auto"/>
          <w:left w:val="single" w:sz="4" w:space="4" w:color="auto"/>
          <w:bottom w:val="single" w:sz="4" w:space="1" w:color="auto"/>
          <w:right w:val="single" w:sz="4" w:space="4" w:color="auto"/>
        </w:pBdr>
        <w:ind w:left="720"/>
      </w:pPr>
      <w:r>
        <w:lastRenderedPageBreak/>
        <w:t>// display the result</w:t>
      </w:r>
    </w:p>
    <w:p w14:paraId="4E3ADEB2" w14:textId="77777777" w:rsidR="00456B82" w:rsidRDefault="00456B82" w:rsidP="00456B82">
      <w:pPr>
        <w:pBdr>
          <w:top w:val="single" w:sz="4" w:space="1" w:color="auto"/>
          <w:left w:val="single" w:sz="4" w:space="4" w:color="auto"/>
          <w:bottom w:val="single" w:sz="4" w:space="1" w:color="auto"/>
          <w:right w:val="single" w:sz="4" w:space="4" w:color="auto"/>
        </w:pBdr>
        <w:ind w:left="720"/>
      </w:pPr>
      <w:r>
        <w:t>console.log("The sum is " + result);</w:t>
      </w:r>
    </w:p>
    <w:p w14:paraId="437E32DF" w14:textId="77777777" w:rsidR="00456B82" w:rsidRDefault="00456B82" w:rsidP="00456B82">
      <w:r>
        <w:t>Output</w:t>
      </w:r>
    </w:p>
    <w:p w14:paraId="5B72778B" w14:textId="77777777" w:rsidR="00456B82" w:rsidRDefault="00456B82" w:rsidP="00456B82">
      <w:pPr>
        <w:ind w:left="720"/>
      </w:pPr>
      <w:r>
        <w:t>Enter first number: 3.4</w:t>
      </w:r>
    </w:p>
    <w:p w14:paraId="5160E3DD" w14:textId="77777777" w:rsidR="00456B82" w:rsidRDefault="00456B82" w:rsidP="00456B82">
      <w:pPr>
        <w:ind w:left="720"/>
      </w:pPr>
      <w:r>
        <w:t>Enter second number: 4</w:t>
      </w:r>
    </w:p>
    <w:p w14:paraId="0D12835C" w14:textId="77777777" w:rsidR="00456B82" w:rsidRDefault="00456B82" w:rsidP="00456B82">
      <w:pPr>
        <w:ind w:left="720"/>
      </w:pPr>
      <w:r>
        <w:t>The sum is 7.4</w:t>
      </w:r>
    </w:p>
    <w:p w14:paraId="1A460D62" w14:textId="77777777" w:rsidR="00456B82" w:rsidRDefault="00456B82" w:rsidP="00456B82">
      <w:r>
        <w:t>In the above program, the sum of the numbers is returned by the function using the return statement. And that value is stored in the result variable.</w:t>
      </w:r>
    </w:p>
    <w:p w14:paraId="0C7C1B7B" w14:textId="77777777" w:rsidR="00456B82" w:rsidRPr="00E43B00" w:rsidRDefault="00456B82" w:rsidP="00456B82">
      <w:pPr>
        <w:pStyle w:val="Heading3"/>
        <w:rPr>
          <w:b/>
          <w:bCs/>
          <w:color w:val="auto"/>
          <w:sz w:val="24"/>
          <w:szCs w:val="24"/>
        </w:rPr>
      </w:pPr>
      <w:r w:rsidRPr="00E43B00">
        <w:rPr>
          <w:b/>
          <w:bCs/>
          <w:color w:val="auto"/>
          <w:sz w:val="24"/>
          <w:szCs w:val="24"/>
        </w:rPr>
        <w:t>Benefits of Using a Function</w:t>
      </w:r>
    </w:p>
    <w:p w14:paraId="1036FDFA" w14:textId="77777777" w:rsidR="00456B82" w:rsidRDefault="00456B82" w:rsidP="00415D62">
      <w:pPr>
        <w:pStyle w:val="ListParagraph"/>
        <w:numPr>
          <w:ilvl w:val="0"/>
          <w:numId w:val="106"/>
        </w:numPr>
      </w:pPr>
      <w:r>
        <w:t>Function makes the code reusable. You can declare it once and use it multiple times.</w:t>
      </w:r>
    </w:p>
    <w:p w14:paraId="28BA0D74" w14:textId="77777777" w:rsidR="00456B82" w:rsidRDefault="00456B82" w:rsidP="00415D62">
      <w:pPr>
        <w:pStyle w:val="ListParagraph"/>
        <w:numPr>
          <w:ilvl w:val="0"/>
          <w:numId w:val="106"/>
        </w:numPr>
      </w:pPr>
      <w:r>
        <w:t>Function makes the program easier as each small task is divided into a function.</w:t>
      </w:r>
    </w:p>
    <w:p w14:paraId="04A2E65F" w14:textId="77777777" w:rsidR="00456B82" w:rsidRDefault="00456B82" w:rsidP="00415D62">
      <w:pPr>
        <w:pStyle w:val="ListParagraph"/>
        <w:numPr>
          <w:ilvl w:val="0"/>
          <w:numId w:val="106"/>
        </w:numPr>
      </w:pPr>
      <w:r>
        <w:t>Function increases readability.</w:t>
      </w:r>
    </w:p>
    <w:p w14:paraId="786C8C12" w14:textId="77777777" w:rsidR="00456B82" w:rsidRPr="00E43B00" w:rsidRDefault="00456B82" w:rsidP="00456B82">
      <w:pPr>
        <w:pStyle w:val="Heading3"/>
        <w:rPr>
          <w:b/>
          <w:bCs/>
          <w:color w:val="auto"/>
          <w:sz w:val="24"/>
          <w:szCs w:val="24"/>
        </w:rPr>
      </w:pPr>
      <w:r w:rsidRPr="00E43B00">
        <w:rPr>
          <w:b/>
          <w:bCs/>
          <w:color w:val="auto"/>
          <w:sz w:val="24"/>
          <w:szCs w:val="24"/>
        </w:rPr>
        <w:t>Function Expressions</w:t>
      </w:r>
    </w:p>
    <w:p w14:paraId="77468C44" w14:textId="77777777" w:rsidR="00456B82" w:rsidRDefault="00456B82" w:rsidP="00456B82">
      <w:r>
        <w:t xml:space="preserve">In </w:t>
      </w:r>
      <w:proofErr w:type="spellStart"/>
      <w:r>
        <w:t>Javascript</w:t>
      </w:r>
      <w:proofErr w:type="spellEnd"/>
      <w:r>
        <w:t>, functions can also be defined as expressions. For example,</w:t>
      </w:r>
    </w:p>
    <w:p w14:paraId="6880051C" w14:textId="77777777" w:rsidR="00456B82" w:rsidRDefault="00456B82" w:rsidP="00456B82">
      <w:pPr>
        <w:pBdr>
          <w:top w:val="single" w:sz="4" w:space="1" w:color="auto"/>
          <w:left w:val="single" w:sz="4" w:space="4" w:color="auto"/>
          <w:bottom w:val="single" w:sz="4" w:space="1" w:color="auto"/>
          <w:right w:val="single" w:sz="4" w:space="4" w:color="auto"/>
        </w:pBdr>
        <w:ind w:left="720"/>
      </w:pPr>
      <w:r>
        <w:t>// program to find the square of a number</w:t>
      </w:r>
    </w:p>
    <w:p w14:paraId="1250FF7B" w14:textId="77777777" w:rsidR="00456B82" w:rsidRDefault="00456B82" w:rsidP="00456B82">
      <w:pPr>
        <w:pBdr>
          <w:top w:val="single" w:sz="4" w:space="1" w:color="auto"/>
          <w:left w:val="single" w:sz="4" w:space="4" w:color="auto"/>
          <w:bottom w:val="single" w:sz="4" w:space="1" w:color="auto"/>
          <w:right w:val="single" w:sz="4" w:space="4" w:color="auto"/>
        </w:pBdr>
        <w:ind w:left="720"/>
      </w:pPr>
      <w:r>
        <w:t>// function is declared inside the variable</w:t>
      </w:r>
    </w:p>
    <w:p w14:paraId="4865D246" w14:textId="77777777" w:rsidR="00456B82" w:rsidRDefault="00456B82" w:rsidP="00456B82">
      <w:pPr>
        <w:pBdr>
          <w:top w:val="single" w:sz="4" w:space="1" w:color="auto"/>
          <w:left w:val="single" w:sz="4" w:space="4" w:color="auto"/>
          <w:bottom w:val="single" w:sz="4" w:space="1" w:color="auto"/>
          <w:right w:val="single" w:sz="4" w:space="4" w:color="auto"/>
        </w:pBdr>
        <w:ind w:left="720"/>
      </w:pPr>
      <w:r>
        <w:t>let x = function (num) { return num * num };</w:t>
      </w:r>
    </w:p>
    <w:p w14:paraId="054090F0" w14:textId="77777777" w:rsidR="00456B82" w:rsidRDefault="00456B82" w:rsidP="00456B82">
      <w:pPr>
        <w:pBdr>
          <w:top w:val="single" w:sz="4" w:space="1" w:color="auto"/>
          <w:left w:val="single" w:sz="4" w:space="4" w:color="auto"/>
          <w:bottom w:val="single" w:sz="4" w:space="1" w:color="auto"/>
          <w:right w:val="single" w:sz="4" w:space="4" w:color="auto"/>
        </w:pBdr>
        <w:ind w:left="720"/>
      </w:pPr>
      <w:r>
        <w:t>console.log(x(4));</w:t>
      </w:r>
    </w:p>
    <w:p w14:paraId="190501EF" w14:textId="77777777" w:rsidR="00456B82" w:rsidRDefault="00456B82" w:rsidP="00456B82">
      <w:pPr>
        <w:pBdr>
          <w:top w:val="single" w:sz="4" w:space="1" w:color="auto"/>
          <w:left w:val="single" w:sz="4" w:space="4" w:color="auto"/>
          <w:bottom w:val="single" w:sz="4" w:space="1" w:color="auto"/>
          <w:right w:val="single" w:sz="4" w:space="4" w:color="auto"/>
        </w:pBdr>
        <w:ind w:left="720"/>
      </w:pPr>
      <w:r>
        <w:t>// can be used as variable value for other variables</w:t>
      </w:r>
    </w:p>
    <w:p w14:paraId="7027F0E2" w14:textId="77777777" w:rsidR="00456B82" w:rsidRDefault="00456B82" w:rsidP="00456B82">
      <w:pPr>
        <w:pBdr>
          <w:top w:val="single" w:sz="4" w:space="1" w:color="auto"/>
          <w:left w:val="single" w:sz="4" w:space="4" w:color="auto"/>
          <w:bottom w:val="single" w:sz="4" w:space="1" w:color="auto"/>
          <w:right w:val="single" w:sz="4" w:space="4" w:color="auto"/>
        </w:pBdr>
        <w:ind w:left="720"/>
      </w:pPr>
      <w:r>
        <w:t>let y = x(3);</w:t>
      </w:r>
    </w:p>
    <w:p w14:paraId="4750FDBF" w14:textId="77777777" w:rsidR="00456B82" w:rsidRDefault="00456B82" w:rsidP="00456B82">
      <w:pPr>
        <w:pBdr>
          <w:top w:val="single" w:sz="4" w:space="1" w:color="auto"/>
          <w:left w:val="single" w:sz="4" w:space="4" w:color="auto"/>
          <w:bottom w:val="single" w:sz="4" w:space="1" w:color="auto"/>
          <w:right w:val="single" w:sz="4" w:space="4" w:color="auto"/>
        </w:pBdr>
        <w:ind w:left="720"/>
      </w:pPr>
      <w:r>
        <w:t>console.log(y);</w:t>
      </w:r>
    </w:p>
    <w:p w14:paraId="092354BE" w14:textId="77777777" w:rsidR="00456B82" w:rsidRDefault="00456B82" w:rsidP="00456B82">
      <w:r>
        <w:t>Output</w:t>
      </w:r>
    </w:p>
    <w:p w14:paraId="2B76B406" w14:textId="77777777" w:rsidR="00456B82" w:rsidRDefault="00456B82" w:rsidP="00456B82">
      <w:pPr>
        <w:ind w:left="720"/>
      </w:pPr>
      <w:r>
        <w:t>16</w:t>
      </w:r>
    </w:p>
    <w:p w14:paraId="03E50A19" w14:textId="77777777" w:rsidR="00456B82" w:rsidRDefault="00456B82" w:rsidP="00456B82">
      <w:pPr>
        <w:ind w:left="720"/>
      </w:pPr>
      <w:r>
        <w:t>9</w:t>
      </w:r>
    </w:p>
    <w:p w14:paraId="04C1123D" w14:textId="77777777" w:rsidR="00456B82" w:rsidRDefault="00456B82" w:rsidP="00456B82">
      <w:r>
        <w:lastRenderedPageBreak/>
        <w:t>In the above program, variable x is used to store the function. Here the function is treated as an expression. And the function is called using the variable name.</w:t>
      </w:r>
    </w:p>
    <w:p w14:paraId="7DE567A0" w14:textId="77777777" w:rsidR="00456B82" w:rsidRDefault="00456B82" w:rsidP="00456B82">
      <w:r>
        <w:t>The function above is called an anonymous function.</w:t>
      </w:r>
    </w:p>
    <w:p w14:paraId="64C5718A" w14:textId="77777777" w:rsidR="001D153B" w:rsidRDefault="001D153B" w:rsidP="001D153B">
      <w:pPr>
        <w:pStyle w:val="Heading1"/>
      </w:pPr>
      <w:r>
        <w:t>Introduction to JavaScript Event</w:t>
      </w:r>
    </w:p>
    <w:p w14:paraId="05A1A443" w14:textId="77777777" w:rsidR="001D153B" w:rsidRDefault="001D153B" w:rsidP="001D153B">
      <w:pPr>
        <w:pStyle w:val="Heading1"/>
      </w:pPr>
      <w:r>
        <w:t>What is an Event?</w:t>
      </w:r>
    </w:p>
    <w:p w14:paraId="25274BC0" w14:textId="77777777" w:rsidR="001D153B" w:rsidRPr="00670A19" w:rsidRDefault="001D153B" w:rsidP="001D153B">
      <w:pPr>
        <w:pStyle w:val="Heading1"/>
        <w:rPr>
          <w:b w:val="0"/>
          <w:bCs/>
        </w:rPr>
      </w:pPr>
      <w:r w:rsidRPr="00670A19">
        <w:rPr>
          <w:b w:val="0"/>
          <w:bCs/>
        </w:rPr>
        <w:t>JavaScript’s interaction with HTML is handled through events that occur when the user or the browser manipulates a page.</w:t>
      </w:r>
    </w:p>
    <w:p w14:paraId="6F91BB12" w14:textId="77777777" w:rsidR="001D153B" w:rsidRPr="00670A19" w:rsidRDefault="001D153B" w:rsidP="001D153B">
      <w:pPr>
        <w:pStyle w:val="Heading1"/>
        <w:rPr>
          <w:b w:val="0"/>
          <w:bCs/>
        </w:rPr>
      </w:pPr>
      <w:r w:rsidRPr="00670A19">
        <w:rPr>
          <w:b w:val="0"/>
          <w:bCs/>
        </w:rPr>
        <w:t xml:space="preserve">When the page loads, it is called an event. </w:t>
      </w:r>
      <w:r w:rsidRPr="00592BCD">
        <w:rPr>
          <w:b w:val="0"/>
          <w:bCs/>
        </w:rPr>
        <w:t>Many events can occur while a user is interacting with a Web page. For example, a user might click on a button, change some text, move the mouse pointer over a hyperlink or away from one, and, of course, cause a document to load</w:t>
      </w:r>
      <w:r>
        <w:rPr>
          <w:b w:val="0"/>
          <w:bCs/>
        </w:rPr>
        <w:t xml:space="preserve">, </w:t>
      </w:r>
      <w:r w:rsidRPr="00670A19">
        <w:rPr>
          <w:b w:val="0"/>
          <w:bCs/>
        </w:rPr>
        <w:t>pressing any key, closing a window, resizing a window, etc.</w:t>
      </w:r>
    </w:p>
    <w:p w14:paraId="44C295D4" w14:textId="77777777" w:rsidR="001D153B" w:rsidRPr="00670A19" w:rsidRDefault="001D153B" w:rsidP="001D153B">
      <w:pPr>
        <w:pStyle w:val="Heading1"/>
        <w:rPr>
          <w:b w:val="0"/>
          <w:bCs/>
        </w:rPr>
      </w:pPr>
      <w:r w:rsidRPr="00670A19">
        <w:rPr>
          <w:b w:val="0"/>
          <w:bCs/>
        </w:rPr>
        <w:t>Developers can use these events to execute JavaScript coded responses, which cause buttons to close windows, messages to be displayed to users, data to be validated, and virtually any other type of response imaginable.</w:t>
      </w:r>
    </w:p>
    <w:p w14:paraId="77FABC41" w14:textId="77777777" w:rsidR="001D153B" w:rsidRDefault="001D153B" w:rsidP="001D153B">
      <w:pPr>
        <w:pStyle w:val="Heading1"/>
        <w:rPr>
          <w:b w:val="0"/>
          <w:bCs/>
        </w:rPr>
      </w:pPr>
      <w:r w:rsidRPr="00670A19">
        <w:rPr>
          <w:b w:val="0"/>
          <w:bCs/>
        </w:rPr>
        <w:t>Events are a part of the Document Object Model (DOM) Level 3 and every HTML element contains a set of events which can trigger JavaScript Code.</w:t>
      </w:r>
    </w:p>
    <w:p w14:paraId="69150C70" w14:textId="24438037" w:rsidR="001D153B" w:rsidRDefault="00313696" w:rsidP="001D153B">
      <w:pPr>
        <w:jc w:val="center"/>
      </w:pPr>
      <w:r w:rsidRPr="0032214F">
        <w:rPr>
          <w:noProof/>
        </w:rPr>
        <w:drawing>
          <wp:inline distT="0" distB="0" distL="0" distR="0" wp14:anchorId="0843504C" wp14:editId="712B46AE">
            <wp:extent cx="4070350" cy="2101850"/>
            <wp:effectExtent l="0" t="0" r="0" b="0"/>
            <wp:docPr id="1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4070350" cy="2101850"/>
                    </a:xfrm>
                    <a:prstGeom prst="rect">
                      <a:avLst/>
                    </a:prstGeom>
                    <a:noFill/>
                    <a:ln>
                      <a:noFill/>
                    </a:ln>
                  </pic:spPr>
                </pic:pic>
              </a:graphicData>
            </a:graphic>
          </wp:inline>
        </w:drawing>
      </w:r>
    </w:p>
    <w:p w14:paraId="678B0438" w14:textId="77777777" w:rsidR="001D153B" w:rsidRDefault="001D153B" w:rsidP="001D153B">
      <w:r w:rsidRPr="0086042B">
        <w:t xml:space="preserve">Event-driven programming is when parts of the programming are executed in an unpredictable sequence in response to specific events. </w:t>
      </w:r>
    </w:p>
    <w:p w14:paraId="5B2DC8E2" w14:textId="77777777" w:rsidR="001D153B" w:rsidRDefault="001D153B" w:rsidP="001D153B">
      <w:r w:rsidRPr="0086042B">
        <w:t>Events are objects in JavaScript with case-sensitive names, all of which are lower-case.</w:t>
      </w:r>
    </w:p>
    <w:p w14:paraId="06807F90" w14:textId="77777777" w:rsidR="001D153B" w:rsidRDefault="001D153B" w:rsidP="001D153B">
      <w:pPr>
        <w:rPr>
          <w:b/>
          <w:bCs/>
        </w:rPr>
      </w:pPr>
      <w:r w:rsidRPr="000F0ED1">
        <w:rPr>
          <w:b/>
          <w:bCs/>
        </w:rPr>
        <w:t>What is Event handling?</w:t>
      </w:r>
    </w:p>
    <w:p w14:paraId="0AAA7BA7" w14:textId="77777777" w:rsidR="001D153B" w:rsidRDefault="001D153B" w:rsidP="001D153B">
      <w:r w:rsidRPr="000F0ED1">
        <w:t xml:space="preserve">Event Handling is the mechanism that controls the event and decides what should happen if an event occurs. This mechanism has the code which is known as event handler that is executed when an event occurs. Java Uses the </w:t>
      </w:r>
      <w:r w:rsidRPr="000F0ED1">
        <w:lastRenderedPageBreak/>
        <w:t>Delegation Event Model to handle the events. This model defines the standard mechanism to generate and handle the events.</w:t>
      </w:r>
    </w:p>
    <w:p w14:paraId="49565BF5" w14:textId="77777777" w:rsidR="001D153B" w:rsidRDefault="001D153B" w:rsidP="001D153B">
      <w:r w:rsidRPr="000F0ED1">
        <w:rPr>
          <w:b/>
          <w:bCs/>
        </w:rPr>
        <w:t>Source -</w:t>
      </w:r>
      <w:r w:rsidRPr="000F0ED1">
        <w:t xml:space="preserve"> The source is an object on which event occurs. Source is responsible for providing information of the occurred event to its handler. Java provides classes for source object.</w:t>
      </w:r>
    </w:p>
    <w:p w14:paraId="111298E1" w14:textId="77777777" w:rsidR="001D153B" w:rsidRDefault="001D153B" w:rsidP="001D153B">
      <w:r w:rsidRPr="000F0ED1">
        <w:rPr>
          <w:b/>
          <w:bCs/>
        </w:rPr>
        <w:t>Listener -</w:t>
      </w:r>
      <w:r w:rsidRPr="000F0ED1">
        <w:t xml:space="preserve"> It is also known as event handler. </w:t>
      </w:r>
      <w:r w:rsidRPr="0086042B">
        <w:t xml:space="preserve">An event handler is a script that is implicitly executed in response to an event happening. </w:t>
      </w:r>
      <w:r w:rsidRPr="000F0ED1">
        <w:t>From java implementation point of view the listener is also an object. Listener waits until it receives an event. Once the event is received, the listener processes the event a then returns.</w:t>
      </w:r>
      <w:r w:rsidRPr="0086042B">
        <w:t xml:space="preserve"> </w:t>
      </w:r>
    </w:p>
    <w:p w14:paraId="117F9F2C" w14:textId="77777777" w:rsidR="001D153B" w:rsidRPr="000F0ED1" w:rsidRDefault="001D153B" w:rsidP="001D153B">
      <w:pPr>
        <w:rPr>
          <w:b/>
          <w:bCs/>
          <w:lang w:val="en-US"/>
        </w:rPr>
      </w:pPr>
      <w:r w:rsidRPr="000F0ED1">
        <w:rPr>
          <w:b/>
          <w:bCs/>
          <w:lang w:val="en-US"/>
        </w:rPr>
        <w:t>Functions of Event Handling</w:t>
      </w:r>
    </w:p>
    <w:p w14:paraId="680A0DA2" w14:textId="77777777" w:rsidR="001D153B" w:rsidRPr="000F0ED1" w:rsidRDefault="001D153B" w:rsidP="00415D62">
      <w:pPr>
        <w:numPr>
          <w:ilvl w:val="0"/>
          <w:numId w:val="108"/>
        </w:numPr>
        <w:tabs>
          <w:tab w:val="num" w:pos="720"/>
        </w:tabs>
        <w:spacing w:before="0" w:after="0" w:line="240" w:lineRule="auto"/>
        <w:jc w:val="both"/>
      </w:pPr>
      <w:r w:rsidRPr="000F0ED1">
        <w:t>Event Handling identifies where an event should be forwarded.</w:t>
      </w:r>
    </w:p>
    <w:p w14:paraId="64B9F7F6" w14:textId="77777777" w:rsidR="001D153B" w:rsidRPr="000F0ED1" w:rsidRDefault="001D153B" w:rsidP="00415D62">
      <w:pPr>
        <w:numPr>
          <w:ilvl w:val="0"/>
          <w:numId w:val="108"/>
        </w:numPr>
        <w:tabs>
          <w:tab w:val="num" w:pos="720"/>
        </w:tabs>
        <w:spacing w:before="0" w:after="0" w:line="240" w:lineRule="auto"/>
        <w:jc w:val="both"/>
      </w:pPr>
      <w:r w:rsidRPr="000F0ED1">
        <w:t>It makes the forward event.</w:t>
      </w:r>
    </w:p>
    <w:p w14:paraId="4D6A78B9" w14:textId="77777777" w:rsidR="001D153B" w:rsidRPr="000F0ED1" w:rsidRDefault="001D153B" w:rsidP="00415D62">
      <w:pPr>
        <w:numPr>
          <w:ilvl w:val="0"/>
          <w:numId w:val="108"/>
        </w:numPr>
        <w:tabs>
          <w:tab w:val="num" w:pos="720"/>
        </w:tabs>
        <w:spacing w:before="0" w:after="0" w:line="240" w:lineRule="auto"/>
        <w:jc w:val="both"/>
      </w:pPr>
      <w:r w:rsidRPr="000F0ED1">
        <w:t>It receives the forwarded event.</w:t>
      </w:r>
    </w:p>
    <w:p w14:paraId="08A641AE" w14:textId="77777777" w:rsidR="001D153B" w:rsidRPr="000F0ED1" w:rsidRDefault="001D153B" w:rsidP="00415D62">
      <w:pPr>
        <w:numPr>
          <w:ilvl w:val="0"/>
          <w:numId w:val="108"/>
        </w:numPr>
        <w:tabs>
          <w:tab w:val="num" w:pos="720"/>
        </w:tabs>
        <w:spacing w:before="0" w:after="0" w:line="240" w:lineRule="auto"/>
        <w:jc w:val="both"/>
      </w:pPr>
      <w:r w:rsidRPr="000F0ED1">
        <w:t>It takes some kind of appropriate action in response, such as writing to a log, sending an error or recovery routine or sending a message.</w:t>
      </w:r>
    </w:p>
    <w:p w14:paraId="6D3255F9" w14:textId="77777777" w:rsidR="001D153B" w:rsidRDefault="001D153B" w:rsidP="00415D62">
      <w:pPr>
        <w:numPr>
          <w:ilvl w:val="0"/>
          <w:numId w:val="108"/>
        </w:numPr>
        <w:tabs>
          <w:tab w:val="num" w:pos="720"/>
        </w:tabs>
        <w:spacing w:before="0" w:after="0" w:line="240" w:lineRule="auto"/>
        <w:jc w:val="both"/>
      </w:pPr>
      <w:r w:rsidRPr="000F0ED1">
        <w:t>The event handler may ultimately forward the event to an event consumer.</w:t>
      </w:r>
    </w:p>
    <w:p w14:paraId="3F192047" w14:textId="6A023E12" w:rsidR="001D153B" w:rsidRDefault="00313696" w:rsidP="001D153B">
      <w:pPr>
        <w:spacing w:before="0" w:after="0" w:line="240" w:lineRule="auto"/>
        <w:ind w:left="720"/>
        <w:jc w:val="center"/>
      </w:pPr>
      <w:r w:rsidRPr="0032214F">
        <w:rPr>
          <w:noProof/>
        </w:rPr>
        <w:drawing>
          <wp:inline distT="0" distB="0" distL="0" distR="0" wp14:anchorId="196C3AB8" wp14:editId="65EDAC92">
            <wp:extent cx="1739900" cy="2241550"/>
            <wp:effectExtent l="0" t="0" r="0" b="0"/>
            <wp:docPr id="1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1739900" cy="2241550"/>
                    </a:xfrm>
                    <a:prstGeom prst="rect">
                      <a:avLst/>
                    </a:prstGeom>
                    <a:noFill/>
                    <a:ln>
                      <a:noFill/>
                    </a:ln>
                  </pic:spPr>
                </pic:pic>
              </a:graphicData>
            </a:graphic>
          </wp:inline>
        </w:drawing>
      </w:r>
    </w:p>
    <w:p w14:paraId="41F81025" w14:textId="77777777" w:rsidR="001D153B" w:rsidRPr="000F0ED1" w:rsidRDefault="001D153B" w:rsidP="001D153B">
      <w:pPr>
        <w:pStyle w:val="Caption"/>
        <w:jc w:val="center"/>
        <w:rPr>
          <w:i w:val="0"/>
          <w:iCs w:val="0"/>
        </w:rPr>
      </w:pPr>
      <w:r w:rsidRPr="000F0ED1">
        <w:rPr>
          <w:i w:val="0"/>
          <w:iCs w:val="0"/>
        </w:rPr>
        <w:t xml:space="preserve">Figure </w:t>
      </w:r>
      <w:r w:rsidRPr="000F0ED1">
        <w:rPr>
          <w:i w:val="0"/>
          <w:iCs w:val="0"/>
        </w:rPr>
        <w:fldChar w:fldCharType="begin"/>
      </w:r>
      <w:r w:rsidRPr="000F0ED1">
        <w:rPr>
          <w:i w:val="0"/>
          <w:iCs w:val="0"/>
        </w:rPr>
        <w:instrText xml:space="preserve"> SEQ Figure \* ARABIC </w:instrText>
      </w:r>
      <w:r w:rsidRPr="000F0ED1">
        <w:rPr>
          <w:i w:val="0"/>
          <w:iCs w:val="0"/>
        </w:rPr>
        <w:fldChar w:fldCharType="separate"/>
      </w:r>
      <w:r>
        <w:rPr>
          <w:i w:val="0"/>
          <w:iCs w:val="0"/>
          <w:noProof/>
        </w:rPr>
        <w:t>1</w:t>
      </w:r>
      <w:r w:rsidRPr="000F0ED1">
        <w:rPr>
          <w:i w:val="0"/>
          <w:iCs w:val="0"/>
        </w:rPr>
        <w:fldChar w:fldCharType="end"/>
      </w:r>
      <w:r w:rsidRPr="000F0ED1">
        <w:rPr>
          <w:i w:val="0"/>
          <w:iCs w:val="0"/>
        </w:rPr>
        <w:t>- Delegation Event Model</w:t>
      </w:r>
    </w:p>
    <w:p w14:paraId="649038CD" w14:textId="77777777" w:rsidR="001D153B" w:rsidRDefault="001D153B" w:rsidP="001D153B"/>
    <w:p w14:paraId="0BDFF6C1" w14:textId="77777777" w:rsidR="001D153B" w:rsidRDefault="001D153B" w:rsidP="001D153B">
      <w:r w:rsidRPr="0086042B">
        <w:t xml:space="preserve">JavaScript contains predetermined event handlers that deal with these events. Table </w:t>
      </w:r>
      <w:r>
        <w:t>shown below</w:t>
      </w:r>
      <w:r w:rsidRPr="0086042B">
        <w:t xml:space="preserve"> describes some commonly used JavaScript events</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65"/>
        <w:gridCol w:w="7285"/>
      </w:tblGrid>
      <w:tr w:rsidR="001D153B" w14:paraId="040750D3" w14:textId="77777777" w:rsidTr="00415D62">
        <w:tc>
          <w:tcPr>
            <w:tcW w:w="2065" w:type="dxa"/>
            <w:shd w:val="clear" w:color="auto" w:fill="auto"/>
          </w:tcPr>
          <w:p w14:paraId="2A09FB45" w14:textId="77777777" w:rsidR="001D153B" w:rsidRPr="00415D62" w:rsidRDefault="001D153B" w:rsidP="00415D62">
            <w:pPr>
              <w:rPr>
                <w:b/>
                <w:bCs/>
              </w:rPr>
            </w:pPr>
            <w:r w:rsidRPr="00415D62">
              <w:rPr>
                <w:b/>
                <w:bCs/>
              </w:rPr>
              <w:t>Events</w:t>
            </w:r>
          </w:p>
        </w:tc>
        <w:tc>
          <w:tcPr>
            <w:tcW w:w="7285" w:type="dxa"/>
            <w:shd w:val="clear" w:color="auto" w:fill="auto"/>
          </w:tcPr>
          <w:p w14:paraId="5BF93F89" w14:textId="77777777" w:rsidR="001D153B" w:rsidRPr="00415D62" w:rsidRDefault="001D153B" w:rsidP="00415D62">
            <w:pPr>
              <w:rPr>
                <w:b/>
                <w:bCs/>
              </w:rPr>
            </w:pPr>
            <w:r w:rsidRPr="00415D62">
              <w:rPr>
                <w:b/>
                <w:bCs/>
              </w:rPr>
              <w:t>Description</w:t>
            </w:r>
          </w:p>
        </w:tc>
      </w:tr>
      <w:tr w:rsidR="001D153B" w14:paraId="0E1683B4" w14:textId="77777777" w:rsidTr="00415D62">
        <w:tc>
          <w:tcPr>
            <w:tcW w:w="2065" w:type="dxa"/>
            <w:shd w:val="clear" w:color="auto" w:fill="auto"/>
          </w:tcPr>
          <w:p w14:paraId="27B47144" w14:textId="77777777" w:rsidR="001D153B" w:rsidRDefault="001D153B" w:rsidP="00415D62">
            <w:proofErr w:type="spellStart"/>
            <w:r>
              <w:t>onabort</w:t>
            </w:r>
            <w:proofErr w:type="spellEnd"/>
          </w:p>
        </w:tc>
        <w:tc>
          <w:tcPr>
            <w:tcW w:w="7285" w:type="dxa"/>
            <w:shd w:val="clear" w:color="auto" w:fill="auto"/>
          </w:tcPr>
          <w:p w14:paraId="506A0389" w14:textId="77777777" w:rsidR="001D153B" w:rsidRDefault="001D153B" w:rsidP="00415D62">
            <w:r w:rsidRPr="0086042B">
              <w:t>Occurs when the loading of an image is aborted</w:t>
            </w:r>
          </w:p>
        </w:tc>
      </w:tr>
      <w:tr w:rsidR="001D153B" w14:paraId="4B89D4A8" w14:textId="77777777" w:rsidTr="00415D62">
        <w:tc>
          <w:tcPr>
            <w:tcW w:w="2065" w:type="dxa"/>
            <w:shd w:val="clear" w:color="auto" w:fill="auto"/>
          </w:tcPr>
          <w:p w14:paraId="10C73735" w14:textId="77777777" w:rsidR="001D153B" w:rsidRDefault="001D153B" w:rsidP="00415D62">
            <w:proofErr w:type="spellStart"/>
            <w:r>
              <w:lastRenderedPageBreak/>
              <w:t>onblur</w:t>
            </w:r>
            <w:proofErr w:type="spellEnd"/>
          </w:p>
        </w:tc>
        <w:tc>
          <w:tcPr>
            <w:tcW w:w="7285" w:type="dxa"/>
            <w:shd w:val="clear" w:color="auto" w:fill="auto"/>
          </w:tcPr>
          <w:p w14:paraId="459DA32D" w14:textId="77777777" w:rsidR="001D153B" w:rsidRDefault="001D153B" w:rsidP="00415D62">
            <w:r w:rsidRPr="0086042B">
              <w:t>Occurs when input focus is removed from a form element (e.g., when a user clicks the mouse button outside of a particular field)</w:t>
            </w:r>
          </w:p>
        </w:tc>
      </w:tr>
      <w:tr w:rsidR="001D153B" w14:paraId="6F0EA657" w14:textId="77777777" w:rsidTr="00415D62">
        <w:tc>
          <w:tcPr>
            <w:tcW w:w="2065" w:type="dxa"/>
            <w:shd w:val="clear" w:color="auto" w:fill="auto"/>
          </w:tcPr>
          <w:p w14:paraId="01B00CAC" w14:textId="77777777" w:rsidR="001D153B" w:rsidRDefault="001D153B" w:rsidP="00415D62">
            <w:r>
              <w:t>onclick</w:t>
            </w:r>
          </w:p>
        </w:tc>
        <w:tc>
          <w:tcPr>
            <w:tcW w:w="7285" w:type="dxa"/>
            <w:shd w:val="clear" w:color="auto" w:fill="auto"/>
          </w:tcPr>
          <w:p w14:paraId="59E2DB94" w14:textId="77777777" w:rsidR="001D153B" w:rsidRDefault="001D153B" w:rsidP="00415D62">
            <w:r w:rsidRPr="0086042B">
              <w:t>Occurs when the user clicks on a link or form element</w:t>
            </w:r>
          </w:p>
        </w:tc>
      </w:tr>
      <w:tr w:rsidR="001D153B" w14:paraId="3FEDEB83" w14:textId="77777777" w:rsidTr="00415D62">
        <w:tc>
          <w:tcPr>
            <w:tcW w:w="2065" w:type="dxa"/>
            <w:shd w:val="clear" w:color="auto" w:fill="auto"/>
          </w:tcPr>
          <w:p w14:paraId="201045D4" w14:textId="77777777" w:rsidR="001D153B" w:rsidRDefault="001D153B" w:rsidP="00415D62">
            <w:proofErr w:type="spellStart"/>
            <w:r>
              <w:t>onchange</w:t>
            </w:r>
            <w:proofErr w:type="spellEnd"/>
          </w:p>
        </w:tc>
        <w:tc>
          <w:tcPr>
            <w:tcW w:w="7285" w:type="dxa"/>
            <w:shd w:val="clear" w:color="auto" w:fill="auto"/>
          </w:tcPr>
          <w:p w14:paraId="2B5390FC" w14:textId="77777777" w:rsidR="001D153B" w:rsidRDefault="001D153B" w:rsidP="00415D62">
            <w:r w:rsidRPr="00327A29">
              <w:t>Occurs when a user changes the value of a form field</w:t>
            </w:r>
          </w:p>
        </w:tc>
      </w:tr>
      <w:tr w:rsidR="001D153B" w14:paraId="716D6176" w14:textId="77777777" w:rsidTr="00415D62">
        <w:tc>
          <w:tcPr>
            <w:tcW w:w="2065" w:type="dxa"/>
            <w:shd w:val="clear" w:color="auto" w:fill="auto"/>
          </w:tcPr>
          <w:p w14:paraId="2570E3DF" w14:textId="77777777" w:rsidR="001D153B" w:rsidRDefault="001D153B" w:rsidP="00415D62">
            <w:proofErr w:type="spellStart"/>
            <w:r>
              <w:t>onerror</w:t>
            </w:r>
            <w:proofErr w:type="spellEnd"/>
          </w:p>
        </w:tc>
        <w:tc>
          <w:tcPr>
            <w:tcW w:w="7285" w:type="dxa"/>
            <w:shd w:val="clear" w:color="auto" w:fill="auto"/>
          </w:tcPr>
          <w:p w14:paraId="76E2AF56" w14:textId="77777777" w:rsidR="001D153B" w:rsidRDefault="001D153B" w:rsidP="00415D62">
            <w:r w:rsidRPr="00327A29">
              <w:t>Occurs when an error takes place while a page or image is loading</w:t>
            </w:r>
          </w:p>
        </w:tc>
      </w:tr>
      <w:tr w:rsidR="001D153B" w14:paraId="5CA12CD0" w14:textId="77777777" w:rsidTr="00415D62">
        <w:tc>
          <w:tcPr>
            <w:tcW w:w="2065" w:type="dxa"/>
            <w:shd w:val="clear" w:color="auto" w:fill="auto"/>
          </w:tcPr>
          <w:p w14:paraId="0C40E960" w14:textId="77777777" w:rsidR="001D153B" w:rsidRDefault="001D153B" w:rsidP="00415D62">
            <w:proofErr w:type="spellStart"/>
            <w:r>
              <w:t>onfocus</w:t>
            </w:r>
            <w:proofErr w:type="spellEnd"/>
          </w:p>
        </w:tc>
        <w:tc>
          <w:tcPr>
            <w:tcW w:w="7285" w:type="dxa"/>
            <w:shd w:val="clear" w:color="auto" w:fill="auto"/>
          </w:tcPr>
          <w:p w14:paraId="3145C4F1" w14:textId="77777777" w:rsidR="001D153B" w:rsidRDefault="001D153B" w:rsidP="00415D62">
            <w:r w:rsidRPr="00327A29">
              <w:t>Occurs when a user gives input or focus to a form element</w:t>
            </w:r>
          </w:p>
        </w:tc>
      </w:tr>
      <w:tr w:rsidR="001D153B" w14:paraId="414F2868" w14:textId="77777777" w:rsidTr="00415D62">
        <w:tc>
          <w:tcPr>
            <w:tcW w:w="2065" w:type="dxa"/>
            <w:shd w:val="clear" w:color="auto" w:fill="auto"/>
          </w:tcPr>
          <w:p w14:paraId="2E410A8B" w14:textId="77777777" w:rsidR="001D153B" w:rsidRDefault="001D153B" w:rsidP="00415D62">
            <w:r>
              <w:t>onload</w:t>
            </w:r>
          </w:p>
        </w:tc>
        <w:tc>
          <w:tcPr>
            <w:tcW w:w="7285" w:type="dxa"/>
            <w:shd w:val="clear" w:color="auto" w:fill="auto"/>
          </w:tcPr>
          <w:p w14:paraId="103E4E51" w14:textId="77777777" w:rsidR="001D153B" w:rsidRDefault="001D153B" w:rsidP="00415D62">
            <w:r w:rsidRPr="00327A29">
              <w:t>Occurs when a page is loaded into the browser (i.e., opened)</w:t>
            </w:r>
          </w:p>
        </w:tc>
      </w:tr>
      <w:tr w:rsidR="001D153B" w14:paraId="084FC7F3" w14:textId="77777777" w:rsidTr="00415D62">
        <w:tc>
          <w:tcPr>
            <w:tcW w:w="2065" w:type="dxa"/>
            <w:shd w:val="clear" w:color="auto" w:fill="auto"/>
          </w:tcPr>
          <w:p w14:paraId="14CDF35A" w14:textId="77777777" w:rsidR="001D153B" w:rsidRDefault="001D153B" w:rsidP="00415D62">
            <w:proofErr w:type="spellStart"/>
            <w:r>
              <w:t>onmouseOver</w:t>
            </w:r>
            <w:proofErr w:type="spellEnd"/>
          </w:p>
        </w:tc>
        <w:tc>
          <w:tcPr>
            <w:tcW w:w="7285" w:type="dxa"/>
            <w:shd w:val="clear" w:color="auto" w:fill="auto"/>
          </w:tcPr>
          <w:p w14:paraId="3BFD87CE" w14:textId="77777777" w:rsidR="001D153B" w:rsidRDefault="001D153B" w:rsidP="00415D62">
            <w:r w:rsidRPr="00327A29">
              <w:t>Occurs when the user moves the mouse pointer over a link, image or other visible element on a page</w:t>
            </w:r>
          </w:p>
        </w:tc>
      </w:tr>
      <w:tr w:rsidR="001D153B" w14:paraId="703011AF" w14:textId="77777777" w:rsidTr="00415D62">
        <w:tc>
          <w:tcPr>
            <w:tcW w:w="2065" w:type="dxa"/>
            <w:shd w:val="clear" w:color="auto" w:fill="auto"/>
          </w:tcPr>
          <w:p w14:paraId="77B66E25" w14:textId="77777777" w:rsidR="001D153B" w:rsidRDefault="001D153B" w:rsidP="00415D62">
            <w:proofErr w:type="spellStart"/>
            <w:r>
              <w:t>onmouseOut</w:t>
            </w:r>
            <w:proofErr w:type="spellEnd"/>
          </w:p>
        </w:tc>
        <w:tc>
          <w:tcPr>
            <w:tcW w:w="7285" w:type="dxa"/>
            <w:shd w:val="clear" w:color="auto" w:fill="auto"/>
          </w:tcPr>
          <w:p w14:paraId="2CAC7C7A" w14:textId="77777777" w:rsidR="001D153B" w:rsidRDefault="001D153B" w:rsidP="00415D62">
            <w:r w:rsidRPr="00327A29">
              <w:t>Occurs when the mouse pointer leaves a link, image or other visible element on a page</w:t>
            </w:r>
          </w:p>
        </w:tc>
      </w:tr>
      <w:tr w:rsidR="001D153B" w14:paraId="3DB7DD2B" w14:textId="77777777" w:rsidTr="00415D62">
        <w:tc>
          <w:tcPr>
            <w:tcW w:w="2065" w:type="dxa"/>
            <w:shd w:val="clear" w:color="auto" w:fill="auto"/>
          </w:tcPr>
          <w:p w14:paraId="7F235DB5" w14:textId="77777777" w:rsidR="001D153B" w:rsidRDefault="001D153B" w:rsidP="00415D62">
            <w:proofErr w:type="spellStart"/>
            <w:r>
              <w:t>onreset</w:t>
            </w:r>
            <w:proofErr w:type="spellEnd"/>
          </w:p>
        </w:tc>
        <w:tc>
          <w:tcPr>
            <w:tcW w:w="7285" w:type="dxa"/>
            <w:shd w:val="clear" w:color="auto" w:fill="auto"/>
          </w:tcPr>
          <w:p w14:paraId="0ACEE1C4" w14:textId="77777777" w:rsidR="001D153B" w:rsidRDefault="001D153B" w:rsidP="00415D62">
            <w:r w:rsidRPr="00327A29">
              <w:t>Occurs when a form's Reset button is clicked</w:t>
            </w:r>
          </w:p>
        </w:tc>
      </w:tr>
      <w:tr w:rsidR="001D153B" w14:paraId="4B169E7F" w14:textId="77777777" w:rsidTr="00415D62">
        <w:tc>
          <w:tcPr>
            <w:tcW w:w="2065" w:type="dxa"/>
            <w:shd w:val="clear" w:color="auto" w:fill="auto"/>
          </w:tcPr>
          <w:p w14:paraId="51AC809A" w14:textId="77777777" w:rsidR="001D153B" w:rsidRDefault="001D153B" w:rsidP="00415D62">
            <w:proofErr w:type="spellStart"/>
            <w:r>
              <w:t>onselect</w:t>
            </w:r>
            <w:proofErr w:type="spellEnd"/>
          </w:p>
        </w:tc>
        <w:tc>
          <w:tcPr>
            <w:tcW w:w="7285" w:type="dxa"/>
            <w:shd w:val="clear" w:color="auto" w:fill="auto"/>
          </w:tcPr>
          <w:p w14:paraId="61CE86CF" w14:textId="77777777" w:rsidR="001D153B" w:rsidRDefault="001D153B" w:rsidP="00415D62">
            <w:r w:rsidRPr="00327A29">
              <w:t>Occurs when the user selects the text in a form field</w:t>
            </w:r>
          </w:p>
        </w:tc>
      </w:tr>
      <w:tr w:rsidR="001D153B" w14:paraId="2380CC0B" w14:textId="77777777" w:rsidTr="00415D62">
        <w:tc>
          <w:tcPr>
            <w:tcW w:w="2065" w:type="dxa"/>
            <w:shd w:val="clear" w:color="auto" w:fill="auto"/>
          </w:tcPr>
          <w:p w14:paraId="3DCB4C2C" w14:textId="77777777" w:rsidR="001D153B" w:rsidRDefault="001D153B" w:rsidP="00415D62">
            <w:proofErr w:type="spellStart"/>
            <w:r>
              <w:t>onsubmit</w:t>
            </w:r>
            <w:proofErr w:type="spellEnd"/>
          </w:p>
        </w:tc>
        <w:tc>
          <w:tcPr>
            <w:tcW w:w="7285" w:type="dxa"/>
            <w:shd w:val="clear" w:color="auto" w:fill="auto"/>
          </w:tcPr>
          <w:p w14:paraId="3B360C40" w14:textId="77777777" w:rsidR="001D153B" w:rsidRDefault="001D153B" w:rsidP="00415D62">
            <w:r w:rsidRPr="00327A29">
              <w:t>Occurs when a form's Submit button is clicked</w:t>
            </w:r>
          </w:p>
        </w:tc>
      </w:tr>
      <w:tr w:rsidR="001D153B" w14:paraId="17B3D237" w14:textId="77777777" w:rsidTr="00415D62">
        <w:tc>
          <w:tcPr>
            <w:tcW w:w="2065" w:type="dxa"/>
            <w:shd w:val="clear" w:color="auto" w:fill="auto"/>
          </w:tcPr>
          <w:p w14:paraId="1F207ED7" w14:textId="77777777" w:rsidR="001D153B" w:rsidRDefault="001D153B" w:rsidP="00415D62">
            <w:proofErr w:type="spellStart"/>
            <w:r>
              <w:t>onunload</w:t>
            </w:r>
            <w:proofErr w:type="spellEnd"/>
          </w:p>
        </w:tc>
        <w:tc>
          <w:tcPr>
            <w:tcW w:w="7285" w:type="dxa"/>
            <w:shd w:val="clear" w:color="auto" w:fill="auto"/>
          </w:tcPr>
          <w:p w14:paraId="3CAEC477" w14:textId="77777777" w:rsidR="001D153B" w:rsidRDefault="001D153B" w:rsidP="00415D62">
            <w:pPr>
              <w:keepNext/>
            </w:pPr>
            <w:r w:rsidRPr="00327A29">
              <w:t>Occurs when a page is unloaded from the browser (i.e., closed)</w:t>
            </w:r>
          </w:p>
        </w:tc>
      </w:tr>
    </w:tbl>
    <w:p w14:paraId="6894384F" w14:textId="77777777" w:rsidR="001D153B" w:rsidRPr="005046AA" w:rsidRDefault="001D153B" w:rsidP="001D153B">
      <w:pPr>
        <w:pStyle w:val="Caption"/>
        <w:jc w:val="center"/>
        <w:rPr>
          <w:i w:val="0"/>
          <w:iCs w:val="0"/>
          <w:sz w:val="16"/>
          <w:szCs w:val="16"/>
        </w:rPr>
      </w:pPr>
      <w:r w:rsidRPr="005046AA">
        <w:rPr>
          <w:i w:val="0"/>
          <w:iCs w:val="0"/>
          <w:sz w:val="16"/>
          <w:szCs w:val="16"/>
        </w:rPr>
        <w:t xml:space="preserve">Table </w:t>
      </w:r>
      <w:r w:rsidRPr="005046AA">
        <w:rPr>
          <w:i w:val="0"/>
          <w:iCs w:val="0"/>
          <w:sz w:val="16"/>
          <w:szCs w:val="16"/>
        </w:rPr>
        <w:fldChar w:fldCharType="begin"/>
      </w:r>
      <w:r w:rsidRPr="005046AA">
        <w:rPr>
          <w:i w:val="0"/>
          <w:iCs w:val="0"/>
          <w:sz w:val="16"/>
          <w:szCs w:val="16"/>
        </w:rPr>
        <w:instrText xml:space="preserve"> SEQ Table \* ARABIC </w:instrText>
      </w:r>
      <w:r w:rsidRPr="005046AA">
        <w:rPr>
          <w:i w:val="0"/>
          <w:iCs w:val="0"/>
          <w:sz w:val="16"/>
          <w:szCs w:val="16"/>
        </w:rPr>
        <w:fldChar w:fldCharType="separate"/>
      </w:r>
      <w:r w:rsidRPr="005046AA">
        <w:rPr>
          <w:i w:val="0"/>
          <w:iCs w:val="0"/>
          <w:noProof/>
          <w:sz w:val="16"/>
          <w:szCs w:val="16"/>
        </w:rPr>
        <w:t>1</w:t>
      </w:r>
      <w:r w:rsidRPr="005046AA">
        <w:rPr>
          <w:i w:val="0"/>
          <w:iCs w:val="0"/>
          <w:sz w:val="16"/>
          <w:szCs w:val="16"/>
        </w:rPr>
        <w:fldChar w:fldCharType="end"/>
      </w:r>
      <w:r w:rsidRPr="005046AA">
        <w:rPr>
          <w:i w:val="0"/>
          <w:iCs w:val="0"/>
          <w:sz w:val="16"/>
          <w:szCs w:val="16"/>
        </w:rPr>
        <w:t>- JavaScript user event examples</w:t>
      </w:r>
    </w:p>
    <w:p w14:paraId="19410E9C" w14:textId="77777777" w:rsidR="001D153B" w:rsidRPr="00CA2AEF" w:rsidRDefault="001D153B" w:rsidP="001D153B">
      <w:pPr>
        <w:pStyle w:val="Heading2"/>
      </w:pPr>
      <w:r w:rsidRPr="00CA2AEF">
        <w:t>Example – onload event</w:t>
      </w:r>
    </w:p>
    <w:p w14:paraId="6FDA3D54"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&lt;!DOCTYPE html&gt;</w:t>
      </w:r>
    </w:p>
    <w:p w14:paraId="226FA45F"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 load.html</w:t>
      </w:r>
    </w:p>
    <w:p w14:paraId="300196DF"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An example to illustrate the load event</w:t>
      </w:r>
    </w:p>
    <w:p w14:paraId="4805B1FE"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A document for load.js --&gt;</w:t>
      </w:r>
    </w:p>
    <w:p w14:paraId="1D8A33F8"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lastRenderedPageBreak/>
        <w:t>&lt;html lang = "</w:t>
      </w:r>
      <w:proofErr w:type="spellStart"/>
      <w:r>
        <w:t>en</w:t>
      </w:r>
      <w:proofErr w:type="spellEnd"/>
      <w:r>
        <w:t>"&gt;</w:t>
      </w:r>
    </w:p>
    <w:p w14:paraId="59F86AA3"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&lt;head&gt;</w:t>
      </w:r>
    </w:p>
    <w:p w14:paraId="2A1FDC3D"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 xml:space="preserve">&lt;title&gt; </w:t>
      </w:r>
      <w:proofErr w:type="spellStart"/>
      <w:r>
        <w:t>onLoad</w:t>
      </w:r>
      <w:proofErr w:type="spellEnd"/>
      <w:r>
        <w:t xml:space="preserve"> event handler &lt;/title&gt;</w:t>
      </w:r>
    </w:p>
    <w:p w14:paraId="2350CEA7"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&lt;meta charset = "utf-8" /&gt;</w:t>
      </w:r>
    </w:p>
    <w:p w14:paraId="6E14A2E0"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&lt;script type = "text/</w:t>
      </w:r>
      <w:proofErr w:type="spellStart"/>
      <w:r>
        <w:t>javascript</w:t>
      </w:r>
      <w:proofErr w:type="spellEnd"/>
      <w:r>
        <w:t xml:space="preserve">" </w:t>
      </w:r>
      <w:proofErr w:type="spellStart"/>
      <w:r>
        <w:t>src</w:t>
      </w:r>
      <w:proofErr w:type="spellEnd"/>
      <w:r>
        <w:t xml:space="preserve"> = "load.js" &gt; &lt;/script&gt;</w:t>
      </w:r>
    </w:p>
    <w:p w14:paraId="28B94CC9"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&lt;/head&gt;</w:t>
      </w:r>
    </w:p>
    <w:p w14:paraId="67C37397"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&lt;body onload = "</w:t>
      </w:r>
      <w:proofErr w:type="spellStart"/>
      <w:r>
        <w:t>loadGreeting</w:t>
      </w:r>
      <w:proofErr w:type="spellEnd"/>
      <w:r>
        <w:t>();"&gt;</w:t>
      </w:r>
    </w:p>
    <w:p w14:paraId="50364704"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&lt;p /&gt;</w:t>
      </w:r>
    </w:p>
    <w:p w14:paraId="4D4F3227"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&lt;/body&gt;</w:t>
      </w:r>
    </w:p>
    <w:p w14:paraId="7243E9DE"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&lt;/html&gt;</w:t>
      </w:r>
    </w:p>
    <w:p w14:paraId="326FD279" w14:textId="77777777" w:rsidR="001D153B" w:rsidRDefault="001D153B" w:rsidP="001D153B">
      <w:pPr>
        <w:spacing w:line="240" w:lineRule="auto"/>
      </w:pPr>
      <w:r>
        <w:t>Load.js</w:t>
      </w:r>
    </w:p>
    <w:p w14:paraId="06EA4A4C"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 load.js</w:t>
      </w:r>
    </w:p>
    <w:p w14:paraId="6530ED05"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 An example to illustrate the load event</w:t>
      </w:r>
    </w:p>
    <w:p w14:paraId="2101C77D"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 The onload event handler</w:t>
      </w:r>
    </w:p>
    <w:p w14:paraId="5C4EC4C0"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 xml:space="preserve">function </w:t>
      </w:r>
      <w:proofErr w:type="spellStart"/>
      <w:r>
        <w:t>loadGreeting</w:t>
      </w:r>
      <w:proofErr w:type="spellEnd"/>
      <w:r>
        <w:t>() {</w:t>
      </w:r>
    </w:p>
    <w:p w14:paraId="54DED862"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alert("You are visiting the home page of \n"+ "Pete's Pickled Peppers\n" + "WELCOME!!!");</w:t>
      </w:r>
    </w:p>
    <w:p w14:paraId="04201141"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r>
        <w:t>}</w:t>
      </w:r>
    </w:p>
    <w:p w14:paraId="5D42A26F" w14:textId="77777777" w:rsidR="001D153B" w:rsidRDefault="001D153B" w:rsidP="001D153B">
      <w:pPr>
        <w:pBdr>
          <w:top w:val="single" w:sz="4" w:space="1" w:color="auto"/>
          <w:left w:val="single" w:sz="4" w:space="4" w:color="auto"/>
          <w:bottom w:val="single" w:sz="4" w:space="1" w:color="auto"/>
          <w:right w:val="single" w:sz="4" w:space="4" w:color="auto"/>
        </w:pBdr>
        <w:spacing w:line="240" w:lineRule="auto"/>
      </w:pPr>
    </w:p>
    <w:p w14:paraId="605E6286" w14:textId="77777777" w:rsidR="001D153B" w:rsidRDefault="001D153B" w:rsidP="001D153B">
      <w:r>
        <w:br w:type="page"/>
      </w:r>
    </w:p>
    <w:p w14:paraId="1FF6A598" w14:textId="77777777" w:rsidR="001D153B" w:rsidRDefault="001D153B" w:rsidP="001D153B">
      <w:pPr>
        <w:pStyle w:val="Heading1"/>
      </w:pPr>
      <w:r>
        <w:lastRenderedPageBreak/>
        <w:t>Exceptional handling</w:t>
      </w:r>
    </w:p>
    <w:p w14:paraId="543B75CF" w14:textId="77777777" w:rsidR="001D153B" w:rsidRPr="00F2549C" w:rsidRDefault="001D153B" w:rsidP="001D153B">
      <w:r w:rsidRPr="00F2549C">
        <w:t>Exception handling is one of the powerful JavaScript features to handle errors and maintain a regular JavaScript code/program flow.</w:t>
      </w:r>
    </w:p>
    <w:p w14:paraId="08236BE1" w14:textId="77777777" w:rsidR="001D153B" w:rsidRPr="00F2549C" w:rsidRDefault="001D153B" w:rsidP="001D153B">
      <w:r w:rsidRPr="00F2549C">
        <w:t>An exception is an object with an explanation of what went amiss. Also, it discovers where the problem occurred. Errors occur due to mistakes made by developers, wrong input, or unforeseeable things.</w:t>
      </w:r>
    </w:p>
    <w:p w14:paraId="51EE5CDF" w14:textId="77777777" w:rsidR="001D153B" w:rsidRPr="00F2549C" w:rsidRDefault="001D153B" w:rsidP="001D153B">
      <w:r w:rsidRPr="00F2549C">
        <w:t>A few reasons why exceptions occur are listed below:</w:t>
      </w:r>
    </w:p>
    <w:p w14:paraId="406DB173" w14:textId="77777777" w:rsidR="001D153B" w:rsidRPr="00F2549C" w:rsidRDefault="001D153B" w:rsidP="00415D62">
      <w:pPr>
        <w:numPr>
          <w:ilvl w:val="0"/>
          <w:numId w:val="108"/>
        </w:numPr>
        <w:spacing w:before="0" w:after="0" w:line="240" w:lineRule="auto"/>
        <w:jc w:val="both"/>
      </w:pPr>
      <w:r w:rsidRPr="00F2549C">
        <w:t>Dividing a number by zero: This results in infinity, thus throwing an exception.</w:t>
      </w:r>
    </w:p>
    <w:p w14:paraId="4B3D6BD5" w14:textId="77777777" w:rsidR="001D153B" w:rsidRPr="00F2549C" w:rsidRDefault="001D153B" w:rsidP="00415D62">
      <w:pPr>
        <w:numPr>
          <w:ilvl w:val="0"/>
          <w:numId w:val="108"/>
        </w:numPr>
        <w:spacing w:before="0" w:after="0" w:line="240" w:lineRule="auto"/>
        <w:jc w:val="both"/>
      </w:pPr>
      <w:r w:rsidRPr="00F2549C">
        <w:t>When a requested file does not exist in the system.</w:t>
      </w:r>
    </w:p>
    <w:p w14:paraId="0E5EA92B" w14:textId="77777777" w:rsidR="001D153B" w:rsidRPr="00F2549C" w:rsidRDefault="001D153B" w:rsidP="00415D62">
      <w:pPr>
        <w:numPr>
          <w:ilvl w:val="0"/>
          <w:numId w:val="108"/>
        </w:numPr>
        <w:spacing w:before="0" w:after="0" w:line="240" w:lineRule="auto"/>
        <w:jc w:val="both"/>
      </w:pPr>
      <w:r w:rsidRPr="00F2549C">
        <w:t>When the user provides the wrong input.</w:t>
      </w:r>
    </w:p>
    <w:p w14:paraId="608C817A" w14:textId="77777777" w:rsidR="001D153B" w:rsidRPr="00F2549C" w:rsidRDefault="001D153B" w:rsidP="00415D62">
      <w:pPr>
        <w:numPr>
          <w:ilvl w:val="0"/>
          <w:numId w:val="108"/>
        </w:numPr>
        <w:spacing w:before="0" w:after="0" w:line="240" w:lineRule="auto"/>
        <w:jc w:val="both"/>
      </w:pPr>
      <w:r w:rsidRPr="00F2549C">
        <w:t>When the network drops during communication.</w:t>
      </w:r>
    </w:p>
    <w:p w14:paraId="095021A1" w14:textId="77777777" w:rsidR="001D153B" w:rsidRPr="00F2549C" w:rsidRDefault="001D153B" w:rsidP="001D153B">
      <w:pPr>
        <w:pStyle w:val="Heading1"/>
        <w:rPr>
          <w:b w:val="0"/>
          <w:bCs/>
          <w:lang w:val="en-US"/>
        </w:rPr>
      </w:pPr>
      <w:r w:rsidRPr="00F2549C">
        <w:rPr>
          <w:b w:val="0"/>
          <w:bCs/>
          <w:lang w:val="en-US"/>
        </w:rPr>
        <w:t>If a software engineer fails to plan for failure, then whatever project or code they are working on may not be successful (when an error does occur). That is where </w:t>
      </w:r>
      <w:hyperlink r:id="rId288" w:history="1">
        <w:r w:rsidRPr="00F2549C">
          <w:rPr>
            <w:rStyle w:val="Hyperlink"/>
            <w:b w:val="0"/>
            <w:bCs/>
            <w:lang w:val="en-US"/>
          </w:rPr>
          <w:t>exception handling</w:t>
        </w:r>
      </w:hyperlink>
      <w:r w:rsidRPr="00F2549C">
        <w:rPr>
          <w:b w:val="0"/>
          <w:bCs/>
          <w:lang w:val="en-US"/>
        </w:rPr>
        <w:t> comes into play.</w:t>
      </w:r>
    </w:p>
    <w:p w14:paraId="6226DE13" w14:textId="77777777" w:rsidR="001D153B" w:rsidRPr="00F2549C" w:rsidRDefault="001D153B" w:rsidP="001D153B">
      <w:pPr>
        <w:pStyle w:val="Heading1"/>
        <w:rPr>
          <w:b w:val="0"/>
          <w:bCs/>
          <w:lang w:val="en-US"/>
        </w:rPr>
      </w:pPr>
      <w:r w:rsidRPr="00F2549C">
        <w:rPr>
          <w:b w:val="0"/>
          <w:bCs/>
          <w:lang w:val="en-US"/>
        </w:rPr>
        <w:t>When JavaScript encounters an error and raises an exception. The JavaScript translator looks for an exception handling code rather than proceeding to the next statement. In a programming environment, exceptions can be handled, but errors cannot.</w:t>
      </w:r>
    </w:p>
    <w:p w14:paraId="08226EC6" w14:textId="77777777" w:rsidR="001D153B" w:rsidRPr="00F2549C" w:rsidRDefault="001D153B" w:rsidP="001D153B">
      <w:pPr>
        <w:pStyle w:val="Heading1"/>
        <w:rPr>
          <w:b w:val="0"/>
          <w:bCs/>
          <w:lang w:val="en-US"/>
        </w:rPr>
      </w:pPr>
      <w:r w:rsidRPr="00F2549C">
        <w:rPr>
          <w:b w:val="0"/>
          <w:bCs/>
          <w:lang w:val="en-US"/>
        </w:rPr>
        <w:t>JavaScript error types</w:t>
      </w:r>
    </w:p>
    <w:p w14:paraId="2C005CAD" w14:textId="77777777" w:rsidR="001D153B" w:rsidRPr="00F2549C" w:rsidRDefault="001D153B" w:rsidP="001D153B">
      <w:pPr>
        <w:pStyle w:val="Heading1"/>
        <w:rPr>
          <w:b w:val="0"/>
          <w:bCs/>
          <w:lang w:val="en-US"/>
        </w:rPr>
      </w:pPr>
      <w:r w:rsidRPr="00F2549C">
        <w:rPr>
          <w:b w:val="0"/>
          <w:bCs/>
          <w:lang w:val="en-US"/>
        </w:rPr>
        <w:t>Different errors may occur while executing a JavaScript code. There are three types of errors.</w:t>
      </w:r>
    </w:p>
    <w:p w14:paraId="24F01BE9" w14:textId="77777777" w:rsidR="001D153B" w:rsidRPr="00F2549C" w:rsidRDefault="003B1C1F" w:rsidP="00415D62">
      <w:pPr>
        <w:pStyle w:val="ListParagraph"/>
        <w:numPr>
          <w:ilvl w:val="0"/>
          <w:numId w:val="116"/>
        </w:numPr>
        <w:spacing w:before="0" w:after="0" w:line="240" w:lineRule="auto"/>
        <w:jc w:val="both"/>
      </w:pPr>
      <w:hyperlink r:id="rId289" w:anchor=":~:text=An%20exception%20caused%20by%20the,you%20trigger%20a%20syntax%20error." w:history="1">
        <w:r w:rsidR="001D153B" w:rsidRPr="00F2549C">
          <w:t>Syntax Errors:</w:t>
        </w:r>
      </w:hyperlink>
      <w:r w:rsidR="001D153B" w:rsidRPr="00F2549C">
        <w:t> These are errors that cannot be interpreted by the computer. These errors stop the program from working.</w:t>
      </w:r>
    </w:p>
    <w:p w14:paraId="2A6B82ED" w14:textId="77777777" w:rsidR="001D153B" w:rsidRPr="00F2549C" w:rsidRDefault="001D153B" w:rsidP="001D153B">
      <w:pPr>
        <w:pStyle w:val="Heading1"/>
        <w:rPr>
          <w:b w:val="0"/>
          <w:bCs/>
          <w:lang w:val="en-US"/>
        </w:rPr>
      </w:pPr>
      <w:r w:rsidRPr="00F2549C">
        <w:rPr>
          <w:b w:val="0"/>
          <w:bCs/>
          <w:lang w:val="en-US"/>
        </w:rPr>
        <w:t>In JavaScript, these errors are:</w:t>
      </w:r>
    </w:p>
    <w:p w14:paraId="798A8A4C" w14:textId="77777777" w:rsidR="001D153B" w:rsidRPr="00F2549C" w:rsidRDefault="001D153B" w:rsidP="00415D62">
      <w:pPr>
        <w:numPr>
          <w:ilvl w:val="0"/>
          <w:numId w:val="108"/>
        </w:numPr>
        <w:spacing w:before="0" w:after="0" w:line="240" w:lineRule="auto"/>
        <w:jc w:val="both"/>
      </w:pPr>
      <w:r w:rsidRPr="00F2549C">
        <w:t>Spelling errors (wrong spelling such as fiction instead of function).</w:t>
      </w:r>
    </w:p>
    <w:p w14:paraId="52E87B65" w14:textId="77777777" w:rsidR="001D153B" w:rsidRPr="00F2549C" w:rsidRDefault="001D153B" w:rsidP="00415D62">
      <w:pPr>
        <w:numPr>
          <w:ilvl w:val="0"/>
          <w:numId w:val="108"/>
        </w:numPr>
        <w:spacing w:before="0" w:after="0" w:line="240" w:lineRule="auto"/>
        <w:jc w:val="both"/>
      </w:pPr>
      <w:r w:rsidRPr="00F2549C">
        <w:t>The omission of important characters, such as not using a semicolon to end a statement.</w:t>
      </w:r>
    </w:p>
    <w:p w14:paraId="3BD2C036" w14:textId="77777777" w:rsidR="001D153B" w:rsidRDefault="001D153B" w:rsidP="00415D62">
      <w:pPr>
        <w:numPr>
          <w:ilvl w:val="0"/>
          <w:numId w:val="108"/>
        </w:numPr>
        <w:spacing w:before="0" w:after="0" w:line="240" w:lineRule="auto"/>
        <w:jc w:val="both"/>
      </w:pPr>
      <w:r w:rsidRPr="00F2549C">
        <w:t>Use of the wrong indentation.</w:t>
      </w:r>
    </w:p>
    <w:p w14:paraId="1F24AE63" w14:textId="77777777" w:rsidR="001D153B" w:rsidRDefault="001D153B" w:rsidP="001D153B">
      <w:pPr>
        <w:spacing w:before="0" w:after="0" w:line="240" w:lineRule="auto"/>
        <w:ind w:left="720"/>
        <w:jc w:val="both"/>
      </w:pPr>
    </w:p>
    <w:p w14:paraId="5D42CC7A" w14:textId="77777777" w:rsidR="001D153B" w:rsidRPr="00450118" w:rsidRDefault="001D153B" w:rsidP="00415D62">
      <w:pPr>
        <w:pStyle w:val="ListParagraph"/>
        <w:numPr>
          <w:ilvl w:val="0"/>
          <w:numId w:val="116"/>
        </w:numPr>
        <w:spacing w:before="0" w:after="0" w:line="240" w:lineRule="auto"/>
        <w:jc w:val="both"/>
      </w:pPr>
      <w:r w:rsidRPr="00450118">
        <w:rPr>
          <w:bCs/>
          <w:lang w:val="en-US"/>
        </w:rPr>
        <w:t>Runtime Errors: These errors take place during execution. The errors get detected when your program runs. It crashes or raises an exception. Thus, exception handlers handle exception errors.</w:t>
      </w:r>
    </w:p>
    <w:p w14:paraId="66AB4D38" w14:textId="77777777" w:rsidR="001D153B" w:rsidRPr="00450118" w:rsidRDefault="001D153B" w:rsidP="001D153B">
      <w:pPr>
        <w:spacing w:before="0" w:after="0" w:line="240" w:lineRule="auto"/>
        <w:jc w:val="both"/>
      </w:pPr>
    </w:p>
    <w:p w14:paraId="54BE4292" w14:textId="77777777" w:rsidR="001D153B" w:rsidRDefault="001D153B" w:rsidP="001D153B">
      <w:pPr>
        <w:pStyle w:val="ListParagraph"/>
        <w:spacing w:before="0" w:after="0" w:line="240" w:lineRule="auto"/>
        <w:ind w:left="360"/>
        <w:jc w:val="both"/>
        <w:rPr>
          <w:bCs/>
          <w:lang w:val="en-US"/>
        </w:rPr>
      </w:pPr>
      <w:r w:rsidRPr="00450118">
        <w:rPr>
          <w:bCs/>
          <w:lang w:val="en-US"/>
        </w:rPr>
        <w:t>These errors are often caused by:</w:t>
      </w:r>
    </w:p>
    <w:p w14:paraId="220CC417" w14:textId="77777777" w:rsidR="001D153B" w:rsidRPr="00F2549C" w:rsidRDefault="001D153B" w:rsidP="00415D62">
      <w:pPr>
        <w:numPr>
          <w:ilvl w:val="0"/>
          <w:numId w:val="108"/>
        </w:numPr>
        <w:spacing w:before="0" w:after="0" w:line="240" w:lineRule="auto"/>
        <w:jc w:val="both"/>
      </w:pPr>
      <w:r w:rsidRPr="00F2549C">
        <w:t>The program not being able to find data because it does not exist.</w:t>
      </w:r>
    </w:p>
    <w:p w14:paraId="5ECB7328" w14:textId="77777777" w:rsidR="001D153B" w:rsidRDefault="001D153B" w:rsidP="00415D62">
      <w:pPr>
        <w:numPr>
          <w:ilvl w:val="0"/>
          <w:numId w:val="108"/>
        </w:numPr>
        <w:spacing w:before="0" w:after="0" w:line="240" w:lineRule="auto"/>
        <w:jc w:val="both"/>
      </w:pPr>
      <w:r w:rsidRPr="00F2549C">
        <w:t>The data being an invalid type of data.</w:t>
      </w:r>
    </w:p>
    <w:p w14:paraId="3E0DA657" w14:textId="77777777" w:rsidR="001D153B" w:rsidRDefault="001D153B" w:rsidP="001D153B">
      <w:pPr>
        <w:spacing w:before="0" w:after="0" w:line="240" w:lineRule="auto"/>
        <w:ind w:left="720"/>
        <w:jc w:val="both"/>
      </w:pPr>
    </w:p>
    <w:p w14:paraId="2CB32528" w14:textId="77777777" w:rsidR="001D153B" w:rsidRPr="00E072BF" w:rsidRDefault="001D153B" w:rsidP="00415D62">
      <w:pPr>
        <w:pStyle w:val="ListParagraph"/>
        <w:numPr>
          <w:ilvl w:val="0"/>
          <w:numId w:val="116"/>
        </w:numPr>
        <w:spacing w:before="0" w:after="0" w:line="240" w:lineRule="auto"/>
        <w:jc w:val="both"/>
      </w:pPr>
      <w:r w:rsidRPr="00450118">
        <w:rPr>
          <w:bCs/>
          <w:lang w:val="en-US"/>
        </w:rPr>
        <w:t>Logical Errors: These types of errors do not throw an error or an exception at all. This is because they result from the code not doing what the developer intends it to. It’s challenging to find logical errors. They can only be found through thorough testing.</w:t>
      </w:r>
    </w:p>
    <w:p w14:paraId="6FA5494B" w14:textId="77777777" w:rsidR="001D153B" w:rsidRDefault="001D153B" w:rsidP="001D153B">
      <w:pPr>
        <w:spacing w:before="0" w:after="0" w:line="240" w:lineRule="auto"/>
        <w:jc w:val="both"/>
      </w:pPr>
    </w:p>
    <w:p w14:paraId="32F9B350" w14:textId="77777777" w:rsidR="001D153B" w:rsidRDefault="001D153B" w:rsidP="001D153B">
      <w:pPr>
        <w:spacing w:before="0" w:after="0" w:line="240" w:lineRule="auto"/>
        <w:jc w:val="both"/>
        <w:rPr>
          <w:b/>
          <w:bCs/>
          <w:lang w:val="en-US"/>
        </w:rPr>
      </w:pPr>
      <w:r w:rsidRPr="0059538E">
        <w:rPr>
          <w:b/>
          <w:bCs/>
          <w:lang w:val="en-US"/>
        </w:rPr>
        <w:t>Error objects</w:t>
      </w:r>
    </w:p>
    <w:p w14:paraId="3060E1A6" w14:textId="77777777" w:rsidR="001D153B" w:rsidRPr="0059538E" w:rsidRDefault="001D153B" w:rsidP="001D153B">
      <w:pPr>
        <w:spacing w:before="0" w:after="0" w:line="240" w:lineRule="auto"/>
        <w:jc w:val="both"/>
        <w:rPr>
          <w:b/>
          <w:bCs/>
        </w:rPr>
      </w:pPr>
    </w:p>
    <w:p w14:paraId="0FBD7220" w14:textId="77777777" w:rsidR="001D153B" w:rsidRPr="0059538E" w:rsidRDefault="001D153B" w:rsidP="001D153B">
      <w:pPr>
        <w:spacing w:before="0" w:after="0" w:line="240" w:lineRule="auto"/>
        <w:jc w:val="both"/>
        <w:rPr>
          <w:bCs/>
          <w:lang w:val="en-US"/>
        </w:rPr>
      </w:pPr>
      <w:r w:rsidRPr="0059538E">
        <w:rPr>
          <w:bCs/>
          <w:lang w:val="en-US"/>
        </w:rPr>
        <w:t>When a runtime error occurs, it stops the code and raises an error object.</w:t>
      </w:r>
    </w:p>
    <w:p w14:paraId="71D000C6" w14:textId="77777777" w:rsidR="001D153B" w:rsidRPr="0059538E" w:rsidRDefault="001D153B" w:rsidP="001D153B">
      <w:pPr>
        <w:spacing w:before="0" w:after="0" w:line="240" w:lineRule="auto"/>
        <w:jc w:val="both"/>
        <w:rPr>
          <w:bCs/>
          <w:lang w:val="en-US"/>
        </w:rPr>
      </w:pPr>
      <w:r w:rsidRPr="0059538E">
        <w:rPr>
          <w:bCs/>
          <w:lang w:val="en-US"/>
        </w:rPr>
        <w:t>The error object has two properties:</w:t>
      </w:r>
    </w:p>
    <w:p w14:paraId="53BAB340" w14:textId="77777777" w:rsidR="001D153B" w:rsidRPr="0059538E" w:rsidRDefault="001D153B" w:rsidP="00415D62">
      <w:pPr>
        <w:numPr>
          <w:ilvl w:val="0"/>
          <w:numId w:val="109"/>
        </w:numPr>
        <w:spacing w:before="0" w:after="0" w:line="240" w:lineRule="auto"/>
        <w:jc w:val="both"/>
        <w:rPr>
          <w:bCs/>
          <w:lang w:val="en-US"/>
        </w:rPr>
      </w:pPr>
      <w:r w:rsidRPr="0059538E">
        <w:rPr>
          <w:bCs/>
          <w:lang w:val="en-US"/>
        </w:rPr>
        <w:t>Name: It gives the error name.</w:t>
      </w:r>
    </w:p>
    <w:p w14:paraId="3C7B79E3" w14:textId="77777777" w:rsidR="001D153B" w:rsidRPr="0059538E" w:rsidRDefault="001D153B" w:rsidP="00415D62">
      <w:pPr>
        <w:numPr>
          <w:ilvl w:val="0"/>
          <w:numId w:val="109"/>
        </w:numPr>
        <w:spacing w:before="0" w:after="0" w:line="240" w:lineRule="auto"/>
        <w:jc w:val="both"/>
        <w:rPr>
          <w:bCs/>
          <w:lang w:val="en-US"/>
        </w:rPr>
      </w:pPr>
      <w:r w:rsidRPr="0059538E">
        <w:rPr>
          <w:bCs/>
          <w:lang w:val="en-US"/>
        </w:rPr>
        <w:t>Message: It sets or returns the error message in the form of a string.</w:t>
      </w:r>
    </w:p>
    <w:p w14:paraId="67FFD8EC" w14:textId="77777777" w:rsidR="001D153B" w:rsidRDefault="001D153B" w:rsidP="001D153B">
      <w:pPr>
        <w:spacing w:before="0" w:after="0" w:line="240" w:lineRule="auto"/>
        <w:jc w:val="both"/>
        <w:rPr>
          <w:bCs/>
          <w:lang w:val="en-US"/>
        </w:rPr>
      </w:pPr>
    </w:p>
    <w:p w14:paraId="5D31BF4F" w14:textId="77777777" w:rsidR="001D153B" w:rsidRPr="0059538E" w:rsidRDefault="001D153B" w:rsidP="001D153B">
      <w:pPr>
        <w:spacing w:before="0" w:after="0" w:line="240" w:lineRule="auto"/>
        <w:jc w:val="both"/>
        <w:rPr>
          <w:bCs/>
          <w:lang w:val="en-US"/>
        </w:rPr>
      </w:pPr>
      <w:r w:rsidRPr="0059538E">
        <w:rPr>
          <w:bCs/>
          <w:lang w:val="en-US"/>
        </w:rPr>
        <w:t>JavaScript uses six types of error objects. These error objects are the foundation of exception handling.</w:t>
      </w:r>
    </w:p>
    <w:p w14:paraId="588510EA" w14:textId="77777777" w:rsidR="001D153B" w:rsidRPr="0059538E" w:rsidRDefault="001D153B" w:rsidP="00415D62">
      <w:pPr>
        <w:numPr>
          <w:ilvl w:val="0"/>
          <w:numId w:val="110"/>
        </w:numPr>
        <w:spacing w:before="0" w:after="0" w:line="240" w:lineRule="auto"/>
        <w:jc w:val="both"/>
        <w:rPr>
          <w:bCs/>
          <w:lang w:val="en-US"/>
        </w:rPr>
      </w:pPr>
      <w:proofErr w:type="spellStart"/>
      <w:r w:rsidRPr="0059538E">
        <w:rPr>
          <w:bCs/>
          <w:lang w:val="en-US"/>
        </w:rPr>
        <w:t>EvalError</w:t>
      </w:r>
      <w:proofErr w:type="spellEnd"/>
      <w:r w:rsidRPr="0059538E">
        <w:rPr>
          <w:bCs/>
          <w:lang w:val="en-US"/>
        </w:rPr>
        <w:t>: The </w:t>
      </w:r>
      <w:proofErr w:type="spellStart"/>
      <w:r w:rsidRPr="0059538E">
        <w:rPr>
          <w:bCs/>
          <w:lang w:val="en-US"/>
        </w:rPr>
        <w:t>EvalError</w:t>
      </w:r>
      <w:proofErr w:type="spellEnd"/>
      <w:r w:rsidRPr="0059538E">
        <w:rPr>
          <w:bCs/>
          <w:lang w:val="en-US"/>
        </w:rPr>
        <w:t> function indicates the error that occurred in the eval() function. It’s a global function that evaluates the JavaScript string. JavaScript does not throw this exception anymore.</w:t>
      </w:r>
    </w:p>
    <w:p w14:paraId="03E6CB56" w14:textId="77777777" w:rsidR="001D153B" w:rsidRPr="0059538E" w:rsidRDefault="001D153B" w:rsidP="00415D62">
      <w:pPr>
        <w:numPr>
          <w:ilvl w:val="0"/>
          <w:numId w:val="110"/>
        </w:numPr>
        <w:spacing w:before="0" w:after="0" w:line="240" w:lineRule="auto"/>
        <w:jc w:val="both"/>
        <w:rPr>
          <w:bCs/>
          <w:lang w:val="en-US"/>
        </w:rPr>
      </w:pPr>
      <w:proofErr w:type="spellStart"/>
      <w:r w:rsidRPr="0059538E">
        <w:rPr>
          <w:bCs/>
          <w:lang w:val="en-US"/>
        </w:rPr>
        <w:t>RangeError</w:t>
      </w:r>
      <w:proofErr w:type="spellEnd"/>
      <w:r w:rsidRPr="0059538E">
        <w:rPr>
          <w:bCs/>
          <w:lang w:val="en-US"/>
        </w:rPr>
        <w:t>: </w:t>
      </w:r>
      <w:proofErr w:type="spellStart"/>
      <w:r w:rsidRPr="0059538E">
        <w:rPr>
          <w:bCs/>
          <w:lang w:val="en-US"/>
        </w:rPr>
        <w:t>RangeError</w:t>
      </w:r>
      <w:proofErr w:type="spellEnd"/>
      <w:r w:rsidRPr="0059538E">
        <w:rPr>
          <w:bCs/>
          <w:lang w:val="en-US"/>
        </w:rPr>
        <w:t> exceptions occur when a numeric value is outside the specified range.</w:t>
      </w:r>
    </w:p>
    <w:p w14:paraId="48134C0D" w14:textId="77777777" w:rsidR="001D153B" w:rsidRPr="0059538E" w:rsidRDefault="001D153B" w:rsidP="00415D62">
      <w:pPr>
        <w:numPr>
          <w:ilvl w:val="0"/>
          <w:numId w:val="110"/>
        </w:numPr>
        <w:spacing w:before="0" w:after="0" w:line="240" w:lineRule="auto"/>
        <w:jc w:val="both"/>
        <w:rPr>
          <w:bCs/>
          <w:lang w:val="en-US"/>
        </w:rPr>
      </w:pPr>
      <w:proofErr w:type="spellStart"/>
      <w:r w:rsidRPr="0059538E">
        <w:rPr>
          <w:bCs/>
          <w:lang w:val="en-US"/>
        </w:rPr>
        <w:t>ReferenceError</w:t>
      </w:r>
      <w:proofErr w:type="spellEnd"/>
      <w:r w:rsidRPr="0059538E">
        <w:rPr>
          <w:bCs/>
          <w:lang w:val="en-US"/>
        </w:rPr>
        <w:t>: A </w:t>
      </w:r>
      <w:proofErr w:type="spellStart"/>
      <w:r w:rsidRPr="0059538E">
        <w:rPr>
          <w:bCs/>
          <w:lang w:val="en-US"/>
        </w:rPr>
        <w:t>ReferenceError</w:t>
      </w:r>
      <w:proofErr w:type="spellEnd"/>
      <w:r w:rsidRPr="0059538E">
        <w:rPr>
          <w:bCs/>
          <w:lang w:val="en-US"/>
        </w:rPr>
        <w:t> exception occurs when undeclared variables are used. These exceptions commonly occur due to spelling errors on variables.</w:t>
      </w:r>
    </w:p>
    <w:p w14:paraId="27597633" w14:textId="77777777" w:rsidR="001D153B" w:rsidRPr="0059538E" w:rsidRDefault="001D153B" w:rsidP="00415D62">
      <w:pPr>
        <w:numPr>
          <w:ilvl w:val="0"/>
          <w:numId w:val="110"/>
        </w:numPr>
        <w:spacing w:before="0" w:after="0" w:line="240" w:lineRule="auto"/>
        <w:jc w:val="both"/>
        <w:rPr>
          <w:bCs/>
          <w:lang w:val="en-US"/>
        </w:rPr>
      </w:pPr>
      <w:r w:rsidRPr="0059538E">
        <w:rPr>
          <w:bCs/>
          <w:lang w:val="en-US"/>
        </w:rPr>
        <w:t>Syntax Error: A Syntax Error exception occurs when JavaScript language rules get broken.</w:t>
      </w:r>
    </w:p>
    <w:p w14:paraId="2E185673" w14:textId="77777777" w:rsidR="001D153B" w:rsidRPr="0059538E" w:rsidRDefault="001D153B" w:rsidP="00415D62">
      <w:pPr>
        <w:numPr>
          <w:ilvl w:val="0"/>
          <w:numId w:val="110"/>
        </w:numPr>
        <w:spacing w:before="0" w:after="0" w:line="240" w:lineRule="auto"/>
        <w:jc w:val="both"/>
        <w:rPr>
          <w:bCs/>
          <w:lang w:val="en-US"/>
        </w:rPr>
      </w:pPr>
      <w:proofErr w:type="spellStart"/>
      <w:r w:rsidRPr="0059538E">
        <w:rPr>
          <w:bCs/>
          <w:lang w:val="en-US"/>
        </w:rPr>
        <w:t>TypeError</w:t>
      </w:r>
      <w:proofErr w:type="spellEnd"/>
      <w:r w:rsidRPr="0059538E">
        <w:rPr>
          <w:bCs/>
          <w:lang w:val="en-US"/>
        </w:rPr>
        <w:t>: A </w:t>
      </w:r>
      <w:proofErr w:type="spellStart"/>
      <w:r w:rsidRPr="0059538E">
        <w:rPr>
          <w:bCs/>
          <w:lang w:val="en-US"/>
        </w:rPr>
        <w:t>TypeError</w:t>
      </w:r>
      <w:proofErr w:type="spellEnd"/>
      <w:r w:rsidRPr="0059538E">
        <w:rPr>
          <w:bCs/>
          <w:lang w:val="en-US"/>
        </w:rPr>
        <w:t> exception occurs when a value is different from the one expected.</w:t>
      </w:r>
    </w:p>
    <w:p w14:paraId="76B93E09" w14:textId="77777777" w:rsidR="001D153B" w:rsidRPr="0059538E" w:rsidRDefault="001D153B" w:rsidP="00415D62">
      <w:pPr>
        <w:numPr>
          <w:ilvl w:val="0"/>
          <w:numId w:val="110"/>
        </w:numPr>
        <w:spacing w:before="0" w:after="0" w:line="240" w:lineRule="auto"/>
        <w:jc w:val="both"/>
        <w:rPr>
          <w:bCs/>
          <w:lang w:val="en-US"/>
        </w:rPr>
      </w:pPr>
      <w:proofErr w:type="spellStart"/>
      <w:r w:rsidRPr="0059538E">
        <w:rPr>
          <w:bCs/>
          <w:lang w:val="en-US"/>
        </w:rPr>
        <w:t>URIError</w:t>
      </w:r>
      <w:proofErr w:type="spellEnd"/>
      <w:r w:rsidRPr="0059538E">
        <w:rPr>
          <w:bCs/>
          <w:lang w:val="en-US"/>
        </w:rPr>
        <w:t>: A </w:t>
      </w:r>
      <w:proofErr w:type="spellStart"/>
      <w:r w:rsidRPr="0059538E">
        <w:rPr>
          <w:bCs/>
          <w:lang w:val="en-US"/>
        </w:rPr>
        <w:t>URIError</w:t>
      </w:r>
      <w:proofErr w:type="spellEnd"/>
      <w:r w:rsidRPr="0059538E">
        <w:rPr>
          <w:bCs/>
          <w:lang w:val="en-US"/>
        </w:rPr>
        <w:t> exception is raised by </w:t>
      </w:r>
      <w:proofErr w:type="spellStart"/>
      <w:r w:rsidRPr="0059538E">
        <w:rPr>
          <w:bCs/>
          <w:lang w:val="en-US"/>
        </w:rPr>
        <w:t>encodeURI</w:t>
      </w:r>
      <w:proofErr w:type="spellEnd"/>
      <w:r w:rsidRPr="0059538E">
        <w:rPr>
          <w:bCs/>
          <w:lang w:val="en-US"/>
        </w:rPr>
        <w:t>() and </w:t>
      </w:r>
      <w:proofErr w:type="spellStart"/>
      <w:r w:rsidRPr="0059538E">
        <w:rPr>
          <w:bCs/>
          <w:lang w:val="en-US"/>
        </w:rPr>
        <w:t>decodeURI</w:t>
      </w:r>
      <w:proofErr w:type="spellEnd"/>
      <w:r w:rsidRPr="0059538E">
        <w:rPr>
          <w:bCs/>
          <w:lang w:val="en-US"/>
        </w:rPr>
        <w:t>() methods.</w:t>
      </w:r>
    </w:p>
    <w:p w14:paraId="3B8DCB51" w14:textId="77777777" w:rsidR="001D153B" w:rsidRDefault="001D153B" w:rsidP="001D153B">
      <w:pPr>
        <w:spacing w:before="0" w:after="0" w:line="240" w:lineRule="auto"/>
        <w:jc w:val="both"/>
      </w:pPr>
    </w:p>
    <w:p w14:paraId="49BDB991" w14:textId="77777777" w:rsidR="001D153B" w:rsidRPr="00F2549C" w:rsidRDefault="001D153B" w:rsidP="001D153B">
      <w:pPr>
        <w:pStyle w:val="Heading1"/>
        <w:rPr>
          <w:lang w:val="en-US"/>
        </w:rPr>
      </w:pPr>
      <w:r w:rsidRPr="00F2549C">
        <w:rPr>
          <w:lang w:val="en-US"/>
        </w:rPr>
        <w:t>How to handle exceptions in JavaScript</w:t>
      </w:r>
    </w:p>
    <w:p w14:paraId="0E84D309" w14:textId="77777777" w:rsidR="001D153B" w:rsidRPr="00F2549C" w:rsidRDefault="001D153B" w:rsidP="001D153B">
      <w:pPr>
        <w:pStyle w:val="Heading1"/>
        <w:rPr>
          <w:b w:val="0"/>
          <w:bCs/>
          <w:lang w:val="en-US"/>
        </w:rPr>
      </w:pPr>
      <w:r w:rsidRPr="00F2549C">
        <w:rPr>
          <w:b w:val="0"/>
          <w:bCs/>
          <w:lang w:val="en-US"/>
        </w:rPr>
        <w:t>Know that we now understand what exceptions are. It’s time to learn how to handle them to stop our code from crashing. JavaScript handles exceptions in try-catch-finally statements and throw statements.</w:t>
      </w:r>
    </w:p>
    <w:p w14:paraId="18A0AE34" w14:textId="77777777" w:rsidR="001D153B" w:rsidRPr="00F2549C" w:rsidRDefault="001D153B" w:rsidP="001D153B">
      <w:pPr>
        <w:pStyle w:val="Heading1"/>
        <w:rPr>
          <w:b w:val="0"/>
          <w:bCs/>
          <w:lang w:val="en-US"/>
        </w:rPr>
      </w:pPr>
      <w:r w:rsidRPr="00F2549C">
        <w:rPr>
          <w:b w:val="0"/>
          <w:bCs/>
          <w:lang w:val="en-US"/>
        </w:rPr>
        <w:t>Key Terms</w:t>
      </w:r>
    </w:p>
    <w:p w14:paraId="6747C1A0" w14:textId="77777777" w:rsidR="001D153B" w:rsidRPr="00F2549C" w:rsidRDefault="001D153B" w:rsidP="00415D62">
      <w:pPr>
        <w:numPr>
          <w:ilvl w:val="0"/>
          <w:numId w:val="108"/>
        </w:numPr>
        <w:spacing w:before="0" w:after="0" w:line="240" w:lineRule="auto"/>
        <w:jc w:val="both"/>
      </w:pPr>
      <w:r w:rsidRPr="00F2549C">
        <w:t>A </w:t>
      </w:r>
      <w:r w:rsidRPr="00F2549C">
        <w:rPr>
          <w:i/>
          <w:iCs/>
        </w:rPr>
        <w:t>try-catch-finally</w:t>
      </w:r>
      <w:r w:rsidRPr="00F2549C">
        <w:t> statement is a code or program that handles exceptions.</w:t>
      </w:r>
    </w:p>
    <w:p w14:paraId="46DC14EE" w14:textId="77777777" w:rsidR="001D153B" w:rsidRPr="00F2549C" w:rsidRDefault="001D153B" w:rsidP="00415D62">
      <w:pPr>
        <w:numPr>
          <w:ilvl w:val="0"/>
          <w:numId w:val="108"/>
        </w:numPr>
        <w:spacing w:before="0" w:after="0" w:line="240" w:lineRule="auto"/>
        <w:jc w:val="both"/>
      </w:pPr>
      <w:r w:rsidRPr="00F2549C">
        <w:t>The </w:t>
      </w:r>
      <w:r w:rsidRPr="00F2549C">
        <w:rPr>
          <w:i/>
          <w:iCs/>
        </w:rPr>
        <w:t>try</w:t>
      </w:r>
      <w:r w:rsidRPr="00F2549C">
        <w:t> clause runs the code that generates exceptions.</w:t>
      </w:r>
    </w:p>
    <w:p w14:paraId="041BC754" w14:textId="77777777" w:rsidR="001D153B" w:rsidRPr="00F2549C" w:rsidRDefault="001D153B" w:rsidP="00415D62">
      <w:pPr>
        <w:numPr>
          <w:ilvl w:val="0"/>
          <w:numId w:val="108"/>
        </w:numPr>
        <w:spacing w:before="0" w:after="0" w:line="240" w:lineRule="auto"/>
        <w:jc w:val="both"/>
      </w:pPr>
      <w:r w:rsidRPr="00F2549C">
        <w:t>The </w:t>
      </w:r>
      <w:r w:rsidRPr="00F2549C">
        <w:rPr>
          <w:i/>
          <w:iCs/>
        </w:rPr>
        <w:t>catch</w:t>
      </w:r>
      <w:r w:rsidRPr="00F2549C">
        <w:t> clause catches exceptions that are thrown.</w:t>
      </w:r>
    </w:p>
    <w:p w14:paraId="38BAA554" w14:textId="77777777" w:rsidR="001D153B" w:rsidRPr="00F2549C" w:rsidRDefault="001D153B" w:rsidP="00415D62">
      <w:pPr>
        <w:numPr>
          <w:ilvl w:val="0"/>
          <w:numId w:val="108"/>
        </w:numPr>
        <w:spacing w:before="0" w:after="0" w:line="240" w:lineRule="auto"/>
        <w:jc w:val="both"/>
      </w:pPr>
      <w:r w:rsidRPr="00F2549C">
        <w:t>A </w:t>
      </w:r>
      <w:r w:rsidRPr="00F2549C">
        <w:rPr>
          <w:i/>
          <w:iCs/>
        </w:rPr>
        <w:t>finally</w:t>
      </w:r>
      <w:r w:rsidRPr="00F2549C">
        <w:t> clause always gets executed.</w:t>
      </w:r>
    </w:p>
    <w:p w14:paraId="6B6549C0" w14:textId="77777777" w:rsidR="001D153B" w:rsidRDefault="001D153B" w:rsidP="00415D62">
      <w:pPr>
        <w:numPr>
          <w:ilvl w:val="0"/>
          <w:numId w:val="108"/>
        </w:numPr>
        <w:spacing w:before="0" w:after="0" w:line="240" w:lineRule="auto"/>
        <w:jc w:val="both"/>
      </w:pPr>
      <w:r w:rsidRPr="00F2549C">
        <w:t>The </w:t>
      </w:r>
      <w:r w:rsidRPr="00F2549C">
        <w:rPr>
          <w:i/>
          <w:iCs/>
        </w:rPr>
        <w:t>throw</w:t>
      </w:r>
      <w:r w:rsidRPr="00F2549C">
        <w:t> statement generates exceptions.</w:t>
      </w:r>
      <w:r>
        <w:t xml:space="preserve"> </w:t>
      </w:r>
    </w:p>
    <w:p w14:paraId="27CB3A78" w14:textId="77777777" w:rsidR="001D153B" w:rsidRDefault="001D153B" w:rsidP="001D153B">
      <w:pPr>
        <w:spacing w:before="0" w:after="0" w:line="240" w:lineRule="auto"/>
        <w:ind w:left="360"/>
        <w:jc w:val="both"/>
      </w:pPr>
    </w:p>
    <w:p w14:paraId="3A8EE0D7" w14:textId="729775CB" w:rsidR="001D153B" w:rsidRPr="00F2549C" w:rsidRDefault="00313696" w:rsidP="001D153B">
      <w:pPr>
        <w:spacing w:before="0" w:after="0" w:line="240" w:lineRule="auto"/>
        <w:ind w:left="360"/>
        <w:jc w:val="center"/>
      </w:pPr>
      <w:r w:rsidRPr="0032214F">
        <w:rPr>
          <w:noProof/>
        </w:rPr>
        <w:lastRenderedPageBreak/>
        <w:drawing>
          <wp:inline distT="0" distB="0" distL="0" distR="0" wp14:anchorId="681566C7" wp14:editId="1623B305">
            <wp:extent cx="4610100" cy="3689350"/>
            <wp:effectExtent l="0" t="0" r="0" b="0"/>
            <wp:docPr id="1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610100" cy="3689350"/>
                    </a:xfrm>
                    <a:prstGeom prst="rect">
                      <a:avLst/>
                    </a:prstGeom>
                    <a:noFill/>
                    <a:ln>
                      <a:noFill/>
                    </a:ln>
                  </pic:spPr>
                </pic:pic>
              </a:graphicData>
            </a:graphic>
          </wp:inline>
        </w:drawing>
      </w:r>
    </w:p>
    <w:p w14:paraId="16546A61" w14:textId="77777777" w:rsidR="001D153B" w:rsidRDefault="001D153B" w:rsidP="001D153B">
      <w:pPr>
        <w:spacing w:before="0" w:after="0" w:line="240" w:lineRule="auto"/>
        <w:jc w:val="both"/>
        <w:rPr>
          <w:bCs/>
          <w:lang w:val="en-US"/>
        </w:rPr>
      </w:pPr>
    </w:p>
    <w:p w14:paraId="3F81CFA6" w14:textId="77777777" w:rsidR="001D153B" w:rsidRDefault="001D153B" w:rsidP="001D153B">
      <w:pPr>
        <w:spacing w:before="0" w:after="0" w:line="240" w:lineRule="auto"/>
        <w:jc w:val="both"/>
        <w:rPr>
          <w:bCs/>
          <w:lang w:val="en-US"/>
        </w:rPr>
      </w:pPr>
      <w:r w:rsidRPr="00F2549C">
        <w:rPr>
          <w:bCs/>
          <w:lang w:val="en-US"/>
        </w:rPr>
        <w:t>Insert the JavaScript code inside the script tag to understand how each exception handling statement works.</w:t>
      </w:r>
    </w:p>
    <w:p w14:paraId="7207E6EC" w14:textId="77777777" w:rsidR="001D153B"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lastRenderedPageBreak/>
        <w:t>&lt;!DOCTYPE html&gt;</w:t>
      </w:r>
    </w:p>
    <w:p w14:paraId="3432E0D9"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&lt;html lang="</w:t>
      </w:r>
      <w:proofErr w:type="spellStart"/>
      <w:r w:rsidRPr="00F2549C">
        <w:rPr>
          <w:b w:val="0"/>
          <w:bCs/>
          <w:lang w:val="en-US"/>
        </w:rPr>
        <w:t>en</w:t>
      </w:r>
      <w:proofErr w:type="spellEnd"/>
      <w:r w:rsidRPr="00F2549C">
        <w:rPr>
          <w:b w:val="0"/>
          <w:bCs/>
          <w:lang w:val="en-US"/>
        </w:rPr>
        <w:t>"&gt;</w:t>
      </w:r>
    </w:p>
    <w:p w14:paraId="1EE8BB14"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&lt;head&gt;</w:t>
      </w:r>
    </w:p>
    <w:p w14:paraId="615DA45D"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&lt;meta charset="UTF-8"&gt;</w:t>
      </w:r>
    </w:p>
    <w:p w14:paraId="6077632B"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&lt;meta name="viewport" content="width=device-width, initial-scale=1.0"&gt;</w:t>
      </w:r>
    </w:p>
    <w:p w14:paraId="5F244B3A"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&lt;title&gt;Try-Catch-Finally Statement&lt;/title&gt;</w:t>
      </w:r>
    </w:p>
    <w:p w14:paraId="0E66CB69"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&lt;/head&gt;</w:t>
      </w:r>
    </w:p>
    <w:p w14:paraId="18963EBC"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&lt;body&gt;</w:t>
      </w:r>
    </w:p>
    <w:p w14:paraId="56F15FA1"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&lt;script type="text/JavaScript"&gt;&lt;/script&gt;</w:t>
      </w:r>
    </w:p>
    <w:p w14:paraId="04EE7936"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&lt;p&gt;Click the button to see the output&lt;/p&gt;</w:t>
      </w:r>
    </w:p>
    <w:p w14:paraId="4BACB84D"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&lt;button type="button" onclick="</w:t>
      </w:r>
      <w:proofErr w:type="spellStart"/>
      <w:r w:rsidRPr="00F2549C">
        <w:rPr>
          <w:b w:val="0"/>
          <w:bCs/>
          <w:lang w:val="en-US"/>
        </w:rPr>
        <w:t>myFunction</w:t>
      </w:r>
      <w:proofErr w:type="spellEnd"/>
      <w:r w:rsidRPr="00F2549C">
        <w:rPr>
          <w:b w:val="0"/>
          <w:bCs/>
          <w:lang w:val="en-US"/>
        </w:rPr>
        <w:t>()"&gt;Click Here&lt;/button&gt;</w:t>
      </w:r>
    </w:p>
    <w:p w14:paraId="3C2737D7"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&lt;/body&gt;</w:t>
      </w:r>
    </w:p>
    <w:p w14:paraId="47961317"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&lt;/html&gt;</w:t>
      </w:r>
    </w:p>
    <w:p w14:paraId="636726FB" w14:textId="77777777" w:rsidR="001D153B" w:rsidRPr="00F2549C" w:rsidRDefault="001D153B" w:rsidP="001D153B">
      <w:pPr>
        <w:rPr>
          <w:lang w:val="en-US"/>
        </w:rPr>
      </w:pPr>
    </w:p>
    <w:p w14:paraId="074F4BEB" w14:textId="77777777" w:rsidR="001D153B" w:rsidRPr="00F2549C" w:rsidRDefault="001D153B" w:rsidP="001D153B">
      <w:pPr>
        <w:pStyle w:val="Heading1"/>
        <w:rPr>
          <w:b w:val="0"/>
          <w:bCs/>
          <w:lang w:val="en-US"/>
        </w:rPr>
      </w:pPr>
      <w:r w:rsidRPr="00F2549C">
        <w:rPr>
          <w:lang w:val="en-US"/>
        </w:rPr>
        <w:lastRenderedPageBreak/>
        <w:t>Throw statements -</w:t>
      </w:r>
      <w:r>
        <w:rPr>
          <w:b w:val="0"/>
          <w:bCs/>
          <w:lang w:val="en-US"/>
        </w:rPr>
        <w:t xml:space="preserve"> </w:t>
      </w:r>
      <w:r w:rsidRPr="00F2549C">
        <w:rPr>
          <w:b w:val="0"/>
          <w:bCs/>
          <w:lang w:val="en-US"/>
        </w:rPr>
        <w:t>The throw statement is to raise your built-in exceptions.</w:t>
      </w:r>
    </w:p>
    <w:p w14:paraId="08203CF5" w14:textId="77777777" w:rsidR="001D153B" w:rsidRPr="00F2549C" w:rsidRDefault="001D153B" w:rsidP="001D153B">
      <w:pPr>
        <w:pStyle w:val="Heading1"/>
        <w:rPr>
          <w:b w:val="0"/>
          <w:bCs/>
          <w:lang w:val="en-US"/>
        </w:rPr>
      </w:pPr>
      <w:r w:rsidRPr="00F2549C">
        <w:rPr>
          <w:b w:val="0"/>
          <w:bCs/>
          <w:lang w:val="en-US"/>
        </w:rPr>
        <w:t>Below is an example of a throw statement:</w:t>
      </w:r>
    </w:p>
    <w:p w14:paraId="57CF3A86"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function </w:t>
      </w:r>
      <w:proofErr w:type="spellStart"/>
      <w:r w:rsidRPr="00F2549C">
        <w:rPr>
          <w:b w:val="0"/>
          <w:bCs/>
          <w:lang w:val="en-US"/>
        </w:rPr>
        <w:t>myFunction</w:t>
      </w:r>
      <w:proofErr w:type="spellEnd"/>
      <w:r w:rsidRPr="00F2549C">
        <w:rPr>
          <w:b w:val="0"/>
          <w:bCs/>
          <w:lang w:val="en-US"/>
        </w:rPr>
        <w:t>() {</w:t>
      </w:r>
    </w:p>
    <w:p w14:paraId="4405175F"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const x = 50;</w:t>
      </w:r>
    </w:p>
    <w:p w14:paraId="125E788C"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const y = 0;</w:t>
      </w:r>
    </w:p>
    <w:p w14:paraId="4D434EF4"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try {</w:t>
      </w:r>
    </w:p>
    <w:p w14:paraId="2A38B40B"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if (y === 0) {</w:t>
      </w:r>
    </w:p>
    <w:p w14:paraId="5C5FD5D2"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throw ("This is division by zero error");</w:t>
      </w:r>
    </w:p>
    <w:p w14:paraId="639AD299"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 else {</w:t>
      </w:r>
    </w:p>
    <w:p w14:paraId="458E1458"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const z = x / y;</w:t>
      </w:r>
    </w:p>
    <w:p w14:paraId="76AF48DC"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w:t>
      </w:r>
    </w:p>
    <w:p w14:paraId="3D8B1868"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 catch (error) {</w:t>
      </w:r>
    </w:p>
    <w:p w14:paraId="1C342A9F"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alert("Error: " + error);</w:t>
      </w:r>
    </w:p>
    <w:p w14:paraId="1853CB43"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w:t>
      </w:r>
    </w:p>
    <w:p w14:paraId="61A99757"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w:t>
      </w:r>
    </w:p>
    <w:p w14:paraId="421FC1D1" w14:textId="77777777" w:rsidR="001D153B" w:rsidRPr="00F2549C" w:rsidRDefault="001D153B" w:rsidP="001D153B">
      <w:pPr>
        <w:pStyle w:val="Heading1"/>
        <w:rPr>
          <w:lang w:val="en-US"/>
        </w:rPr>
      </w:pPr>
      <w:r w:rsidRPr="00F2549C">
        <w:rPr>
          <w:lang w:val="en-US"/>
        </w:rPr>
        <w:t>Try catch statements</w:t>
      </w:r>
      <w:r>
        <w:rPr>
          <w:lang w:val="en-US"/>
        </w:rPr>
        <w:t xml:space="preserve"> - </w:t>
      </w:r>
      <w:r w:rsidRPr="00F2549C">
        <w:rPr>
          <w:b w:val="0"/>
          <w:bCs/>
          <w:lang w:val="en-US"/>
        </w:rPr>
        <w:t>The try clause has the main code that may generate exceptions. If an exception is raised, the catch clause gets executed.</w:t>
      </w:r>
    </w:p>
    <w:p w14:paraId="575B4744" w14:textId="77777777" w:rsidR="001D153B" w:rsidRPr="00F2549C" w:rsidRDefault="001D153B" w:rsidP="001D153B">
      <w:pPr>
        <w:pStyle w:val="Heading1"/>
        <w:rPr>
          <w:b w:val="0"/>
          <w:bCs/>
          <w:lang w:val="en-US"/>
        </w:rPr>
      </w:pPr>
      <w:r w:rsidRPr="00F2549C">
        <w:rPr>
          <w:b w:val="0"/>
          <w:bCs/>
          <w:lang w:val="en-US"/>
        </w:rPr>
        <w:t>Here is an example of a try-catch statement:</w:t>
      </w:r>
    </w:p>
    <w:p w14:paraId="63C9DB76"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function </w:t>
      </w:r>
      <w:proofErr w:type="spellStart"/>
      <w:r w:rsidRPr="00F2549C">
        <w:rPr>
          <w:b w:val="0"/>
          <w:bCs/>
          <w:lang w:val="en-US"/>
        </w:rPr>
        <w:t>myFunction</w:t>
      </w:r>
      <w:proofErr w:type="spellEnd"/>
      <w:r w:rsidRPr="00F2549C">
        <w:rPr>
          <w:b w:val="0"/>
          <w:bCs/>
          <w:lang w:val="en-US"/>
        </w:rPr>
        <w:t>() {</w:t>
      </w:r>
    </w:p>
    <w:p w14:paraId="51F51CF3"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const j = 70;</w:t>
      </w:r>
    </w:p>
    <w:p w14:paraId="43648360"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try {</w:t>
      </w:r>
    </w:p>
    <w:p w14:paraId="0210BF56"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alert ("The value of j is: " + j);</w:t>
      </w:r>
    </w:p>
    <w:p w14:paraId="57890854"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 catch (error) {</w:t>
      </w:r>
    </w:p>
    <w:p w14:paraId="3F11604D"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alert("Error: " + </w:t>
      </w:r>
      <w:proofErr w:type="spellStart"/>
      <w:r w:rsidRPr="00F2549C">
        <w:rPr>
          <w:b w:val="0"/>
          <w:bCs/>
          <w:lang w:val="en-US"/>
        </w:rPr>
        <w:t>error.message</w:t>
      </w:r>
      <w:proofErr w:type="spellEnd"/>
      <w:r w:rsidRPr="00F2549C">
        <w:rPr>
          <w:b w:val="0"/>
          <w:bCs/>
          <w:lang w:val="en-US"/>
        </w:rPr>
        <w:t>);</w:t>
      </w:r>
    </w:p>
    <w:p w14:paraId="18A83607"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lastRenderedPageBreak/>
        <w:t xml:space="preserve">    }</w:t>
      </w:r>
    </w:p>
    <w:p w14:paraId="082D6C09"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w:t>
      </w:r>
    </w:p>
    <w:p w14:paraId="51963F4E" w14:textId="77777777" w:rsidR="001D153B" w:rsidRPr="00F2549C" w:rsidRDefault="001D153B" w:rsidP="001D153B">
      <w:pPr>
        <w:pStyle w:val="Heading1"/>
        <w:rPr>
          <w:b w:val="0"/>
          <w:bCs/>
          <w:lang w:val="en-US"/>
        </w:rPr>
      </w:pPr>
      <w:r w:rsidRPr="00F2549C">
        <w:rPr>
          <w:b w:val="0"/>
          <w:bCs/>
          <w:lang w:val="en-US"/>
        </w:rPr>
        <w:t>In the example above, we have made a typo error while calling the in-built alert() function. We have misspelled alert to produce an error deliberately. The catch clause catches the error and executes the code.</w:t>
      </w:r>
    </w:p>
    <w:p w14:paraId="0C07695B" w14:textId="77777777" w:rsidR="001D153B" w:rsidRPr="00F2549C" w:rsidRDefault="001D153B" w:rsidP="001D153B">
      <w:pPr>
        <w:pStyle w:val="Heading1"/>
        <w:rPr>
          <w:lang w:val="en-US"/>
        </w:rPr>
      </w:pPr>
      <w:r w:rsidRPr="00F2549C">
        <w:rPr>
          <w:lang w:val="en-US"/>
        </w:rPr>
        <w:t>Try catch finally statements</w:t>
      </w:r>
      <w:r>
        <w:rPr>
          <w:lang w:val="en-US"/>
        </w:rPr>
        <w:t xml:space="preserve"> - </w:t>
      </w:r>
      <w:r w:rsidRPr="00F2549C">
        <w:rPr>
          <w:b w:val="0"/>
          <w:bCs/>
          <w:lang w:val="en-US"/>
        </w:rPr>
        <w:t>The finally statement is the last block to be executed. It executes after try and catch clauses.</w:t>
      </w:r>
    </w:p>
    <w:p w14:paraId="13618F9E" w14:textId="77777777" w:rsidR="001D153B" w:rsidRPr="00F2549C" w:rsidRDefault="001D153B" w:rsidP="001D153B">
      <w:pPr>
        <w:pStyle w:val="Heading1"/>
        <w:rPr>
          <w:b w:val="0"/>
          <w:bCs/>
          <w:lang w:val="en-US"/>
        </w:rPr>
      </w:pPr>
      <w:r w:rsidRPr="00F2549C">
        <w:rPr>
          <w:b w:val="0"/>
          <w:bCs/>
          <w:lang w:val="en-US"/>
        </w:rPr>
        <w:t>Here is an example of try-catch-finally statements:</w:t>
      </w:r>
    </w:p>
    <w:p w14:paraId="20CF65C9"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function </w:t>
      </w:r>
      <w:proofErr w:type="spellStart"/>
      <w:r w:rsidRPr="00F2549C">
        <w:rPr>
          <w:b w:val="0"/>
          <w:bCs/>
          <w:lang w:val="en-US"/>
        </w:rPr>
        <w:t>myFunction</w:t>
      </w:r>
      <w:proofErr w:type="spellEnd"/>
      <w:r w:rsidRPr="00F2549C">
        <w:rPr>
          <w:b w:val="0"/>
          <w:bCs/>
          <w:lang w:val="en-US"/>
        </w:rPr>
        <w:t>() {</w:t>
      </w:r>
    </w:p>
    <w:p w14:paraId="4F808B23"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const j = 70;</w:t>
      </w:r>
    </w:p>
    <w:p w14:paraId="1166A39F"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try {</w:t>
      </w:r>
    </w:p>
    <w:p w14:paraId="299FBF70"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alert("The value of j is : " + j);</w:t>
      </w:r>
    </w:p>
    <w:p w14:paraId="707FF9C3"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 catch (error) {</w:t>
      </w:r>
    </w:p>
    <w:p w14:paraId="789D9204"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alert("Error: " + </w:t>
      </w:r>
      <w:proofErr w:type="spellStart"/>
      <w:r w:rsidRPr="00F2549C">
        <w:rPr>
          <w:b w:val="0"/>
          <w:bCs/>
          <w:lang w:val="en-US"/>
        </w:rPr>
        <w:t>error.message</w:t>
      </w:r>
      <w:proofErr w:type="spellEnd"/>
      <w:r w:rsidRPr="00F2549C">
        <w:rPr>
          <w:b w:val="0"/>
          <w:bCs/>
          <w:lang w:val="en-US"/>
        </w:rPr>
        <w:t>);</w:t>
      </w:r>
    </w:p>
    <w:p w14:paraId="4FF79E1C"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 finally {</w:t>
      </w:r>
    </w:p>
    <w:p w14:paraId="69797F59"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alert("Finally: Finally gets executed")</w:t>
      </w:r>
    </w:p>
    <w:p w14:paraId="751757BD"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 xml:space="preserve">    }</w:t>
      </w:r>
    </w:p>
    <w:p w14:paraId="1B8DE8C5" w14:textId="77777777" w:rsidR="001D153B" w:rsidRPr="00F2549C" w:rsidRDefault="001D153B" w:rsidP="001D153B">
      <w:pPr>
        <w:pStyle w:val="Heading1"/>
        <w:pBdr>
          <w:top w:val="single" w:sz="4" w:space="1" w:color="auto"/>
          <w:left w:val="single" w:sz="4" w:space="4" w:color="auto"/>
          <w:bottom w:val="single" w:sz="4" w:space="1" w:color="auto"/>
          <w:right w:val="single" w:sz="4" w:space="4" w:color="auto"/>
        </w:pBdr>
        <w:rPr>
          <w:b w:val="0"/>
          <w:bCs/>
          <w:lang w:val="en-US"/>
        </w:rPr>
      </w:pPr>
      <w:r w:rsidRPr="00F2549C">
        <w:rPr>
          <w:b w:val="0"/>
          <w:bCs/>
          <w:lang w:val="en-US"/>
        </w:rPr>
        <w:t>}</w:t>
      </w:r>
    </w:p>
    <w:p w14:paraId="2E2791D4" w14:textId="77777777" w:rsidR="001D153B" w:rsidRDefault="001D153B" w:rsidP="001D153B">
      <w:pPr>
        <w:rPr>
          <w:b/>
          <w:lang w:val="en-US"/>
        </w:rPr>
      </w:pPr>
      <w:r>
        <w:rPr>
          <w:lang w:val="en-US"/>
        </w:rPr>
        <w:br w:type="page"/>
      </w:r>
    </w:p>
    <w:p w14:paraId="3F1237B3" w14:textId="77777777" w:rsidR="001D153B" w:rsidRDefault="001D153B" w:rsidP="001D153B">
      <w:pPr>
        <w:pStyle w:val="Heading1"/>
        <w:rPr>
          <w:lang w:val="en-US"/>
        </w:rPr>
      </w:pPr>
      <w:r w:rsidRPr="003E6BAB">
        <w:rPr>
          <w:lang w:val="en-US"/>
        </w:rPr>
        <w:lastRenderedPageBreak/>
        <w:t>The Browser Object Model</w:t>
      </w:r>
      <w:r>
        <w:rPr>
          <w:lang w:val="en-US"/>
        </w:rPr>
        <w:t xml:space="preserve"> (BOM)</w:t>
      </w:r>
    </w:p>
    <w:p w14:paraId="38EFA505" w14:textId="77777777" w:rsidR="001D153B" w:rsidRPr="003E6BAB" w:rsidRDefault="001D153B" w:rsidP="001D153B">
      <w:pPr>
        <w:rPr>
          <w:lang w:val="en-US"/>
        </w:rPr>
      </w:pPr>
      <w:r w:rsidRPr="003E6BAB">
        <w:rPr>
          <w:lang w:val="en-US"/>
        </w:rPr>
        <w:t>A Web page is made dynamic by applying JavaScript processing to the HTML elements on that page. Up to this point you probably have considered HTML tags simply as markup codes providing structure to page content and supplying mechanisms through which styling is applied to that content. Importantly, though, HTML tags are also </w:t>
      </w:r>
      <w:r w:rsidRPr="003E6BAB">
        <w:rPr>
          <w:b/>
          <w:bCs/>
          <w:lang w:val="en-US"/>
        </w:rPr>
        <w:t>software objects</w:t>
      </w:r>
      <w:r w:rsidRPr="003E6BAB">
        <w:rPr>
          <w:lang w:val="en-US"/>
        </w:rPr>
        <w:t>. That is, all HTML tags have properties and methods that can be programmed. As is the case with all software objects, </w:t>
      </w:r>
      <w:r w:rsidRPr="003E6BAB">
        <w:rPr>
          <w:b/>
          <w:bCs/>
          <w:lang w:val="en-US"/>
        </w:rPr>
        <w:t>properties </w:t>
      </w:r>
      <w:r w:rsidRPr="003E6BAB">
        <w:rPr>
          <w:lang w:val="en-US"/>
        </w:rPr>
        <w:t>refer to structural, visual, or content characteristics of the element; methods refer to actions the object can perform. HTML tags, then, are programmable through JavaScript processing routines, or scripts, that set their properties and activate their methods in order to make Web pages </w:t>
      </w:r>
      <w:r w:rsidRPr="003E6BAB">
        <w:rPr>
          <w:b/>
          <w:bCs/>
          <w:lang w:val="en-US"/>
        </w:rPr>
        <w:t>dynamic</w:t>
      </w:r>
      <w:r w:rsidRPr="003E6BAB">
        <w:rPr>
          <w:lang w:val="en-US"/>
        </w:rPr>
        <w:t>.</w:t>
      </w:r>
    </w:p>
    <w:p w14:paraId="5C9A863C" w14:textId="77777777" w:rsidR="001D153B" w:rsidRDefault="001D153B" w:rsidP="001D153B">
      <w:pPr>
        <w:rPr>
          <w:lang w:val="en-US"/>
        </w:rPr>
      </w:pPr>
      <w:r w:rsidRPr="003E6BAB">
        <w:rPr>
          <w:lang w:val="en-US"/>
        </w:rPr>
        <w:t xml:space="preserve">The </w:t>
      </w:r>
      <w:r w:rsidRPr="003E6BAB">
        <w:rPr>
          <w:b/>
          <w:bCs/>
          <w:lang w:val="en-US"/>
        </w:rPr>
        <w:t>browser object model (BOM)</w:t>
      </w:r>
      <w:r w:rsidRPr="003E6BAB">
        <w:rPr>
          <w:lang w:val="en-US"/>
        </w:rPr>
        <w:t xml:space="preserve"> is a hierarchy of browser objects that are used to manipulate methods and properties associated with the Web browser itself. Objects that make up the BOM include the window object, navigator object, screen object, history, location object, and the document object. The Document Object consists of objects that are used to manipulate methods and properties of the document or Web page loaded in the browser window. The document object represents the Web page currently loaded in the browser window. Each HTML element or tag that makes up the document is also considered an object. It is not necessary to explicitly create any of the objects that make up the browser object model. The objects are automatically created when a Web browser opens a Web page.</w:t>
      </w:r>
    </w:p>
    <w:p w14:paraId="2F1C8856" w14:textId="77777777" w:rsidR="001D153B" w:rsidRPr="003E6BAB" w:rsidRDefault="001D153B" w:rsidP="001D153B">
      <w:pPr>
        <w:rPr>
          <w:lang w:val="en-US"/>
        </w:rPr>
      </w:pPr>
      <w:r w:rsidRPr="003E6BAB">
        <w:rPr>
          <w:b/>
          <w:bCs/>
          <w:lang w:val="en-US"/>
        </w:rPr>
        <w:t>The BOM Hierarchy</w:t>
      </w:r>
      <w:r w:rsidRPr="003E6BAB">
        <w:rPr>
          <w:lang w:val="en-US"/>
        </w:rPr>
        <w:t xml:space="preserve">  </w:t>
      </w:r>
    </w:p>
    <w:p w14:paraId="74A70B3A" w14:textId="77777777" w:rsidR="001D153B" w:rsidRPr="003E6BAB" w:rsidRDefault="001D153B" w:rsidP="001D153B">
      <w:pPr>
        <w:rPr>
          <w:lang w:val="en-US"/>
        </w:rPr>
      </w:pPr>
      <w:r w:rsidRPr="003E6BAB">
        <w:rPr>
          <w:lang w:val="en-US"/>
        </w:rPr>
        <w:t>The top-level object in the BOM is the window object. The </w:t>
      </w:r>
      <w:r w:rsidRPr="003E6BAB">
        <w:rPr>
          <w:b/>
          <w:bCs/>
          <w:lang w:val="en-US"/>
        </w:rPr>
        <w:t>window object</w:t>
      </w:r>
      <w:r w:rsidRPr="003E6BAB">
        <w:rPr>
          <w:lang w:val="en-US"/>
        </w:rPr>
        <w:t> represents the browser window. All other browser objects are contained within the window object. The window object includes a number of properties and methods that can be used to control the Web browser. The window object along with its properties and methods are discussed in more detail in a later section.</w:t>
      </w:r>
    </w:p>
    <w:p w14:paraId="4766B4EB" w14:textId="77777777" w:rsidR="001D153B" w:rsidRPr="003E6BAB" w:rsidRDefault="001D153B" w:rsidP="001D153B">
      <w:pPr>
        <w:rPr>
          <w:lang w:val="en-US"/>
        </w:rPr>
      </w:pPr>
      <w:r w:rsidRPr="003E6BAB">
        <w:rPr>
          <w:lang w:val="en-US"/>
        </w:rPr>
        <w:t>The </w:t>
      </w:r>
      <w:r w:rsidRPr="003E6BAB">
        <w:rPr>
          <w:b/>
          <w:bCs/>
          <w:lang w:val="en-US"/>
        </w:rPr>
        <w:t>document object</w:t>
      </w:r>
      <w:r w:rsidRPr="003E6BAB">
        <w:rPr>
          <w:lang w:val="en-US"/>
        </w:rPr>
        <w:t> represents the Web page displayed in the browser. All elements on a Web page including HTML tags are contained within the document object. Since the document object is often considered the most important part of the BOM, it is represented by its own object model called the </w:t>
      </w:r>
      <w:r w:rsidRPr="003E6BAB">
        <w:rPr>
          <w:b/>
          <w:bCs/>
          <w:lang w:val="en-US"/>
        </w:rPr>
        <w:t>Document Object Model or DOM</w:t>
      </w:r>
      <w:r w:rsidRPr="003E6BAB">
        <w:rPr>
          <w:lang w:val="en-US"/>
        </w:rPr>
        <w:t>. The DOM will be discussed in more detailed in later tutorials.</w:t>
      </w:r>
    </w:p>
    <w:p w14:paraId="4A377728" w14:textId="77777777" w:rsidR="001D153B" w:rsidRPr="003E6BAB" w:rsidRDefault="001D153B" w:rsidP="001D153B">
      <w:pPr>
        <w:rPr>
          <w:lang w:val="en-US"/>
        </w:rPr>
      </w:pPr>
      <w:r w:rsidRPr="003E6BAB">
        <w:rPr>
          <w:lang w:val="en-US"/>
        </w:rPr>
        <w:t>Other objects of the browser object model include the </w:t>
      </w:r>
      <w:r w:rsidRPr="003E6BAB">
        <w:rPr>
          <w:b/>
          <w:bCs/>
          <w:lang w:val="en-US"/>
        </w:rPr>
        <w:t>navigator object</w:t>
      </w:r>
      <w:r w:rsidRPr="003E6BAB">
        <w:rPr>
          <w:lang w:val="en-US"/>
        </w:rPr>
        <w:t>, the </w:t>
      </w:r>
      <w:r w:rsidRPr="003E6BAB">
        <w:rPr>
          <w:b/>
          <w:bCs/>
          <w:lang w:val="en-US"/>
        </w:rPr>
        <w:t>screen object</w:t>
      </w:r>
      <w:r w:rsidRPr="003E6BAB">
        <w:rPr>
          <w:lang w:val="en-US"/>
        </w:rPr>
        <w:t>, that contains information about the visitor's screen, the </w:t>
      </w:r>
      <w:r w:rsidRPr="003E6BAB">
        <w:rPr>
          <w:b/>
          <w:bCs/>
          <w:lang w:val="en-US"/>
        </w:rPr>
        <w:t>history object</w:t>
      </w:r>
      <w:r w:rsidRPr="003E6BAB">
        <w:rPr>
          <w:lang w:val="en-US"/>
        </w:rPr>
        <w:t>, that is part of the window object and contains the URLs that have been visited by the user, and the </w:t>
      </w:r>
      <w:r w:rsidRPr="003E6BAB">
        <w:rPr>
          <w:b/>
          <w:bCs/>
          <w:lang w:val="en-US"/>
        </w:rPr>
        <w:t>location object </w:t>
      </w:r>
      <w:r w:rsidRPr="003E6BAB">
        <w:rPr>
          <w:lang w:val="en-US"/>
        </w:rPr>
        <w:t>that contains information about the current URL. Within the window object are </w:t>
      </w:r>
      <w:r w:rsidRPr="003E6BAB">
        <w:rPr>
          <w:b/>
          <w:bCs/>
          <w:lang w:val="en-US"/>
        </w:rPr>
        <w:t>document objects</w:t>
      </w:r>
      <w:r w:rsidRPr="003E6BAB">
        <w:rPr>
          <w:lang w:val="en-US"/>
        </w:rPr>
        <w:t> representing elements within the Web pages. The general hierarchy of the BOM is shown in the illustration below.</w:t>
      </w:r>
    </w:p>
    <w:p w14:paraId="4CE326ED" w14:textId="242223D4" w:rsidR="001D153B" w:rsidRDefault="00313696" w:rsidP="001D153B">
      <w:pPr>
        <w:keepNext/>
        <w:jc w:val="center"/>
      </w:pPr>
      <w:r w:rsidRPr="001D153B">
        <w:rPr>
          <w:noProof/>
          <w:lang w:val="en-US"/>
        </w:rPr>
        <w:lastRenderedPageBreak/>
        <w:drawing>
          <wp:inline distT="0" distB="0" distL="0" distR="0" wp14:anchorId="1814DA81" wp14:editId="5A8E676A">
            <wp:extent cx="4762500" cy="3911600"/>
            <wp:effectExtent l="0" t="0" r="0" b="0"/>
            <wp:docPr id="174" name="Picture 5" descr="BOM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M Hierarchy"/>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762500" cy="3911600"/>
                    </a:xfrm>
                    <a:prstGeom prst="rect">
                      <a:avLst/>
                    </a:prstGeom>
                    <a:noFill/>
                    <a:ln>
                      <a:noFill/>
                    </a:ln>
                  </pic:spPr>
                </pic:pic>
              </a:graphicData>
            </a:graphic>
          </wp:inline>
        </w:drawing>
      </w:r>
    </w:p>
    <w:p w14:paraId="4159336E" w14:textId="77777777" w:rsidR="001D153B" w:rsidRPr="003E6BAB" w:rsidRDefault="001D153B" w:rsidP="001D153B">
      <w:pPr>
        <w:pStyle w:val="Caption"/>
        <w:jc w:val="center"/>
        <w:rPr>
          <w:i w:val="0"/>
          <w:iCs w:val="0"/>
          <w:lang w:val="en-US"/>
        </w:rPr>
      </w:pPr>
      <w:r w:rsidRPr="003E6BAB">
        <w:rPr>
          <w:i w:val="0"/>
          <w:iCs w:val="0"/>
        </w:rPr>
        <w:t xml:space="preserve">Figure </w:t>
      </w:r>
      <w:r w:rsidRPr="003E6BAB">
        <w:rPr>
          <w:i w:val="0"/>
          <w:iCs w:val="0"/>
        </w:rPr>
        <w:fldChar w:fldCharType="begin"/>
      </w:r>
      <w:r w:rsidRPr="003E6BAB">
        <w:rPr>
          <w:i w:val="0"/>
          <w:iCs w:val="0"/>
        </w:rPr>
        <w:instrText xml:space="preserve"> SEQ Figure \* ARABIC </w:instrText>
      </w:r>
      <w:r w:rsidRPr="003E6BAB">
        <w:rPr>
          <w:i w:val="0"/>
          <w:iCs w:val="0"/>
        </w:rPr>
        <w:fldChar w:fldCharType="separate"/>
      </w:r>
      <w:r w:rsidRPr="003E6BAB">
        <w:rPr>
          <w:i w:val="0"/>
          <w:iCs w:val="0"/>
          <w:noProof/>
        </w:rPr>
        <w:t>2</w:t>
      </w:r>
      <w:r w:rsidRPr="003E6BAB">
        <w:rPr>
          <w:i w:val="0"/>
          <w:iCs w:val="0"/>
        </w:rPr>
        <w:fldChar w:fldCharType="end"/>
      </w:r>
      <w:r w:rsidRPr="003E6BAB">
        <w:rPr>
          <w:i w:val="0"/>
          <w:iCs w:val="0"/>
        </w:rPr>
        <w:t xml:space="preserve"> Components of the Browser Object Model (BOM)</w:t>
      </w:r>
    </w:p>
    <w:p w14:paraId="1616DAEE" w14:textId="77777777" w:rsidR="001D153B" w:rsidRPr="003E6BAB" w:rsidRDefault="001D153B" w:rsidP="001D153B">
      <w:pPr>
        <w:rPr>
          <w:b/>
          <w:bCs/>
          <w:lang w:val="en-US"/>
        </w:rPr>
      </w:pPr>
      <w:r w:rsidRPr="003E6BAB">
        <w:rPr>
          <w:b/>
          <w:bCs/>
          <w:lang w:val="en-US"/>
        </w:rPr>
        <w:t xml:space="preserve">Identifying BOM Objects  </w:t>
      </w:r>
    </w:p>
    <w:p w14:paraId="05D99962" w14:textId="77777777" w:rsidR="001D153B" w:rsidRPr="003E6BAB" w:rsidRDefault="001D153B" w:rsidP="001D153B">
      <w:pPr>
        <w:rPr>
          <w:lang w:val="en-US"/>
        </w:rPr>
      </w:pPr>
      <w:r w:rsidRPr="003E6BAB">
        <w:rPr>
          <w:lang w:val="en-US"/>
        </w:rPr>
        <w:t>In order to program BOM objects, they must be identified to the scripts that manipulate their properties and methods. The following table summarizes several of the references used within scripts to identify common BOM objects. These and other reference notations are explained and illustrated throughout these tutorials.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7692"/>
      </w:tblGrid>
      <w:tr w:rsidR="001D153B" w:rsidRPr="003E6BAB" w14:paraId="6E4004D5" w14:textId="77777777" w:rsidTr="00415D62">
        <w:tc>
          <w:tcPr>
            <w:tcW w:w="1314" w:type="pct"/>
            <w:shd w:val="clear" w:color="auto" w:fill="auto"/>
            <w:hideMark/>
          </w:tcPr>
          <w:p w14:paraId="07DDEB91" w14:textId="77777777" w:rsidR="001D153B" w:rsidRPr="00415D62" w:rsidRDefault="001D153B" w:rsidP="00415D62">
            <w:pPr>
              <w:rPr>
                <w:b/>
                <w:bCs/>
                <w:lang w:val="en-US"/>
              </w:rPr>
            </w:pPr>
            <w:r w:rsidRPr="00415D62">
              <w:rPr>
                <w:b/>
                <w:bCs/>
                <w:lang w:val="en-US"/>
              </w:rPr>
              <w:t>Reference</w:t>
            </w:r>
          </w:p>
        </w:tc>
        <w:tc>
          <w:tcPr>
            <w:tcW w:w="3686" w:type="pct"/>
            <w:shd w:val="clear" w:color="auto" w:fill="auto"/>
            <w:hideMark/>
          </w:tcPr>
          <w:p w14:paraId="67A2DE88" w14:textId="77777777" w:rsidR="001D153B" w:rsidRPr="00415D62" w:rsidRDefault="001D153B" w:rsidP="00415D62">
            <w:pPr>
              <w:rPr>
                <w:b/>
                <w:bCs/>
                <w:lang w:val="en-US"/>
              </w:rPr>
            </w:pPr>
            <w:r w:rsidRPr="00415D62">
              <w:rPr>
                <w:b/>
                <w:bCs/>
                <w:lang w:val="en-US"/>
              </w:rPr>
              <w:t>Object</w:t>
            </w:r>
          </w:p>
        </w:tc>
      </w:tr>
      <w:tr w:rsidR="001D153B" w:rsidRPr="003E6BAB" w14:paraId="1EEE8A05" w14:textId="77777777" w:rsidTr="00415D62">
        <w:tc>
          <w:tcPr>
            <w:tcW w:w="1314" w:type="pct"/>
            <w:shd w:val="clear" w:color="auto" w:fill="auto"/>
            <w:hideMark/>
          </w:tcPr>
          <w:p w14:paraId="29066221" w14:textId="77777777" w:rsidR="001D153B" w:rsidRPr="00415D62" w:rsidRDefault="001D153B" w:rsidP="00415D62">
            <w:pPr>
              <w:rPr>
                <w:lang w:val="en-US"/>
              </w:rPr>
            </w:pPr>
            <w:r w:rsidRPr="00415D62">
              <w:rPr>
                <w:lang w:val="en-US"/>
              </w:rPr>
              <w:t>window</w:t>
            </w:r>
          </w:p>
        </w:tc>
        <w:tc>
          <w:tcPr>
            <w:tcW w:w="3686" w:type="pct"/>
            <w:shd w:val="clear" w:color="auto" w:fill="auto"/>
            <w:hideMark/>
          </w:tcPr>
          <w:p w14:paraId="74EF647A" w14:textId="77777777" w:rsidR="001D153B" w:rsidRPr="00415D62" w:rsidRDefault="001D153B" w:rsidP="00415D62">
            <w:pPr>
              <w:rPr>
                <w:lang w:val="en-US"/>
              </w:rPr>
            </w:pPr>
            <w:r w:rsidRPr="00415D62">
              <w:rPr>
                <w:lang w:val="en-US"/>
              </w:rPr>
              <w:t>The main browser window</w:t>
            </w:r>
          </w:p>
        </w:tc>
      </w:tr>
      <w:tr w:rsidR="001D153B" w:rsidRPr="003E6BAB" w14:paraId="76EF9822" w14:textId="77777777" w:rsidTr="00415D62">
        <w:tc>
          <w:tcPr>
            <w:tcW w:w="1314" w:type="pct"/>
            <w:shd w:val="clear" w:color="auto" w:fill="auto"/>
            <w:hideMark/>
          </w:tcPr>
          <w:p w14:paraId="4031924C" w14:textId="77777777" w:rsidR="001D153B" w:rsidRPr="00415D62" w:rsidRDefault="001D153B" w:rsidP="00415D62">
            <w:pPr>
              <w:rPr>
                <w:lang w:val="en-US"/>
              </w:rPr>
            </w:pPr>
            <w:proofErr w:type="spellStart"/>
            <w:r w:rsidRPr="00415D62">
              <w:rPr>
                <w:lang w:val="en-US"/>
              </w:rPr>
              <w:t>window.navigator</w:t>
            </w:r>
            <w:proofErr w:type="spellEnd"/>
          </w:p>
        </w:tc>
        <w:tc>
          <w:tcPr>
            <w:tcW w:w="3686" w:type="pct"/>
            <w:shd w:val="clear" w:color="auto" w:fill="auto"/>
            <w:hideMark/>
          </w:tcPr>
          <w:p w14:paraId="48C63517" w14:textId="77777777" w:rsidR="001D153B" w:rsidRPr="00415D62" w:rsidRDefault="001D153B" w:rsidP="00415D62">
            <w:pPr>
              <w:rPr>
                <w:lang w:val="en-US"/>
              </w:rPr>
            </w:pPr>
            <w:r w:rsidRPr="00415D62">
              <w:rPr>
                <w:lang w:val="en-US"/>
              </w:rPr>
              <w:t>Information about the browser itself</w:t>
            </w:r>
          </w:p>
        </w:tc>
      </w:tr>
      <w:tr w:rsidR="001D153B" w:rsidRPr="003E6BAB" w14:paraId="68E5CB2E" w14:textId="77777777" w:rsidTr="00415D62">
        <w:tc>
          <w:tcPr>
            <w:tcW w:w="1314" w:type="pct"/>
            <w:shd w:val="clear" w:color="auto" w:fill="auto"/>
            <w:hideMark/>
          </w:tcPr>
          <w:p w14:paraId="60AC35F4" w14:textId="77777777" w:rsidR="001D153B" w:rsidRPr="00415D62" w:rsidRDefault="001D153B" w:rsidP="00415D62">
            <w:pPr>
              <w:rPr>
                <w:lang w:val="en-US"/>
              </w:rPr>
            </w:pPr>
            <w:proofErr w:type="spellStart"/>
            <w:r w:rsidRPr="00415D62">
              <w:rPr>
                <w:lang w:val="en-US"/>
              </w:rPr>
              <w:t>window.screen</w:t>
            </w:r>
            <w:proofErr w:type="spellEnd"/>
          </w:p>
        </w:tc>
        <w:tc>
          <w:tcPr>
            <w:tcW w:w="3686" w:type="pct"/>
            <w:shd w:val="clear" w:color="auto" w:fill="auto"/>
            <w:hideMark/>
          </w:tcPr>
          <w:p w14:paraId="499EB72B" w14:textId="77777777" w:rsidR="001D153B" w:rsidRPr="00415D62" w:rsidRDefault="001D153B" w:rsidP="00415D62">
            <w:pPr>
              <w:rPr>
                <w:lang w:val="en-US"/>
              </w:rPr>
            </w:pPr>
            <w:r w:rsidRPr="00415D62">
              <w:rPr>
                <w:lang w:val="en-US"/>
              </w:rPr>
              <w:t>The user's screen</w:t>
            </w:r>
          </w:p>
        </w:tc>
      </w:tr>
      <w:tr w:rsidR="001D153B" w:rsidRPr="003E6BAB" w14:paraId="50C008AE" w14:textId="77777777" w:rsidTr="00415D62">
        <w:tc>
          <w:tcPr>
            <w:tcW w:w="1314" w:type="pct"/>
            <w:shd w:val="clear" w:color="auto" w:fill="auto"/>
            <w:hideMark/>
          </w:tcPr>
          <w:p w14:paraId="52B08664" w14:textId="77777777" w:rsidR="001D153B" w:rsidRPr="00415D62" w:rsidRDefault="001D153B" w:rsidP="00415D62">
            <w:pPr>
              <w:rPr>
                <w:lang w:val="en-US"/>
              </w:rPr>
            </w:pPr>
            <w:proofErr w:type="spellStart"/>
            <w:r w:rsidRPr="00415D62">
              <w:rPr>
                <w:lang w:val="en-US"/>
              </w:rPr>
              <w:t>window.history</w:t>
            </w:r>
            <w:proofErr w:type="spellEnd"/>
          </w:p>
        </w:tc>
        <w:tc>
          <w:tcPr>
            <w:tcW w:w="3686" w:type="pct"/>
            <w:shd w:val="clear" w:color="auto" w:fill="auto"/>
            <w:hideMark/>
          </w:tcPr>
          <w:p w14:paraId="59208CA2" w14:textId="77777777" w:rsidR="001D153B" w:rsidRPr="00415D62" w:rsidRDefault="001D153B" w:rsidP="00415D62">
            <w:pPr>
              <w:rPr>
                <w:lang w:val="en-US"/>
              </w:rPr>
            </w:pPr>
            <w:r w:rsidRPr="00415D62">
              <w:rPr>
                <w:lang w:val="en-US"/>
              </w:rPr>
              <w:t>URLs visited by a user</w:t>
            </w:r>
          </w:p>
        </w:tc>
      </w:tr>
      <w:tr w:rsidR="001D153B" w:rsidRPr="003E6BAB" w14:paraId="08EC9394" w14:textId="77777777" w:rsidTr="00415D62">
        <w:tc>
          <w:tcPr>
            <w:tcW w:w="1314" w:type="pct"/>
            <w:shd w:val="clear" w:color="auto" w:fill="auto"/>
            <w:hideMark/>
          </w:tcPr>
          <w:p w14:paraId="7219CF47" w14:textId="77777777" w:rsidR="001D153B" w:rsidRPr="00415D62" w:rsidRDefault="001D153B" w:rsidP="00415D62">
            <w:pPr>
              <w:rPr>
                <w:lang w:val="en-US"/>
              </w:rPr>
            </w:pPr>
            <w:proofErr w:type="spellStart"/>
            <w:r w:rsidRPr="00415D62">
              <w:rPr>
                <w:lang w:val="en-US"/>
              </w:rPr>
              <w:lastRenderedPageBreak/>
              <w:t>window.location</w:t>
            </w:r>
            <w:proofErr w:type="spellEnd"/>
          </w:p>
        </w:tc>
        <w:tc>
          <w:tcPr>
            <w:tcW w:w="3686" w:type="pct"/>
            <w:shd w:val="clear" w:color="auto" w:fill="auto"/>
            <w:hideMark/>
          </w:tcPr>
          <w:p w14:paraId="6331CF5A" w14:textId="77777777" w:rsidR="001D153B" w:rsidRPr="00415D62" w:rsidRDefault="001D153B" w:rsidP="00415D62">
            <w:pPr>
              <w:rPr>
                <w:lang w:val="en-US"/>
              </w:rPr>
            </w:pPr>
            <w:r w:rsidRPr="00415D62">
              <w:rPr>
                <w:lang w:val="en-US"/>
              </w:rPr>
              <w:t>The current URL</w:t>
            </w:r>
          </w:p>
        </w:tc>
      </w:tr>
      <w:tr w:rsidR="001D153B" w:rsidRPr="003E6BAB" w14:paraId="501BEE85" w14:textId="77777777" w:rsidTr="00415D62">
        <w:tc>
          <w:tcPr>
            <w:tcW w:w="1314" w:type="pct"/>
            <w:shd w:val="clear" w:color="auto" w:fill="auto"/>
            <w:hideMark/>
          </w:tcPr>
          <w:p w14:paraId="76E64D1C" w14:textId="77777777" w:rsidR="001D153B" w:rsidRPr="00415D62" w:rsidRDefault="001D153B" w:rsidP="00415D62">
            <w:pPr>
              <w:rPr>
                <w:lang w:val="en-US"/>
              </w:rPr>
            </w:pPr>
            <w:proofErr w:type="spellStart"/>
            <w:r w:rsidRPr="00415D62">
              <w:rPr>
                <w:lang w:val="en-US"/>
              </w:rPr>
              <w:t>window.document</w:t>
            </w:r>
            <w:proofErr w:type="spellEnd"/>
            <w:r w:rsidRPr="00415D62">
              <w:rPr>
                <w:lang w:val="en-US"/>
              </w:rPr>
              <w:t xml:space="preserve"> (document)</w:t>
            </w:r>
          </w:p>
        </w:tc>
        <w:tc>
          <w:tcPr>
            <w:tcW w:w="3686" w:type="pct"/>
            <w:shd w:val="clear" w:color="auto" w:fill="auto"/>
            <w:hideMark/>
          </w:tcPr>
          <w:p w14:paraId="7C291BC9" w14:textId="77777777" w:rsidR="001D153B" w:rsidRPr="00415D62" w:rsidRDefault="001D153B" w:rsidP="00415D62">
            <w:pPr>
              <w:rPr>
                <w:lang w:val="en-US"/>
              </w:rPr>
            </w:pPr>
            <w:r w:rsidRPr="00415D62">
              <w:rPr>
                <w:lang w:val="en-US"/>
              </w:rPr>
              <w:t>The document appearing in the main browser window</w:t>
            </w:r>
          </w:p>
        </w:tc>
      </w:tr>
      <w:tr w:rsidR="001D153B" w:rsidRPr="003E6BAB" w14:paraId="3948156A" w14:textId="77777777" w:rsidTr="00415D62">
        <w:tc>
          <w:tcPr>
            <w:tcW w:w="1314" w:type="pct"/>
            <w:shd w:val="clear" w:color="auto" w:fill="auto"/>
            <w:hideMark/>
          </w:tcPr>
          <w:p w14:paraId="5A9A51EF" w14:textId="77777777" w:rsidR="001D153B" w:rsidRPr="00415D62" w:rsidRDefault="001D153B" w:rsidP="00415D62">
            <w:pPr>
              <w:rPr>
                <w:lang w:val="en-US"/>
              </w:rPr>
            </w:pPr>
            <w:proofErr w:type="spellStart"/>
            <w:r w:rsidRPr="00415D62">
              <w:rPr>
                <w:lang w:val="en-US"/>
              </w:rPr>
              <w:t>document.getElementById</w:t>
            </w:r>
            <w:proofErr w:type="spellEnd"/>
            <w:r w:rsidRPr="00415D62">
              <w:rPr>
                <w:lang w:val="en-US"/>
              </w:rPr>
              <w:t>("id")</w:t>
            </w:r>
          </w:p>
        </w:tc>
        <w:tc>
          <w:tcPr>
            <w:tcW w:w="3686" w:type="pct"/>
            <w:shd w:val="clear" w:color="auto" w:fill="auto"/>
            <w:hideMark/>
          </w:tcPr>
          <w:p w14:paraId="6D46340F" w14:textId="77777777" w:rsidR="001D153B" w:rsidRPr="00415D62" w:rsidRDefault="001D153B" w:rsidP="00415D62">
            <w:pPr>
              <w:rPr>
                <w:lang w:val="en-US"/>
              </w:rPr>
            </w:pPr>
            <w:r w:rsidRPr="00415D62">
              <w:rPr>
                <w:lang w:val="en-US"/>
              </w:rPr>
              <w:t>An HTML element appearing in a document and identified by its assigned </w:t>
            </w:r>
            <w:r w:rsidRPr="00415D62">
              <w:rPr>
                <w:i/>
                <w:iCs/>
                <w:lang w:val="en-US"/>
              </w:rPr>
              <w:t>id</w:t>
            </w:r>
            <w:r w:rsidRPr="00415D62">
              <w:rPr>
                <w:lang w:val="en-US"/>
              </w:rPr>
              <w:t> value.</w:t>
            </w:r>
          </w:p>
        </w:tc>
      </w:tr>
    </w:tbl>
    <w:p w14:paraId="1D6A67FD" w14:textId="77777777" w:rsidR="001D153B" w:rsidRPr="003E6BAB" w:rsidRDefault="001D153B" w:rsidP="001D153B">
      <w:pPr>
        <w:rPr>
          <w:lang w:val="en-US"/>
        </w:rPr>
      </w:pPr>
      <w:r w:rsidRPr="003E6BAB">
        <w:rPr>
          <w:lang w:val="en-US"/>
        </w:rPr>
        <w:t>As you can see, script references to BOM objects use standard dotted notation to trace through the BOM hierarchy to identify particular objects. In some cases, there are short-cut notations that do not required the complete hierarchical path to an object. For example, </w:t>
      </w:r>
      <w:proofErr w:type="spellStart"/>
      <w:r w:rsidRPr="003E6BAB">
        <w:rPr>
          <w:b/>
          <w:bCs/>
          <w:lang w:val="en-US"/>
        </w:rPr>
        <w:t>window.document</w:t>
      </w:r>
      <w:proofErr w:type="spellEnd"/>
      <w:r w:rsidRPr="003E6BAB">
        <w:rPr>
          <w:lang w:val="en-US"/>
        </w:rPr>
        <w:t> can be shorten to </w:t>
      </w:r>
      <w:r w:rsidRPr="003E6BAB">
        <w:rPr>
          <w:b/>
          <w:bCs/>
          <w:lang w:val="en-US"/>
        </w:rPr>
        <w:t>document</w:t>
      </w:r>
      <w:r w:rsidRPr="003E6BAB">
        <w:rPr>
          <w:lang w:val="en-US"/>
        </w:rPr>
        <w:t>.</w:t>
      </w:r>
    </w:p>
    <w:p w14:paraId="16241EA4" w14:textId="77777777" w:rsidR="001D153B" w:rsidRPr="003E6BAB" w:rsidRDefault="001D153B" w:rsidP="001D153B">
      <w:pPr>
        <w:rPr>
          <w:lang w:val="en-US"/>
        </w:rPr>
      </w:pPr>
      <w:r w:rsidRPr="003E6BAB">
        <w:rPr>
          <w:lang w:val="en-US"/>
        </w:rPr>
        <w:t>A good portion of client-side Web develop is in working with the properties and methods associated with the browser itself, with its windows, and with the documents that occupy them. The largest part of client-side scripting, though, is in working with the properties and methods of HTML elements appearing on a Web page. In most cases, this involves detecting the </w:t>
      </w:r>
      <w:r w:rsidRPr="003E6BAB">
        <w:rPr>
          <w:b/>
          <w:bCs/>
          <w:lang w:val="en-US"/>
        </w:rPr>
        <w:t>style settings</w:t>
      </w:r>
      <w:r w:rsidRPr="003E6BAB">
        <w:rPr>
          <w:lang w:val="en-US"/>
        </w:rPr>
        <w:t> of HTML tags and changing these settings to change the appearance of, or to change the content enclosed by, these tags. In other cases, it involves calling up built-in methods to affect the behaviors of HTML tags. Being able to make proper script references to HTML elements is an important aspect of client-side scripting.</w:t>
      </w:r>
    </w:p>
    <w:p w14:paraId="02B8493B" w14:textId="77777777" w:rsidR="001D153B" w:rsidRPr="003E6BAB" w:rsidRDefault="001D153B" w:rsidP="001D153B">
      <w:pPr>
        <w:rPr>
          <w:lang w:val="en-US"/>
        </w:rPr>
      </w:pPr>
    </w:p>
    <w:p w14:paraId="72DE1321" w14:textId="77777777" w:rsidR="001D153B" w:rsidRPr="003E6BAB" w:rsidRDefault="001D153B" w:rsidP="001D153B">
      <w:pPr>
        <w:rPr>
          <w:lang w:val="en-US"/>
        </w:rPr>
      </w:pPr>
      <w:r w:rsidRPr="003E6BAB">
        <w:rPr>
          <w:lang w:val="en-US"/>
        </w:rPr>
        <w:t>The most important object in the Browser Object Model is the window object. It helps in accessing information about the browser and its components. To access these features, it has various methods and properties.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73"/>
        <w:gridCol w:w="7957"/>
      </w:tblGrid>
      <w:tr w:rsidR="001D153B" w:rsidRPr="003E6BAB" w14:paraId="2B40842B" w14:textId="77777777" w:rsidTr="00415D62">
        <w:tc>
          <w:tcPr>
            <w:tcW w:w="1393" w:type="pct"/>
            <w:shd w:val="clear" w:color="auto" w:fill="auto"/>
            <w:hideMark/>
          </w:tcPr>
          <w:p w14:paraId="4C90C9C2" w14:textId="77777777" w:rsidR="001D153B" w:rsidRPr="00415D62" w:rsidRDefault="001D153B" w:rsidP="00415D62">
            <w:pPr>
              <w:rPr>
                <w:b/>
                <w:bCs/>
                <w:lang w:val="en-US"/>
              </w:rPr>
            </w:pPr>
            <w:r w:rsidRPr="00415D62">
              <w:rPr>
                <w:b/>
                <w:bCs/>
                <w:lang w:val="en-US"/>
              </w:rPr>
              <w:t>Method</w:t>
            </w:r>
          </w:p>
        </w:tc>
        <w:tc>
          <w:tcPr>
            <w:tcW w:w="3607" w:type="pct"/>
            <w:shd w:val="clear" w:color="auto" w:fill="auto"/>
            <w:hideMark/>
          </w:tcPr>
          <w:p w14:paraId="6998F01D" w14:textId="77777777" w:rsidR="001D153B" w:rsidRPr="00415D62" w:rsidRDefault="001D153B" w:rsidP="00415D62">
            <w:pPr>
              <w:rPr>
                <w:b/>
                <w:bCs/>
                <w:lang w:val="en-US"/>
              </w:rPr>
            </w:pPr>
            <w:r w:rsidRPr="00415D62">
              <w:rPr>
                <w:b/>
                <w:bCs/>
                <w:lang w:val="en-US"/>
              </w:rPr>
              <w:t>Description</w:t>
            </w:r>
          </w:p>
        </w:tc>
      </w:tr>
      <w:tr w:rsidR="001D153B" w:rsidRPr="003E6BAB" w14:paraId="5FDB72EC" w14:textId="77777777" w:rsidTr="00415D62">
        <w:tc>
          <w:tcPr>
            <w:tcW w:w="1393" w:type="pct"/>
            <w:shd w:val="clear" w:color="auto" w:fill="auto"/>
            <w:hideMark/>
          </w:tcPr>
          <w:p w14:paraId="651B3438" w14:textId="77777777" w:rsidR="001D153B" w:rsidRPr="00415D62" w:rsidRDefault="001D153B" w:rsidP="00415D62">
            <w:pPr>
              <w:rPr>
                <w:lang w:val="en-US"/>
              </w:rPr>
            </w:pPr>
            <w:proofErr w:type="spellStart"/>
            <w:r w:rsidRPr="00415D62">
              <w:rPr>
                <w:lang w:val="en-US"/>
              </w:rPr>
              <w:t>window.alert</w:t>
            </w:r>
            <w:proofErr w:type="spellEnd"/>
            <w:r w:rsidRPr="00415D62">
              <w:rPr>
                <w:lang w:val="en-US"/>
              </w:rPr>
              <w:t>()</w:t>
            </w:r>
          </w:p>
        </w:tc>
        <w:tc>
          <w:tcPr>
            <w:tcW w:w="3607" w:type="pct"/>
            <w:shd w:val="clear" w:color="auto" w:fill="auto"/>
            <w:hideMark/>
          </w:tcPr>
          <w:p w14:paraId="5FAF36F0" w14:textId="77777777" w:rsidR="001D153B" w:rsidRPr="00415D62" w:rsidRDefault="001D153B" w:rsidP="00415D62">
            <w:pPr>
              <w:rPr>
                <w:lang w:val="en-US"/>
              </w:rPr>
            </w:pPr>
            <w:r w:rsidRPr="00415D62">
              <w:rPr>
                <w:lang w:val="en-US"/>
              </w:rPr>
              <w:t>Creates dialog box with message and an OK button</w:t>
            </w:r>
          </w:p>
        </w:tc>
      </w:tr>
      <w:tr w:rsidR="001D153B" w:rsidRPr="003E6BAB" w14:paraId="26792949" w14:textId="77777777" w:rsidTr="00415D62">
        <w:tc>
          <w:tcPr>
            <w:tcW w:w="1393" w:type="pct"/>
            <w:shd w:val="clear" w:color="auto" w:fill="auto"/>
            <w:hideMark/>
          </w:tcPr>
          <w:p w14:paraId="00D4AA7E" w14:textId="77777777" w:rsidR="001D153B" w:rsidRPr="00415D62" w:rsidRDefault="001D153B" w:rsidP="00415D62">
            <w:pPr>
              <w:rPr>
                <w:lang w:val="en-US"/>
              </w:rPr>
            </w:pPr>
            <w:proofErr w:type="spellStart"/>
            <w:r w:rsidRPr="00415D62">
              <w:rPr>
                <w:lang w:val="en-US"/>
              </w:rPr>
              <w:t>window.blur</w:t>
            </w:r>
            <w:proofErr w:type="spellEnd"/>
            <w:r w:rsidRPr="00415D62">
              <w:rPr>
                <w:lang w:val="en-US"/>
              </w:rPr>
              <w:t>()</w:t>
            </w:r>
          </w:p>
        </w:tc>
        <w:tc>
          <w:tcPr>
            <w:tcW w:w="3607" w:type="pct"/>
            <w:shd w:val="clear" w:color="auto" w:fill="auto"/>
            <w:hideMark/>
          </w:tcPr>
          <w:p w14:paraId="799D66AE" w14:textId="77777777" w:rsidR="001D153B" w:rsidRPr="00415D62" w:rsidRDefault="001D153B" w:rsidP="00415D62">
            <w:pPr>
              <w:rPr>
                <w:lang w:val="en-US"/>
              </w:rPr>
            </w:pPr>
            <w:r w:rsidRPr="00415D62">
              <w:rPr>
                <w:lang w:val="en-US"/>
              </w:rPr>
              <w:t>Remove focus from window</w:t>
            </w:r>
          </w:p>
        </w:tc>
      </w:tr>
      <w:tr w:rsidR="001D153B" w:rsidRPr="003E6BAB" w14:paraId="6BAC4B1F" w14:textId="77777777" w:rsidTr="00415D62">
        <w:tc>
          <w:tcPr>
            <w:tcW w:w="1393" w:type="pct"/>
            <w:shd w:val="clear" w:color="auto" w:fill="auto"/>
            <w:hideMark/>
          </w:tcPr>
          <w:p w14:paraId="11318F24" w14:textId="77777777" w:rsidR="001D153B" w:rsidRPr="00415D62" w:rsidRDefault="001D153B" w:rsidP="00415D62">
            <w:pPr>
              <w:rPr>
                <w:lang w:val="en-US"/>
              </w:rPr>
            </w:pPr>
            <w:proofErr w:type="spellStart"/>
            <w:r w:rsidRPr="00415D62">
              <w:rPr>
                <w:lang w:val="en-US"/>
              </w:rPr>
              <w:t>window.close</w:t>
            </w:r>
            <w:proofErr w:type="spellEnd"/>
            <w:r w:rsidRPr="00415D62">
              <w:rPr>
                <w:lang w:val="en-US"/>
              </w:rPr>
              <w:t>()</w:t>
            </w:r>
          </w:p>
        </w:tc>
        <w:tc>
          <w:tcPr>
            <w:tcW w:w="3607" w:type="pct"/>
            <w:shd w:val="clear" w:color="auto" w:fill="auto"/>
            <w:hideMark/>
          </w:tcPr>
          <w:p w14:paraId="354D25B4" w14:textId="77777777" w:rsidR="001D153B" w:rsidRPr="00415D62" w:rsidRDefault="001D153B" w:rsidP="00415D62">
            <w:pPr>
              <w:rPr>
                <w:lang w:val="en-US"/>
              </w:rPr>
            </w:pPr>
            <w:r w:rsidRPr="00415D62">
              <w:rPr>
                <w:lang w:val="en-US"/>
              </w:rPr>
              <w:t>Closes a browser window</w:t>
            </w:r>
          </w:p>
        </w:tc>
      </w:tr>
      <w:tr w:rsidR="001D153B" w:rsidRPr="003E6BAB" w14:paraId="35EC3B26" w14:textId="77777777" w:rsidTr="00415D62">
        <w:tc>
          <w:tcPr>
            <w:tcW w:w="1393" w:type="pct"/>
            <w:shd w:val="clear" w:color="auto" w:fill="auto"/>
            <w:hideMark/>
          </w:tcPr>
          <w:p w14:paraId="4BCAD135" w14:textId="77777777" w:rsidR="001D153B" w:rsidRPr="00415D62" w:rsidRDefault="001D153B" w:rsidP="00415D62">
            <w:pPr>
              <w:rPr>
                <w:lang w:val="en-US"/>
              </w:rPr>
            </w:pPr>
            <w:proofErr w:type="spellStart"/>
            <w:r w:rsidRPr="00415D62">
              <w:rPr>
                <w:lang w:val="en-US"/>
              </w:rPr>
              <w:t>window.confirm</w:t>
            </w:r>
            <w:proofErr w:type="spellEnd"/>
            <w:r w:rsidRPr="00415D62">
              <w:rPr>
                <w:lang w:val="en-US"/>
              </w:rPr>
              <w:t>()</w:t>
            </w:r>
          </w:p>
        </w:tc>
        <w:tc>
          <w:tcPr>
            <w:tcW w:w="3607" w:type="pct"/>
            <w:shd w:val="clear" w:color="auto" w:fill="auto"/>
            <w:hideMark/>
          </w:tcPr>
          <w:p w14:paraId="3EC8BC4A" w14:textId="77777777" w:rsidR="001D153B" w:rsidRPr="00415D62" w:rsidRDefault="001D153B" w:rsidP="00415D62">
            <w:pPr>
              <w:rPr>
                <w:lang w:val="en-US"/>
              </w:rPr>
            </w:pPr>
            <w:r w:rsidRPr="00415D62">
              <w:rPr>
                <w:lang w:val="en-US"/>
              </w:rPr>
              <w:t>Creates dialog box with message, an OK button and a cancel button</w:t>
            </w:r>
          </w:p>
        </w:tc>
      </w:tr>
      <w:tr w:rsidR="001D153B" w:rsidRPr="003E6BAB" w14:paraId="66735EF4" w14:textId="77777777" w:rsidTr="00415D62">
        <w:tc>
          <w:tcPr>
            <w:tcW w:w="1393" w:type="pct"/>
            <w:shd w:val="clear" w:color="auto" w:fill="auto"/>
            <w:hideMark/>
          </w:tcPr>
          <w:p w14:paraId="42A5F998" w14:textId="77777777" w:rsidR="001D153B" w:rsidRPr="00415D62" w:rsidRDefault="001D153B" w:rsidP="00415D62">
            <w:pPr>
              <w:rPr>
                <w:lang w:val="en-US"/>
              </w:rPr>
            </w:pPr>
            <w:proofErr w:type="spellStart"/>
            <w:r w:rsidRPr="00415D62">
              <w:rPr>
                <w:lang w:val="en-US"/>
              </w:rPr>
              <w:t>window.getComputedStyle</w:t>
            </w:r>
            <w:proofErr w:type="spellEnd"/>
            <w:r w:rsidRPr="00415D62">
              <w:rPr>
                <w:lang w:val="en-US"/>
              </w:rPr>
              <w:t>()</w:t>
            </w:r>
          </w:p>
        </w:tc>
        <w:tc>
          <w:tcPr>
            <w:tcW w:w="3607" w:type="pct"/>
            <w:shd w:val="clear" w:color="auto" w:fill="auto"/>
            <w:hideMark/>
          </w:tcPr>
          <w:p w14:paraId="74651F6C" w14:textId="77777777" w:rsidR="001D153B" w:rsidRPr="00415D62" w:rsidRDefault="001D153B" w:rsidP="00415D62">
            <w:pPr>
              <w:rPr>
                <w:lang w:val="en-US"/>
              </w:rPr>
            </w:pPr>
            <w:r w:rsidRPr="00415D62">
              <w:rPr>
                <w:lang w:val="en-US"/>
              </w:rPr>
              <w:t>Get CSS styles applied to an element</w:t>
            </w:r>
          </w:p>
        </w:tc>
      </w:tr>
      <w:tr w:rsidR="001D153B" w:rsidRPr="003E6BAB" w14:paraId="2EEAED1C" w14:textId="77777777" w:rsidTr="00415D62">
        <w:tc>
          <w:tcPr>
            <w:tcW w:w="1393" w:type="pct"/>
            <w:shd w:val="clear" w:color="auto" w:fill="auto"/>
            <w:hideMark/>
          </w:tcPr>
          <w:p w14:paraId="730EA60E" w14:textId="77777777" w:rsidR="001D153B" w:rsidRPr="00415D62" w:rsidRDefault="001D153B" w:rsidP="00415D62">
            <w:pPr>
              <w:rPr>
                <w:lang w:val="en-US"/>
              </w:rPr>
            </w:pPr>
            <w:proofErr w:type="spellStart"/>
            <w:r w:rsidRPr="00415D62">
              <w:rPr>
                <w:lang w:val="en-US"/>
              </w:rPr>
              <w:lastRenderedPageBreak/>
              <w:t>window.moveTo</w:t>
            </w:r>
            <w:proofErr w:type="spellEnd"/>
            <w:r w:rsidRPr="00415D62">
              <w:rPr>
                <w:lang w:val="en-US"/>
              </w:rPr>
              <w:t>(</w:t>
            </w:r>
            <w:proofErr w:type="spellStart"/>
            <w:r w:rsidRPr="00415D62">
              <w:rPr>
                <w:lang w:val="en-US"/>
              </w:rPr>
              <w:t>x,y</w:t>
            </w:r>
            <w:proofErr w:type="spellEnd"/>
            <w:r w:rsidRPr="00415D62">
              <w:rPr>
                <w:lang w:val="en-US"/>
              </w:rPr>
              <w:t>)</w:t>
            </w:r>
          </w:p>
        </w:tc>
        <w:tc>
          <w:tcPr>
            <w:tcW w:w="3607" w:type="pct"/>
            <w:shd w:val="clear" w:color="auto" w:fill="auto"/>
            <w:hideMark/>
          </w:tcPr>
          <w:p w14:paraId="14056B1D" w14:textId="77777777" w:rsidR="001D153B" w:rsidRPr="00415D62" w:rsidRDefault="001D153B" w:rsidP="00415D62">
            <w:pPr>
              <w:rPr>
                <w:lang w:val="en-US"/>
              </w:rPr>
            </w:pPr>
            <w:r w:rsidRPr="00415D62">
              <w:rPr>
                <w:lang w:val="en-US"/>
              </w:rPr>
              <w:t>Move a window's left and top edge to supplied coordinates</w:t>
            </w:r>
          </w:p>
        </w:tc>
      </w:tr>
      <w:tr w:rsidR="001D153B" w:rsidRPr="003E6BAB" w14:paraId="7C2FF055" w14:textId="77777777" w:rsidTr="00415D62">
        <w:tc>
          <w:tcPr>
            <w:tcW w:w="1393" w:type="pct"/>
            <w:shd w:val="clear" w:color="auto" w:fill="auto"/>
            <w:hideMark/>
          </w:tcPr>
          <w:p w14:paraId="05972025" w14:textId="77777777" w:rsidR="001D153B" w:rsidRPr="00415D62" w:rsidRDefault="001D153B" w:rsidP="00415D62">
            <w:pPr>
              <w:rPr>
                <w:lang w:val="en-US"/>
              </w:rPr>
            </w:pPr>
            <w:proofErr w:type="spellStart"/>
            <w:r w:rsidRPr="00415D62">
              <w:rPr>
                <w:lang w:val="en-US"/>
              </w:rPr>
              <w:t>window.open</w:t>
            </w:r>
            <w:proofErr w:type="spellEnd"/>
            <w:r w:rsidRPr="00415D62">
              <w:rPr>
                <w:lang w:val="en-US"/>
              </w:rPr>
              <w:t>()</w:t>
            </w:r>
          </w:p>
        </w:tc>
        <w:tc>
          <w:tcPr>
            <w:tcW w:w="3607" w:type="pct"/>
            <w:shd w:val="clear" w:color="auto" w:fill="auto"/>
            <w:hideMark/>
          </w:tcPr>
          <w:p w14:paraId="11B8DE2C" w14:textId="77777777" w:rsidR="001D153B" w:rsidRPr="00415D62" w:rsidRDefault="001D153B" w:rsidP="00415D62">
            <w:pPr>
              <w:rPr>
                <w:lang w:val="en-US"/>
              </w:rPr>
            </w:pPr>
            <w:r w:rsidRPr="00415D62">
              <w:rPr>
                <w:lang w:val="en-US"/>
              </w:rPr>
              <w:t>Opens new browser window with URL specified as parameter</w:t>
            </w:r>
          </w:p>
        </w:tc>
      </w:tr>
      <w:tr w:rsidR="001D153B" w:rsidRPr="003E6BAB" w14:paraId="128D4FBD" w14:textId="77777777" w:rsidTr="00415D62">
        <w:tc>
          <w:tcPr>
            <w:tcW w:w="1393" w:type="pct"/>
            <w:shd w:val="clear" w:color="auto" w:fill="auto"/>
            <w:hideMark/>
          </w:tcPr>
          <w:p w14:paraId="5623EF7A" w14:textId="77777777" w:rsidR="001D153B" w:rsidRPr="00415D62" w:rsidRDefault="001D153B" w:rsidP="00415D62">
            <w:pPr>
              <w:rPr>
                <w:lang w:val="en-US"/>
              </w:rPr>
            </w:pPr>
            <w:proofErr w:type="spellStart"/>
            <w:r w:rsidRPr="00415D62">
              <w:rPr>
                <w:lang w:val="en-US"/>
              </w:rPr>
              <w:t>window.print</w:t>
            </w:r>
            <w:proofErr w:type="spellEnd"/>
            <w:r w:rsidRPr="00415D62">
              <w:rPr>
                <w:lang w:val="en-US"/>
              </w:rPr>
              <w:t>()</w:t>
            </w:r>
          </w:p>
        </w:tc>
        <w:tc>
          <w:tcPr>
            <w:tcW w:w="3607" w:type="pct"/>
            <w:shd w:val="clear" w:color="auto" w:fill="auto"/>
            <w:hideMark/>
          </w:tcPr>
          <w:p w14:paraId="3BA70C3D" w14:textId="77777777" w:rsidR="001D153B" w:rsidRPr="00415D62" w:rsidRDefault="001D153B" w:rsidP="00415D62">
            <w:pPr>
              <w:rPr>
                <w:lang w:val="en-US"/>
              </w:rPr>
            </w:pPr>
            <w:r w:rsidRPr="00415D62">
              <w:rPr>
                <w:lang w:val="en-US"/>
              </w:rPr>
              <w:t>Tells browser that user wants to print contents of current page</w:t>
            </w:r>
          </w:p>
        </w:tc>
      </w:tr>
      <w:tr w:rsidR="001D153B" w:rsidRPr="003E6BAB" w14:paraId="0B6911D3" w14:textId="77777777" w:rsidTr="00415D62">
        <w:tc>
          <w:tcPr>
            <w:tcW w:w="1393" w:type="pct"/>
            <w:shd w:val="clear" w:color="auto" w:fill="auto"/>
            <w:hideMark/>
          </w:tcPr>
          <w:p w14:paraId="5238B564" w14:textId="77777777" w:rsidR="001D153B" w:rsidRPr="00415D62" w:rsidRDefault="001D153B" w:rsidP="00415D62">
            <w:pPr>
              <w:rPr>
                <w:lang w:val="en-US"/>
              </w:rPr>
            </w:pPr>
            <w:proofErr w:type="spellStart"/>
            <w:r w:rsidRPr="00415D62">
              <w:rPr>
                <w:lang w:val="en-US"/>
              </w:rPr>
              <w:t>window.prompt</w:t>
            </w:r>
            <w:proofErr w:type="spellEnd"/>
            <w:r w:rsidRPr="00415D62">
              <w:rPr>
                <w:lang w:val="en-US"/>
              </w:rPr>
              <w:t>()</w:t>
            </w:r>
          </w:p>
        </w:tc>
        <w:tc>
          <w:tcPr>
            <w:tcW w:w="3607" w:type="pct"/>
            <w:shd w:val="clear" w:color="auto" w:fill="auto"/>
            <w:hideMark/>
          </w:tcPr>
          <w:p w14:paraId="64938BDA" w14:textId="77777777" w:rsidR="001D153B" w:rsidRPr="00415D62" w:rsidRDefault="001D153B" w:rsidP="00415D62">
            <w:pPr>
              <w:rPr>
                <w:lang w:val="en-US"/>
              </w:rPr>
            </w:pPr>
            <w:r w:rsidRPr="00415D62">
              <w:rPr>
                <w:lang w:val="en-US"/>
              </w:rPr>
              <w:t>Creates dialog box for retrieving user input</w:t>
            </w:r>
          </w:p>
        </w:tc>
      </w:tr>
      <w:tr w:rsidR="001D153B" w:rsidRPr="003E6BAB" w14:paraId="38A5FD16" w14:textId="77777777" w:rsidTr="00415D62">
        <w:tc>
          <w:tcPr>
            <w:tcW w:w="1393" w:type="pct"/>
            <w:shd w:val="clear" w:color="auto" w:fill="auto"/>
            <w:hideMark/>
          </w:tcPr>
          <w:p w14:paraId="58DD8725" w14:textId="77777777" w:rsidR="001D153B" w:rsidRPr="00415D62" w:rsidRDefault="001D153B" w:rsidP="00415D62">
            <w:pPr>
              <w:rPr>
                <w:lang w:val="en-US"/>
              </w:rPr>
            </w:pPr>
            <w:proofErr w:type="spellStart"/>
            <w:r w:rsidRPr="00415D62">
              <w:rPr>
                <w:lang w:val="en-US"/>
              </w:rPr>
              <w:t>window.scrollBy</w:t>
            </w:r>
            <w:proofErr w:type="spellEnd"/>
            <w:r w:rsidRPr="00415D62">
              <w:rPr>
                <w:lang w:val="en-US"/>
              </w:rPr>
              <w:t>()</w:t>
            </w:r>
          </w:p>
        </w:tc>
        <w:tc>
          <w:tcPr>
            <w:tcW w:w="3607" w:type="pct"/>
            <w:shd w:val="clear" w:color="auto" w:fill="auto"/>
            <w:hideMark/>
          </w:tcPr>
          <w:p w14:paraId="459678D2" w14:textId="77777777" w:rsidR="001D153B" w:rsidRPr="00415D62" w:rsidRDefault="001D153B" w:rsidP="00415D62">
            <w:pPr>
              <w:rPr>
                <w:lang w:val="en-US"/>
              </w:rPr>
            </w:pPr>
            <w:r w:rsidRPr="00415D62">
              <w:rPr>
                <w:lang w:val="en-US"/>
              </w:rPr>
              <w:t>Scrolls the document by the specified number of pixels</w:t>
            </w:r>
          </w:p>
        </w:tc>
      </w:tr>
      <w:tr w:rsidR="001D153B" w:rsidRPr="003E6BAB" w14:paraId="57F2D98B" w14:textId="77777777" w:rsidTr="00415D62">
        <w:tc>
          <w:tcPr>
            <w:tcW w:w="1393" w:type="pct"/>
            <w:shd w:val="clear" w:color="auto" w:fill="auto"/>
            <w:hideMark/>
          </w:tcPr>
          <w:p w14:paraId="52EB04F1" w14:textId="77777777" w:rsidR="001D153B" w:rsidRPr="00415D62" w:rsidRDefault="001D153B" w:rsidP="00415D62">
            <w:pPr>
              <w:rPr>
                <w:lang w:val="en-US"/>
              </w:rPr>
            </w:pPr>
            <w:proofErr w:type="spellStart"/>
            <w:r w:rsidRPr="00415D62">
              <w:rPr>
                <w:lang w:val="en-US"/>
              </w:rPr>
              <w:t>window.scrollTo</w:t>
            </w:r>
            <w:proofErr w:type="spellEnd"/>
            <w:r w:rsidRPr="00415D62">
              <w:rPr>
                <w:lang w:val="en-US"/>
              </w:rPr>
              <w:t>()</w:t>
            </w:r>
          </w:p>
        </w:tc>
        <w:tc>
          <w:tcPr>
            <w:tcW w:w="3607" w:type="pct"/>
            <w:shd w:val="clear" w:color="auto" w:fill="auto"/>
            <w:hideMark/>
          </w:tcPr>
          <w:p w14:paraId="1D296420" w14:textId="77777777" w:rsidR="001D153B" w:rsidRPr="00415D62" w:rsidRDefault="001D153B" w:rsidP="00415D62">
            <w:pPr>
              <w:rPr>
                <w:lang w:val="en-US"/>
              </w:rPr>
            </w:pPr>
            <w:r w:rsidRPr="00415D62">
              <w:rPr>
                <w:lang w:val="en-US"/>
              </w:rPr>
              <w:t>Scrolls the document to the specified coordinates</w:t>
            </w:r>
          </w:p>
        </w:tc>
      </w:tr>
      <w:tr w:rsidR="001D153B" w:rsidRPr="003E6BAB" w14:paraId="14E89C8C" w14:textId="77777777" w:rsidTr="00415D62">
        <w:tc>
          <w:tcPr>
            <w:tcW w:w="1393" w:type="pct"/>
            <w:shd w:val="clear" w:color="auto" w:fill="auto"/>
            <w:hideMark/>
          </w:tcPr>
          <w:p w14:paraId="1A9092FF" w14:textId="77777777" w:rsidR="001D153B" w:rsidRPr="00415D62" w:rsidRDefault="001D153B" w:rsidP="00415D62">
            <w:pPr>
              <w:rPr>
                <w:lang w:val="en-US"/>
              </w:rPr>
            </w:pPr>
            <w:proofErr w:type="spellStart"/>
            <w:r w:rsidRPr="00415D62">
              <w:rPr>
                <w:lang w:val="en-US"/>
              </w:rPr>
              <w:t>window.setInterval</w:t>
            </w:r>
            <w:proofErr w:type="spellEnd"/>
            <w:r w:rsidRPr="00415D62">
              <w:rPr>
                <w:lang w:val="en-US"/>
              </w:rPr>
              <w:t>()</w:t>
            </w:r>
          </w:p>
        </w:tc>
        <w:tc>
          <w:tcPr>
            <w:tcW w:w="3607" w:type="pct"/>
            <w:shd w:val="clear" w:color="auto" w:fill="auto"/>
            <w:hideMark/>
          </w:tcPr>
          <w:p w14:paraId="376410E3" w14:textId="77777777" w:rsidR="001D153B" w:rsidRPr="00415D62" w:rsidRDefault="001D153B" w:rsidP="00415D62">
            <w:pPr>
              <w:rPr>
                <w:lang w:val="en-US"/>
              </w:rPr>
            </w:pPr>
            <w:r w:rsidRPr="00415D62">
              <w:rPr>
                <w:lang w:val="en-US"/>
              </w:rPr>
              <w:t>Do something repeatedly at specified intervals</w:t>
            </w:r>
          </w:p>
        </w:tc>
      </w:tr>
      <w:tr w:rsidR="001D153B" w:rsidRPr="003E6BAB" w14:paraId="4B895311" w14:textId="77777777" w:rsidTr="00415D62">
        <w:tc>
          <w:tcPr>
            <w:tcW w:w="1393" w:type="pct"/>
            <w:shd w:val="clear" w:color="auto" w:fill="auto"/>
            <w:hideMark/>
          </w:tcPr>
          <w:p w14:paraId="3ACA76A9" w14:textId="77777777" w:rsidR="001D153B" w:rsidRPr="00415D62" w:rsidRDefault="001D153B" w:rsidP="00415D62">
            <w:pPr>
              <w:rPr>
                <w:lang w:val="en-US"/>
              </w:rPr>
            </w:pPr>
            <w:proofErr w:type="spellStart"/>
            <w:r w:rsidRPr="00415D62">
              <w:rPr>
                <w:lang w:val="en-US"/>
              </w:rPr>
              <w:t>window.setTimeout</w:t>
            </w:r>
            <w:proofErr w:type="spellEnd"/>
            <w:r w:rsidRPr="00415D62">
              <w:rPr>
                <w:lang w:val="en-US"/>
              </w:rPr>
              <w:t>()</w:t>
            </w:r>
          </w:p>
        </w:tc>
        <w:tc>
          <w:tcPr>
            <w:tcW w:w="3607" w:type="pct"/>
            <w:shd w:val="clear" w:color="auto" w:fill="auto"/>
            <w:hideMark/>
          </w:tcPr>
          <w:p w14:paraId="0436F608" w14:textId="77777777" w:rsidR="001D153B" w:rsidRPr="00415D62" w:rsidRDefault="001D153B" w:rsidP="00415D62">
            <w:pPr>
              <w:rPr>
                <w:lang w:val="en-US"/>
              </w:rPr>
            </w:pPr>
            <w:r w:rsidRPr="00415D62">
              <w:rPr>
                <w:lang w:val="en-US"/>
              </w:rPr>
              <w:t>Do something after a specified amount of time</w:t>
            </w:r>
          </w:p>
        </w:tc>
      </w:tr>
      <w:tr w:rsidR="001D153B" w:rsidRPr="003E6BAB" w14:paraId="087B8956" w14:textId="77777777" w:rsidTr="00415D62">
        <w:tc>
          <w:tcPr>
            <w:tcW w:w="1393" w:type="pct"/>
            <w:shd w:val="clear" w:color="auto" w:fill="auto"/>
            <w:hideMark/>
          </w:tcPr>
          <w:p w14:paraId="6E449BEC" w14:textId="77777777" w:rsidR="001D153B" w:rsidRPr="00415D62" w:rsidRDefault="001D153B" w:rsidP="00415D62">
            <w:pPr>
              <w:rPr>
                <w:lang w:val="en-US"/>
              </w:rPr>
            </w:pPr>
            <w:proofErr w:type="spellStart"/>
            <w:r w:rsidRPr="00415D62">
              <w:rPr>
                <w:lang w:val="en-US"/>
              </w:rPr>
              <w:t>window.stop</w:t>
            </w:r>
            <w:proofErr w:type="spellEnd"/>
            <w:r w:rsidRPr="00415D62">
              <w:rPr>
                <w:lang w:val="en-US"/>
              </w:rPr>
              <w:t>()</w:t>
            </w:r>
          </w:p>
        </w:tc>
        <w:tc>
          <w:tcPr>
            <w:tcW w:w="3607" w:type="pct"/>
            <w:shd w:val="clear" w:color="auto" w:fill="auto"/>
            <w:hideMark/>
          </w:tcPr>
          <w:p w14:paraId="591EAA63" w14:textId="77777777" w:rsidR="001D153B" w:rsidRPr="00415D62" w:rsidRDefault="001D153B" w:rsidP="00415D62">
            <w:pPr>
              <w:rPr>
                <w:lang w:val="en-US"/>
              </w:rPr>
            </w:pPr>
            <w:r w:rsidRPr="00415D62">
              <w:rPr>
                <w:lang w:val="en-US"/>
              </w:rPr>
              <w:t>Stop window from loading</w:t>
            </w:r>
          </w:p>
        </w:tc>
      </w:tr>
    </w:tbl>
    <w:p w14:paraId="065054E7" w14:textId="77777777" w:rsidR="001D153B" w:rsidRDefault="001D153B" w:rsidP="001D153B">
      <w:r w:rsidRPr="003E6BAB">
        <w:t>The Window Object contains the following properties.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62"/>
        <w:gridCol w:w="7968"/>
      </w:tblGrid>
      <w:tr w:rsidR="001D153B" w:rsidRPr="003E6BAB" w14:paraId="49EE43BE" w14:textId="77777777" w:rsidTr="00415D62">
        <w:trPr>
          <w:trHeight w:val="593"/>
        </w:trPr>
        <w:tc>
          <w:tcPr>
            <w:tcW w:w="1388" w:type="pct"/>
            <w:shd w:val="clear" w:color="auto" w:fill="auto"/>
            <w:hideMark/>
          </w:tcPr>
          <w:p w14:paraId="52D5DF49" w14:textId="77777777" w:rsidR="001D153B" w:rsidRPr="00415D62" w:rsidRDefault="001D153B" w:rsidP="00415D62">
            <w:pPr>
              <w:rPr>
                <w:b/>
                <w:bCs/>
                <w:lang w:val="en-US"/>
              </w:rPr>
            </w:pPr>
            <w:r w:rsidRPr="00415D62">
              <w:rPr>
                <w:b/>
                <w:bCs/>
                <w:lang w:val="en-US"/>
              </w:rPr>
              <w:t>Property</w:t>
            </w:r>
          </w:p>
        </w:tc>
        <w:tc>
          <w:tcPr>
            <w:tcW w:w="3612" w:type="pct"/>
            <w:shd w:val="clear" w:color="auto" w:fill="auto"/>
            <w:hideMark/>
          </w:tcPr>
          <w:p w14:paraId="71E3C44A" w14:textId="77777777" w:rsidR="001D153B" w:rsidRPr="00415D62" w:rsidRDefault="001D153B" w:rsidP="00415D62">
            <w:pPr>
              <w:rPr>
                <w:b/>
                <w:bCs/>
                <w:lang w:val="en-US"/>
              </w:rPr>
            </w:pPr>
            <w:r w:rsidRPr="00415D62">
              <w:rPr>
                <w:b/>
                <w:bCs/>
                <w:lang w:val="en-US"/>
              </w:rPr>
              <w:t>Description</w:t>
            </w:r>
          </w:p>
        </w:tc>
      </w:tr>
      <w:tr w:rsidR="001D153B" w:rsidRPr="003E6BAB" w14:paraId="08AF990E" w14:textId="77777777" w:rsidTr="00415D62">
        <w:trPr>
          <w:trHeight w:val="720"/>
        </w:trPr>
        <w:tc>
          <w:tcPr>
            <w:tcW w:w="1388" w:type="pct"/>
            <w:shd w:val="clear" w:color="auto" w:fill="auto"/>
            <w:hideMark/>
          </w:tcPr>
          <w:p w14:paraId="54A9A969" w14:textId="77777777" w:rsidR="001D153B" w:rsidRPr="00415D62" w:rsidRDefault="001D153B" w:rsidP="00415D62">
            <w:pPr>
              <w:rPr>
                <w:lang w:val="en-US"/>
              </w:rPr>
            </w:pPr>
            <w:proofErr w:type="spellStart"/>
            <w:r w:rsidRPr="00415D62">
              <w:rPr>
                <w:lang w:val="en-US"/>
              </w:rPr>
              <w:t>window.closed</w:t>
            </w:r>
            <w:proofErr w:type="spellEnd"/>
          </w:p>
        </w:tc>
        <w:tc>
          <w:tcPr>
            <w:tcW w:w="3612" w:type="pct"/>
            <w:shd w:val="clear" w:color="auto" w:fill="auto"/>
            <w:hideMark/>
          </w:tcPr>
          <w:p w14:paraId="0BD515BD" w14:textId="77777777" w:rsidR="001D153B" w:rsidRPr="00415D62" w:rsidRDefault="001D153B" w:rsidP="00415D62">
            <w:pPr>
              <w:rPr>
                <w:lang w:val="en-US"/>
              </w:rPr>
            </w:pPr>
            <w:r w:rsidRPr="00415D62">
              <w:rPr>
                <w:lang w:val="en-US"/>
              </w:rPr>
              <w:t>Whether the window has been closed</w:t>
            </w:r>
          </w:p>
        </w:tc>
      </w:tr>
      <w:tr w:rsidR="001D153B" w:rsidRPr="003E6BAB" w14:paraId="35FCF12A" w14:textId="77777777" w:rsidTr="00415D62">
        <w:trPr>
          <w:trHeight w:val="720"/>
        </w:trPr>
        <w:tc>
          <w:tcPr>
            <w:tcW w:w="1388" w:type="pct"/>
            <w:shd w:val="clear" w:color="auto" w:fill="auto"/>
            <w:hideMark/>
          </w:tcPr>
          <w:p w14:paraId="538F53B3" w14:textId="77777777" w:rsidR="001D153B" w:rsidRPr="00415D62" w:rsidRDefault="001D153B" w:rsidP="00415D62">
            <w:pPr>
              <w:rPr>
                <w:lang w:val="en-US"/>
              </w:rPr>
            </w:pPr>
            <w:proofErr w:type="spellStart"/>
            <w:r w:rsidRPr="00415D62">
              <w:rPr>
                <w:lang w:val="en-US"/>
              </w:rPr>
              <w:t>window.length</w:t>
            </w:r>
            <w:proofErr w:type="spellEnd"/>
          </w:p>
        </w:tc>
        <w:tc>
          <w:tcPr>
            <w:tcW w:w="3612" w:type="pct"/>
            <w:shd w:val="clear" w:color="auto" w:fill="auto"/>
            <w:hideMark/>
          </w:tcPr>
          <w:p w14:paraId="3C8ADAE9" w14:textId="77777777" w:rsidR="001D153B" w:rsidRPr="00415D62" w:rsidRDefault="001D153B" w:rsidP="00415D62">
            <w:pPr>
              <w:rPr>
                <w:lang w:val="en-US"/>
              </w:rPr>
            </w:pPr>
            <w:r w:rsidRPr="00415D62">
              <w:rPr>
                <w:lang w:val="en-US"/>
              </w:rPr>
              <w:t>Number of &lt;iframe&gt; elements in window</w:t>
            </w:r>
          </w:p>
        </w:tc>
      </w:tr>
      <w:tr w:rsidR="001D153B" w:rsidRPr="003E6BAB" w14:paraId="12B8ADA1" w14:textId="77777777" w:rsidTr="00415D62">
        <w:trPr>
          <w:trHeight w:val="720"/>
        </w:trPr>
        <w:tc>
          <w:tcPr>
            <w:tcW w:w="1388" w:type="pct"/>
            <w:shd w:val="clear" w:color="auto" w:fill="auto"/>
            <w:hideMark/>
          </w:tcPr>
          <w:p w14:paraId="43BCADE7" w14:textId="77777777" w:rsidR="001D153B" w:rsidRPr="00415D62" w:rsidRDefault="001D153B" w:rsidP="00415D62">
            <w:pPr>
              <w:rPr>
                <w:lang w:val="en-US"/>
              </w:rPr>
            </w:pPr>
            <w:r w:rsidRPr="00415D62">
              <w:rPr>
                <w:lang w:val="en-US"/>
              </w:rPr>
              <w:t>window.name</w:t>
            </w:r>
          </w:p>
        </w:tc>
        <w:tc>
          <w:tcPr>
            <w:tcW w:w="3612" w:type="pct"/>
            <w:shd w:val="clear" w:color="auto" w:fill="auto"/>
            <w:hideMark/>
          </w:tcPr>
          <w:p w14:paraId="386841FF" w14:textId="77777777" w:rsidR="001D153B" w:rsidRPr="00415D62" w:rsidRDefault="001D153B" w:rsidP="00415D62">
            <w:pPr>
              <w:rPr>
                <w:lang w:val="en-US"/>
              </w:rPr>
            </w:pPr>
            <w:r w:rsidRPr="00415D62">
              <w:rPr>
                <w:lang w:val="en-US"/>
              </w:rPr>
              <w:t>Gets or sets the name of the window</w:t>
            </w:r>
          </w:p>
        </w:tc>
      </w:tr>
      <w:tr w:rsidR="001D153B" w:rsidRPr="003E6BAB" w14:paraId="35768F64" w14:textId="77777777" w:rsidTr="00415D62">
        <w:trPr>
          <w:trHeight w:val="720"/>
        </w:trPr>
        <w:tc>
          <w:tcPr>
            <w:tcW w:w="1388" w:type="pct"/>
            <w:shd w:val="clear" w:color="auto" w:fill="auto"/>
            <w:hideMark/>
          </w:tcPr>
          <w:p w14:paraId="51E9B2BC" w14:textId="77777777" w:rsidR="001D153B" w:rsidRPr="00415D62" w:rsidRDefault="001D153B" w:rsidP="00415D62">
            <w:pPr>
              <w:rPr>
                <w:lang w:val="en-US"/>
              </w:rPr>
            </w:pPr>
            <w:proofErr w:type="spellStart"/>
            <w:r w:rsidRPr="00415D62">
              <w:rPr>
                <w:lang w:val="en-US"/>
              </w:rPr>
              <w:t>window.innerHeight</w:t>
            </w:r>
            <w:proofErr w:type="spellEnd"/>
          </w:p>
        </w:tc>
        <w:tc>
          <w:tcPr>
            <w:tcW w:w="3612" w:type="pct"/>
            <w:shd w:val="clear" w:color="auto" w:fill="auto"/>
            <w:hideMark/>
          </w:tcPr>
          <w:p w14:paraId="0D7AA773" w14:textId="77777777" w:rsidR="001D153B" w:rsidRPr="00415D62" w:rsidRDefault="001D153B" w:rsidP="00415D62">
            <w:pPr>
              <w:rPr>
                <w:lang w:val="en-US"/>
              </w:rPr>
            </w:pPr>
            <w:r w:rsidRPr="00415D62">
              <w:rPr>
                <w:lang w:val="en-US"/>
              </w:rPr>
              <w:t>Height of window</w:t>
            </w:r>
          </w:p>
        </w:tc>
      </w:tr>
      <w:tr w:rsidR="001D153B" w:rsidRPr="003E6BAB" w14:paraId="5B5A9978" w14:textId="77777777" w:rsidTr="00415D62">
        <w:trPr>
          <w:trHeight w:val="720"/>
        </w:trPr>
        <w:tc>
          <w:tcPr>
            <w:tcW w:w="1388" w:type="pct"/>
            <w:shd w:val="clear" w:color="auto" w:fill="auto"/>
            <w:hideMark/>
          </w:tcPr>
          <w:p w14:paraId="2067B40A" w14:textId="77777777" w:rsidR="001D153B" w:rsidRPr="00415D62" w:rsidRDefault="001D153B" w:rsidP="00415D62">
            <w:pPr>
              <w:rPr>
                <w:lang w:val="en-US"/>
              </w:rPr>
            </w:pPr>
            <w:proofErr w:type="spellStart"/>
            <w:r w:rsidRPr="00415D62">
              <w:rPr>
                <w:lang w:val="en-US"/>
              </w:rPr>
              <w:t>window.innerWidth</w:t>
            </w:r>
            <w:proofErr w:type="spellEnd"/>
          </w:p>
        </w:tc>
        <w:tc>
          <w:tcPr>
            <w:tcW w:w="3612" w:type="pct"/>
            <w:shd w:val="clear" w:color="auto" w:fill="auto"/>
            <w:hideMark/>
          </w:tcPr>
          <w:p w14:paraId="4572ACC3" w14:textId="77777777" w:rsidR="001D153B" w:rsidRPr="00415D62" w:rsidRDefault="001D153B" w:rsidP="00415D62">
            <w:pPr>
              <w:rPr>
                <w:lang w:val="en-US"/>
              </w:rPr>
            </w:pPr>
            <w:r w:rsidRPr="00415D62">
              <w:rPr>
                <w:lang w:val="en-US"/>
              </w:rPr>
              <w:t>Width of window</w:t>
            </w:r>
          </w:p>
        </w:tc>
      </w:tr>
      <w:tr w:rsidR="001D153B" w:rsidRPr="003E6BAB" w14:paraId="7AC11232" w14:textId="77777777" w:rsidTr="00415D62">
        <w:trPr>
          <w:trHeight w:val="720"/>
        </w:trPr>
        <w:tc>
          <w:tcPr>
            <w:tcW w:w="1388" w:type="pct"/>
            <w:shd w:val="clear" w:color="auto" w:fill="auto"/>
            <w:hideMark/>
          </w:tcPr>
          <w:p w14:paraId="3DBE6843" w14:textId="77777777" w:rsidR="001D153B" w:rsidRPr="00415D62" w:rsidRDefault="001D153B" w:rsidP="00415D62">
            <w:pPr>
              <w:rPr>
                <w:lang w:val="en-US"/>
              </w:rPr>
            </w:pPr>
            <w:proofErr w:type="spellStart"/>
            <w:r w:rsidRPr="00415D62">
              <w:rPr>
                <w:lang w:val="en-US"/>
              </w:rPr>
              <w:t>window.screenX</w:t>
            </w:r>
            <w:proofErr w:type="spellEnd"/>
          </w:p>
        </w:tc>
        <w:tc>
          <w:tcPr>
            <w:tcW w:w="3612" w:type="pct"/>
            <w:shd w:val="clear" w:color="auto" w:fill="auto"/>
            <w:hideMark/>
          </w:tcPr>
          <w:p w14:paraId="4CB299BF" w14:textId="77777777" w:rsidR="001D153B" w:rsidRPr="00415D62" w:rsidRDefault="001D153B" w:rsidP="00415D62">
            <w:pPr>
              <w:rPr>
                <w:lang w:val="en-US"/>
              </w:rPr>
            </w:pPr>
            <w:r w:rsidRPr="00415D62">
              <w:rPr>
                <w:lang w:val="en-US"/>
              </w:rPr>
              <w:t>X-coordinate of pointer, relative to top left corner of screen</w:t>
            </w:r>
          </w:p>
        </w:tc>
      </w:tr>
      <w:tr w:rsidR="001D153B" w:rsidRPr="003E6BAB" w14:paraId="2FAD4D5A" w14:textId="77777777" w:rsidTr="00415D62">
        <w:trPr>
          <w:trHeight w:val="720"/>
        </w:trPr>
        <w:tc>
          <w:tcPr>
            <w:tcW w:w="1388" w:type="pct"/>
            <w:shd w:val="clear" w:color="auto" w:fill="auto"/>
            <w:hideMark/>
          </w:tcPr>
          <w:p w14:paraId="5BE3F1E3" w14:textId="77777777" w:rsidR="001D153B" w:rsidRPr="00415D62" w:rsidRDefault="001D153B" w:rsidP="00415D62">
            <w:pPr>
              <w:rPr>
                <w:lang w:val="en-US"/>
              </w:rPr>
            </w:pPr>
            <w:proofErr w:type="spellStart"/>
            <w:r w:rsidRPr="00415D62">
              <w:rPr>
                <w:lang w:val="en-US"/>
              </w:rPr>
              <w:lastRenderedPageBreak/>
              <w:t>window.screenY</w:t>
            </w:r>
            <w:proofErr w:type="spellEnd"/>
          </w:p>
        </w:tc>
        <w:tc>
          <w:tcPr>
            <w:tcW w:w="3612" w:type="pct"/>
            <w:shd w:val="clear" w:color="auto" w:fill="auto"/>
            <w:hideMark/>
          </w:tcPr>
          <w:p w14:paraId="52C376B1" w14:textId="77777777" w:rsidR="001D153B" w:rsidRPr="00415D62" w:rsidRDefault="001D153B" w:rsidP="00415D62">
            <w:pPr>
              <w:rPr>
                <w:lang w:val="en-US"/>
              </w:rPr>
            </w:pPr>
            <w:r w:rsidRPr="00415D62">
              <w:rPr>
                <w:lang w:val="en-US"/>
              </w:rPr>
              <w:t>Y-coordinate of pointer, relative to top left corner of screen</w:t>
            </w:r>
          </w:p>
        </w:tc>
      </w:tr>
      <w:tr w:rsidR="001D153B" w:rsidRPr="003E6BAB" w14:paraId="224B2B78" w14:textId="77777777" w:rsidTr="00415D62">
        <w:trPr>
          <w:trHeight w:val="720"/>
        </w:trPr>
        <w:tc>
          <w:tcPr>
            <w:tcW w:w="1388" w:type="pct"/>
            <w:shd w:val="clear" w:color="auto" w:fill="auto"/>
            <w:hideMark/>
          </w:tcPr>
          <w:p w14:paraId="267D4280" w14:textId="77777777" w:rsidR="001D153B" w:rsidRPr="00415D62" w:rsidRDefault="001D153B" w:rsidP="00415D62">
            <w:pPr>
              <w:rPr>
                <w:lang w:val="en-US"/>
              </w:rPr>
            </w:pPr>
            <w:proofErr w:type="spellStart"/>
            <w:r w:rsidRPr="00415D62">
              <w:rPr>
                <w:lang w:val="en-US"/>
              </w:rPr>
              <w:t>window.location</w:t>
            </w:r>
            <w:proofErr w:type="spellEnd"/>
          </w:p>
        </w:tc>
        <w:tc>
          <w:tcPr>
            <w:tcW w:w="3612" w:type="pct"/>
            <w:shd w:val="clear" w:color="auto" w:fill="auto"/>
            <w:hideMark/>
          </w:tcPr>
          <w:p w14:paraId="2E6CE2F2" w14:textId="77777777" w:rsidR="001D153B" w:rsidRPr="00415D62" w:rsidRDefault="001D153B" w:rsidP="00415D62">
            <w:pPr>
              <w:rPr>
                <w:lang w:val="en-US"/>
              </w:rPr>
            </w:pPr>
            <w:r w:rsidRPr="00415D62">
              <w:rPr>
                <w:lang w:val="en-US"/>
              </w:rPr>
              <w:t>Current URL of window object (or local file path)</w:t>
            </w:r>
          </w:p>
        </w:tc>
      </w:tr>
      <w:tr w:rsidR="001D153B" w:rsidRPr="003E6BAB" w14:paraId="2863B91E" w14:textId="77777777" w:rsidTr="00415D62">
        <w:trPr>
          <w:trHeight w:val="720"/>
        </w:trPr>
        <w:tc>
          <w:tcPr>
            <w:tcW w:w="1388" w:type="pct"/>
            <w:shd w:val="clear" w:color="auto" w:fill="auto"/>
            <w:hideMark/>
          </w:tcPr>
          <w:p w14:paraId="38CF4DFF" w14:textId="77777777" w:rsidR="001D153B" w:rsidRPr="00415D62" w:rsidRDefault="001D153B" w:rsidP="00415D62">
            <w:pPr>
              <w:rPr>
                <w:lang w:val="en-US"/>
              </w:rPr>
            </w:pPr>
            <w:proofErr w:type="spellStart"/>
            <w:r w:rsidRPr="00415D62">
              <w:rPr>
                <w:lang w:val="en-US"/>
              </w:rPr>
              <w:t>window.history</w:t>
            </w:r>
            <w:proofErr w:type="spellEnd"/>
          </w:p>
        </w:tc>
        <w:tc>
          <w:tcPr>
            <w:tcW w:w="3612" w:type="pct"/>
            <w:shd w:val="clear" w:color="auto" w:fill="auto"/>
            <w:hideMark/>
          </w:tcPr>
          <w:p w14:paraId="03EFFA58" w14:textId="77777777" w:rsidR="001D153B" w:rsidRPr="00415D62" w:rsidRDefault="001D153B" w:rsidP="00415D62">
            <w:pPr>
              <w:rPr>
                <w:lang w:val="en-US"/>
              </w:rPr>
            </w:pPr>
            <w:r w:rsidRPr="00415D62">
              <w:rPr>
                <w:lang w:val="en-US"/>
              </w:rPr>
              <w:t>Reference to history object for browser window or tab.</w:t>
            </w:r>
          </w:p>
        </w:tc>
      </w:tr>
      <w:tr w:rsidR="001D153B" w:rsidRPr="003E6BAB" w14:paraId="0C7230C4" w14:textId="77777777" w:rsidTr="00415D62">
        <w:trPr>
          <w:trHeight w:val="720"/>
        </w:trPr>
        <w:tc>
          <w:tcPr>
            <w:tcW w:w="1388" w:type="pct"/>
            <w:shd w:val="clear" w:color="auto" w:fill="auto"/>
            <w:hideMark/>
          </w:tcPr>
          <w:p w14:paraId="14C181C0" w14:textId="77777777" w:rsidR="001D153B" w:rsidRPr="00415D62" w:rsidRDefault="001D153B" w:rsidP="00415D62">
            <w:pPr>
              <w:rPr>
                <w:lang w:val="en-US"/>
              </w:rPr>
            </w:pPr>
            <w:proofErr w:type="spellStart"/>
            <w:r w:rsidRPr="00415D62">
              <w:rPr>
                <w:lang w:val="en-US"/>
              </w:rPr>
              <w:t>window.screen</w:t>
            </w:r>
            <w:proofErr w:type="spellEnd"/>
          </w:p>
        </w:tc>
        <w:tc>
          <w:tcPr>
            <w:tcW w:w="3612" w:type="pct"/>
            <w:shd w:val="clear" w:color="auto" w:fill="auto"/>
            <w:hideMark/>
          </w:tcPr>
          <w:p w14:paraId="5E9B7206" w14:textId="77777777" w:rsidR="001D153B" w:rsidRPr="00415D62" w:rsidRDefault="001D153B" w:rsidP="00415D62">
            <w:pPr>
              <w:rPr>
                <w:lang w:val="en-US"/>
              </w:rPr>
            </w:pPr>
            <w:r w:rsidRPr="00415D62">
              <w:rPr>
                <w:lang w:val="en-US"/>
              </w:rPr>
              <w:t>Reference to screen object</w:t>
            </w:r>
          </w:p>
        </w:tc>
      </w:tr>
      <w:tr w:rsidR="001D153B" w:rsidRPr="003E6BAB" w14:paraId="4C2F27F2" w14:textId="77777777" w:rsidTr="00415D62">
        <w:trPr>
          <w:trHeight w:val="720"/>
        </w:trPr>
        <w:tc>
          <w:tcPr>
            <w:tcW w:w="1388" w:type="pct"/>
            <w:shd w:val="clear" w:color="auto" w:fill="auto"/>
            <w:hideMark/>
          </w:tcPr>
          <w:p w14:paraId="13C587DA" w14:textId="77777777" w:rsidR="001D153B" w:rsidRPr="00415D62" w:rsidRDefault="001D153B" w:rsidP="00415D62">
            <w:pPr>
              <w:rPr>
                <w:lang w:val="en-US"/>
              </w:rPr>
            </w:pPr>
            <w:proofErr w:type="spellStart"/>
            <w:r w:rsidRPr="00415D62">
              <w:rPr>
                <w:lang w:val="en-US"/>
              </w:rPr>
              <w:t>window.pageXOffset</w:t>
            </w:r>
            <w:proofErr w:type="spellEnd"/>
          </w:p>
        </w:tc>
        <w:tc>
          <w:tcPr>
            <w:tcW w:w="3612" w:type="pct"/>
            <w:shd w:val="clear" w:color="auto" w:fill="auto"/>
            <w:hideMark/>
          </w:tcPr>
          <w:p w14:paraId="1BF975F6" w14:textId="77777777" w:rsidR="001D153B" w:rsidRPr="00415D62" w:rsidRDefault="001D153B" w:rsidP="00415D62">
            <w:pPr>
              <w:rPr>
                <w:lang w:val="en-US"/>
              </w:rPr>
            </w:pPr>
            <w:r w:rsidRPr="00415D62">
              <w:rPr>
                <w:lang w:val="en-US"/>
              </w:rPr>
              <w:t>Distance document has been scrolled horizontally</w:t>
            </w:r>
          </w:p>
        </w:tc>
      </w:tr>
      <w:tr w:rsidR="001D153B" w:rsidRPr="003E6BAB" w14:paraId="3B01C0A3" w14:textId="77777777" w:rsidTr="00415D62">
        <w:trPr>
          <w:trHeight w:val="720"/>
        </w:trPr>
        <w:tc>
          <w:tcPr>
            <w:tcW w:w="1388" w:type="pct"/>
            <w:shd w:val="clear" w:color="auto" w:fill="auto"/>
            <w:hideMark/>
          </w:tcPr>
          <w:p w14:paraId="481C56FD" w14:textId="77777777" w:rsidR="001D153B" w:rsidRPr="00415D62" w:rsidRDefault="001D153B" w:rsidP="00415D62">
            <w:pPr>
              <w:rPr>
                <w:lang w:val="en-US"/>
              </w:rPr>
            </w:pPr>
            <w:proofErr w:type="spellStart"/>
            <w:r w:rsidRPr="00415D62">
              <w:rPr>
                <w:lang w:val="en-US"/>
              </w:rPr>
              <w:t>window.pageYOffset</w:t>
            </w:r>
            <w:proofErr w:type="spellEnd"/>
          </w:p>
        </w:tc>
        <w:tc>
          <w:tcPr>
            <w:tcW w:w="3612" w:type="pct"/>
            <w:shd w:val="clear" w:color="auto" w:fill="auto"/>
            <w:hideMark/>
          </w:tcPr>
          <w:p w14:paraId="02420D38" w14:textId="77777777" w:rsidR="001D153B" w:rsidRPr="00415D62" w:rsidRDefault="001D153B" w:rsidP="00415D62">
            <w:pPr>
              <w:rPr>
                <w:lang w:val="en-US"/>
              </w:rPr>
            </w:pPr>
            <w:r w:rsidRPr="00415D62">
              <w:rPr>
                <w:lang w:val="en-US"/>
              </w:rPr>
              <w:t>Distance document has been scrolled vertically</w:t>
            </w:r>
          </w:p>
        </w:tc>
      </w:tr>
    </w:tbl>
    <w:p w14:paraId="4D47F5E6" w14:textId="77777777" w:rsidR="001D153B" w:rsidRPr="00FB782F" w:rsidRDefault="001D153B" w:rsidP="001D153B">
      <w:pPr>
        <w:rPr>
          <w:b/>
          <w:bCs/>
          <w:lang w:val="en-US"/>
        </w:rPr>
      </w:pPr>
      <w:r w:rsidRPr="00FB782F">
        <w:rPr>
          <w:b/>
          <w:bCs/>
          <w:lang w:val="en-US"/>
        </w:rPr>
        <w:t>Example of alert() in JavaScript</w:t>
      </w:r>
    </w:p>
    <w:p w14:paraId="5CB14A60" w14:textId="77777777" w:rsidR="001D153B" w:rsidRPr="00FB782F" w:rsidRDefault="001D153B" w:rsidP="001D153B">
      <w:pPr>
        <w:rPr>
          <w:lang w:val="en-US"/>
        </w:rPr>
      </w:pPr>
      <w:r w:rsidRPr="00FB782F">
        <w:rPr>
          <w:lang w:val="en-US"/>
        </w:rPr>
        <w:t>It displays alert dialog box. It has message and ok button.</w:t>
      </w:r>
    </w:p>
    <w:p w14:paraId="187F2C34"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&lt;script</w:t>
      </w:r>
      <w:r w:rsidRPr="00FB782F">
        <w:rPr>
          <w:lang w:val="en-US"/>
        </w:rPr>
        <w:t> type="text/</w:t>
      </w:r>
      <w:proofErr w:type="spellStart"/>
      <w:r w:rsidRPr="00FB782F">
        <w:rPr>
          <w:lang w:val="en-US"/>
        </w:rPr>
        <w:t>javascript</w:t>
      </w:r>
      <w:proofErr w:type="spellEnd"/>
      <w:r w:rsidRPr="00FB782F">
        <w:rPr>
          <w:lang w:val="en-US"/>
        </w:rPr>
        <w:t>"</w:t>
      </w:r>
      <w:r w:rsidRPr="00FB782F">
        <w:rPr>
          <w:b/>
          <w:bCs/>
          <w:lang w:val="en-US"/>
        </w:rPr>
        <w:t>&gt;</w:t>
      </w:r>
      <w:r w:rsidRPr="00FB782F">
        <w:rPr>
          <w:lang w:val="en-US"/>
        </w:rPr>
        <w:t>  </w:t>
      </w:r>
    </w:p>
    <w:p w14:paraId="61CF8CDF"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function msg(){  </w:t>
      </w:r>
    </w:p>
    <w:p w14:paraId="725C39E0"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 alert("Hello Alert Box");  </w:t>
      </w:r>
    </w:p>
    <w:p w14:paraId="572531AC"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  </w:t>
      </w:r>
    </w:p>
    <w:p w14:paraId="48EF7185"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&lt;/script&gt;</w:t>
      </w:r>
      <w:r w:rsidRPr="00FB782F">
        <w:rPr>
          <w:lang w:val="en-US"/>
        </w:rPr>
        <w:t>  </w:t>
      </w:r>
    </w:p>
    <w:p w14:paraId="24E2D395"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&lt;input</w:t>
      </w:r>
      <w:r w:rsidRPr="00FB782F">
        <w:rPr>
          <w:lang w:val="en-US"/>
        </w:rPr>
        <w:t> type="button" value="click" onclick="msg()"</w:t>
      </w:r>
      <w:r w:rsidRPr="00FB782F">
        <w:rPr>
          <w:b/>
          <w:bCs/>
          <w:lang w:val="en-US"/>
        </w:rPr>
        <w:t>/&gt;</w:t>
      </w:r>
      <w:r w:rsidRPr="00FB782F">
        <w:rPr>
          <w:lang w:val="en-US"/>
        </w:rPr>
        <w:t>  </w:t>
      </w:r>
    </w:p>
    <w:p w14:paraId="2CDBD3EC" w14:textId="77777777" w:rsidR="001D153B" w:rsidRPr="00FB782F" w:rsidRDefault="001D153B" w:rsidP="001D153B">
      <w:pPr>
        <w:rPr>
          <w:b/>
          <w:bCs/>
          <w:lang w:val="en-US"/>
        </w:rPr>
      </w:pPr>
      <w:r w:rsidRPr="00FB782F">
        <w:rPr>
          <w:b/>
          <w:bCs/>
          <w:lang w:val="en-US"/>
        </w:rPr>
        <w:t>Example of confirm() in JavaScript</w:t>
      </w:r>
    </w:p>
    <w:p w14:paraId="085DC194" w14:textId="77777777" w:rsidR="001D153B" w:rsidRPr="00FB782F" w:rsidRDefault="001D153B" w:rsidP="001D153B">
      <w:pPr>
        <w:rPr>
          <w:lang w:val="en-US"/>
        </w:rPr>
      </w:pPr>
      <w:r w:rsidRPr="00FB782F">
        <w:rPr>
          <w:lang w:val="en-US"/>
        </w:rPr>
        <w:t>It displays the confirm dialog box. It has message with ok and cancel buttons.</w:t>
      </w:r>
    </w:p>
    <w:p w14:paraId="0FD81120"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&lt;script</w:t>
      </w:r>
      <w:r w:rsidRPr="00FB782F">
        <w:rPr>
          <w:lang w:val="en-US"/>
        </w:rPr>
        <w:t> type="text/</w:t>
      </w:r>
      <w:proofErr w:type="spellStart"/>
      <w:r w:rsidRPr="00FB782F">
        <w:rPr>
          <w:lang w:val="en-US"/>
        </w:rPr>
        <w:t>javascript</w:t>
      </w:r>
      <w:proofErr w:type="spellEnd"/>
      <w:r w:rsidRPr="00FB782F">
        <w:rPr>
          <w:lang w:val="en-US"/>
        </w:rPr>
        <w:t>"</w:t>
      </w:r>
      <w:r w:rsidRPr="00FB782F">
        <w:rPr>
          <w:b/>
          <w:bCs/>
          <w:lang w:val="en-US"/>
        </w:rPr>
        <w:t>&gt;</w:t>
      </w:r>
      <w:r w:rsidRPr="00FB782F">
        <w:rPr>
          <w:lang w:val="en-US"/>
        </w:rPr>
        <w:t>  </w:t>
      </w:r>
    </w:p>
    <w:p w14:paraId="6F15C19A"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function msg(){  </w:t>
      </w:r>
    </w:p>
    <w:p w14:paraId="30B12E00"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var v= confirm("Are u sure?");  </w:t>
      </w:r>
    </w:p>
    <w:p w14:paraId="183E95FC"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if(v==true){  </w:t>
      </w:r>
    </w:p>
    <w:p w14:paraId="340CB22C"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firstLine="360"/>
        <w:rPr>
          <w:lang w:val="en-US"/>
        </w:rPr>
      </w:pPr>
      <w:r w:rsidRPr="00FB782F">
        <w:rPr>
          <w:lang w:val="en-US"/>
        </w:rPr>
        <w:t>alert("ok");  }  </w:t>
      </w:r>
    </w:p>
    <w:p w14:paraId="661C22B7"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lastRenderedPageBreak/>
        <w:t>else{  </w:t>
      </w:r>
    </w:p>
    <w:p w14:paraId="606CB36D"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alert("cancel");  </w:t>
      </w:r>
    </w:p>
    <w:p w14:paraId="452C3A7C" w14:textId="77777777" w:rsidR="001D153B"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 </w:t>
      </w:r>
    </w:p>
    <w:p w14:paraId="4CCC7160" w14:textId="77777777" w:rsidR="001D153B"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  </w:t>
      </w:r>
      <w:r w:rsidRPr="00FB782F">
        <w:rPr>
          <w:b/>
          <w:bCs/>
          <w:lang w:val="en-US"/>
        </w:rPr>
        <w:t>&lt;/script&gt;</w:t>
      </w:r>
      <w:r w:rsidRPr="00FB782F">
        <w:rPr>
          <w:lang w:val="en-US"/>
        </w:rPr>
        <w:t>   </w:t>
      </w:r>
    </w:p>
    <w:p w14:paraId="5A2650E8"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&lt;input</w:t>
      </w:r>
      <w:r w:rsidRPr="00FB782F">
        <w:rPr>
          <w:lang w:val="en-US"/>
        </w:rPr>
        <w:t> type="button" value="delete record" onclick="msg()"</w:t>
      </w:r>
      <w:r w:rsidRPr="00FB782F">
        <w:rPr>
          <w:b/>
          <w:bCs/>
          <w:lang w:val="en-US"/>
        </w:rPr>
        <w:t>/&gt;</w:t>
      </w:r>
      <w:r w:rsidRPr="00FB782F">
        <w:rPr>
          <w:lang w:val="en-US"/>
        </w:rPr>
        <w:t>  </w:t>
      </w:r>
    </w:p>
    <w:p w14:paraId="0AFAB6BE" w14:textId="77777777" w:rsidR="001D153B" w:rsidRPr="00FB782F" w:rsidRDefault="001D153B" w:rsidP="001D153B">
      <w:pPr>
        <w:rPr>
          <w:b/>
          <w:bCs/>
          <w:lang w:val="en-US"/>
        </w:rPr>
      </w:pPr>
      <w:r w:rsidRPr="00FB782F">
        <w:rPr>
          <w:b/>
          <w:bCs/>
          <w:lang w:val="en-US"/>
        </w:rPr>
        <w:t>Example of prompt() in JavaScript</w:t>
      </w:r>
    </w:p>
    <w:p w14:paraId="4F413E0F" w14:textId="77777777" w:rsidR="001D153B" w:rsidRPr="00FB782F" w:rsidRDefault="001D153B" w:rsidP="001D153B">
      <w:pPr>
        <w:rPr>
          <w:lang w:val="en-US"/>
        </w:rPr>
      </w:pPr>
      <w:r w:rsidRPr="00FB782F">
        <w:rPr>
          <w:lang w:val="en-US"/>
        </w:rPr>
        <w:t xml:space="preserve">It displays prompt dialog box for input. It has message and </w:t>
      </w:r>
      <w:proofErr w:type="spellStart"/>
      <w:r w:rsidRPr="00FB782F">
        <w:rPr>
          <w:lang w:val="en-US"/>
        </w:rPr>
        <w:t>textfield</w:t>
      </w:r>
      <w:proofErr w:type="spellEnd"/>
      <w:r w:rsidRPr="00FB782F">
        <w:rPr>
          <w:lang w:val="en-US"/>
        </w:rPr>
        <w:t>.</w:t>
      </w:r>
    </w:p>
    <w:p w14:paraId="14F6B7A5"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&lt;script</w:t>
      </w:r>
      <w:r w:rsidRPr="00FB782F">
        <w:rPr>
          <w:lang w:val="en-US"/>
        </w:rPr>
        <w:t> type="text/</w:t>
      </w:r>
      <w:proofErr w:type="spellStart"/>
      <w:r w:rsidRPr="00FB782F">
        <w:rPr>
          <w:lang w:val="en-US"/>
        </w:rPr>
        <w:t>javascript</w:t>
      </w:r>
      <w:proofErr w:type="spellEnd"/>
      <w:r w:rsidRPr="00FB782F">
        <w:rPr>
          <w:lang w:val="en-US"/>
        </w:rPr>
        <w:t>"</w:t>
      </w:r>
      <w:r w:rsidRPr="00FB782F">
        <w:rPr>
          <w:b/>
          <w:bCs/>
          <w:lang w:val="en-US"/>
        </w:rPr>
        <w:t>&gt;</w:t>
      </w:r>
      <w:r w:rsidRPr="00FB782F">
        <w:rPr>
          <w:lang w:val="en-US"/>
        </w:rPr>
        <w:t>  </w:t>
      </w:r>
    </w:p>
    <w:p w14:paraId="57EFE186"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function msg(){  </w:t>
      </w:r>
    </w:p>
    <w:p w14:paraId="28ABAE71"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var v= prompt("Who are you?");  </w:t>
      </w:r>
    </w:p>
    <w:p w14:paraId="5D4FF9F1"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alert("I am "+v);  </w:t>
      </w:r>
    </w:p>
    <w:p w14:paraId="60348B09"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  </w:t>
      </w:r>
    </w:p>
    <w:p w14:paraId="5AC6B51B"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&lt;/script&gt;</w:t>
      </w:r>
      <w:r w:rsidRPr="00FB782F">
        <w:rPr>
          <w:lang w:val="en-US"/>
        </w:rPr>
        <w:t>  </w:t>
      </w:r>
    </w:p>
    <w:p w14:paraId="141EA8AC"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&lt;input</w:t>
      </w:r>
      <w:r w:rsidRPr="00FB782F">
        <w:rPr>
          <w:lang w:val="en-US"/>
        </w:rPr>
        <w:t> type="button" value="click" onclick="msg()"</w:t>
      </w:r>
      <w:r w:rsidRPr="00FB782F">
        <w:rPr>
          <w:b/>
          <w:bCs/>
          <w:lang w:val="en-US"/>
        </w:rPr>
        <w:t>/&gt;</w:t>
      </w:r>
      <w:r w:rsidRPr="00FB782F">
        <w:rPr>
          <w:lang w:val="en-US"/>
        </w:rPr>
        <w:t>  </w:t>
      </w:r>
    </w:p>
    <w:p w14:paraId="77399C7B" w14:textId="77777777" w:rsidR="001D153B" w:rsidRPr="00FB782F" w:rsidRDefault="001D153B" w:rsidP="001D153B">
      <w:pPr>
        <w:rPr>
          <w:b/>
          <w:bCs/>
          <w:lang w:val="en-US"/>
        </w:rPr>
      </w:pPr>
      <w:r w:rsidRPr="00FB782F">
        <w:rPr>
          <w:b/>
          <w:bCs/>
          <w:lang w:val="en-US"/>
        </w:rPr>
        <w:t>Example of open() in JavaScript</w:t>
      </w:r>
    </w:p>
    <w:p w14:paraId="78351E41" w14:textId="77777777" w:rsidR="001D153B" w:rsidRPr="00FB782F" w:rsidRDefault="001D153B" w:rsidP="001D153B">
      <w:pPr>
        <w:rPr>
          <w:lang w:val="en-US"/>
        </w:rPr>
      </w:pPr>
      <w:r w:rsidRPr="00FB782F">
        <w:rPr>
          <w:lang w:val="en-US"/>
        </w:rPr>
        <w:t>It displays the content in a new window.</w:t>
      </w:r>
    </w:p>
    <w:p w14:paraId="28D6A252"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&lt;script</w:t>
      </w:r>
      <w:r w:rsidRPr="00FB782F">
        <w:rPr>
          <w:lang w:val="en-US"/>
        </w:rPr>
        <w:t> type="text/</w:t>
      </w:r>
      <w:proofErr w:type="spellStart"/>
      <w:r w:rsidRPr="00FB782F">
        <w:rPr>
          <w:lang w:val="en-US"/>
        </w:rPr>
        <w:t>javascript</w:t>
      </w:r>
      <w:proofErr w:type="spellEnd"/>
      <w:r w:rsidRPr="00FB782F">
        <w:rPr>
          <w:lang w:val="en-US"/>
        </w:rPr>
        <w:t>"</w:t>
      </w:r>
      <w:r w:rsidRPr="00FB782F">
        <w:rPr>
          <w:b/>
          <w:bCs/>
          <w:lang w:val="en-US"/>
        </w:rPr>
        <w:t>&gt;</w:t>
      </w:r>
      <w:r w:rsidRPr="00FB782F">
        <w:rPr>
          <w:lang w:val="en-US"/>
        </w:rPr>
        <w:t>  </w:t>
      </w:r>
    </w:p>
    <w:p w14:paraId="4D1DDD42"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function msg(){  </w:t>
      </w:r>
    </w:p>
    <w:p w14:paraId="0DBE1308"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open("http://www.</w:t>
      </w:r>
      <w:r>
        <w:rPr>
          <w:lang w:val="en-US"/>
        </w:rPr>
        <w:t>edunetfoundation.com</w:t>
      </w:r>
      <w:r w:rsidRPr="00FB782F">
        <w:rPr>
          <w:lang w:val="en-US"/>
        </w:rPr>
        <w:t>");  </w:t>
      </w:r>
    </w:p>
    <w:p w14:paraId="4FECDC84"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  </w:t>
      </w:r>
    </w:p>
    <w:p w14:paraId="4CD4A026"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&lt;/script&gt;</w:t>
      </w:r>
      <w:r w:rsidRPr="00FB782F">
        <w:rPr>
          <w:lang w:val="en-US"/>
        </w:rPr>
        <w:t>  </w:t>
      </w:r>
    </w:p>
    <w:p w14:paraId="1410B6BC"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&lt;input</w:t>
      </w:r>
      <w:r w:rsidRPr="00FB782F">
        <w:rPr>
          <w:lang w:val="en-US"/>
        </w:rPr>
        <w:t> type="button" value="j</w:t>
      </w:r>
      <w:r>
        <w:rPr>
          <w:lang w:val="en-US"/>
        </w:rPr>
        <w:t>avascript1</w:t>
      </w:r>
      <w:r w:rsidRPr="00FB782F">
        <w:rPr>
          <w:lang w:val="en-US"/>
        </w:rPr>
        <w:t>" onclick="msg()"</w:t>
      </w:r>
      <w:r w:rsidRPr="00FB782F">
        <w:rPr>
          <w:b/>
          <w:bCs/>
          <w:lang w:val="en-US"/>
        </w:rPr>
        <w:t>/&gt;</w:t>
      </w:r>
      <w:r w:rsidRPr="00FB782F">
        <w:rPr>
          <w:lang w:val="en-US"/>
        </w:rPr>
        <w:t>  </w:t>
      </w:r>
    </w:p>
    <w:p w14:paraId="603F1779" w14:textId="77777777" w:rsidR="001D153B" w:rsidRPr="00FB782F" w:rsidRDefault="001D153B" w:rsidP="001D153B">
      <w:pPr>
        <w:rPr>
          <w:b/>
          <w:bCs/>
          <w:lang w:val="en-US"/>
        </w:rPr>
      </w:pPr>
      <w:r w:rsidRPr="00FB782F">
        <w:rPr>
          <w:b/>
          <w:bCs/>
          <w:lang w:val="en-US"/>
        </w:rPr>
        <w:t xml:space="preserve">Example of </w:t>
      </w:r>
      <w:proofErr w:type="spellStart"/>
      <w:r w:rsidRPr="00FB782F">
        <w:rPr>
          <w:b/>
          <w:bCs/>
          <w:lang w:val="en-US"/>
        </w:rPr>
        <w:t>setTimeout</w:t>
      </w:r>
      <w:proofErr w:type="spellEnd"/>
      <w:r w:rsidRPr="00FB782F">
        <w:rPr>
          <w:b/>
          <w:bCs/>
          <w:lang w:val="en-US"/>
        </w:rPr>
        <w:t xml:space="preserve">() in </w:t>
      </w:r>
      <w:proofErr w:type="spellStart"/>
      <w:r w:rsidRPr="00FB782F">
        <w:rPr>
          <w:b/>
          <w:bCs/>
          <w:lang w:val="en-US"/>
        </w:rPr>
        <w:t>javascript</w:t>
      </w:r>
      <w:proofErr w:type="spellEnd"/>
    </w:p>
    <w:p w14:paraId="6F745A3D" w14:textId="77777777" w:rsidR="001D153B" w:rsidRPr="00FB782F" w:rsidRDefault="001D153B" w:rsidP="001D153B">
      <w:pPr>
        <w:rPr>
          <w:lang w:val="en-US"/>
        </w:rPr>
      </w:pPr>
      <w:r w:rsidRPr="00FB782F">
        <w:rPr>
          <w:lang w:val="en-US"/>
        </w:rPr>
        <w:t>It performs its task after the given milliseconds.</w:t>
      </w:r>
    </w:p>
    <w:p w14:paraId="5DB6DBD5"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lastRenderedPageBreak/>
        <w:t>&lt;script</w:t>
      </w:r>
      <w:r w:rsidRPr="00FB782F">
        <w:rPr>
          <w:lang w:val="en-US"/>
        </w:rPr>
        <w:t> type="text/</w:t>
      </w:r>
      <w:proofErr w:type="spellStart"/>
      <w:r w:rsidRPr="00FB782F">
        <w:rPr>
          <w:lang w:val="en-US"/>
        </w:rPr>
        <w:t>javascript</w:t>
      </w:r>
      <w:proofErr w:type="spellEnd"/>
      <w:r w:rsidRPr="00FB782F">
        <w:rPr>
          <w:lang w:val="en-US"/>
        </w:rPr>
        <w:t>"</w:t>
      </w:r>
      <w:r w:rsidRPr="00FB782F">
        <w:rPr>
          <w:b/>
          <w:bCs/>
          <w:lang w:val="en-US"/>
        </w:rPr>
        <w:t>&gt;</w:t>
      </w:r>
      <w:r w:rsidRPr="00FB782F">
        <w:rPr>
          <w:lang w:val="en-US"/>
        </w:rPr>
        <w:t>  </w:t>
      </w:r>
    </w:p>
    <w:p w14:paraId="4B1C5604"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function msg(){  </w:t>
      </w:r>
    </w:p>
    <w:p w14:paraId="191CB6EA"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proofErr w:type="spellStart"/>
      <w:r w:rsidRPr="00FB782F">
        <w:rPr>
          <w:lang w:val="en-US"/>
        </w:rPr>
        <w:t>setTimeout</w:t>
      </w:r>
      <w:proofErr w:type="spellEnd"/>
      <w:r w:rsidRPr="00FB782F">
        <w:rPr>
          <w:lang w:val="en-US"/>
        </w:rPr>
        <w:t>(  </w:t>
      </w:r>
    </w:p>
    <w:p w14:paraId="7DA1F237"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function(){  </w:t>
      </w:r>
    </w:p>
    <w:p w14:paraId="48D6258F"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alert("</w:t>
      </w:r>
      <w:r>
        <w:rPr>
          <w:lang w:val="en-US"/>
        </w:rPr>
        <w:t>Display</w:t>
      </w:r>
      <w:r w:rsidRPr="00FB782F">
        <w:rPr>
          <w:lang w:val="en-US"/>
        </w:rPr>
        <w:t> Java</w:t>
      </w:r>
      <w:r>
        <w:rPr>
          <w:lang w:val="en-US"/>
        </w:rPr>
        <w:t>Script</w:t>
      </w:r>
      <w:r w:rsidRPr="00FB782F">
        <w:rPr>
          <w:lang w:val="en-US"/>
        </w:rPr>
        <w:t> after 2 seconds")  </w:t>
      </w:r>
    </w:p>
    <w:p w14:paraId="5A6BC945"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},2000);   </w:t>
      </w:r>
    </w:p>
    <w:p w14:paraId="7415529A"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lang w:val="en-US"/>
        </w:rPr>
        <w:t>}  </w:t>
      </w:r>
    </w:p>
    <w:p w14:paraId="710EC56B"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&lt;/script&gt;</w:t>
      </w:r>
      <w:r w:rsidRPr="00FB782F">
        <w:rPr>
          <w:lang w:val="en-US"/>
        </w:rPr>
        <w:t>  </w:t>
      </w:r>
    </w:p>
    <w:p w14:paraId="5EB8943A" w14:textId="77777777" w:rsidR="001D153B" w:rsidRPr="00FB782F" w:rsidRDefault="001D153B" w:rsidP="001D153B">
      <w:pPr>
        <w:pBdr>
          <w:top w:val="single" w:sz="4" w:space="1" w:color="auto"/>
          <w:left w:val="single" w:sz="4" w:space="4" w:color="auto"/>
          <w:bottom w:val="single" w:sz="4" w:space="1" w:color="auto"/>
          <w:right w:val="single" w:sz="4" w:space="4" w:color="auto"/>
        </w:pBdr>
        <w:ind w:left="360"/>
        <w:rPr>
          <w:lang w:val="en-US"/>
        </w:rPr>
      </w:pPr>
      <w:r w:rsidRPr="00FB782F">
        <w:rPr>
          <w:b/>
          <w:bCs/>
          <w:lang w:val="en-US"/>
        </w:rPr>
        <w:t>&lt;input</w:t>
      </w:r>
      <w:r w:rsidRPr="00FB782F">
        <w:rPr>
          <w:lang w:val="en-US"/>
        </w:rPr>
        <w:t> type="button" value="click" onclick="msg()"</w:t>
      </w:r>
      <w:r w:rsidRPr="00FB782F">
        <w:rPr>
          <w:b/>
          <w:bCs/>
          <w:lang w:val="en-US"/>
        </w:rPr>
        <w:t>/&gt;</w:t>
      </w:r>
    </w:p>
    <w:p w14:paraId="6A1B66BC" w14:textId="77777777" w:rsidR="001D153B" w:rsidRPr="008C2F31" w:rsidRDefault="001D153B" w:rsidP="001D153B">
      <w:pPr>
        <w:rPr>
          <w:b/>
          <w:bCs/>
          <w:lang w:val="en-US"/>
        </w:rPr>
      </w:pPr>
      <w:r w:rsidRPr="008C2F31">
        <w:rPr>
          <w:b/>
          <w:bCs/>
          <w:lang w:val="en-US"/>
        </w:rPr>
        <w:t>JavaScript Navigator Object</w:t>
      </w:r>
    </w:p>
    <w:p w14:paraId="38412931" w14:textId="77777777" w:rsidR="001D153B" w:rsidRPr="008C2F31" w:rsidRDefault="001D153B" w:rsidP="001D153B">
      <w:pPr>
        <w:rPr>
          <w:lang w:val="en-US"/>
        </w:rPr>
      </w:pPr>
      <w:r w:rsidRPr="008C2F31">
        <w:rPr>
          <w:lang w:val="en-US"/>
        </w:rPr>
        <w:t>The </w:t>
      </w:r>
      <w:r w:rsidRPr="008C2F31">
        <w:rPr>
          <w:b/>
          <w:bCs/>
          <w:lang w:val="en-US"/>
        </w:rPr>
        <w:t>JavaScript navigator object</w:t>
      </w:r>
      <w:r w:rsidRPr="008C2F31">
        <w:rPr>
          <w:lang w:val="en-US"/>
        </w:rPr>
        <w:t xml:space="preserve"> is used for browser detection. It can be used to get browser information such as </w:t>
      </w:r>
      <w:proofErr w:type="spellStart"/>
      <w:r w:rsidRPr="008C2F31">
        <w:rPr>
          <w:lang w:val="en-US"/>
        </w:rPr>
        <w:t>appName</w:t>
      </w:r>
      <w:proofErr w:type="spellEnd"/>
      <w:r w:rsidRPr="008C2F31">
        <w:rPr>
          <w:lang w:val="en-US"/>
        </w:rPr>
        <w:t xml:space="preserve">, </w:t>
      </w:r>
      <w:proofErr w:type="spellStart"/>
      <w:r w:rsidRPr="008C2F31">
        <w:rPr>
          <w:lang w:val="en-US"/>
        </w:rPr>
        <w:t>appCodeName</w:t>
      </w:r>
      <w:proofErr w:type="spellEnd"/>
      <w:r w:rsidRPr="008C2F31">
        <w:rPr>
          <w:lang w:val="en-US"/>
        </w:rPr>
        <w:t xml:space="preserve">, </w:t>
      </w:r>
      <w:proofErr w:type="spellStart"/>
      <w:r w:rsidRPr="008C2F31">
        <w:rPr>
          <w:lang w:val="en-US"/>
        </w:rPr>
        <w:t>userAgent</w:t>
      </w:r>
      <w:proofErr w:type="spellEnd"/>
      <w:r w:rsidRPr="008C2F31">
        <w:rPr>
          <w:lang w:val="en-US"/>
        </w:rPr>
        <w:t xml:space="preserve"> etc.</w:t>
      </w:r>
    </w:p>
    <w:p w14:paraId="36D6100C" w14:textId="77777777" w:rsidR="001D153B" w:rsidRPr="008C2F31" w:rsidRDefault="001D153B" w:rsidP="001D153B">
      <w:pPr>
        <w:rPr>
          <w:lang w:val="en-US"/>
        </w:rPr>
      </w:pPr>
      <w:r w:rsidRPr="008C2F31">
        <w:rPr>
          <w:lang w:val="en-US"/>
        </w:rPr>
        <w:t>The navigator object is the window property, so it can be accessed by:</w:t>
      </w:r>
    </w:p>
    <w:p w14:paraId="4D326EA1" w14:textId="77777777" w:rsidR="001D153B" w:rsidRPr="008C2F31" w:rsidRDefault="001D153B" w:rsidP="001D153B">
      <w:pPr>
        <w:rPr>
          <w:lang w:val="en-US"/>
        </w:rPr>
      </w:pPr>
      <w:proofErr w:type="spellStart"/>
      <w:r w:rsidRPr="008C2F31">
        <w:rPr>
          <w:lang w:val="en-US"/>
        </w:rPr>
        <w:t>window.navigator</w:t>
      </w:r>
      <w:proofErr w:type="spellEnd"/>
      <w:r w:rsidRPr="008C2F31">
        <w:rPr>
          <w:lang w:val="en-US"/>
        </w:rPr>
        <w:t>  Or,</w:t>
      </w:r>
      <w:r>
        <w:rPr>
          <w:lang w:val="en-US"/>
        </w:rPr>
        <w:t xml:space="preserve"> </w:t>
      </w:r>
      <w:r w:rsidRPr="008C2F31">
        <w:rPr>
          <w:lang w:val="en-US"/>
        </w:rPr>
        <w:t>navigator  </w:t>
      </w:r>
    </w:p>
    <w:p w14:paraId="22CB0143" w14:textId="77777777" w:rsidR="001D153B" w:rsidRPr="008C2F31" w:rsidRDefault="001D153B" w:rsidP="001D153B">
      <w:pPr>
        <w:rPr>
          <w:b/>
          <w:bCs/>
          <w:lang w:val="en-US"/>
        </w:rPr>
      </w:pPr>
      <w:r w:rsidRPr="008C2F31">
        <w:rPr>
          <w:b/>
          <w:bCs/>
          <w:lang w:val="en-US"/>
        </w:rPr>
        <w:t>Property of JavaScript navigator object</w:t>
      </w:r>
    </w:p>
    <w:p w14:paraId="60FC3AF5" w14:textId="77777777" w:rsidR="001D153B" w:rsidRPr="008C2F31" w:rsidRDefault="001D153B" w:rsidP="001D153B">
      <w:pPr>
        <w:rPr>
          <w:lang w:val="en-US"/>
        </w:rPr>
      </w:pPr>
      <w:r w:rsidRPr="008C2F31">
        <w:rPr>
          <w:lang w:val="en-US"/>
        </w:rPr>
        <w:t>There are many properties of navigator object that returns information of the browser.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3"/>
        <w:gridCol w:w="2032"/>
        <w:gridCol w:w="8365"/>
      </w:tblGrid>
      <w:tr w:rsidR="001D153B" w:rsidRPr="008C2F31" w14:paraId="331933B4" w14:textId="77777777" w:rsidTr="00415D62">
        <w:tc>
          <w:tcPr>
            <w:tcW w:w="287" w:type="pct"/>
            <w:shd w:val="clear" w:color="auto" w:fill="auto"/>
            <w:hideMark/>
          </w:tcPr>
          <w:p w14:paraId="476EBE1E" w14:textId="77777777" w:rsidR="001D153B" w:rsidRPr="00415D62" w:rsidRDefault="001D153B" w:rsidP="00415D62">
            <w:pPr>
              <w:rPr>
                <w:b/>
                <w:bCs/>
                <w:lang w:val="en-US"/>
              </w:rPr>
            </w:pPr>
            <w:r w:rsidRPr="00415D62">
              <w:rPr>
                <w:b/>
                <w:bCs/>
                <w:lang w:val="en-US"/>
              </w:rPr>
              <w:t>No.</w:t>
            </w:r>
          </w:p>
        </w:tc>
        <w:tc>
          <w:tcPr>
            <w:tcW w:w="921" w:type="pct"/>
            <w:shd w:val="clear" w:color="auto" w:fill="auto"/>
            <w:hideMark/>
          </w:tcPr>
          <w:p w14:paraId="7E805B10" w14:textId="77777777" w:rsidR="001D153B" w:rsidRPr="00415D62" w:rsidRDefault="001D153B" w:rsidP="00415D62">
            <w:pPr>
              <w:rPr>
                <w:b/>
                <w:bCs/>
                <w:lang w:val="en-US"/>
              </w:rPr>
            </w:pPr>
            <w:r w:rsidRPr="00415D62">
              <w:rPr>
                <w:b/>
                <w:bCs/>
                <w:lang w:val="en-US"/>
              </w:rPr>
              <w:t>Property</w:t>
            </w:r>
          </w:p>
        </w:tc>
        <w:tc>
          <w:tcPr>
            <w:tcW w:w="3792" w:type="pct"/>
            <w:shd w:val="clear" w:color="auto" w:fill="auto"/>
            <w:hideMark/>
          </w:tcPr>
          <w:p w14:paraId="1D3270AC" w14:textId="77777777" w:rsidR="001D153B" w:rsidRPr="00415D62" w:rsidRDefault="001D153B" w:rsidP="00415D62">
            <w:pPr>
              <w:rPr>
                <w:b/>
                <w:bCs/>
                <w:lang w:val="en-US"/>
              </w:rPr>
            </w:pPr>
            <w:r w:rsidRPr="00415D62">
              <w:rPr>
                <w:b/>
                <w:bCs/>
                <w:lang w:val="en-US"/>
              </w:rPr>
              <w:t>Description</w:t>
            </w:r>
          </w:p>
        </w:tc>
      </w:tr>
      <w:tr w:rsidR="001D153B" w:rsidRPr="008C2F31" w14:paraId="1F2EE881" w14:textId="77777777" w:rsidTr="00415D62">
        <w:tc>
          <w:tcPr>
            <w:tcW w:w="287" w:type="pct"/>
            <w:shd w:val="clear" w:color="auto" w:fill="auto"/>
            <w:hideMark/>
          </w:tcPr>
          <w:p w14:paraId="68E14339" w14:textId="77777777" w:rsidR="001D153B" w:rsidRPr="00415D62" w:rsidRDefault="001D153B" w:rsidP="00415D62">
            <w:pPr>
              <w:rPr>
                <w:lang w:val="en-US"/>
              </w:rPr>
            </w:pPr>
            <w:r w:rsidRPr="00415D62">
              <w:rPr>
                <w:lang w:val="en-US"/>
              </w:rPr>
              <w:t>1</w:t>
            </w:r>
          </w:p>
        </w:tc>
        <w:tc>
          <w:tcPr>
            <w:tcW w:w="921" w:type="pct"/>
            <w:shd w:val="clear" w:color="auto" w:fill="auto"/>
            <w:hideMark/>
          </w:tcPr>
          <w:p w14:paraId="24DCE2CF" w14:textId="77777777" w:rsidR="001D153B" w:rsidRPr="00415D62" w:rsidRDefault="001D153B" w:rsidP="00415D62">
            <w:pPr>
              <w:rPr>
                <w:lang w:val="en-US"/>
              </w:rPr>
            </w:pPr>
            <w:proofErr w:type="spellStart"/>
            <w:r w:rsidRPr="00415D62">
              <w:rPr>
                <w:lang w:val="en-US"/>
              </w:rPr>
              <w:t>appName</w:t>
            </w:r>
            <w:proofErr w:type="spellEnd"/>
          </w:p>
        </w:tc>
        <w:tc>
          <w:tcPr>
            <w:tcW w:w="3792" w:type="pct"/>
            <w:shd w:val="clear" w:color="auto" w:fill="auto"/>
            <w:hideMark/>
          </w:tcPr>
          <w:p w14:paraId="48F5F7C4" w14:textId="77777777" w:rsidR="001D153B" w:rsidRPr="00415D62" w:rsidRDefault="001D153B" w:rsidP="00415D62">
            <w:pPr>
              <w:rPr>
                <w:lang w:val="en-US"/>
              </w:rPr>
            </w:pPr>
            <w:r w:rsidRPr="00415D62">
              <w:rPr>
                <w:lang w:val="en-US"/>
              </w:rPr>
              <w:t>returns the name</w:t>
            </w:r>
          </w:p>
        </w:tc>
      </w:tr>
      <w:tr w:rsidR="001D153B" w:rsidRPr="008C2F31" w14:paraId="0BF86A02" w14:textId="77777777" w:rsidTr="00415D62">
        <w:tc>
          <w:tcPr>
            <w:tcW w:w="287" w:type="pct"/>
            <w:shd w:val="clear" w:color="auto" w:fill="auto"/>
            <w:hideMark/>
          </w:tcPr>
          <w:p w14:paraId="659A6F95" w14:textId="77777777" w:rsidR="001D153B" w:rsidRPr="00415D62" w:rsidRDefault="001D153B" w:rsidP="00415D62">
            <w:pPr>
              <w:rPr>
                <w:lang w:val="en-US"/>
              </w:rPr>
            </w:pPr>
            <w:r w:rsidRPr="00415D62">
              <w:rPr>
                <w:lang w:val="en-US"/>
              </w:rPr>
              <w:t>2</w:t>
            </w:r>
          </w:p>
        </w:tc>
        <w:tc>
          <w:tcPr>
            <w:tcW w:w="921" w:type="pct"/>
            <w:shd w:val="clear" w:color="auto" w:fill="auto"/>
            <w:hideMark/>
          </w:tcPr>
          <w:p w14:paraId="70B79559" w14:textId="77777777" w:rsidR="001D153B" w:rsidRPr="00415D62" w:rsidRDefault="001D153B" w:rsidP="00415D62">
            <w:pPr>
              <w:rPr>
                <w:lang w:val="en-US"/>
              </w:rPr>
            </w:pPr>
            <w:proofErr w:type="spellStart"/>
            <w:r w:rsidRPr="00415D62">
              <w:rPr>
                <w:lang w:val="en-US"/>
              </w:rPr>
              <w:t>appVersion</w:t>
            </w:r>
            <w:proofErr w:type="spellEnd"/>
          </w:p>
        </w:tc>
        <w:tc>
          <w:tcPr>
            <w:tcW w:w="3792" w:type="pct"/>
            <w:shd w:val="clear" w:color="auto" w:fill="auto"/>
            <w:hideMark/>
          </w:tcPr>
          <w:p w14:paraId="4DE95897" w14:textId="77777777" w:rsidR="001D153B" w:rsidRPr="00415D62" w:rsidRDefault="001D153B" w:rsidP="00415D62">
            <w:pPr>
              <w:rPr>
                <w:lang w:val="en-US"/>
              </w:rPr>
            </w:pPr>
            <w:r w:rsidRPr="00415D62">
              <w:rPr>
                <w:lang w:val="en-US"/>
              </w:rPr>
              <w:t>returns the version</w:t>
            </w:r>
          </w:p>
        </w:tc>
      </w:tr>
      <w:tr w:rsidR="001D153B" w:rsidRPr="008C2F31" w14:paraId="3AADF937" w14:textId="77777777" w:rsidTr="00415D62">
        <w:tc>
          <w:tcPr>
            <w:tcW w:w="287" w:type="pct"/>
            <w:shd w:val="clear" w:color="auto" w:fill="auto"/>
            <w:hideMark/>
          </w:tcPr>
          <w:p w14:paraId="54077756" w14:textId="77777777" w:rsidR="001D153B" w:rsidRPr="00415D62" w:rsidRDefault="001D153B" w:rsidP="00415D62">
            <w:pPr>
              <w:rPr>
                <w:lang w:val="en-US"/>
              </w:rPr>
            </w:pPr>
            <w:r w:rsidRPr="00415D62">
              <w:rPr>
                <w:lang w:val="en-US"/>
              </w:rPr>
              <w:t>3</w:t>
            </w:r>
          </w:p>
        </w:tc>
        <w:tc>
          <w:tcPr>
            <w:tcW w:w="921" w:type="pct"/>
            <w:shd w:val="clear" w:color="auto" w:fill="auto"/>
            <w:hideMark/>
          </w:tcPr>
          <w:p w14:paraId="3D7A0951" w14:textId="77777777" w:rsidR="001D153B" w:rsidRPr="00415D62" w:rsidRDefault="001D153B" w:rsidP="00415D62">
            <w:pPr>
              <w:rPr>
                <w:lang w:val="en-US"/>
              </w:rPr>
            </w:pPr>
            <w:proofErr w:type="spellStart"/>
            <w:r w:rsidRPr="00415D62">
              <w:rPr>
                <w:lang w:val="en-US"/>
              </w:rPr>
              <w:t>appCodeName</w:t>
            </w:r>
            <w:proofErr w:type="spellEnd"/>
          </w:p>
        </w:tc>
        <w:tc>
          <w:tcPr>
            <w:tcW w:w="3792" w:type="pct"/>
            <w:shd w:val="clear" w:color="auto" w:fill="auto"/>
            <w:hideMark/>
          </w:tcPr>
          <w:p w14:paraId="0DC4318F" w14:textId="77777777" w:rsidR="001D153B" w:rsidRPr="00415D62" w:rsidRDefault="001D153B" w:rsidP="00415D62">
            <w:pPr>
              <w:rPr>
                <w:lang w:val="en-US"/>
              </w:rPr>
            </w:pPr>
            <w:r w:rsidRPr="00415D62">
              <w:rPr>
                <w:lang w:val="en-US"/>
              </w:rPr>
              <w:t>returns the code name</w:t>
            </w:r>
          </w:p>
        </w:tc>
      </w:tr>
      <w:tr w:rsidR="001D153B" w:rsidRPr="008C2F31" w14:paraId="79DAF5D1" w14:textId="77777777" w:rsidTr="00415D62">
        <w:tc>
          <w:tcPr>
            <w:tcW w:w="287" w:type="pct"/>
            <w:shd w:val="clear" w:color="auto" w:fill="auto"/>
            <w:hideMark/>
          </w:tcPr>
          <w:p w14:paraId="3F3E8AA6" w14:textId="77777777" w:rsidR="001D153B" w:rsidRPr="00415D62" w:rsidRDefault="001D153B" w:rsidP="00415D62">
            <w:pPr>
              <w:rPr>
                <w:lang w:val="en-US"/>
              </w:rPr>
            </w:pPr>
            <w:r w:rsidRPr="00415D62">
              <w:rPr>
                <w:lang w:val="en-US"/>
              </w:rPr>
              <w:t>4</w:t>
            </w:r>
          </w:p>
        </w:tc>
        <w:tc>
          <w:tcPr>
            <w:tcW w:w="921" w:type="pct"/>
            <w:shd w:val="clear" w:color="auto" w:fill="auto"/>
            <w:hideMark/>
          </w:tcPr>
          <w:p w14:paraId="5D59C9B6" w14:textId="77777777" w:rsidR="001D153B" w:rsidRPr="00415D62" w:rsidRDefault="001D153B" w:rsidP="00415D62">
            <w:pPr>
              <w:rPr>
                <w:lang w:val="en-US"/>
              </w:rPr>
            </w:pPr>
            <w:proofErr w:type="spellStart"/>
            <w:r w:rsidRPr="00415D62">
              <w:rPr>
                <w:lang w:val="en-US"/>
              </w:rPr>
              <w:t>cookieEnabled</w:t>
            </w:r>
            <w:proofErr w:type="spellEnd"/>
          </w:p>
        </w:tc>
        <w:tc>
          <w:tcPr>
            <w:tcW w:w="3792" w:type="pct"/>
            <w:shd w:val="clear" w:color="auto" w:fill="auto"/>
            <w:hideMark/>
          </w:tcPr>
          <w:p w14:paraId="589C28ED" w14:textId="77777777" w:rsidR="001D153B" w:rsidRPr="00415D62" w:rsidRDefault="001D153B" w:rsidP="00415D62">
            <w:pPr>
              <w:rPr>
                <w:lang w:val="en-US"/>
              </w:rPr>
            </w:pPr>
            <w:r w:rsidRPr="00415D62">
              <w:rPr>
                <w:lang w:val="en-US"/>
              </w:rPr>
              <w:t>returns true if cookie is enabled otherwise false</w:t>
            </w:r>
          </w:p>
        </w:tc>
      </w:tr>
      <w:tr w:rsidR="001D153B" w:rsidRPr="008C2F31" w14:paraId="3E4CC5A5" w14:textId="77777777" w:rsidTr="00415D62">
        <w:tc>
          <w:tcPr>
            <w:tcW w:w="287" w:type="pct"/>
            <w:shd w:val="clear" w:color="auto" w:fill="auto"/>
            <w:hideMark/>
          </w:tcPr>
          <w:p w14:paraId="60155E71" w14:textId="77777777" w:rsidR="001D153B" w:rsidRPr="00415D62" w:rsidRDefault="001D153B" w:rsidP="00415D62">
            <w:pPr>
              <w:rPr>
                <w:lang w:val="en-US"/>
              </w:rPr>
            </w:pPr>
            <w:r w:rsidRPr="00415D62">
              <w:rPr>
                <w:lang w:val="en-US"/>
              </w:rPr>
              <w:lastRenderedPageBreak/>
              <w:t>5</w:t>
            </w:r>
          </w:p>
        </w:tc>
        <w:tc>
          <w:tcPr>
            <w:tcW w:w="921" w:type="pct"/>
            <w:shd w:val="clear" w:color="auto" w:fill="auto"/>
            <w:hideMark/>
          </w:tcPr>
          <w:p w14:paraId="2ED4F748" w14:textId="77777777" w:rsidR="001D153B" w:rsidRPr="00415D62" w:rsidRDefault="001D153B" w:rsidP="00415D62">
            <w:pPr>
              <w:rPr>
                <w:lang w:val="en-US"/>
              </w:rPr>
            </w:pPr>
            <w:proofErr w:type="spellStart"/>
            <w:r w:rsidRPr="00415D62">
              <w:rPr>
                <w:lang w:val="en-US"/>
              </w:rPr>
              <w:t>userAgent</w:t>
            </w:r>
            <w:proofErr w:type="spellEnd"/>
          </w:p>
        </w:tc>
        <w:tc>
          <w:tcPr>
            <w:tcW w:w="3792" w:type="pct"/>
            <w:shd w:val="clear" w:color="auto" w:fill="auto"/>
            <w:hideMark/>
          </w:tcPr>
          <w:p w14:paraId="3B1F6404" w14:textId="77777777" w:rsidR="001D153B" w:rsidRPr="00415D62" w:rsidRDefault="001D153B" w:rsidP="00415D62">
            <w:pPr>
              <w:rPr>
                <w:lang w:val="en-US"/>
              </w:rPr>
            </w:pPr>
            <w:r w:rsidRPr="00415D62">
              <w:rPr>
                <w:lang w:val="en-US"/>
              </w:rPr>
              <w:t>returns the user agent</w:t>
            </w:r>
          </w:p>
        </w:tc>
      </w:tr>
      <w:tr w:rsidR="001D153B" w:rsidRPr="008C2F31" w14:paraId="663FADCF" w14:textId="77777777" w:rsidTr="00415D62">
        <w:tc>
          <w:tcPr>
            <w:tcW w:w="287" w:type="pct"/>
            <w:shd w:val="clear" w:color="auto" w:fill="auto"/>
            <w:hideMark/>
          </w:tcPr>
          <w:p w14:paraId="22471CC4" w14:textId="77777777" w:rsidR="001D153B" w:rsidRPr="00415D62" w:rsidRDefault="001D153B" w:rsidP="00415D62">
            <w:pPr>
              <w:rPr>
                <w:lang w:val="en-US"/>
              </w:rPr>
            </w:pPr>
            <w:r w:rsidRPr="00415D62">
              <w:rPr>
                <w:lang w:val="en-US"/>
              </w:rPr>
              <w:t>6</w:t>
            </w:r>
          </w:p>
        </w:tc>
        <w:tc>
          <w:tcPr>
            <w:tcW w:w="921" w:type="pct"/>
            <w:shd w:val="clear" w:color="auto" w:fill="auto"/>
            <w:hideMark/>
          </w:tcPr>
          <w:p w14:paraId="1D274C2B" w14:textId="77777777" w:rsidR="001D153B" w:rsidRPr="00415D62" w:rsidRDefault="001D153B" w:rsidP="00415D62">
            <w:pPr>
              <w:rPr>
                <w:lang w:val="en-US"/>
              </w:rPr>
            </w:pPr>
            <w:r w:rsidRPr="00415D62">
              <w:rPr>
                <w:lang w:val="en-US"/>
              </w:rPr>
              <w:t>language</w:t>
            </w:r>
          </w:p>
        </w:tc>
        <w:tc>
          <w:tcPr>
            <w:tcW w:w="3792" w:type="pct"/>
            <w:shd w:val="clear" w:color="auto" w:fill="auto"/>
            <w:hideMark/>
          </w:tcPr>
          <w:p w14:paraId="07A1D39C" w14:textId="77777777" w:rsidR="001D153B" w:rsidRPr="00415D62" w:rsidRDefault="001D153B" w:rsidP="00415D62">
            <w:pPr>
              <w:rPr>
                <w:lang w:val="en-US"/>
              </w:rPr>
            </w:pPr>
            <w:r w:rsidRPr="00415D62">
              <w:rPr>
                <w:lang w:val="en-US"/>
              </w:rPr>
              <w:t>returns the language. It is supported in Netscape and Firefox only.</w:t>
            </w:r>
          </w:p>
        </w:tc>
      </w:tr>
      <w:tr w:rsidR="001D153B" w:rsidRPr="008C2F31" w14:paraId="2A92A30B" w14:textId="77777777" w:rsidTr="00415D62">
        <w:tc>
          <w:tcPr>
            <w:tcW w:w="287" w:type="pct"/>
            <w:shd w:val="clear" w:color="auto" w:fill="auto"/>
            <w:hideMark/>
          </w:tcPr>
          <w:p w14:paraId="33FBC97F" w14:textId="77777777" w:rsidR="001D153B" w:rsidRPr="00415D62" w:rsidRDefault="001D153B" w:rsidP="00415D62">
            <w:pPr>
              <w:rPr>
                <w:lang w:val="en-US"/>
              </w:rPr>
            </w:pPr>
            <w:r w:rsidRPr="00415D62">
              <w:rPr>
                <w:lang w:val="en-US"/>
              </w:rPr>
              <w:t>7</w:t>
            </w:r>
          </w:p>
        </w:tc>
        <w:tc>
          <w:tcPr>
            <w:tcW w:w="921" w:type="pct"/>
            <w:shd w:val="clear" w:color="auto" w:fill="auto"/>
            <w:hideMark/>
          </w:tcPr>
          <w:p w14:paraId="5D6DEB2C" w14:textId="77777777" w:rsidR="001D153B" w:rsidRPr="00415D62" w:rsidRDefault="001D153B" w:rsidP="00415D62">
            <w:pPr>
              <w:rPr>
                <w:lang w:val="en-US"/>
              </w:rPr>
            </w:pPr>
            <w:proofErr w:type="spellStart"/>
            <w:r w:rsidRPr="00415D62">
              <w:rPr>
                <w:lang w:val="en-US"/>
              </w:rPr>
              <w:t>userLanguage</w:t>
            </w:r>
            <w:proofErr w:type="spellEnd"/>
          </w:p>
        </w:tc>
        <w:tc>
          <w:tcPr>
            <w:tcW w:w="3792" w:type="pct"/>
            <w:shd w:val="clear" w:color="auto" w:fill="auto"/>
            <w:hideMark/>
          </w:tcPr>
          <w:p w14:paraId="5CE3CF40" w14:textId="77777777" w:rsidR="001D153B" w:rsidRPr="00415D62" w:rsidRDefault="001D153B" w:rsidP="00415D62">
            <w:pPr>
              <w:rPr>
                <w:lang w:val="en-US"/>
              </w:rPr>
            </w:pPr>
            <w:r w:rsidRPr="00415D62">
              <w:rPr>
                <w:lang w:val="en-US"/>
              </w:rPr>
              <w:t>returns the user language. It is supported in IE only.</w:t>
            </w:r>
          </w:p>
        </w:tc>
      </w:tr>
      <w:tr w:rsidR="001D153B" w:rsidRPr="008C2F31" w14:paraId="3BA5BF4F" w14:textId="77777777" w:rsidTr="00415D62">
        <w:tc>
          <w:tcPr>
            <w:tcW w:w="287" w:type="pct"/>
            <w:shd w:val="clear" w:color="auto" w:fill="auto"/>
            <w:hideMark/>
          </w:tcPr>
          <w:p w14:paraId="568599D6" w14:textId="77777777" w:rsidR="001D153B" w:rsidRPr="00415D62" w:rsidRDefault="001D153B" w:rsidP="00415D62">
            <w:pPr>
              <w:rPr>
                <w:lang w:val="en-US"/>
              </w:rPr>
            </w:pPr>
            <w:r w:rsidRPr="00415D62">
              <w:rPr>
                <w:lang w:val="en-US"/>
              </w:rPr>
              <w:t>8</w:t>
            </w:r>
          </w:p>
        </w:tc>
        <w:tc>
          <w:tcPr>
            <w:tcW w:w="921" w:type="pct"/>
            <w:shd w:val="clear" w:color="auto" w:fill="auto"/>
            <w:hideMark/>
          </w:tcPr>
          <w:p w14:paraId="5E6B9376" w14:textId="77777777" w:rsidR="001D153B" w:rsidRPr="00415D62" w:rsidRDefault="001D153B" w:rsidP="00415D62">
            <w:pPr>
              <w:rPr>
                <w:lang w:val="en-US"/>
              </w:rPr>
            </w:pPr>
            <w:r w:rsidRPr="00415D62">
              <w:rPr>
                <w:lang w:val="en-US"/>
              </w:rPr>
              <w:t>plugins</w:t>
            </w:r>
          </w:p>
        </w:tc>
        <w:tc>
          <w:tcPr>
            <w:tcW w:w="3792" w:type="pct"/>
            <w:shd w:val="clear" w:color="auto" w:fill="auto"/>
            <w:hideMark/>
          </w:tcPr>
          <w:p w14:paraId="60050536" w14:textId="77777777" w:rsidR="001D153B" w:rsidRPr="00415D62" w:rsidRDefault="001D153B" w:rsidP="00415D62">
            <w:pPr>
              <w:rPr>
                <w:lang w:val="en-US"/>
              </w:rPr>
            </w:pPr>
            <w:r w:rsidRPr="00415D62">
              <w:rPr>
                <w:lang w:val="en-US"/>
              </w:rPr>
              <w:t>returns the plugins. It is supported in Netscape and Firefox only.</w:t>
            </w:r>
          </w:p>
        </w:tc>
      </w:tr>
      <w:tr w:rsidR="001D153B" w:rsidRPr="008C2F31" w14:paraId="6EA1CDB8" w14:textId="77777777" w:rsidTr="00415D62">
        <w:tc>
          <w:tcPr>
            <w:tcW w:w="287" w:type="pct"/>
            <w:shd w:val="clear" w:color="auto" w:fill="auto"/>
            <w:hideMark/>
          </w:tcPr>
          <w:p w14:paraId="60A9199B" w14:textId="77777777" w:rsidR="001D153B" w:rsidRPr="00415D62" w:rsidRDefault="001D153B" w:rsidP="00415D62">
            <w:pPr>
              <w:rPr>
                <w:lang w:val="en-US"/>
              </w:rPr>
            </w:pPr>
            <w:r w:rsidRPr="00415D62">
              <w:rPr>
                <w:lang w:val="en-US"/>
              </w:rPr>
              <w:t>9</w:t>
            </w:r>
          </w:p>
        </w:tc>
        <w:tc>
          <w:tcPr>
            <w:tcW w:w="921" w:type="pct"/>
            <w:shd w:val="clear" w:color="auto" w:fill="auto"/>
            <w:hideMark/>
          </w:tcPr>
          <w:p w14:paraId="52483C54" w14:textId="77777777" w:rsidR="001D153B" w:rsidRPr="00415D62" w:rsidRDefault="001D153B" w:rsidP="00415D62">
            <w:pPr>
              <w:rPr>
                <w:lang w:val="en-US"/>
              </w:rPr>
            </w:pPr>
            <w:proofErr w:type="spellStart"/>
            <w:r w:rsidRPr="00415D62">
              <w:rPr>
                <w:lang w:val="en-US"/>
              </w:rPr>
              <w:t>systemLanguage</w:t>
            </w:r>
            <w:proofErr w:type="spellEnd"/>
          </w:p>
        </w:tc>
        <w:tc>
          <w:tcPr>
            <w:tcW w:w="3792" w:type="pct"/>
            <w:shd w:val="clear" w:color="auto" w:fill="auto"/>
            <w:hideMark/>
          </w:tcPr>
          <w:p w14:paraId="383F475F" w14:textId="77777777" w:rsidR="001D153B" w:rsidRPr="00415D62" w:rsidRDefault="001D153B" w:rsidP="00415D62">
            <w:pPr>
              <w:rPr>
                <w:lang w:val="en-US"/>
              </w:rPr>
            </w:pPr>
            <w:r w:rsidRPr="00415D62">
              <w:rPr>
                <w:lang w:val="en-US"/>
              </w:rPr>
              <w:t>returns the system language. It is supported in IE only.</w:t>
            </w:r>
          </w:p>
        </w:tc>
      </w:tr>
      <w:tr w:rsidR="001D153B" w:rsidRPr="008C2F31" w14:paraId="13CC1480" w14:textId="77777777" w:rsidTr="00415D62">
        <w:tc>
          <w:tcPr>
            <w:tcW w:w="287" w:type="pct"/>
            <w:shd w:val="clear" w:color="auto" w:fill="auto"/>
            <w:hideMark/>
          </w:tcPr>
          <w:p w14:paraId="505DED40" w14:textId="77777777" w:rsidR="001D153B" w:rsidRPr="00415D62" w:rsidRDefault="001D153B" w:rsidP="00415D62">
            <w:pPr>
              <w:rPr>
                <w:lang w:val="en-US"/>
              </w:rPr>
            </w:pPr>
            <w:r w:rsidRPr="00415D62">
              <w:rPr>
                <w:lang w:val="en-US"/>
              </w:rPr>
              <w:t>10</w:t>
            </w:r>
          </w:p>
        </w:tc>
        <w:tc>
          <w:tcPr>
            <w:tcW w:w="921" w:type="pct"/>
            <w:shd w:val="clear" w:color="auto" w:fill="auto"/>
            <w:hideMark/>
          </w:tcPr>
          <w:p w14:paraId="3E638F2F" w14:textId="77777777" w:rsidR="001D153B" w:rsidRPr="00415D62" w:rsidRDefault="001D153B" w:rsidP="00415D62">
            <w:pPr>
              <w:rPr>
                <w:lang w:val="en-US"/>
              </w:rPr>
            </w:pPr>
            <w:proofErr w:type="spellStart"/>
            <w:r w:rsidRPr="00415D62">
              <w:rPr>
                <w:lang w:val="en-US"/>
              </w:rPr>
              <w:t>mimeTypes</w:t>
            </w:r>
            <w:proofErr w:type="spellEnd"/>
            <w:r w:rsidRPr="00415D62">
              <w:rPr>
                <w:lang w:val="en-US"/>
              </w:rPr>
              <w:t>[]</w:t>
            </w:r>
          </w:p>
        </w:tc>
        <w:tc>
          <w:tcPr>
            <w:tcW w:w="3792" w:type="pct"/>
            <w:shd w:val="clear" w:color="auto" w:fill="auto"/>
            <w:hideMark/>
          </w:tcPr>
          <w:p w14:paraId="0C78DD3D" w14:textId="77777777" w:rsidR="001D153B" w:rsidRPr="00415D62" w:rsidRDefault="001D153B" w:rsidP="00415D62">
            <w:pPr>
              <w:rPr>
                <w:lang w:val="en-US"/>
              </w:rPr>
            </w:pPr>
            <w:r w:rsidRPr="00415D62">
              <w:rPr>
                <w:lang w:val="en-US"/>
              </w:rPr>
              <w:t>returns the array of mime type. It is supported in Netscape and Firefox only.</w:t>
            </w:r>
          </w:p>
        </w:tc>
      </w:tr>
      <w:tr w:rsidR="001D153B" w:rsidRPr="008C2F31" w14:paraId="67343EFE" w14:textId="77777777" w:rsidTr="00415D62">
        <w:tc>
          <w:tcPr>
            <w:tcW w:w="287" w:type="pct"/>
            <w:shd w:val="clear" w:color="auto" w:fill="auto"/>
            <w:hideMark/>
          </w:tcPr>
          <w:p w14:paraId="173B33D7" w14:textId="77777777" w:rsidR="001D153B" w:rsidRPr="00415D62" w:rsidRDefault="001D153B" w:rsidP="00415D62">
            <w:pPr>
              <w:rPr>
                <w:lang w:val="en-US"/>
              </w:rPr>
            </w:pPr>
            <w:r w:rsidRPr="00415D62">
              <w:rPr>
                <w:lang w:val="en-US"/>
              </w:rPr>
              <w:t>11</w:t>
            </w:r>
          </w:p>
        </w:tc>
        <w:tc>
          <w:tcPr>
            <w:tcW w:w="921" w:type="pct"/>
            <w:shd w:val="clear" w:color="auto" w:fill="auto"/>
            <w:hideMark/>
          </w:tcPr>
          <w:p w14:paraId="55408191" w14:textId="77777777" w:rsidR="001D153B" w:rsidRPr="00415D62" w:rsidRDefault="001D153B" w:rsidP="00415D62">
            <w:pPr>
              <w:rPr>
                <w:lang w:val="en-US"/>
              </w:rPr>
            </w:pPr>
            <w:r w:rsidRPr="00415D62">
              <w:rPr>
                <w:lang w:val="en-US"/>
              </w:rPr>
              <w:t>platform</w:t>
            </w:r>
          </w:p>
        </w:tc>
        <w:tc>
          <w:tcPr>
            <w:tcW w:w="3792" w:type="pct"/>
            <w:shd w:val="clear" w:color="auto" w:fill="auto"/>
            <w:hideMark/>
          </w:tcPr>
          <w:p w14:paraId="26B775F0" w14:textId="77777777" w:rsidR="001D153B" w:rsidRPr="00415D62" w:rsidRDefault="001D153B" w:rsidP="00415D62">
            <w:pPr>
              <w:rPr>
                <w:lang w:val="en-US"/>
              </w:rPr>
            </w:pPr>
            <w:r w:rsidRPr="00415D62">
              <w:rPr>
                <w:lang w:val="en-US"/>
              </w:rPr>
              <w:t>returns the platform e.g. Win32.</w:t>
            </w:r>
          </w:p>
        </w:tc>
      </w:tr>
      <w:tr w:rsidR="001D153B" w:rsidRPr="008C2F31" w14:paraId="47D667D6" w14:textId="77777777" w:rsidTr="00415D62">
        <w:tc>
          <w:tcPr>
            <w:tcW w:w="287" w:type="pct"/>
            <w:shd w:val="clear" w:color="auto" w:fill="auto"/>
            <w:hideMark/>
          </w:tcPr>
          <w:p w14:paraId="5A618910" w14:textId="77777777" w:rsidR="001D153B" w:rsidRPr="00415D62" w:rsidRDefault="001D153B" w:rsidP="00415D62">
            <w:pPr>
              <w:rPr>
                <w:lang w:val="en-US"/>
              </w:rPr>
            </w:pPr>
            <w:r w:rsidRPr="00415D62">
              <w:rPr>
                <w:lang w:val="en-US"/>
              </w:rPr>
              <w:t>12</w:t>
            </w:r>
          </w:p>
        </w:tc>
        <w:tc>
          <w:tcPr>
            <w:tcW w:w="921" w:type="pct"/>
            <w:shd w:val="clear" w:color="auto" w:fill="auto"/>
            <w:hideMark/>
          </w:tcPr>
          <w:p w14:paraId="6AD40F24" w14:textId="77777777" w:rsidR="001D153B" w:rsidRPr="00415D62" w:rsidRDefault="001D153B" w:rsidP="00415D62">
            <w:pPr>
              <w:rPr>
                <w:lang w:val="en-US"/>
              </w:rPr>
            </w:pPr>
            <w:r w:rsidRPr="00415D62">
              <w:rPr>
                <w:lang w:val="en-US"/>
              </w:rPr>
              <w:t>online</w:t>
            </w:r>
          </w:p>
        </w:tc>
        <w:tc>
          <w:tcPr>
            <w:tcW w:w="3792" w:type="pct"/>
            <w:shd w:val="clear" w:color="auto" w:fill="auto"/>
            <w:hideMark/>
          </w:tcPr>
          <w:p w14:paraId="6455BA3B" w14:textId="77777777" w:rsidR="001D153B" w:rsidRPr="00415D62" w:rsidRDefault="001D153B" w:rsidP="00415D62">
            <w:pPr>
              <w:rPr>
                <w:lang w:val="en-US"/>
              </w:rPr>
            </w:pPr>
            <w:r w:rsidRPr="00415D62">
              <w:rPr>
                <w:lang w:val="en-US"/>
              </w:rPr>
              <w:t>returns true if browser is online otherwise false.</w:t>
            </w:r>
          </w:p>
        </w:tc>
      </w:tr>
    </w:tbl>
    <w:p w14:paraId="075A66FF" w14:textId="77777777" w:rsidR="001D153B" w:rsidRPr="008C2F31" w:rsidRDefault="003B1C1F" w:rsidP="001D153B">
      <w:pPr>
        <w:rPr>
          <w:lang w:val="en-US"/>
        </w:rPr>
      </w:pPr>
      <w:r>
        <w:rPr>
          <w:lang w:val="en-US"/>
        </w:rPr>
        <w:pict w14:anchorId="15AE7965">
          <v:rect id="_x0000_i1025" style="width:0;height:.75pt" o:hrstd="t" o:hrnoshade="t" o:hr="t" fillcolor="#d4d4d4" stroked="f"/>
        </w:pict>
      </w:r>
    </w:p>
    <w:p w14:paraId="322DE77B" w14:textId="77777777" w:rsidR="001D153B" w:rsidRPr="008C2F31" w:rsidRDefault="001D153B" w:rsidP="001D153B">
      <w:pPr>
        <w:rPr>
          <w:b/>
          <w:bCs/>
          <w:lang w:val="en-US"/>
        </w:rPr>
      </w:pPr>
      <w:r w:rsidRPr="008C2F31">
        <w:rPr>
          <w:b/>
          <w:bCs/>
          <w:lang w:val="en-US"/>
        </w:rPr>
        <w:t>Methods of JavaScript navigator object</w:t>
      </w:r>
    </w:p>
    <w:p w14:paraId="26161EEB" w14:textId="77777777" w:rsidR="001D153B" w:rsidRPr="008C2F31" w:rsidRDefault="001D153B" w:rsidP="001D153B">
      <w:pPr>
        <w:rPr>
          <w:lang w:val="en-US"/>
        </w:rPr>
      </w:pPr>
      <w:r w:rsidRPr="008C2F31">
        <w:rPr>
          <w:lang w:val="en-US"/>
        </w:rPr>
        <w:t>The methods of navigator object are given below.</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0"/>
        <w:gridCol w:w="2078"/>
        <w:gridCol w:w="8032"/>
      </w:tblGrid>
      <w:tr w:rsidR="001D153B" w:rsidRPr="008C2F31" w14:paraId="4C27EE9F" w14:textId="77777777" w:rsidTr="00415D62">
        <w:tc>
          <w:tcPr>
            <w:tcW w:w="417" w:type="pct"/>
            <w:shd w:val="clear" w:color="auto" w:fill="auto"/>
            <w:hideMark/>
          </w:tcPr>
          <w:p w14:paraId="39ACF0EB" w14:textId="77777777" w:rsidR="001D153B" w:rsidRPr="00415D62" w:rsidRDefault="001D153B" w:rsidP="00415D62">
            <w:pPr>
              <w:rPr>
                <w:b/>
                <w:bCs/>
                <w:lang w:val="en-US"/>
              </w:rPr>
            </w:pPr>
            <w:r w:rsidRPr="00415D62">
              <w:rPr>
                <w:b/>
                <w:bCs/>
                <w:lang w:val="en-US"/>
              </w:rPr>
              <w:t>No.</w:t>
            </w:r>
          </w:p>
        </w:tc>
        <w:tc>
          <w:tcPr>
            <w:tcW w:w="942" w:type="pct"/>
            <w:shd w:val="clear" w:color="auto" w:fill="auto"/>
            <w:hideMark/>
          </w:tcPr>
          <w:p w14:paraId="3AA32F27" w14:textId="77777777" w:rsidR="001D153B" w:rsidRPr="00415D62" w:rsidRDefault="001D153B" w:rsidP="00415D62">
            <w:pPr>
              <w:rPr>
                <w:b/>
                <w:bCs/>
                <w:lang w:val="en-US"/>
              </w:rPr>
            </w:pPr>
            <w:r w:rsidRPr="00415D62">
              <w:rPr>
                <w:b/>
                <w:bCs/>
                <w:lang w:val="en-US"/>
              </w:rPr>
              <w:t>Method</w:t>
            </w:r>
          </w:p>
        </w:tc>
        <w:tc>
          <w:tcPr>
            <w:tcW w:w="3641" w:type="pct"/>
            <w:shd w:val="clear" w:color="auto" w:fill="auto"/>
            <w:hideMark/>
          </w:tcPr>
          <w:p w14:paraId="2154C575" w14:textId="77777777" w:rsidR="001D153B" w:rsidRPr="00415D62" w:rsidRDefault="001D153B" w:rsidP="00415D62">
            <w:pPr>
              <w:rPr>
                <w:b/>
                <w:bCs/>
                <w:lang w:val="en-US"/>
              </w:rPr>
            </w:pPr>
            <w:r w:rsidRPr="00415D62">
              <w:rPr>
                <w:b/>
                <w:bCs/>
                <w:lang w:val="en-US"/>
              </w:rPr>
              <w:t>Description</w:t>
            </w:r>
          </w:p>
        </w:tc>
      </w:tr>
      <w:tr w:rsidR="001D153B" w:rsidRPr="008C2F31" w14:paraId="1545614C" w14:textId="77777777" w:rsidTr="00415D62">
        <w:tc>
          <w:tcPr>
            <w:tcW w:w="417" w:type="pct"/>
            <w:shd w:val="clear" w:color="auto" w:fill="auto"/>
            <w:hideMark/>
          </w:tcPr>
          <w:p w14:paraId="32FA30CA" w14:textId="77777777" w:rsidR="001D153B" w:rsidRPr="00415D62" w:rsidRDefault="001D153B" w:rsidP="00415D62">
            <w:pPr>
              <w:rPr>
                <w:lang w:val="en-US"/>
              </w:rPr>
            </w:pPr>
            <w:r w:rsidRPr="00415D62">
              <w:rPr>
                <w:lang w:val="en-US"/>
              </w:rPr>
              <w:t>1</w:t>
            </w:r>
          </w:p>
        </w:tc>
        <w:tc>
          <w:tcPr>
            <w:tcW w:w="942" w:type="pct"/>
            <w:shd w:val="clear" w:color="auto" w:fill="auto"/>
            <w:hideMark/>
          </w:tcPr>
          <w:p w14:paraId="432E85DB" w14:textId="77777777" w:rsidR="001D153B" w:rsidRPr="00415D62" w:rsidRDefault="001D153B" w:rsidP="00415D62">
            <w:pPr>
              <w:rPr>
                <w:lang w:val="en-US"/>
              </w:rPr>
            </w:pPr>
            <w:r w:rsidRPr="00415D62">
              <w:rPr>
                <w:lang w:val="en-US"/>
              </w:rPr>
              <w:t>javaEnabled()</w:t>
            </w:r>
          </w:p>
        </w:tc>
        <w:tc>
          <w:tcPr>
            <w:tcW w:w="3641" w:type="pct"/>
            <w:shd w:val="clear" w:color="auto" w:fill="auto"/>
            <w:hideMark/>
          </w:tcPr>
          <w:p w14:paraId="6AD1FF8B" w14:textId="77777777" w:rsidR="001D153B" w:rsidRPr="00415D62" w:rsidRDefault="001D153B" w:rsidP="00415D62">
            <w:pPr>
              <w:rPr>
                <w:lang w:val="en-US"/>
              </w:rPr>
            </w:pPr>
            <w:r w:rsidRPr="00415D62">
              <w:rPr>
                <w:lang w:val="en-US"/>
              </w:rPr>
              <w:t>checks if java is enabled.</w:t>
            </w:r>
          </w:p>
        </w:tc>
      </w:tr>
      <w:tr w:rsidR="001D153B" w:rsidRPr="008C2F31" w14:paraId="4B388181" w14:textId="77777777" w:rsidTr="00415D62">
        <w:tc>
          <w:tcPr>
            <w:tcW w:w="417" w:type="pct"/>
            <w:shd w:val="clear" w:color="auto" w:fill="auto"/>
            <w:hideMark/>
          </w:tcPr>
          <w:p w14:paraId="21B2665F" w14:textId="77777777" w:rsidR="001D153B" w:rsidRPr="00415D62" w:rsidRDefault="001D153B" w:rsidP="00415D62">
            <w:pPr>
              <w:rPr>
                <w:lang w:val="en-US"/>
              </w:rPr>
            </w:pPr>
            <w:r w:rsidRPr="00415D62">
              <w:rPr>
                <w:lang w:val="en-US"/>
              </w:rPr>
              <w:t>2</w:t>
            </w:r>
          </w:p>
        </w:tc>
        <w:tc>
          <w:tcPr>
            <w:tcW w:w="942" w:type="pct"/>
            <w:shd w:val="clear" w:color="auto" w:fill="auto"/>
            <w:hideMark/>
          </w:tcPr>
          <w:p w14:paraId="540E021C" w14:textId="77777777" w:rsidR="001D153B" w:rsidRPr="00415D62" w:rsidRDefault="001D153B" w:rsidP="00415D62">
            <w:pPr>
              <w:rPr>
                <w:lang w:val="en-US"/>
              </w:rPr>
            </w:pPr>
            <w:r w:rsidRPr="00415D62">
              <w:rPr>
                <w:lang w:val="en-US"/>
              </w:rPr>
              <w:t>taintEnabled()</w:t>
            </w:r>
          </w:p>
        </w:tc>
        <w:tc>
          <w:tcPr>
            <w:tcW w:w="3641" w:type="pct"/>
            <w:shd w:val="clear" w:color="auto" w:fill="auto"/>
            <w:hideMark/>
          </w:tcPr>
          <w:p w14:paraId="3873BD78" w14:textId="77777777" w:rsidR="001D153B" w:rsidRPr="00415D62" w:rsidRDefault="001D153B" w:rsidP="00415D62">
            <w:pPr>
              <w:rPr>
                <w:lang w:val="en-US"/>
              </w:rPr>
            </w:pPr>
            <w:r w:rsidRPr="00415D62">
              <w:rPr>
                <w:lang w:val="en-US"/>
              </w:rPr>
              <w:t>checks if taint is enabled. It is deprecated since JavaScript 1.2.</w:t>
            </w:r>
          </w:p>
        </w:tc>
      </w:tr>
    </w:tbl>
    <w:p w14:paraId="51CD14B1" w14:textId="77777777" w:rsidR="001D153B" w:rsidRDefault="001D153B" w:rsidP="001D153B">
      <w:pPr>
        <w:rPr>
          <w:b/>
          <w:bCs/>
          <w:lang w:val="en-US"/>
        </w:rPr>
      </w:pPr>
    </w:p>
    <w:p w14:paraId="439FBA8B" w14:textId="77777777" w:rsidR="001D153B" w:rsidRDefault="001D153B" w:rsidP="001D153B">
      <w:pPr>
        <w:rPr>
          <w:b/>
          <w:bCs/>
          <w:lang w:val="en-US"/>
        </w:rPr>
      </w:pPr>
      <w:r>
        <w:rPr>
          <w:b/>
          <w:bCs/>
          <w:lang w:val="en-US"/>
        </w:rPr>
        <w:br w:type="page"/>
      </w:r>
    </w:p>
    <w:p w14:paraId="61C44414" w14:textId="77777777" w:rsidR="001D153B" w:rsidRPr="008C2F31" w:rsidRDefault="001D153B" w:rsidP="001D153B">
      <w:pPr>
        <w:rPr>
          <w:b/>
          <w:bCs/>
          <w:lang w:val="en-US"/>
        </w:rPr>
      </w:pPr>
      <w:r w:rsidRPr="008C2F31">
        <w:rPr>
          <w:b/>
          <w:bCs/>
          <w:lang w:val="en-US"/>
        </w:rPr>
        <w:lastRenderedPageBreak/>
        <w:t>Example of navigator object</w:t>
      </w:r>
    </w:p>
    <w:p w14:paraId="4174AE73" w14:textId="77777777" w:rsidR="001D153B" w:rsidRPr="008C2F31" w:rsidRDefault="001D153B" w:rsidP="001D153B">
      <w:pPr>
        <w:rPr>
          <w:lang w:val="en-US"/>
        </w:rPr>
      </w:pPr>
      <w:r w:rsidRPr="008C2F31">
        <w:rPr>
          <w:lang w:val="en-US"/>
        </w:rPr>
        <w:t>Let’s see the different usage of history object.</w:t>
      </w:r>
    </w:p>
    <w:p w14:paraId="34553CEE" w14:textId="77777777" w:rsidR="001D153B" w:rsidRPr="00A532C1" w:rsidRDefault="001D153B" w:rsidP="001D153B">
      <w:pPr>
        <w:pBdr>
          <w:top w:val="single" w:sz="4" w:space="1" w:color="auto"/>
          <w:left w:val="single" w:sz="4" w:space="4" w:color="auto"/>
          <w:bottom w:val="single" w:sz="4" w:space="1" w:color="auto"/>
          <w:right w:val="single" w:sz="4" w:space="4" w:color="auto"/>
        </w:pBdr>
        <w:ind w:left="360"/>
        <w:rPr>
          <w:lang w:val="en-US"/>
        </w:rPr>
      </w:pPr>
      <w:r w:rsidRPr="00A532C1">
        <w:rPr>
          <w:lang w:val="en-US"/>
        </w:rPr>
        <w:t>&lt;script&gt;  </w:t>
      </w:r>
    </w:p>
    <w:p w14:paraId="450F576B" w14:textId="77777777" w:rsidR="001D153B" w:rsidRPr="008C2F31" w:rsidRDefault="001D153B" w:rsidP="001D153B">
      <w:pPr>
        <w:pBdr>
          <w:top w:val="single" w:sz="4" w:space="1" w:color="auto"/>
          <w:left w:val="single" w:sz="4" w:space="4" w:color="auto"/>
          <w:bottom w:val="single" w:sz="4" w:space="1" w:color="auto"/>
          <w:right w:val="single" w:sz="4" w:space="4" w:color="auto"/>
        </w:pBdr>
        <w:ind w:left="360"/>
        <w:rPr>
          <w:lang w:val="en-US"/>
        </w:rPr>
      </w:pPr>
      <w:r w:rsidRPr="008C2F31">
        <w:rPr>
          <w:lang w:val="en-US"/>
        </w:rPr>
        <w:t>document.writeln("</w:t>
      </w:r>
      <w:r w:rsidRPr="008C2F31">
        <w:rPr>
          <w:b/>
          <w:bCs/>
          <w:lang w:val="en-US"/>
        </w:rPr>
        <w:t>&lt;br/&gt;</w:t>
      </w:r>
      <w:r w:rsidRPr="008C2F31">
        <w:rPr>
          <w:lang w:val="en-US"/>
        </w:rPr>
        <w:t>navigator.appCodeName: "+navigator.appCodeName);  </w:t>
      </w:r>
    </w:p>
    <w:p w14:paraId="78997F5B" w14:textId="77777777" w:rsidR="001D153B" w:rsidRPr="008C2F31" w:rsidRDefault="001D153B" w:rsidP="001D153B">
      <w:pPr>
        <w:pBdr>
          <w:top w:val="single" w:sz="4" w:space="1" w:color="auto"/>
          <w:left w:val="single" w:sz="4" w:space="4" w:color="auto"/>
          <w:bottom w:val="single" w:sz="4" w:space="1" w:color="auto"/>
          <w:right w:val="single" w:sz="4" w:space="4" w:color="auto"/>
        </w:pBdr>
        <w:ind w:left="360"/>
        <w:rPr>
          <w:lang w:val="en-US"/>
        </w:rPr>
      </w:pPr>
      <w:r w:rsidRPr="008C2F31">
        <w:rPr>
          <w:lang w:val="en-US"/>
        </w:rPr>
        <w:t>document.writeln("</w:t>
      </w:r>
      <w:r w:rsidRPr="008C2F31">
        <w:rPr>
          <w:b/>
          <w:bCs/>
          <w:lang w:val="en-US"/>
        </w:rPr>
        <w:t>&lt;br/&gt;</w:t>
      </w:r>
      <w:r w:rsidRPr="008C2F31">
        <w:rPr>
          <w:lang w:val="en-US"/>
        </w:rPr>
        <w:t>navigator.appName: "+navigator.appName);  </w:t>
      </w:r>
    </w:p>
    <w:p w14:paraId="33B7BDF2" w14:textId="77777777" w:rsidR="001D153B" w:rsidRPr="008C2F31" w:rsidRDefault="001D153B" w:rsidP="001D153B">
      <w:pPr>
        <w:pBdr>
          <w:top w:val="single" w:sz="4" w:space="1" w:color="auto"/>
          <w:left w:val="single" w:sz="4" w:space="4" w:color="auto"/>
          <w:bottom w:val="single" w:sz="4" w:space="1" w:color="auto"/>
          <w:right w:val="single" w:sz="4" w:space="4" w:color="auto"/>
        </w:pBdr>
        <w:ind w:left="360"/>
        <w:rPr>
          <w:lang w:val="en-US"/>
        </w:rPr>
      </w:pPr>
      <w:r w:rsidRPr="008C2F31">
        <w:rPr>
          <w:lang w:val="en-US"/>
        </w:rPr>
        <w:t>document.writeln("</w:t>
      </w:r>
      <w:r w:rsidRPr="008C2F31">
        <w:rPr>
          <w:b/>
          <w:bCs/>
          <w:lang w:val="en-US"/>
        </w:rPr>
        <w:t>&lt;br/&gt;</w:t>
      </w:r>
      <w:r w:rsidRPr="008C2F31">
        <w:rPr>
          <w:lang w:val="en-US"/>
        </w:rPr>
        <w:t>navigator.appVersion: "+navigator.appVersion);  </w:t>
      </w:r>
    </w:p>
    <w:p w14:paraId="2AFEB85E" w14:textId="77777777" w:rsidR="001D153B" w:rsidRPr="008C2F31" w:rsidRDefault="001D153B" w:rsidP="001D153B">
      <w:pPr>
        <w:pBdr>
          <w:top w:val="single" w:sz="4" w:space="1" w:color="auto"/>
          <w:left w:val="single" w:sz="4" w:space="4" w:color="auto"/>
          <w:bottom w:val="single" w:sz="4" w:space="1" w:color="auto"/>
          <w:right w:val="single" w:sz="4" w:space="4" w:color="auto"/>
        </w:pBdr>
        <w:ind w:left="360"/>
        <w:rPr>
          <w:lang w:val="en-US"/>
        </w:rPr>
      </w:pPr>
      <w:r w:rsidRPr="008C2F31">
        <w:rPr>
          <w:lang w:val="en-US"/>
        </w:rPr>
        <w:t>document.writeln("</w:t>
      </w:r>
      <w:r w:rsidRPr="008C2F31">
        <w:rPr>
          <w:b/>
          <w:bCs/>
          <w:lang w:val="en-US"/>
        </w:rPr>
        <w:t>&lt;br/&gt;</w:t>
      </w:r>
      <w:r w:rsidRPr="008C2F31">
        <w:rPr>
          <w:lang w:val="en-US"/>
        </w:rPr>
        <w:t>navigator.cookieEnabled: "+navigator.cookieEnabled);  </w:t>
      </w:r>
    </w:p>
    <w:p w14:paraId="08F3C49F" w14:textId="77777777" w:rsidR="001D153B" w:rsidRPr="008C2F31" w:rsidRDefault="001D153B" w:rsidP="001D153B">
      <w:pPr>
        <w:pBdr>
          <w:top w:val="single" w:sz="4" w:space="1" w:color="auto"/>
          <w:left w:val="single" w:sz="4" w:space="4" w:color="auto"/>
          <w:bottom w:val="single" w:sz="4" w:space="1" w:color="auto"/>
          <w:right w:val="single" w:sz="4" w:space="4" w:color="auto"/>
        </w:pBdr>
        <w:ind w:left="360"/>
        <w:rPr>
          <w:lang w:val="en-US"/>
        </w:rPr>
      </w:pPr>
      <w:r w:rsidRPr="008C2F31">
        <w:rPr>
          <w:lang w:val="en-US"/>
        </w:rPr>
        <w:t>document.writeln("</w:t>
      </w:r>
      <w:r w:rsidRPr="008C2F31">
        <w:rPr>
          <w:b/>
          <w:bCs/>
          <w:lang w:val="en-US"/>
        </w:rPr>
        <w:t>&lt;br/&gt;</w:t>
      </w:r>
      <w:r w:rsidRPr="008C2F31">
        <w:rPr>
          <w:lang w:val="en-US"/>
        </w:rPr>
        <w:t>navigator.language: "+navigator.language);  </w:t>
      </w:r>
    </w:p>
    <w:p w14:paraId="0ACAAC68" w14:textId="77777777" w:rsidR="001D153B" w:rsidRPr="008C2F31" w:rsidRDefault="001D153B" w:rsidP="001D153B">
      <w:pPr>
        <w:pBdr>
          <w:top w:val="single" w:sz="4" w:space="1" w:color="auto"/>
          <w:left w:val="single" w:sz="4" w:space="4" w:color="auto"/>
          <w:bottom w:val="single" w:sz="4" w:space="1" w:color="auto"/>
          <w:right w:val="single" w:sz="4" w:space="4" w:color="auto"/>
        </w:pBdr>
        <w:ind w:left="360"/>
        <w:rPr>
          <w:lang w:val="en-US"/>
        </w:rPr>
      </w:pPr>
      <w:r w:rsidRPr="008C2F31">
        <w:rPr>
          <w:lang w:val="en-US"/>
        </w:rPr>
        <w:t>document.writeln("</w:t>
      </w:r>
      <w:r w:rsidRPr="008C2F31">
        <w:rPr>
          <w:b/>
          <w:bCs/>
          <w:lang w:val="en-US"/>
        </w:rPr>
        <w:t>&lt;br/&gt;</w:t>
      </w:r>
      <w:r w:rsidRPr="008C2F31">
        <w:rPr>
          <w:lang w:val="en-US"/>
        </w:rPr>
        <w:t>navigator.userAgent: "+navigator.userAgent);  </w:t>
      </w:r>
    </w:p>
    <w:p w14:paraId="1C44BE71" w14:textId="77777777" w:rsidR="001D153B" w:rsidRPr="008C2F31" w:rsidRDefault="001D153B" w:rsidP="001D153B">
      <w:pPr>
        <w:pBdr>
          <w:top w:val="single" w:sz="4" w:space="1" w:color="auto"/>
          <w:left w:val="single" w:sz="4" w:space="4" w:color="auto"/>
          <w:bottom w:val="single" w:sz="4" w:space="1" w:color="auto"/>
          <w:right w:val="single" w:sz="4" w:space="4" w:color="auto"/>
        </w:pBdr>
        <w:ind w:left="360"/>
        <w:rPr>
          <w:lang w:val="en-US"/>
        </w:rPr>
      </w:pPr>
      <w:r w:rsidRPr="008C2F31">
        <w:rPr>
          <w:lang w:val="en-US"/>
        </w:rPr>
        <w:t>document.writeln("</w:t>
      </w:r>
      <w:r w:rsidRPr="008C2F31">
        <w:rPr>
          <w:b/>
          <w:bCs/>
          <w:lang w:val="en-US"/>
        </w:rPr>
        <w:t>&lt;br/&gt;</w:t>
      </w:r>
      <w:r w:rsidRPr="008C2F31">
        <w:rPr>
          <w:lang w:val="en-US"/>
        </w:rPr>
        <w:t>navigator.platform: "+navigator.platform);  </w:t>
      </w:r>
    </w:p>
    <w:p w14:paraId="144AB26C" w14:textId="77777777" w:rsidR="001D153B" w:rsidRPr="008C2F31" w:rsidRDefault="001D153B" w:rsidP="001D153B">
      <w:pPr>
        <w:pBdr>
          <w:top w:val="single" w:sz="4" w:space="1" w:color="auto"/>
          <w:left w:val="single" w:sz="4" w:space="4" w:color="auto"/>
          <w:bottom w:val="single" w:sz="4" w:space="1" w:color="auto"/>
          <w:right w:val="single" w:sz="4" w:space="4" w:color="auto"/>
        </w:pBdr>
        <w:ind w:left="360"/>
        <w:rPr>
          <w:lang w:val="en-US"/>
        </w:rPr>
      </w:pPr>
      <w:r w:rsidRPr="008C2F31">
        <w:rPr>
          <w:lang w:val="en-US"/>
        </w:rPr>
        <w:t>document.writeln("</w:t>
      </w:r>
      <w:r w:rsidRPr="008C2F31">
        <w:rPr>
          <w:b/>
          <w:bCs/>
          <w:lang w:val="en-US"/>
        </w:rPr>
        <w:t>&lt;br/&gt;</w:t>
      </w:r>
      <w:r w:rsidRPr="008C2F31">
        <w:rPr>
          <w:lang w:val="en-US"/>
        </w:rPr>
        <w:t>navigator.onLine: "+navigator.onLine);  </w:t>
      </w:r>
    </w:p>
    <w:p w14:paraId="10AB83A6" w14:textId="77777777" w:rsidR="001D153B" w:rsidRDefault="001D153B" w:rsidP="001D153B">
      <w:pPr>
        <w:pBdr>
          <w:top w:val="single" w:sz="4" w:space="1" w:color="auto"/>
          <w:left w:val="single" w:sz="4" w:space="4" w:color="auto"/>
          <w:bottom w:val="single" w:sz="4" w:space="1" w:color="auto"/>
          <w:right w:val="single" w:sz="4" w:space="4" w:color="auto"/>
        </w:pBdr>
        <w:ind w:left="360"/>
        <w:rPr>
          <w:lang w:val="en-US"/>
        </w:rPr>
      </w:pPr>
      <w:r w:rsidRPr="00A532C1">
        <w:rPr>
          <w:lang w:val="en-US"/>
        </w:rPr>
        <w:t>&lt;/script&gt;  </w:t>
      </w:r>
    </w:p>
    <w:p w14:paraId="1EE62371" w14:textId="77777777" w:rsidR="001D153B" w:rsidRPr="00306766" w:rsidRDefault="001D153B" w:rsidP="001D153B">
      <w:pPr>
        <w:rPr>
          <w:b/>
        </w:rPr>
      </w:pPr>
      <w:r w:rsidRPr="00306766">
        <w:rPr>
          <w:b/>
        </w:rPr>
        <w:t>JavaScript screen object</w:t>
      </w:r>
    </w:p>
    <w:p w14:paraId="7DEA5900" w14:textId="77777777" w:rsidR="001D153B" w:rsidRPr="00306766" w:rsidRDefault="001D153B" w:rsidP="001D153B">
      <w:pPr>
        <w:rPr>
          <w:bCs/>
          <w:lang w:val="en-US"/>
        </w:rPr>
      </w:pPr>
      <w:r w:rsidRPr="00306766">
        <w:rPr>
          <w:bCs/>
          <w:lang w:val="en-US"/>
        </w:rPr>
        <w:t>The Screen object provides the attributes of the screen on which the current window is being rendered.</w:t>
      </w:r>
    </w:p>
    <w:p w14:paraId="2265429F" w14:textId="77777777" w:rsidR="001D153B" w:rsidRPr="00306766" w:rsidRDefault="001D153B" w:rsidP="001D153B">
      <w:pPr>
        <w:rPr>
          <w:bCs/>
          <w:lang w:val="en-US"/>
        </w:rPr>
      </w:pPr>
      <w:r w:rsidRPr="00306766">
        <w:rPr>
          <w:bCs/>
          <w:lang w:val="en-US"/>
        </w:rPr>
        <w:t>To access the Screen object, you use the screen property of the window object: window.screen</w:t>
      </w:r>
    </w:p>
    <w:p w14:paraId="21B99DB6" w14:textId="77777777" w:rsidR="001D153B" w:rsidRDefault="001D153B" w:rsidP="001D153B">
      <w:pPr>
        <w:rPr>
          <w:bCs/>
          <w:lang w:val="en-US"/>
        </w:rPr>
      </w:pPr>
      <w:r w:rsidRPr="00306766">
        <w:rPr>
          <w:bCs/>
          <w:lang w:val="en-US"/>
        </w:rPr>
        <w:t>The Screen object is typically used by the web analytic software like Google Analytics to collect information of the client device on which the web browsers are running.</w:t>
      </w:r>
    </w:p>
    <w:p w14:paraId="68E421B0" w14:textId="77777777" w:rsidR="001D153B" w:rsidRPr="00A00D60" w:rsidRDefault="001D153B" w:rsidP="001D153B">
      <w:pPr>
        <w:pStyle w:val="Heading1"/>
        <w:rPr>
          <w:lang w:val="en-US"/>
        </w:rPr>
      </w:pPr>
      <w:r w:rsidRPr="00A00D60">
        <w:rPr>
          <w:lang w:val="en-US"/>
        </w:rPr>
        <w:t>Property of JavaScript Screen Object</w:t>
      </w:r>
    </w:p>
    <w:p w14:paraId="12ED3D39" w14:textId="77777777" w:rsidR="001D153B" w:rsidRPr="00306766" w:rsidRDefault="001D153B" w:rsidP="001D153B">
      <w:pPr>
        <w:rPr>
          <w:lang w:val="en-US"/>
        </w:rPr>
      </w:pPr>
      <w:r w:rsidRPr="00A00D60">
        <w:rPr>
          <w:lang w:val="en-US"/>
        </w:rPr>
        <w:t>There are many properties of screen object that returns information of the browser.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4"/>
        <w:gridCol w:w="2824"/>
        <w:gridCol w:w="6792"/>
      </w:tblGrid>
      <w:tr w:rsidR="001D153B" w:rsidRPr="00A00D60" w14:paraId="237071E6" w14:textId="77777777" w:rsidTr="00415D62">
        <w:tc>
          <w:tcPr>
            <w:tcW w:w="641" w:type="pct"/>
            <w:shd w:val="clear" w:color="auto" w:fill="auto"/>
            <w:hideMark/>
          </w:tcPr>
          <w:p w14:paraId="325276D8" w14:textId="77777777" w:rsidR="001D153B" w:rsidRPr="00415D62" w:rsidRDefault="001D153B" w:rsidP="00415D62">
            <w:pPr>
              <w:pStyle w:val="Heading1"/>
              <w:rPr>
                <w:bCs/>
                <w:lang w:val="en-US"/>
              </w:rPr>
            </w:pPr>
            <w:r w:rsidRPr="00415D62">
              <w:rPr>
                <w:bCs/>
                <w:lang w:val="en-US"/>
              </w:rPr>
              <w:lastRenderedPageBreak/>
              <w:t>No.</w:t>
            </w:r>
          </w:p>
        </w:tc>
        <w:tc>
          <w:tcPr>
            <w:tcW w:w="1280" w:type="pct"/>
            <w:shd w:val="clear" w:color="auto" w:fill="auto"/>
            <w:hideMark/>
          </w:tcPr>
          <w:p w14:paraId="20A60CB8" w14:textId="77777777" w:rsidR="001D153B" w:rsidRPr="00415D62" w:rsidRDefault="001D153B" w:rsidP="00415D62">
            <w:pPr>
              <w:pStyle w:val="Heading1"/>
              <w:rPr>
                <w:bCs/>
                <w:lang w:val="en-US"/>
              </w:rPr>
            </w:pPr>
            <w:r w:rsidRPr="00415D62">
              <w:rPr>
                <w:bCs/>
                <w:lang w:val="en-US"/>
              </w:rPr>
              <w:t>Property</w:t>
            </w:r>
          </w:p>
        </w:tc>
        <w:tc>
          <w:tcPr>
            <w:tcW w:w="3079" w:type="pct"/>
            <w:shd w:val="clear" w:color="auto" w:fill="auto"/>
            <w:hideMark/>
          </w:tcPr>
          <w:p w14:paraId="1D42B6ED" w14:textId="77777777" w:rsidR="001D153B" w:rsidRPr="00415D62" w:rsidRDefault="001D153B" w:rsidP="00415D62">
            <w:pPr>
              <w:pStyle w:val="Heading1"/>
              <w:rPr>
                <w:bCs/>
                <w:lang w:val="en-US"/>
              </w:rPr>
            </w:pPr>
            <w:r w:rsidRPr="00415D62">
              <w:rPr>
                <w:bCs/>
                <w:lang w:val="en-US"/>
              </w:rPr>
              <w:t>Description</w:t>
            </w:r>
          </w:p>
        </w:tc>
      </w:tr>
      <w:tr w:rsidR="001D153B" w:rsidRPr="00A00D60" w14:paraId="4ED65230" w14:textId="77777777" w:rsidTr="00415D62">
        <w:tc>
          <w:tcPr>
            <w:tcW w:w="641" w:type="pct"/>
            <w:shd w:val="clear" w:color="auto" w:fill="auto"/>
            <w:hideMark/>
          </w:tcPr>
          <w:p w14:paraId="2BCE4931" w14:textId="77777777" w:rsidR="001D153B" w:rsidRPr="00415D62" w:rsidRDefault="001D153B" w:rsidP="00415D62">
            <w:pPr>
              <w:pStyle w:val="Heading1"/>
              <w:rPr>
                <w:b w:val="0"/>
                <w:bCs/>
                <w:lang w:val="en-US"/>
              </w:rPr>
            </w:pPr>
            <w:r w:rsidRPr="00415D62">
              <w:rPr>
                <w:b w:val="0"/>
                <w:bCs/>
                <w:lang w:val="en-US"/>
              </w:rPr>
              <w:t>1</w:t>
            </w:r>
          </w:p>
        </w:tc>
        <w:tc>
          <w:tcPr>
            <w:tcW w:w="1280" w:type="pct"/>
            <w:shd w:val="clear" w:color="auto" w:fill="auto"/>
            <w:hideMark/>
          </w:tcPr>
          <w:p w14:paraId="23DA9EF7" w14:textId="77777777" w:rsidR="001D153B" w:rsidRPr="00415D62" w:rsidRDefault="001D153B" w:rsidP="00415D62">
            <w:pPr>
              <w:pStyle w:val="Heading1"/>
              <w:rPr>
                <w:b w:val="0"/>
                <w:bCs/>
                <w:lang w:val="en-US"/>
              </w:rPr>
            </w:pPr>
            <w:r w:rsidRPr="00415D62">
              <w:rPr>
                <w:b w:val="0"/>
                <w:bCs/>
                <w:lang w:val="en-US"/>
              </w:rPr>
              <w:t>width</w:t>
            </w:r>
          </w:p>
        </w:tc>
        <w:tc>
          <w:tcPr>
            <w:tcW w:w="3079" w:type="pct"/>
            <w:shd w:val="clear" w:color="auto" w:fill="auto"/>
            <w:hideMark/>
          </w:tcPr>
          <w:p w14:paraId="15112C1F" w14:textId="77777777" w:rsidR="001D153B" w:rsidRPr="00415D62" w:rsidRDefault="001D153B" w:rsidP="00415D62">
            <w:pPr>
              <w:pStyle w:val="Heading1"/>
              <w:rPr>
                <w:b w:val="0"/>
                <w:bCs/>
                <w:lang w:val="en-US"/>
              </w:rPr>
            </w:pPr>
            <w:r w:rsidRPr="00415D62">
              <w:rPr>
                <w:b w:val="0"/>
                <w:bCs/>
                <w:lang w:val="en-US"/>
              </w:rPr>
              <w:t>returns the width of the screen</w:t>
            </w:r>
          </w:p>
        </w:tc>
      </w:tr>
      <w:tr w:rsidR="001D153B" w:rsidRPr="00A00D60" w14:paraId="062AED75" w14:textId="77777777" w:rsidTr="00415D62">
        <w:tc>
          <w:tcPr>
            <w:tcW w:w="641" w:type="pct"/>
            <w:shd w:val="clear" w:color="auto" w:fill="auto"/>
            <w:hideMark/>
          </w:tcPr>
          <w:p w14:paraId="0F1BECBB" w14:textId="77777777" w:rsidR="001D153B" w:rsidRPr="00415D62" w:rsidRDefault="001D153B" w:rsidP="00415D62">
            <w:pPr>
              <w:pStyle w:val="Heading1"/>
              <w:rPr>
                <w:b w:val="0"/>
                <w:bCs/>
                <w:lang w:val="en-US"/>
              </w:rPr>
            </w:pPr>
            <w:r w:rsidRPr="00415D62">
              <w:rPr>
                <w:b w:val="0"/>
                <w:bCs/>
                <w:lang w:val="en-US"/>
              </w:rPr>
              <w:t>2</w:t>
            </w:r>
          </w:p>
        </w:tc>
        <w:tc>
          <w:tcPr>
            <w:tcW w:w="1280" w:type="pct"/>
            <w:shd w:val="clear" w:color="auto" w:fill="auto"/>
            <w:hideMark/>
          </w:tcPr>
          <w:p w14:paraId="3D558DFC" w14:textId="77777777" w:rsidR="001D153B" w:rsidRPr="00415D62" w:rsidRDefault="001D153B" w:rsidP="00415D62">
            <w:pPr>
              <w:pStyle w:val="Heading1"/>
              <w:rPr>
                <w:b w:val="0"/>
                <w:bCs/>
                <w:lang w:val="en-US"/>
              </w:rPr>
            </w:pPr>
            <w:r w:rsidRPr="00415D62">
              <w:rPr>
                <w:b w:val="0"/>
                <w:bCs/>
                <w:lang w:val="en-US"/>
              </w:rPr>
              <w:t>height</w:t>
            </w:r>
          </w:p>
        </w:tc>
        <w:tc>
          <w:tcPr>
            <w:tcW w:w="3079" w:type="pct"/>
            <w:shd w:val="clear" w:color="auto" w:fill="auto"/>
            <w:hideMark/>
          </w:tcPr>
          <w:p w14:paraId="1634E466" w14:textId="77777777" w:rsidR="001D153B" w:rsidRPr="00415D62" w:rsidRDefault="001D153B" w:rsidP="00415D62">
            <w:pPr>
              <w:pStyle w:val="Heading1"/>
              <w:rPr>
                <w:b w:val="0"/>
                <w:bCs/>
                <w:lang w:val="en-US"/>
              </w:rPr>
            </w:pPr>
            <w:r w:rsidRPr="00415D62">
              <w:rPr>
                <w:b w:val="0"/>
                <w:bCs/>
                <w:lang w:val="en-US"/>
              </w:rPr>
              <w:t>returns the height of the screen</w:t>
            </w:r>
          </w:p>
        </w:tc>
      </w:tr>
      <w:tr w:rsidR="001D153B" w:rsidRPr="00A00D60" w14:paraId="76B40229" w14:textId="77777777" w:rsidTr="00415D62">
        <w:tc>
          <w:tcPr>
            <w:tcW w:w="641" w:type="pct"/>
            <w:shd w:val="clear" w:color="auto" w:fill="auto"/>
            <w:hideMark/>
          </w:tcPr>
          <w:p w14:paraId="37E45129" w14:textId="77777777" w:rsidR="001D153B" w:rsidRPr="00415D62" w:rsidRDefault="001D153B" w:rsidP="00415D62">
            <w:pPr>
              <w:pStyle w:val="Heading1"/>
              <w:rPr>
                <w:b w:val="0"/>
                <w:bCs/>
                <w:lang w:val="en-US"/>
              </w:rPr>
            </w:pPr>
            <w:r w:rsidRPr="00415D62">
              <w:rPr>
                <w:b w:val="0"/>
                <w:bCs/>
                <w:lang w:val="en-US"/>
              </w:rPr>
              <w:t>3</w:t>
            </w:r>
          </w:p>
        </w:tc>
        <w:tc>
          <w:tcPr>
            <w:tcW w:w="1280" w:type="pct"/>
            <w:shd w:val="clear" w:color="auto" w:fill="auto"/>
            <w:hideMark/>
          </w:tcPr>
          <w:p w14:paraId="4D0A5973" w14:textId="77777777" w:rsidR="001D153B" w:rsidRPr="00415D62" w:rsidRDefault="001D153B" w:rsidP="00415D62">
            <w:pPr>
              <w:pStyle w:val="Heading1"/>
              <w:rPr>
                <w:b w:val="0"/>
                <w:bCs/>
                <w:lang w:val="en-US"/>
              </w:rPr>
            </w:pPr>
            <w:r w:rsidRPr="00415D62">
              <w:rPr>
                <w:b w:val="0"/>
                <w:bCs/>
                <w:lang w:val="en-US"/>
              </w:rPr>
              <w:t>availWidth</w:t>
            </w:r>
          </w:p>
        </w:tc>
        <w:tc>
          <w:tcPr>
            <w:tcW w:w="3079" w:type="pct"/>
            <w:shd w:val="clear" w:color="auto" w:fill="auto"/>
            <w:hideMark/>
          </w:tcPr>
          <w:p w14:paraId="21167C87" w14:textId="77777777" w:rsidR="001D153B" w:rsidRPr="00415D62" w:rsidRDefault="001D153B" w:rsidP="00415D62">
            <w:pPr>
              <w:pStyle w:val="Heading1"/>
              <w:rPr>
                <w:b w:val="0"/>
                <w:bCs/>
                <w:lang w:val="en-US"/>
              </w:rPr>
            </w:pPr>
            <w:r w:rsidRPr="00415D62">
              <w:rPr>
                <w:b w:val="0"/>
                <w:bCs/>
                <w:lang w:val="en-US"/>
              </w:rPr>
              <w:t>returns the available width</w:t>
            </w:r>
          </w:p>
        </w:tc>
      </w:tr>
      <w:tr w:rsidR="001D153B" w:rsidRPr="00A00D60" w14:paraId="224807CA" w14:textId="77777777" w:rsidTr="00415D62">
        <w:tc>
          <w:tcPr>
            <w:tcW w:w="641" w:type="pct"/>
            <w:shd w:val="clear" w:color="auto" w:fill="auto"/>
            <w:hideMark/>
          </w:tcPr>
          <w:p w14:paraId="72C3C4CB" w14:textId="77777777" w:rsidR="001D153B" w:rsidRPr="00415D62" w:rsidRDefault="001D153B" w:rsidP="00415D62">
            <w:pPr>
              <w:pStyle w:val="Heading1"/>
              <w:rPr>
                <w:b w:val="0"/>
                <w:bCs/>
                <w:lang w:val="en-US"/>
              </w:rPr>
            </w:pPr>
            <w:r w:rsidRPr="00415D62">
              <w:rPr>
                <w:b w:val="0"/>
                <w:bCs/>
                <w:lang w:val="en-US"/>
              </w:rPr>
              <w:t>4</w:t>
            </w:r>
          </w:p>
        </w:tc>
        <w:tc>
          <w:tcPr>
            <w:tcW w:w="1280" w:type="pct"/>
            <w:shd w:val="clear" w:color="auto" w:fill="auto"/>
            <w:hideMark/>
          </w:tcPr>
          <w:p w14:paraId="5B61A125" w14:textId="77777777" w:rsidR="001D153B" w:rsidRPr="00415D62" w:rsidRDefault="001D153B" w:rsidP="00415D62">
            <w:pPr>
              <w:pStyle w:val="Heading1"/>
              <w:rPr>
                <w:b w:val="0"/>
                <w:bCs/>
                <w:lang w:val="en-US"/>
              </w:rPr>
            </w:pPr>
            <w:r w:rsidRPr="00415D62">
              <w:rPr>
                <w:b w:val="0"/>
                <w:bCs/>
                <w:lang w:val="en-US"/>
              </w:rPr>
              <w:t>availHeight</w:t>
            </w:r>
          </w:p>
        </w:tc>
        <w:tc>
          <w:tcPr>
            <w:tcW w:w="3079" w:type="pct"/>
            <w:shd w:val="clear" w:color="auto" w:fill="auto"/>
            <w:hideMark/>
          </w:tcPr>
          <w:p w14:paraId="4B6FFCF4" w14:textId="77777777" w:rsidR="001D153B" w:rsidRPr="00415D62" w:rsidRDefault="001D153B" w:rsidP="00415D62">
            <w:pPr>
              <w:pStyle w:val="Heading1"/>
              <w:rPr>
                <w:b w:val="0"/>
                <w:bCs/>
                <w:lang w:val="en-US"/>
              </w:rPr>
            </w:pPr>
            <w:r w:rsidRPr="00415D62">
              <w:rPr>
                <w:b w:val="0"/>
                <w:bCs/>
                <w:lang w:val="en-US"/>
              </w:rPr>
              <w:t>returns the available height</w:t>
            </w:r>
          </w:p>
        </w:tc>
      </w:tr>
      <w:tr w:rsidR="001D153B" w:rsidRPr="00A00D60" w14:paraId="21425C5B" w14:textId="77777777" w:rsidTr="00415D62">
        <w:tc>
          <w:tcPr>
            <w:tcW w:w="641" w:type="pct"/>
            <w:shd w:val="clear" w:color="auto" w:fill="auto"/>
            <w:hideMark/>
          </w:tcPr>
          <w:p w14:paraId="405FA07B" w14:textId="77777777" w:rsidR="001D153B" w:rsidRPr="00415D62" w:rsidRDefault="001D153B" w:rsidP="00415D62">
            <w:pPr>
              <w:pStyle w:val="Heading1"/>
              <w:rPr>
                <w:b w:val="0"/>
                <w:bCs/>
                <w:lang w:val="en-US"/>
              </w:rPr>
            </w:pPr>
            <w:r w:rsidRPr="00415D62">
              <w:rPr>
                <w:b w:val="0"/>
                <w:bCs/>
                <w:lang w:val="en-US"/>
              </w:rPr>
              <w:t>5</w:t>
            </w:r>
          </w:p>
        </w:tc>
        <w:tc>
          <w:tcPr>
            <w:tcW w:w="1280" w:type="pct"/>
            <w:shd w:val="clear" w:color="auto" w:fill="auto"/>
            <w:hideMark/>
          </w:tcPr>
          <w:p w14:paraId="2F9C6F31" w14:textId="77777777" w:rsidR="001D153B" w:rsidRPr="00415D62" w:rsidRDefault="001D153B" w:rsidP="00415D62">
            <w:pPr>
              <w:pStyle w:val="Heading1"/>
              <w:rPr>
                <w:b w:val="0"/>
                <w:bCs/>
                <w:lang w:val="en-US"/>
              </w:rPr>
            </w:pPr>
            <w:r w:rsidRPr="00415D62">
              <w:rPr>
                <w:b w:val="0"/>
                <w:bCs/>
                <w:lang w:val="en-US"/>
              </w:rPr>
              <w:t>colorDepth</w:t>
            </w:r>
          </w:p>
        </w:tc>
        <w:tc>
          <w:tcPr>
            <w:tcW w:w="3079" w:type="pct"/>
            <w:shd w:val="clear" w:color="auto" w:fill="auto"/>
            <w:hideMark/>
          </w:tcPr>
          <w:p w14:paraId="1F6282D8" w14:textId="77777777" w:rsidR="001D153B" w:rsidRPr="00415D62" w:rsidRDefault="001D153B" w:rsidP="00415D62">
            <w:pPr>
              <w:pStyle w:val="Heading1"/>
              <w:rPr>
                <w:b w:val="0"/>
                <w:bCs/>
                <w:lang w:val="en-US"/>
              </w:rPr>
            </w:pPr>
            <w:r w:rsidRPr="00415D62">
              <w:rPr>
                <w:b w:val="0"/>
                <w:bCs/>
                <w:lang w:val="en-US"/>
              </w:rPr>
              <w:t>returns the color depth</w:t>
            </w:r>
          </w:p>
        </w:tc>
      </w:tr>
      <w:tr w:rsidR="001D153B" w:rsidRPr="00A00D60" w14:paraId="46DAEB14" w14:textId="77777777" w:rsidTr="00415D62">
        <w:tc>
          <w:tcPr>
            <w:tcW w:w="641" w:type="pct"/>
            <w:shd w:val="clear" w:color="auto" w:fill="auto"/>
            <w:hideMark/>
          </w:tcPr>
          <w:p w14:paraId="09DDD844" w14:textId="77777777" w:rsidR="001D153B" w:rsidRPr="00415D62" w:rsidRDefault="001D153B" w:rsidP="00415D62">
            <w:pPr>
              <w:pStyle w:val="Heading1"/>
              <w:rPr>
                <w:b w:val="0"/>
                <w:bCs/>
                <w:lang w:val="en-US"/>
              </w:rPr>
            </w:pPr>
            <w:r w:rsidRPr="00415D62">
              <w:rPr>
                <w:b w:val="0"/>
                <w:bCs/>
                <w:lang w:val="en-US"/>
              </w:rPr>
              <w:t>6</w:t>
            </w:r>
          </w:p>
        </w:tc>
        <w:tc>
          <w:tcPr>
            <w:tcW w:w="1280" w:type="pct"/>
            <w:shd w:val="clear" w:color="auto" w:fill="auto"/>
            <w:hideMark/>
          </w:tcPr>
          <w:p w14:paraId="1EBE6DF0" w14:textId="77777777" w:rsidR="001D153B" w:rsidRPr="00415D62" w:rsidRDefault="001D153B" w:rsidP="00415D62">
            <w:pPr>
              <w:pStyle w:val="Heading1"/>
              <w:rPr>
                <w:b w:val="0"/>
                <w:bCs/>
                <w:lang w:val="en-US"/>
              </w:rPr>
            </w:pPr>
            <w:r w:rsidRPr="00415D62">
              <w:rPr>
                <w:b w:val="0"/>
                <w:bCs/>
                <w:lang w:val="en-US"/>
              </w:rPr>
              <w:t>pixelDepth</w:t>
            </w:r>
          </w:p>
        </w:tc>
        <w:tc>
          <w:tcPr>
            <w:tcW w:w="3079" w:type="pct"/>
            <w:shd w:val="clear" w:color="auto" w:fill="auto"/>
            <w:hideMark/>
          </w:tcPr>
          <w:p w14:paraId="0A8C63BC" w14:textId="77777777" w:rsidR="001D153B" w:rsidRPr="00415D62" w:rsidRDefault="001D153B" w:rsidP="00415D62">
            <w:pPr>
              <w:pStyle w:val="Heading1"/>
              <w:rPr>
                <w:b w:val="0"/>
                <w:bCs/>
                <w:lang w:val="en-US"/>
              </w:rPr>
            </w:pPr>
            <w:r w:rsidRPr="00415D62">
              <w:rPr>
                <w:b w:val="0"/>
                <w:bCs/>
                <w:lang w:val="en-US"/>
              </w:rPr>
              <w:t>returns the pixel depth.</w:t>
            </w:r>
          </w:p>
        </w:tc>
      </w:tr>
    </w:tbl>
    <w:p w14:paraId="5779388E" w14:textId="77777777" w:rsidR="001D153B" w:rsidRPr="00A00D60" w:rsidRDefault="001D153B" w:rsidP="001D153B">
      <w:pPr>
        <w:pStyle w:val="Heading1"/>
        <w:rPr>
          <w:lang w:val="en-US"/>
        </w:rPr>
      </w:pPr>
      <w:r w:rsidRPr="00A00D60">
        <w:rPr>
          <w:lang w:val="en-US"/>
        </w:rPr>
        <w:t>Example of JavaScript Screen Object</w:t>
      </w:r>
    </w:p>
    <w:p w14:paraId="607B74B4" w14:textId="77777777" w:rsidR="001D153B" w:rsidRPr="00A00D60" w:rsidRDefault="001D153B" w:rsidP="001D153B">
      <w:pPr>
        <w:pStyle w:val="Heading1"/>
        <w:pBdr>
          <w:top w:val="single" w:sz="4" w:space="1" w:color="auto"/>
          <w:left w:val="single" w:sz="4" w:space="4" w:color="auto"/>
          <w:bottom w:val="single" w:sz="4" w:space="1" w:color="auto"/>
          <w:right w:val="single" w:sz="4" w:space="4" w:color="auto"/>
        </w:pBdr>
        <w:rPr>
          <w:b w:val="0"/>
          <w:lang w:val="en-US"/>
        </w:rPr>
      </w:pPr>
      <w:r w:rsidRPr="00A00D60">
        <w:rPr>
          <w:b w:val="0"/>
          <w:lang w:val="en-US"/>
        </w:rPr>
        <w:t>&lt;script&gt;  </w:t>
      </w:r>
    </w:p>
    <w:p w14:paraId="7B39046A" w14:textId="77777777" w:rsidR="001D153B" w:rsidRPr="00A00D60" w:rsidRDefault="001D153B" w:rsidP="001D153B">
      <w:pPr>
        <w:pStyle w:val="Heading1"/>
        <w:pBdr>
          <w:top w:val="single" w:sz="4" w:space="1" w:color="auto"/>
          <w:left w:val="single" w:sz="4" w:space="4" w:color="auto"/>
          <w:bottom w:val="single" w:sz="4" w:space="1" w:color="auto"/>
          <w:right w:val="single" w:sz="4" w:space="4" w:color="auto"/>
        </w:pBdr>
        <w:rPr>
          <w:b w:val="0"/>
          <w:lang w:val="en-US"/>
        </w:rPr>
      </w:pPr>
      <w:r w:rsidRPr="00A00D60">
        <w:rPr>
          <w:b w:val="0"/>
          <w:lang w:val="en-US"/>
        </w:rPr>
        <w:t>document.writeln("&lt;br/&gt;screen.width: "+screen.width);  </w:t>
      </w:r>
    </w:p>
    <w:p w14:paraId="556B4D58" w14:textId="77777777" w:rsidR="001D153B" w:rsidRPr="00A00D60" w:rsidRDefault="001D153B" w:rsidP="001D153B">
      <w:pPr>
        <w:pStyle w:val="Heading1"/>
        <w:pBdr>
          <w:top w:val="single" w:sz="4" w:space="1" w:color="auto"/>
          <w:left w:val="single" w:sz="4" w:space="4" w:color="auto"/>
          <w:bottom w:val="single" w:sz="4" w:space="1" w:color="auto"/>
          <w:right w:val="single" w:sz="4" w:space="4" w:color="auto"/>
        </w:pBdr>
        <w:rPr>
          <w:b w:val="0"/>
          <w:lang w:val="en-US"/>
        </w:rPr>
      </w:pPr>
      <w:r w:rsidRPr="00A00D60">
        <w:rPr>
          <w:b w:val="0"/>
          <w:lang w:val="en-US"/>
        </w:rPr>
        <w:t>document.writeln("&lt;br/&gt;screen.height: "+screen.height);  </w:t>
      </w:r>
    </w:p>
    <w:p w14:paraId="1083061C" w14:textId="77777777" w:rsidR="001D153B" w:rsidRPr="00A00D60" w:rsidRDefault="001D153B" w:rsidP="001D153B">
      <w:pPr>
        <w:pStyle w:val="Heading1"/>
        <w:pBdr>
          <w:top w:val="single" w:sz="4" w:space="1" w:color="auto"/>
          <w:left w:val="single" w:sz="4" w:space="4" w:color="auto"/>
          <w:bottom w:val="single" w:sz="4" w:space="1" w:color="auto"/>
          <w:right w:val="single" w:sz="4" w:space="4" w:color="auto"/>
        </w:pBdr>
        <w:rPr>
          <w:b w:val="0"/>
          <w:lang w:val="en-US"/>
        </w:rPr>
      </w:pPr>
      <w:r w:rsidRPr="00A00D60">
        <w:rPr>
          <w:b w:val="0"/>
          <w:lang w:val="en-US"/>
        </w:rPr>
        <w:t>document.writeln("&lt;br/&gt;screen.availWidth: "+screen.availWidth);  </w:t>
      </w:r>
    </w:p>
    <w:p w14:paraId="0D8E0B2F" w14:textId="77777777" w:rsidR="001D153B" w:rsidRPr="00A00D60" w:rsidRDefault="001D153B" w:rsidP="001D153B">
      <w:pPr>
        <w:pStyle w:val="Heading1"/>
        <w:pBdr>
          <w:top w:val="single" w:sz="4" w:space="1" w:color="auto"/>
          <w:left w:val="single" w:sz="4" w:space="4" w:color="auto"/>
          <w:bottom w:val="single" w:sz="4" w:space="1" w:color="auto"/>
          <w:right w:val="single" w:sz="4" w:space="4" w:color="auto"/>
        </w:pBdr>
        <w:rPr>
          <w:b w:val="0"/>
          <w:lang w:val="en-US"/>
        </w:rPr>
      </w:pPr>
      <w:r w:rsidRPr="00A00D60">
        <w:rPr>
          <w:b w:val="0"/>
          <w:lang w:val="en-US"/>
        </w:rPr>
        <w:t>document.writeln("&lt;br/&gt;screen.availHeight: "+screen.availHeight);  </w:t>
      </w:r>
    </w:p>
    <w:p w14:paraId="1D4FC798" w14:textId="77777777" w:rsidR="001D153B" w:rsidRPr="00A00D60" w:rsidRDefault="001D153B" w:rsidP="001D153B">
      <w:pPr>
        <w:pStyle w:val="Heading1"/>
        <w:pBdr>
          <w:top w:val="single" w:sz="4" w:space="1" w:color="auto"/>
          <w:left w:val="single" w:sz="4" w:space="4" w:color="auto"/>
          <w:bottom w:val="single" w:sz="4" w:space="1" w:color="auto"/>
          <w:right w:val="single" w:sz="4" w:space="4" w:color="auto"/>
        </w:pBdr>
        <w:rPr>
          <w:b w:val="0"/>
          <w:lang w:val="en-US"/>
        </w:rPr>
      </w:pPr>
      <w:r w:rsidRPr="00A00D60">
        <w:rPr>
          <w:b w:val="0"/>
          <w:lang w:val="en-US"/>
        </w:rPr>
        <w:t>document.writeln("&lt;br/&gt;screen.colorDepth: "+screen.colorDepth);  </w:t>
      </w:r>
    </w:p>
    <w:p w14:paraId="18A8CA91" w14:textId="77777777" w:rsidR="001D153B" w:rsidRPr="00A00D60" w:rsidRDefault="001D153B" w:rsidP="001D153B">
      <w:pPr>
        <w:pStyle w:val="Heading1"/>
        <w:pBdr>
          <w:top w:val="single" w:sz="4" w:space="1" w:color="auto"/>
          <w:left w:val="single" w:sz="4" w:space="4" w:color="auto"/>
          <w:bottom w:val="single" w:sz="4" w:space="1" w:color="auto"/>
          <w:right w:val="single" w:sz="4" w:space="4" w:color="auto"/>
        </w:pBdr>
        <w:rPr>
          <w:b w:val="0"/>
          <w:lang w:val="en-US"/>
        </w:rPr>
      </w:pPr>
      <w:r w:rsidRPr="00A00D60">
        <w:rPr>
          <w:b w:val="0"/>
          <w:lang w:val="en-US"/>
        </w:rPr>
        <w:t>document.writeln("&lt;br/&gt;screen.pixelDepth: "+screen.pixelDepth);  </w:t>
      </w:r>
    </w:p>
    <w:p w14:paraId="1E6FE6EF" w14:textId="77777777" w:rsidR="001D153B" w:rsidRPr="00A00D60" w:rsidRDefault="001D153B" w:rsidP="001D153B">
      <w:pPr>
        <w:pStyle w:val="Heading1"/>
        <w:pBdr>
          <w:top w:val="single" w:sz="4" w:space="1" w:color="auto"/>
          <w:left w:val="single" w:sz="4" w:space="4" w:color="auto"/>
          <w:bottom w:val="single" w:sz="4" w:space="1" w:color="auto"/>
          <w:right w:val="single" w:sz="4" w:space="4" w:color="auto"/>
        </w:pBdr>
        <w:rPr>
          <w:b w:val="0"/>
          <w:lang w:val="en-US"/>
        </w:rPr>
      </w:pPr>
      <w:r w:rsidRPr="00A00D60">
        <w:rPr>
          <w:b w:val="0"/>
          <w:lang w:val="en-US"/>
        </w:rPr>
        <w:t>&lt;/script&gt;  </w:t>
      </w:r>
    </w:p>
    <w:p w14:paraId="45FB1286" w14:textId="77777777" w:rsidR="001D153B" w:rsidRDefault="001D153B" w:rsidP="001D153B">
      <w:pPr>
        <w:pStyle w:val="Heading1"/>
        <w:rPr>
          <w:lang w:val="en-US"/>
        </w:rPr>
      </w:pPr>
    </w:p>
    <w:p w14:paraId="4C028542" w14:textId="77777777" w:rsidR="001D153B" w:rsidRDefault="001D153B" w:rsidP="001D153B">
      <w:pPr>
        <w:pStyle w:val="Heading1"/>
        <w:rPr>
          <w:lang w:val="en-US"/>
        </w:rPr>
      </w:pPr>
    </w:p>
    <w:p w14:paraId="17BF0201" w14:textId="77777777" w:rsidR="001D153B" w:rsidRPr="00E161C0" w:rsidRDefault="001D153B" w:rsidP="001D153B">
      <w:pPr>
        <w:pStyle w:val="Heading1"/>
        <w:rPr>
          <w:lang w:val="en-US"/>
        </w:rPr>
      </w:pPr>
      <w:r w:rsidRPr="00E161C0">
        <w:rPr>
          <w:lang w:val="en-US"/>
        </w:rPr>
        <w:t>JavaScript setTimeout() method</w:t>
      </w:r>
    </w:p>
    <w:p w14:paraId="15BCAFB7" w14:textId="77777777" w:rsidR="001D153B" w:rsidRPr="00E161C0" w:rsidRDefault="001D153B" w:rsidP="001D153B">
      <w:pPr>
        <w:pStyle w:val="Heading1"/>
        <w:rPr>
          <w:b w:val="0"/>
          <w:bCs/>
          <w:lang w:val="en-US"/>
        </w:rPr>
      </w:pPr>
      <w:r w:rsidRPr="00E161C0">
        <w:rPr>
          <w:b w:val="0"/>
          <w:bCs/>
          <w:lang w:val="en-US"/>
        </w:rPr>
        <w:t>The </w:t>
      </w:r>
      <w:r w:rsidRPr="00E161C0">
        <w:rPr>
          <w:lang w:val="en-US"/>
        </w:rPr>
        <w:t>setTimeout()</w:t>
      </w:r>
      <w:r w:rsidRPr="00E161C0">
        <w:rPr>
          <w:b w:val="0"/>
          <w:bCs/>
          <w:lang w:val="en-US"/>
        </w:rPr>
        <w:t> method in JavaScript is used to execute a function after waiting for the specified time interval. This method returns a numeric value that represents the ID value of the timer.</w:t>
      </w:r>
    </w:p>
    <w:p w14:paraId="02ADC0AC" w14:textId="77777777" w:rsidR="001D153B" w:rsidRPr="00E161C0" w:rsidRDefault="001D153B" w:rsidP="001D153B">
      <w:pPr>
        <w:pStyle w:val="Heading1"/>
        <w:rPr>
          <w:b w:val="0"/>
          <w:bCs/>
          <w:lang w:val="en-US"/>
        </w:rPr>
      </w:pPr>
      <w:r>
        <w:rPr>
          <w:b w:val="0"/>
          <w:bCs/>
          <w:lang w:val="en-US"/>
        </w:rPr>
        <w:lastRenderedPageBreak/>
        <w:t>T</w:t>
      </w:r>
      <w:r w:rsidRPr="00E161C0">
        <w:rPr>
          <w:b w:val="0"/>
          <w:bCs/>
          <w:lang w:val="en-US"/>
        </w:rPr>
        <w:t>he </w:t>
      </w:r>
      <w:r w:rsidRPr="00E161C0">
        <w:rPr>
          <w:lang w:val="en-US"/>
        </w:rPr>
        <w:t>setTimeout()</w:t>
      </w:r>
      <w:r w:rsidRPr="00E161C0">
        <w:rPr>
          <w:b w:val="0"/>
          <w:bCs/>
          <w:lang w:val="en-US"/>
        </w:rPr>
        <w:t> method executes the function only once. This method can be written with or without the </w:t>
      </w:r>
      <w:r w:rsidRPr="00E161C0">
        <w:rPr>
          <w:b w:val="0"/>
          <w:bCs/>
          <w:i/>
          <w:iCs/>
          <w:lang w:val="en-US"/>
        </w:rPr>
        <w:t>window</w:t>
      </w:r>
      <w:r w:rsidRPr="00E161C0">
        <w:rPr>
          <w:b w:val="0"/>
          <w:bCs/>
          <w:lang w:val="en-US"/>
        </w:rPr>
        <w:t> prefix.</w:t>
      </w:r>
    </w:p>
    <w:p w14:paraId="5EC53B02" w14:textId="77777777" w:rsidR="001D153B" w:rsidRPr="00E161C0" w:rsidRDefault="001D153B" w:rsidP="001D153B">
      <w:pPr>
        <w:pStyle w:val="Heading1"/>
        <w:rPr>
          <w:b w:val="0"/>
          <w:bCs/>
          <w:lang w:val="en-US"/>
        </w:rPr>
      </w:pPr>
      <w:r w:rsidRPr="00E161C0">
        <w:rPr>
          <w:b w:val="0"/>
          <w:bCs/>
          <w:lang w:val="en-US"/>
        </w:rPr>
        <w:t>We can use the </w:t>
      </w:r>
      <w:r w:rsidRPr="00E161C0">
        <w:rPr>
          <w:lang w:val="en-US"/>
        </w:rPr>
        <w:t>clearTimeout()</w:t>
      </w:r>
      <w:r w:rsidRPr="00E161C0">
        <w:rPr>
          <w:b w:val="0"/>
          <w:bCs/>
          <w:lang w:val="en-US"/>
        </w:rPr>
        <w:t> method to stop the timeout or to prevent the execution of the function specified in the </w:t>
      </w:r>
      <w:r w:rsidRPr="00E161C0">
        <w:rPr>
          <w:lang w:val="en-US"/>
        </w:rPr>
        <w:t>setTimeout()</w:t>
      </w:r>
      <w:r w:rsidRPr="00E161C0">
        <w:rPr>
          <w:b w:val="0"/>
          <w:bCs/>
          <w:lang w:val="en-US"/>
        </w:rPr>
        <w:t> method. The value returned by the </w:t>
      </w:r>
      <w:r w:rsidRPr="00E161C0">
        <w:rPr>
          <w:lang w:val="en-US"/>
        </w:rPr>
        <w:t>setTimeout()</w:t>
      </w:r>
      <w:r w:rsidRPr="00E161C0">
        <w:rPr>
          <w:b w:val="0"/>
          <w:bCs/>
          <w:lang w:val="en-US"/>
        </w:rPr>
        <w:t> method can be used as the argument of the </w:t>
      </w:r>
      <w:r w:rsidRPr="00E161C0">
        <w:rPr>
          <w:lang w:val="en-US"/>
        </w:rPr>
        <w:t>clearTimeout()</w:t>
      </w:r>
      <w:r w:rsidRPr="00E161C0">
        <w:rPr>
          <w:b w:val="0"/>
          <w:bCs/>
          <w:lang w:val="en-US"/>
        </w:rPr>
        <w:t> method to cancel the timer.</w:t>
      </w:r>
    </w:p>
    <w:p w14:paraId="4F75A23B" w14:textId="77777777" w:rsidR="001D153B" w:rsidRPr="00E161C0" w:rsidRDefault="001D153B" w:rsidP="001D153B">
      <w:pPr>
        <w:pStyle w:val="Heading1"/>
        <w:rPr>
          <w:b w:val="0"/>
          <w:bCs/>
          <w:lang w:val="en-US"/>
        </w:rPr>
      </w:pPr>
      <w:r w:rsidRPr="00E161C0">
        <w:rPr>
          <w:b w:val="0"/>
          <w:bCs/>
          <w:lang w:val="en-US"/>
        </w:rPr>
        <w:t>The commonly used syntax of the setTimeout() method is given below.</w:t>
      </w:r>
    </w:p>
    <w:p w14:paraId="6EDD8E7E" w14:textId="77777777" w:rsidR="001D153B" w:rsidRDefault="001D153B" w:rsidP="00415D62">
      <w:pPr>
        <w:pStyle w:val="Heading1"/>
        <w:numPr>
          <w:ilvl w:val="0"/>
          <w:numId w:val="111"/>
        </w:numPr>
        <w:tabs>
          <w:tab w:val="clear" w:pos="720"/>
        </w:tabs>
        <w:rPr>
          <w:b w:val="0"/>
          <w:bCs/>
          <w:lang w:val="en-US"/>
        </w:rPr>
      </w:pPr>
      <w:r w:rsidRPr="00E161C0">
        <w:rPr>
          <w:b w:val="0"/>
          <w:bCs/>
          <w:lang w:val="en-US"/>
        </w:rPr>
        <w:t>window.setTimeout(function, milliseconds);  </w:t>
      </w:r>
    </w:p>
    <w:p w14:paraId="44B0688A" w14:textId="77777777" w:rsidR="001D153B" w:rsidRPr="00E161C0" w:rsidRDefault="001D153B" w:rsidP="001D153B">
      <w:pPr>
        <w:rPr>
          <w:b/>
          <w:bCs/>
          <w:lang w:val="en-US"/>
        </w:rPr>
      </w:pPr>
      <w:r w:rsidRPr="00E161C0">
        <w:rPr>
          <w:b/>
          <w:bCs/>
          <w:lang w:val="en-US"/>
        </w:rPr>
        <w:t>Parameter values</w:t>
      </w:r>
    </w:p>
    <w:p w14:paraId="3EA75E35" w14:textId="77777777" w:rsidR="001D153B" w:rsidRPr="00E161C0" w:rsidRDefault="001D153B" w:rsidP="001D153B">
      <w:pPr>
        <w:rPr>
          <w:lang w:val="en-US"/>
        </w:rPr>
      </w:pPr>
      <w:r w:rsidRPr="00E161C0">
        <w:rPr>
          <w:lang w:val="en-US"/>
        </w:rPr>
        <w:t>This method takes two parameter values function and milliseconds that are defined as follows.</w:t>
      </w:r>
    </w:p>
    <w:p w14:paraId="35D5FC8F" w14:textId="77777777" w:rsidR="001D153B" w:rsidRPr="00E161C0" w:rsidRDefault="001D153B" w:rsidP="001D153B">
      <w:pPr>
        <w:rPr>
          <w:lang w:val="en-US"/>
        </w:rPr>
      </w:pPr>
      <w:r w:rsidRPr="00E161C0">
        <w:rPr>
          <w:b/>
          <w:bCs/>
          <w:lang w:val="en-US"/>
        </w:rPr>
        <w:t>function:</w:t>
      </w:r>
      <w:r w:rsidRPr="00E161C0">
        <w:rPr>
          <w:lang w:val="en-US"/>
        </w:rPr>
        <w:t xml:space="preserve"> It is the function containing the block of code that will be executed.</w:t>
      </w:r>
    </w:p>
    <w:p w14:paraId="6D46C39A" w14:textId="77777777" w:rsidR="001D153B" w:rsidRDefault="001D153B" w:rsidP="001D153B">
      <w:pPr>
        <w:rPr>
          <w:lang w:val="en-US"/>
        </w:rPr>
      </w:pPr>
      <w:r w:rsidRPr="00E161C0">
        <w:rPr>
          <w:b/>
          <w:bCs/>
          <w:lang w:val="en-US"/>
        </w:rPr>
        <w:t>milliseconds:</w:t>
      </w:r>
      <w:r w:rsidRPr="00E161C0">
        <w:rPr>
          <w:lang w:val="en-US"/>
        </w:rPr>
        <w:t xml:space="preserve"> This parameter represents the time-interval after which the execution of the function takes place. The interval is in milliseconds. Its default value is 0. It defines how often the code will be executed. If it is not specified, the value 0 is used.</w:t>
      </w:r>
    </w:p>
    <w:p w14:paraId="4ECAD9FD"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lastRenderedPageBreak/>
        <w:t>&lt;html&gt;  </w:t>
      </w:r>
    </w:p>
    <w:p w14:paraId="5719A03E"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&lt;head&gt;  </w:t>
      </w:r>
    </w:p>
    <w:p w14:paraId="0D25427E"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&lt;title&gt; setTimeout() method &lt;/title&gt;  </w:t>
      </w:r>
    </w:p>
    <w:p w14:paraId="697498B0"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&lt;/head&gt;  </w:t>
      </w:r>
    </w:p>
    <w:p w14:paraId="39128BA1"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&lt;body&gt;  </w:t>
      </w:r>
    </w:p>
    <w:p w14:paraId="1783645A"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&lt;h1&gt; Hello World :) :) &lt;/h1&gt;  </w:t>
      </w:r>
    </w:p>
    <w:p w14:paraId="26AD8167"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&lt;h3&gt; This is an example of using the setTimeout() method &lt;/h3&gt;  </w:t>
      </w:r>
    </w:p>
    <w:p w14:paraId="694A0270"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&lt;p&gt; Click the following button before 2 seconds to see the effect. &lt;/p&gt;  </w:t>
      </w:r>
    </w:p>
    <w:p w14:paraId="574C8177"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&lt;button onclick = "stop()"&gt; Stop &lt;/button&gt;  </w:t>
      </w:r>
    </w:p>
    <w:p w14:paraId="2D0F98F5"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&lt;script&gt;  </w:t>
      </w:r>
    </w:p>
    <w:p w14:paraId="4A6BC9F7"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var a = setTimeout(fun1, 2000);  </w:t>
      </w:r>
    </w:p>
    <w:p w14:paraId="242FF634"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function fun1()  {  </w:t>
      </w:r>
    </w:p>
    <w:p w14:paraId="5F04EAD3"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var win1 = window.open();  </w:t>
      </w:r>
    </w:p>
    <w:p w14:paraId="5AB19ADC"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win1.document.write(" &lt;h2&gt; </w:t>
      </w:r>
      <w:r>
        <w:rPr>
          <w:b w:val="0"/>
          <w:lang w:val="en-US"/>
        </w:rPr>
        <w:t>Learn Javascript</w:t>
      </w:r>
      <w:r w:rsidRPr="005E66D2">
        <w:rPr>
          <w:b w:val="0"/>
          <w:lang w:val="en-US"/>
        </w:rPr>
        <w:t xml:space="preserve"> &lt;/h2&gt;");  </w:t>
      </w:r>
    </w:p>
    <w:p w14:paraId="6A8ECD93"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setTimeout(function(){win1.close()}, 2000);  </w:t>
      </w:r>
    </w:p>
    <w:p w14:paraId="03717093"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  </w:t>
      </w:r>
    </w:p>
    <w:p w14:paraId="31F867A8"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function stop() {  </w:t>
      </w:r>
    </w:p>
    <w:p w14:paraId="21AD70F9"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  clearTimeout(a);  </w:t>
      </w:r>
    </w:p>
    <w:p w14:paraId="15D3CB3D"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  </w:t>
      </w:r>
    </w:p>
    <w:p w14:paraId="7928A146"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&lt;/script&gt;  </w:t>
      </w:r>
    </w:p>
    <w:p w14:paraId="26BFEA86"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&lt;/body&gt;   </w:t>
      </w:r>
    </w:p>
    <w:p w14:paraId="2B94E654" w14:textId="77777777" w:rsidR="001D153B" w:rsidRPr="005E66D2"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5E66D2">
        <w:rPr>
          <w:b w:val="0"/>
          <w:lang w:val="en-US"/>
        </w:rPr>
        <w:t>&lt;/html&gt; </w:t>
      </w:r>
    </w:p>
    <w:p w14:paraId="0A550195" w14:textId="77777777" w:rsidR="001D153B" w:rsidRPr="00115DA1" w:rsidRDefault="001D153B" w:rsidP="001D153B">
      <w:pPr>
        <w:pStyle w:val="Heading1"/>
        <w:rPr>
          <w:lang w:val="en-US"/>
        </w:rPr>
      </w:pPr>
      <w:r w:rsidRPr="00115DA1">
        <w:rPr>
          <w:lang w:val="en-US"/>
        </w:rPr>
        <w:t>JavaScript setInterval() method</w:t>
      </w:r>
    </w:p>
    <w:p w14:paraId="7A2A552B" w14:textId="77777777" w:rsidR="001D153B" w:rsidRPr="00115DA1" w:rsidRDefault="001D153B" w:rsidP="001D153B">
      <w:pPr>
        <w:pStyle w:val="Heading1"/>
        <w:rPr>
          <w:b w:val="0"/>
          <w:bCs/>
          <w:lang w:val="en-US"/>
        </w:rPr>
      </w:pPr>
      <w:r w:rsidRPr="00115DA1">
        <w:rPr>
          <w:b w:val="0"/>
          <w:bCs/>
          <w:lang w:val="en-US"/>
        </w:rPr>
        <w:lastRenderedPageBreak/>
        <w:t>The </w:t>
      </w:r>
      <w:r w:rsidRPr="00115DA1">
        <w:rPr>
          <w:lang w:val="en-US"/>
        </w:rPr>
        <w:t>setInterval()</w:t>
      </w:r>
      <w:r w:rsidRPr="00115DA1">
        <w:rPr>
          <w:b w:val="0"/>
          <w:bCs/>
          <w:lang w:val="en-US"/>
        </w:rPr>
        <w:t> method in JavaScript is used to repeat a specified function at every given time-interval. It evaluates an expression or calls a function at given intervals. This method continues the calling of function until the window is closed or the </w:t>
      </w:r>
      <w:r w:rsidRPr="00115DA1">
        <w:rPr>
          <w:lang w:val="en-US"/>
        </w:rPr>
        <w:t>clearInterval()</w:t>
      </w:r>
      <w:r w:rsidRPr="00115DA1">
        <w:rPr>
          <w:b w:val="0"/>
          <w:bCs/>
          <w:lang w:val="en-US"/>
        </w:rPr>
        <w:t> method is called. This method returns a numeric value or a non-zero number that identifies the created timer.</w:t>
      </w:r>
    </w:p>
    <w:p w14:paraId="45123A9F" w14:textId="77777777" w:rsidR="001D153B" w:rsidRPr="00115DA1" w:rsidRDefault="001D153B" w:rsidP="001D153B">
      <w:pPr>
        <w:pStyle w:val="Heading1"/>
        <w:rPr>
          <w:b w:val="0"/>
          <w:bCs/>
          <w:lang w:val="en-US"/>
        </w:rPr>
      </w:pPr>
      <w:r w:rsidRPr="00115DA1">
        <w:rPr>
          <w:b w:val="0"/>
          <w:bCs/>
          <w:lang w:val="en-US"/>
        </w:rPr>
        <w:t>Unlike the </w:t>
      </w:r>
      <w:r w:rsidRPr="00115DA1">
        <w:rPr>
          <w:lang w:val="en-US"/>
        </w:rPr>
        <w:t>setTimeout()</w:t>
      </w:r>
      <w:r w:rsidRPr="00115DA1">
        <w:rPr>
          <w:b w:val="0"/>
          <w:bCs/>
          <w:lang w:val="en-US"/>
        </w:rPr>
        <w:t> method, the </w:t>
      </w:r>
      <w:r w:rsidRPr="00115DA1">
        <w:rPr>
          <w:lang w:val="en-US"/>
        </w:rPr>
        <w:t>setInterval()</w:t>
      </w:r>
      <w:r w:rsidRPr="00115DA1">
        <w:rPr>
          <w:b w:val="0"/>
          <w:bCs/>
          <w:lang w:val="en-US"/>
        </w:rPr>
        <w:t> method invokes the function multiple times. This method can be written with or without the </w:t>
      </w:r>
      <w:r w:rsidRPr="00115DA1">
        <w:rPr>
          <w:b w:val="0"/>
          <w:bCs/>
          <w:i/>
          <w:iCs/>
          <w:lang w:val="en-US"/>
        </w:rPr>
        <w:t>window</w:t>
      </w:r>
      <w:r w:rsidRPr="00115DA1">
        <w:rPr>
          <w:b w:val="0"/>
          <w:bCs/>
          <w:lang w:val="en-US"/>
        </w:rPr>
        <w:t> prefix.</w:t>
      </w:r>
    </w:p>
    <w:p w14:paraId="675FC418" w14:textId="77777777" w:rsidR="001D153B" w:rsidRPr="00115DA1" w:rsidRDefault="001D153B" w:rsidP="001D153B">
      <w:pPr>
        <w:pStyle w:val="Heading1"/>
        <w:rPr>
          <w:b w:val="0"/>
          <w:bCs/>
          <w:lang w:val="en-US"/>
        </w:rPr>
      </w:pPr>
      <w:r w:rsidRPr="00115DA1">
        <w:rPr>
          <w:b w:val="0"/>
          <w:bCs/>
          <w:lang w:val="en-US"/>
        </w:rPr>
        <w:t>The commonly used syntax of </w:t>
      </w:r>
      <w:r w:rsidRPr="00115DA1">
        <w:rPr>
          <w:lang w:val="en-US"/>
        </w:rPr>
        <w:t>setInterval()</w:t>
      </w:r>
      <w:r w:rsidRPr="00115DA1">
        <w:rPr>
          <w:b w:val="0"/>
          <w:bCs/>
          <w:lang w:val="en-US"/>
        </w:rPr>
        <w:t> method is given below:</w:t>
      </w:r>
    </w:p>
    <w:p w14:paraId="5FF2C0DB" w14:textId="77777777" w:rsidR="001D153B" w:rsidRPr="00115DA1" w:rsidRDefault="001D153B" w:rsidP="00415D62">
      <w:pPr>
        <w:pStyle w:val="Heading1"/>
        <w:numPr>
          <w:ilvl w:val="0"/>
          <w:numId w:val="112"/>
        </w:numPr>
        <w:tabs>
          <w:tab w:val="clear" w:pos="720"/>
        </w:tabs>
        <w:rPr>
          <w:b w:val="0"/>
          <w:bCs/>
          <w:lang w:val="en-US"/>
        </w:rPr>
      </w:pPr>
      <w:r w:rsidRPr="00115DA1">
        <w:rPr>
          <w:b w:val="0"/>
          <w:bCs/>
          <w:lang w:val="en-US"/>
        </w:rPr>
        <w:t>window.setInterval(function, milliseconds);  </w:t>
      </w:r>
    </w:p>
    <w:p w14:paraId="7EDD8039" w14:textId="77777777" w:rsidR="001D153B" w:rsidRPr="00115DA1" w:rsidRDefault="001D153B" w:rsidP="001D153B">
      <w:pPr>
        <w:pStyle w:val="Heading1"/>
        <w:rPr>
          <w:lang w:val="en-US"/>
        </w:rPr>
      </w:pPr>
      <w:r w:rsidRPr="00115DA1">
        <w:rPr>
          <w:lang w:val="en-US"/>
        </w:rPr>
        <w:t>Parameter values</w:t>
      </w:r>
    </w:p>
    <w:p w14:paraId="128D15C7" w14:textId="77777777" w:rsidR="001D153B" w:rsidRPr="00115DA1" w:rsidRDefault="001D153B" w:rsidP="001D153B">
      <w:pPr>
        <w:pStyle w:val="Heading1"/>
        <w:rPr>
          <w:b w:val="0"/>
          <w:bCs/>
          <w:lang w:val="en-US"/>
        </w:rPr>
      </w:pPr>
      <w:r w:rsidRPr="00115DA1">
        <w:rPr>
          <w:b w:val="0"/>
          <w:bCs/>
          <w:lang w:val="en-US"/>
        </w:rPr>
        <w:t>This method takes two parameter values </w:t>
      </w:r>
      <w:r w:rsidRPr="00115DA1">
        <w:rPr>
          <w:b w:val="0"/>
          <w:bCs/>
          <w:i/>
          <w:iCs/>
          <w:lang w:val="en-US"/>
        </w:rPr>
        <w:t>function</w:t>
      </w:r>
      <w:r w:rsidRPr="00115DA1">
        <w:rPr>
          <w:b w:val="0"/>
          <w:bCs/>
          <w:lang w:val="en-US"/>
        </w:rPr>
        <w:t> and </w:t>
      </w:r>
      <w:r w:rsidRPr="00115DA1">
        <w:rPr>
          <w:b w:val="0"/>
          <w:bCs/>
          <w:i/>
          <w:iCs/>
          <w:lang w:val="en-US"/>
        </w:rPr>
        <w:t>milliseconds</w:t>
      </w:r>
      <w:r w:rsidRPr="00115DA1">
        <w:rPr>
          <w:b w:val="0"/>
          <w:bCs/>
          <w:lang w:val="en-US"/>
        </w:rPr>
        <w:t> that are defined as follows.</w:t>
      </w:r>
    </w:p>
    <w:p w14:paraId="49892B90" w14:textId="77777777" w:rsidR="001D153B" w:rsidRPr="00115DA1" w:rsidRDefault="001D153B" w:rsidP="001D153B">
      <w:pPr>
        <w:pStyle w:val="Heading1"/>
        <w:rPr>
          <w:b w:val="0"/>
          <w:bCs/>
          <w:lang w:val="en-US"/>
        </w:rPr>
      </w:pPr>
      <w:r w:rsidRPr="00115DA1">
        <w:rPr>
          <w:lang w:val="en-US"/>
        </w:rPr>
        <w:t>function:</w:t>
      </w:r>
      <w:r w:rsidRPr="00115DA1">
        <w:rPr>
          <w:b w:val="0"/>
          <w:bCs/>
          <w:lang w:val="en-US"/>
        </w:rPr>
        <w:t> It is the function containing the block of code that will be executed.</w:t>
      </w:r>
    </w:p>
    <w:p w14:paraId="2E591CF6" w14:textId="77777777" w:rsidR="001D153B" w:rsidRPr="00115DA1" w:rsidRDefault="001D153B" w:rsidP="001D153B">
      <w:pPr>
        <w:pStyle w:val="Heading1"/>
        <w:rPr>
          <w:b w:val="0"/>
          <w:bCs/>
          <w:lang w:val="en-US"/>
        </w:rPr>
      </w:pPr>
      <w:r w:rsidRPr="00115DA1">
        <w:rPr>
          <w:lang w:val="en-US"/>
        </w:rPr>
        <w:t>milliseconds:</w:t>
      </w:r>
      <w:r w:rsidRPr="00115DA1">
        <w:rPr>
          <w:b w:val="0"/>
          <w:bCs/>
          <w:lang w:val="en-US"/>
        </w:rPr>
        <w:t> This parameter represents the length of the time interval between each execution. The interval is in milliseconds. It defines how often the code will be executed. If its value is less than 10, the value 10 is used.</w:t>
      </w:r>
    </w:p>
    <w:p w14:paraId="2BB8E78E"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&lt;html&gt;  </w:t>
      </w:r>
    </w:p>
    <w:p w14:paraId="6F97F26C"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&lt;head&gt;  </w:t>
      </w:r>
    </w:p>
    <w:p w14:paraId="333C1026"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&lt;title&gt; setInterval() method &lt;/title&gt;  </w:t>
      </w:r>
    </w:p>
    <w:p w14:paraId="22443F79"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&lt;/head&gt;  </w:t>
      </w:r>
    </w:p>
    <w:p w14:paraId="2F43CB3E"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&lt;body&gt;  </w:t>
      </w:r>
    </w:p>
    <w:p w14:paraId="56D8CB89"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&lt;h1&gt; Hello World :) :) &lt;/h1&gt;  </w:t>
      </w:r>
    </w:p>
    <w:p w14:paraId="56052195"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&lt;h3&gt; This is an example of using the setInterval() method &lt;/h3&gt;  </w:t>
      </w:r>
    </w:p>
    <w:p w14:paraId="1DE630AA"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&lt;p&gt; Here, the background color changes on every 200 milliseconds. &lt;/p&gt;  </w:t>
      </w:r>
    </w:p>
    <w:p w14:paraId="22E5B3F0"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&lt;button onclick = "stop()"&gt; Stop &lt;/button&gt;  </w:t>
      </w:r>
    </w:p>
    <w:p w14:paraId="6134D148"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  </w:t>
      </w:r>
    </w:p>
    <w:p w14:paraId="424DA1DB"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&lt;script&gt;  </w:t>
      </w:r>
    </w:p>
    <w:p w14:paraId="37471B36"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var var1 = setInterval(color, 200);   </w:t>
      </w:r>
    </w:p>
    <w:p w14:paraId="3DEBB97D"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function color() {  </w:t>
      </w:r>
    </w:p>
    <w:p w14:paraId="1737C635"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lastRenderedPageBreak/>
        <w:t>var var2 = document.body;  </w:t>
      </w:r>
    </w:p>
    <w:p w14:paraId="51BB91E8"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var2var2.style.backgroundColor = var2.style.backgroundColor == "lightblue" ? "lightgreen”: "lightblue";  </w:t>
      </w:r>
    </w:p>
    <w:p w14:paraId="23D94308"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  </w:t>
      </w:r>
    </w:p>
    <w:p w14:paraId="60ED43E6"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function stop() {  </w:t>
      </w:r>
    </w:p>
    <w:p w14:paraId="0952BF07"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clearInterval(var1);  </w:t>
      </w:r>
    </w:p>
    <w:p w14:paraId="4677154F"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  </w:t>
      </w:r>
    </w:p>
    <w:p w14:paraId="61794027"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&lt;/script&gt;  </w:t>
      </w:r>
    </w:p>
    <w:p w14:paraId="039F0AD0"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&lt;/body&gt;  </w:t>
      </w:r>
    </w:p>
    <w:p w14:paraId="076E7D98" w14:textId="77777777" w:rsidR="001D153B" w:rsidRPr="00115DA1" w:rsidRDefault="001D153B" w:rsidP="001D153B">
      <w:pPr>
        <w:pStyle w:val="Heading1"/>
        <w:pBdr>
          <w:top w:val="single" w:sz="4" w:space="1" w:color="auto"/>
          <w:left w:val="single" w:sz="4" w:space="4" w:color="auto"/>
          <w:bottom w:val="single" w:sz="4" w:space="1" w:color="auto"/>
          <w:right w:val="single" w:sz="4" w:space="4" w:color="auto"/>
        </w:pBdr>
        <w:ind w:left="360"/>
        <w:rPr>
          <w:b w:val="0"/>
          <w:lang w:val="en-US"/>
        </w:rPr>
      </w:pPr>
      <w:r w:rsidRPr="00115DA1">
        <w:rPr>
          <w:b w:val="0"/>
          <w:lang w:val="en-US"/>
        </w:rPr>
        <w:t>  &lt;/html&gt;  </w:t>
      </w:r>
    </w:p>
    <w:p w14:paraId="34D4F441" w14:textId="77777777" w:rsidR="001D153B" w:rsidRPr="00940B3A" w:rsidRDefault="001D153B" w:rsidP="001D153B">
      <w:pPr>
        <w:pStyle w:val="Heading1"/>
        <w:rPr>
          <w:lang w:val="en-US"/>
        </w:rPr>
      </w:pPr>
      <w:r w:rsidRPr="00940B3A">
        <w:rPr>
          <w:lang w:val="en-US"/>
        </w:rPr>
        <w:t xml:space="preserve">JavaScript Date </w:t>
      </w:r>
    </w:p>
    <w:p w14:paraId="68AB38C1" w14:textId="77777777" w:rsidR="001D153B" w:rsidRDefault="001D153B" w:rsidP="001D153B">
      <w:pPr>
        <w:pStyle w:val="Heading1"/>
        <w:rPr>
          <w:b w:val="0"/>
          <w:bCs/>
          <w:lang w:val="en-US"/>
        </w:rPr>
      </w:pPr>
      <w:r w:rsidRPr="00940B3A">
        <w:rPr>
          <w:b w:val="0"/>
          <w:bCs/>
          <w:lang w:val="en-US"/>
        </w:rPr>
        <w:t>The JavaScript date object can be used to get year, month and day. You can display a timer on the webpage by the help of JavaScript date object.</w:t>
      </w:r>
    </w:p>
    <w:p w14:paraId="0BAD2779" w14:textId="77777777" w:rsidR="001D153B" w:rsidRPr="00940B3A" w:rsidRDefault="001D153B" w:rsidP="001D153B">
      <w:pPr>
        <w:rPr>
          <w:lang w:val="en-US"/>
        </w:rPr>
      </w:pPr>
      <w:r w:rsidRPr="00940B3A">
        <w:rPr>
          <w:lang w:val="en-US"/>
        </w:rPr>
        <w:t>Syntax</w:t>
      </w:r>
      <w:r>
        <w:rPr>
          <w:lang w:val="en-US"/>
        </w:rPr>
        <w:t>:</w:t>
      </w:r>
    </w:p>
    <w:p w14:paraId="0CCFFAE4" w14:textId="77777777" w:rsidR="001D153B" w:rsidRPr="00940B3A" w:rsidRDefault="001D153B" w:rsidP="00415D62">
      <w:pPr>
        <w:pStyle w:val="ListParagraph"/>
        <w:numPr>
          <w:ilvl w:val="0"/>
          <w:numId w:val="113"/>
        </w:numPr>
        <w:rPr>
          <w:lang w:val="en-US"/>
        </w:rPr>
      </w:pPr>
      <w:r w:rsidRPr="00940B3A">
        <w:rPr>
          <w:lang w:val="en-US"/>
        </w:rPr>
        <w:t>new Date();</w:t>
      </w:r>
    </w:p>
    <w:p w14:paraId="21D8BD91" w14:textId="77777777" w:rsidR="001D153B" w:rsidRPr="00940B3A" w:rsidRDefault="001D153B" w:rsidP="00415D62">
      <w:pPr>
        <w:pStyle w:val="ListParagraph"/>
        <w:numPr>
          <w:ilvl w:val="0"/>
          <w:numId w:val="113"/>
        </w:numPr>
        <w:rPr>
          <w:lang w:val="en-US"/>
        </w:rPr>
      </w:pPr>
      <w:r w:rsidRPr="00940B3A">
        <w:rPr>
          <w:lang w:val="en-US"/>
        </w:rPr>
        <w:t>new Date(value);</w:t>
      </w:r>
    </w:p>
    <w:p w14:paraId="12ED3B1F" w14:textId="77777777" w:rsidR="001D153B" w:rsidRPr="00940B3A" w:rsidRDefault="001D153B" w:rsidP="00415D62">
      <w:pPr>
        <w:pStyle w:val="ListParagraph"/>
        <w:numPr>
          <w:ilvl w:val="0"/>
          <w:numId w:val="113"/>
        </w:numPr>
        <w:rPr>
          <w:lang w:val="en-US"/>
        </w:rPr>
      </w:pPr>
      <w:r w:rsidRPr="00940B3A">
        <w:rPr>
          <w:lang w:val="en-US"/>
        </w:rPr>
        <w:t>new Date(dateAsString);</w:t>
      </w:r>
    </w:p>
    <w:p w14:paraId="3201C6C4" w14:textId="77777777" w:rsidR="001D153B" w:rsidRPr="00940B3A" w:rsidRDefault="001D153B" w:rsidP="00415D62">
      <w:pPr>
        <w:pStyle w:val="ListParagraph"/>
        <w:numPr>
          <w:ilvl w:val="0"/>
          <w:numId w:val="113"/>
        </w:numPr>
        <w:rPr>
          <w:lang w:val="en-US"/>
        </w:rPr>
      </w:pPr>
      <w:r w:rsidRPr="00940B3A">
        <w:rPr>
          <w:lang w:val="en-US"/>
        </w:rPr>
        <w:t>new Date(year, month[, day[, hour[, minute[, second[, millisecond]]]]]);</w:t>
      </w:r>
    </w:p>
    <w:p w14:paraId="09331104" w14:textId="77777777" w:rsidR="001D153B" w:rsidRDefault="001D153B" w:rsidP="001D153B">
      <w:pPr>
        <w:rPr>
          <w:lang w:val="en-US"/>
        </w:rPr>
      </w:pPr>
    </w:p>
    <w:p w14:paraId="072088B2" w14:textId="77777777" w:rsidR="001D153B" w:rsidRPr="00940B3A" w:rsidRDefault="001D153B" w:rsidP="001D153B">
      <w:pPr>
        <w:rPr>
          <w:lang w:val="en-US"/>
        </w:rPr>
      </w:pPr>
      <w:r w:rsidRPr="00940B3A">
        <w:rPr>
          <w:lang w:val="en-US"/>
        </w:rPr>
        <w:t>Let's see the list of JavaScript date methods with their description.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5"/>
        <w:gridCol w:w="7015"/>
      </w:tblGrid>
      <w:tr w:rsidR="001D153B" w:rsidRPr="00940B3A" w14:paraId="09F54532" w14:textId="77777777" w:rsidTr="00415D62">
        <w:tc>
          <w:tcPr>
            <w:tcW w:w="2335" w:type="dxa"/>
            <w:shd w:val="clear" w:color="auto" w:fill="auto"/>
          </w:tcPr>
          <w:p w14:paraId="0628B7A9" w14:textId="77777777" w:rsidR="001D153B" w:rsidRPr="00415D62" w:rsidRDefault="001D153B" w:rsidP="00415D62">
            <w:pPr>
              <w:jc w:val="center"/>
              <w:rPr>
                <w:b/>
                <w:bCs/>
                <w:lang w:val="en-US"/>
              </w:rPr>
            </w:pPr>
            <w:r w:rsidRPr="00415D62">
              <w:rPr>
                <w:b/>
                <w:bCs/>
                <w:lang w:val="en-US"/>
              </w:rPr>
              <w:t>Methods</w:t>
            </w:r>
          </w:p>
        </w:tc>
        <w:tc>
          <w:tcPr>
            <w:tcW w:w="7015" w:type="dxa"/>
            <w:shd w:val="clear" w:color="auto" w:fill="auto"/>
          </w:tcPr>
          <w:p w14:paraId="631A7B33" w14:textId="77777777" w:rsidR="001D153B" w:rsidRPr="00415D62" w:rsidRDefault="001D153B" w:rsidP="00415D62">
            <w:pPr>
              <w:jc w:val="center"/>
              <w:rPr>
                <w:b/>
                <w:bCs/>
                <w:lang w:val="en-US"/>
              </w:rPr>
            </w:pPr>
            <w:r w:rsidRPr="00415D62">
              <w:rPr>
                <w:b/>
                <w:bCs/>
                <w:lang w:val="en-US"/>
              </w:rPr>
              <w:t>Description</w:t>
            </w:r>
          </w:p>
        </w:tc>
      </w:tr>
      <w:tr w:rsidR="001D153B" w:rsidRPr="00940B3A" w14:paraId="78AE2EEA" w14:textId="77777777" w:rsidTr="00415D62">
        <w:tc>
          <w:tcPr>
            <w:tcW w:w="2335" w:type="dxa"/>
            <w:shd w:val="clear" w:color="auto" w:fill="auto"/>
          </w:tcPr>
          <w:p w14:paraId="216C57B2" w14:textId="77777777" w:rsidR="001D153B" w:rsidRPr="00415D62" w:rsidRDefault="001D153B" w:rsidP="00415D62">
            <w:pPr>
              <w:rPr>
                <w:lang w:val="en-US"/>
              </w:rPr>
            </w:pPr>
            <w:r w:rsidRPr="00415D62">
              <w:rPr>
                <w:lang w:val="en-US"/>
              </w:rPr>
              <w:t>getDate()</w:t>
            </w:r>
          </w:p>
        </w:tc>
        <w:tc>
          <w:tcPr>
            <w:tcW w:w="7015" w:type="dxa"/>
            <w:shd w:val="clear" w:color="auto" w:fill="auto"/>
          </w:tcPr>
          <w:p w14:paraId="546D1AE9" w14:textId="77777777" w:rsidR="001D153B" w:rsidRPr="00415D62" w:rsidRDefault="001D153B" w:rsidP="00415D62">
            <w:pPr>
              <w:rPr>
                <w:lang w:val="en-US"/>
              </w:rPr>
            </w:pPr>
            <w:r w:rsidRPr="00415D62">
              <w:rPr>
                <w:lang w:val="en-US"/>
              </w:rPr>
              <w:t>It returns the integer value between 1 and 31 that represents the day for the specified date on the basis of local time.</w:t>
            </w:r>
          </w:p>
        </w:tc>
      </w:tr>
      <w:tr w:rsidR="001D153B" w:rsidRPr="00940B3A" w14:paraId="3740676A" w14:textId="77777777" w:rsidTr="00415D62">
        <w:tc>
          <w:tcPr>
            <w:tcW w:w="2335" w:type="dxa"/>
            <w:shd w:val="clear" w:color="auto" w:fill="auto"/>
          </w:tcPr>
          <w:p w14:paraId="4D4AB1C8" w14:textId="77777777" w:rsidR="001D153B" w:rsidRPr="00415D62" w:rsidRDefault="001D153B" w:rsidP="00415D62">
            <w:pPr>
              <w:rPr>
                <w:lang w:val="en-US"/>
              </w:rPr>
            </w:pPr>
            <w:r w:rsidRPr="00415D62">
              <w:rPr>
                <w:lang w:val="en-US"/>
              </w:rPr>
              <w:t>getDay()</w:t>
            </w:r>
          </w:p>
        </w:tc>
        <w:tc>
          <w:tcPr>
            <w:tcW w:w="7015" w:type="dxa"/>
            <w:shd w:val="clear" w:color="auto" w:fill="auto"/>
          </w:tcPr>
          <w:p w14:paraId="4593195A" w14:textId="77777777" w:rsidR="001D153B" w:rsidRPr="00415D62" w:rsidRDefault="001D153B" w:rsidP="00415D62">
            <w:pPr>
              <w:rPr>
                <w:lang w:val="en-US"/>
              </w:rPr>
            </w:pPr>
            <w:r w:rsidRPr="00415D62">
              <w:rPr>
                <w:lang w:val="en-US"/>
              </w:rPr>
              <w:t>It returns the integer value between 0 and 6 that represents the day of the week on the basis of local time.</w:t>
            </w:r>
          </w:p>
        </w:tc>
      </w:tr>
      <w:tr w:rsidR="001D153B" w:rsidRPr="00940B3A" w14:paraId="16F82220" w14:textId="77777777" w:rsidTr="00415D62">
        <w:tc>
          <w:tcPr>
            <w:tcW w:w="2335" w:type="dxa"/>
            <w:shd w:val="clear" w:color="auto" w:fill="auto"/>
          </w:tcPr>
          <w:p w14:paraId="3CCC1F8E" w14:textId="77777777" w:rsidR="001D153B" w:rsidRPr="00415D62" w:rsidRDefault="001D153B" w:rsidP="00415D62">
            <w:pPr>
              <w:rPr>
                <w:lang w:val="en-US"/>
              </w:rPr>
            </w:pPr>
            <w:r w:rsidRPr="00415D62">
              <w:rPr>
                <w:lang w:val="en-US"/>
              </w:rPr>
              <w:lastRenderedPageBreak/>
              <w:t>getFullYears()</w:t>
            </w:r>
          </w:p>
        </w:tc>
        <w:tc>
          <w:tcPr>
            <w:tcW w:w="7015" w:type="dxa"/>
            <w:shd w:val="clear" w:color="auto" w:fill="auto"/>
          </w:tcPr>
          <w:p w14:paraId="7DE36073" w14:textId="77777777" w:rsidR="001D153B" w:rsidRPr="00415D62" w:rsidRDefault="001D153B" w:rsidP="00415D62">
            <w:pPr>
              <w:rPr>
                <w:lang w:val="en-US"/>
              </w:rPr>
            </w:pPr>
            <w:r w:rsidRPr="00415D62">
              <w:rPr>
                <w:lang w:val="en-US"/>
              </w:rPr>
              <w:t>It returns the integer value that represents the year on the basis of local time.</w:t>
            </w:r>
          </w:p>
        </w:tc>
      </w:tr>
      <w:tr w:rsidR="001D153B" w:rsidRPr="00940B3A" w14:paraId="6F7AFA04" w14:textId="77777777" w:rsidTr="00415D62">
        <w:tc>
          <w:tcPr>
            <w:tcW w:w="2335" w:type="dxa"/>
            <w:shd w:val="clear" w:color="auto" w:fill="auto"/>
          </w:tcPr>
          <w:p w14:paraId="4841F353" w14:textId="77777777" w:rsidR="001D153B" w:rsidRPr="00415D62" w:rsidRDefault="001D153B" w:rsidP="00415D62">
            <w:pPr>
              <w:rPr>
                <w:lang w:val="en-US"/>
              </w:rPr>
            </w:pPr>
            <w:r w:rsidRPr="00415D62">
              <w:rPr>
                <w:lang w:val="en-US"/>
              </w:rPr>
              <w:t>getHours()</w:t>
            </w:r>
          </w:p>
        </w:tc>
        <w:tc>
          <w:tcPr>
            <w:tcW w:w="7015" w:type="dxa"/>
            <w:shd w:val="clear" w:color="auto" w:fill="auto"/>
          </w:tcPr>
          <w:p w14:paraId="25209EDB" w14:textId="77777777" w:rsidR="001D153B" w:rsidRPr="00415D62" w:rsidRDefault="001D153B" w:rsidP="00415D62">
            <w:pPr>
              <w:rPr>
                <w:lang w:val="en-US"/>
              </w:rPr>
            </w:pPr>
            <w:r w:rsidRPr="00415D62">
              <w:rPr>
                <w:lang w:val="en-US"/>
              </w:rPr>
              <w:t>It returns the integer value between 0 and 23 that represents the hours on the basis of local time.</w:t>
            </w:r>
          </w:p>
        </w:tc>
      </w:tr>
      <w:tr w:rsidR="001D153B" w:rsidRPr="00940B3A" w14:paraId="43424312" w14:textId="77777777" w:rsidTr="00415D62">
        <w:tc>
          <w:tcPr>
            <w:tcW w:w="2335" w:type="dxa"/>
            <w:shd w:val="clear" w:color="auto" w:fill="auto"/>
          </w:tcPr>
          <w:p w14:paraId="5BD67013" w14:textId="77777777" w:rsidR="001D153B" w:rsidRPr="00415D62" w:rsidRDefault="001D153B" w:rsidP="00415D62">
            <w:pPr>
              <w:rPr>
                <w:lang w:val="en-US"/>
              </w:rPr>
            </w:pPr>
            <w:r w:rsidRPr="00415D62">
              <w:rPr>
                <w:lang w:val="en-US"/>
              </w:rPr>
              <w:t>getMilliseconds()</w:t>
            </w:r>
          </w:p>
        </w:tc>
        <w:tc>
          <w:tcPr>
            <w:tcW w:w="7015" w:type="dxa"/>
            <w:shd w:val="clear" w:color="auto" w:fill="auto"/>
          </w:tcPr>
          <w:p w14:paraId="4C967639" w14:textId="77777777" w:rsidR="001D153B" w:rsidRPr="00415D62" w:rsidRDefault="001D153B" w:rsidP="00415D62">
            <w:pPr>
              <w:rPr>
                <w:lang w:val="en-US"/>
              </w:rPr>
            </w:pPr>
            <w:r w:rsidRPr="00415D62">
              <w:rPr>
                <w:lang w:val="en-US"/>
              </w:rPr>
              <w:t>It returns the integer value between 0 and 999 that represents the milliseconds on the basis of local time.</w:t>
            </w:r>
          </w:p>
        </w:tc>
      </w:tr>
      <w:tr w:rsidR="001D153B" w:rsidRPr="00940B3A" w14:paraId="6AF019C0" w14:textId="77777777" w:rsidTr="00415D62">
        <w:tc>
          <w:tcPr>
            <w:tcW w:w="2335" w:type="dxa"/>
            <w:shd w:val="clear" w:color="auto" w:fill="auto"/>
          </w:tcPr>
          <w:p w14:paraId="6013E5A0" w14:textId="77777777" w:rsidR="001D153B" w:rsidRPr="00415D62" w:rsidRDefault="001D153B" w:rsidP="00415D62">
            <w:pPr>
              <w:rPr>
                <w:lang w:val="en-US"/>
              </w:rPr>
            </w:pPr>
            <w:r w:rsidRPr="00415D62">
              <w:rPr>
                <w:lang w:val="en-US"/>
              </w:rPr>
              <w:t>getMinutes()</w:t>
            </w:r>
          </w:p>
        </w:tc>
        <w:tc>
          <w:tcPr>
            <w:tcW w:w="7015" w:type="dxa"/>
            <w:shd w:val="clear" w:color="auto" w:fill="auto"/>
          </w:tcPr>
          <w:p w14:paraId="765D0E07" w14:textId="77777777" w:rsidR="001D153B" w:rsidRPr="00415D62" w:rsidRDefault="001D153B" w:rsidP="00415D62">
            <w:pPr>
              <w:rPr>
                <w:lang w:val="en-US"/>
              </w:rPr>
            </w:pPr>
            <w:r w:rsidRPr="00415D62">
              <w:rPr>
                <w:lang w:val="en-US"/>
              </w:rPr>
              <w:t>It returns the integer value between 0 and 59 that represents the minutes on the basis of local time.</w:t>
            </w:r>
          </w:p>
        </w:tc>
      </w:tr>
      <w:tr w:rsidR="001D153B" w:rsidRPr="00940B3A" w14:paraId="01F3D2C4" w14:textId="77777777" w:rsidTr="00415D62">
        <w:tc>
          <w:tcPr>
            <w:tcW w:w="2335" w:type="dxa"/>
            <w:shd w:val="clear" w:color="auto" w:fill="auto"/>
          </w:tcPr>
          <w:p w14:paraId="1818DAA8" w14:textId="77777777" w:rsidR="001D153B" w:rsidRPr="00415D62" w:rsidRDefault="001D153B" w:rsidP="00415D62">
            <w:pPr>
              <w:rPr>
                <w:lang w:val="en-US"/>
              </w:rPr>
            </w:pPr>
            <w:r w:rsidRPr="00415D62">
              <w:rPr>
                <w:lang w:val="en-US"/>
              </w:rPr>
              <w:t>getMonth()</w:t>
            </w:r>
          </w:p>
        </w:tc>
        <w:tc>
          <w:tcPr>
            <w:tcW w:w="7015" w:type="dxa"/>
            <w:shd w:val="clear" w:color="auto" w:fill="auto"/>
          </w:tcPr>
          <w:p w14:paraId="0C8914E8" w14:textId="77777777" w:rsidR="001D153B" w:rsidRPr="00415D62" w:rsidRDefault="001D153B" w:rsidP="00415D62">
            <w:pPr>
              <w:rPr>
                <w:lang w:val="en-US"/>
              </w:rPr>
            </w:pPr>
            <w:r w:rsidRPr="00415D62">
              <w:rPr>
                <w:lang w:val="en-US"/>
              </w:rPr>
              <w:t>It returns the integer value between 0 and 11 that represents the month on the basis of local time.</w:t>
            </w:r>
          </w:p>
        </w:tc>
      </w:tr>
      <w:tr w:rsidR="001D153B" w:rsidRPr="00940B3A" w14:paraId="1809BBA4" w14:textId="77777777" w:rsidTr="00415D62">
        <w:tc>
          <w:tcPr>
            <w:tcW w:w="2335" w:type="dxa"/>
            <w:shd w:val="clear" w:color="auto" w:fill="auto"/>
          </w:tcPr>
          <w:p w14:paraId="01E94B73" w14:textId="77777777" w:rsidR="001D153B" w:rsidRPr="00415D62" w:rsidRDefault="001D153B" w:rsidP="00415D62">
            <w:pPr>
              <w:rPr>
                <w:lang w:val="en-US"/>
              </w:rPr>
            </w:pPr>
            <w:r w:rsidRPr="00415D62">
              <w:rPr>
                <w:lang w:val="en-US"/>
              </w:rPr>
              <w:t>getSeconds()</w:t>
            </w:r>
          </w:p>
        </w:tc>
        <w:tc>
          <w:tcPr>
            <w:tcW w:w="7015" w:type="dxa"/>
            <w:shd w:val="clear" w:color="auto" w:fill="auto"/>
          </w:tcPr>
          <w:p w14:paraId="6E002EA1" w14:textId="77777777" w:rsidR="001D153B" w:rsidRPr="00415D62" w:rsidRDefault="001D153B" w:rsidP="00415D62">
            <w:pPr>
              <w:rPr>
                <w:lang w:val="en-US"/>
              </w:rPr>
            </w:pPr>
            <w:r w:rsidRPr="00415D62">
              <w:rPr>
                <w:lang w:val="en-US"/>
              </w:rPr>
              <w:t>It returns the integer value between 0 and 60 that represents the seconds on the basis of local time.</w:t>
            </w:r>
          </w:p>
        </w:tc>
      </w:tr>
      <w:tr w:rsidR="001D153B" w:rsidRPr="00940B3A" w14:paraId="770976C5" w14:textId="77777777" w:rsidTr="00415D62">
        <w:tc>
          <w:tcPr>
            <w:tcW w:w="2335" w:type="dxa"/>
            <w:shd w:val="clear" w:color="auto" w:fill="auto"/>
          </w:tcPr>
          <w:p w14:paraId="487036CE" w14:textId="77777777" w:rsidR="001D153B" w:rsidRPr="00415D62" w:rsidRDefault="001D153B" w:rsidP="00415D62">
            <w:pPr>
              <w:rPr>
                <w:lang w:val="en-US"/>
              </w:rPr>
            </w:pPr>
            <w:r w:rsidRPr="00415D62">
              <w:rPr>
                <w:lang w:val="en-US"/>
              </w:rPr>
              <w:t>setDate()</w:t>
            </w:r>
            <w:r w:rsidRPr="00415D62">
              <w:rPr>
                <w:lang w:val="en-US"/>
              </w:rPr>
              <w:tab/>
            </w:r>
          </w:p>
        </w:tc>
        <w:tc>
          <w:tcPr>
            <w:tcW w:w="7015" w:type="dxa"/>
            <w:shd w:val="clear" w:color="auto" w:fill="auto"/>
          </w:tcPr>
          <w:p w14:paraId="13F34778" w14:textId="77777777" w:rsidR="001D153B" w:rsidRPr="00415D62" w:rsidRDefault="001D153B" w:rsidP="00415D62">
            <w:pPr>
              <w:rPr>
                <w:lang w:val="en-US"/>
              </w:rPr>
            </w:pPr>
            <w:r w:rsidRPr="00415D62">
              <w:rPr>
                <w:lang w:val="en-US"/>
              </w:rPr>
              <w:t>It sets the day value for the specified date on the basis of local time.</w:t>
            </w:r>
          </w:p>
        </w:tc>
      </w:tr>
      <w:tr w:rsidR="001D153B" w:rsidRPr="00940B3A" w14:paraId="7478A4C5" w14:textId="77777777" w:rsidTr="00415D62">
        <w:tc>
          <w:tcPr>
            <w:tcW w:w="2335" w:type="dxa"/>
            <w:shd w:val="clear" w:color="auto" w:fill="auto"/>
          </w:tcPr>
          <w:p w14:paraId="411E5BE7" w14:textId="77777777" w:rsidR="001D153B" w:rsidRPr="00415D62" w:rsidRDefault="001D153B" w:rsidP="00415D62">
            <w:pPr>
              <w:rPr>
                <w:lang w:val="en-US"/>
              </w:rPr>
            </w:pPr>
            <w:r w:rsidRPr="00415D62">
              <w:rPr>
                <w:lang w:val="en-US"/>
              </w:rPr>
              <w:t>setDay()</w:t>
            </w:r>
            <w:r w:rsidRPr="00415D62">
              <w:rPr>
                <w:lang w:val="en-US"/>
              </w:rPr>
              <w:tab/>
            </w:r>
          </w:p>
        </w:tc>
        <w:tc>
          <w:tcPr>
            <w:tcW w:w="7015" w:type="dxa"/>
            <w:shd w:val="clear" w:color="auto" w:fill="auto"/>
          </w:tcPr>
          <w:p w14:paraId="44B87BF8" w14:textId="77777777" w:rsidR="001D153B" w:rsidRPr="00415D62" w:rsidRDefault="001D153B" w:rsidP="00415D62">
            <w:pPr>
              <w:rPr>
                <w:lang w:val="en-US"/>
              </w:rPr>
            </w:pPr>
            <w:r w:rsidRPr="00415D62">
              <w:rPr>
                <w:lang w:val="en-US"/>
              </w:rPr>
              <w:t>It sets the particular day of the week on the basis of local time.</w:t>
            </w:r>
          </w:p>
        </w:tc>
      </w:tr>
      <w:tr w:rsidR="001D153B" w:rsidRPr="00940B3A" w14:paraId="27FC1BD1" w14:textId="77777777" w:rsidTr="00415D62">
        <w:tc>
          <w:tcPr>
            <w:tcW w:w="2335" w:type="dxa"/>
            <w:shd w:val="clear" w:color="auto" w:fill="auto"/>
          </w:tcPr>
          <w:p w14:paraId="535604F0" w14:textId="77777777" w:rsidR="001D153B" w:rsidRPr="00415D62" w:rsidRDefault="001D153B" w:rsidP="00415D62">
            <w:pPr>
              <w:rPr>
                <w:lang w:val="en-US"/>
              </w:rPr>
            </w:pPr>
            <w:r w:rsidRPr="00415D62">
              <w:rPr>
                <w:lang w:val="en-US"/>
              </w:rPr>
              <w:t>setFullYears()</w:t>
            </w:r>
            <w:r w:rsidRPr="00415D62">
              <w:rPr>
                <w:lang w:val="en-US"/>
              </w:rPr>
              <w:tab/>
            </w:r>
          </w:p>
        </w:tc>
        <w:tc>
          <w:tcPr>
            <w:tcW w:w="7015" w:type="dxa"/>
            <w:shd w:val="clear" w:color="auto" w:fill="auto"/>
          </w:tcPr>
          <w:p w14:paraId="26085045" w14:textId="77777777" w:rsidR="001D153B" w:rsidRPr="00415D62" w:rsidRDefault="001D153B" w:rsidP="00415D62">
            <w:pPr>
              <w:rPr>
                <w:lang w:val="en-US"/>
              </w:rPr>
            </w:pPr>
            <w:r w:rsidRPr="00415D62">
              <w:rPr>
                <w:lang w:val="en-US"/>
              </w:rPr>
              <w:t>It sets the year value for the specified date on the basis of local time.</w:t>
            </w:r>
          </w:p>
        </w:tc>
      </w:tr>
      <w:tr w:rsidR="001D153B" w:rsidRPr="00940B3A" w14:paraId="2F78ABC3" w14:textId="77777777" w:rsidTr="00415D62">
        <w:tc>
          <w:tcPr>
            <w:tcW w:w="2335" w:type="dxa"/>
            <w:shd w:val="clear" w:color="auto" w:fill="auto"/>
          </w:tcPr>
          <w:p w14:paraId="0DC3F5F9" w14:textId="77777777" w:rsidR="001D153B" w:rsidRPr="00415D62" w:rsidRDefault="001D153B" w:rsidP="00415D62">
            <w:pPr>
              <w:rPr>
                <w:lang w:val="en-US"/>
              </w:rPr>
            </w:pPr>
            <w:r w:rsidRPr="00415D62">
              <w:rPr>
                <w:lang w:val="en-US"/>
              </w:rPr>
              <w:t>setHours()</w:t>
            </w:r>
          </w:p>
        </w:tc>
        <w:tc>
          <w:tcPr>
            <w:tcW w:w="7015" w:type="dxa"/>
            <w:shd w:val="clear" w:color="auto" w:fill="auto"/>
          </w:tcPr>
          <w:p w14:paraId="31C00B27" w14:textId="77777777" w:rsidR="001D153B" w:rsidRPr="00415D62" w:rsidRDefault="001D153B" w:rsidP="00415D62">
            <w:pPr>
              <w:rPr>
                <w:lang w:val="en-US"/>
              </w:rPr>
            </w:pPr>
            <w:r w:rsidRPr="00415D62">
              <w:rPr>
                <w:lang w:val="en-US"/>
              </w:rPr>
              <w:t>It sets the hour value for the specified date on the basis of local time.</w:t>
            </w:r>
          </w:p>
        </w:tc>
      </w:tr>
      <w:tr w:rsidR="001D153B" w:rsidRPr="00940B3A" w14:paraId="239A5273" w14:textId="77777777" w:rsidTr="00415D62">
        <w:tc>
          <w:tcPr>
            <w:tcW w:w="2335" w:type="dxa"/>
            <w:shd w:val="clear" w:color="auto" w:fill="auto"/>
          </w:tcPr>
          <w:p w14:paraId="43623474" w14:textId="77777777" w:rsidR="001D153B" w:rsidRPr="00415D62" w:rsidRDefault="001D153B" w:rsidP="00415D62">
            <w:pPr>
              <w:rPr>
                <w:lang w:val="en-US"/>
              </w:rPr>
            </w:pPr>
            <w:r w:rsidRPr="00415D62">
              <w:rPr>
                <w:lang w:val="en-US"/>
              </w:rPr>
              <w:t>setMilliseconds()</w:t>
            </w:r>
          </w:p>
        </w:tc>
        <w:tc>
          <w:tcPr>
            <w:tcW w:w="7015" w:type="dxa"/>
            <w:shd w:val="clear" w:color="auto" w:fill="auto"/>
          </w:tcPr>
          <w:p w14:paraId="29830D19" w14:textId="77777777" w:rsidR="001D153B" w:rsidRPr="00415D62" w:rsidRDefault="001D153B" w:rsidP="00415D62">
            <w:pPr>
              <w:rPr>
                <w:lang w:val="en-US"/>
              </w:rPr>
            </w:pPr>
            <w:r w:rsidRPr="00415D62">
              <w:rPr>
                <w:lang w:val="en-US"/>
              </w:rPr>
              <w:t>It sets the millisecond value for the specified date on the basis of local time.</w:t>
            </w:r>
          </w:p>
        </w:tc>
      </w:tr>
      <w:tr w:rsidR="001D153B" w:rsidRPr="00940B3A" w14:paraId="44CB66A1" w14:textId="77777777" w:rsidTr="00415D62">
        <w:tc>
          <w:tcPr>
            <w:tcW w:w="2335" w:type="dxa"/>
            <w:shd w:val="clear" w:color="auto" w:fill="auto"/>
          </w:tcPr>
          <w:p w14:paraId="7259BB80" w14:textId="77777777" w:rsidR="001D153B" w:rsidRPr="00415D62" w:rsidRDefault="001D153B" w:rsidP="00415D62">
            <w:pPr>
              <w:rPr>
                <w:lang w:val="en-US"/>
              </w:rPr>
            </w:pPr>
            <w:r w:rsidRPr="00415D62">
              <w:rPr>
                <w:lang w:val="en-US"/>
              </w:rPr>
              <w:t>setMinutes()</w:t>
            </w:r>
          </w:p>
        </w:tc>
        <w:tc>
          <w:tcPr>
            <w:tcW w:w="7015" w:type="dxa"/>
            <w:shd w:val="clear" w:color="auto" w:fill="auto"/>
          </w:tcPr>
          <w:p w14:paraId="777B0067" w14:textId="77777777" w:rsidR="001D153B" w:rsidRPr="00415D62" w:rsidRDefault="001D153B" w:rsidP="00415D62">
            <w:pPr>
              <w:rPr>
                <w:lang w:val="en-US"/>
              </w:rPr>
            </w:pPr>
            <w:r w:rsidRPr="00415D62">
              <w:rPr>
                <w:lang w:val="en-US"/>
              </w:rPr>
              <w:t>It sets the minute value for the specified date on the basis of local time.</w:t>
            </w:r>
          </w:p>
        </w:tc>
      </w:tr>
      <w:tr w:rsidR="001D153B" w:rsidRPr="00940B3A" w14:paraId="73E87343" w14:textId="77777777" w:rsidTr="00415D62">
        <w:tc>
          <w:tcPr>
            <w:tcW w:w="2335" w:type="dxa"/>
            <w:shd w:val="clear" w:color="auto" w:fill="auto"/>
          </w:tcPr>
          <w:p w14:paraId="4A2D0807" w14:textId="77777777" w:rsidR="001D153B" w:rsidRPr="00415D62" w:rsidRDefault="001D153B" w:rsidP="00415D62">
            <w:pPr>
              <w:rPr>
                <w:lang w:val="en-US"/>
              </w:rPr>
            </w:pPr>
            <w:r w:rsidRPr="00415D62">
              <w:rPr>
                <w:lang w:val="en-US"/>
              </w:rPr>
              <w:t>setMonth()</w:t>
            </w:r>
            <w:r w:rsidRPr="00415D62">
              <w:rPr>
                <w:lang w:val="en-US"/>
              </w:rPr>
              <w:tab/>
            </w:r>
          </w:p>
        </w:tc>
        <w:tc>
          <w:tcPr>
            <w:tcW w:w="7015" w:type="dxa"/>
            <w:shd w:val="clear" w:color="auto" w:fill="auto"/>
          </w:tcPr>
          <w:p w14:paraId="3C99D0B5" w14:textId="77777777" w:rsidR="001D153B" w:rsidRPr="00415D62" w:rsidRDefault="001D153B" w:rsidP="00415D62">
            <w:pPr>
              <w:rPr>
                <w:lang w:val="en-US"/>
              </w:rPr>
            </w:pPr>
            <w:r w:rsidRPr="00415D62">
              <w:rPr>
                <w:lang w:val="en-US"/>
              </w:rPr>
              <w:t>It sets the month value for the specified date on the basis of local time.</w:t>
            </w:r>
          </w:p>
        </w:tc>
      </w:tr>
      <w:tr w:rsidR="001D153B" w:rsidRPr="00940B3A" w14:paraId="76A94F24" w14:textId="77777777" w:rsidTr="00415D62">
        <w:tc>
          <w:tcPr>
            <w:tcW w:w="2335" w:type="dxa"/>
            <w:shd w:val="clear" w:color="auto" w:fill="auto"/>
          </w:tcPr>
          <w:p w14:paraId="379AC46E" w14:textId="77777777" w:rsidR="001D153B" w:rsidRPr="00415D62" w:rsidRDefault="001D153B" w:rsidP="00415D62">
            <w:pPr>
              <w:rPr>
                <w:lang w:val="en-US"/>
              </w:rPr>
            </w:pPr>
            <w:r w:rsidRPr="00415D62">
              <w:rPr>
                <w:lang w:val="en-US"/>
              </w:rPr>
              <w:lastRenderedPageBreak/>
              <w:t>setSeconds()</w:t>
            </w:r>
          </w:p>
        </w:tc>
        <w:tc>
          <w:tcPr>
            <w:tcW w:w="7015" w:type="dxa"/>
            <w:shd w:val="clear" w:color="auto" w:fill="auto"/>
          </w:tcPr>
          <w:p w14:paraId="476E89CD" w14:textId="77777777" w:rsidR="001D153B" w:rsidRPr="00415D62" w:rsidRDefault="001D153B" w:rsidP="00415D62">
            <w:pPr>
              <w:rPr>
                <w:lang w:val="en-US"/>
              </w:rPr>
            </w:pPr>
            <w:r w:rsidRPr="00415D62">
              <w:rPr>
                <w:lang w:val="en-US"/>
              </w:rPr>
              <w:t>It sets the second value for the specified date on the basis of local time.</w:t>
            </w:r>
          </w:p>
        </w:tc>
      </w:tr>
      <w:tr w:rsidR="001D153B" w:rsidRPr="00940B3A" w14:paraId="432729EF" w14:textId="77777777" w:rsidTr="00415D62">
        <w:tc>
          <w:tcPr>
            <w:tcW w:w="2335" w:type="dxa"/>
            <w:shd w:val="clear" w:color="auto" w:fill="auto"/>
          </w:tcPr>
          <w:p w14:paraId="584E17D4" w14:textId="77777777" w:rsidR="001D153B" w:rsidRPr="00415D62" w:rsidRDefault="001D153B" w:rsidP="00415D62">
            <w:pPr>
              <w:rPr>
                <w:lang w:val="en-US"/>
              </w:rPr>
            </w:pPr>
            <w:r w:rsidRPr="00415D62">
              <w:rPr>
                <w:lang w:val="en-US"/>
              </w:rPr>
              <w:t>toJSON()</w:t>
            </w:r>
          </w:p>
        </w:tc>
        <w:tc>
          <w:tcPr>
            <w:tcW w:w="7015" w:type="dxa"/>
            <w:shd w:val="clear" w:color="auto" w:fill="auto"/>
          </w:tcPr>
          <w:p w14:paraId="46F514AE" w14:textId="77777777" w:rsidR="001D153B" w:rsidRPr="00415D62" w:rsidRDefault="001D153B" w:rsidP="00415D62">
            <w:pPr>
              <w:rPr>
                <w:lang w:val="en-US"/>
              </w:rPr>
            </w:pPr>
            <w:r w:rsidRPr="00415D62">
              <w:rPr>
                <w:lang w:val="en-US"/>
              </w:rPr>
              <w:t>It returns a string representing the Date object. It also serializes the Date object during JSON serialization.</w:t>
            </w:r>
          </w:p>
        </w:tc>
      </w:tr>
      <w:tr w:rsidR="001D153B" w:rsidRPr="00940B3A" w14:paraId="14A89598" w14:textId="77777777" w:rsidTr="00415D62">
        <w:tc>
          <w:tcPr>
            <w:tcW w:w="2335" w:type="dxa"/>
            <w:shd w:val="clear" w:color="auto" w:fill="auto"/>
          </w:tcPr>
          <w:p w14:paraId="50807DAE" w14:textId="77777777" w:rsidR="001D153B" w:rsidRPr="00415D62" w:rsidRDefault="001D153B" w:rsidP="00415D62">
            <w:pPr>
              <w:rPr>
                <w:lang w:val="en-US"/>
              </w:rPr>
            </w:pPr>
            <w:r w:rsidRPr="00415D62">
              <w:rPr>
                <w:lang w:val="en-US"/>
              </w:rPr>
              <w:t>toString()</w:t>
            </w:r>
          </w:p>
        </w:tc>
        <w:tc>
          <w:tcPr>
            <w:tcW w:w="7015" w:type="dxa"/>
            <w:shd w:val="clear" w:color="auto" w:fill="auto"/>
          </w:tcPr>
          <w:p w14:paraId="6C625D77" w14:textId="77777777" w:rsidR="001D153B" w:rsidRPr="00415D62" w:rsidRDefault="001D153B" w:rsidP="00415D62">
            <w:pPr>
              <w:rPr>
                <w:lang w:val="en-US"/>
              </w:rPr>
            </w:pPr>
            <w:r w:rsidRPr="00415D62">
              <w:rPr>
                <w:lang w:val="en-US"/>
              </w:rPr>
              <w:t>It returns the date in the form of string.</w:t>
            </w:r>
          </w:p>
        </w:tc>
      </w:tr>
      <w:tr w:rsidR="001D153B" w:rsidRPr="00940B3A" w14:paraId="2BD57DBC" w14:textId="77777777" w:rsidTr="00415D62">
        <w:tc>
          <w:tcPr>
            <w:tcW w:w="2335" w:type="dxa"/>
            <w:shd w:val="clear" w:color="auto" w:fill="auto"/>
          </w:tcPr>
          <w:p w14:paraId="227FA955" w14:textId="77777777" w:rsidR="001D153B" w:rsidRPr="00415D62" w:rsidRDefault="001D153B" w:rsidP="00415D62">
            <w:pPr>
              <w:rPr>
                <w:lang w:val="en-US"/>
              </w:rPr>
            </w:pPr>
            <w:r w:rsidRPr="00415D62">
              <w:rPr>
                <w:lang w:val="en-US"/>
              </w:rPr>
              <w:t>toTimeString()</w:t>
            </w:r>
          </w:p>
        </w:tc>
        <w:tc>
          <w:tcPr>
            <w:tcW w:w="7015" w:type="dxa"/>
            <w:shd w:val="clear" w:color="auto" w:fill="auto"/>
          </w:tcPr>
          <w:p w14:paraId="168FF5CD" w14:textId="77777777" w:rsidR="001D153B" w:rsidRPr="00415D62" w:rsidRDefault="001D153B" w:rsidP="00415D62">
            <w:pPr>
              <w:rPr>
                <w:lang w:val="en-US"/>
              </w:rPr>
            </w:pPr>
            <w:r w:rsidRPr="00415D62">
              <w:rPr>
                <w:lang w:val="en-US"/>
              </w:rPr>
              <w:t>It returns the time portion of a Date object.</w:t>
            </w:r>
          </w:p>
        </w:tc>
      </w:tr>
      <w:tr w:rsidR="001D153B" w:rsidRPr="00940B3A" w14:paraId="018561C5" w14:textId="77777777" w:rsidTr="00415D62">
        <w:tc>
          <w:tcPr>
            <w:tcW w:w="2335" w:type="dxa"/>
            <w:shd w:val="clear" w:color="auto" w:fill="auto"/>
          </w:tcPr>
          <w:p w14:paraId="38455AFB" w14:textId="77777777" w:rsidR="001D153B" w:rsidRPr="00415D62" w:rsidRDefault="001D153B" w:rsidP="00415D62">
            <w:pPr>
              <w:rPr>
                <w:lang w:val="en-US"/>
              </w:rPr>
            </w:pPr>
            <w:r w:rsidRPr="00415D62">
              <w:rPr>
                <w:lang w:val="en-US"/>
              </w:rPr>
              <w:t>valueOf()</w:t>
            </w:r>
          </w:p>
        </w:tc>
        <w:tc>
          <w:tcPr>
            <w:tcW w:w="7015" w:type="dxa"/>
            <w:shd w:val="clear" w:color="auto" w:fill="auto"/>
          </w:tcPr>
          <w:p w14:paraId="57C0262D" w14:textId="77777777" w:rsidR="001D153B" w:rsidRPr="00415D62" w:rsidRDefault="001D153B" w:rsidP="00415D62">
            <w:pPr>
              <w:rPr>
                <w:lang w:val="en-US"/>
              </w:rPr>
            </w:pPr>
            <w:r w:rsidRPr="00415D62">
              <w:rPr>
                <w:lang w:val="en-US"/>
              </w:rPr>
              <w:t>It returns the primitive value of a Date object.</w:t>
            </w:r>
          </w:p>
        </w:tc>
      </w:tr>
    </w:tbl>
    <w:p w14:paraId="750478BD" w14:textId="77777777" w:rsidR="001D153B" w:rsidRDefault="001D153B" w:rsidP="001D153B">
      <w:pPr>
        <w:pStyle w:val="Heading1"/>
      </w:pPr>
    </w:p>
    <w:p w14:paraId="4798D103" w14:textId="77777777" w:rsidR="001D153B" w:rsidRDefault="001D153B" w:rsidP="001D153B">
      <w:pPr>
        <w:pStyle w:val="Heading1"/>
      </w:pPr>
      <w:r>
        <w:t>Examples:</w:t>
      </w:r>
    </w:p>
    <w:p w14:paraId="4C974A1D" w14:textId="77777777" w:rsidR="001D153B" w:rsidRPr="00EC7E56" w:rsidRDefault="001D153B" w:rsidP="001D153B">
      <w:pPr>
        <w:pBdr>
          <w:top w:val="single" w:sz="4" w:space="1" w:color="auto"/>
          <w:left w:val="single" w:sz="4" w:space="4" w:color="auto"/>
          <w:bottom w:val="single" w:sz="4" w:space="1" w:color="auto"/>
          <w:right w:val="single" w:sz="4" w:space="4" w:color="auto"/>
        </w:pBdr>
        <w:ind w:left="360"/>
        <w:rPr>
          <w:lang w:val="en-US"/>
        </w:rPr>
      </w:pPr>
      <w:r w:rsidRPr="00EC7E56">
        <w:rPr>
          <w:lang w:val="en-US"/>
        </w:rPr>
        <w:t>Current Date and Time: </w:t>
      </w:r>
      <w:r w:rsidRPr="00EC7E56">
        <w:rPr>
          <w:b/>
          <w:bCs/>
          <w:lang w:val="en-US"/>
        </w:rPr>
        <w:t>&lt;span</w:t>
      </w:r>
      <w:r w:rsidRPr="00EC7E56">
        <w:rPr>
          <w:lang w:val="en-US"/>
        </w:rPr>
        <w:t> id="txt"</w:t>
      </w:r>
      <w:r w:rsidRPr="00EC7E56">
        <w:rPr>
          <w:b/>
          <w:bCs/>
          <w:lang w:val="en-US"/>
        </w:rPr>
        <w:t>&gt;&lt;/span&gt;</w:t>
      </w:r>
      <w:r w:rsidRPr="00EC7E56">
        <w:rPr>
          <w:lang w:val="en-US"/>
        </w:rPr>
        <w:t>  </w:t>
      </w:r>
    </w:p>
    <w:p w14:paraId="63031532" w14:textId="77777777" w:rsidR="001D153B" w:rsidRPr="00EC7E56" w:rsidRDefault="001D153B" w:rsidP="001D153B">
      <w:pPr>
        <w:pBdr>
          <w:top w:val="single" w:sz="4" w:space="1" w:color="auto"/>
          <w:left w:val="single" w:sz="4" w:space="4" w:color="auto"/>
          <w:bottom w:val="single" w:sz="4" w:space="1" w:color="auto"/>
          <w:right w:val="single" w:sz="4" w:space="4" w:color="auto"/>
        </w:pBdr>
        <w:ind w:left="360"/>
        <w:rPr>
          <w:lang w:val="en-US"/>
        </w:rPr>
      </w:pPr>
      <w:r w:rsidRPr="00EC7E56">
        <w:rPr>
          <w:b/>
          <w:bCs/>
          <w:lang w:val="en-US"/>
        </w:rPr>
        <w:t>&lt;script&gt;</w:t>
      </w:r>
      <w:r w:rsidRPr="00EC7E56">
        <w:rPr>
          <w:lang w:val="en-US"/>
        </w:rPr>
        <w:t>  </w:t>
      </w:r>
    </w:p>
    <w:p w14:paraId="08511721" w14:textId="77777777" w:rsidR="001D153B" w:rsidRPr="00EC7E56" w:rsidRDefault="001D153B" w:rsidP="001D153B">
      <w:pPr>
        <w:pBdr>
          <w:top w:val="single" w:sz="4" w:space="1" w:color="auto"/>
          <w:left w:val="single" w:sz="4" w:space="4" w:color="auto"/>
          <w:bottom w:val="single" w:sz="4" w:space="1" w:color="auto"/>
          <w:right w:val="single" w:sz="4" w:space="4" w:color="auto"/>
        </w:pBdr>
        <w:ind w:left="360"/>
        <w:rPr>
          <w:lang w:val="en-US"/>
        </w:rPr>
      </w:pPr>
      <w:r w:rsidRPr="00EC7E56">
        <w:rPr>
          <w:lang w:val="en-US"/>
        </w:rPr>
        <w:t>var today=new Date();  </w:t>
      </w:r>
    </w:p>
    <w:p w14:paraId="29F0F90C" w14:textId="77777777" w:rsidR="001D153B" w:rsidRPr="00EC7E56" w:rsidRDefault="001D153B" w:rsidP="001D153B">
      <w:pPr>
        <w:pBdr>
          <w:top w:val="single" w:sz="4" w:space="1" w:color="auto"/>
          <w:left w:val="single" w:sz="4" w:space="4" w:color="auto"/>
          <w:bottom w:val="single" w:sz="4" w:space="1" w:color="auto"/>
          <w:right w:val="single" w:sz="4" w:space="4" w:color="auto"/>
        </w:pBdr>
        <w:ind w:left="360"/>
        <w:rPr>
          <w:lang w:val="en-US"/>
        </w:rPr>
      </w:pPr>
      <w:r w:rsidRPr="00EC7E56">
        <w:rPr>
          <w:lang w:val="en-US"/>
        </w:rPr>
        <w:t>document.getElementById('txt').innerHTML=today;  </w:t>
      </w:r>
    </w:p>
    <w:p w14:paraId="1C8F13B5" w14:textId="77777777" w:rsidR="001D153B" w:rsidRPr="00EC7E56" w:rsidRDefault="001D153B" w:rsidP="001D153B">
      <w:pPr>
        <w:pBdr>
          <w:top w:val="single" w:sz="4" w:space="1" w:color="auto"/>
          <w:left w:val="single" w:sz="4" w:space="4" w:color="auto"/>
          <w:bottom w:val="single" w:sz="4" w:space="1" w:color="auto"/>
          <w:right w:val="single" w:sz="4" w:space="4" w:color="auto"/>
        </w:pBdr>
        <w:ind w:left="360"/>
        <w:rPr>
          <w:lang w:val="en-US"/>
        </w:rPr>
      </w:pPr>
      <w:r w:rsidRPr="00EC7E56">
        <w:rPr>
          <w:b/>
          <w:bCs/>
          <w:lang w:val="en-US"/>
        </w:rPr>
        <w:t>&lt;/script&gt;</w:t>
      </w:r>
      <w:r w:rsidRPr="00EC7E56">
        <w:rPr>
          <w:lang w:val="en-US"/>
        </w:rPr>
        <w:t>  </w:t>
      </w:r>
    </w:p>
    <w:p w14:paraId="37F3D222" w14:textId="77777777" w:rsidR="001D153B" w:rsidRDefault="001D153B" w:rsidP="001D153B">
      <w:pPr>
        <w:ind w:left="360"/>
        <w:rPr>
          <w:lang w:val="en-US"/>
        </w:rPr>
      </w:pPr>
    </w:p>
    <w:p w14:paraId="1FD131DA"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Current Time: </w:t>
      </w:r>
      <w:r w:rsidRPr="00430B14">
        <w:rPr>
          <w:b/>
          <w:bCs/>
          <w:lang w:val="en-US"/>
        </w:rPr>
        <w:t>&lt;span</w:t>
      </w:r>
      <w:r w:rsidRPr="00430B14">
        <w:rPr>
          <w:lang w:val="en-US"/>
        </w:rPr>
        <w:t> id="txt"</w:t>
      </w:r>
      <w:r w:rsidRPr="00430B14">
        <w:rPr>
          <w:b/>
          <w:bCs/>
          <w:lang w:val="en-US"/>
        </w:rPr>
        <w:t>&gt;&lt;/span&gt;</w:t>
      </w:r>
      <w:r w:rsidRPr="00430B14">
        <w:rPr>
          <w:lang w:val="en-US"/>
        </w:rPr>
        <w:t>  </w:t>
      </w:r>
    </w:p>
    <w:p w14:paraId="37724752"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b/>
          <w:bCs/>
          <w:lang w:val="en-US"/>
        </w:rPr>
        <w:t>&lt;script&gt;</w:t>
      </w:r>
      <w:r w:rsidRPr="00430B14">
        <w:rPr>
          <w:lang w:val="en-US"/>
        </w:rPr>
        <w:t>  </w:t>
      </w:r>
    </w:p>
    <w:p w14:paraId="3626E770"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window.onload=function(){getTime();}  </w:t>
      </w:r>
    </w:p>
    <w:p w14:paraId="0D897494"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function getTime(){  </w:t>
      </w:r>
    </w:p>
    <w:p w14:paraId="6D4A10C7"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var today=new Date();  </w:t>
      </w:r>
    </w:p>
    <w:p w14:paraId="4D729947"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var h=today.getHours();  </w:t>
      </w:r>
    </w:p>
    <w:p w14:paraId="406F23B7"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var m=today.getMinutes();  </w:t>
      </w:r>
    </w:p>
    <w:p w14:paraId="02BA050B"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lastRenderedPageBreak/>
        <w:t>var s=today.getSeconds();  </w:t>
      </w:r>
    </w:p>
    <w:p w14:paraId="35601724"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 add a zero in front of numbers</w:t>
      </w:r>
      <w:r w:rsidRPr="00430B14">
        <w:rPr>
          <w:b/>
          <w:bCs/>
          <w:lang w:val="en-US"/>
        </w:rPr>
        <w:t>&lt;10</w:t>
      </w:r>
      <w:r w:rsidRPr="00430B14">
        <w:rPr>
          <w:lang w:val="en-US"/>
        </w:rPr>
        <w:t>  </w:t>
      </w:r>
    </w:p>
    <w:p w14:paraId="426496FF"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m=checkTime(m);  </w:t>
      </w:r>
    </w:p>
    <w:p w14:paraId="28019A17"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s=checkTime(s);  </w:t>
      </w:r>
    </w:p>
    <w:p w14:paraId="60813BF2"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document.getElementById('txt').innerHTML=h+":"+m+":"+s;  </w:t>
      </w:r>
    </w:p>
    <w:p w14:paraId="58E599B7"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setTimeout(function(){getTime()},1000);  </w:t>
      </w:r>
    </w:p>
    <w:p w14:paraId="7B46E369"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  </w:t>
      </w:r>
    </w:p>
    <w:p w14:paraId="698F1C7E"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//setInterval("getTime()",1000);//another way  </w:t>
      </w:r>
    </w:p>
    <w:p w14:paraId="3244F699"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function checkTime(i){  </w:t>
      </w:r>
    </w:p>
    <w:p w14:paraId="1AB529D8"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if (i</w:t>
      </w:r>
      <w:r w:rsidRPr="00430B14">
        <w:rPr>
          <w:b/>
          <w:bCs/>
          <w:lang w:val="en-US"/>
        </w:rPr>
        <w:t>&lt;10</w:t>
      </w:r>
      <w:r w:rsidRPr="00430B14">
        <w:rPr>
          <w:lang w:val="en-US"/>
        </w:rPr>
        <w:t>){  </w:t>
      </w:r>
    </w:p>
    <w:p w14:paraId="33130A47"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  i="0" + i;  </w:t>
      </w:r>
    </w:p>
    <w:p w14:paraId="7C7E1237"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 }  </w:t>
      </w:r>
    </w:p>
    <w:p w14:paraId="0B8DD2AD"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return i;  </w:t>
      </w:r>
    </w:p>
    <w:p w14:paraId="5AD7F2B7"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lang w:val="en-US"/>
        </w:rPr>
        <w:t>}  </w:t>
      </w:r>
    </w:p>
    <w:p w14:paraId="29873557" w14:textId="77777777" w:rsidR="001D153B" w:rsidRPr="00430B14" w:rsidRDefault="001D153B" w:rsidP="001D153B">
      <w:pPr>
        <w:pBdr>
          <w:top w:val="single" w:sz="4" w:space="1" w:color="auto"/>
          <w:left w:val="single" w:sz="4" w:space="4" w:color="auto"/>
          <w:bottom w:val="single" w:sz="4" w:space="1" w:color="auto"/>
          <w:right w:val="single" w:sz="4" w:space="4" w:color="auto"/>
        </w:pBdr>
        <w:ind w:left="360"/>
        <w:rPr>
          <w:lang w:val="en-US"/>
        </w:rPr>
      </w:pPr>
      <w:r w:rsidRPr="00430B14">
        <w:rPr>
          <w:b/>
          <w:bCs/>
          <w:lang w:val="en-US"/>
        </w:rPr>
        <w:t>&lt;/script&gt;</w:t>
      </w:r>
      <w:r w:rsidRPr="00430B14">
        <w:rPr>
          <w:lang w:val="en-US"/>
        </w:rPr>
        <w:t>  </w:t>
      </w:r>
    </w:p>
    <w:p w14:paraId="431622CC" w14:textId="77777777" w:rsidR="001D153B" w:rsidRPr="00957022" w:rsidRDefault="001D153B" w:rsidP="001D153B">
      <w:pPr>
        <w:rPr>
          <w:lang w:val="en-US"/>
        </w:rPr>
      </w:pPr>
      <w:r w:rsidRPr="00957022">
        <w:rPr>
          <w:b/>
          <w:bCs/>
          <w:lang w:val="en-US"/>
        </w:rPr>
        <w:t>Output:</w:t>
      </w:r>
    </w:p>
    <w:p w14:paraId="4341BDEE" w14:textId="77777777" w:rsidR="001D153B" w:rsidRDefault="001D153B" w:rsidP="001D153B">
      <w:pPr>
        <w:rPr>
          <w:lang w:val="en-US"/>
        </w:rPr>
      </w:pPr>
      <w:r w:rsidRPr="00957022">
        <w:rPr>
          <w:lang w:val="en-US"/>
        </w:rPr>
        <w:t xml:space="preserve">Current Time: </w:t>
      </w:r>
      <w:r>
        <w:rPr>
          <w:lang w:val="en-US"/>
        </w:rPr>
        <w:t>15:18:10</w:t>
      </w:r>
    </w:p>
    <w:p w14:paraId="4C203AC9" w14:textId="77777777" w:rsidR="001D153B" w:rsidRPr="00012DFA" w:rsidRDefault="001D153B" w:rsidP="001D153B">
      <w:pPr>
        <w:rPr>
          <w:b/>
          <w:bCs/>
          <w:lang w:val="en-US"/>
        </w:rPr>
      </w:pPr>
      <w:r>
        <w:rPr>
          <w:b/>
          <w:bCs/>
          <w:lang w:val="en-US"/>
        </w:rPr>
        <w:t xml:space="preserve">Example - </w:t>
      </w:r>
      <w:r w:rsidRPr="00012DFA">
        <w:rPr>
          <w:b/>
          <w:bCs/>
          <w:lang w:val="en-US"/>
        </w:rPr>
        <w:t>Convert to JSON</w:t>
      </w:r>
    </w:p>
    <w:p w14:paraId="0B7C1D5F" w14:textId="77777777" w:rsidR="001D153B" w:rsidRPr="00012DFA" w:rsidRDefault="001D153B" w:rsidP="001D153B">
      <w:pPr>
        <w:rPr>
          <w:lang w:val="en-US"/>
        </w:rPr>
      </w:pPr>
      <w:r w:rsidRPr="00012DFA">
        <w:rPr>
          <w:lang w:val="en-US"/>
        </w:rPr>
        <w:t>var date1 = new Date();</w:t>
      </w:r>
    </w:p>
    <w:p w14:paraId="337F6BA7" w14:textId="77777777" w:rsidR="001D153B" w:rsidRPr="00012DFA" w:rsidRDefault="001D153B" w:rsidP="001D153B">
      <w:pPr>
        <w:rPr>
          <w:lang w:val="en-US"/>
        </w:rPr>
      </w:pPr>
      <w:r w:rsidRPr="00012DFA">
        <w:rPr>
          <w:lang w:val="en-US"/>
        </w:rPr>
        <w:t>date1.toJSON();</w:t>
      </w:r>
    </w:p>
    <w:p w14:paraId="3A51AA9A" w14:textId="77777777" w:rsidR="001D153B" w:rsidRPr="00957022" w:rsidRDefault="001D153B" w:rsidP="001D153B">
      <w:pPr>
        <w:rPr>
          <w:lang w:val="en-US"/>
        </w:rPr>
      </w:pPr>
      <w:r>
        <w:rPr>
          <w:lang w:val="en-US"/>
        </w:rPr>
        <w:t xml:space="preserve">Output - </w:t>
      </w:r>
      <w:r w:rsidRPr="00012DFA">
        <w:t>"20</w:t>
      </w:r>
      <w:r>
        <w:t>22</w:t>
      </w:r>
      <w:r w:rsidRPr="00012DFA">
        <w:t>-0</w:t>
      </w:r>
      <w:r>
        <w:t>2</w:t>
      </w:r>
      <w:r w:rsidRPr="00012DFA">
        <w:t>-</w:t>
      </w:r>
      <w:r>
        <w:t>23</w:t>
      </w:r>
      <w:r w:rsidRPr="00012DFA">
        <w:t>T</w:t>
      </w:r>
      <w:r>
        <w:t>15</w:t>
      </w:r>
      <w:r w:rsidRPr="00012DFA">
        <w:t>:49:08.596Z"</w:t>
      </w:r>
    </w:p>
    <w:p w14:paraId="6A0AB3FA" w14:textId="77777777" w:rsidR="001D153B" w:rsidRDefault="001D153B" w:rsidP="001D153B">
      <w:pPr>
        <w:rPr>
          <w:b/>
          <w:bCs/>
          <w:lang w:val="en-US"/>
        </w:rPr>
      </w:pPr>
      <w:r>
        <w:rPr>
          <w:b/>
          <w:bCs/>
          <w:lang w:val="en-US"/>
        </w:rPr>
        <w:br w:type="page"/>
      </w:r>
    </w:p>
    <w:p w14:paraId="37A77C73" w14:textId="77777777" w:rsidR="001D153B" w:rsidRPr="00B217A5" w:rsidRDefault="001D153B" w:rsidP="001D153B">
      <w:pPr>
        <w:rPr>
          <w:b/>
          <w:bCs/>
          <w:lang w:val="en-US"/>
        </w:rPr>
      </w:pPr>
      <w:r w:rsidRPr="00B217A5">
        <w:rPr>
          <w:b/>
          <w:bCs/>
          <w:lang w:val="en-US"/>
        </w:rPr>
        <w:lastRenderedPageBreak/>
        <w:t>What is Ajax?</w:t>
      </w:r>
    </w:p>
    <w:p w14:paraId="2F5E2092" w14:textId="77777777" w:rsidR="001D153B" w:rsidRPr="00B217A5" w:rsidRDefault="001D153B" w:rsidP="001D153B">
      <w:pPr>
        <w:rPr>
          <w:lang w:val="en-US"/>
        </w:rPr>
      </w:pPr>
      <w:r w:rsidRPr="00B217A5">
        <w:rPr>
          <w:lang w:val="en-US"/>
        </w:rPr>
        <w:t>Ajax stands for </w:t>
      </w:r>
      <w:r w:rsidRPr="00B217A5">
        <w:rPr>
          <w:b/>
          <w:bCs/>
          <w:lang w:val="en-US"/>
        </w:rPr>
        <w:t>A</w:t>
      </w:r>
      <w:r w:rsidRPr="00B217A5">
        <w:rPr>
          <w:lang w:val="en-US"/>
        </w:rPr>
        <w:t>synchronous </w:t>
      </w:r>
      <w:r w:rsidRPr="00B217A5">
        <w:rPr>
          <w:b/>
          <w:bCs/>
          <w:lang w:val="en-US"/>
        </w:rPr>
        <w:t>J</w:t>
      </w:r>
      <w:r w:rsidRPr="00B217A5">
        <w:rPr>
          <w:lang w:val="en-US"/>
        </w:rPr>
        <w:t>avascript </w:t>
      </w:r>
      <w:r w:rsidRPr="00B217A5">
        <w:rPr>
          <w:b/>
          <w:bCs/>
          <w:lang w:val="en-US"/>
        </w:rPr>
        <w:t>A</w:t>
      </w:r>
      <w:r w:rsidRPr="00B217A5">
        <w:rPr>
          <w:lang w:val="en-US"/>
        </w:rPr>
        <w:t>nd </w:t>
      </w:r>
      <w:r w:rsidRPr="00B217A5">
        <w:rPr>
          <w:b/>
          <w:bCs/>
          <w:lang w:val="en-US"/>
        </w:rPr>
        <w:t>X</w:t>
      </w:r>
      <w:r w:rsidRPr="00B217A5">
        <w:rPr>
          <w:lang w:val="en-US"/>
        </w:rPr>
        <w:t>ml. Ajax is just a means of loading data from the server and selectively updating parts of a web page without reloading the whole page.</w:t>
      </w:r>
    </w:p>
    <w:p w14:paraId="49143DE1" w14:textId="77777777" w:rsidR="001D153B" w:rsidRPr="00B217A5" w:rsidRDefault="001D153B" w:rsidP="001D153B">
      <w:pPr>
        <w:rPr>
          <w:lang w:val="en-US"/>
        </w:rPr>
      </w:pPr>
      <w:r w:rsidRPr="00B217A5">
        <w:rPr>
          <w:lang w:val="en-US"/>
        </w:rPr>
        <w:t>Basically, what Ajax does is make use of the browser's built-in XMLHttpRequest (XHR) object to send and receive information to and from a web server asynchronously, in the background, without blocking the page or interfering with the user's experience.</w:t>
      </w:r>
    </w:p>
    <w:p w14:paraId="2896CD76" w14:textId="77777777" w:rsidR="001D153B" w:rsidRPr="00B217A5" w:rsidRDefault="001D153B" w:rsidP="001D153B">
      <w:pPr>
        <w:rPr>
          <w:lang w:val="en-US"/>
        </w:rPr>
      </w:pPr>
      <w:r w:rsidRPr="00B217A5">
        <w:rPr>
          <w:lang w:val="en-US"/>
        </w:rPr>
        <w:t>Ajax has become so popular that you hardly find an application that doesn't use Ajax to some extent. The example of some large-scale Ajax-driven online applications are: Gmail, Google Maps, Google Docs, YouTube, Facebook, Flickr, and so many other applications.</w:t>
      </w:r>
    </w:p>
    <w:p w14:paraId="3C54F0D9" w14:textId="77777777" w:rsidR="001D153B" w:rsidRPr="00B217A5" w:rsidRDefault="001D153B" w:rsidP="001D153B">
      <w:pPr>
        <w:rPr>
          <w:b/>
          <w:bCs/>
          <w:lang w:val="en-US"/>
        </w:rPr>
      </w:pPr>
      <w:r w:rsidRPr="00B217A5">
        <w:rPr>
          <w:b/>
          <w:bCs/>
          <w:lang w:val="en-US"/>
        </w:rPr>
        <w:t>Understanding How Ajax Works</w:t>
      </w:r>
    </w:p>
    <w:p w14:paraId="21A88B87" w14:textId="77777777" w:rsidR="001D153B" w:rsidRPr="00B217A5" w:rsidRDefault="001D153B" w:rsidP="001D153B">
      <w:pPr>
        <w:rPr>
          <w:lang w:val="en-US"/>
        </w:rPr>
      </w:pPr>
      <w:r w:rsidRPr="00B217A5">
        <w:rPr>
          <w:lang w:val="en-US"/>
        </w:rPr>
        <w:t>To perform Ajax communication JavaScript uses a special object built into the browser—an XMLHttpRequest (XHR) object—to make HTTP requests to the server and receive data in response.</w:t>
      </w:r>
    </w:p>
    <w:p w14:paraId="59FD7396" w14:textId="77777777" w:rsidR="001D153B" w:rsidRPr="00B217A5" w:rsidRDefault="001D153B" w:rsidP="001D153B">
      <w:pPr>
        <w:rPr>
          <w:lang w:val="en-US"/>
        </w:rPr>
      </w:pPr>
      <w:r w:rsidRPr="00B217A5">
        <w:rPr>
          <w:lang w:val="en-US"/>
        </w:rPr>
        <w:t>All modern browsers (Chrome, Firefox, IE7+, Safari, Opera) support the XMLHttpRequest object.</w:t>
      </w:r>
    </w:p>
    <w:p w14:paraId="6B482E83" w14:textId="77777777" w:rsidR="001D153B" w:rsidRPr="00B217A5" w:rsidRDefault="001D153B" w:rsidP="001D153B">
      <w:pPr>
        <w:rPr>
          <w:lang w:val="en-US"/>
        </w:rPr>
      </w:pPr>
      <w:r w:rsidRPr="00B217A5">
        <w:rPr>
          <w:lang w:val="en-US"/>
        </w:rPr>
        <w:t>The following illustrations demonstrate how Ajax communication works:</w:t>
      </w:r>
    </w:p>
    <w:p w14:paraId="4B2D3C71" w14:textId="055B86EA" w:rsidR="001D153B" w:rsidRPr="00B217A5" w:rsidRDefault="00313696" w:rsidP="001D153B">
      <w:pPr>
        <w:rPr>
          <w:lang w:val="en-US"/>
        </w:rPr>
      </w:pPr>
      <w:r w:rsidRPr="001D153B">
        <w:rPr>
          <w:noProof/>
          <w:lang w:val="en-US"/>
        </w:rPr>
        <w:drawing>
          <wp:inline distT="0" distB="0" distL="0" distR="0" wp14:anchorId="730F4427" wp14:editId="2AE3EF2E">
            <wp:extent cx="5943600" cy="2578100"/>
            <wp:effectExtent l="0" t="0" r="0" b="0"/>
            <wp:docPr id="175" name="Picture 1" descr="Ajax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jax Illustration"/>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p>
    <w:p w14:paraId="2174A7C6" w14:textId="77777777" w:rsidR="001D153B" w:rsidRPr="00B217A5" w:rsidRDefault="001D153B" w:rsidP="001D153B">
      <w:pPr>
        <w:rPr>
          <w:lang w:val="en-US"/>
        </w:rPr>
      </w:pPr>
      <w:r w:rsidRPr="00B217A5">
        <w:rPr>
          <w:lang w:val="en-US"/>
        </w:rPr>
        <w:t>Since Ajax requests are usually asynchronous, execution of the script continues as soon as the Ajax request is sent, i.e., the browser will not halt the script execution until the server response comes back.</w:t>
      </w:r>
    </w:p>
    <w:p w14:paraId="13551FEA" w14:textId="77777777" w:rsidR="001D153B" w:rsidRPr="00B217A5" w:rsidRDefault="001D153B" w:rsidP="001D153B">
      <w:pPr>
        <w:rPr>
          <w:lang w:val="en-US"/>
        </w:rPr>
      </w:pPr>
      <w:r w:rsidRPr="00B217A5">
        <w:rPr>
          <w:lang w:val="en-US"/>
        </w:rPr>
        <w:t>In the following section we'll discuss each step involved in this process one by one:</w:t>
      </w:r>
    </w:p>
    <w:p w14:paraId="43B60456" w14:textId="77777777" w:rsidR="001D153B" w:rsidRPr="00B217A5" w:rsidRDefault="001D153B" w:rsidP="001D153B">
      <w:pPr>
        <w:rPr>
          <w:b/>
          <w:bCs/>
          <w:lang w:val="en-US"/>
        </w:rPr>
      </w:pPr>
      <w:r w:rsidRPr="00B217A5">
        <w:rPr>
          <w:b/>
          <w:bCs/>
          <w:lang w:val="en-US"/>
        </w:rPr>
        <w:t>Sending Request and Retrieving the Response</w:t>
      </w:r>
    </w:p>
    <w:p w14:paraId="38D13727" w14:textId="77777777" w:rsidR="001D153B" w:rsidRPr="00B217A5" w:rsidRDefault="001D153B" w:rsidP="001D153B">
      <w:pPr>
        <w:rPr>
          <w:lang w:val="en-US"/>
        </w:rPr>
      </w:pPr>
      <w:r w:rsidRPr="00B217A5">
        <w:rPr>
          <w:lang w:val="en-US"/>
        </w:rPr>
        <w:lastRenderedPageBreak/>
        <w:t>Before you perform Ajax communication between client and server, the first thing you must do is to instantiate an XMLHttpRequest object, as shown below:</w:t>
      </w:r>
    </w:p>
    <w:p w14:paraId="4D3D99D3"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var request = new XMLHttpRequest();</w:t>
      </w:r>
    </w:p>
    <w:p w14:paraId="4F431881" w14:textId="77777777" w:rsidR="001D153B" w:rsidRPr="00B217A5" w:rsidRDefault="001D153B" w:rsidP="001D153B">
      <w:pPr>
        <w:rPr>
          <w:lang w:val="en-US"/>
        </w:rPr>
      </w:pPr>
      <w:r w:rsidRPr="00B217A5">
        <w:rPr>
          <w:lang w:val="en-US"/>
        </w:rPr>
        <w:t>Now, the next step in sending the request to the server is to instantiating the newly-created request object using the open() method of the XMLHttpRequest object.</w:t>
      </w:r>
    </w:p>
    <w:p w14:paraId="5C0FF96F" w14:textId="77777777" w:rsidR="001D153B" w:rsidRPr="00B217A5" w:rsidRDefault="001D153B" w:rsidP="001D153B">
      <w:pPr>
        <w:rPr>
          <w:lang w:val="en-US"/>
        </w:rPr>
      </w:pPr>
      <w:r w:rsidRPr="00B217A5">
        <w:rPr>
          <w:lang w:val="en-US"/>
        </w:rPr>
        <w:t>The open() method typically accepts two parameters— the HTTP request method to use, such as "GET", "POST", etc., and the URL to send the request to, like this:</w:t>
      </w:r>
    </w:p>
    <w:p w14:paraId="6BE0F8BB"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request.open("GET", "info.txt"); -Or- request.open("POST", "add-user.php");</w:t>
      </w:r>
    </w:p>
    <w:p w14:paraId="30B2FCDE" w14:textId="77777777" w:rsidR="001D153B" w:rsidRPr="00B217A5" w:rsidRDefault="001D153B" w:rsidP="001D153B">
      <w:pPr>
        <w:rPr>
          <w:lang w:val="en-US"/>
        </w:rPr>
      </w:pPr>
      <w:r w:rsidRPr="00B217A5">
        <w:rPr>
          <w:lang w:val="en-US"/>
        </w:rPr>
        <w:t>And finally send the request to the server using the send() method of the XMLHttpRequest object.</w:t>
      </w:r>
    </w:p>
    <w:p w14:paraId="5D9BAFE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request.send(); -Or- request.send(</w:t>
      </w:r>
      <w:r w:rsidRPr="00B217A5">
        <w:rPr>
          <w:i/>
          <w:iCs/>
          <w:lang w:val="en-US"/>
        </w:rPr>
        <w:t>body</w:t>
      </w:r>
      <w:r w:rsidRPr="00B217A5">
        <w:rPr>
          <w:lang w:val="en-US"/>
        </w:rPr>
        <w:t>);</w:t>
      </w:r>
    </w:p>
    <w:p w14:paraId="38B745C5" w14:textId="77777777" w:rsidR="001D153B" w:rsidRPr="00B217A5" w:rsidRDefault="001D153B" w:rsidP="001D153B">
      <w:pPr>
        <w:rPr>
          <w:lang w:val="en-US"/>
        </w:rPr>
      </w:pPr>
      <w:r w:rsidRPr="00B217A5">
        <w:rPr>
          <w:lang w:val="en-US"/>
        </w:rPr>
        <w:t>The GET method is generally used to send small amount of data to the server. Whereas, the POST method is used to send large amount of data, such as form data.</w:t>
      </w:r>
    </w:p>
    <w:p w14:paraId="69FC7A25" w14:textId="77777777" w:rsidR="001D153B" w:rsidRPr="00B217A5" w:rsidRDefault="001D153B" w:rsidP="001D153B">
      <w:pPr>
        <w:rPr>
          <w:lang w:val="en-US"/>
        </w:rPr>
      </w:pPr>
      <w:r w:rsidRPr="00B217A5">
        <w:rPr>
          <w:lang w:val="en-US"/>
        </w:rPr>
        <w:t>In GET method, the data is sent as URL parameters. But, in POST method, the data is sent to the server as a part of the HTTP request body. Data sent through POST method will not visible in the URL.</w:t>
      </w:r>
    </w:p>
    <w:p w14:paraId="15E6C6A5" w14:textId="77777777" w:rsidR="001D153B" w:rsidRPr="00B217A5" w:rsidRDefault="001D153B" w:rsidP="001D153B">
      <w:pPr>
        <w:rPr>
          <w:lang w:val="en-US"/>
        </w:rPr>
      </w:pPr>
      <w:r w:rsidRPr="00B217A5">
        <w:rPr>
          <w:lang w:val="en-US"/>
        </w:rPr>
        <w:t>In the following section we'll take a closer look at how Ajax requests actually works.</w:t>
      </w:r>
    </w:p>
    <w:p w14:paraId="515F5C51" w14:textId="77777777" w:rsidR="001D153B" w:rsidRPr="00B217A5" w:rsidRDefault="001D153B" w:rsidP="001D153B">
      <w:pPr>
        <w:rPr>
          <w:b/>
          <w:bCs/>
          <w:lang w:val="en-US"/>
        </w:rPr>
      </w:pPr>
      <w:r w:rsidRPr="00B217A5">
        <w:rPr>
          <w:b/>
          <w:bCs/>
          <w:lang w:val="en-US"/>
        </w:rPr>
        <w:t>Performing an Ajax GET Request</w:t>
      </w:r>
    </w:p>
    <w:p w14:paraId="526567FD" w14:textId="77777777" w:rsidR="001D153B" w:rsidRPr="00B217A5" w:rsidRDefault="001D153B" w:rsidP="001D153B">
      <w:pPr>
        <w:rPr>
          <w:lang w:val="en-US"/>
        </w:rPr>
      </w:pPr>
      <w:r w:rsidRPr="00B217A5">
        <w:rPr>
          <w:lang w:val="en-US"/>
        </w:rPr>
        <w:t>The GET request is typically used to get or retrieve some kind of information from the server that doesn't require any manipulation or change in database, for example, fetching search results based on a term, fetching user details based on their id or name, and so on.</w:t>
      </w:r>
    </w:p>
    <w:p w14:paraId="17534994" w14:textId="77777777" w:rsidR="001D153B" w:rsidRPr="00B217A5" w:rsidRDefault="001D153B" w:rsidP="001D153B">
      <w:pPr>
        <w:rPr>
          <w:lang w:val="en-US"/>
        </w:rPr>
      </w:pPr>
      <w:r w:rsidRPr="00B217A5">
        <w:rPr>
          <w:lang w:val="en-US"/>
        </w:rPr>
        <w:t>The following example will show you how to make an Ajax GET request in JavaScript.</w:t>
      </w:r>
    </w:p>
    <w:p w14:paraId="713A5F1F" w14:textId="77777777" w:rsidR="001D153B" w:rsidRPr="00B217A5" w:rsidRDefault="001D153B" w:rsidP="001D153B">
      <w:pPr>
        <w:pBdr>
          <w:top w:val="single" w:sz="4" w:space="1" w:color="auto"/>
          <w:left w:val="single" w:sz="4" w:space="4" w:color="auto"/>
          <w:bottom w:val="single" w:sz="4" w:space="1" w:color="auto"/>
          <w:right w:val="single" w:sz="4" w:space="4" w:color="auto"/>
        </w:pBdr>
        <w:rPr>
          <w:b/>
          <w:bCs/>
          <w:lang w:val="en-US"/>
        </w:rPr>
      </w:pPr>
      <w:r w:rsidRPr="00B217A5">
        <w:rPr>
          <w:b/>
          <w:bCs/>
          <w:lang w:val="en-US"/>
        </w:rPr>
        <w:t>Example</w:t>
      </w:r>
    </w:p>
    <w:p w14:paraId="6760167B"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&lt;!DOCTYPE html&gt;</w:t>
      </w:r>
    </w:p>
    <w:p w14:paraId="6C4B4E03"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&lt;html lang="en"&gt;</w:t>
      </w:r>
    </w:p>
    <w:p w14:paraId="1FFCC76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&lt;head&gt;</w:t>
      </w:r>
    </w:p>
    <w:p w14:paraId="3F7B374D"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&lt;meta charset="utf-8"&gt;</w:t>
      </w:r>
    </w:p>
    <w:p w14:paraId="7505603B"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&lt;title&gt;JavaScript Ajax GET Demo&lt;/title&gt;</w:t>
      </w:r>
    </w:p>
    <w:p w14:paraId="6A49C0C6"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lastRenderedPageBreak/>
        <w:t>&lt;script&gt;</w:t>
      </w:r>
    </w:p>
    <w:p w14:paraId="2A756A2F"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function displayFullName() {</w:t>
      </w:r>
    </w:p>
    <w:p w14:paraId="75776962"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Creating the XMLHttpRequest object</w:t>
      </w:r>
    </w:p>
    <w:p w14:paraId="0112CC6B"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var request = new XMLHttpRequest();</w:t>
      </w:r>
    </w:p>
    <w:p w14:paraId="4938C31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p>
    <w:p w14:paraId="21A044B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Instantiating the request object</w:t>
      </w:r>
    </w:p>
    <w:p w14:paraId="1C79B24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request.open("GET", "greet.php?fname=John&amp;lname=Clark");</w:t>
      </w:r>
    </w:p>
    <w:p w14:paraId="03B8CFF8"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p>
    <w:p w14:paraId="640F1AD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Defining event listener for readystatechange event</w:t>
      </w:r>
    </w:p>
    <w:p w14:paraId="328550FF"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request.onreadystatechange = function() {</w:t>
      </w:r>
    </w:p>
    <w:p w14:paraId="3F810487"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Check if the request is competed and was successful</w:t>
      </w:r>
    </w:p>
    <w:p w14:paraId="53978A3B"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if(this.readyState === 4 &amp;&amp; this.status === 200) {</w:t>
      </w:r>
    </w:p>
    <w:p w14:paraId="779ED57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Inserting the response from server into an HTML element</w:t>
      </w:r>
    </w:p>
    <w:p w14:paraId="236F525A"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document.getElementById("result").innerHTML = this.responseText;</w:t>
      </w:r>
    </w:p>
    <w:p w14:paraId="00B71BBE"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0BB001B9"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7A3EC470"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p>
    <w:p w14:paraId="5502E4CD"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Sending the request to the server</w:t>
      </w:r>
    </w:p>
    <w:p w14:paraId="6B10621D"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request.send();</w:t>
      </w:r>
    </w:p>
    <w:p w14:paraId="6E90E3F9"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w:t>
      </w:r>
    </w:p>
    <w:p w14:paraId="4786C7F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&lt;/script&gt;</w:t>
      </w:r>
    </w:p>
    <w:p w14:paraId="18B1EFA0"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&lt;/head&gt;</w:t>
      </w:r>
    </w:p>
    <w:p w14:paraId="7D429CFF"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&lt;body&gt;</w:t>
      </w:r>
    </w:p>
    <w:p w14:paraId="7F8DD499"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&lt;div id="result"&gt;</w:t>
      </w:r>
    </w:p>
    <w:p w14:paraId="7F21FC6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lastRenderedPageBreak/>
        <w:t xml:space="preserve">        &lt;p&gt;Content of the result DIV box will be replaced by the server response&lt;/p&gt;</w:t>
      </w:r>
    </w:p>
    <w:p w14:paraId="55DDAB67"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&lt;/div&gt;</w:t>
      </w:r>
    </w:p>
    <w:p w14:paraId="3405651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&lt;button type="button" onclick="displayFullName()"&gt;Display Full Name&lt;/button&gt;</w:t>
      </w:r>
    </w:p>
    <w:p w14:paraId="4E04C314"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&lt;/body&gt;</w:t>
      </w:r>
    </w:p>
    <w:p w14:paraId="27BCC34A"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&lt;/html&gt;</w:t>
      </w:r>
    </w:p>
    <w:p w14:paraId="0F9CAC60" w14:textId="77777777" w:rsidR="001D153B" w:rsidRPr="00B217A5" w:rsidRDefault="001D153B" w:rsidP="001D153B">
      <w:pPr>
        <w:rPr>
          <w:lang w:val="en-US"/>
        </w:rPr>
      </w:pPr>
      <w:r w:rsidRPr="00B217A5">
        <w:rPr>
          <w:lang w:val="en-US"/>
        </w:rPr>
        <w:t>When the request is asynchronous, the send() method returns immediately after sending the request. Therefore, you must check where the response currently stands in its lifecycle before processing it using the readyState property of the XMLHttpRequest object.</w:t>
      </w:r>
    </w:p>
    <w:p w14:paraId="088DA516" w14:textId="77777777" w:rsidR="001D153B" w:rsidRDefault="001D153B" w:rsidP="001D153B">
      <w:pPr>
        <w:rPr>
          <w:lang w:val="en-US"/>
        </w:rPr>
      </w:pPr>
      <w:r w:rsidRPr="00B217A5">
        <w:rPr>
          <w:lang w:val="en-US"/>
        </w:rPr>
        <w:t>The readyState is an integer that specifies the status of an HTTP request. Also, the function assigned to the onreadystatechange event handler called every time the readyState property changes. The possible values of the readyState property are summarized below.</w:t>
      </w:r>
    </w:p>
    <w:p w14:paraId="3D02F809" w14:textId="77777777" w:rsidR="001D153B" w:rsidRDefault="001D153B" w:rsidP="001D153B">
      <w:pPr>
        <w:rPr>
          <w:lang w:val="en-US"/>
        </w:rPr>
      </w:pPr>
    </w:p>
    <w:p w14:paraId="35F25034" w14:textId="77777777" w:rsidR="001D153B" w:rsidRPr="00B217A5" w:rsidRDefault="001D153B" w:rsidP="001D153B">
      <w:pPr>
        <w:rPr>
          <w:lang w:val="en-U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2630"/>
        <w:gridCol w:w="7584"/>
      </w:tblGrid>
      <w:tr w:rsidR="001D153B" w:rsidRPr="00B217A5" w14:paraId="7B9519A5" w14:textId="77777777" w:rsidTr="00415D62">
        <w:tc>
          <w:tcPr>
            <w:tcW w:w="343" w:type="pct"/>
            <w:shd w:val="clear" w:color="auto" w:fill="auto"/>
            <w:hideMark/>
          </w:tcPr>
          <w:p w14:paraId="2BFBBA0D" w14:textId="77777777" w:rsidR="001D153B" w:rsidRPr="00415D62" w:rsidRDefault="001D153B" w:rsidP="00415D62">
            <w:pPr>
              <w:rPr>
                <w:b/>
                <w:bCs/>
                <w:lang w:val="en-US"/>
              </w:rPr>
            </w:pPr>
            <w:r w:rsidRPr="00415D62">
              <w:rPr>
                <w:b/>
                <w:bCs/>
                <w:lang w:val="en-US"/>
              </w:rPr>
              <w:t>Value</w:t>
            </w:r>
          </w:p>
        </w:tc>
        <w:tc>
          <w:tcPr>
            <w:tcW w:w="1107" w:type="pct"/>
            <w:shd w:val="clear" w:color="auto" w:fill="auto"/>
            <w:hideMark/>
          </w:tcPr>
          <w:p w14:paraId="731D526C" w14:textId="77777777" w:rsidR="001D153B" w:rsidRPr="00415D62" w:rsidRDefault="001D153B" w:rsidP="00415D62">
            <w:pPr>
              <w:rPr>
                <w:b/>
                <w:bCs/>
                <w:lang w:val="en-US"/>
              </w:rPr>
            </w:pPr>
            <w:r w:rsidRPr="00415D62">
              <w:rPr>
                <w:b/>
                <w:bCs/>
                <w:lang w:val="en-US"/>
              </w:rPr>
              <w:t>State</w:t>
            </w:r>
          </w:p>
        </w:tc>
        <w:tc>
          <w:tcPr>
            <w:tcW w:w="3550" w:type="pct"/>
            <w:shd w:val="clear" w:color="auto" w:fill="auto"/>
            <w:hideMark/>
          </w:tcPr>
          <w:p w14:paraId="46EFE0EF" w14:textId="77777777" w:rsidR="001D153B" w:rsidRPr="00415D62" w:rsidRDefault="001D153B" w:rsidP="00415D62">
            <w:pPr>
              <w:rPr>
                <w:b/>
                <w:bCs/>
                <w:lang w:val="en-US"/>
              </w:rPr>
            </w:pPr>
            <w:r w:rsidRPr="00415D62">
              <w:rPr>
                <w:b/>
                <w:bCs/>
                <w:lang w:val="en-US"/>
              </w:rPr>
              <w:t>Description</w:t>
            </w:r>
          </w:p>
        </w:tc>
      </w:tr>
      <w:tr w:rsidR="001D153B" w:rsidRPr="00B217A5" w14:paraId="20C17F12" w14:textId="77777777" w:rsidTr="00415D62">
        <w:tc>
          <w:tcPr>
            <w:tcW w:w="343" w:type="pct"/>
            <w:shd w:val="clear" w:color="auto" w:fill="auto"/>
            <w:hideMark/>
          </w:tcPr>
          <w:p w14:paraId="2205D391" w14:textId="77777777" w:rsidR="001D153B" w:rsidRPr="00415D62" w:rsidRDefault="001D153B" w:rsidP="00415D62">
            <w:pPr>
              <w:rPr>
                <w:lang w:val="en-US"/>
              </w:rPr>
            </w:pPr>
            <w:r w:rsidRPr="00415D62">
              <w:rPr>
                <w:lang w:val="en-US"/>
              </w:rPr>
              <w:t>0</w:t>
            </w:r>
          </w:p>
        </w:tc>
        <w:tc>
          <w:tcPr>
            <w:tcW w:w="1107" w:type="pct"/>
            <w:shd w:val="clear" w:color="auto" w:fill="auto"/>
            <w:hideMark/>
          </w:tcPr>
          <w:p w14:paraId="549228A2" w14:textId="77777777" w:rsidR="001D153B" w:rsidRPr="00415D62" w:rsidRDefault="001D153B" w:rsidP="00415D62">
            <w:pPr>
              <w:rPr>
                <w:lang w:val="en-US"/>
              </w:rPr>
            </w:pPr>
            <w:r w:rsidRPr="00415D62">
              <w:rPr>
                <w:lang w:val="en-US"/>
              </w:rPr>
              <w:t>UNSENT</w:t>
            </w:r>
          </w:p>
        </w:tc>
        <w:tc>
          <w:tcPr>
            <w:tcW w:w="3550" w:type="pct"/>
            <w:shd w:val="clear" w:color="auto" w:fill="auto"/>
            <w:hideMark/>
          </w:tcPr>
          <w:p w14:paraId="062DA938" w14:textId="77777777" w:rsidR="001D153B" w:rsidRPr="00415D62" w:rsidRDefault="001D153B" w:rsidP="00415D62">
            <w:pPr>
              <w:rPr>
                <w:lang w:val="en-US"/>
              </w:rPr>
            </w:pPr>
            <w:r w:rsidRPr="00415D62">
              <w:rPr>
                <w:lang w:val="en-US"/>
              </w:rPr>
              <w:t>An XMLHttpRequest object has been created, but the open() method hasn't been called yet (i.e. request not initialized).</w:t>
            </w:r>
          </w:p>
        </w:tc>
      </w:tr>
      <w:tr w:rsidR="001D153B" w:rsidRPr="00B217A5" w14:paraId="319CF137" w14:textId="77777777" w:rsidTr="00415D62">
        <w:tc>
          <w:tcPr>
            <w:tcW w:w="343" w:type="pct"/>
            <w:shd w:val="clear" w:color="auto" w:fill="auto"/>
            <w:hideMark/>
          </w:tcPr>
          <w:p w14:paraId="3A349215" w14:textId="77777777" w:rsidR="001D153B" w:rsidRPr="00415D62" w:rsidRDefault="001D153B" w:rsidP="00415D62">
            <w:pPr>
              <w:rPr>
                <w:lang w:val="en-US"/>
              </w:rPr>
            </w:pPr>
            <w:r w:rsidRPr="00415D62">
              <w:rPr>
                <w:lang w:val="en-US"/>
              </w:rPr>
              <w:t>1</w:t>
            </w:r>
          </w:p>
        </w:tc>
        <w:tc>
          <w:tcPr>
            <w:tcW w:w="1107" w:type="pct"/>
            <w:shd w:val="clear" w:color="auto" w:fill="auto"/>
            <w:hideMark/>
          </w:tcPr>
          <w:p w14:paraId="0DD5007B" w14:textId="77777777" w:rsidR="001D153B" w:rsidRPr="00415D62" w:rsidRDefault="001D153B" w:rsidP="00415D62">
            <w:pPr>
              <w:rPr>
                <w:lang w:val="en-US"/>
              </w:rPr>
            </w:pPr>
            <w:r w:rsidRPr="00415D62">
              <w:rPr>
                <w:lang w:val="en-US"/>
              </w:rPr>
              <w:t>OPENED</w:t>
            </w:r>
          </w:p>
        </w:tc>
        <w:tc>
          <w:tcPr>
            <w:tcW w:w="3550" w:type="pct"/>
            <w:shd w:val="clear" w:color="auto" w:fill="auto"/>
            <w:hideMark/>
          </w:tcPr>
          <w:p w14:paraId="3F8021C9" w14:textId="77777777" w:rsidR="001D153B" w:rsidRPr="00415D62" w:rsidRDefault="001D153B" w:rsidP="00415D62">
            <w:pPr>
              <w:rPr>
                <w:lang w:val="en-US"/>
              </w:rPr>
            </w:pPr>
            <w:r w:rsidRPr="00415D62">
              <w:rPr>
                <w:lang w:val="en-US"/>
              </w:rPr>
              <w:t>The open() method has been called (i.e. server connection established).</w:t>
            </w:r>
          </w:p>
        </w:tc>
      </w:tr>
      <w:tr w:rsidR="001D153B" w:rsidRPr="00B217A5" w14:paraId="76F3424C" w14:textId="77777777" w:rsidTr="00415D62">
        <w:tc>
          <w:tcPr>
            <w:tcW w:w="343" w:type="pct"/>
            <w:shd w:val="clear" w:color="auto" w:fill="auto"/>
            <w:hideMark/>
          </w:tcPr>
          <w:p w14:paraId="6CDE929C" w14:textId="77777777" w:rsidR="001D153B" w:rsidRPr="00415D62" w:rsidRDefault="001D153B" w:rsidP="00415D62">
            <w:pPr>
              <w:rPr>
                <w:lang w:val="en-US"/>
              </w:rPr>
            </w:pPr>
            <w:r w:rsidRPr="00415D62">
              <w:rPr>
                <w:lang w:val="en-US"/>
              </w:rPr>
              <w:t>2</w:t>
            </w:r>
          </w:p>
        </w:tc>
        <w:tc>
          <w:tcPr>
            <w:tcW w:w="1107" w:type="pct"/>
            <w:shd w:val="clear" w:color="auto" w:fill="auto"/>
            <w:hideMark/>
          </w:tcPr>
          <w:p w14:paraId="31AB5D63" w14:textId="77777777" w:rsidR="001D153B" w:rsidRPr="00415D62" w:rsidRDefault="001D153B" w:rsidP="00415D62">
            <w:pPr>
              <w:rPr>
                <w:lang w:val="en-US"/>
              </w:rPr>
            </w:pPr>
            <w:r w:rsidRPr="00415D62">
              <w:rPr>
                <w:lang w:val="en-US"/>
              </w:rPr>
              <w:t>HEADERS_RECEIVED</w:t>
            </w:r>
          </w:p>
        </w:tc>
        <w:tc>
          <w:tcPr>
            <w:tcW w:w="3550" w:type="pct"/>
            <w:shd w:val="clear" w:color="auto" w:fill="auto"/>
            <w:hideMark/>
          </w:tcPr>
          <w:p w14:paraId="162A7C67" w14:textId="77777777" w:rsidR="001D153B" w:rsidRPr="00415D62" w:rsidRDefault="001D153B" w:rsidP="00415D62">
            <w:pPr>
              <w:rPr>
                <w:lang w:val="en-US"/>
              </w:rPr>
            </w:pPr>
            <w:r w:rsidRPr="00415D62">
              <w:rPr>
                <w:lang w:val="en-US"/>
              </w:rPr>
              <w:t>The send() method has been called (i.e. server has received the request).</w:t>
            </w:r>
          </w:p>
        </w:tc>
      </w:tr>
      <w:tr w:rsidR="001D153B" w:rsidRPr="00B217A5" w14:paraId="7EDEE8FC" w14:textId="77777777" w:rsidTr="00415D62">
        <w:tc>
          <w:tcPr>
            <w:tcW w:w="343" w:type="pct"/>
            <w:shd w:val="clear" w:color="auto" w:fill="auto"/>
            <w:hideMark/>
          </w:tcPr>
          <w:p w14:paraId="6D43575E" w14:textId="77777777" w:rsidR="001D153B" w:rsidRPr="00415D62" w:rsidRDefault="001D153B" w:rsidP="00415D62">
            <w:pPr>
              <w:rPr>
                <w:lang w:val="en-US"/>
              </w:rPr>
            </w:pPr>
            <w:r w:rsidRPr="00415D62">
              <w:rPr>
                <w:lang w:val="en-US"/>
              </w:rPr>
              <w:t>3</w:t>
            </w:r>
          </w:p>
        </w:tc>
        <w:tc>
          <w:tcPr>
            <w:tcW w:w="1107" w:type="pct"/>
            <w:shd w:val="clear" w:color="auto" w:fill="auto"/>
            <w:hideMark/>
          </w:tcPr>
          <w:p w14:paraId="4B7B916E" w14:textId="77777777" w:rsidR="001D153B" w:rsidRPr="00415D62" w:rsidRDefault="001D153B" w:rsidP="00415D62">
            <w:pPr>
              <w:rPr>
                <w:lang w:val="en-US"/>
              </w:rPr>
            </w:pPr>
            <w:r w:rsidRPr="00415D62">
              <w:rPr>
                <w:lang w:val="en-US"/>
              </w:rPr>
              <w:t>LOADING</w:t>
            </w:r>
          </w:p>
        </w:tc>
        <w:tc>
          <w:tcPr>
            <w:tcW w:w="3550" w:type="pct"/>
            <w:shd w:val="clear" w:color="auto" w:fill="auto"/>
            <w:hideMark/>
          </w:tcPr>
          <w:p w14:paraId="5E871289" w14:textId="77777777" w:rsidR="001D153B" w:rsidRPr="00415D62" w:rsidRDefault="001D153B" w:rsidP="00415D62">
            <w:pPr>
              <w:rPr>
                <w:lang w:val="en-US"/>
              </w:rPr>
            </w:pPr>
            <w:r w:rsidRPr="00415D62">
              <w:rPr>
                <w:lang w:val="en-US"/>
              </w:rPr>
              <w:t>The server is processing the request.</w:t>
            </w:r>
          </w:p>
        </w:tc>
      </w:tr>
      <w:tr w:rsidR="001D153B" w:rsidRPr="00B217A5" w14:paraId="4CE76508" w14:textId="77777777" w:rsidTr="00415D62">
        <w:tc>
          <w:tcPr>
            <w:tcW w:w="343" w:type="pct"/>
            <w:shd w:val="clear" w:color="auto" w:fill="auto"/>
            <w:hideMark/>
          </w:tcPr>
          <w:p w14:paraId="489CF5DF" w14:textId="77777777" w:rsidR="001D153B" w:rsidRPr="00415D62" w:rsidRDefault="001D153B" w:rsidP="00415D62">
            <w:pPr>
              <w:rPr>
                <w:lang w:val="en-US"/>
              </w:rPr>
            </w:pPr>
            <w:r w:rsidRPr="00415D62">
              <w:rPr>
                <w:lang w:val="en-US"/>
              </w:rPr>
              <w:t>4</w:t>
            </w:r>
          </w:p>
        </w:tc>
        <w:tc>
          <w:tcPr>
            <w:tcW w:w="1107" w:type="pct"/>
            <w:shd w:val="clear" w:color="auto" w:fill="auto"/>
            <w:hideMark/>
          </w:tcPr>
          <w:p w14:paraId="48913C42" w14:textId="77777777" w:rsidR="001D153B" w:rsidRPr="00415D62" w:rsidRDefault="001D153B" w:rsidP="00415D62">
            <w:pPr>
              <w:rPr>
                <w:lang w:val="en-US"/>
              </w:rPr>
            </w:pPr>
            <w:r w:rsidRPr="00415D62">
              <w:rPr>
                <w:lang w:val="en-US"/>
              </w:rPr>
              <w:t>DONE</w:t>
            </w:r>
          </w:p>
        </w:tc>
        <w:tc>
          <w:tcPr>
            <w:tcW w:w="3550" w:type="pct"/>
            <w:shd w:val="clear" w:color="auto" w:fill="auto"/>
            <w:hideMark/>
          </w:tcPr>
          <w:p w14:paraId="06C19E6D" w14:textId="77777777" w:rsidR="001D153B" w:rsidRPr="00415D62" w:rsidRDefault="001D153B" w:rsidP="00415D62">
            <w:pPr>
              <w:rPr>
                <w:lang w:val="en-US"/>
              </w:rPr>
            </w:pPr>
            <w:r w:rsidRPr="00415D62">
              <w:rPr>
                <w:lang w:val="en-US"/>
              </w:rPr>
              <w:t>The request has been processed and the response is ready.</w:t>
            </w:r>
          </w:p>
        </w:tc>
      </w:tr>
    </w:tbl>
    <w:p w14:paraId="641BCEE7" w14:textId="77777777" w:rsidR="001D153B" w:rsidRPr="00B217A5" w:rsidRDefault="001D153B" w:rsidP="001D153B">
      <w:pPr>
        <w:rPr>
          <w:lang w:val="en-US"/>
        </w:rPr>
      </w:pPr>
      <w:r w:rsidRPr="00B217A5">
        <w:rPr>
          <w:lang w:val="en-US"/>
        </w:rPr>
        <w:t>The status property returns the numerical HTTP status code of the XMLHttpRequest's response. Some of the common HTTP status codes are listed below:</w:t>
      </w:r>
    </w:p>
    <w:p w14:paraId="19DD5C72" w14:textId="77777777" w:rsidR="001D153B" w:rsidRPr="00B217A5" w:rsidRDefault="001D153B" w:rsidP="00415D62">
      <w:pPr>
        <w:pStyle w:val="ListParagraph"/>
        <w:numPr>
          <w:ilvl w:val="0"/>
          <w:numId w:val="114"/>
        </w:numPr>
        <w:rPr>
          <w:lang w:val="en-US"/>
        </w:rPr>
      </w:pPr>
      <w:r w:rsidRPr="00B217A5">
        <w:rPr>
          <w:lang w:val="en-US"/>
        </w:rPr>
        <w:t>200 — OK. The server successfully processed the request.</w:t>
      </w:r>
    </w:p>
    <w:p w14:paraId="5C3043CD" w14:textId="77777777" w:rsidR="001D153B" w:rsidRPr="00B217A5" w:rsidRDefault="001D153B" w:rsidP="00415D62">
      <w:pPr>
        <w:pStyle w:val="ListParagraph"/>
        <w:numPr>
          <w:ilvl w:val="0"/>
          <w:numId w:val="114"/>
        </w:numPr>
        <w:rPr>
          <w:lang w:val="en-US"/>
        </w:rPr>
      </w:pPr>
      <w:r w:rsidRPr="00B217A5">
        <w:rPr>
          <w:lang w:val="en-US"/>
        </w:rPr>
        <w:t>404 — Not Found. The server can't find the requested page.</w:t>
      </w:r>
    </w:p>
    <w:p w14:paraId="42A5E6C4" w14:textId="77777777" w:rsidR="001D153B" w:rsidRPr="00B217A5" w:rsidRDefault="001D153B" w:rsidP="00415D62">
      <w:pPr>
        <w:pStyle w:val="ListParagraph"/>
        <w:numPr>
          <w:ilvl w:val="0"/>
          <w:numId w:val="114"/>
        </w:numPr>
        <w:rPr>
          <w:lang w:val="en-US"/>
        </w:rPr>
      </w:pPr>
      <w:r w:rsidRPr="00B217A5">
        <w:rPr>
          <w:lang w:val="en-US"/>
        </w:rPr>
        <w:lastRenderedPageBreak/>
        <w:t>503 — Service Unavailable. The server is temporarily unavailable.</w:t>
      </w:r>
    </w:p>
    <w:p w14:paraId="7192B821" w14:textId="77777777" w:rsidR="001D153B" w:rsidRPr="00B217A5" w:rsidRDefault="001D153B" w:rsidP="001D153B">
      <w:pPr>
        <w:rPr>
          <w:lang w:val="en-US"/>
        </w:rPr>
      </w:pPr>
      <w:r w:rsidRPr="00B217A5">
        <w:rPr>
          <w:lang w:val="en-US"/>
        </w:rPr>
        <w:t>Please check out the </w:t>
      </w:r>
      <w:hyperlink r:id="rId293" w:history="1">
        <w:r w:rsidRPr="00B217A5">
          <w:rPr>
            <w:rStyle w:val="Hyperlink"/>
          </w:rPr>
          <w:t>HTTP status codes</w:t>
        </w:r>
      </w:hyperlink>
      <w:r w:rsidRPr="00B217A5">
        <w:t> </w:t>
      </w:r>
      <w:r w:rsidRPr="00B217A5">
        <w:rPr>
          <w:lang w:val="en-US"/>
        </w:rPr>
        <w:t>reference for a complete list of response codes.</w:t>
      </w:r>
    </w:p>
    <w:p w14:paraId="24AEBC68" w14:textId="77777777" w:rsidR="001D153B" w:rsidRPr="00B217A5" w:rsidRDefault="001D153B" w:rsidP="001D153B">
      <w:pPr>
        <w:rPr>
          <w:lang w:val="en-US"/>
        </w:rPr>
      </w:pPr>
      <w:r w:rsidRPr="00B217A5">
        <w:rPr>
          <w:lang w:val="en-US"/>
        </w:rPr>
        <w:t>Here's the code from our "greet.php" file that simply creates the full name of a person by joining their first name and last name and outputs a greeting message.</w:t>
      </w:r>
    </w:p>
    <w:p w14:paraId="5E7EA358" w14:textId="77777777" w:rsidR="001D153B" w:rsidRPr="00B217A5" w:rsidRDefault="001D153B" w:rsidP="001D153B">
      <w:pPr>
        <w:pBdr>
          <w:top w:val="single" w:sz="4" w:space="1" w:color="auto"/>
          <w:left w:val="single" w:sz="4" w:space="4" w:color="auto"/>
          <w:bottom w:val="single" w:sz="4" w:space="1" w:color="auto"/>
          <w:right w:val="single" w:sz="4" w:space="4" w:color="auto"/>
        </w:pBdr>
        <w:rPr>
          <w:b/>
          <w:bCs/>
          <w:lang w:val="en-US"/>
        </w:rPr>
      </w:pPr>
      <w:r w:rsidRPr="00B217A5">
        <w:rPr>
          <w:b/>
          <w:bCs/>
          <w:lang w:val="en-US"/>
        </w:rPr>
        <w:t>Example</w:t>
      </w:r>
    </w:p>
    <w:p w14:paraId="3B4D3E56"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&lt;?php</w:t>
      </w:r>
    </w:p>
    <w:p w14:paraId="1D5D3B24"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if(isset($_GET["fname"]) &amp;&amp; isset($_GET["lname"])) {</w:t>
      </w:r>
    </w:p>
    <w:p w14:paraId="1CB29C03"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$fname = htmlspecialchars($_GET["fname"]);</w:t>
      </w:r>
    </w:p>
    <w:p w14:paraId="0B17E0F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$lname = htmlspecialchars($_GET["lname"]);</w:t>
      </w:r>
    </w:p>
    <w:p w14:paraId="2E1DBD8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45FC58BB"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Creating full name by joining first and last name</w:t>
      </w:r>
    </w:p>
    <w:p w14:paraId="7CE4C75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$fullname = $fname . " " . $lname;</w:t>
      </w:r>
    </w:p>
    <w:p w14:paraId="6FC114E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p>
    <w:p w14:paraId="5D4C8F5A"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Displaying a welcome message</w:t>
      </w:r>
    </w:p>
    <w:p w14:paraId="5D24660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echo "Hello, $fullname! Welcome to our website.";</w:t>
      </w:r>
    </w:p>
    <w:p w14:paraId="586A2D4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else {</w:t>
      </w:r>
    </w:p>
    <w:p w14:paraId="7C589CE4"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echo "Hi there! Welcome to our website.";</w:t>
      </w:r>
    </w:p>
    <w:p w14:paraId="6E87C053"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w:t>
      </w:r>
    </w:p>
    <w:p w14:paraId="68EA26C3"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?&gt;</w:t>
      </w:r>
    </w:p>
    <w:p w14:paraId="79DDF55B" w14:textId="77777777" w:rsidR="001D153B" w:rsidRPr="00B217A5" w:rsidRDefault="001D153B" w:rsidP="001D153B">
      <w:pPr>
        <w:rPr>
          <w:b/>
          <w:bCs/>
          <w:lang w:val="en-US"/>
        </w:rPr>
      </w:pPr>
      <w:r w:rsidRPr="00B217A5">
        <w:rPr>
          <w:b/>
          <w:bCs/>
          <w:lang w:val="en-US"/>
        </w:rPr>
        <w:t>Performing an Ajax POST Request</w:t>
      </w:r>
    </w:p>
    <w:p w14:paraId="531AA130" w14:textId="77777777" w:rsidR="001D153B" w:rsidRPr="00B217A5" w:rsidRDefault="001D153B" w:rsidP="001D153B">
      <w:pPr>
        <w:rPr>
          <w:lang w:val="en-US"/>
        </w:rPr>
      </w:pPr>
      <w:r w:rsidRPr="00B217A5">
        <w:rPr>
          <w:lang w:val="en-US"/>
        </w:rPr>
        <w:t>The POST method is mainly used to submit a form data to the web server.</w:t>
      </w:r>
    </w:p>
    <w:p w14:paraId="3FA69577" w14:textId="77777777" w:rsidR="001D153B" w:rsidRPr="00B217A5" w:rsidRDefault="001D153B" w:rsidP="001D153B">
      <w:pPr>
        <w:rPr>
          <w:lang w:val="en-US"/>
        </w:rPr>
      </w:pPr>
      <w:r w:rsidRPr="00B217A5">
        <w:rPr>
          <w:lang w:val="en-US"/>
        </w:rPr>
        <w:t>The following example will show you how to submit form data to the server using Ajax.</w:t>
      </w:r>
    </w:p>
    <w:p w14:paraId="74C0C6B3" w14:textId="77777777" w:rsidR="001D153B" w:rsidRPr="00B217A5" w:rsidRDefault="001D153B" w:rsidP="001D153B">
      <w:pPr>
        <w:pBdr>
          <w:top w:val="single" w:sz="4" w:space="1" w:color="auto"/>
          <w:left w:val="single" w:sz="4" w:space="4" w:color="auto"/>
          <w:bottom w:val="single" w:sz="4" w:space="1" w:color="auto"/>
          <w:right w:val="single" w:sz="4" w:space="4" w:color="auto"/>
        </w:pBdr>
        <w:rPr>
          <w:b/>
          <w:bCs/>
          <w:lang w:val="en-US"/>
        </w:rPr>
      </w:pPr>
      <w:r w:rsidRPr="00B217A5">
        <w:rPr>
          <w:b/>
          <w:bCs/>
          <w:lang w:val="en-US"/>
        </w:rPr>
        <w:t>Example</w:t>
      </w:r>
    </w:p>
    <w:p w14:paraId="2293C46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&lt;!DOCTYPE html&gt;</w:t>
      </w:r>
    </w:p>
    <w:p w14:paraId="19E180C0"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lastRenderedPageBreak/>
        <w:t>&lt;html lang="en"&gt;</w:t>
      </w:r>
    </w:p>
    <w:p w14:paraId="7B151279"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&lt;head&gt;</w:t>
      </w:r>
    </w:p>
    <w:p w14:paraId="7272AC28"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&lt;meta charset="utf-8"&gt;</w:t>
      </w:r>
    </w:p>
    <w:p w14:paraId="344372A4"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&lt;title&gt;JavaScript Ajax POST Demo&lt;/title&gt;</w:t>
      </w:r>
    </w:p>
    <w:p w14:paraId="1A91DE03"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&lt;script&gt;</w:t>
      </w:r>
    </w:p>
    <w:p w14:paraId="68FEEA29"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function postComment() {</w:t>
      </w:r>
    </w:p>
    <w:p w14:paraId="166A1544"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Creating the XMLHttpRequest object</w:t>
      </w:r>
    </w:p>
    <w:p w14:paraId="7EBE9A88"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var request = new XMLHttpRequest();</w:t>
      </w:r>
    </w:p>
    <w:p w14:paraId="713B4286"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0973F6E9"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Instantiating the request object</w:t>
      </w:r>
    </w:p>
    <w:p w14:paraId="40D3EF3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request.open("POST", "confirmation.php");</w:t>
      </w:r>
    </w:p>
    <w:p w14:paraId="1D8D992E"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5C3A3F0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Defining event listener for readystatechange event</w:t>
      </w:r>
    </w:p>
    <w:p w14:paraId="41907D54"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request.onreadystatechange = function() {</w:t>
      </w:r>
    </w:p>
    <w:p w14:paraId="5F24E98A"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Check if the request is compete and was successful</w:t>
      </w:r>
    </w:p>
    <w:p w14:paraId="26202DC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if(this.readyState === 4 &amp;&amp; this.status === 200) {</w:t>
      </w:r>
    </w:p>
    <w:p w14:paraId="3B89BCB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Inserting the response from server into an HTML element</w:t>
      </w:r>
    </w:p>
    <w:p w14:paraId="2E193E2D"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document.getElementById("result").innerHTML = this.responseText;</w:t>
      </w:r>
    </w:p>
    <w:p w14:paraId="197316B2"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6F3A760A"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30CF537F"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1CC2FE57"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Retrieving the form data</w:t>
      </w:r>
    </w:p>
    <w:p w14:paraId="7FA402DA"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var myForm = document.getElementById("myForm");</w:t>
      </w:r>
    </w:p>
    <w:p w14:paraId="520E6EB0"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var formData = new FormData(myForm);</w:t>
      </w:r>
    </w:p>
    <w:p w14:paraId="0EB93BC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p>
    <w:p w14:paraId="7336A24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Sending the request to the server</w:t>
      </w:r>
    </w:p>
    <w:p w14:paraId="11FC29A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request.send(formData);</w:t>
      </w:r>
    </w:p>
    <w:p w14:paraId="11D5C302"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w:t>
      </w:r>
    </w:p>
    <w:p w14:paraId="50A6DC12"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&lt;/script&gt;</w:t>
      </w:r>
    </w:p>
    <w:p w14:paraId="2C558F28"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&lt;/head&gt;</w:t>
      </w:r>
    </w:p>
    <w:p w14:paraId="6961CB98"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&lt;body&gt;</w:t>
      </w:r>
    </w:p>
    <w:p w14:paraId="67CC6CCB"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&lt;form id="myForm"&gt;</w:t>
      </w:r>
    </w:p>
    <w:p w14:paraId="28769B23"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&lt;label&gt;Name:&lt;/label&gt;</w:t>
      </w:r>
    </w:p>
    <w:p w14:paraId="692A5D10"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&lt;div&gt;&lt;input type="text" name="name"&gt;&lt;/div&gt;</w:t>
      </w:r>
    </w:p>
    <w:p w14:paraId="1941165E"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&lt;br&gt;</w:t>
      </w:r>
    </w:p>
    <w:p w14:paraId="7103C8A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&lt;label&gt;Comment:&lt;/label&gt;</w:t>
      </w:r>
    </w:p>
    <w:p w14:paraId="393654FD"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&lt;div&gt;&lt;textarea name="comment"&gt;&lt;/textarea&gt;&lt;/div&gt;</w:t>
      </w:r>
    </w:p>
    <w:p w14:paraId="746733F7"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&lt;p&gt;&lt;button type="button" onclick="postComment()"&gt;Post Comment&lt;/button&gt;&lt;/p&gt;</w:t>
      </w:r>
    </w:p>
    <w:p w14:paraId="3641849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&lt;/form&gt;    </w:t>
      </w:r>
    </w:p>
    <w:p w14:paraId="0A876FA4"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&lt;div id="result"&gt;</w:t>
      </w:r>
    </w:p>
    <w:p w14:paraId="08D2AC9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&lt;p&gt;Content of the result DIV box will be replaced by the server response&lt;/p&gt;</w:t>
      </w:r>
    </w:p>
    <w:p w14:paraId="1532DCD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&lt;/div&gt;    </w:t>
      </w:r>
    </w:p>
    <w:p w14:paraId="5B4E02D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&lt;/body&gt;</w:t>
      </w:r>
    </w:p>
    <w:p w14:paraId="5AD08FF5"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&lt;/html&gt;</w:t>
      </w:r>
    </w:p>
    <w:p w14:paraId="0E2F8246" w14:textId="77777777" w:rsidR="001D153B" w:rsidRPr="00B217A5" w:rsidRDefault="001D153B" w:rsidP="001D153B">
      <w:pPr>
        <w:rPr>
          <w:lang w:val="en-US"/>
        </w:rPr>
      </w:pPr>
      <w:r w:rsidRPr="00B217A5">
        <w:rPr>
          <w:lang w:val="en-US"/>
        </w:rPr>
        <w:t>If you are not using the FormData object to send form data, for example, if you're sending the form data to the server in the </w:t>
      </w:r>
      <w:r w:rsidRPr="00B217A5">
        <w:rPr>
          <w:i/>
          <w:iCs/>
          <w:lang w:val="en-US"/>
        </w:rPr>
        <w:t>query string</w:t>
      </w:r>
      <w:r w:rsidRPr="00B217A5">
        <w:rPr>
          <w:lang w:val="en-US"/>
        </w:rPr>
        <w:t> format, i.e. request.send(key1=value1&amp;key2=value2) then you need to explicitly set the request header using setRequestHeader() method, like this:</w:t>
      </w:r>
    </w:p>
    <w:p w14:paraId="4FA569DB"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request.setRequestHeader("Content-type", "application/x-www-form-urlencoded");</w:t>
      </w:r>
    </w:p>
    <w:p w14:paraId="17DAD9C4" w14:textId="77777777" w:rsidR="001D153B" w:rsidRPr="00B217A5" w:rsidRDefault="001D153B" w:rsidP="001D153B">
      <w:pPr>
        <w:rPr>
          <w:lang w:val="en-US"/>
        </w:rPr>
      </w:pPr>
      <w:r w:rsidRPr="00B217A5">
        <w:rPr>
          <w:lang w:val="en-US"/>
        </w:rPr>
        <w:t>The setRequestHeader() method, must be called after calling open(), but before calling send().</w:t>
      </w:r>
    </w:p>
    <w:p w14:paraId="41E0FA90" w14:textId="77777777" w:rsidR="001D153B" w:rsidRPr="00B217A5" w:rsidRDefault="001D153B" w:rsidP="001D153B">
      <w:pPr>
        <w:rPr>
          <w:lang w:val="en-US"/>
        </w:rPr>
      </w:pPr>
      <w:r w:rsidRPr="00B217A5">
        <w:rPr>
          <w:lang w:val="en-US"/>
        </w:rPr>
        <w:lastRenderedPageBreak/>
        <w:t>Some common request headers are: application/x-www-form-urlencoded, multipart/form-data, application/json, application/xml, text/plain, text/html, and so on.</w:t>
      </w:r>
    </w:p>
    <w:p w14:paraId="6EF92F4A" w14:textId="77777777" w:rsidR="001D153B" w:rsidRPr="00B217A5" w:rsidRDefault="001D153B" w:rsidP="001D153B">
      <w:pPr>
        <w:rPr>
          <w:lang w:val="en-US"/>
        </w:rPr>
      </w:pPr>
      <w:r w:rsidRPr="00B217A5">
        <w:rPr>
          <w:lang w:val="en-US"/>
        </w:rPr>
        <w:t>Here's the code of our "confirmation.php" file that simply outputs the values submitted by the user.</w:t>
      </w:r>
    </w:p>
    <w:p w14:paraId="689826F0" w14:textId="77777777" w:rsidR="001D153B" w:rsidRPr="00B217A5" w:rsidRDefault="001D153B" w:rsidP="001D153B">
      <w:pPr>
        <w:pBdr>
          <w:top w:val="single" w:sz="4" w:space="1" w:color="auto"/>
          <w:left w:val="single" w:sz="4" w:space="4" w:color="auto"/>
          <w:bottom w:val="single" w:sz="4" w:space="1" w:color="auto"/>
          <w:right w:val="single" w:sz="4" w:space="4" w:color="auto"/>
        </w:pBdr>
        <w:rPr>
          <w:b/>
          <w:bCs/>
          <w:lang w:val="en-US"/>
        </w:rPr>
      </w:pPr>
      <w:r w:rsidRPr="00B217A5">
        <w:rPr>
          <w:b/>
          <w:bCs/>
          <w:lang w:val="en-US"/>
        </w:rPr>
        <w:t>Example</w:t>
      </w:r>
    </w:p>
    <w:p w14:paraId="301AA52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&lt;?php</w:t>
      </w:r>
    </w:p>
    <w:p w14:paraId="093F569D"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if($_SERVER["REQUEST_METHOD"] == "POST") {</w:t>
      </w:r>
    </w:p>
    <w:p w14:paraId="5DEA7F67"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$name = htmlspecialchars(trim($_POST["name"]));</w:t>
      </w:r>
    </w:p>
    <w:p w14:paraId="08267F5E"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$comment = htmlspecialchars(trim($_POST["comment"]));</w:t>
      </w:r>
    </w:p>
    <w:p w14:paraId="47F0F0AC"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014DC0D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Check if form fields values are empty</w:t>
      </w:r>
    </w:p>
    <w:p w14:paraId="1EEACC99"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if(!empty($name) &amp;&amp; !empty($comment)) {</w:t>
      </w:r>
    </w:p>
    <w:p w14:paraId="30B7C5AD"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echo "&lt;p&gt;Hi, &lt;b&gt;$name&lt;/b&gt;. Your comment has been received successfully.&lt;p&gt;";</w:t>
      </w:r>
    </w:p>
    <w:p w14:paraId="152756C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echo "&lt;p&gt;Here's the comment that you've entered: &lt;b&gt;$comment&lt;/b&gt;&lt;/p&gt;";</w:t>
      </w:r>
    </w:p>
    <w:p w14:paraId="2137DE3A"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 else {</w:t>
      </w:r>
    </w:p>
    <w:p w14:paraId="77552A6D"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echo "&lt;p&gt;Please fill all the fields in the form!&lt;/p&gt;";</w:t>
      </w:r>
    </w:p>
    <w:p w14:paraId="19498781"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w:t>
      </w:r>
    </w:p>
    <w:p w14:paraId="34E03150"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else {</w:t>
      </w:r>
    </w:p>
    <w:p w14:paraId="17D08E8D"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 xml:space="preserve">    echo "&lt;p&gt;Something went wrong. Please try again.&lt;/p&gt;";</w:t>
      </w:r>
    </w:p>
    <w:p w14:paraId="36F96B73"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w:t>
      </w:r>
    </w:p>
    <w:p w14:paraId="199BE569" w14:textId="77777777" w:rsidR="001D153B" w:rsidRPr="00B217A5" w:rsidRDefault="001D153B" w:rsidP="001D153B">
      <w:pPr>
        <w:pBdr>
          <w:top w:val="single" w:sz="4" w:space="1" w:color="auto"/>
          <w:left w:val="single" w:sz="4" w:space="4" w:color="auto"/>
          <w:bottom w:val="single" w:sz="4" w:space="1" w:color="auto"/>
          <w:right w:val="single" w:sz="4" w:space="4" w:color="auto"/>
        </w:pBdr>
        <w:rPr>
          <w:lang w:val="en-US"/>
        </w:rPr>
      </w:pPr>
      <w:r w:rsidRPr="00B217A5">
        <w:rPr>
          <w:lang w:val="en-US"/>
        </w:rPr>
        <w:t>?&gt;</w:t>
      </w:r>
    </w:p>
    <w:p w14:paraId="0CBC9D54" w14:textId="77777777" w:rsidR="001D153B" w:rsidRPr="00B217A5" w:rsidRDefault="001D153B" w:rsidP="001D153B">
      <w:pPr>
        <w:rPr>
          <w:lang w:val="en-US"/>
        </w:rPr>
      </w:pPr>
      <w:r w:rsidRPr="00B217A5">
        <w:rPr>
          <w:lang w:val="en-US"/>
        </w:rPr>
        <w:t>For security reasons, browsers do not allow you to make cross-domain Ajax requests. This means you can only make Ajax requests to URLs from the same domain as the original page, for example, if your application is running on the domain "mysite.com", you cannot make Ajax request to "othersite.com" or any other domain. This is commonly known as </w:t>
      </w:r>
      <w:r w:rsidRPr="00B217A5">
        <w:rPr>
          <w:i/>
          <w:iCs/>
          <w:lang w:val="en-US"/>
        </w:rPr>
        <w:t>same origin policy</w:t>
      </w:r>
      <w:r w:rsidRPr="00B217A5">
        <w:rPr>
          <w:lang w:val="en-US"/>
        </w:rPr>
        <w:t>.</w:t>
      </w:r>
    </w:p>
    <w:p w14:paraId="3AEC4B20" w14:textId="77777777" w:rsidR="001D153B" w:rsidRDefault="001D153B" w:rsidP="001D153B">
      <w:pPr>
        <w:rPr>
          <w:lang w:val="en-US"/>
        </w:rPr>
      </w:pPr>
      <w:r w:rsidRPr="00B217A5">
        <w:rPr>
          <w:lang w:val="en-US"/>
        </w:rPr>
        <w:t>However, you can load images, style sheets, JS files, and other resources from any domain.</w:t>
      </w:r>
    </w:p>
    <w:p w14:paraId="160AD987" w14:textId="77777777" w:rsidR="001D153B" w:rsidRDefault="001D153B" w:rsidP="001D153B">
      <w:pPr>
        <w:rPr>
          <w:b/>
          <w:lang w:val="en-US"/>
        </w:rPr>
      </w:pPr>
      <w:r>
        <w:rPr>
          <w:b/>
          <w:lang w:val="en-US"/>
        </w:rPr>
        <w:lastRenderedPageBreak/>
        <w:br w:type="page"/>
      </w:r>
    </w:p>
    <w:p w14:paraId="3947CDC9" w14:textId="77777777" w:rsidR="001D153B" w:rsidRDefault="001D153B" w:rsidP="001D153B">
      <w:pPr>
        <w:rPr>
          <w:b/>
          <w:lang w:val="en-US"/>
        </w:rPr>
      </w:pPr>
      <w:r w:rsidRPr="000B299A">
        <w:rPr>
          <w:b/>
          <w:lang w:val="en-US"/>
        </w:rPr>
        <w:lastRenderedPageBreak/>
        <w:t>JavaScript JSON</w:t>
      </w:r>
    </w:p>
    <w:p w14:paraId="12AE6546" w14:textId="77777777" w:rsidR="001D153B" w:rsidRDefault="001D153B" w:rsidP="001D153B">
      <w:pPr>
        <w:rPr>
          <w:lang w:val="en-US"/>
        </w:rPr>
      </w:pPr>
      <w:r w:rsidRPr="000B299A">
        <w:rPr>
          <w:lang w:val="en-US"/>
        </w:rPr>
        <w:t>JSON stands for JavaScript Object Notation. JSON is extremely lightweight data-interchange format for data exchange between server and client which is quick and easy to parse and generate.</w:t>
      </w:r>
    </w:p>
    <w:p w14:paraId="476FEC52" w14:textId="77777777" w:rsidR="001D153B" w:rsidRDefault="001D153B" w:rsidP="001D153B">
      <w:pPr>
        <w:rPr>
          <w:lang w:val="en-US"/>
        </w:rPr>
      </w:pPr>
      <w:r w:rsidRPr="000B299A">
        <w:rPr>
          <w:lang w:val="en-US"/>
        </w:rPr>
        <w:t>Like XML, JSON is also a text-based format that's easy to write and easy to understand for both humans and computers, but unlike XML, JSON data structures occupy less bandwidth than their XML versions. JSON is based on two basic structures:</w:t>
      </w:r>
    </w:p>
    <w:p w14:paraId="2BC9E0FA" w14:textId="77777777" w:rsidR="001D153B" w:rsidRPr="00962D11" w:rsidRDefault="001D153B" w:rsidP="00415D62">
      <w:pPr>
        <w:numPr>
          <w:ilvl w:val="0"/>
          <w:numId w:val="115"/>
        </w:numPr>
        <w:rPr>
          <w:bCs/>
          <w:lang w:val="en-US"/>
        </w:rPr>
      </w:pPr>
      <w:r w:rsidRPr="00962D11">
        <w:rPr>
          <w:bCs/>
          <w:lang w:val="en-US"/>
        </w:rPr>
        <w:t>Object: This is defined as an unordered collection of key/value pairs (i.e. key:value). Each object begins with a left curly bracket { and ends with a right curly bracket }. Multiple key/value pairs are separated by a comma ,.</w:t>
      </w:r>
    </w:p>
    <w:p w14:paraId="7AC8B2D4" w14:textId="77777777" w:rsidR="001D153B" w:rsidRPr="00962D11" w:rsidRDefault="001D153B" w:rsidP="00415D62">
      <w:pPr>
        <w:numPr>
          <w:ilvl w:val="0"/>
          <w:numId w:val="115"/>
        </w:numPr>
        <w:rPr>
          <w:bCs/>
          <w:lang w:val="en-US"/>
        </w:rPr>
      </w:pPr>
      <w:r w:rsidRPr="00962D11">
        <w:rPr>
          <w:bCs/>
          <w:lang w:val="en-US"/>
        </w:rPr>
        <w:t>Array: This is defined as an ordered list of values. An array begins with a left bracket [ and ends with a right bracket ]. Values are separated by a comma ,.</w:t>
      </w:r>
    </w:p>
    <w:p w14:paraId="00817152" w14:textId="77777777" w:rsidR="001D153B" w:rsidRPr="000B299A" w:rsidRDefault="001D153B" w:rsidP="001D153B">
      <w:pPr>
        <w:pStyle w:val="Heading1"/>
        <w:rPr>
          <w:b w:val="0"/>
          <w:bCs/>
          <w:lang w:val="en-US"/>
        </w:rPr>
      </w:pPr>
      <w:r w:rsidRPr="000B299A">
        <w:rPr>
          <w:b w:val="0"/>
          <w:bCs/>
          <w:lang w:val="en-US"/>
        </w:rPr>
        <w:t>In JSON, property names or keys are always strings, while the value can be a string, number, true or false, null or even an object or an array. Strings must be enclosed in double quotes " and can contain escape characters such as \n, \t and \. A JSON object may look like this:</w:t>
      </w:r>
    </w:p>
    <w:p w14:paraId="00E50579" w14:textId="77777777" w:rsidR="001D153B" w:rsidRPr="00962D11" w:rsidRDefault="001D153B" w:rsidP="001D153B">
      <w:pPr>
        <w:pBdr>
          <w:top w:val="single" w:sz="4" w:space="1" w:color="auto"/>
          <w:left w:val="single" w:sz="4" w:space="4" w:color="auto"/>
          <w:bottom w:val="single" w:sz="4" w:space="1" w:color="auto"/>
          <w:right w:val="single" w:sz="4" w:space="4" w:color="auto"/>
        </w:pBdr>
        <w:rPr>
          <w:bCs/>
          <w:lang w:val="en-US"/>
        </w:rPr>
      </w:pPr>
      <w:r w:rsidRPr="00962D11">
        <w:rPr>
          <w:bCs/>
          <w:lang w:val="en-US"/>
        </w:rPr>
        <w:t>Example</w:t>
      </w:r>
    </w:p>
    <w:p w14:paraId="6D0FACA7" w14:textId="77777777" w:rsidR="001D153B" w:rsidRPr="00962D11" w:rsidRDefault="001D153B" w:rsidP="001D153B">
      <w:pPr>
        <w:pBdr>
          <w:top w:val="single" w:sz="4" w:space="1" w:color="auto"/>
          <w:left w:val="single" w:sz="4" w:space="4" w:color="auto"/>
          <w:bottom w:val="single" w:sz="4" w:space="1" w:color="auto"/>
          <w:right w:val="single" w:sz="4" w:space="4" w:color="auto"/>
        </w:pBdr>
        <w:rPr>
          <w:bCs/>
          <w:lang w:val="en-US"/>
        </w:rPr>
      </w:pPr>
      <w:r w:rsidRPr="00962D11">
        <w:rPr>
          <w:bCs/>
          <w:lang w:val="en-US"/>
        </w:rPr>
        <w:t>{</w:t>
      </w:r>
    </w:p>
    <w:p w14:paraId="0D5F62C4" w14:textId="77777777" w:rsidR="001D153B" w:rsidRPr="00962D11" w:rsidRDefault="001D153B" w:rsidP="001D153B">
      <w:pPr>
        <w:pBdr>
          <w:top w:val="single" w:sz="4" w:space="1" w:color="auto"/>
          <w:left w:val="single" w:sz="4" w:space="4" w:color="auto"/>
          <w:bottom w:val="single" w:sz="4" w:space="1" w:color="auto"/>
          <w:right w:val="single" w:sz="4" w:space="4" w:color="auto"/>
        </w:pBdr>
        <w:rPr>
          <w:bCs/>
          <w:lang w:val="en-US"/>
        </w:rPr>
      </w:pPr>
      <w:r w:rsidRPr="00962D11">
        <w:rPr>
          <w:bCs/>
          <w:lang w:val="en-US"/>
        </w:rPr>
        <w:t xml:space="preserve">    "book": {</w:t>
      </w:r>
    </w:p>
    <w:p w14:paraId="1F5CA723" w14:textId="77777777" w:rsidR="001D153B" w:rsidRPr="00962D11" w:rsidRDefault="001D153B" w:rsidP="001D153B">
      <w:pPr>
        <w:pBdr>
          <w:top w:val="single" w:sz="4" w:space="1" w:color="auto"/>
          <w:left w:val="single" w:sz="4" w:space="4" w:color="auto"/>
          <w:bottom w:val="single" w:sz="4" w:space="1" w:color="auto"/>
          <w:right w:val="single" w:sz="4" w:space="4" w:color="auto"/>
        </w:pBdr>
        <w:rPr>
          <w:bCs/>
          <w:lang w:val="en-US"/>
        </w:rPr>
      </w:pPr>
      <w:r w:rsidRPr="00962D11">
        <w:rPr>
          <w:bCs/>
          <w:lang w:val="en-US"/>
        </w:rPr>
        <w:t xml:space="preserve">        "name": "Harry Potter and the Goblet of Fire",</w:t>
      </w:r>
    </w:p>
    <w:p w14:paraId="4084AA74" w14:textId="77777777" w:rsidR="001D153B" w:rsidRPr="00962D11" w:rsidRDefault="001D153B" w:rsidP="001D153B">
      <w:pPr>
        <w:pBdr>
          <w:top w:val="single" w:sz="4" w:space="1" w:color="auto"/>
          <w:left w:val="single" w:sz="4" w:space="4" w:color="auto"/>
          <w:bottom w:val="single" w:sz="4" w:space="1" w:color="auto"/>
          <w:right w:val="single" w:sz="4" w:space="4" w:color="auto"/>
        </w:pBdr>
        <w:rPr>
          <w:bCs/>
          <w:lang w:val="en-US"/>
        </w:rPr>
      </w:pPr>
      <w:r w:rsidRPr="00962D11">
        <w:rPr>
          <w:bCs/>
          <w:lang w:val="en-US"/>
        </w:rPr>
        <w:t xml:space="preserve">        "author": "J. K. Rowling",</w:t>
      </w:r>
    </w:p>
    <w:p w14:paraId="3C8BFB95" w14:textId="77777777" w:rsidR="001D153B" w:rsidRPr="00962D11" w:rsidRDefault="001D153B" w:rsidP="001D153B">
      <w:pPr>
        <w:pBdr>
          <w:top w:val="single" w:sz="4" w:space="1" w:color="auto"/>
          <w:left w:val="single" w:sz="4" w:space="4" w:color="auto"/>
          <w:bottom w:val="single" w:sz="4" w:space="1" w:color="auto"/>
          <w:right w:val="single" w:sz="4" w:space="4" w:color="auto"/>
        </w:pBdr>
        <w:rPr>
          <w:bCs/>
          <w:lang w:val="en-US"/>
        </w:rPr>
      </w:pPr>
      <w:r w:rsidRPr="00962D11">
        <w:rPr>
          <w:bCs/>
          <w:lang w:val="en-US"/>
        </w:rPr>
        <w:t xml:space="preserve">        "year": 2000,</w:t>
      </w:r>
    </w:p>
    <w:p w14:paraId="613F5BFE" w14:textId="77777777" w:rsidR="001D153B" w:rsidRPr="00962D11" w:rsidRDefault="001D153B" w:rsidP="001D153B">
      <w:pPr>
        <w:pBdr>
          <w:top w:val="single" w:sz="4" w:space="1" w:color="auto"/>
          <w:left w:val="single" w:sz="4" w:space="4" w:color="auto"/>
          <w:bottom w:val="single" w:sz="4" w:space="1" w:color="auto"/>
          <w:right w:val="single" w:sz="4" w:space="4" w:color="auto"/>
        </w:pBdr>
        <w:rPr>
          <w:bCs/>
          <w:lang w:val="en-US"/>
        </w:rPr>
      </w:pPr>
      <w:r w:rsidRPr="00962D11">
        <w:rPr>
          <w:bCs/>
          <w:lang w:val="en-US"/>
        </w:rPr>
        <w:t xml:space="preserve">        "genre": "Fantasy Fiction",</w:t>
      </w:r>
    </w:p>
    <w:p w14:paraId="56B90972" w14:textId="77777777" w:rsidR="001D153B" w:rsidRPr="00962D11" w:rsidRDefault="001D153B" w:rsidP="001D153B">
      <w:pPr>
        <w:pBdr>
          <w:top w:val="single" w:sz="4" w:space="1" w:color="auto"/>
          <w:left w:val="single" w:sz="4" w:space="4" w:color="auto"/>
          <w:bottom w:val="single" w:sz="4" w:space="1" w:color="auto"/>
          <w:right w:val="single" w:sz="4" w:space="4" w:color="auto"/>
        </w:pBdr>
        <w:rPr>
          <w:bCs/>
          <w:lang w:val="en-US"/>
        </w:rPr>
      </w:pPr>
      <w:r w:rsidRPr="00962D11">
        <w:rPr>
          <w:bCs/>
          <w:lang w:val="en-US"/>
        </w:rPr>
        <w:t xml:space="preserve">        "bestseller": true</w:t>
      </w:r>
    </w:p>
    <w:p w14:paraId="13AC4304" w14:textId="77777777" w:rsidR="001D153B" w:rsidRPr="00962D11" w:rsidRDefault="001D153B" w:rsidP="001D153B">
      <w:pPr>
        <w:pBdr>
          <w:top w:val="single" w:sz="4" w:space="1" w:color="auto"/>
          <w:left w:val="single" w:sz="4" w:space="4" w:color="auto"/>
          <w:bottom w:val="single" w:sz="4" w:space="1" w:color="auto"/>
          <w:right w:val="single" w:sz="4" w:space="4" w:color="auto"/>
        </w:pBdr>
        <w:rPr>
          <w:bCs/>
          <w:lang w:val="en-US"/>
        </w:rPr>
      </w:pPr>
      <w:r w:rsidRPr="00962D11">
        <w:rPr>
          <w:bCs/>
          <w:lang w:val="en-US"/>
        </w:rPr>
        <w:t xml:space="preserve">    }}</w:t>
      </w:r>
    </w:p>
    <w:p w14:paraId="5293B9CF" w14:textId="77777777" w:rsidR="001D153B" w:rsidRPr="00116DE3" w:rsidRDefault="001D153B" w:rsidP="001D153B">
      <w:pPr>
        <w:rPr>
          <w:lang w:val="en-US"/>
        </w:rPr>
      </w:pPr>
      <w:r w:rsidRPr="00116DE3">
        <w:rPr>
          <w:lang w:val="en-US"/>
        </w:rPr>
        <w:t>JavaScript JSON Methods</w:t>
      </w:r>
    </w:p>
    <w:p w14:paraId="084C0D60" w14:textId="77777777" w:rsidR="001D153B" w:rsidRPr="00116DE3" w:rsidRDefault="001D153B" w:rsidP="001D153B">
      <w:pPr>
        <w:rPr>
          <w:lang w:val="en-US"/>
        </w:rPr>
      </w:pPr>
      <w:r w:rsidRPr="00116DE3">
        <w:rPr>
          <w:lang w:val="en-US"/>
        </w:rPr>
        <w:t>Let's see the list of JavaScript </w:t>
      </w:r>
      <w:r w:rsidRPr="00116DE3">
        <w:rPr>
          <w:b/>
          <w:bCs/>
          <w:lang w:val="en-US"/>
        </w:rPr>
        <w:t>JSON</w:t>
      </w:r>
      <w:r w:rsidRPr="00116DE3">
        <w:rPr>
          <w:lang w:val="en-US"/>
        </w:rPr>
        <w:t> method with their description.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1"/>
        <w:gridCol w:w="8879"/>
      </w:tblGrid>
      <w:tr w:rsidR="001D153B" w:rsidRPr="00116DE3" w14:paraId="46078DC0" w14:textId="77777777" w:rsidTr="00415D62">
        <w:tc>
          <w:tcPr>
            <w:tcW w:w="975" w:type="pct"/>
            <w:shd w:val="clear" w:color="auto" w:fill="auto"/>
            <w:hideMark/>
          </w:tcPr>
          <w:p w14:paraId="68A9C0D0" w14:textId="77777777" w:rsidR="001D153B" w:rsidRPr="00415D62" w:rsidRDefault="001D153B" w:rsidP="00415D62">
            <w:pPr>
              <w:rPr>
                <w:b/>
                <w:bCs/>
                <w:lang w:val="en-US"/>
              </w:rPr>
            </w:pPr>
            <w:r w:rsidRPr="00415D62">
              <w:rPr>
                <w:b/>
                <w:bCs/>
                <w:lang w:val="en-US"/>
              </w:rPr>
              <w:t>Methods</w:t>
            </w:r>
          </w:p>
        </w:tc>
        <w:tc>
          <w:tcPr>
            <w:tcW w:w="4025" w:type="pct"/>
            <w:shd w:val="clear" w:color="auto" w:fill="auto"/>
            <w:hideMark/>
          </w:tcPr>
          <w:p w14:paraId="5356DA75" w14:textId="77777777" w:rsidR="001D153B" w:rsidRPr="00415D62" w:rsidRDefault="001D153B" w:rsidP="00415D62">
            <w:pPr>
              <w:rPr>
                <w:b/>
                <w:bCs/>
                <w:lang w:val="en-US"/>
              </w:rPr>
            </w:pPr>
            <w:r w:rsidRPr="00415D62">
              <w:rPr>
                <w:b/>
                <w:bCs/>
                <w:lang w:val="en-US"/>
              </w:rPr>
              <w:t>Description</w:t>
            </w:r>
          </w:p>
        </w:tc>
      </w:tr>
      <w:tr w:rsidR="001D153B" w:rsidRPr="00116DE3" w14:paraId="08E9CA13" w14:textId="77777777" w:rsidTr="00415D62">
        <w:tc>
          <w:tcPr>
            <w:tcW w:w="975" w:type="pct"/>
            <w:shd w:val="clear" w:color="auto" w:fill="auto"/>
            <w:hideMark/>
          </w:tcPr>
          <w:p w14:paraId="2AD5D106" w14:textId="77777777" w:rsidR="001D153B" w:rsidRPr="00415D62" w:rsidRDefault="001D153B" w:rsidP="00415D62">
            <w:pPr>
              <w:rPr>
                <w:rStyle w:val="Hyperlink"/>
                <w:lang w:val="en-US"/>
              </w:rPr>
            </w:pPr>
            <w:r w:rsidRPr="00415D62">
              <w:rPr>
                <w:lang w:val="en-US"/>
              </w:rPr>
              <w:lastRenderedPageBreak/>
              <w:fldChar w:fldCharType="begin"/>
            </w:r>
            <w:r w:rsidRPr="00415D62">
              <w:rPr>
                <w:lang w:val="en-US"/>
              </w:rPr>
              <w:instrText xml:space="preserve"> HYPERLINK "https://www.javatpoint.com/javascript-json-parse-method" </w:instrText>
            </w:r>
            <w:r w:rsidRPr="00415D62">
              <w:rPr>
                <w:lang w:val="en-US"/>
              </w:rPr>
              <w:fldChar w:fldCharType="separate"/>
            </w:r>
            <w:proofErr w:type="spellStart"/>
            <w:r w:rsidRPr="00415D62">
              <w:rPr>
                <w:rStyle w:val="Hyperlink"/>
                <w:lang w:val="en-US"/>
              </w:rPr>
              <w:t>JSON.parse</w:t>
            </w:r>
            <w:proofErr w:type="spellEnd"/>
            <w:r w:rsidRPr="00415D62">
              <w:rPr>
                <w:rStyle w:val="Hyperlink"/>
                <w:lang w:val="en-US"/>
              </w:rPr>
              <w:t>()</w:t>
            </w:r>
          </w:p>
          <w:p w14:paraId="67C09796" w14:textId="77777777" w:rsidR="001D153B" w:rsidRPr="00415D62" w:rsidRDefault="001D153B" w:rsidP="00415D62">
            <w:pPr>
              <w:rPr>
                <w:lang w:val="en-US"/>
              </w:rPr>
            </w:pPr>
            <w:r w:rsidRPr="00415D62">
              <w:rPr>
                <w:lang w:val="en-US"/>
              </w:rPr>
              <w:fldChar w:fldCharType="end"/>
            </w:r>
          </w:p>
        </w:tc>
        <w:tc>
          <w:tcPr>
            <w:tcW w:w="4025" w:type="pct"/>
            <w:shd w:val="clear" w:color="auto" w:fill="auto"/>
            <w:hideMark/>
          </w:tcPr>
          <w:p w14:paraId="62844F79" w14:textId="77777777" w:rsidR="001D153B" w:rsidRPr="00415D62" w:rsidRDefault="001D153B" w:rsidP="00415D62">
            <w:pPr>
              <w:rPr>
                <w:lang w:val="en-US"/>
              </w:rPr>
            </w:pPr>
            <w:r w:rsidRPr="00415D62">
              <w:rPr>
                <w:lang w:val="en-US"/>
              </w:rPr>
              <w:t>This method takes a JSON string and transforms it into a JavaScript object.</w:t>
            </w:r>
          </w:p>
        </w:tc>
      </w:tr>
      <w:tr w:rsidR="001D153B" w:rsidRPr="00116DE3" w14:paraId="38A2518F" w14:textId="77777777" w:rsidTr="00415D62">
        <w:tc>
          <w:tcPr>
            <w:tcW w:w="975" w:type="pct"/>
            <w:shd w:val="clear" w:color="auto" w:fill="auto"/>
            <w:hideMark/>
          </w:tcPr>
          <w:p w14:paraId="0BF9EAB6" w14:textId="77777777" w:rsidR="001D153B" w:rsidRPr="00415D62" w:rsidRDefault="001D153B" w:rsidP="00415D62">
            <w:pPr>
              <w:rPr>
                <w:rStyle w:val="Hyperlink"/>
                <w:lang w:val="en-US"/>
              </w:rPr>
            </w:pPr>
            <w:r w:rsidRPr="00415D62">
              <w:rPr>
                <w:lang w:val="en-US"/>
              </w:rPr>
              <w:fldChar w:fldCharType="begin"/>
            </w:r>
            <w:r w:rsidRPr="00415D62">
              <w:rPr>
                <w:lang w:val="en-US"/>
              </w:rPr>
              <w:instrText xml:space="preserve"> HYPERLINK "https://www.javatpoint.com/javascript-json-stringify-method" </w:instrText>
            </w:r>
            <w:r w:rsidRPr="00415D62">
              <w:rPr>
                <w:lang w:val="en-US"/>
              </w:rPr>
              <w:fldChar w:fldCharType="separate"/>
            </w:r>
            <w:proofErr w:type="spellStart"/>
            <w:r w:rsidRPr="00415D62">
              <w:rPr>
                <w:rStyle w:val="Hyperlink"/>
                <w:lang w:val="en-US"/>
              </w:rPr>
              <w:t>JSON.stringify</w:t>
            </w:r>
            <w:proofErr w:type="spellEnd"/>
            <w:r w:rsidRPr="00415D62">
              <w:rPr>
                <w:rStyle w:val="Hyperlink"/>
                <w:lang w:val="en-US"/>
              </w:rPr>
              <w:t>()</w:t>
            </w:r>
          </w:p>
          <w:p w14:paraId="0DADF740" w14:textId="77777777" w:rsidR="001D153B" w:rsidRPr="00415D62" w:rsidRDefault="001D153B" w:rsidP="00415D62">
            <w:pPr>
              <w:rPr>
                <w:lang w:val="en-US"/>
              </w:rPr>
            </w:pPr>
            <w:r w:rsidRPr="00415D62">
              <w:rPr>
                <w:lang w:val="en-US"/>
              </w:rPr>
              <w:fldChar w:fldCharType="end"/>
            </w:r>
          </w:p>
        </w:tc>
        <w:tc>
          <w:tcPr>
            <w:tcW w:w="4025" w:type="pct"/>
            <w:shd w:val="clear" w:color="auto" w:fill="auto"/>
            <w:hideMark/>
          </w:tcPr>
          <w:p w14:paraId="65F30F64" w14:textId="77777777" w:rsidR="001D153B" w:rsidRPr="00415D62" w:rsidRDefault="001D153B" w:rsidP="00415D62">
            <w:pPr>
              <w:rPr>
                <w:lang w:val="en-US"/>
              </w:rPr>
            </w:pPr>
            <w:r w:rsidRPr="00415D62">
              <w:rPr>
                <w:lang w:val="en-US"/>
              </w:rPr>
              <w:t>This method converts a JavaScript value (JSON object) to a JSON string representation.</w:t>
            </w:r>
          </w:p>
        </w:tc>
      </w:tr>
    </w:tbl>
    <w:p w14:paraId="461FB9CF" w14:textId="77777777" w:rsidR="00A43D6D" w:rsidRDefault="00A43D6D" w:rsidP="001D153B">
      <w:pPr>
        <w:rPr>
          <w:lang w:val="en-US"/>
        </w:rPr>
      </w:pPr>
    </w:p>
    <w:p w14:paraId="4A281264" w14:textId="77777777" w:rsidR="001D153B" w:rsidRPr="00116DE3" w:rsidRDefault="001D153B" w:rsidP="001D153B">
      <w:pPr>
        <w:rPr>
          <w:lang w:val="en-US"/>
        </w:rPr>
      </w:pPr>
      <w:r w:rsidRPr="00116DE3">
        <w:rPr>
          <w:lang w:val="en-US"/>
        </w:rPr>
        <w:t>Let's see an example to convert string in JSON format using parse() and stringify() method.</w:t>
      </w:r>
    </w:p>
    <w:p w14:paraId="7E565825" w14:textId="77777777" w:rsidR="001D153B" w:rsidRDefault="001D153B" w:rsidP="001D153B">
      <w:pPr>
        <w:pBdr>
          <w:top w:val="single" w:sz="4" w:space="1" w:color="auto"/>
          <w:left w:val="single" w:sz="4" w:space="4" w:color="auto"/>
          <w:bottom w:val="single" w:sz="4" w:space="1" w:color="auto"/>
          <w:right w:val="single" w:sz="4" w:space="4" w:color="auto"/>
        </w:pBdr>
        <w:rPr>
          <w:lang w:val="en-US"/>
        </w:rPr>
      </w:pPr>
      <w:r w:rsidRPr="00116DE3">
        <w:rPr>
          <w:b/>
          <w:bCs/>
          <w:lang w:val="en-US"/>
        </w:rPr>
        <w:t>&lt;script&gt;</w:t>
      </w:r>
      <w:r w:rsidRPr="00116DE3">
        <w:rPr>
          <w:lang w:val="en-US"/>
        </w:rPr>
        <w:t>  </w:t>
      </w:r>
    </w:p>
    <w:p w14:paraId="51809121"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//JavaScript to illustrate JSON.parse() method.  </w:t>
      </w:r>
    </w:p>
    <w:p w14:paraId="4C4C8B69"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var j = '{"Name":"Krishna","Email": "XYZ", "CN": "12345"}';  </w:t>
      </w:r>
    </w:p>
    <w:p w14:paraId="2F8D0E9E"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var data = JSON.parse(j);  </w:t>
      </w:r>
    </w:p>
    <w:p w14:paraId="51768436"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document.write("Convert string in JSON format using parse() method</w:t>
      </w:r>
      <w:r w:rsidRPr="00116DE3">
        <w:rPr>
          <w:b/>
          <w:bCs/>
          <w:lang w:val="en-US"/>
        </w:rPr>
        <w:t>&lt;br&gt;</w:t>
      </w:r>
      <w:r w:rsidRPr="00116DE3">
        <w:rPr>
          <w:lang w:val="en-US"/>
        </w:rPr>
        <w:t>");  </w:t>
      </w:r>
    </w:p>
    <w:p w14:paraId="4ABAEA07"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document.write(data.Email); //expected output: XYZ  </w:t>
      </w:r>
    </w:p>
    <w:p w14:paraId="7FB0E349"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//JavaScript to illustrate JSON.stringify() method.  </w:t>
      </w:r>
    </w:p>
    <w:p w14:paraId="400C5211"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var j = {Name:"Krishna",  </w:t>
      </w:r>
    </w:p>
    <w:p w14:paraId="33B53B68"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Email: "XYZ", CN : 12345};  </w:t>
      </w:r>
    </w:p>
    <w:p w14:paraId="4AB4C778"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var data = JSON.stringify(j);  </w:t>
      </w:r>
    </w:p>
    <w:p w14:paraId="14551366"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document.write("</w:t>
      </w:r>
      <w:r w:rsidRPr="00116DE3">
        <w:rPr>
          <w:b/>
          <w:bCs/>
          <w:lang w:val="en-US"/>
        </w:rPr>
        <w:t>&lt;br&gt;</w:t>
      </w:r>
      <w:r w:rsidRPr="00116DE3">
        <w:rPr>
          <w:lang w:val="en-US"/>
        </w:rPr>
        <w:t>Convert string in JSON format using stringify()  method</w:t>
      </w:r>
      <w:r w:rsidRPr="00116DE3">
        <w:rPr>
          <w:b/>
          <w:bCs/>
          <w:lang w:val="en-US"/>
        </w:rPr>
        <w:t>&lt;br&gt;</w:t>
      </w:r>
      <w:r w:rsidRPr="00116DE3">
        <w:rPr>
          <w:lang w:val="en-US"/>
        </w:rPr>
        <w:t>");  </w:t>
      </w:r>
    </w:p>
    <w:p w14:paraId="1ED5EA80"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document.write(data); //expected output: {"Name":"Krishna","Email":"XYZ","CN":12345}  </w:t>
      </w:r>
    </w:p>
    <w:p w14:paraId="0F91FE0E"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b/>
          <w:bCs/>
          <w:lang w:val="en-US"/>
        </w:rPr>
        <w:t>&lt;/script&gt;</w:t>
      </w:r>
      <w:r w:rsidRPr="00116DE3">
        <w:rPr>
          <w:lang w:val="en-US"/>
        </w:rPr>
        <w:t>  </w:t>
      </w:r>
    </w:p>
    <w:p w14:paraId="6ECC127C" w14:textId="77777777" w:rsidR="001D153B" w:rsidRPr="00116DE3" w:rsidRDefault="001D153B" w:rsidP="001D153B">
      <w:pPr>
        <w:rPr>
          <w:lang w:val="en-US"/>
        </w:rPr>
      </w:pPr>
      <w:r w:rsidRPr="00116DE3">
        <w:rPr>
          <w:b/>
          <w:bCs/>
          <w:lang w:val="en-US"/>
        </w:rPr>
        <w:t>Output:</w:t>
      </w:r>
    </w:p>
    <w:p w14:paraId="25EE101E"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Convert string in JSON format using parse() method</w:t>
      </w:r>
    </w:p>
    <w:p w14:paraId="38ED061F"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XYZ</w:t>
      </w:r>
    </w:p>
    <w:p w14:paraId="7810A814"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Convert string in JSON format using stringify() method</w:t>
      </w:r>
    </w:p>
    <w:p w14:paraId="320CF8C8" w14:textId="77777777" w:rsidR="001D153B" w:rsidRPr="00116DE3" w:rsidRDefault="001D153B" w:rsidP="001D153B">
      <w:pPr>
        <w:pBdr>
          <w:top w:val="single" w:sz="4" w:space="1" w:color="auto"/>
          <w:left w:val="single" w:sz="4" w:space="4" w:color="auto"/>
          <w:bottom w:val="single" w:sz="4" w:space="1" w:color="auto"/>
          <w:right w:val="single" w:sz="4" w:space="4" w:color="auto"/>
        </w:pBdr>
        <w:rPr>
          <w:lang w:val="en-US"/>
        </w:rPr>
      </w:pPr>
      <w:r w:rsidRPr="00116DE3">
        <w:rPr>
          <w:lang w:val="en-US"/>
        </w:rPr>
        <w:t>{"Name":"</w:t>
      </w:r>
      <w:r>
        <w:rPr>
          <w:lang w:val="en-US"/>
        </w:rPr>
        <w:t>John</w:t>
      </w:r>
      <w:r w:rsidRPr="00116DE3">
        <w:rPr>
          <w:lang w:val="en-US"/>
        </w:rPr>
        <w:t>","Email":"XYZ","CN":12345}</w:t>
      </w:r>
    </w:p>
    <w:p w14:paraId="36B0F1B0" w14:textId="77777777" w:rsidR="001D153B" w:rsidRPr="000B299A" w:rsidRDefault="001D153B" w:rsidP="001D153B">
      <w:pPr>
        <w:rPr>
          <w:lang w:val="en-US"/>
        </w:rPr>
      </w:pPr>
    </w:p>
    <w:p w14:paraId="3D34CF65" w14:textId="77777777" w:rsidR="001D153B" w:rsidRPr="000B299A" w:rsidRDefault="001D153B" w:rsidP="001D153B">
      <w:pPr>
        <w:rPr>
          <w:lang w:val="en-US"/>
        </w:rPr>
      </w:pPr>
    </w:p>
    <w:p w14:paraId="2E052318" w14:textId="77777777" w:rsidR="001D153B" w:rsidRDefault="001D153B" w:rsidP="001D153B">
      <w:pPr>
        <w:pStyle w:val="Heading1"/>
      </w:pPr>
    </w:p>
    <w:p w14:paraId="16201B8D" w14:textId="77777777" w:rsidR="001D153B" w:rsidRDefault="001D153B" w:rsidP="001D153B"/>
    <w:p w14:paraId="68CD9CCE" w14:textId="77777777" w:rsidR="001D153B" w:rsidRPr="00302DE3" w:rsidRDefault="001D153B" w:rsidP="00456B82"/>
    <w:p w14:paraId="33056799" w14:textId="77777777" w:rsidR="00456B82" w:rsidRPr="00456B82" w:rsidRDefault="00456B82" w:rsidP="00456B82">
      <w:pPr>
        <w:pStyle w:val="Title"/>
        <w:jc w:val="left"/>
        <w:rPr>
          <w:color w:val="000000"/>
        </w:rPr>
      </w:pPr>
    </w:p>
    <w:p w14:paraId="71642D79" w14:textId="77777777" w:rsidR="00456B82" w:rsidRPr="00456B82" w:rsidRDefault="00456B82" w:rsidP="00456B82">
      <w:pPr>
        <w:pStyle w:val="Title"/>
        <w:jc w:val="left"/>
        <w:rPr>
          <w:color w:val="000000"/>
        </w:rPr>
      </w:pPr>
    </w:p>
    <w:p w14:paraId="2B317371" w14:textId="77777777" w:rsidR="00456B82" w:rsidRPr="00456B82" w:rsidRDefault="00456B82" w:rsidP="00456B82">
      <w:pPr>
        <w:pStyle w:val="Title"/>
        <w:jc w:val="left"/>
        <w:rPr>
          <w:color w:val="000000"/>
        </w:rPr>
      </w:pPr>
    </w:p>
    <w:p w14:paraId="232692E4" w14:textId="77777777" w:rsidR="00456B82" w:rsidRPr="00456B82" w:rsidRDefault="00456B82" w:rsidP="00456B82">
      <w:pPr>
        <w:pStyle w:val="Title"/>
        <w:jc w:val="left"/>
        <w:rPr>
          <w:color w:val="000000"/>
        </w:rPr>
      </w:pPr>
    </w:p>
    <w:p w14:paraId="19DDEA54" w14:textId="77777777" w:rsidR="00456B82" w:rsidRDefault="00456B82" w:rsidP="00456B82"/>
    <w:p w14:paraId="71736683" w14:textId="77777777" w:rsidR="00456B82" w:rsidRDefault="00456B82" w:rsidP="00456B82"/>
    <w:p w14:paraId="7330B329" w14:textId="77777777" w:rsidR="00456B82" w:rsidRPr="00456B82" w:rsidRDefault="00456B82" w:rsidP="00456B82">
      <w:pPr>
        <w:spacing w:before="0"/>
        <w:ind w:left="360"/>
        <w:rPr>
          <w:color w:val="000000"/>
        </w:rPr>
      </w:pPr>
    </w:p>
    <w:p w14:paraId="2E562A9A" w14:textId="77777777" w:rsidR="00456B82" w:rsidRPr="00456B82" w:rsidRDefault="00456B82" w:rsidP="00456B82">
      <w:pPr>
        <w:rPr>
          <w:color w:val="000000"/>
          <w:lang w:val="en-IN"/>
        </w:rPr>
      </w:pPr>
    </w:p>
    <w:p w14:paraId="3AAD0F6A" w14:textId="77777777" w:rsidR="00056687" w:rsidRPr="00056687" w:rsidRDefault="00056687" w:rsidP="00056687">
      <w:pPr>
        <w:pStyle w:val="NoSpacing"/>
        <w:spacing w:line="480" w:lineRule="auto"/>
        <w:rPr>
          <w:rFonts w:ascii="Times New Roman" w:hAnsi="Times New Roman"/>
          <w:color w:val="000000"/>
          <w:sz w:val="24"/>
          <w:szCs w:val="24"/>
        </w:rPr>
      </w:pPr>
    </w:p>
    <w:p w14:paraId="1C353B90" w14:textId="77777777" w:rsidR="00A43D6D" w:rsidRDefault="00A43D6D" w:rsidP="00A43D6D">
      <w:pPr>
        <w:pStyle w:val="Title"/>
      </w:pPr>
      <w:r>
        <w:t xml:space="preserve">Learning Outcome </w:t>
      </w:r>
    </w:p>
    <w:p w14:paraId="413AC5ED" w14:textId="77777777" w:rsidR="00A43D6D" w:rsidRDefault="00A43D6D" w:rsidP="00A43D6D">
      <w:pPr>
        <w:pStyle w:val="Title"/>
      </w:pPr>
      <w:r>
        <w:t>Bootstrap</w:t>
      </w:r>
    </w:p>
    <w:p w14:paraId="06C7DAEF" w14:textId="77777777" w:rsidR="00A43D6D" w:rsidRDefault="00A43D6D" w:rsidP="00A43D6D">
      <w:pPr>
        <w:pStyle w:val="Heading2"/>
      </w:pPr>
    </w:p>
    <w:p w14:paraId="3C26C164" w14:textId="77777777" w:rsidR="00A43D6D" w:rsidRDefault="00A43D6D" w:rsidP="00A43D6D">
      <w:pPr>
        <w:pStyle w:val="Heading2"/>
      </w:pPr>
    </w:p>
    <w:p w14:paraId="35D5E681" w14:textId="77777777" w:rsidR="00A43D6D" w:rsidRDefault="00A43D6D" w:rsidP="00A43D6D">
      <w:pPr>
        <w:pStyle w:val="Heading2"/>
      </w:pPr>
      <w:r>
        <w:br w:type="page"/>
      </w:r>
    </w:p>
    <w:p w14:paraId="69F8C026" w14:textId="77777777" w:rsidR="00A43D6D" w:rsidRDefault="00A43D6D" w:rsidP="00A43D6D">
      <w:pPr>
        <w:pStyle w:val="Heading1"/>
      </w:pPr>
      <w:r>
        <w:lastRenderedPageBreak/>
        <w:t>Overview of Bootstrap</w:t>
      </w:r>
    </w:p>
    <w:p w14:paraId="06F0511E" w14:textId="77777777" w:rsidR="00A43D6D" w:rsidRDefault="00A43D6D" w:rsidP="00A43D6D">
      <w:r>
        <w:rPr>
          <w:shd w:val="clear" w:color="auto" w:fill="FFFFFF"/>
        </w:rPr>
        <w:t>Bootstrap is a free and open-source tool collection for creating responsive websites and web applications. It is the most popular HTML, CSS, and JavaScript framework for developing responsive, mobile-first websites. It solves many problems which we had once, one of which is the cross-browser compatibility issue. Nowadays, the websites are perfect for all the browsers (IE, Firefox, and Chrome) and for all sizes of screens (Desktop, Tablets, Phablets, and Phones). All thanks to Bootstrap developers -Mark Otto and Jacob Thornton of Twitter, though it was later declared to be an open-source project.</w:t>
      </w:r>
    </w:p>
    <w:p w14:paraId="4C64A12C" w14:textId="77777777" w:rsidR="00A43D6D" w:rsidRDefault="00A43D6D" w:rsidP="00A43D6D">
      <w:pPr>
        <w:spacing w:before="0" w:after="0" w:line="240" w:lineRule="auto"/>
        <w:jc w:val="both"/>
      </w:pPr>
    </w:p>
    <w:p w14:paraId="4B87F471" w14:textId="74E7DC65" w:rsidR="00A43D6D" w:rsidRDefault="00313696" w:rsidP="00A43D6D">
      <w:pPr>
        <w:spacing w:before="0" w:after="0" w:line="240" w:lineRule="auto"/>
        <w:jc w:val="center"/>
        <w:rPr>
          <w:szCs w:val="22"/>
        </w:rPr>
      </w:pPr>
      <w:r w:rsidRPr="0032214F">
        <w:rPr>
          <w:noProof/>
        </w:rPr>
        <w:drawing>
          <wp:inline distT="0" distB="0" distL="0" distR="0" wp14:anchorId="2BB67C56" wp14:editId="52467AF5">
            <wp:extent cx="3606800" cy="2032000"/>
            <wp:effectExtent l="0" t="0" r="0" b="0"/>
            <wp:docPr id="176" name="Picture 456" descr="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Bootstra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606800" cy="2032000"/>
                    </a:xfrm>
                    <a:prstGeom prst="rect">
                      <a:avLst/>
                    </a:prstGeom>
                    <a:noFill/>
                    <a:ln>
                      <a:noFill/>
                    </a:ln>
                  </pic:spPr>
                </pic:pic>
              </a:graphicData>
            </a:graphic>
          </wp:inline>
        </w:drawing>
      </w:r>
    </w:p>
    <w:p w14:paraId="39B97CA0" w14:textId="77777777" w:rsidR="00A43D6D" w:rsidRDefault="00A43D6D" w:rsidP="00A43D6D">
      <w:pPr>
        <w:spacing w:before="0" w:after="0" w:line="240" w:lineRule="auto"/>
        <w:jc w:val="center"/>
        <w:rPr>
          <w:sz w:val="16"/>
          <w:szCs w:val="16"/>
        </w:rPr>
      </w:pPr>
      <w:r w:rsidRPr="099C6006">
        <w:rPr>
          <w:sz w:val="16"/>
          <w:szCs w:val="16"/>
        </w:rPr>
        <w:t>Image : Overview of Bootstrap</w:t>
      </w:r>
    </w:p>
    <w:p w14:paraId="1BEEDD58" w14:textId="77777777" w:rsidR="00A43D6D" w:rsidRDefault="00A43D6D" w:rsidP="00A43D6D">
      <w:pPr>
        <w:spacing w:before="0" w:line="240" w:lineRule="auto"/>
        <w:jc w:val="center"/>
        <w:rPr>
          <w:sz w:val="16"/>
          <w:szCs w:val="16"/>
        </w:rPr>
      </w:pPr>
      <w:r>
        <w:rPr>
          <w:sz w:val="16"/>
          <w:szCs w:val="16"/>
        </w:rPr>
        <w:t xml:space="preserve">Reference: </w:t>
      </w:r>
      <w:hyperlink r:id="rId295" w:history="1">
        <w:r w:rsidRPr="005F17B5">
          <w:rPr>
            <w:rStyle w:val="Hyperlink"/>
            <w:sz w:val="16"/>
            <w:szCs w:val="16"/>
          </w:rPr>
          <w:t>https://image.slidesharecdn.com/bootstrap-150705164322-lva1-app6892/85/bootstrap-3-320.jpg?cb=1436114649</w:t>
        </w:r>
      </w:hyperlink>
      <w:r>
        <w:rPr>
          <w:sz w:val="16"/>
          <w:szCs w:val="16"/>
        </w:rPr>
        <w:t xml:space="preserve"> </w:t>
      </w:r>
    </w:p>
    <w:p w14:paraId="35AE3CEE" w14:textId="77777777" w:rsidR="00A43D6D" w:rsidRDefault="00A43D6D" w:rsidP="00A43D6D"/>
    <w:p w14:paraId="786446A2" w14:textId="77777777" w:rsidR="00A43D6D" w:rsidRDefault="00A43D6D" w:rsidP="00A43D6D">
      <w:pPr>
        <w:pStyle w:val="Heading2"/>
      </w:pPr>
      <w:r>
        <w:t>Advantages of Bootstrap</w:t>
      </w:r>
    </w:p>
    <w:p w14:paraId="39F69C54" w14:textId="77777777" w:rsidR="00A43D6D" w:rsidRDefault="00A43D6D" w:rsidP="00A43D6D">
      <w:pPr>
        <w:spacing w:before="0" w:after="0" w:line="240" w:lineRule="auto"/>
        <w:rPr>
          <w:szCs w:val="22"/>
        </w:rPr>
      </w:pPr>
      <w:r w:rsidRPr="00C97EEE">
        <w:rPr>
          <w:szCs w:val="22"/>
        </w:rPr>
        <w:t>The first thing is that now days people use mobiles, laptops, tabs, personal computers. If we have to reach our website to all people, we should spread our business more and more. The website should be such that everyone can read and view the content of your website well. So now we will not make different designs for different devices because may be a new Mobile Screen Ratio may come tomorrow, or if a new laptop screen size is launched, then our website will not work well on it. So to avoid all this mess Bootstrap is there. In which you have to create a website just once, then whatever the screen viewer opens the website on any screen, the UI (User Interface) of the website will be shown well. And people create and sell templates from bootstrap which people use in WordPress, Joomla, Drupal etc.</w:t>
      </w:r>
    </w:p>
    <w:p w14:paraId="44D81683" w14:textId="7F52FD2B" w:rsidR="00A43D6D" w:rsidRDefault="00313696" w:rsidP="00A43D6D">
      <w:pPr>
        <w:spacing w:before="0" w:after="0" w:line="240" w:lineRule="auto"/>
        <w:jc w:val="center"/>
        <w:rPr>
          <w:szCs w:val="22"/>
        </w:rPr>
      </w:pPr>
      <w:r w:rsidRPr="0032214F">
        <w:rPr>
          <w:noProof/>
        </w:rPr>
        <w:lastRenderedPageBreak/>
        <w:drawing>
          <wp:inline distT="0" distB="0" distL="0" distR="0" wp14:anchorId="12CCC5F0" wp14:editId="461DC673">
            <wp:extent cx="4540250" cy="1847850"/>
            <wp:effectExtent l="0" t="0" r="0" b="0"/>
            <wp:docPr id="177" name="Picture 457" descr="Alea IT Solutions on Twitter: &amp;quot;Advantages of Bootstrap..... @AleaIT  #bootstrap4 #bootstrap5 #css3 #cssgrid #webdesiging #css #security #cloud  #devops #cloudsecurity #kubernetes #cloudcomputing #cloudcomputing  #cybersecurity #microsoft #infose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Alea IT Solutions on Twitter: &amp;quot;Advantages of Bootstrap..... @AleaIT  #bootstrap4 #bootstrap5 #css3 #cssgrid #webdesiging #css #security #cloud  #devops #cloudsecurity #kubernetes #cloudcomputing #cloudcomputing  #cybersecurity #microsoft #infosec ..."/>
                    <pic:cNvPicPr>
                      <a:picLocks noChangeAspect="1" noChangeArrowheads="1"/>
                    </pic:cNvPicPr>
                  </pic:nvPicPr>
                  <pic:blipFill>
                    <a:blip r:embed="rId296" cstate="print">
                      <a:extLst>
                        <a:ext uri="{28A0092B-C50C-407E-A947-70E740481C1C}">
                          <a14:useLocalDpi xmlns:a14="http://schemas.microsoft.com/office/drawing/2010/main" val="0"/>
                        </a:ext>
                      </a:extLst>
                    </a:blip>
                    <a:srcRect t="11227" b="9933"/>
                    <a:stretch>
                      <a:fillRect/>
                    </a:stretch>
                  </pic:blipFill>
                  <pic:spPr bwMode="auto">
                    <a:xfrm>
                      <a:off x="0" y="0"/>
                      <a:ext cx="4540250" cy="1847850"/>
                    </a:xfrm>
                    <a:prstGeom prst="rect">
                      <a:avLst/>
                    </a:prstGeom>
                    <a:noFill/>
                    <a:ln>
                      <a:noFill/>
                    </a:ln>
                  </pic:spPr>
                </pic:pic>
              </a:graphicData>
            </a:graphic>
          </wp:inline>
        </w:drawing>
      </w:r>
    </w:p>
    <w:p w14:paraId="30E46AD2" w14:textId="77777777" w:rsidR="00A43D6D" w:rsidRDefault="00A43D6D" w:rsidP="00A43D6D">
      <w:pPr>
        <w:spacing w:before="0" w:after="0" w:line="240" w:lineRule="auto"/>
        <w:jc w:val="center"/>
        <w:rPr>
          <w:sz w:val="16"/>
          <w:szCs w:val="16"/>
        </w:rPr>
      </w:pPr>
      <w:r w:rsidRPr="099C6006">
        <w:rPr>
          <w:sz w:val="16"/>
          <w:szCs w:val="16"/>
        </w:rPr>
        <w:t>Image : Benefits of Bootstrap</w:t>
      </w:r>
    </w:p>
    <w:p w14:paraId="45E2BBDA" w14:textId="77777777" w:rsidR="00A43D6D" w:rsidRPr="00C97EEE" w:rsidRDefault="00A43D6D" w:rsidP="00A43D6D">
      <w:pPr>
        <w:spacing w:before="0" w:after="0" w:line="240" w:lineRule="auto"/>
        <w:jc w:val="center"/>
        <w:rPr>
          <w:szCs w:val="22"/>
        </w:rPr>
      </w:pPr>
      <w:r>
        <w:rPr>
          <w:sz w:val="16"/>
          <w:szCs w:val="16"/>
        </w:rPr>
        <w:t>Reference:</w:t>
      </w:r>
      <w:r w:rsidRPr="00EA5CAA">
        <w:t xml:space="preserve"> </w:t>
      </w:r>
      <w:hyperlink r:id="rId297" w:history="1">
        <w:r w:rsidRPr="005F17B5">
          <w:rPr>
            <w:rStyle w:val="Hyperlink"/>
            <w:sz w:val="16"/>
            <w:szCs w:val="16"/>
          </w:rPr>
          <w:t>https://pbs.twimg.com/media/EonHh_wUwAEcsP2?format=png&amp;name=large</w:t>
        </w:r>
      </w:hyperlink>
      <w:r>
        <w:rPr>
          <w:sz w:val="16"/>
          <w:szCs w:val="16"/>
        </w:rPr>
        <w:t xml:space="preserve"> </w:t>
      </w:r>
    </w:p>
    <w:p w14:paraId="264D7190" w14:textId="77777777" w:rsidR="00A43D6D" w:rsidRPr="00C97EEE" w:rsidRDefault="00A43D6D" w:rsidP="00A43D6D">
      <w:pPr>
        <w:pStyle w:val="Heading3"/>
      </w:pPr>
      <w:r w:rsidRPr="00C97EEE">
        <w:t>Saving time</w:t>
      </w:r>
    </w:p>
    <w:p w14:paraId="040A7337" w14:textId="77777777" w:rsidR="00A43D6D" w:rsidRPr="00C97EEE" w:rsidRDefault="00A43D6D" w:rsidP="00A43D6D">
      <w:pPr>
        <w:spacing w:before="0" w:after="0" w:line="240" w:lineRule="auto"/>
        <w:rPr>
          <w:szCs w:val="22"/>
        </w:rPr>
      </w:pPr>
      <w:r w:rsidRPr="00C97EEE">
        <w:rPr>
          <w:szCs w:val="22"/>
        </w:rPr>
        <w:t>This is the biggest advantage of Bootstrap that using it increases the development speed and gets the work done in a very short time. On the contrary, if you want to create a responsive design without bootstrap by yourself, then you have a lot of time in it. May take</w:t>
      </w:r>
    </w:p>
    <w:p w14:paraId="1FF2A68D" w14:textId="77777777" w:rsidR="00A43D6D" w:rsidRPr="00C97EEE" w:rsidRDefault="00A43D6D" w:rsidP="00A43D6D">
      <w:pPr>
        <w:spacing w:before="0" w:after="0" w:line="240" w:lineRule="auto"/>
        <w:rPr>
          <w:szCs w:val="22"/>
        </w:rPr>
      </w:pPr>
    </w:p>
    <w:p w14:paraId="3AEC3116" w14:textId="77777777" w:rsidR="00A43D6D" w:rsidRPr="00C97EEE" w:rsidRDefault="00A43D6D" w:rsidP="00A43D6D">
      <w:pPr>
        <w:pStyle w:val="Heading3"/>
      </w:pPr>
      <w:r w:rsidRPr="00C97EEE">
        <w:t>Easy to use</w:t>
      </w:r>
    </w:p>
    <w:p w14:paraId="1223E5DF" w14:textId="77777777" w:rsidR="00A43D6D" w:rsidRPr="00C97EEE" w:rsidRDefault="00A43D6D" w:rsidP="00A43D6D">
      <w:pPr>
        <w:spacing w:before="0" w:after="0" w:line="240" w:lineRule="auto"/>
        <w:rPr>
          <w:szCs w:val="22"/>
        </w:rPr>
      </w:pPr>
      <w:r w:rsidRPr="00C97EEE">
        <w:rPr>
          <w:szCs w:val="22"/>
        </w:rPr>
        <w:t>If you have basic knowledge of HTML and CSS, then you can easily use Bootstrap.</w:t>
      </w:r>
    </w:p>
    <w:p w14:paraId="06365D6E" w14:textId="77777777" w:rsidR="00A43D6D" w:rsidRPr="00C97EEE" w:rsidRDefault="00A43D6D" w:rsidP="00A43D6D">
      <w:pPr>
        <w:spacing w:before="0" w:after="0" w:line="240" w:lineRule="auto"/>
        <w:rPr>
          <w:szCs w:val="22"/>
        </w:rPr>
      </w:pPr>
    </w:p>
    <w:p w14:paraId="6EAAE806" w14:textId="77777777" w:rsidR="00A43D6D" w:rsidRPr="00C97EEE" w:rsidRDefault="00A43D6D" w:rsidP="00A43D6D">
      <w:pPr>
        <w:pStyle w:val="Heading3"/>
      </w:pPr>
      <w:r w:rsidRPr="00C97EEE">
        <w:t>Responsive Design</w:t>
      </w:r>
    </w:p>
    <w:p w14:paraId="2D942EAF" w14:textId="77777777" w:rsidR="00A43D6D" w:rsidRPr="00C97EEE" w:rsidRDefault="00A43D6D" w:rsidP="00A43D6D">
      <w:pPr>
        <w:spacing w:before="0" w:after="0" w:line="240" w:lineRule="auto"/>
        <w:rPr>
          <w:szCs w:val="22"/>
        </w:rPr>
      </w:pPr>
      <w:r w:rsidRPr="00C97EEE">
        <w:rPr>
          <w:szCs w:val="22"/>
        </w:rPr>
        <w:t>Through bootstrap you can easily create responsive design. If your website is responsive then it adjusts itself according to the screen size in any platform or device like desktop, laptop, mobile etc.</w:t>
      </w:r>
    </w:p>
    <w:p w14:paraId="28CFB6D5" w14:textId="77777777" w:rsidR="00A43D6D" w:rsidRPr="00C97EEE" w:rsidRDefault="00A43D6D" w:rsidP="00A43D6D">
      <w:pPr>
        <w:spacing w:before="0" w:after="0" w:line="240" w:lineRule="auto"/>
        <w:rPr>
          <w:szCs w:val="22"/>
        </w:rPr>
      </w:pPr>
    </w:p>
    <w:p w14:paraId="43A5D941" w14:textId="77777777" w:rsidR="00A43D6D" w:rsidRPr="00C97EEE" w:rsidRDefault="00A43D6D" w:rsidP="00A43D6D">
      <w:pPr>
        <w:pStyle w:val="Heading3"/>
      </w:pPr>
      <w:r w:rsidRPr="00C97EEE">
        <w:t>Cross Browser Compatible</w:t>
      </w:r>
    </w:p>
    <w:p w14:paraId="4C8C5E37" w14:textId="77777777" w:rsidR="00A43D6D" w:rsidRPr="00C97EEE" w:rsidRDefault="00A43D6D" w:rsidP="00A43D6D">
      <w:pPr>
        <w:spacing w:before="0" w:after="0" w:line="240" w:lineRule="auto"/>
        <w:rPr>
          <w:szCs w:val="22"/>
        </w:rPr>
      </w:pPr>
      <w:r w:rsidRPr="00C97EEE">
        <w:rPr>
          <w:szCs w:val="22"/>
        </w:rPr>
        <w:t>Bootstrap is designed in such a way that our web-page will look the same in almost all modern browsers like Firefox, Chrome, Internet Explorer, Opera etc.</w:t>
      </w:r>
    </w:p>
    <w:p w14:paraId="40074862" w14:textId="77777777" w:rsidR="00A43D6D" w:rsidRPr="00C97EEE" w:rsidRDefault="00A43D6D" w:rsidP="00A43D6D">
      <w:pPr>
        <w:spacing w:before="0" w:after="0" w:line="240" w:lineRule="auto"/>
        <w:rPr>
          <w:szCs w:val="22"/>
        </w:rPr>
      </w:pPr>
    </w:p>
    <w:p w14:paraId="7270C0B9" w14:textId="77777777" w:rsidR="00A43D6D" w:rsidRPr="00C97EEE" w:rsidRDefault="00A43D6D" w:rsidP="00A43D6D">
      <w:pPr>
        <w:pStyle w:val="Heading3"/>
      </w:pPr>
      <w:r w:rsidRPr="00C97EEE">
        <w:t>Open Source</w:t>
      </w:r>
    </w:p>
    <w:p w14:paraId="6A9E7356" w14:textId="77777777" w:rsidR="00A43D6D" w:rsidRPr="00C97EEE" w:rsidRDefault="00A43D6D" w:rsidP="00A43D6D">
      <w:pPr>
        <w:spacing w:before="0" w:after="0" w:line="240" w:lineRule="auto"/>
        <w:rPr>
          <w:szCs w:val="22"/>
        </w:rPr>
      </w:pPr>
      <w:r w:rsidRPr="00C97EEE">
        <w:rPr>
          <w:szCs w:val="22"/>
        </w:rPr>
        <w:t>The best thing about it is that you can use it for free.</w:t>
      </w:r>
    </w:p>
    <w:p w14:paraId="5BBBAD71" w14:textId="77777777" w:rsidR="00A43D6D" w:rsidRPr="00C97EEE" w:rsidRDefault="00A43D6D" w:rsidP="00A43D6D">
      <w:pPr>
        <w:spacing w:before="0" w:after="0" w:line="240" w:lineRule="auto"/>
        <w:rPr>
          <w:szCs w:val="22"/>
        </w:rPr>
      </w:pPr>
    </w:p>
    <w:p w14:paraId="49F9A3EA" w14:textId="77777777" w:rsidR="00A43D6D" w:rsidRPr="00C97EEE" w:rsidRDefault="00A43D6D" w:rsidP="00A43D6D">
      <w:pPr>
        <w:pStyle w:val="Heading3"/>
      </w:pPr>
      <w:r w:rsidRPr="00C97EEE">
        <w:t>Customization</w:t>
      </w:r>
    </w:p>
    <w:p w14:paraId="09121603" w14:textId="77777777" w:rsidR="00A43D6D" w:rsidRDefault="00A43D6D" w:rsidP="00A43D6D">
      <w:pPr>
        <w:spacing w:before="0" w:after="0" w:line="240" w:lineRule="auto"/>
        <w:rPr>
          <w:szCs w:val="22"/>
        </w:rPr>
      </w:pPr>
      <w:r w:rsidRPr="00C97EEE">
        <w:rPr>
          <w:szCs w:val="22"/>
        </w:rPr>
        <w:t xml:space="preserve">Bootstrap is easy to customize, customize means that if you do not want all the features of bootstrap, you can only use a few features. On Bootstrap’s website give you a lot of options (Nav bar, Table, Form, Button, Model, </w:t>
      </w:r>
      <w:r w:rsidRPr="00C97EEE">
        <w:rPr>
          <w:szCs w:val="22"/>
        </w:rPr>
        <w:lastRenderedPageBreak/>
        <w:t>Dropdown, Badges, etc.) Let you tick what you want, remove the tick from what you don’t want and download and use it. Do it All the CSF classes are already created in Bootstrap, we just have to use those classes in our website and very easily and in a very short time. We create a beautiful website in this way, Bootstrap reduces the time taken in our website development.</w:t>
      </w:r>
    </w:p>
    <w:p w14:paraId="15E327F1" w14:textId="77777777" w:rsidR="00A43D6D" w:rsidRDefault="00A43D6D" w:rsidP="00A43D6D">
      <w:pPr>
        <w:spacing w:before="0" w:after="0" w:line="240" w:lineRule="auto"/>
        <w:rPr>
          <w:szCs w:val="22"/>
        </w:rPr>
      </w:pPr>
    </w:p>
    <w:p w14:paraId="467FFA87" w14:textId="1765CFF3" w:rsidR="00A43D6D" w:rsidRDefault="00313696" w:rsidP="00A43D6D">
      <w:pPr>
        <w:spacing w:before="0" w:after="0" w:line="240" w:lineRule="auto"/>
        <w:jc w:val="center"/>
        <w:rPr>
          <w:szCs w:val="22"/>
        </w:rPr>
      </w:pPr>
      <w:r w:rsidRPr="0032214F">
        <w:rPr>
          <w:noProof/>
        </w:rPr>
        <w:drawing>
          <wp:inline distT="0" distB="0" distL="0" distR="0" wp14:anchorId="54D241BB" wp14:editId="671478A9">
            <wp:extent cx="4502150" cy="2622550"/>
            <wp:effectExtent l="0" t="0" r="0" b="0"/>
            <wp:docPr id="178" name="Picture 458" descr="Features of Bootstrap| Business listing, Quality articles Gener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Features of Bootstrap| Business listing, Quality articles General |"/>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502150" cy="2622550"/>
                    </a:xfrm>
                    <a:prstGeom prst="rect">
                      <a:avLst/>
                    </a:prstGeom>
                    <a:noFill/>
                    <a:ln>
                      <a:noFill/>
                    </a:ln>
                  </pic:spPr>
                </pic:pic>
              </a:graphicData>
            </a:graphic>
          </wp:inline>
        </w:drawing>
      </w:r>
    </w:p>
    <w:p w14:paraId="36BAECCD" w14:textId="77777777" w:rsidR="00A43D6D" w:rsidRDefault="00A43D6D" w:rsidP="00A43D6D">
      <w:pPr>
        <w:spacing w:before="0" w:after="0" w:line="240" w:lineRule="auto"/>
        <w:jc w:val="center"/>
        <w:rPr>
          <w:sz w:val="16"/>
          <w:szCs w:val="16"/>
        </w:rPr>
      </w:pPr>
      <w:r w:rsidRPr="099C6006">
        <w:rPr>
          <w:sz w:val="16"/>
          <w:szCs w:val="16"/>
        </w:rPr>
        <w:t>Image : Advantages of Bootstrap</w:t>
      </w:r>
    </w:p>
    <w:p w14:paraId="3C1B538F" w14:textId="77777777" w:rsidR="00A43D6D" w:rsidRDefault="00A43D6D" w:rsidP="00A43D6D">
      <w:pPr>
        <w:spacing w:before="0" w:after="0" w:line="240" w:lineRule="auto"/>
        <w:jc w:val="center"/>
        <w:rPr>
          <w:sz w:val="16"/>
          <w:szCs w:val="16"/>
        </w:rPr>
      </w:pPr>
      <w:r>
        <w:rPr>
          <w:sz w:val="16"/>
          <w:szCs w:val="16"/>
        </w:rPr>
        <w:t>Reference:</w:t>
      </w:r>
      <w:r w:rsidRPr="00EA5CAA">
        <w:t xml:space="preserve"> </w:t>
      </w:r>
      <w:hyperlink r:id="rId299" w:history="1">
        <w:r w:rsidRPr="005F17B5">
          <w:rPr>
            <w:rStyle w:val="Hyperlink"/>
            <w:sz w:val="16"/>
            <w:szCs w:val="16"/>
          </w:rPr>
          <w:t>https://www.sitesbay.com/bootstrap/images/features-of-bootstrap.png</w:t>
        </w:r>
      </w:hyperlink>
      <w:r>
        <w:rPr>
          <w:sz w:val="16"/>
          <w:szCs w:val="16"/>
        </w:rPr>
        <w:t xml:space="preserve"> </w:t>
      </w:r>
    </w:p>
    <w:p w14:paraId="7F615BAE" w14:textId="77777777" w:rsidR="00A43D6D" w:rsidRDefault="00A43D6D" w:rsidP="00A43D6D">
      <w:pPr>
        <w:pStyle w:val="Heading2"/>
      </w:pPr>
      <w:r>
        <w:t>Bootstrap Container</w:t>
      </w:r>
    </w:p>
    <w:p w14:paraId="55070E08" w14:textId="77777777" w:rsidR="00A43D6D" w:rsidRDefault="00A43D6D" w:rsidP="00A43D6D">
      <w:r>
        <w:t>In Bootstrap, container is used to set the content's margins dealing with the responsive behaviors of your layout. It contains the row elements and the row elements are the container of columns (known as grid system).</w:t>
      </w:r>
    </w:p>
    <w:p w14:paraId="0AB2316F" w14:textId="77777777" w:rsidR="00A43D6D" w:rsidRDefault="00A43D6D" w:rsidP="00A43D6D">
      <w:r>
        <w:t>The container class is used to create boxed content.</w:t>
      </w:r>
    </w:p>
    <w:p w14:paraId="711F31B5" w14:textId="77777777" w:rsidR="00A43D6D" w:rsidRDefault="00A43D6D" w:rsidP="00A43D6D">
      <w:r>
        <w:t>Containers are used to pad the content inside of them, and there are two container classes available:</w:t>
      </w:r>
    </w:p>
    <w:p w14:paraId="54C2EA68" w14:textId="77777777" w:rsidR="00A43D6D" w:rsidRDefault="00A43D6D" w:rsidP="00415D62">
      <w:pPr>
        <w:pStyle w:val="ListParagraph"/>
        <w:numPr>
          <w:ilvl w:val="0"/>
          <w:numId w:val="117"/>
        </w:numPr>
      </w:pPr>
      <w:r>
        <w:t>The .container class provides a responsive fixed width container</w:t>
      </w:r>
    </w:p>
    <w:p w14:paraId="54A78926" w14:textId="77777777" w:rsidR="00A43D6D" w:rsidRDefault="00A43D6D" w:rsidP="00415D62">
      <w:pPr>
        <w:pStyle w:val="ListParagraph"/>
        <w:numPr>
          <w:ilvl w:val="0"/>
          <w:numId w:val="117"/>
        </w:numPr>
      </w:pPr>
      <w:r>
        <w:t>The .container-fluid class provides a full width container, spanning the entire width of the viewport</w:t>
      </w:r>
    </w:p>
    <w:p w14:paraId="3A4549D3" w14:textId="5096FE19" w:rsidR="00A43D6D" w:rsidRDefault="00313696" w:rsidP="00A43D6D">
      <w:pPr>
        <w:jc w:val="center"/>
      </w:pPr>
      <w:r w:rsidRPr="0032214F">
        <w:rPr>
          <w:noProof/>
        </w:rPr>
        <w:lastRenderedPageBreak/>
        <w:drawing>
          <wp:inline distT="0" distB="0" distL="0" distR="0" wp14:anchorId="21308FF5" wp14:editId="3B47E7DE">
            <wp:extent cx="4324350" cy="2082800"/>
            <wp:effectExtent l="0" t="0" r="0" b="0"/>
            <wp:docPr id="179" name="Picture 459" descr="Bootstrap container and container-fluid: what is th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Bootstrap container and container-fluid: what is the difference?"/>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4324350" cy="2082800"/>
                    </a:xfrm>
                    <a:prstGeom prst="rect">
                      <a:avLst/>
                    </a:prstGeom>
                    <a:noFill/>
                    <a:ln>
                      <a:noFill/>
                    </a:ln>
                  </pic:spPr>
                </pic:pic>
              </a:graphicData>
            </a:graphic>
          </wp:inline>
        </w:drawing>
      </w:r>
    </w:p>
    <w:p w14:paraId="0F2E0763" w14:textId="77777777" w:rsidR="00A43D6D" w:rsidRDefault="00A43D6D" w:rsidP="00A43D6D">
      <w:pPr>
        <w:spacing w:before="0" w:after="0" w:line="240" w:lineRule="auto"/>
        <w:jc w:val="center"/>
        <w:rPr>
          <w:sz w:val="16"/>
          <w:szCs w:val="16"/>
        </w:rPr>
      </w:pPr>
      <w:r w:rsidRPr="099C6006">
        <w:rPr>
          <w:sz w:val="16"/>
          <w:szCs w:val="16"/>
        </w:rPr>
        <w:t>Image : Bootstrap containers</w:t>
      </w:r>
    </w:p>
    <w:p w14:paraId="73DE0B5F" w14:textId="77777777" w:rsidR="00A43D6D" w:rsidRPr="00EA5CAA" w:rsidRDefault="00A43D6D" w:rsidP="00A43D6D">
      <w:pPr>
        <w:spacing w:before="0" w:after="0" w:line="240" w:lineRule="auto"/>
        <w:jc w:val="center"/>
        <w:rPr>
          <w:sz w:val="16"/>
          <w:szCs w:val="16"/>
        </w:rPr>
      </w:pPr>
      <w:r>
        <w:rPr>
          <w:sz w:val="16"/>
          <w:szCs w:val="16"/>
        </w:rPr>
        <w:t xml:space="preserve">Reference: </w:t>
      </w:r>
      <w:hyperlink r:id="rId301" w:history="1">
        <w:r w:rsidRPr="005F17B5">
          <w:rPr>
            <w:rStyle w:val="Hyperlink"/>
            <w:sz w:val="16"/>
            <w:szCs w:val="16"/>
          </w:rPr>
          <w:t>https://www.jquery-az.com/wp-content/uploads/2016/11/12.1-Bootstrap-container.png</w:t>
        </w:r>
      </w:hyperlink>
      <w:r>
        <w:rPr>
          <w:sz w:val="16"/>
          <w:szCs w:val="16"/>
        </w:rPr>
        <w:t xml:space="preserve"> </w:t>
      </w:r>
    </w:p>
    <w:p w14:paraId="2867345F" w14:textId="77777777" w:rsidR="00A43D6D" w:rsidRDefault="00A43D6D" w:rsidP="00A43D6D">
      <w:pPr>
        <w:pStyle w:val="Heading3"/>
      </w:pPr>
      <w:r>
        <w:t>Fixed Container</w:t>
      </w:r>
    </w:p>
    <w:p w14:paraId="1A50F9E7" w14:textId="77777777" w:rsidR="00A43D6D" w:rsidRDefault="00A43D6D" w:rsidP="00A43D6D">
      <w:r>
        <w:t>Use the .container class to create a responsive, fixed-width container.</w:t>
      </w:r>
    </w:p>
    <w:p w14:paraId="2F8FE125" w14:textId="77777777" w:rsidR="00A43D6D" w:rsidRDefault="00A43D6D" w:rsidP="00A43D6D">
      <w:r>
        <w:t>Note that its width (max-width) will change on different screen sizes: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558"/>
        <w:gridCol w:w="1558"/>
        <w:gridCol w:w="1761"/>
        <w:gridCol w:w="1559"/>
        <w:gridCol w:w="1559"/>
      </w:tblGrid>
      <w:tr w:rsidR="00A43D6D" w14:paraId="2B50DB52" w14:textId="77777777" w:rsidTr="00415D62">
        <w:tc>
          <w:tcPr>
            <w:tcW w:w="1558" w:type="dxa"/>
            <w:shd w:val="clear" w:color="auto" w:fill="auto"/>
          </w:tcPr>
          <w:p w14:paraId="3DBD1432" w14:textId="77777777" w:rsidR="00A43D6D" w:rsidRDefault="00A43D6D" w:rsidP="00415D62"/>
        </w:tc>
        <w:tc>
          <w:tcPr>
            <w:tcW w:w="1558" w:type="dxa"/>
            <w:shd w:val="clear" w:color="auto" w:fill="auto"/>
          </w:tcPr>
          <w:p w14:paraId="19BC8E25" w14:textId="77777777" w:rsidR="00A43D6D" w:rsidRDefault="00A43D6D" w:rsidP="00415D62">
            <w:r>
              <w:t>Extra small &lt;576px</w:t>
            </w:r>
          </w:p>
        </w:tc>
        <w:tc>
          <w:tcPr>
            <w:tcW w:w="1558" w:type="dxa"/>
            <w:shd w:val="clear" w:color="auto" w:fill="auto"/>
          </w:tcPr>
          <w:p w14:paraId="71A5DBF5" w14:textId="77777777" w:rsidR="00A43D6D" w:rsidRDefault="00A43D6D" w:rsidP="00415D62">
            <w:r>
              <w:t>Small</w:t>
            </w:r>
            <w:r w:rsidRPr="007E1B50">
              <w:t>≥</w:t>
            </w:r>
            <w:r>
              <w:t>576px</w:t>
            </w:r>
          </w:p>
        </w:tc>
        <w:tc>
          <w:tcPr>
            <w:tcW w:w="1558" w:type="dxa"/>
            <w:shd w:val="clear" w:color="auto" w:fill="auto"/>
          </w:tcPr>
          <w:p w14:paraId="02F440E4" w14:textId="77777777" w:rsidR="00A43D6D" w:rsidRDefault="00A43D6D" w:rsidP="00415D62">
            <w:r>
              <w:t>Medium</w:t>
            </w:r>
            <w:r w:rsidRPr="007E1B50">
              <w:t>≥</w:t>
            </w:r>
            <w:r>
              <w:t>768px</w:t>
            </w:r>
          </w:p>
        </w:tc>
        <w:tc>
          <w:tcPr>
            <w:tcW w:w="1559" w:type="dxa"/>
            <w:shd w:val="clear" w:color="auto" w:fill="auto"/>
          </w:tcPr>
          <w:p w14:paraId="6F6A1A1B" w14:textId="77777777" w:rsidR="00A43D6D" w:rsidRDefault="00A43D6D" w:rsidP="00415D62">
            <w:r>
              <w:t>Large</w:t>
            </w:r>
            <w:r w:rsidRPr="007E1B50">
              <w:t>≥</w:t>
            </w:r>
            <w:r>
              <w:t>992px</w:t>
            </w:r>
          </w:p>
        </w:tc>
        <w:tc>
          <w:tcPr>
            <w:tcW w:w="1559" w:type="dxa"/>
            <w:shd w:val="clear" w:color="auto" w:fill="auto"/>
          </w:tcPr>
          <w:p w14:paraId="54786F40" w14:textId="77777777" w:rsidR="00A43D6D" w:rsidRDefault="00A43D6D" w:rsidP="00415D62">
            <w:r>
              <w:t>Extra large≥1200px</w:t>
            </w:r>
          </w:p>
        </w:tc>
      </w:tr>
      <w:tr w:rsidR="00A43D6D" w14:paraId="61D52C58" w14:textId="77777777" w:rsidTr="00415D62">
        <w:tc>
          <w:tcPr>
            <w:tcW w:w="1558" w:type="dxa"/>
            <w:shd w:val="clear" w:color="auto" w:fill="auto"/>
          </w:tcPr>
          <w:p w14:paraId="57FA8FEF" w14:textId="77777777" w:rsidR="00A43D6D" w:rsidRDefault="00A43D6D" w:rsidP="00415D62">
            <w:r>
              <w:t>Max-width</w:t>
            </w:r>
          </w:p>
        </w:tc>
        <w:tc>
          <w:tcPr>
            <w:tcW w:w="1558" w:type="dxa"/>
            <w:shd w:val="clear" w:color="auto" w:fill="auto"/>
          </w:tcPr>
          <w:p w14:paraId="4270B80A" w14:textId="77777777" w:rsidR="00A43D6D" w:rsidRDefault="00A43D6D" w:rsidP="00415D62">
            <w:r>
              <w:t>100%</w:t>
            </w:r>
          </w:p>
        </w:tc>
        <w:tc>
          <w:tcPr>
            <w:tcW w:w="1558" w:type="dxa"/>
            <w:shd w:val="clear" w:color="auto" w:fill="auto"/>
          </w:tcPr>
          <w:p w14:paraId="795126E7" w14:textId="77777777" w:rsidR="00A43D6D" w:rsidRDefault="00A43D6D" w:rsidP="00415D62">
            <w:r>
              <w:t>540px</w:t>
            </w:r>
          </w:p>
        </w:tc>
        <w:tc>
          <w:tcPr>
            <w:tcW w:w="1558" w:type="dxa"/>
            <w:shd w:val="clear" w:color="auto" w:fill="auto"/>
          </w:tcPr>
          <w:p w14:paraId="394E72DD" w14:textId="77777777" w:rsidR="00A43D6D" w:rsidRDefault="00A43D6D" w:rsidP="00415D62">
            <w:r>
              <w:t>720px</w:t>
            </w:r>
          </w:p>
        </w:tc>
        <w:tc>
          <w:tcPr>
            <w:tcW w:w="1559" w:type="dxa"/>
            <w:shd w:val="clear" w:color="auto" w:fill="auto"/>
          </w:tcPr>
          <w:p w14:paraId="1199675F" w14:textId="77777777" w:rsidR="00A43D6D" w:rsidRDefault="00A43D6D" w:rsidP="00415D62">
            <w:r>
              <w:t>960px</w:t>
            </w:r>
          </w:p>
        </w:tc>
        <w:tc>
          <w:tcPr>
            <w:tcW w:w="1559" w:type="dxa"/>
            <w:shd w:val="clear" w:color="auto" w:fill="auto"/>
          </w:tcPr>
          <w:p w14:paraId="451F6E3E" w14:textId="77777777" w:rsidR="00A43D6D" w:rsidRDefault="00A43D6D" w:rsidP="00415D62">
            <w:r>
              <w:t>1140px</w:t>
            </w:r>
          </w:p>
        </w:tc>
      </w:tr>
    </w:tbl>
    <w:p w14:paraId="4A13146B" w14:textId="77777777" w:rsidR="00A43D6D" w:rsidRDefault="00A43D6D" w:rsidP="00A43D6D"/>
    <w:p w14:paraId="59032EA7" w14:textId="77777777" w:rsidR="00A43D6D" w:rsidRDefault="00A43D6D" w:rsidP="00A43D6D">
      <w:pPr>
        <w:pStyle w:val="Heading3"/>
      </w:pPr>
      <w:r>
        <w:t>Fluid Container</w:t>
      </w:r>
    </w:p>
    <w:p w14:paraId="6A219814" w14:textId="77777777" w:rsidR="00A43D6D" w:rsidRDefault="00A43D6D" w:rsidP="00A43D6D">
      <w:r>
        <w:t>Use the .container-fluid class to create a full width container, that will always span the entire width of the screen (width is always 100%)</w:t>
      </w:r>
    </w:p>
    <w:p w14:paraId="25D4282F" w14:textId="77777777" w:rsidR="00A43D6D" w:rsidRDefault="00A43D6D" w:rsidP="00A43D6D">
      <w:pPr>
        <w:pStyle w:val="Heading2"/>
      </w:pPr>
      <w:r>
        <w:t xml:space="preserve">How to use Bootstrap 5 on a webpage: </w:t>
      </w:r>
    </w:p>
    <w:p w14:paraId="571662A6" w14:textId="77777777" w:rsidR="00A43D6D" w:rsidRDefault="00A43D6D" w:rsidP="00A43D6D">
      <w:r>
        <w:t xml:space="preserve">There are two ways to include Bootstrap on the website. </w:t>
      </w:r>
    </w:p>
    <w:p w14:paraId="10D35067" w14:textId="77777777" w:rsidR="00A43D6D" w:rsidRDefault="00A43D6D" w:rsidP="00415D62">
      <w:pPr>
        <w:pStyle w:val="ListParagraph"/>
        <w:numPr>
          <w:ilvl w:val="0"/>
          <w:numId w:val="118"/>
        </w:numPr>
      </w:pPr>
      <w:r>
        <w:t>Include Bootstrap from the CDN link.</w:t>
      </w:r>
    </w:p>
    <w:p w14:paraId="15C02795" w14:textId="77777777" w:rsidR="00A43D6D" w:rsidRDefault="00A43D6D" w:rsidP="00415D62">
      <w:pPr>
        <w:pStyle w:val="ListParagraph"/>
        <w:numPr>
          <w:ilvl w:val="0"/>
          <w:numId w:val="118"/>
        </w:numPr>
      </w:pPr>
      <w:r>
        <w:t>Download Bootstrap from getbootstrap.com and use it.</w:t>
      </w:r>
    </w:p>
    <w:p w14:paraId="07BB4065" w14:textId="77777777" w:rsidR="00A43D6D" w:rsidRDefault="00A43D6D" w:rsidP="00A43D6D">
      <w:pPr>
        <w:pStyle w:val="Heading3"/>
      </w:pPr>
      <w:r>
        <w:lastRenderedPageBreak/>
        <w:t>Bootstrap 5 CDN</w:t>
      </w:r>
    </w:p>
    <w:p w14:paraId="35A21E2F" w14:textId="77777777" w:rsidR="00A43D6D" w:rsidRDefault="00A43D6D" w:rsidP="00A43D6D">
      <w:r>
        <w:t>If you don't want to download and host Bootstrap 5 yourself, you can include it from a CDN (Content Delivery Network).</w:t>
      </w:r>
    </w:p>
    <w:p w14:paraId="276CD375" w14:textId="77777777" w:rsidR="00A43D6D" w:rsidRDefault="00A43D6D" w:rsidP="00A43D6D">
      <w:r>
        <w:t>jsDelivr provides CDN support for Bootstrap's CSS and JavaScript:</w:t>
      </w:r>
    </w:p>
    <w:p w14:paraId="14F8F5F1" w14:textId="7A9232A1" w:rsidR="00A43D6D" w:rsidRDefault="00313696" w:rsidP="00A43D6D">
      <w:pPr>
        <w:pStyle w:val="Heading3"/>
      </w:pPr>
      <w:r>
        <w:rPr>
          <w:noProof/>
        </w:rPr>
        <mc:AlternateContent>
          <mc:Choice Requires="wps">
            <w:drawing>
              <wp:anchor distT="45720" distB="45720" distL="114300" distR="114300" simplePos="0" relativeHeight="251535872" behindDoc="0" locked="0" layoutInCell="1" allowOverlap="1" wp14:anchorId="387B9B98" wp14:editId="48BFA10C">
                <wp:simplePos x="0" y="0"/>
                <wp:positionH relativeFrom="margin">
                  <wp:align>left</wp:align>
                </wp:positionH>
                <wp:positionV relativeFrom="paragraph">
                  <wp:posOffset>384175</wp:posOffset>
                </wp:positionV>
                <wp:extent cx="6280150" cy="1714500"/>
                <wp:effectExtent l="0" t="0" r="6350" b="0"/>
                <wp:wrapSquare wrapText="bothSides"/>
                <wp:docPr id="9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80150" cy="1714500"/>
                        </a:xfrm>
                        <a:prstGeom prst="rect">
                          <a:avLst/>
                        </a:prstGeom>
                        <a:solidFill>
                          <a:srgbClr val="FFFFFF"/>
                        </a:solidFill>
                        <a:ln w="9525">
                          <a:solidFill>
                            <a:srgbClr val="000000"/>
                          </a:solidFill>
                          <a:miter lim="800000"/>
                          <a:headEnd/>
                          <a:tailEnd/>
                        </a:ln>
                      </wps:spPr>
                      <wps:txbx>
                        <w:txbxContent>
                          <w:p w14:paraId="25CEF20C" w14:textId="77777777" w:rsidR="00A43D6D" w:rsidRDefault="00A43D6D" w:rsidP="00A43D6D">
                            <w:r>
                              <w:t>&lt;!-- Latest compiled and minified CSS --&gt;</w:t>
                            </w:r>
                          </w:p>
                          <w:p w14:paraId="0F287B5F" w14:textId="77777777" w:rsidR="00A43D6D" w:rsidRDefault="00A43D6D" w:rsidP="00A43D6D">
                            <w:r>
                              <w:t>&lt;link href="https://cdn.jsdelivr.net/npm/bootstrap@5.1.3/dist/css/bootstrap.min.css" rel="stylesheet"&gt;</w:t>
                            </w:r>
                          </w:p>
                          <w:p w14:paraId="1F11AA27" w14:textId="77777777" w:rsidR="00A43D6D" w:rsidRDefault="00A43D6D" w:rsidP="00A43D6D"/>
                          <w:p w14:paraId="03B96E51" w14:textId="77777777" w:rsidR="00A43D6D" w:rsidRDefault="00A43D6D" w:rsidP="00A43D6D">
                            <w:r>
                              <w:t>&lt;!-- Latest compiled JavaScript --&gt;</w:t>
                            </w:r>
                          </w:p>
                          <w:p w14:paraId="7BC9CC39" w14:textId="77777777" w:rsidR="00A43D6D" w:rsidRDefault="00A43D6D" w:rsidP="00A43D6D">
                            <w:r>
                              <w:t>&lt;script src="https://cdn.jsdelivr.net/npm/bootstrap@5.1.3/dist/js/bootstrap.bundle.min.js"&gt;&lt;/script&gt;</w:t>
                            </w:r>
                          </w:p>
                          <w:p w14:paraId="07ACACC2" w14:textId="77777777" w:rsidR="00A43D6D" w:rsidRDefault="00A43D6D" w:rsidP="00A43D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7B9B98" id="Text Box 2" o:spid="_x0000_s1036" type="#_x0000_t202" style="position:absolute;margin-left:0;margin-top:30.25pt;width:494.5pt;height:135pt;z-index:2515358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">
                <v:textbox>
                  <w:txbxContent>
                    <w:p w14:paraId="25CEF20C" w14:textId="77777777" w:rsidR="00A43D6D" w:rsidRDefault="00A43D6D" w:rsidP="00A43D6D">
                      <w:r>
                        <w:t>&lt;!-- Latest compiled and minified CSS --&gt;</w:t>
                      </w:r>
                    </w:p>
                    <w:p w14:paraId="0F287B5F" w14:textId="77777777" w:rsidR="00A43D6D" w:rsidRDefault="00A43D6D" w:rsidP="00A43D6D">
                      <w:r>
                        <w:t>&lt;link href="https://cdn.jsdelivr.net/npm/bootstrap@5.1.3/dist/css/bootstrap.min.css" rel="stylesheet"&gt;</w:t>
                      </w:r>
                    </w:p>
                    <w:p w14:paraId="1F11AA27" w14:textId="77777777" w:rsidR="00A43D6D" w:rsidRDefault="00A43D6D" w:rsidP="00A43D6D"/>
                    <w:p w14:paraId="03B96E51" w14:textId="77777777" w:rsidR="00A43D6D" w:rsidRDefault="00A43D6D" w:rsidP="00A43D6D">
                      <w:r>
                        <w:t>&lt;!-- Latest compiled JavaScript --&gt;</w:t>
                      </w:r>
                    </w:p>
                    <w:p w14:paraId="7BC9CC39" w14:textId="77777777" w:rsidR="00A43D6D" w:rsidRDefault="00A43D6D" w:rsidP="00A43D6D">
                      <w:r>
                        <w:t>&lt;script src="https://cdn.jsdelivr.net/npm/bootstrap@5.1.3/dist/js/bootstrap.bundle.min.js"&gt;&lt;/script&gt;</w:t>
                      </w:r>
                    </w:p>
                    <w:p w14:paraId="07ACACC2" w14:textId="77777777" w:rsidR="00A43D6D" w:rsidRDefault="00A43D6D" w:rsidP="00A43D6D"/>
                  </w:txbxContent>
                </v:textbox>
                <w10:wrap type="square" anchorx="margin"/>
              </v:shape>
            </w:pict>
          </mc:Fallback>
        </mc:AlternateContent>
      </w:r>
      <w:r w:rsidR="00A43D6D">
        <w:t>MaxCDN:</w:t>
      </w:r>
    </w:p>
    <w:p w14:paraId="2DFFC823" w14:textId="77777777" w:rsidR="00A43D6D" w:rsidRDefault="00A43D6D" w:rsidP="00A43D6D"/>
    <w:p w14:paraId="48ADB949" w14:textId="77777777" w:rsidR="00A43D6D" w:rsidRDefault="00A43D6D" w:rsidP="00A43D6D">
      <w:pPr>
        <w:pStyle w:val="Heading3"/>
      </w:pPr>
      <w:r>
        <w:t>Downloading Bootstrap 5</w:t>
      </w:r>
    </w:p>
    <w:p w14:paraId="4BAA05CD" w14:textId="77777777" w:rsidR="00A43D6D" w:rsidRDefault="00A43D6D" w:rsidP="00A43D6D">
      <w:r>
        <w:t xml:space="preserve">If you want to download and host Bootstrap 5 yourself, go to </w:t>
      </w:r>
      <w:hyperlink r:id="rId302" w:history="1">
        <w:r w:rsidRPr="007004CC">
          <w:rPr>
            <w:rStyle w:val="Hyperlink"/>
          </w:rPr>
          <w:t>https://getbootstrap.com/</w:t>
        </w:r>
      </w:hyperlink>
      <w:r>
        <w:t>, and follow the instructions there.</w:t>
      </w:r>
    </w:p>
    <w:p w14:paraId="54AD72F9" w14:textId="77777777" w:rsidR="00A43D6D" w:rsidRDefault="00A43D6D" w:rsidP="00A43D6D">
      <w:r>
        <w:br w:type="page"/>
      </w:r>
    </w:p>
    <w:p w14:paraId="1D208AB5" w14:textId="77777777" w:rsidR="00A43D6D" w:rsidRDefault="00A43D6D" w:rsidP="00A43D6D">
      <w:pPr>
        <w:pStyle w:val="Heading2"/>
      </w:pPr>
      <w:r>
        <w:lastRenderedPageBreak/>
        <w:t>Bootstrap Components</w:t>
      </w:r>
    </w:p>
    <w:p w14:paraId="047609D7" w14:textId="77777777" w:rsidR="00A43D6D" w:rsidRDefault="00A43D6D" w:rsidP="00A43D6D">
      <w:r w:rsidRPr="00992132">
        <w:t>Bootstrap provides a variety of customizable and reusable components which makes the development faster and easier. They are heavily based on the base modifier nomenclature i.e. the base class has many groups of shared properties together while the modifier class has a group of individual styles. For example, .btn is a base class and .btn-primary or .btn-success is a modifier class. The bootstrap components range from alerts, buttons, badges, cards to various other components.</w:t>
      </w:r>
    </w:p>
    <w:p w14:paraId="3F64268B" w14:textId="2F28A2F7" w:rsidR="00A43D6D" w:rsidRDefault="00313696" w:rsidP="00A43D6D">
      <w:pPr>
        <w:jc w:val="center"/>
      </w:pPr>
      <w:r w:rsidRPr="0032214F">
        <w:rPr>
          <w:noProof/>
        </w:rPr>
        <w:drawing>
          <wp:inline distT="0" distB="0" distL="0" distR="0" wp14:anchorId="5F0F687E" wp14:editId="56AC6842">
            <wp:extent cx="4279900" cy="2413000"/>
            <wp:effectExtent l="0" t="0" r="0" b="0"/>
            <wp:docPr id="180" name="Picture 463" descr="Explain the components of Bootstrap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descr="Explain the components of Bootstrap - GeeksforGeek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279900" cy="2413000"/>
                    </a:xfrm>
                    <a:prstGeom prst="rect">
                      <a:avLst/>
                    </a:prstGeom>
                    <a:noFill/>
                    <a:ln>
                      <a:noFill/>
                    </a:ln>
                  </pic:spPr>
                </pic:pic>
              </a:graphicData>
            </a:graphic>
          </wp:inline>
        </w:drawing>
      </w:r>
    </w:p>
    <w:p w14:paraId="00276722" w14:textId="77777777" w:rsidR="00A43D6D" w:rsidRDefault="00A43D6D" w:rsidP="00A43D6D">
      <w:pPr>
        <w:spacing w:before="0" w:after="0" w:line="240" w:lineRule="auto"/>
        <w:jc w:val="center"/>
        <w:rPr>
          <w:sz w:val="16"/>
          <w:szCs w:val="16"/>
        </w:rPr>
      </w:pPr>
      <w:r w:rsidRPr="099C6006">
        <w:rPr>
          <w:sz w:val="16"/>
          <w:szCs w:val="16"/>
        </w:rPr>
        <w:t>Image : Bootstrap components</w:t>
      </w:r>
    </w:p>
    <w:p w14:paraId="02AC4584" w14:textId="77777777" w:rsidR="00A43D6D" w:rsidRPr="00EA5CAA" w:rsidRDefault="00A43D6D" w:rsidP="00A43D6D">
      <w:pPr>
        <w:spacing w:before="0" w:after="0" w:line="240" w:lineRule="auto"/>
        <w:jc w:val="center"/>
        <w:rPr>
          <w:sz w:val="16"/>
          <w:szCs w:val="16"/>
        </w:rPr>
      </w:pPr>
      <w:r>
        <w:rPr>
          <w:sz w:val="16"/>
          <w:szCs w:val="16"/>
        </w:rPr>
        <w:t>Reference:</w:t>
      </w:r>
      <w:r w:rsidRPr="007D352A">
        <w:t xml:space="preserve"> </w:t>
      </w:r>
      <w:hyperlink r:id="rId304" w:history="1">
        <w:r w:rsidRPr="005F17B5">
          <w:rPr>
            <w:rStyle w:val="Hyperlink"/>
            <w:sz w:val="16"/>
            <w:szCs w:val="16"/>
          </w:rPr>
          <w:t>https://media.geeksforgeeks.org/wp-content/uploads/20210819203105/202108199-660x372.jpg</w:t>
        </w:r>
      </w:hyperlink>
      <w:r>
        <w:rPr>
          <w:sz w:val="16"/>
          <w:szCs w:val="16"/>
        </w:rPr>
        <w:t xml:space="preserve"> </w:t>
      </w:r>
    </w:p>
    <w:p w14:paraId="25F39B58" w14:textId="77777777" w:rsidR="00A43D6D" w:rsidRDefault="00A43D6D" w:rsidP="00A43D6D">
      <w:pPr>
        <w:pStyle w:val="Heading3"/>
      </w:pPr>
      <w:r>
        <w:t>List of components:</w:t>
      </w:r>
    </w:p>
    <w:p w14:paraId="0D9B3E46" w14:textId="77777777" w:rsidR="00A43D6D" w:rsidRDefault="00A43D6D" w:rsidP="00A43D6D">
      <w:pPr>
        <w:pStyle w:val="Heading3"/>
      </w:pPr>
      <w:r>
        <w:t>Jumbotron</w:t>
      </w:r>
    </w:p>
    <w:p w14:paraId="17B0C9AE" w14:textId="77777777" w:rsidR="00A43D6D" w:rsidRDefault="00A43D6D" w:rsidP="00A43D6D">
      <w:r>
        <w:t>It simply put extra attention to particular content or information by making it larger and more eye-catching.</w:t>
      </w:r>
    </w:p>
    <w:p w14:paraId="7435C38E" w14:textId="77777777" w:rsidR="00A43D6D" w:rsidRDefault="00A43D6D" w:rsidP="00A43D6D">
      <w:pPr>
        <w:pStyle w:val="Heading3"/>
      </w:pPr>
      <w:r>
        <w:t>Alerts</w:t>
      </w:r>
    </w:p>
    <w:p w14:paraId="4D9C0EA4" w14:textId="77777777" w:rsidR="00A43D6D" w:rsidRDefault="00A43D6D" w:rsidP="00A43D6D">
      <w:r>
        <w:t>It is a popup with a predefined message that appears after a particular action.</w:t>
      </w:r>
    </w:p>
    <w:p w14:paraId="76EA88F5" w14:textId="77777777" w:rsidR="00A43D6D" w:rsidRDefault="00A43D6D" w:rsidP="00A43D6D">
      <w:pPr>
        <w:pStyle w:val="Heading3"/>
      </w:pPr>
      <w:r>
        <w:t>Buttons</w:t>
      </w:r>
    </w:p>
    <w:p w14:paraId="1E9527FA" w14:textId="77777777" w:rsidR="00A43D6D" w:rsidRDefault="00A43D6D" w:rsidP="00A43D6D">
      <w:r>
        <w:t>It is customized buttons that are used to perform an action in the form, dialogue box, etc. They are in multiple states, sizes and have predefined styles.</w:t>
      </w:r>
    </w:p>
    <w:p w14:paraId="5B2B56CB" w14:textId="77777777" w:rsidR="00A43D6D" w:rsidRDefault="00A43D6D" w:rsidP="00A43D6D">
      <w:pPr>
        <w:pStyle w:val="Heading3"/>
      </w:pPr>
      <w:r>
        <w:lastRenderedPageBreak/>
        <w:t>Button group</w:t>
      </w:r>
    </w:p>
    <w:p w14:paraId="28AD93B2" w14:textId="77777777" w:rsidR="00A43D6D" w:rsidRDefault="00A43D6D" w:rsidP="00A43D6D">
      <w:r>
        <w:t>It is a group of buttons aligned in a single line and they can be arranged both vertically as well as horizontally.</w:t>
      </w:r>
    </w:p>
    <w:p w14:paraId="2607E75C" w14:textId="77777777" w:rsidR="00A43D6D" w:rsidRDefault="00A43D6D" w:rsidP="00A43D6D">
      <w:pPr>
        <w:pStyle w:val="Heading3"/>
      </w:pPr>
      <w:r>
        <w:t>Badge</w:t>
      </w:r>
    </w:p>
    <w:p w14:paraId="18438A25" w14:textId="77777777" w:rsidR="00A43D6D" w:rsidRDefault="00A43D6D" w:rsidP="00A43D6D">
      <w:r>
        <w:t>It Is a labeling component that is used to add additional information.</w:t>
      </w:r>
    </w:p>
    <w:p w14:paraId="7217591F" w14:textId="77777777" w:rsidR="00A43D6D" w:rsidRDefault="00A43D6D" w:rsidP="00A43D6D">
      <w:pPr>
        <w:pStyle w:val="Heading3"/>
      </w:pPr>
      <w:r>
        <w:t>Progress Bar</w:t>
      </w:r>
    </w:p>
    <w:p w14:paraId="04C2F67F" w14:textId="77777777" w:rsidR="00A43D6D" w:rsidRDefault="00A43D6D" w:rsidP="00A43D6D">
      <w:r>
        <w:t>It is used to show the progress of a particular operation with a custom progress bar. They have text labels, stacked bars, and animated backgrounds.</w:t>
      </w:r>
    </w:p>
    <w:p w14:paraId="46771FE8" w14:textId="77777777" w:rsidR="00A43D6D" w:rsidRDefault="00A43D6D" w:rsidP="00A43D6D">
      <w:pPr>
        <w:pStyle w:val="Heading3"/>
      </w:pPr>
      <w:r>
        <w:t>Spinner</w:t>
      </w:r>
    </w:p>
    <w:p w14:paraId="630FE2D8" w14:textId="77777777" w:rsidR="00A43D6D" w:rsidRDefault="00A43D6D" w:rsidP="00A43D6D">
      <w:r>
        <w:t>The spinner displays the loading state of websites or projects. They are built with HTML, CSS and don’t require any JavaScript.</w:t>
      </w:r>
    </w:p>
    <w:p w14:paraId="737E50F5" w14:textId="77777777" w:rsidR="00A43D6D" w:rsidRDefault="00A43D6D" w:rsidP="00A43D6D">
      <w:pPr>
        <w:pStyle w:val="Heading3"/>
      </w:pPr>
      <w:r>
        <w:t>Scrollspy</w:t>
      </w:r>
    </w:p>
    <w:p w14:paraId="4FF4B4B3" w14:textId="77777777" w:rsidR="00A43D6D" w:rsidRDefault="00A43D6D" w:rsidP="00A43D6D">
      <w:r>
        <w:t>It keeps updating the navigation bar to the currently active link based on the scroll position in the viewport.</w:t>
      </w:r>
    </w:p>
    <w:p w14:paraId="79C50DDE" w14:textId="77777777" w:rsidR="00A43D6D" w:rsidRDefault="00A43D6D" w:rsidP="00A43D6D">
      <w:pPr>
        <w:pStyle w:val="Heading3"/>
      </w:pPr>
      <w:r>
        <w:t>List group</w:t>
      </w:r>
    </w:p>
    <w:p w14:paraId="17B1EB7F" w14:textId="77777777" w:rsidR="00A43D6D" w:rsidRDefault="00A43D6D" w:rsidP="00A43D6D">
      <w:r>
        <w:t>It is used to display an unordered series of content in a proper way.</w:t>
      </w:r>
    </w:p>
    <w:p w14:paraId="1FA425B4" w14:textId="77777777" w:rsidR="00A43D6D" w:rsidRDefault="00A43D6D" w:rsidP="00A43D6D">
      <w:pPr>
        <w:pStyle w:val="Heading3"/>
      </w:pPr>
      <w:r>
        <w:t>Card</w:t>
      </w:r>
    </w:p>
    <w:p w14:paraId="77473790" w14:textId="77777777" w:rsidR="00A43D6D" w:rsidRDefault="00A43D6D" w:rsidP="00A43D6D">
      <w:r>
        <w:t>It provides a customizable, extensible, and flexible content container.</w:t>
      </w:r>
    </w:p>
    <w:p w14:paraId="022B92F7" w14:textId="77777777" w:rsidR="00A43D6D" w:rsidRDefault="00A43D6D" w:rsidP="00A43D6D">
      <w:pPr>
        <w:pStyle w:val="Heading3"/>
      </w:pPr>
      <w:r>
        <w:t>Dropdown</w:t>
      </w:r>
    </w:p>
    <w:p w14:paraId="5CB1C6C0" w14:textId="77777777" w:rsidR="00A43D6D" w:rsidRDefault="00A43D6D" w:rsidP="00A43D6D">
      <w:r>
        <w:t>It is used to drop the menu in the format of a list of links, they are contextual and toggleable overlays.</w:t>
      </w:r>
    </w:p>
    <w:p w14:paraId="2B22965C" w14:textId="77777777" w:rsidR="00A43D6D" w:rsidRDefault="00A43D6D" w:rsidP="00A43D6D">
      <w:pPr>
        <w:pStyle w:val="Heading3"/>
      </w:pPr>
      <w:r>
        <w:t>Navs</w:t>
      </w:r>
    </w:p>
    <w:p w14:paraId="68EF1366" w14:textId="77777777" w:rsidR="00A43D6D" w:rsidRDefault="00A43D6D" w:rsidP="00A43D6D">
      <w:r>
        <w:t>It is used to create a basic and simple navigation menu with a .nav base class.</w:t>
      </w:r>
    </w:p>
    <w:p w14:paraId="36C810F0" w14:textId="77777777" w:rsidR="00A43D6D" w:rsidRDefault="00A43D6D" w:rsidP="00A43D6D">
      <w:pPr>
        <w:pStyle w:val="Heading3"/>
      </w:pPr>
      <w:r>
        <w:t>Navbar</w:t>
      </w:r>
    </w:p>
    <w:p w14:paraId="343E9BB5" w14:textId="77777777" w:rsidR="00A43D6D" w:rsidRDefault="00A43D6D" w:rsidP="00A43D6D">
      <w:r>
        <w:t>The navigation bar is the headers at the top of a website or webpage.</w:t>
      </w:r>
    </w:p>
    <w:p w14:paraId="60E84465" w14:textId="77777777" w:rsidR="00A43D6D" w:rsidRDefault="00A43D6D" w:rsidP="00A43D6D">
      <w:pPr>
        <w:pStyle w:val="Heading3"/>
      </w:pPr>
      <w:r>
        <w:lastRenderedPageBreak/>
        <w:t>Forms</w:t>
      </w:r>
    </w:p>
    <w:p w14:paraId="4994C822" w14:textId="77777777" w:rsidR="00A43D6D" w:rsidRDefault="00A43D6D" w:rsidP="00A43D6D">
      <w:r>
        <w:t>Forms are used to take multiple inputs at once from the user. Bootstrap has two layouts available stacked and inline.</w:t>
      </w:r>
    </w:p>
    <w:p w14:paraId="6BCE9A57" w14:textId="77777777" w:rsidR="00A43D6D" w:rsidRDefault="00A43D6D" w:rsidP="00A43D6D">
      <w:pPr>
        <w:pStyle w:val="Heading3"/>
      </w:pPr>
      <w:r>
        <w:t>Input groups</w:t>
      </w:r>
    </w:p>
    <w:p w14:paraId="7003DB36" w14:textId="77777777" w:rsidR="00A43D6D" w:rsidRDefault="00A43D6D" w:rsidP="00A43D6D">
      <w:r>
        <w:t>They have extended form controls by adding a button, button group or text on either side of inputs.</w:t>
      </w:r>
    </w:p>
    <w:p w14:paraId="5EFD9E20" w14:textId="77777777" w:rsidR="00A43D6D" w:rsidRDefault="00A43D6D" w:rsidP="00A43D6D">
      <w:pPr>
        <w:pStyle w:val="Heading3"/>
      </w:pPr>
      <w:r>
        <w:t>Toast</w:t>
      </w:r>
    </w:p>
    <w:p w14:paraId="42A8270A" w14:textId="77777777" w:rsidR="00A43D6D" w:rsidRDefault="00A43D6D" w:rsidP="00A43D6D">
      <w:r>
        <w:t>It displays a message for a small amount of time, a few seconds. They are alert messages designed to imitate push notifications popular in desktop and mobile systems.</w:t>
      </w:r>
    </w:p>
    <w:p w14:paraId="47EE764F" w14:textId="77777777" w:rsidR="00A43D6D" w:rsidRDefault="00A43D6D" w:rsidP="00A43D6D">
      <w:pPr>
        <w:pStyle w:val="Heading3"/>
      </w:pPr>
      <w:r>
        <w:t>Tooltip</w:t>
      </w:r>
    </w:p>
    <w:p w14:paraId="223DA013" w14:textId="77777777" w:rsidR="00A43D6D" w:rsidRDefault="00A43D6D" w:rsidP="00A43D6D">
      <w:r>
        <w:t>It provides small information about the element/link when the mouse hovers over the element.</w:t>
      </w:r>
    </w:p>
    <w:p w14:paraId="3132B78B" w14:textId="77777777" w:rsidR="00A43D6D" w:rsidRDefault="00A43D6D" w:rsidP="00A43D6D">
      <w:pPr>
        <w:pStyle w:val="Heading3"/>
      </w:pPr>
      <w:r>
        <w:t>Popovers</w:t>
      </w:r>
    </w:p>
    <w:p w14:paraId="01B823A5" w14:textId="77777777" w:rsidR="00A43D6D" w:rsidRDefault="00A43D6D" w:rsidP="00A43D6D">
      <w:r>
        <w:t>It displays extra information about the element/link when clicked on it.</w:t>
      </w:r>
    </w:p>
    <w:p w14:paraId="103C23BF" w14:textId="77777777" w:rsidR="00A43D6D" w:rsidRDefault="00A43D6D" w:rsidP="00A43D6D">
      <w:pPr>
        <w:pStyle w:val="Heading3"/>
      </w:pPr>
      <w:r>
        <w:t>Collapse</w:t>
      </w:r>
    </w:p>
    <w:p w14:paraId="6E340FB5" w14:textId="77777777" w:rsidR="00A43D6D" w:rsidRDefault="00A43D6D" w:rsidP="00A43D6D">
      <w:r>
        <w:t>It is a JavaScript plugin that is used to show or hide the content.</w:t>
      </w:r>
    </w:p>
    <w:p w14:paraId="5E4B81DF" w14:textId="77777777" w:rsidR="00A43D6D" w:rsidRDefault="00A43D6D" w:rsidP="00A43D6D">
      <w:pPr>
        <w:pStyle w:val="Heading3"/>
      </w:pPr>
      <w:r>
        <w:t>Modal</w:t>
      </w:r>
    </w:p>
    <w:p w14:paraId="11C2303D" w14:textId="77777777" w:rsidR="00A43D6D" w:rsidRDefault="00A43D6D" w:rsidP="00A43D6D">
      <w:r>
        <w:t>It is a small popup window positioned over the actual window.</w:t>
      </w:r>
    </w:p>
    <w:p w14:paraId="61C16109" w14:textId="77777777" w:rsidR="00A43D6D" w:rsidRDefault="00A43D6D" w:rsidP="00A43D6D">
      <w:pPr>
        <w:pStyle w:val="Heading3"/>
      </w:pPr>
      <w:r>
        <w:t>Pagination</w:t>
      </w:r>
    </w:p>
    <w:p w14:paraId="52B47E0B" w14:textId="77777777" w:rsidR="00A43D6D" w:rsidRDefault="00A43D6D" w:rsidP="00A43D6D">
      <w:r>
        <w:t>It is used to easily navigate between different pages, a large block of connected links is used for making them accessible.</w:t>
      </w:r>
    </w:p>
    <w:p w14:paraId="71545BC9" w14:textId="77777777" w:rsidR="00A43D6D" w:rsidRDefault="00A43D6D" w:rsidP="00A43D6D">
      <w:pPr>
        <w:pStyle w:val="Heading3"/>
      </w:pPr>
      <w:r>
        <w:t>Media Object</w:t>
      </w:r>
    </w:p>
    <w:p w14:paraId="4C522E85" w14:textId="77777777" w:rsidR="00A43D6D" w:rsidRDefault="00A43D6D" w:rsidP="00A43D6D">
      <w:r>
        <w:t>The Media object is used for repetitive and complex components like tweets or blogs. The images or videos are placed/aligned to the left or the right of the content.</w:t>
      </w:r>
    </w:p>
    <w:p w14:paraId="07CF91F1" w14:textId="77777777" w:rsidR="00A43D6D" w:rsidRDefault="00A43D6D" w:rsidP="00A43D6D">
      <w:r>
        <w:br w:type="page"/>
      </w:r>
    </w:p>
    <w:p w14:paraId="411E7410" w14:textId="77777777" w:rsidR="00A43D6D" w:rsidRDefault="00A43D6D" w:rsidP="00A43D6D">
      <w:pPr>
        <w:pStyle w:val="Heading2"/>
      </w:pPr>
      <w:r>
        <w:lastRenderedPageBreak/>
        <w:t>Advance Components of Bootstrap</w:t>
      </w:r>
    </w:p>
    <w:p w14:paraId="4857556A" w14:textId="77777777" w:rsidR="00A43D6D" w:rsidRDefault="00A43D6D" w:rsidP="00A43D6D">
      <w:r w:rsidRPr="006F3781">
        <w:t>Bootstrap is already pre-packaged with a huge selection of useful tools, extensions and components, and is more than enough to kick-start most web design or web application projects. But there will be times when the bundled basic components are not quite enough for what you need. That is where this post comes in. We have assembled 45 extensions, plugins, addons and components that will allow you to extend Bootstrap even further.</w:t>
      </w:r>
    </w:p>
    <w:p w14:paraId="5974A7E9" w14:textId="77777777" w:rsidR="00A43D6D" w:rsidRDefault="00A43D6D" w:rsidP="00A43D6D">
      <w:pPr>
        <w:pStyle w:val="Heading3"/>
      </w:pPr>
      <w:r w:rsidRPr="006F3781">
        <w:t>Accessibility</w:t>
      </w:r>
    </w:p>
    <w:p w14:paraId="6B5A7EC4" w14:textId="77777777" w:rsidR="00A43D6D" w:rsidRDefault="00A43D6D" w:rsidP="00A43D6D">
      <w:r w:rsidRPr="006F3781">
        <w:t>This plugin adds accessibility mark-up to the default components of Bootstrap. Components include: Alert, Tooltip, Popover, Modal Dialog, Dropdown Menu, Tab Panel, Collapse and Carousel.</w:t>
      </w:r>
    </w:p>
    <w:p w14:paraId="09BE1F57" w14:textId="77777777" w:rsidR="00A43D6D" w:rsidRDefault="00A43D6D" w:rsidP="00A43D6D">
      <w:pPr>
        <w:pStyle w:val="Heading3"/>
      </w:pPr>
      <w:r w:rsidRPr="006F3781">
        <w:t>Breadcrumbs</w:t>
      </w:r>
    </w:p>
    <w:p w14:paraId="5DC50314" w14:textId="77777777" w:rsidR="00A43D6D" w:rsidRDefault="00A43D6D" w:rsidP="00A43D6D">
      <w:r>
        <w:t xml:space="preserve">Bootstrap-Breadcrumb: </w:t>
      </w:r>
      <w:r w:rsidRPr="006F3781">
        <w:t>A Bootstrap JavaScript plugin that allows you to programmatically manipulate breadcrumb navigation.</w:t>
      </w:r>
    </w:p>
    <w:p w14:paraId="6A13F220" w14:textId="77777777" w:rsidR="00A43D6D" w:rsidRDefault="00A43D6D" w:rsidP="00A43D6D">
      <w:pPr>
        <w:pStyle w:val="Heading3"/>
      </w:pPr>
      <w:r w:rsidRPr="006F3781">
        <w:t>Calendar</w:t>
      </w:r>
    </w:p>
    <w:p w14:paraId="1A3CA9FE" w14:textId="77777777" w:rsidR="00A43D6D" w:rsidRDefault="00A43D6D" w:rsidP="00A43D6D">
      <w:r w:rsidRPr="006F3781">
        <w:t>Bootstrap-Calendar</w:t>
      </w:r>
      <w:r>
        <w:t xml:space="preserve">: </w:t>
      </w:r>
      <w:r w:rsidRPr="006F3781">
        <w:t>A Full view calendar based on Bootstrap.</w:t>
      </w:r>
    </w:p>
    <w:p w14:paraId="24522C1F" w14:textId="6AC2DB64" w:rsidR="00A43D6D" w:rsidRDefault="00313696" w:rsidP="00A43D6D">
      <w:pPr>
        <w:jc w:val="center"/>
      </w:pPr>
      <w:r w:rsidRPr="0032214F">
        <w:rPr>
          <w:noProof/>
        </w:rPr>
        <w:drawing>
          <wp:inline distT="0" distB="0" distL="0" distR="0" wp14:anchorId="6D289658" wp14:editId="24C31329">
            <wp:extent cx="5949950" cy="2762250"/>
            <wp:effectExtent l="0" t="0" r="0" b="0"/>
            <wp:docPr id="181" name="Picture 3" descr="Bootstrap Calendar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ootstrap Calendar | Drupal.or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9950" cy="2762250"/>
                    </a:xfrm>
                    <a:prstGeom prst="rect">
                      <a:avLst/>
                    </a:prstGeom>
                    <a:noFill/>
                    <a:ln>
                      <a:noFill/>
                    </a:ln>
                  </pic:spPr>
                </pic:pic>
              </a:graphicData>
            </a:graphic>
          </wp:inline>
        </w:drawing>
      </w:r>
    </w:p>
    <w:p w14:paraId="7F737999"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0C0CE8B5" w14:textId="77777777" w:rsidR="00A43D6D" w:rsidRDefault="00A43D6D" w:rsidP="00A43D6D">
      <w:pPr>
        <w:spacing w:before="0" w:line="240" w:lineRule="auto"/>
        <w:jc w:val="center"/>
        <w:rPr>
          <w:sz w:val="16"/>
          <w:szCs w:val="16"/>
        </w:rPr>
      </w:pPr>
      <w:r>
        <w:rPr>
          <w:sz w:val="16"/>
          <w:szCs w:val="16"/>
        </w:rPr>
        <w:t>Reference:</w:t>
      </w:r>
      <w:r w:rsidRPr="006F3781">
        <w:t xml:space="preserve"> </w:t>
      </w:r>
      <w:hyperlink r:id="rId306" w:history="1">
        <w:r w:rsidRPr="005F17B5">
          <w:rPr>
            <w:rStyle w:val="Hyperlink"/>
            <w:sz w:val="16"/>
            <w:szCs w:val="16"/>
          </w:rPr>
          <w:t>https://www.drupal.org/files/project-images/Twitter%20Bootstrap%20jQuery%20Calendar.png</w:t>
        </w:r>
      </w:hyperlink>
      <w:r>
        <w:rPr>
          <w:sz w:val="16"/>
          <w:szCs w:val="16"/>
        </w:rPr>
        <w:t xml:space="preserve"> </w:t>
      </w:r>
    </w:p>
    <w:p w14:paraId="6648209F" w14:textId="77777777" w:rsidR="00A43D6D" w:rsidRDefault="00A43D6D" w:rsidP="00A43D6D">
      <w:pPr>
        <w:pStyle w:val="Heading3"/>
      </w:pPr>
      <w:r w:rsidRPr="006F3781">
        <w:t>Carousel</w:t>
      </w:r>
    </w:p>
    <w:p w14:paraId="78186ECA" w14:textId="77777777" w:rsidR="00A43D6D" w:rsidRDefault="00A43D6D" w:rsidP="00A43D6D">
      <w:r w:rsidRPr="006F3781">
        <w:t>Bootstrap Modal Carousel – A collection of plugins for displaying a carousel in fullscreen modal window.</w:t>
      </w:r>
    </w:p>
    <w:p w14:paraId="5C5F4553" w14:textId="1456BE8B" w:rsidR="00A43D6D" w:rsidRDefault="00313696" w:rsidP="00A43D6D">
      <w:pPr>
        <w:jc w:val="center"/>
      </w:pPr>
      <w:r w:rsidRPr="0032214F">
        <w:rPr>
          <w:noProof/>
        </w:rPr>
        <w:lastRenderedPageBreak/>
        <w:drawing>
          <wp:inline distT="0" distB="0" distL="0" distR="0" wp14:anchorId="491C8F60" wp14:editId="454F7560">
            <wp:extent cx="4921250" cy="2667000"/>
            <wp:effectExtent l="0" t="0" r="0" b="0"/>
            <wp:docPr id="182" name="Picture 4" descr="Bootstrap 4 Carousel - examples, tutorial &amp;amp; advanced usage - Material  Design fo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ootstrap 4 Carousel - examples, tutorial &amp;amp; advanced usage - Material  Design for Bootstrap"/>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921250" cy="2667000"/>
                    </a:xfrm>
                    <a:prstGeom prst="rect">
                      <a:avLst/>
                    </a:prstGeom>
                    <a:noFill/>
                    <a:ln>
                      <a:noFill/>
                    </a:ln>
                  </pic:spPr>
                </pic:pic>
              </a:graphicData>
            </a:graphic>
          </wp:inline>
        </w:drawing>
      </w:r>
    </w:p>
    <w:p w14:paraId="4DF36A6D"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0E46B94F" w14:textId="77777777" w:rsidR="00A43D6D" w:rsidRPr="00831BF8" w:rsidRDefault="00A43D6D" w:rsidP="00A43D6D">
      <w:pPr>
        <w:spacing w:before="0" w:after="0" w:line="240" w:lineRule="auto"/>
        <w:jc w:val="center"/>
        <w:rPr>
          <w:sz w:val="16"/>
          <w:szCs w:val="16"/>
        </w:rPr>
      </w:pPr>
      <w:r>
        <w:rPr>
          <w:sz w:val="16"/>
          <w:szCs w:val="16"/>
        </w:rPr>
        <w:t>Reference:</w:t>
      </w:r>
      <w:r w:rsidRPr="00831BF8">
        <w:t xml:space="preserve"> </w:t>
      </w:r>
      <w:hyperlink r:id="rId308" w:history="1">
        <w:r w:rsidRPr="005F17B5">
          <w:rPr>
            <w:rStyle w:val="Hyperlink"/>
            <w:sz w:val="16"/>
            <w:szCs w:val="16"/>
          </w:rPr>
          <w:t>https://mdbcdn.b-cdn.net/wp-content/uploads/2017/12/carousel.jpg</w:t>
        </w:r>
      </w:hyperlink>
      <w:r>
        <w:rPr>
          <w:sz w:val="16"/>
          <w:szCs w:val="16"/>
        </w:rPr>
        <w:t xml:space="preserve"> </w:t>
      </w:r>
    </w:p>
    <w:p w14:paraId="4A3FB9C8" w14:textId="77777777" w:rsidR="00A43D6D" w:rsidRDefault="00A43D6D" w:rsidP="00A43D6D">
      <w:pPr>
        <w:pStyle w:val="Heading3"/>
      </w:pPr>
      <w:r w:rsidRPr="00831BF8">
        <w:t>Checkbox</w:t>
      </w:r>
    </w:p>
    <w:p w14:paraId="09C6FC56" w14:textId="77777777" w:rsidR="00A43D6D" w:rsidRDefault="00A43D6D" w:rsidP="00A43D6D">
      <w:r w:rsidRPr="00831BF8">
        <w:t>prettyCheckable – A jQuery plugin for replacing the default checkboxes and radio inputs.</w:t>
      </w:r>
    </w:p>
    <w:p w14:paraId="31CB1814" w14:textId="3EB96932" w:rsidR="00A43D6D" w:rsidRDefault="00313696" w:rsidP="00A43D6D">
      <w:pPr>
        <w:jc w:val="center"/>
      </w:pPr>
      <w:r w:rsidRPr="0032214F">
        <w:rPr>
          <w:noProof/>
        </w:rPr>
        <w:drawing>
          <wp:inline distT="0" distB="0" distL="0" distR="0" wp14:anchorId="67B534CF" wp14:editId="13910D56">
            <wp:extent cx="4902200" cy="2432050"/>
            <wp:effectExtent l="0" t="0" r="0" b="0"/>
            <wp:docPr id="183" name="Picture 5" descr="Bootstrap 4 Checkbox - examples &amp;amp; tutorial. Basic &amp;amp; advanced usage -  Material Design fo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ootstrap 4 Checkbox - examples &amp;amp; tutorial. Basic &amp;amp; advanced usage -  Material Design for Bootstrap"/>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4902200" cy="2432050"/>
                    </a:xfrm>
                    <a:prstGeom prst="rect">
                      <a:avLst/>
                    </a:prstGeom>
                    <a:noFill/>
                    <a:ln>
                      <a:noFill/>
                    </a:ln>
                  </pic:spPr>
                </pic:pic>
              </a:graphicData>
            </a:graphic>
          </wp:inline>
        </w:drawing>
      </w:r>
    </w:p>
    <w:p w14:paraId="576790E1"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3B2DEADE" w14:textId="77777777" w:rsidR="00A43D6D" w:rsidRPr="00831BF8" w:rsidRDefault="00A43D6D" w:rsidP="00A43D6D">
      <w:pPr>
        <w:spacing w:before="0" w:after="0" w:line="240" w:lineRule="auto"/>
        <w:jc w:val="center"/>
        <w:rPr>
          <w:sz w:val="16"/>
          <w:szCs w:val="16"/>
        </w:rPr>
      </w:pPr>
      <w:r>
        <w:rPr>
          <w:sz w:val="16"/>
          <w:szCs w:val="16"/>
        </w:rPr>
        <w:t>Reference:</w:t>
      </w:r>
      <w:r w:rsidRPr="00831BF8">
        <w:t xml:space="preserve"> </w:t>
      </w:r>
      <w:hyperlink r:id="rId310" w:history="1">
        <w:r w:rsidRPr="005F17B5">
          <w:rPr>
            <w:rStyle w:val="Hyperlink"/>
            <w:sz w:val="16"/>
            <w:szCs w:val="16"/>
          </w:rPr>
          <w:t>https://mdbcdn.b-cdn.net/wp-content/uploads/2017/07/bootstrap-checkbox.jpg</w:t>
        </w:r>
      </w:hyperlink>
      <w:r>
        <w:rPr>
          <w:sz w:val="16"/>
          <w:szCs w:val="16"/>
        </w:rPr>
        <w:t xml:space="preserve"> </w:t>
      </w:r>
    </w:p>
    <w:p w14:paraId="6B982C66" w14:textId="77777777" w:rsidR="00A43D6D" w:rsidRDefault="00A43D6D" w:rsidP="00A43D6D">
      <w:pPr>
        <w:pStyle w:val="Heading3"/>
      </w:pPr>
      <w:r w:rsidRPr="00831BF8">
        <w:t>Color Picker</w:t>
      </w:r>
    </w:p>
    <w:p w14:paraId="47EC3885" w14:textId="77777777" w:rsidR="00A43D6D" w:rsidRDefault="00A43D6D" w:rsidP="00A43D6D">
      <w:r w:rsidRPr="00831BF8">
        <w:t>Simple Color Picker – A very simple and lightweight (200 lines of JavaScript and 100 lines of CSS) jQuery color picker for Bootstrap.</w:t>
      </w:r>
    </w:p>
    <w:p w14:paraId="4C411CB5" w14:textId="2861A5C3" w:rsidR="00A43D6D" w:rsidRDefault="00313696" w:rsidP="00A43D6D">
      <w:pPr>
        <w:jc w:val="center"/>
      </w:pPr>
      <w:r w:rsidRPr="0032214F">
        <w:rPr>
          <w:noProof/>
        </w:rPr>
        <w:lastRenderedPageBreak/>
        <w:drawing>
          <wp:inline distT="0" distB="0" distL="0" distR="0" wp14:anchorId="2DB7C85C" wp14:editId="6FD3B8B3">
            <wp:extent cx="3911600" cy="1568450"/>
            <wp:effectExtent l="0" t="0" r="0" b="0"/>
            <wp:docPr id="184" name="Picture 6" descr="TOP 19 jQuery Color Picker Plugins - Gpkum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P 19 jQuery Color Picker Plugins - Gpkumar.com"/>
                    <pic:cNvPicPr>
                      <a:picLocks noChangeAspect="1" noChangeArrowheads="1"/>
                    </pic:cNvPicPr>
                  </pic:nvPicPr>
                  <pic:blipFill>
                    <a:blip r:embed="rId311">
                      <a:extLst>
                        <a:ext uri="{28A0092B-C50C-407E-A947-70E740481C1C}">
                          <a14:useLocalDpi xmlns:a14="http://schemas.microsoft.com/office/drawing/2010/main" val="0"/>
                        </a:ext>
                      </a:extLst>
                    </a:blip>
                    <a:srcRect l="21796" t="26772" r="12393" b="26659"/>
                    <a:stretch>
                      <a:fillRect/>
                    </a:stretch>
                  </pic:blipFill>
                  <pic:spPr bwMode="auto">
                    <a:xfrm>
                      <a:off x="0" y="0"/>
                      <a:ext cx="3911600" cy="1568450"/>
                    </a:xfrm>
                    <a:prstGeom prst="rect">
                      <a:avLst/>
                    </a:prstGeom>
                    <a:noFill/>
                    <a:ln>
                      <a:noFill/>
                    </a:ln>
                  </pic:spPr>
                </pic:pic>
              </a:graphicData>
            </a:graphic>
          </wp:inline>
        </w:drawing>
      </w:r>
    </w:p>
    <w:p w14:paraId="78F73626"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3EE54D4F" w14:textId="77777777" w:rsidR="00A43D6D" w:rsidRPr="00716221" w:rsidRDefault="00A43D6D" w:rsidP="00A43D6D">
      <w:pPr>
        <w:spacing w:before="0" w:after="0" w:line="240" w:lineRule="auto"/>
        <w:jc w:val="center"/>
        <w:rPr>
          <w:sz w:val="16"/>
          <w:szCs w:val="16"/>
        </w:rPr>
      </w:pPr>
      <w:r>
        <w:rPr>
          <w:sz w:val="16"/>
          <w:szCs w:val="16"/>
        </w:rPr>
        <w:t>Reference:</w:t>
      </w:r>
      <w:r w:rsidRPr="00716221">
        <w:t xml:space="preserve"> </w:t>
      </w:r>
      <w:hyperlink r:id="rId312" w:history="1">
        <w:r w:rsidRPr="005F17B5">
          <w:rPr>
            <w:rStyle w:val="Hyperlink"/>
            <w:sz w:val="16"/>
            <w:szCs w:val="16"/>
          </w:rPr>
          <w:t>https://freefrontend.com/assets/img/jquery-color-picker-plugins/jquery-simplecolorpicker.png</w:t>
        </w:r>
      </w:hyperlink>
      <w:r>
        <w:rPr>
          <w:sz w:val="16"/>
          <w:szCs w:val="16"/>
        </w:rPr>
        <w:t xml:space="preserve"> </w:t>
      </w:r>
    </w:p>
    <w:p w14:paraId="7DD3B320" w14:textId="77777777" w:rsidR="00A43D6D" w:rsidRDefault="00A43D6D" w:rsidP="00A43D6D">
      <w:pPr>
        <w:pStyle w:val="Heading3"/>
      </w:pPr>
      <w:r>
        <w:t>Combobox</w:t>
      </w:r>
    </w:p>
    <w:p w14:paraId="3D8BD440" w14:textId="77777777" w:rsidR="00A43D6D" w:rsidRDefault="00A43D6D" w:rsidP="00A43D6D">
      <w:r>
        <w:t>Bootstrap Combobox – A combobox plugin that integrates well with Bootstrap.</w:t>
      </w:r>
    </w:p>
    <w:p w14:paraId="385A7E62" w14:textId="01D88F48" w:rsidR="00A43D6D" w:rsidRDefault="00313696" w:rsidP="00A43D6D">
      <w:pPr>
        <w:jc w:val="center"/>
      </w:pPr>
      <w:r w:rsidRPr="0032214F">
        <w:rPr>
          <w:noProof/>
        </w:rPr>
        <w:drawing>
          <wp:inline distT="0" distB="0" distL="0" distR="0" wp14:anchorId="7E8E3F1E" wp14:editId="085D642C">
            <wp:extent cx="3810000" cy="2813050"/>
            <wp:effectExtent l="0" t="0" r="0" b="0"/>
            <wp:docPr id="185" name="Picture 7" descr="Bootstrap Combobox | jQuery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otstrap Combobox | jQuery Plugins"/>
                    <pic:cNvPicPr>
                      <a:picLocks noChangeAspect="1" noChangeArrowheads="1"/>
                    </pic:cNvPicPr>
                  </pic:nvPicPr>
                  <pic:blipFill>
                    <a:blip r:embed="rId313">
                      <a:extLst>
                        <a:ext uri="{28A0092B-C50C-407E-A947-70E740481C1C}">
                          <a14:useLocalDpi xmlns:a14="http://schemas.microsoft.com/office/drawing/2010/main" val="0"/>
                        </a:ext>
                      </a:extLst>
                    </a:blip>
                    <a:srcRect b="7709"/>
                    <a:stretch>
                      <a:fillRect/>
                    </a:stretch>
                  </pic:blipFill>
                  <pic:spPr bwMode="auto">
                    <a:xfrm>
                      <a:off x="0" y="0"/>
                      <a:ext cx="3810000" cy="2813050"/>
                    </a:xfrm>
                    <a:prstGeom prst="rect">
                      <a:avLst/>
                    </a:prstGeom>
                    <a:noFill/>
                    <a:ln>
                      <a:noFill/>
                    </a:ln>
                  </pic:spPr>
                </pic:pic>
              </a:graphicData>
            </a:graphic>
          </wp:inline>
        </w:drawing>
      </w:r>
    </w:p>
    <w:p w14:paraId="02AF34FF"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1690C161" w14:textId="77777777" w:rsidR="00A43D6D" w:rsidRPr="00A36598" w:rsidRDefault="00A43D6D" w:rsidP="00A43D6D">
      <w:pPr>
        <w:spacing w:before="0" w:after="0" w:line="240" w:lineRule="auto"/>
        <w:jc w:val="center"/>
        <w:rPr>
          <w:sz w:val="16"/>
          <w:szCs w:val="16"/>
        </w:rPr>
      </w:pPr>
      <w:r>
        <w:rPr>
          <w:sz w:val="16"/>
          <w:szCs w:val="16"/>
        </w:rPr>
        <w:t>Reference:</w:t>
      </w:r>
      <w:r w:rsidRPr="00716221">
        <w:t xml:space="preserve"> </w:t>
      </w:r>
      <w:hyperlink r:id="rId314" w:history="1">
        <w:r w:rsidRPr="005F17B5">
          <w:rPr>
            <w:rStyle w:val="Hyperlink"/>
            <w:sz w:val="16"/>
            <w:szCs w:val="16"/>
          </w:rPr>
          <w:t>https://jquery-plugins.net/image/plugin/bootstrap-combobox.png</w:t>
        </w:r>
      </w:hyperlink>
      <w:r>
        <w:rPr>
          <w:sz w:val="16"/>
          <w:szCs w:val="16"/>
        </w:rPr>
        <w:t xml:space="preserve"> </w:t>
      </w:r>
    </w:p>
    <w:p w14:paraId="4A575632" w14:textId="77777777" w:rsidR="00A43D6D" w:rsidRDefault="00A43D6D" w:rsidP="00A43D6D">
      <w:pPr>
        <w:pStyle w:val="Heading3"/>
      </w:pPr>
      <w:r>
        <w:t>Contact Form</w:t>
      </w:r>
    </w:p>
    <w:p w14:paraId="1392903D" w14:textId="77777777" w:rsidR="00A43D6D" w:rsidRDefault="00A43D6D" w:rsidP="00A43D6D">
      <w:r>
        <w:t>Bootstrap-Contact – A simple PHP contact form using Bootstrap and the jQuery validation plugin.</w:t>
      </w:r>
    </w:p>
    <w:p w14:paraId="78B41FFD" w14:textId="77777777" w:rsidR="00A43D6D" w:rsidRDefault="00A43D6D" w:rsidP="00A43D6D">
      <w:r>
        <w:t>jQuery Gridform – A jQuery plugin for creating complex table-based forms with Bootstrap.</w:t>
      </w:r>
    </w:p>
    <w:p w14:paraId="313C3714" w14:textId="5E60608D" w:rsidR="00A43D6D" w:rsidRDefault="00313696" w:rsidP="00A43D6D">
      <w:pPr>
        <w:jc w:val="center"/>
      </w:pPr>
      <w:r w:rsidRPr="0032214F">
        <w:rPr>
          <w:noProof/>
        </w:rPr>
        <w:lastRenderedPageBreak/>
        <w:drawing>
          <wp:inline distT="0" distB="0" distL="0" distR="0" wp14:anchorId="32186FF7" wp14:editId="71EAF906">
            <wp:extent cx="3810000" cy="3048000"/>
            <wp:effectExtent l="0" t="0" r="0" b="0"/>
            <wp:docPr id="186" name="Picture 8" descr="Best jQuery Grid Plugins - HTML L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est jQuery Grid Plugins - HTML Lion"/>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14:paraId="6E19D201"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6F9A6519" w14:textId="77777777" w:rsidR="00A43D6D" w:rsidRDefault="00A43D6D" w:rsidP="00A43D6D">
      <w:pPr>
        <w:spacing w:before="0" w:after="0" w:line="240" w:lineRule="auto"/>
        <w:jc w:val="center"/>
      </w:pPr>
      <w:r>
        <w:rPr>
          <w:sz w:val="16"/>
          <w:szCs w:val="16"/>
        </w:rPr>
        <w:t xml:space="preserve">Reference: </w:t>
      </w:r>
      <w:hyperlink r:id="rId316" w:history="1">
        <w:r w:rsidRPr="005F17B5">
          <w:rPr>
            <w:rStyle w:val="Hyperlink"/>
            <w:sz w:val="16"/>
            <w:szCs w:val="16"/>
          </w:rPr>
          <w:t>https://www.htmllion.com/img/jquery-plugins/jQuery-gridly.jpg</w:t>
        </w:r>
      </w:hyperlink>
      <w:r>
        <w:rPr>
          <w:sz w:val="16"/>
          <w:szCs w:val="16"/>
        </w:rPr>
        <w:t xml:space="preserve"> </w:t>
      </w:r>
      <w:r w:rsidRPr="00716221">
        <w:t xml:space="preserve"> </w:t>
      </w:r>
    </w:p>
    <w:p w14:paraId="1125704A" w14:textId="77777777" w:rsidR="00A43D6D" w:rsidRDefault="00A43D6D" w:rsidP="00A43D6D">
      <w:pPr>
        <w:spacing w:before="0" w:after="0" w:line="240" w:lineRule="auto"/>
        <w:jc w:val="center"/>
      </w:pPr>
    </w:p>
    <w:p w14:paraId="64517244" w14:textId="77777777" w:rsidR="00A43D6D" w:rsidRDefault="00A43D6D" w:rsidP="00A43D6D">
      <w:pPr>
        <w:pStyle w:val="Heading3"/>
      </w:pPr>
      <w:r>
        <w:t>Datepicker</w:t>
      </w:r>
    </w:p>
    <w:p w14:paraId="23997B10" w14:textId="77777777" w:rsidR="00A43D6D" w:rsidRDefault="00A43D6D" w:rsidP="00A43D6D">
      <w:r>
        <w:t>Datepicker – A plugin for adding a datepicker field to any element.</w:t>
      </w:r>
    </w:p>
    <w:p w14:paraId="5212DEEA" w14:textId="4437D35B" w:rsidR="00A43D6D" w:rsidRDefault="00313696" w:rsidP="00A43D6D">
      <w:pPr>
        <w:jc w:val="center"/>
      </w:pPr>
      <w:r w:rsidRPr="0032214F">
        <w:rPr>
          <w:noProof/>
        </w:rPr>
        <w:drawing>
          <wp:inline distT="0" distB="0" distL="0" distR="0" wp14:anchorId="6E8C1930" wp14:editId="4C6E72D2">
            <wp:extent cx="4540250" cy="2413000"/>
            <wp:effectExtent l="0" t="0" r="0" b="0"/>
            <wp:docPr id="187" name="Picture 9" descr="Tutorial: Add a Date Picker to a Bootstrap Form | Formde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utorial: Add a Date Picker to a Bootstrap Form | Formden.com"/>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540250" cy="2413000"/>
                    </a:xfrm>
                    <a:prstGeom prst="rect">
                      <a:avLst/>
                    </a:prstGeom>
                    <a:noFill/>
                    <a:ln>
                      <a:noFill/>
                    </a:ln>
                  </pic:spPr>
                </pic:pic>
              </a:graphicData>
            </a:graphic>
          </wp:inline>
        </w:drawing>
      </w:r>
    </w:p>
    <w:p w14:paraId="38FEA980"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1CB95BF5" w14:textId="77777777" w:rsidR="00A43D6D" w:rsidRDefault="00A43D6D" w:rsidP="00A43D6D">
      <w:pPr>
        <w:spacing w:before="0" w:after="0" w:line="240" w:lineRule="auto"/>
        <w:jc w:val="center"/>
        <w:rPr>
          <w:sz w:val="16"/>
          <w:szCs w:val="16"/>
        </w:rPr>
      </w:pPr>
      <w:r>
        <w:rPr>
          <w:sz w:val="16"/>
          <w:szCs w:val="16"/>
        </w:rPr>
        <w:t xml:space="preserve">Reference: </w:t>
      </w:r>
      <w:hyperlink r:id="rId318" w:history="1">
        <w:r w:rsidRPr="005F17B5">
          <w:rPr>
            <w:rStyle w:val="Hyperlink"/>
            <w:sz w:val="16"/>
            <w:szCs w:val="16"/>
          </w:rPr>
          <w:t>https://formden.com/static/assets/img/posts/date-picker/example_date.png</w:t>
        </w:r>
      </w:hyperlink>
      <w:r>
        <w:rPr>
          <w:sz w:val="16"/>
          <w:szCs w:val="16"/>
        </w:rPr>
        <w:t xml:space="preserve"> </w:t>
      </w:r>
    </w:p>
    <w:p w14:paraId="0E099249" w14:textId="77777777" w:rsidR="00A43D6D" w:rsidRDefault="00A43D6D" w:rsidP="00A43D6D">
      <w:pPr>
        <w:spacing w:before="0" w:after="0" w:line="240" w:lineRule="auto"/>
        <w:jc w:val="center"/>
        <w:rPr>
          <w:sz w:val="16"/>
          <w:szCs w:val="16"/>
        </w:rPr>
      </w:pPr>
    </w:p>
    <w:p w14:paraId="203DAA8D" w14:textId="77777777" w:rsidR="00A43D6D" w:rsidRDefault="00A43D6D" w:rsidP="00A43D6D">
      <w:r w:rsidRPr="00037BA0">
        <w:lastRenderedPageBreak/>
        <w:t>Date Range Picker – This date range picker component creates a drop-down from which you can select a range of dates.</w:t>
      </w:r>
    </w:p>
    <w:p w14:paraId="78C4A741" w14:textId="5D7F5301" w:rsidR="00A43D6D" w:rsidRDefault="00313696" w:rsidP="00A43D6D">
      <w:r w:rsidRPr="0032214F">
        <w:rPr>
          <w:noProof/>
        </w:rPr>
        <w:drawing>
          <wp:inline distT="0" distB="0" distL="0" distR="0" wp14:anchorId="0FAF4B10" wp14:editId="2EA72691">
            <wp:extent cx="5943600" cy="2139950"/>
            <wp:effectExtent l="0" t="0" r="0" b="0"/>
            <wp:docPr id="188" name="Picture 10" descr="GitHub - dangrossman/daterangepicker: JavaScript Date Range, Date and Time  Picker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tHub - dangrossman/daterangepicker: JavaScript Date Range, Date and Time  Picker Component"/>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2139950"/>
                    </a:xfrm>
                    <a:prstGeom prst="rect">
                      <a:avLst/>
                    </a:prstGeom>
                    <a:noFill/>
                    <a:ln>
                      <a:noFill/>
                    </a:ln>
                  </pic:spPr>
                </pic:pic>
              </a:graphicData>
            </a:graphic>
          </wp:inline>
        </w:drawing>
      </w:r>
    </w:p>
    <w:p w14:paraId="2B51661F"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6CC77053" w14:textId="77777777" w:rsidR="00A43D6D" w:rsidRDefault="00A43D6D" w:rsidP="00A43D6D">
      <w:pPr>
        <w:spacing w:before="0" w:after="0" w:line="240" w:lineRule="auto"/>
        <w:jc w:val="center"/>
        <w:rPr>
          <w:sz w:val="16"/>
          <w:szCs w:val="16"/>
        </w:rPr>
      </w:pPr>
      <w:r>
        <w:rPr>
          <w:sz w:val="16"/>
          <w:szCs w:val="16"/>
        </w:rPr>
        <w:t>Reference:</w:t>
      </w:r>
      <w:hyperlink r:id="rId320" w:history="1">
        <w:r w:rsidRPr="005F17B5">
          <w:rPr>
            <w:rStyle w:val="Hyperlink"/>
            <w:sz w:val="16"/>
            <w:szCs w:val="16"/>
          </w:rPr>
          <w:t>https://camo.githubusercontent.com/d7265660ea14a97c52ab3f6ce8684294b1df30892fcbd596f2c961ca8d1bfce2/68747470733a2f2f692e696d6775722e636f6d2f5554526c6161722e706e67</w:t>
        </w:r>
      </w:hyperlink>
      <w:r>
        <w:rPr>
          <w:sz w:val="16"/>
          <w:szCs w:val="16"/>
        </w:rPr>
        <w:t xml:space="preserve"> </w:t>
      </w:r>
    </w:p>
    <w:p w14:paraId="3A2D21C7" w14:textId="77777777" w:rsidR="00A43D6D" w:rsidRDefault="00A43D6D" w:rsidP="00A43D6D">
      <w:pPr>
        <w:spacing w:before="0" w:after="0" w:line="240" w:lineRule="auto"/>
        <w:jc w:val="center"/>
        <w:rPr>
          <w:sz w:val="16"/>
          <w:szCs w:val="16"/>
        </w:rPr>
      </w:pPr>
    </w:p>
    <w:p w14:paraId="7075B26C" w14:textId="77777777" w:rsidR="00A43D6D" w:rsidRDefault="00A43D6D" w:rsidP="00A43D6D">
      <w:r w:rsidRPr="00037BA0">
        <w:t>ClockPicker – A unique clock-style timepicker for Bootstrap.</w:t>
      </w:r>
    </w:p>
    <w:p w14:paraId="6E4ABEFC" w14:textId="06B76B02" w:rsidR="00A43D6D" w:rsidRDefault="00313696" w:rsidP="00A43D6D">
      <w:pPr>
        <w:jc w:val="center"/>
      </w:pPr>
      <w:r w:rsidRPr="0032214F">
        <w:rPr>
          <w:noProof/>
        </w:rPr>
        <w:drawing>
          <wp:inline distT="0" distB="0" distL="0" distR="0" wp14:anchorId="52DF6BC5" wp14:editId="129F5CCA">
            <wp:extent cx="4699000" cy="2419350"/>
            <wp:effectExtent l="0" t="0" r="0" b="0"/>
            <wp:docPr id="189" name="Picture 11" descr="Twitter Bootstrap Colorpicker and Datepicker | Web Resources | WebAp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witter Bootstrap Colorpicker and Datepicker | Web Resources | WebApper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699000" cy="2419350"/>
                    </a:xfrm>
                    <a:prstGeom prst="rect">
                      <a:avLst/>
                    </a:prstGeom>
                    <a:noFill/>
                    <a:ln>
                      <a:noFill/>
                    </a:ln>
                  </pic:spPr>
                </pic:pic>
              </a:graphicData>
            </a:graphic>
          </wp:inline>
        </w:drawing>
      </w:r>
    </w:p>
    <w:p w14:paraId="448DBD29"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0C9EB23A" w14:textId="77777777" w:rsidR="00A43D6D" w:rsidRDefault="00A43D6D" w:rsidP="00A43D6D">
      <w:pPr>
        <w:spacing w:before="0" w:after="0" w:line="240" w:lineRule="auto"/>
        <w:jc w:val="center"/>
        <w:rPr>
          <w:sz w:val="16"/>
          <w:szCs w:val="16"/>
        </w:rPr>
      </w:pPr>
      <w:r>
        <w:rPr>
          <w:sz w:val="16"/>
          <w:szCs w:val="16"/>
        </w:rPr>
        <w:t xml:space="preserve">Reference: </w:t>
      </w:r>
      <w:hyperlink r:id="rId322" w:history="1">
        <w:r w:rsidRPr="005F17B5">
          <w:rPr>
            <w:rStyle w:val="Hyperlink"/>
            <w:sz w:val="16"/>
            <w:szCs w:val="16"/>
          </w:rPr>
          <w:t>http://www.webappers.com/img/2012/07/bootstrap-datepicker-calendar.jpg</w:t>
        </w:r>
      </w:hyperlink>
      <w:r>
        <w:rPr>
          <w:sz w:val="16"/>
          <w:szCs w:val="16"/>
        </w:rPr>
        <w:t xml:space="preserve"> </w:t>
      </w:r>
    </w:p>
    <w:p w14:paraId="3F2816DD" w14:textId="77777777" w:rsidR="00A43D6D" w:rsidRDefault="00A43D6D" w:rsidP="00A43D6D">
      <w:pPr>
        <w:spacing w:before="0" w:after="0" w:line="240" w:lineRule="auto"/>
        <w:jc w:val="center"/>
        <w:rPr>
          <w:sz w:val="16"/>
          <w:szCs w:val="16"/>
        </w:rPr>
      </w:pPr>
    </w:p>
    <w:p w14:paraId="0001F42E" w14:textId="77777777" w:rsidR="00A43D6D" w:rsidRDefault="00A43D6D" w:rsidP="00A43D6D">
      <w:pPr>
        <w:pStyle w:val="Heading3"/>
      </w:pPr>
      <w:r>
        <w:t>Dialog Boxes &amp; Alerts</w:t>
      </w:r>
    </w:p>
    <w:p w14:paraId="66013EA8" w14:textId="77777777" w:rsidR="00A43D6D" w:rsidRDefault="00A43D6D" w:rsidP="00A43D6D">
      <w:r>
        <w:t>Bootbox.js – A small JS library that allows you to create programmatic dialog boxes using Bootstrap’s modals.</w:t>
      </w:r>
    </w:p>
    <w:p w14:paraId="58CDAAD8" w14:textId="0A1BE30E" w:rsidR="00A43D6D" w:rsidRDefault="00313696" w:rsidP="00A43D6D">
      <w:pPr>
        <w:jc w:val="center"/>
      </w:pPr>
      <w:r w:rsidRPr="0032214F">
        <w:rPr>
          <w:noProof/>
        </w:rPr>
        <w:lastRenderedPageBreak/>
        <w:drawing>
          <wp:inline distT="0" distB="0" distL="0" distR="0" wp14:anchorId="60363EEE" wp14:editId="1439D7E3">
            <wp:extent cx="4572000" cy="1397000"/>
            <wp:effectExtent l="0" t="0" r="0" b="0"/>
            <wp:docPr id="190" name="Picture 12" descr="9+ Best jQuery Twitter Bootstrap 3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9+ Best jQuery Twitter Bootstrap 3 Plugins"/>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572000" cy="1397000"/>
                    </a:xfrm>
                    <a:prstGeom prst="rect">
                      <a:avLst/>
                    </a:prstGeom>
                    <a:noFill/>
                    <a:ln>
                      <a:noFill/>
                    </a:ln>
                  </pic:spPr>
                </pic:pic>
              </a:graphicData>
            </a:graphic>
          </wp:inline>
        </w:drawing>
      </w:r>
    </w:p>
    <w:p w14:paraId="651FF2D0"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15B3074E" w14:textId="77777777" w:rsidR="00A43D6D" w:rsidRDefault="00A43D6D" w:rsidP="00A43D6D">
      <w:pPr>
        <w:spacing w:before="0" w:after="0" w:line="240" w:lineRule="auto"/>
        <w:jc w:val="center"/>
        <w:rPr>
          <w:sz w:val="16"/>
          <w:szCs w:val="16"/>
        </w:rPr>
      </w:pPr>
      <w:r>
        <w:rPr>
          <w:sz w:val="16"/>
          <w:szCs w:val="16"/>
        </w:rPr>
        <w:t xml:space="preserve">Reference: </w:t>
      </w:r>
      <w:hyperlink r:id="rId324" w:history="1">
        <w:r w:rsidRPr="005F17B5">
          <w:rPr>
            <w:rStyle w:val="Hyperlink"/>
            <w:sz w:val="16"/>
            <w:szCs w:val="16"/>
          </w:rPr>
          <w:t>https://encrypted-tbn0.gstatic.com/images?q=tbn:ANd9GcRk-zNcmg5V4KIh1eaWwKwdTlFjAMBEETQ1RA&amp;usqp=CAU</w:t>
        </w:r>
      </w:hyperlink>
      <w:r>
        <w:rPr>
          <w:sz w:val="16"/>
          <w:szCs w:val="16"/>
        </w:rPr>
        <w:t xml:space="preserve"> </w:t>
      </w:r>
    </w:p>
    <w:p w14:paraId="102C0AD7" w14:textId="77777777" w:rsidR="00A43D6D" w:rsidRDefault="00A43D6D" w:rsidP="00A43D6D">
      <w:pPr>
        <w:spacing w:before="0" w:after="0" w:line="240" w:lineRule="auto"/>
        <w:jc w:val="center"/>
        <w:rPr>
          <w:sz w:val="16"/>
          <w:szCs w:val="16"/>
        </w:rPr>
      </w:pPr>
    </w:p>
    <w:p w14:paraId="04A882DF" w14:textId="77777777" w:rsidR="00A43D6D" w:rsidRDefault="00A43D6D" w:rsidP="00A43D6D">
      <w:r w:rsidRPr="0001172C">
        <w:t>Bootstrap Prompts – An plugin to replace the alert(), prompt(),confirm() notifications on the browser when using Twitter Bootstrap with modals.</w:t>
      </w:r>
    </w:p>
    <w:p w14:paraId="4FB1514B" w14:textId="22AEB86E" w:rsidR="00A43D6D" w:rsidRDefault="00313696" w:rsidP="00A43D6D">
      <w:pPr>
        <w:jc w:val="center"/>
      </w:pPr>
      <w:r w:rsidRPr="0032214F">
        <w:rPr>
          <w:noProof/>
        </w:rPr>
        <w:drawing>
          <wp:inline distT="0" distB="0" distL="0" distR="0" wp14:anchorId="1C190C8D" wp14:editId="167F09FC">
            <wp:extent cx="4635500" cy="2057400"/>
            <wp:effectExtent l="0" t="0" r="0" b="0"/>
            <wp:docPr id="191" name="Picture 13" descr="bootstrap-prompts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ootstrap-prompts Download"/>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4635500" cy="2057400"/>
                    </a:xfrm>
                    <a:prstGeom prst="rect">
                      <a:avLst/>
                    </a:prstGeom>
                    <a:noFill/>
                    <a:ln>
                      <a:noFill/>
                    </a:ln>
                  </pic:spPr>
                </pic:pic>
              </a:graphicData>
            </a:graphic>
          </wp:inline>
        </w:drawing>
      </w:r>
    </w:p>
    <w:p w14:paraId="6088917F"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72429A83" w14:textId="77777777" w:rsidR="00A43D6D" w:rsidRDefault="00A43D6D" w:rsidP="00A43D6D">
      <w:pPr>
        <w:spacing w:before="0" w:after="0" w:line="240" w:lineRule="auto"/>
        <w:jc w:val="center"/>
        <w:rPr>
          <w:sz w:val="16"/>
          <w:szCs w:val="16"/>
        </w:rPr>
      </w:pPr>
      <w:r>
        <w:rPr>
          <w:sz w:val="16"/>
          <w:szCs w:val="16"/>
        </w:rPr>
        <w:t xml:space="preserve">Reference: </w:t>
      </w:r>
      <w:hyperlink r:id="rId326" w:history="1">
        <w:r w:rsidRPr="005F17B5">
          <w:rPr>
            <w:rStyle w:val="Hyperlink"/>
            <w:sz w:val="16"/>
            <w:szCs w:val="16"/>
          </w:rPr>
          <w:t>https://scripts-cdn.softpedia.com/screenshots/bootstrap-prompts_1.png</w:t>
        </w:r>
      </w:hyperlink>
      <w:r>
        <w:rPr>
          <w:sz w:val="16"/>
          <w:szCs w:val="16"/>
        </w:rPr>
        <w:t xml:space="preserve"> </w:t>
      </w:r>
    </w:p>
    <w:p w14:paraId="002E8A95" w14:textId="77777777" w:rsidR="00A43D6D" w:rsidRDefault="00A43D6D" w:rsidP="00A43D6D">
      <w:pPr>
        <w:spacing w:before="0" w:after="0" w:line="240" w:lineRule="auto"/>
        <w:jc w:val="center"/>
        <w:rPr>
          <w:sz w:val="16"/>
          <w:szCs w:val="16"/>
        </w:rPr>
      </w:pPr>
    </w:p>
    <w:p w14:paraId="14871454" w14:textId="77777777" w:rsidR="00A43D6D" w:rsidRDefault="00A43D6D" w:rsidP="00A43D6D">
      <w:r w:rsidRPr="0001172C">
        <w:t>Bootstrap Confirmation – A plugin that replaces popovers with confirmation dialogs.</w:t>
      </w:r>
    </w:p>
    <w:p w14:paraId="1D2395B7" w14:textId="418C8259" w:rsidR="00A43D6D" w:rsidRDefault="00313696" w:rsidP="00A43D6D">
      <w:pPr>
        <w:jc w:val="center"/>
      </w:pPr>
      <w:r w:rsidRPr="0032214F">
        <w:rPr>
          <w:noProof/>
        </w:rPr>
        <w:lastRenderedPageBreak/>
        <w:drawing>
          <wp:inline distT="0" distB="0" distL="0" distR="0" wp14:anchorId="080339C5" wp14:editId="663605E1">
            <wp:extent cx="4521200" cy="2374900"/>
            <wp:effectExtent l="0" t="0" r="0" b="0"/>
            <wp:docPr id="192" name="Picture 14" descr="jquery - Twitter BootStrap Confirmation not working for dynamically  generated elements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jquery - Twitter BootStrap Confirmation not working for dynamically  generated elements - Stack Overflow"/>
                    <pic:cNvPicPr>
                      <a:picLocks noChangeAspect="1" noChangeArrowheads="1"/>
                    </pic:cNvPicPr>
                  </pic:nvPicPr>
                  <pic:blipFill>
                    <a:blip r:embed="rId327">
                      <a:extLst>
                        <a:ext uri="{28A0092B-C50C-407E-A947-70E740481C1C}">
                          <a14:useLocalDpi xmlns:a14="http://schemas.microsoft.com/office/drawing/2010/main" val="0"/>
                        </a:ext>
                      </a:extLst>
                    </a:blip>
                    <a:srcRect t="4250" b="2251"/>
                    <a:stretch>
                      <a:fillRect/>
                    </a:stretch>
                  </pic:blipFill>
                  <pic:spPr bwMode="auto">
                    <a:xfrm>
                      <a:off x="0" y="0"/>
                      <a:ext cx="4521200" cy="2374900"/>
                    </a:xfrm>
                    <a:prstGeom prst="rect">
                      <a:avLst/>
                    </a:prstGeom>
                    <a:noFill/>
                    <a:ln>
                      <a:noFill/>
                    </a:ln>
                  </pic:spPr>
                </pic:pic>
              </a:graphicData>
            </a:graphic>
          </wp:inline>
        </w:drawing>
      </w:r>
    </w:p>
    <w:p w14:paraId="79333BFD"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3D915943" w14:textId="77777777" w:rsidR="00A43D6D" w:rsidRDefault="00A43D6D" w:rsidP="00A43D6D">
      <w:pPr>
        <w:spacing w:before="0" w:after="0" w:line="240" w:lineRule="auto"/>
        <w:jc w:val="center"/>
        <w:rPr>
          <w:sz w:val="16"/>
          <w:szCs w:val="16"/>
        </w:rPr>
      </w:pPr>
      <w:r>
        <w:rPr>
          <w:sz w:val="16"/>
          <w:szCs w:val="16"/>
        </w:rPr>
        <w:t xml:space="preserve">Reference: </w:t>
      </w:r>
      <w:hyperlink r:id="rId328" w:history="1">
        <w:r w:rsidRPr="005F17B5">
          <w:rPr>
            <w:rStyle w:val="Hyperlink"/>
            <w:sz w:val="16"/>
            <w:szCs w:val="16"/>
          </w:rPr>
          <w:t>https://i.stack.imgur.com/cut2D.png</w:t>
        </w:r>
      </w:hyperlink>
      <w:r>
        <w:rPr>
          <w:sz w:val="16"/>
          <w:szCs w:val="16"/>
        </w:rPr>
        <w:t xml:space="preserve"> </w:t>
      </w:r>
    </w:p>
    <w:p w14:paraId="0C1A3F07" w14:textId="77777777" w:rsidR="00A43D6D" w:rsidRDefault="00A43D6D" w:rsidP="00A43D6D">
      <w:pPr>
        <w:spacing w:before="0" w:after="0" w:line="240" w:lineRule="auto"/>
        <w:jc w:val="center"/>
        <w:rPr>
          <w:sz w:val="16"/>
          <w:szCs w:val="16"/>
        </w:rPr>
      </w:pPr>
    </w:p>
    <w:p w14:paraId="65F0A14B" w14:textId="77777777" w:rsidR="00A43D6D" w:rsidRDefault="00A43D6D" w:rsidP="00A43D6D">
      <w:pPr>
        <w:pStyle w:val="Heading3"/>
      </w:pPr>
      <w:r>
        <w:t>File Upload</w:t>
      </w:r>
    </w:p>
    <w:p w14:paraId="5B68AB76" w14:textId="77777777" w:rsidR="00A43D6D" w:rsidRDefault="00A43D6D" w:rsidP="00A43D6D">
      <w:r>
        <w:t>jQuery File Upload – A file upload widget which features multiple file selection, drag &amp; drop, progress bars, validation and preview images.</w:t>
      </w:r>
    </w:p>
    <w:p w14:paraId="5986B950" w14:textId="540B4C73" w:rsidR="00A43D6D" w:rsidRDefault="00313696" w:rsidP="00A43D6D">
      <w:pPr>
        <w:jc w:val="center"/>
      </w:pPr>
      <w:r w:rsidRPr="0032214F">
        <w:rPr>
          <w:noProof/>
        </w:rPr>
        <w:drawing>
          <wp:inline distT="0" distB="0" distL="0" distR="0" wp14:anchorId="7ECBE50C" wp14:editId="3600B422">
            <wp:extent cx="4933950" cy="2673350"/>
            <wp:effectExtent l="0" t="0" r="0" b="0"/>
            <wp:docPr id="193" name="Picture 15" descr="jQuery File Upload | Drupal.o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jQuery File Upload | Drupal.org"/>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4933950" cy="2673350"/>
                    </a:xfrm>
                    <a:prstGeom prst="rect">
                      <a:avLst/>
                    </a:prstGeom>
                    <a:noFill/>
                    <a:ln>
                      <a:noFill/>
                    </a:ln>
                  </pic:spPr>
                </pic:pic>
              </a:graphicData>
            </a:graphic>
          </wp:inline>
        </w:drawing>
      </w:r>
    </w:p>
    <w:p w14:paraId="20801E09"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6E0D0F4A" w14:textId="77777777" w:rsidR="00A43D6D" w:rsidRDefault="00A43D6D" w:rsidP="00A43D6D">
      <w:pPr>
        <w:spacing w:before="0" w:after="0" w:line="240" w:lineRule="auto"/>
        <w:jc w:val="center"/>
        <w:rPr>
          <w:sz w:val="16"/>
          <w:szCs w:val="16"/>
        </w:rPr>
      </w:pPr>
      <w:r>
        <w:rPr>
          <w:sz w:val="16"/>
          <w:szCs w:val="16"/>
        </w:rPr>
        <w:t xml:space="preserve">Reference: </w:t>
      </w:r>
      <w:hyperlink r:id="rId330" w:history="1">
        <w:r w:rsidRPr="005F17B5">
          <w:rPr>
            <w:rStyle w:val="Hyperlink"/>
            <w:sz w:val="16"/>
            <w:szCs w:val="16"/>
          </w:rPr>
          <w:t>https://www.drupal.org/files/project-images/jquery_file_upload.jpg</w:t>
        </w:r>
      </w:hyperlink>
      <w:r>
        <w:rPr>
          <w:sz w:val="16"/>
          <w:szCs w:val="16"/>
        </w:rPr>
        <w:t xml:space="preserve"> </w:t>
      </w:r>
    </w:p>
    <w:p w14:paraId="061089CA" w14:textId="77777777" w:rsidR="00A43D6D" w:rsidRDefault="00A43D6D" w:rsidP="00A43D6D">
      <w:pPr>
        <w:spacing w:before="0" w:after="0" w:line="240" w:lineRule="auto"/>
        <w:jc w:val="center"/>
        <w:rPr>
          <w:sz w:val="16"/>
          <w:szCs w:val="16"/>
        </w:rPr>
      </w:pPr>
    </w:p>
    <w:p w14:paraId="4382C042" w14:textId="77777777" w:rsidR="00A43D6D" w:rsidRDefault="00A43D6D" w:rsidP="00A43D6D">
      <w:pPr>
        <w:pStyle w:val="Heading3"/>
      </w:pPr>
      <w:r>
        <w:lastRenderedPageBreak/>
        <w:t>Form Validation</w:t>
      </w:r>
    </w:p>
    <w:p w14:paraId="0A166E75" w14:textId="77777777" w:rsidR="00A43D6D" w:rsidRDefault="00A43D6D" w:rsidP="00A43D6D">
      <w:r>
        <w:t>BootstrapValidator – A jQuery plugin for vaildating forms within Bootstrap.</w:t>
      </w:r>
    </w:p>
    <w:p w14:paraId="1998471D" w14:textId="21006478" w:rsidR="00A43D6D" w:rsidRDefault="00313696" w:rsidP="00A43D6D">
      <w:pPr>
        <w:jc w:val="center"/>
      </w:pPr>
      <w:r w:rsidRPr="0032214F">
        <w:rPr>
          <w:noProof/>
        </w:rPr>
        <w:drawing>
          <wp:inline distT="0" distB="0" distL="0" distR="0" wp14:anchorId="6F1EFD2F" wp14:editId="5C6EC820">
            <wp:extent cx="4679950" cy="2406650"/>
            <wp:effectExtent l="0" t="0" r="0" b="0"/>
            <wp:docPr id="194" name="Picture 16" descr="Bootstrap Form Validation Library Without jQuery - Native Validator | CSS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ootstrap Form Validation Library Without jQuery - Native Validator | CSS  Script"/>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679950" cy="2406650"/>
                    </a:xfrm>
                    <a:prstGeom prst="rect">
                      <a:avLst/>
                    </a:prstGeom>
                    <a:noFill/>
                    <a:ln>
                      <a:noFill/>
                    </a:ln>
                  </pic:spPr>
                </pic:pic>
              </a:graphicData>
            </a:graphic>
          </wp:inline>
        </w:drawing>
      </w:r>
    </w:p>
    <w:p w14:paraId="01ECD764"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760FBF1D" w14:textId="77777777" w:rsidR="00A43D6D" w:rsidRDefault="00A43D6D" w:rsidP="00A43D6D">
      <w:pPr>
        <w:spacing w:before="0" w:after="0" w:line="240" w:lineRule="auto"/>
        <w:jc w:val="center"/>
        <w:rPr>
          <w:sz w:val="16"/>
          <w:szCs w:val="16"/>
        </w:rPr>
      </w:pPr>
      <w:r>
        <w:rPr>
          <w:sz w:val="16"/>
          <w:szCs w:val="16"/>
        </w:rPr>
        <w:t xml:space="preserve">Reference: </w:t>
      </w:r>
      <w:hyperlink r:id="rId332" w:history="1">
        <w:r w:rsidRPr="005F17B5">
          <w:rPr>
            <w:rStyle w:val="Hyperlink"/>
            <w:sz w:val="16"/>
            <w:szCs w:val="16"/>
          </w:rPr>
          <w:t>https://i0.wp.com/www.cssscript.com/wp-content/uploads/2021/02/Bootstrap-Form-Validation-Library-Without-jQuery-Native-Validator.png?fit=602%2C448&amp;ssl=1</w:t>
        </w:r>
      </w:hyperlink>
      <w:r>
        <w:rPr>
          <w:sz w:val="16"/>
          <w:szCs w:val="16"/>
        </w:rPr>
        <w:t xml:space="preserve"> </w:t>
      </w:r>
    </w:p>
    <w:p w14:paraId="5523A6AF" w14:textId="77777777" w:rsidR="00A43D6D" w:rsidRDefault="00A43D6D" w:rsidP="00A43D6D">
      <w:pPr>
        <w:spacing w:before="0" w:after="0" w:line="240" w:lineRule="auto"/>
        <w:jc w:val="center"/>
        <w:rPr>
          <w:sz w:val="16"/>
          <w:szCs w:val="16"/>
        </w:rPr>
      </w:pPr>
    </w:p>
    <w:p w14:paraId="53BE6EC0" w14:textId="77777777" w:rsidR="00A43D6D" w:rsidRDefault="00A43D6D" w:rsidP="00A43D6D">
      <w:r w:rsidRPr="004666B8">
        <w:t>jqBootstrapValidation – Another jQuery validation framework for Bootstrap forms.</w:t>
      </w:r>
    </w:p>
    <w:p w14:paraId="4BAB9A29" w14:textId="43CEC9FF" w:rsidR="00A43D6D" w:rsidRDefault="00313696" w:rsidP="00A43D6D">
      <w:pPr>
        <w:jc w:val="center"/>
      </w:pPr>
      <w:r w:rsidRPr="0032214F">
        <w:rPr>
          <w:noProof/>
        </w:rPr>
        <w:drawing>
          <wp:inline distT="0" distB="0" distL="0" distR="0" wp14:anchorId="12E3EFC9" wp14:editId="2F96B5F2">
            <wp:extent cx="3810000" cy="3048000"/>
            <wp:effectExtent l="0" t="0" r="0" b="0"/>
            <wp:docPr id="195" name="Picture 18" descr="jqBootstrapValidation – jQuery Validation Plugin for Bootstrap | jQuery  Plug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jqBootstrapValidation – jQuery Validation Plugin for Bootstrap | jQuery  Plugins"/>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810000" cy="3048000"/>
                    </a:xfrm>
                    <a:prstGeom prst="rect">
                      <a:avLst/>
                    </a:prstGeom>
                    <a:noFill/>
                    <a:ln>
                      <a:noFill/>
                    </a:ln>
                  </pic:spPr>
                </pic:pic>
              </a:graphicData>
            </a:graphic>
          </wp:inline>
        </w:drawing>
      </w:r>
    </w:p>
    <w:p w14:paraId="1145EBA4"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426DB6C3" w14:textId="77777777" w:rsidR="00A43D6D" w:rsidRDefault="00A43D6D" w:rsidP="00A43D6D">
      <w:pPr>
        <w:spacing w:before="0" w:after="0" w:line="240" w:lineRule="auto"/>
        <w:jc w:val="center"/>
        <w:rPr>
          <w:sz w:val="16"/>
          <w:szCs w:val="16"/>
        </w:rPr>
      </w:pPr>
      <w:r>
        <w:rPr>
          <w:sz w:val="16"/>
          <w:szCs w:val="16"/>
        </w:rPr>
        <w:t xml:space="preserve">Reference: </w:t>
      </w:r>
      <w:hyperlink r:id="rId334" w:history="1">
        <w:r w:rsidRPr="005F17B5">
          <w:rPr>
            <w:rStyle w:val="Hyperlink"/>
            <w:sz w:val="16"/>
            <w:szCs w:val="16"/>
          </w:rPr>
          <w:t>https://jquery-plugins.net/image/plugin/jqbootstapvalidation-jquery-validation-plugin-for-bootstrap.png</w:t>
        </w:r>
      </w:hyperlink>
      <w:r>
        <w:rPr>
          <w:sz w:val="16"/>
          <w:szCs w:val="16"/>
        </w:rPr>
        <w:t xml:space="preserve"> </w:t>
      </w:r>
    </w:p>
    <w:p w14:paraId="06093BEC" w14:textId="77777777" w:rsidR="00A43D6D" w:rsidRDefault="00A43D6D" w:rsidP="00A43D6D">
      <w:pPr>
        <w:spacing w:before="0" w:after="0" w:line="240" w:lineRule="auto"/>
        <w:jc w:val="center"/>
        <w:rPr>
          <w:sz w:val="16"/>
          <w:szCs w:val="16"/>
        </w:rPr>
      </w:pPr>
    </w:p>
    <w:p w14:paraId="2B4C817C" w14:textId="77777777" w:rsidR="00A43D6D" w:rsidRDefault="00A43D6D" w:rsidP="00A43D6D">
      <w:r w:rsidRPr="004666B8">
        <w:lastRenderedPageBreak/>
        <w:t>Validator – A simple and user-friendly form validator plugin for Bootstrap.</w:t>
      </w:r>
    </w:p>
    <w:p w14:paraId="31104717" w14:textId="1B7AE8E9" w:rsidR="00A43D6D" w:rsidRDefault="00313696" w:rsidP="00A43D6D">
      <w:pPr>
        <w:jc w:val="center"/>
      </w:pPr>
      <w:r w:rsidRPr="0032214F">
        <w:rPr>
          <w:noProof/>
        </w:rPr>
        <w:drawing>
          <wp:inline distT="0" distB="0" distL="0" distR="0" wp14:anchorId="4D72A14C" wp14:editId="019DBD7C">
            <wp:extent cx="3790950" cy="2794000"/>
            <wp:effectExtent l="0" t="0" r="0" b="0"/>
            <wp:docPr id="196" name="Picture 25" descr="Custom HTML5 Form Validator In Vanilla JavaScript - Just-validate | CSS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tom HTML5 Form Validator In Vanilla JavaScript - Just-validate | CSS  Script"/>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790950" cy="2794000"/>
                    </a:xfrm>
                    <a:prstGeom prst="rect">
                      <a:avLst/>
                    </a:prstGeom>
                    <a:noFill/>
                    <a:ln>
                      <a:noFill/>
                    </a:ln>
                  </pic:spPr>
                </pic:pic>
              </a:graphicData>
            </a:graphic>
          </wp:inline>
        </w:drawing>
      </w:r>
    </w:p>
    <w:p w14:paraId="58841D6A"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5F69401A" w14:textId="77777777" w:rsidR="00A43D6D" w:rsidRDefault="00A43D6D" w:rsidP="00A43D6D">
      <w:pPr>
        <w:spacing w:before="0" w:after="0" w:line="240" w:lineRule="auto"/>
        <w:jc w:val="center"/>
        <w:rPr>
          <w:sz w:val="16"/>
          <w:szCs w:val="16"/>
        </w:rPr>
      </w:pPr>
      <w:r>
        <w:rPr>
          <w:sz w:val="16"/>
          <w:szCs w:val="16"/>
        </w:rPr>
        <w:t xml:space="preserve">Reference: </w:t>
      </w:r>
      <w:hyperlink r:id="rId336" w:history="1">
        <w:r w:rsidRPr="005F17B5">
          <w:rPr>
            <w:rStyle w:val="Hyperlink"/>
            <w:sz w:val="16"/>
            <w:szCs w:val="16"/>
          </w:rPr>
          <w:t>https://i0.wp.com/www.cssscript.com/wp-content/uploads/2017/03/Just-validate.png?fit=462%2C341&amp;ssl=1</w:t>
        </w:r>
      </w:hyperlink>
      <w:r>
        <w:rPr>
          <w:sz w:val="16"/>
          <w:szCs w:val="16"/>
        </w:rPr>
        <w:t xml:space="preserve"> </w:t>
      </w:r>
    </w:p>
    <w:p w14:paraId="63CD020E" w14:textId="77777777" w:rsidR="00A43D6D" w:rsidRDefault="00A43D6D" w:rsidP="00A43D6D">
      <w:pPr>
        <w:spacing w:before="0" w:after="0" w:line="240" w:lineRule="auto"/>
        <w:jc w:val="center"/>
        <w:rPr>
          <w:sz w:val="16"/>
          <w:szCs w:val="16"/>
        </w:rPr>
      </w:pPr>
    </w:p>
    <w:p w14:paraId="4AD4C068" w14:textId="77777777" w:rsidR="00A43D6D" w:rsidRDefault="00A43D6D" w:rsidP="00A43D6D">
      <w:r>
        <w:t>HTML Tables</w:t>
      </w:r>
    </w:p>
    <w:p w14:paraId="5EE63025" w14:textId="77777777" w:rsidR="00A43D6D" w:rsidRDefault="00A43D6D" w:rsidP="00A43D6D">
      <w:r>
        <w:t>Tablecloth.js – Building off Bootstrap, this is is a jQuery plugin that helps you easily style HTML tables.</w:t>
      </w:r>
    </w:p>
    <w:p w14:paraId="3FD1D787" w14:textId="776CFF72" w:rsidR="00A43D6D" w:rsidRDefault="00313696" w:rsidP="00A43D6D">
      <w:pPr>
        <w:jc w:val="center"/>
      </w:pPr>
      <w:r w:rsidRPr="0032214F">
        <w:rPr>
          <w:noProof/>
        </w:rPr>
        <w:drawing>
          <wp:inline distT="0" distB="0" distL="0" distR="0" wp14:anchorId="41A2D20D" wp14:editId="621915FA">
            <wp:extent cx="5149850" cy="2673350"/>
            <wp:effectExtent l="0" t="0" r="0" b="0"/>
            <wp:docPr id="197" name="Picture 26" descr="Bootstrap Table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Bootstrap Table Layout"/>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149850" cy="2673350"/>
                    </a:xfrm>
                    <a:prstGeom prst="rect">
                      <a:avLst/>
                    </a:prstGeom>
                    <a:noFill/>
                    <a:ln>
                      <a:noFill/>
                    </a:ln>
                  </pic:spPr>
                </pic:pic>
              </a:graphicData>
            </a:graphic>
          </wp:inline>
        </w:drawing>
      </w:r>
    </w:p>
    <w:p w14:paraId="704638F2"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51039320" w14:textId="77777777" w:rsidR="00A43D6D" w:rsidRDefault="00A43D6D" w:rsidP="00A43D6D">
      <w:pPr>
        <w:spacing w:before="0" w:after="0" w:line="240" w:lineRule="auto"/>
        <w:jc w:val="center"/>
        <w:rPr>
          <w:sz w:val="16"/>
          <w:szCs w:val="16"/>
        </w:rPr>
      </w:pPr>
      <w:r>
        <w:rPr>
          <w:sz w:val="16"/>
          <w:szCs w:val="16"/>
        </w:rPr>
        <w:t xml:space="preserve">Reference: </w:t>
      </w:r>
      <w:hyperlink r:id="rId338" w:history="1">
        <w:r w:rsidRPr="005F17B5">
          <w:rPr>
            <w:rStyle w:val="Hyperlink"/>
            <w:sz w:val="16"/>
            <w:szCs w:val="16"/>
          </w:rPr>
          <w:t>http://formoid.com/articles/data/upload/2017/03/1inverse-bootstrap-table.jpg</w:t>
        </w:r>
      </w:hyperlink>
      <w:r>
        <w:rPr>
          <w:sz w:val="16"/>
          <w:szCs w:val="16"/>
        </w:rPr>
        <w:t xml:space="preserve"> </w:t>
      </w:r>
    </w:p>
    <w:p w14:paraId="11300C2B" w14:textId="77777777" w:rsidR="00A43D6D" w:rsidRDefault="00A43D6D" w:rsidP="00A43D6D">
      <w:pPr>
        <w:spacing w:before="0" w:after="0" w:line="240" w:lineRule="auto"/>
        <w:jc w:val="center"/>
        <w:rPr>
          <w:sz w:val="16"/>
          <w:szCs w:val="16"/>
        </w:rPr>
      </w:pPr>
    </w:p>
    <w:p w14:paraId="7B4F836B" w14:textId="77777777" w:rsidR="00A43D6D" w:rsidRDefault="00A43D6D" w:rsidP="00A43D6D">
      <w:r w:rsidRPr="008B06AD">
        <w:lastRenderedPageBreak/>
        <w:t>Navigable Table – A Bootstrap plugin for smooth navigation across table inputs.</w:t>
      </w:r>
    </w:p>
    <w:p w14:paraId="347189BF" w14:textId="5BC77F9A" w:rsidR="00A43D6D" w:rsidRDefault="00313696" w:rsidP="00A43D6D">
      <w:pPr>
        <w:jc w:val="center"/>
      </w:pPr>
      <w:r w:rsidRPr="0032214F">
        <w:rPr>
          <w:noProof/>
        </w:rPr>
        <w:drawing>
          <wp:inline distT="0" distB="0" distL="0" distR="0" wp14:anchorId="1E6116B7" wp14:editId="446E6FE5">
            <wp:extent cx="4425950" cy="2863850"/>
            <wp:effectExtent l="0" t="0" r="0" b="0"/>
            <wp:docPr id="198" name="Picture 27" descr="50 Free Bootstrap Resources, Tools, and Desig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0 Free Bootstrap Resources, Tools, and Designs"/>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425950" cy="2863850"/>
                    </a:xfrm>
                    <a:prstGeom prst="rect">
                      <a:avLst/>
                    </a:prstGeom>
                    <a:noFill/>
                    <a:ln>
                      <a:noFill/>
                    </a:ln>
                  </pic:spPr>
                </pic:pic>
              </a:graphicData>
            </a:graphic>
          </wp:inline>
        </w:drawing>
      </w:r>
    </w:p>
    <w:p w14:paraId="02BE3131"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5571DF3E" w14:textId="77777777" w:rsidR="00A43D6D" w:rsidRDefault="00A43D6D" w:rsidP="00A43D6D">
      <w:pPr>
        <w:spacing w:before="0" w:after="0" w:line="240" w:lineRule="auto"/>
        <w:jc w:val="center"/>
        <w:rPr>
          <w:sz w:val="16"/>
          <w:szCs w:val="16"/>
        </w:rPr>
      </w:pPr>
      <w:r>
        <w:rPr>
          <w:sz w:val="16"/>
          <w:szCs w:val="16"/>
        </w:rPr>
        <w:t xml:space="preserve">Reference: </w:t>
      </w:r>
      <w:hyperlink r:id="rId340" w:history="1">
        <w:r w:rsidRPr="005F17B5">
          <w:rPr>
            <w:rStyle w:val="Hyperlink"/>
            <w:sz w:val="16"/>
            <w:szCs w:val="16"/>
          </w:rPr>
          <w:t>https://designposts.net/wp-content/uploads/2014/09/Bootstrap-Navigable-Table.jpg</w:t>
        </w:r>
      </w:hyperlink>
      <w:r>
        <w:rPr>
          <w:sz w:val="16"/>
          <w:szCs w:val="16"/>
        </w:rPr>
        <w:t xml:space="preserve"> </w:t>
      </w:r>
    </w:p>
    <w:p w14:paraId="0C8E4171" w14:textId="77777777" w:rsidR="00A43D6D" w:rsidRDefault="00A43D6D" w:rsidP="00A43D6D">
      <w:pPr>
        <w:spacing w:before="0" w:after="0" w:line="240" w:lineRule="auto"/>
        <w:jc w:val="center"/>
        <w:rPr>
          <w:sz w:val="16"/>
          <w:szCs w:val="16"/>
        </w:rPr>
      </w:pPr>
    </w:p>
    <w:p w14:paraId="48715674" w14:textId="77777777" w:rsidR="00A43D6D" w:rsidRDefault="00A43D6D" w:rsidP="00A43D6D">
      <w:pPr>
        <w:pStyle w:val="Heading3"/>
      </w:pPr>
      <w:r>
        <w:t>Image Gallery</w:t>
      </w:r>
    </w:p>
    <w:p w14:paraId="3F0E8824" w14:textId="77777777" w:rsidR="00A43D6D" w:rsidRDefault="00A43D6D" w:rsidP="00A43D6D">
      <w:r>
        <w:t>Image Gallery – This plugin shows images and videos in the modal dialog of the Bootstrap. It features swipe, mouse &amp; keyboard navigation, transition effects, Fullscreen support and on-demand content loading.</w:t>
      </w:r>
    </w:p>
    <w:p w14:paraId="2B89AB6A" w14:textId="6F55914D" w:rsidR="00A43D6D" w:rsidRDefault="00313696" w:rsidP="00A43D6D">
      <w:pPr>
        <w:jc w:val="center"/>
      </w:pPr>
      <w:r w:rsidRPr="0032214F">
        <w:rPr>
          <w:noProof/>
        </w:rPr>
        <w:drawing>
          <wp:inline distT="0" distB="0" distL="0" distR="0" wp14:anchorId="0DB123BB" wp14:editId="731E5FFE">
            <wp:extent cx="4679950" cy="2794000"/>
            <wp:effectExtent l="0" t="0" r="0" b="0"/>
            <wp:docPr id="199" name="Picture 28" descr="Bootstrap 4 Gallery - examples &amp;amp; tutorial. Basic &amp;amp; advanced usage -  Material Design fo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ootstrap 4 Gallery - examples &amp;amp; tutorial. Basic &amp;amp; advanced usage -  Material Design for Bootstrap"/>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679950" cy="2794000"/>
                    </a:xfrm>
                    <a:prstGeom prst="rect">
                      <a:avLst/>
                    </a:prstGeom>
                    <a:noFill/>
                    <a:ln>
                      <a:noFill/>
                    </a:ln>
                  </pic:spPr>
                </pic:pic>
              </a:graphicData>
            </a:graphic>
          </wp:inline>
        </w:drawing>
      </w:r>
    </w:p>
    <w:p w14:paraId="5B81CF48"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1DF9EBD4" w14:textId="77777777" w:rsidR="00A43D6D" w:rsidRDefault="00A43D6D" w:rsidP="00A43D6D">
      <w:pPr>
        <w:spacing w:before="0" w:after="0" w:line="240" w:lineRule="auto"/>
        <w:jc w:val="center"/>
        <w:rPr>
          <w:sz w:val="16"/>
          <w:szCs w:val="16"/>
        </w:rPr>
      </w:pPr>
      <w:r>
        <w:rPr>
          <w:sz w:val="16"/>
          <w:szCs w:val="16"/>
        </w:rPr>
        <w:lastRenderedPageBreak/>
        <w:t xml:space="preserve">Reference: </w:t>
      </w:r>
      <w:hyperlink r:id="rId342" w:history="1">
        <w:r w:rsidRPr="005F17B5">
          <w:rPr>
            <w:rStyle w:val="Hyperlink"/>
            <w:sz w:val="16"/>
            <w:szCs w:val="16"/>
          </w:rPr>
          <w:t>https://mdbcdn.b-cdn.net/wp-content/uploads/2017/09/gallery-fb.jpg</w:t>
        </w:r>
      </w:hyperlink>
      <w:r>
        <w:rPr>
          <w:sz w:val="16"/>
          <w:szCs w:val="16"/>
        </w:rPr>
        <w:t xml:space="preserve"> </w:t>
      </w:r>
    </w:p>
    <w:p w14:paraId="17D8E25C" w14:textId="77777777" w:rsidR="00A43D6D" w:rsidRDefault="00A43D6D" w:rsidP="00A43D6D">
      <w:pPr>
        <w:spacing w:before="0" w:after="0" w:line="240" w:lineRule="auto"/>
        <w:jc w:val="center"/>
        <w:rPr>
          <w:sz w:val="16"/>
          <w:szCs w:val="16"/>
        </w:rPr>
      </w:pPr>
    </w:p>
    <w:p w14:paraId="76709BB1" w14:textId="77777777" w:rsidR="00A43D6D" w:rsidRDefault="00A43D6D" w:rsidP="00A43D6D">
      <w:pPr>
        <w:pStyle w:val="Heading3"/>
      </w:pPr>
      <w:r>
        <w:t>In-Place Editing</w:t>
      </w:r>
    </w:p>
    <w:p w14:paraId="5911BEF3" w14:textId="77777777" w:rsidR="00A43D6D" w:rsidRDefault="00A43D6D" w:rsidP="00A43D6D">
      <w:r>
        <w:t>X-editable – A library that allows you to create editable elements on your Bootstrap page.</w:t>
      </w:r>
    </w:p>
    <w:p w14:paraId="18D74E9D" w14:textId="66595E48" w:rsidR="00A43D6D" w:rsidRDefault="00313696" w:rsidP="00A43D6D">
      <w:pPr>
        <w:jc w:val="center"/>
      </w:pPr>
      <w:r w:rsidRPr="0032214F">
        <w:rPr>
          <w:noProof/>
        </w:rPr>
        <w:drawing>
          <wp:inline distT="0" distB="0" distL="0" distR="0" wp14:anchorId="5FB467B7" wp14:editId="0ADD4980">
            <wp:extent cx="3797300" cy="2159000"/>
            <wp:effectExtent l="0" t="0" r="0" b="0"/>
            <wp:docPr id="200" name="Picture 30" descr="In-Place Editing with Twitter Bootstrap and jQuery | Web Resources |  WebAp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Place Editing with Twitter Bootstrap and jQuery | Web Resources |  WebAppers"/>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797300" cy="2159000"/>
                    </a:xfrm>
                    <a:prstGeom prst="rect">
                      <a:avLst/>
                    </a:prstGeom>
                    <a:noFill/>
                    <a:ln>
                      <a:noFill/>
                    </a:ln>
                  </pic:spPr>
                </pic:pic>
              </a:graphicData>
            </a:graphic>
          </wp:inline>
        </w:drawing>
      </w:r>
    </w:p>
    <w:p w14:paraId="16EFAAD0"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0378B5DF" w14:textId="77777777" w:rsidR="00A43D6D" w:rsidRDefault="00A43D6D" w:rsidP="00A43D6D">
      <w:pPr>
        <w:spacing w:before="0" w:after="0" w:line="240" w:lineRule="auto"/>
        <w:jc w:val="center"/>
        <w:rPr>
          <w:sz w:val="16"/>
          <w:szCs w:val="16"/>
        </w:rPr>
      </w:pPr>
      <w:r>
        <w:rPr>
          <w:sz w:val="16"/>
          <w:szCs w:val="16"/>
        </w:rPr>
        <w:t xml:space="preserve">Reference: </w:t>
      </w:r>
      <w:hyperlink r:id="rId344" w:history="1">
        <w:r w:rsidRPr="005F17B5">
          <w:rPr>
            <w:rStyle w:val="Hyperlink"/>
            <w:sz w:val="16"/>
            <w:szCs w:val="16"/>
          </w:rPr>
          <w:t>http://www.webappers.com/img/2012/12/editable-fields.png</w:t>
        </w:r>
      </w:hyperlink>
      <w:r>
        <w:rPr>
          <w:sz w:val="16"/>
          <w:szCs w:val="16"/>
        </w:rPr>
        <w:t xml:space="preserve"> </w:t>
      </w:r>
    </w:p>
    <w:p w14:paraId="48E5EA5A" w14:textId="77777777" w:rsidR="00A43D6D" w:rsidRDefault="00A43D6D" w:rsidP="00A43D6D">
      <w:pPr>
        <w:spacing w:before="0" w:after="0" w:line="240" w:lineRule="auto"/>
        <w:jc w:val="center"/>
        <w:rPr>
          <w:sz w:val="16"/>
          <w:szCs w:val="16"/>
        </w:rPr>
      </w:pPr>
    </w:p>
    <w:p w14:paraId="375C5D55" w14:textId="77777777" w:rsidR="00A43D6D" w:rsidRDefault="00A43D6D" w:rsidP="00A43D6D">
      <w:pPr>
        <w:pStyle w:val="Heading3"/>
      </w:pPr>
      <w:r>
        <w:t>Layout Grid</w:t>
      </w:r>
    </w:p>
    <w:p w14:paraId="6D754929" w14:textId="77777777" w:rsidR="00A43D6D" w:rsidRDefault="00A43D6D" w:rsidP="00A43D6D">
      <w:r>
        <w:t>jQDrawBootstrapGrid – A simple jQuery plugin that draws grid columns to a Bootstrap enabled layout.</w:t>
      </w:r>
    </w:p>
    <w:p w14:paraId="4784AE71" w14:textId="36997F7D" w:rsidR="00A43D6D" w:rsidRDefault="00313696" w:rsidP="00A43D6D">
      <w:pPr>
        <w:jc w:val="center"/>
      </w:pPr>
      <w:r w:rsidRPr="0032214F">
        <w:rPr>
          <w:noProof/>
        </w:rPr>
        <w:drawing>
          <wp:inline distT="0" distB="0" distL="0" distR="0" wp14:anchorId="26FBCCD2" wp14:editId="792FB757">
            <wp:extent cx="4464050" cy="2381250"/>
            <wp:effectExtent l="0" t="0" r="0" b="0"/>
            <wp:docPr id="201" name="Picture 31" descr="How to Implement Layouts using Bootstrap Layouts in Drupal 8 - WebW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Implement Layouts using Bootstrap Layouts in Drupal 8 - WebWash"/>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64050" cy="2381250"/>
                    </a:xfrm>
                    <a:prstGeom prst="rect">
                      <a:avLst/>
                    </a:prstGeom>
                    <a:noFill/>
                    <a:ln>
                      <a:noFill/>
                    </a:ln>
                  </pic:spPr>
                </pic:pic>
              </a:graphicData>
            </a:graphic>
          </wp:inline>
        </w:drawing>
      </w:r>
    </w:p>
    <w:p w14:paraId="48250B54"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50306D08" w14:textId="77777777" w:rsidR="00A43D6D" w:rsidRDefault="00A43D6D" w:rsidP="00A43D6D">
      <w:pPr>
        <w:spacing w:before="0" w:after="0" w:line="240" w:lineRule="auto"/>
        <w:jc w:val="center"/>
        <w:rPr>
          <w:sz w:val="16"/>
          <w:szCs w:val="16"/>
        </w:rPr>
      </w:pPr>
      <w:r>
        <w:rPr>
          <w:sz w:val="16"/>
          <w:szCs w:val="16"/>
        </w:rPr>
        <w:t xml:space="preserve">Reference: </w:t>
      </w:r>
      <w:hyperlink r:id="rId346" w:history="1">
        <w:r w:rsidRPr="005F17B5">
          <w:rPr>
            <w:rStyle w:val="Hyperlink"/>
            <w:sz w:val="16"/>
            <w:szCs w:val="16"/>
          </w:rPr>
          <w:t>https://www.webwash.net/wp-content/uploads/2018/01/d8-bootstrap-layouts-feature.png</w:t>
        </w:r>
      </w:hyperlink>
      <w:r>
        <w:rPr>
          <w:sz w:val="16"/>
          <w:szCs w:val="16"/>
        </w:rPr>
        <w:t xml:space="preserve"> </w:t>
      </w:r>
    </w:p>
    <w:p w14:paraId="6CD3ABBD" w14:textId="77777777" w:rsidR="00A43D6D" w:rsidRDefault="00A43D6D" w:rsidP="00A43D6D">
      <w:pPr>
        <w:spacing w:before="0" w:after="0" w:line="240" w:lineRule="auto"/>
        <w:jc w:val="center"/>
        <w:rPr>
          <w:sz w:val="16"/>
          <w:szCs w:val="16"/>
        </w:rPr>
      </w:pPr>
    </w:p>
    <w:p w14:paraId="0F7057B7" w14:textId="77777777" w:rsidR="00A43D6D" w:rsidRDefault="00A43D6D" w:rsidP="00A43D6D">
      <w:pPr>
        <w:pStyle w:val="Heading3"/>
      </w:pPr>
      <w:r>
        <w:lastRenderedPageBreak/>
        <w:t>Magnify</w:t>
      </w:r>
    </w:p>
    <w:p w14:paraId="63E1CA3D" w14:textId="77777777" w:rsidR="00A43D6D" w:rsidRDefault="00A43D6D" w:rsidP="00A43D6D">
      <w:r>
        <w:t>Magnify – A JS plugin for adding a magnifying glass to images on mouseover.</w:t>
      </w:r>
    </w:p>
    <w:p w14:paraId="6818804B" w14:textId="1E43F9A9" w:rsidR="00A43D6D" w:rsidRDefault="00313696" w:rsidP="00A43D6D">
      <w:pPr>
        <w:jc w:val="center"/>
      </w:pPr>
      <w:r w:rsidRPr="0032214F">
        <w:rPr>
          <w:noProof/>
        </w:rPr>
        <w:drawing>
          <wp:inline distT="0" distB="0" distL="0" distR="0" wp14:anchorId="24ED5900" wp14:editId="66427308">
            <wp:extent cx="3651250" cy="2876550"/>
            <wp:effectExtent l="0" t="0" r="0" b="0"/>
            <wp:docPr id="202" name="Picture 32" descr="GitHub - marcaube/bootstrap-magnify: Small bootstrap js plugin to enhance  porte-folios and image gall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GitHub - marcaube/bootstrap-magnify: Small bootstrap js plugin to enhance  porte-folios and image galleries."/>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51250" cy="2876550"/>
                    </a:xfrm>
                    <a:prstGeom prst="rect">
                      <a:avLst/>
                    </a:prstGeom>
                    <a:noFill/>
                    <a:ln>
                      <a:noFill/>
                    </a:ln>
                  </pic:spPr>
                </pic:pic>
              </a:graphicData>
            </a:graphic>
          </wp:inline>
        </w:drawing>
      </w:r>
    </w:p>
    <w:p w14:paraId="0EFE99F0"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586433C0" w14:textId="77777777" w:rsidR="00A43D6D" w:rsidRDefault="00A43D6D" w:rsidP="00A43D6D">
      <w:pPr>
        <w:spacing w:before="0" w:after="0" w:line="240" w:lineRule="auto"/>
        <w:jc w:val="center"/>
        <w:rPr>
          <w:sz w:val="16"/>
          <w:szCs w:val="16"/>
        </w:rPr>
      </w:pPr>
      <w:r>
        <w:rPr>
          <w:sz w:val="16"/>
          <w:szCs w:val="16"/>
        </w:rPr>
        <w:t xml:space="preserve">Reference: </w:t>
      </w:r>
      <w:hyperlink r:id="rId348" w:history="1">
        <w:r w:rsidRPr="005F17B5">
          <w:rPr>
            <w:rStyle w:val="Hyperlink"/>
            <w:sz w:val="16"/>
            <w:szCs w:val="16"/>
          </w:rPr>
          <w:t>https://camo.githubusercontent.com/9dca757e32e3a73c530bae322463bda634071a20d75e4e4e4307181f922cfb57/68747470733a2f2f7261772e6769746875622e636f6d2f6d617263617562652f626f6f7473747261702d6d61676e6966792f6d61737465722f6578616d706c652f73637265656e73686f742e706e67</w:t>
        </w:r>
      </w:hyperlink>
      <w:r>
        <w:rPr>
          <w:sz w:val="16"/>
          <w:szCs w:val="16"/>
        </w:rPr>
        <w:t xml:space="preserve"> </w:t>
      </w:r>
    </w:p>
    <w:p w14:paraId="172222FF" w14:textId="77777777" w:rsidR="00A43D6D" w:rsidRDefault="00A43D6D" w:rsidP="00A43D6D">
      <w:pPr>
        <w:spacing w:before="0" w:after="0" w:line="240" w:lineRule="auto"/>
        <w:jc w:val="center"/>
        <w:rPr>
          <w:sz w:val="16"/>
          <w:szCs w:val="16"/>
        </w:rPr>
      </w:pPr>
    </w:p>
    <w:p w14:paraId="13A546BD" w14:textId="77777777" w:rsidR="00A43D6D" w:rsidRDefault="00A43D6D" w:rsidP="00A43D6D">
      <w:pPr>
        <w:pStyle w:val="Heading3"/>
      </w:pPr>
      <w:r>
        <w:t>Modal Windows</w:t>
      </w:r>
    </w:p>
    <w:p w14:paraId="469779AE" w14:textId="77777777" w:rsidR="00A43D6D" w:rsidRDefault="00A43D6D" w:rsidP="00A43D6D">
      <w:r>
        <w:t>Bootstrap Modal – This plugin extends Bootstrap’s native modals to provide additional functionality (responsive, stackable, Ajax…).</w:t>
      </w:r>
    </w:p>
    <w:p w14:paraId="3C23EAD1" w14:textId="448D45E2" w:rsidR="00A43D6D" w:rsidRDefault="00313696" w:rsidP="00A43D6D">
      <w:pPr>
        <w:jc w:val="center"/>
      </w:pPr>
      <w:r w:rsidRPr="0032214F">
        <w:rPr>
          <w:noProof/>
        </w:rPr>
        <w:lastRenderedPageBreak/>
        <w:drawing>
          <wp:inline distT="0" distB="0" distL="0" distR="0" wp14:anchorId="407C1E21" wp14:editId="5AF00218">
            <wp:extent cx="4800600" cy="2768600"/>
            <wp:effectExtent l="0" t="0" r="0" b="0"/>
            <wp:docPr id="203" name="Picture 33" descr="Bootstrap 4 Modal examples &amp;amp; templates - Material Design fo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Bootstrap 4 Modal examples &amp;amp; templates - Material Design for Bootstrap"/>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800600" cy="2768600"/>
                    </a:xfrm>
                    <a:prstGeom prst="rect">
                      <a:avLst/>
                    </a:prstGeom>
                    <a:noFill/>
                    <a:ln>
                      <a:noFill/>
                    </a:ln>
                  </pic:spPr>
                </pic:pic>
              </a:graphicData>
            </a:graphic>
          </wp:inline>
        </w:drawing>
      </w:r>
    </w:p>
    <w:p w14:paraId="48F42F43"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5AC6074A" w14:textId="77777777" w:rsidR="00A43D6D" w:rsidRDefault="00A43D6D" w:rsidP="00A43D6D">
      <w:pPr>
        <w:spacing w:before="0" w:after="0" w:line="240" w:lineRule="auto"/>
        <w:jc w:val="center"/>
        <w:rPr>
          <w:sz w:val="16"/>
          <w:szCs w:val="16"/>
        </w:rPr>
      </w:pPr>
      <w:r>
        <w:rPr>
          <w:sz w:val="16"/>
          <w:szCs w:val="16"/>
        </w:rPr>
        <w:t xml:space="preserve">Reference: </w:t>
      </w:r>
      <w:hyperlink r:id="rId350" w:history="1">
        <w:r w:rsidRPr="005F17B5">
          <w:rPr>
            <w:rStyle w:val="Hyperlink"/>
            <w:sz w:val="16"/>
            <w:szCs w:val="16"/>
          </w:rPr>
          <w:t>https://mdbcdn.b-cdn.net/wp-content/uploads/2018/02/modal-examples.jpg</w:t>
        </w:r>
      </w:hyperlink>
      <w:r>
        <w:rPr>
          <w:sz w:val="16"/>
          <w:szCs w:val="16"/>
        </w:rPr>
        <w:t xml:space="preserve"> </w:t>
      </w:r>
    </w:p>
    <w:p w14:paraId="7A127593" w14:textId="77777777" w:rsidR="00A43D6D" w:rsidRDefault="00A43D6D" w:rsidP="00A43D6D">
      <w:pPr>
        <w:spacing w:before="0" w:after="0" w:line="240" w:lineRule="auto"/>
        <w:jc w:val="center"/>
        <w:rPr>
          <w:sz w:val="16"/>
          <w:szCs w:val="16"/>
        </w:rPr>
      </w:pPr>
    </w:p>
    <w:p w14:paraId="3135847C" w14:textId="77777777" w:rsidR="00A43D6D" w:rsidRDefault="00A43D6D" w:rsidP="00A43D6D">
      <w:r w:rsidRPr="004D7C54">
        <w:t>Bootstrap Scroll Modal – A modification of the Bootstrap Modal plugin that allows for unlimited modal height with full page scrolling.</w:t>
      </w:r>
    </w:p>
    <w:p w14:paraId="6D285B17" w14:textId="7273CB3D" w:rsidR="00A43D6D" w:rsidRDefault="00313696" w:rsidP="00A43D6D">
      <w:pPr>
        <w:jc w:val="center"/>
      </w:pPr>
      <w:r w:rsidRPr="0032214F">
        <w:rPr>
          <w:noProof/>
        </w:rPr>
        <w:drawing>
          <wp:inline distT="0" distB="0" distL="0" distR="0" wp14:anchorId="749CBC9D" wp14:editId="1471F294">
            <wp:extent cx="4648200" cy="2698750"/>
            <wp:effectExtent l="0" t="0" r="0" b="0"/>
            <wp:docPr id="204" name="Picture 34" descr="Bootstrap 5 Modal {No jQuery} with 6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ootstrap 5 Modal {No jQuery} with 6 Examples"/>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648200" cy="2698750"/>
                    </a:xfrm>
                    <a:prstGeom prst="rect">
                      <a:avLst/>
                    </a:prstGeom>
                    <a:noFill/>
                    <a:ln>
                      <a:noFill/>
                    </a:ln>
                  </pic:spPr>
                </pic:pic>
              </a:graphicData>
            </a:graphic>
          </wp:inline>
        </w:drawing>
      </w:r>
    </w:p>
    <w:p w14:paraId="403B7D96"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454DC3A0" w14:textId="77777777" w:rsidR="00A43D6D" w:rsidRDefault="00A43D6D" w:rsidP="00A43D6D">
      <w:pPr>
        <w:spacing w:before="0" w:after="0" w:line="240" w:lineRule="auto"/>
        <w:jc w:val="center"/>
        <w:rPr>
          <w:sz w:val="16"/>
          <w:szCs w:val="16"/>
        </w:rPr>
      </w:pPr>
      <w:r>
        <w:rPr>
          <w:sz w:val="16"/>
          <w:szCs w:val="16"/>
        </w:rPr>
        <w:t xml:space="preserve">Reference: </w:t>
      </w:r>
      <w:hyperlink r:id="rId352" w:history="1">
        <w:r w:rsidRPr="005F17B5">
          <w:rPr>
            <w:rStyle w:val="Hyperlink"/>
            <w:sz w:val="16"/>
            <w:szCs w:val="16"/>
          </w:rPr>
          <w:t>https://www.jquery-az.com/wp-content/uploads/2021/06/1-2-modal-sccrollable.jpg</w:t>
        </w:r>
      </w:hyperlink>
      <w:r>
        <w:rPr>
          <w:sz w:val="16"/>
          <w:szCs w:val="16"/>
        </w:rPr>
        <w:t xml:space="preserve"> </w:t>
      </w:r>
    </w:p>
    <w:p w14:paraId="5356ACB0" w14:textId="77777777" w:rsidR="00A43D6D" w:rsidRDefault="00A43D6D" w:rsidP="00A43D6D">
      <w:pPr>
        <w:spacing w:before="0" w:after="0" w:line="240" w:lineRule="auto"/>
        <w:jc w:val="center"/>
        <w:rPr>
          <w:sz w:val="16"/>
          <w:szCs w:val="16"/>
        </w:rPr>
      </w:pPr>
    </w:p>
    <w:p w14:paraId="3F2BB46E" w14:textId="77777777" w:rsidR="00A43D6D" w:rsidRDefault="00A43D6D" w:rsidP="00A43D6D">
      <w:pPr>
        <w:pStyle w:val="Heading3"/>
      </w:pPr>
      <w:r>
        <w:t>Navigation</w:t>
      </w:r>
    </w:p>
    <w:p w14:paraId="0AB5A74C" w14:textId="77777777" w:rsidR="00A43D6D" w:rsidRDefault="00A43D6D" w:rsidP="00A43D6D">
      <w:r>
        <w:t>Contextmenu – A context menu plugin for Bootstrap.</w:t>
      </w:r>
    </w:p>
    <w:p w14:paraId="75DFBF16" w14:textId="62836F0D" w:rsidR="00A43D6D" w:rsidRDefault="00313696" w:rsidP="00A43D6D">
      <w:pPr>
        <w:jc w:val="center"/>
      </w:pPr>
      <w:r w:rsidRPr="0032214F">
        <w:rPr>
          <w:noProof/>
        </w:rPr>
        <w:lastRenderedPageBreak/>
        <w:drawing>
          <wp:inline distT="0" distB="0" distL="0" distR="0" wp14:anchorId="3BFCD111" wp14:editId="44E00DEF">
            <wp:extent cx="4451350" cy="2051050"/>
            <wp:effectExtent l="0" t="0" r="0" b="0"/>
            <wp:docPr id="205" name="Picture 35" descr="Bootstrap Context Menu with Submenu on Right Click — CodeH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Bootstrap Context Menu with Submenu on Right Click — CodeHim"/>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451350" cy="2051050"/>
                    </a:xfrm>
                    <a:prstGeom prst="rect">
                      <a:avLst/>
                    </a:prstGeom>
                    <a:noFill/>
                    <a:ln>
                      <a:noFill/>
                    </a:ln>
                  </pic:spPr>
                </pic:pic>
              </a:graphicData>
            </a:graphic>
          </wp:inline>
        </w:drawing>
      </w:r>
    </w:p>
    <w:p w14:paraId="23B29CD7"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1637A2AC" w14:textId="77777777" w:rsidR="00A43D6D" w:rsidRDefault="00A43D6D" w:rsidP="00A43D6D">
      <w:pPr>
        <w:spacing w:before="0" w:after="0" w:line="240" w:lineRule="auto"/>
        <w:jc w:val="center"/>
        <w:rPr>
          <w:sz w:val="16"/>
          <w:szCs w:val="16"/>
        </w:rPr>
      </w:pPr>
      <w:r>
        <w:rPr>
          <w:sz w:val="16"/>
          <w:szCs w:val="16"/>
        </w:rPr>
        <w:t xml:space="preserve">Reference: </w:t>
      </w:r>
      <w:hyperlink r:id="rId354" w:history="1">
        <w:r w:rsidRPr="005F17B5">
          <w:rPr>
            <w:rStyle w:val="Hyperlink"/>
            <w:sz w:val="16"/>
            <w:szCs w:val="16"/>
          </w:rPr>
          <w:t>https://www.codehim.com/wp-content/uploads/2019/08/context-menu-bootstrap.jpg</w:t>
        </w:r>
      </w:hyperlink>
      <w:r>
        <w:rPr>
          <w:sz w:val="16"/>
          <w:szCs w:val="16"/>
        </w:rPr>
        <w:t xml:space="preserve"> </w:t>
      </w:r>
    </w:p>
    <w:p w14:paraId="6F686DA8" w14:textId="77777777" w:rsidR="00A43D6D" w:rsidRDefault="00A43D6D" w:rsidP="00A43D6D">
      <w:pPr>
        <w:spacing w:before="0" w:after="0" w:line="240" w:lineRule="auto"/>
        <w:jc w:val="center"/>
        <w:rPr>
          <w:sz w:val="16"/>
          <w:szCs w:val="16"/>
        </w:rPr>
      </w:pPr>
    </w:p>
    <w:p w14:paraId="1443C9AF" w14:textId="77777777" w:rsidR="00A43D6D" w:rsidRDefault="00A43D6D" w:rsidP="00A43D6D">
      <w:pPr>
        <w:pStyle w:val="Heading3"/>
      </w:pPr>
      <w:r>
        <w:t>Pagination</w:t>
      </w:r>
    </w:p>
    <w:p w14:paraId="079CF799" w14:textId="77777777" w:rsidR="00A43D6D" w:rsidRDefault="00A43D6D" w:rsidP="00A43D6D">
      <w:r>
        <w:t>bootpag – A jQuery plugin helps you create dynamic pagination with Bootstrap.</w:t>
      </w:r>
    </w:p>
    <w:p w14:paraId="2BD364D3" w14:textId="0520456E" w:rsidR="00A43D6D" w:rsidRDefault="00313696" w:rsidP="00A43D6D">
      <w:pPr>
        <w:jc w:val="center"/>
      </w:pPr>
      <w:r w:rsidRPr="0032214F">
        <w:rPr>
          <w:noProof/>
        </w:rPr>
        <w:drawing>
          <wp:inline distT="0" distB="0" distL="0" distR="0" wp14:anchorId="6CED40BB" wp14:editId="077DEE01">
            <wp:extent cx="4267200" cy="2698750"/>
            <wp:effectExtent l="0" t="0" r="0" b="0"/>
            <wp:docPr id="206" name="Picture 36" descr="Bootstrap 4 Pagination - examples &amp;amp; tutorial. Basic &amp;amp; advanced usage -  Material Design for Bootstr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ootstrap 4 Pagination - examples &amp;amp; tutorial. Basic &amp;amp; advanced usage -  Material Design for Bootstrap"/>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4267200" cy="2698750"/>
                    </a:xfrm>
                    <a:prstGeom prst="rect">
                      <a:avLst/>
                    </a:prstGeom>
                    <a:noFill/>
                    <a:ln>
                      <a:noFill/>
                    </a:ln>
                  </pic:spPr>
                </pic:pic>
              </a:graphicData>
            </a:graphic>
          </wp:inline>
        </w:drawing>
      </w:r>
    </w:p>
    <w:p w14:paraId="67CFCDFD"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2A1E4CDC" w14:textId="77777777" w:rsidR="00A43D6D" w:rsidRDefault="00A43D6D" w:rsidP="00A43D6D">
      <w:pPr>
        <w:spacing w:before="0" w:after="0" w:line="240" w:lineRule="auto"/>
        <w:jc w:val="center"/>
        <w:rPr>
          <w:sz w:val="16"/>
          <w:szCs w:val="16"/>
        </w:rPr>
      </w:pPr>
      <w:r>
        <w:rPr>
          <w:sz w:val="16"/>
          <w:szCs w:val="16"/>
        </w:rPr>
        <w:t xml:space="preserve">Reference: </w:t>
      </w:r>
      <w:hyperlink r:id="rId356" w:history="1">
        <w:r w:rsidRPr="005F17B5">
          <w:rPr>
            <w:rStyle w:val="Hyperlink"/>
            <w:sz w:val="16"/>
            <w:szCs w:val="16"/>
          </w:rPr>
          <w:t>https://mdbcdn.b-cdn.net/wp-content/uploads/2016/08/pagination.jpg</w:t>
        </w:r>
      </w:hyperlink>
      <w:r>
        <w:rPr>
          <w:sz w:val="16"/>
          <w:szCs w:val="16"/>
        </w:rPr>
        <w:t xml:space="preserve"> </w:t>
      </w:r>
    </w:p>
    <w:p w14:paraId="6777679D" w14:textId="77777777" w:rsidR="00A43D6D" w:rsidRDefault="00A43D6D" w:rsidP="00A43D6D">
      <w:pPr>
        <w:spacing w:before="0" w:after="0" w:line="240" w:lineRule="auto"/>
        <w:jc w:val="center"/>
        <w:rPr>
          <w:sz w:val="16"/>
          <w:szCs w:val="16"/>
        </w:rPr>
      </w:pPr>
    </w:p>
    <w:p w14:paraId="6ACEEE1D" w14:textId="77777777" w:rsidR="00A43D6D" w:rsidRDefault="00A43D6D" w:rsidP="00A43D6D">
      <w:pPr>
        <w:pStyle w:val="Heading3"/>
      </w:pPr>
      <w:r>
        <w:t>Progress Bars</w:t>
      </w:r>
    </w:p>
    <w:p w14:paraId="1F91C6F2" w14:textId="77777777" w:rsidR="00A43D6D" w:rsidRDefault="00A43D6D" w:rsidP="00A43D6D">
      <w:r>
        <w:t>Bootstrap Progressbar – A multi-color progress bar component for Bootstrap.</w:t>
      </w:r>
    </w:p>
    <w:p w14:paraId="368A07DC" w14:textId="71333619" w:rsidR="00A43D6D" w:rsidRDefault="00313696" w:rsidP="00A43D6D">
      <w:pPr>
        <w:jc w:val="center"/>
      </w:pPr>
      <w:r w:rsidRPr="0032214F">
        <w:rPr>
          <w:noProof/>
        </w:rPr>
        <w:lastRenderedPageBreak/>
        <w:drawing>
          <wp:inline distT="0" distB="0" distL="0" distR="0" wp14:anchorId="64D931AE" wp14:editId="5AEA7FBC">
            <wp:extent cx="4457700" cy="2482850"/>
            <wp:effectExtent l="0" t="0" r="0" b="0"/>
            <wp:docPr id="207" name="Picture 37" descr="Bootstrap 4 Progress bar (With 6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Bootstrap 4 Progress bar (With 6 Examples)"/>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457700" cy="2482850"/>
                    </a:xfrm>
                    <a:prstGeom prst="rect">
                      <a:avLst/>
                    </a:prstGeom>
                    <a:noFill/>
                    <a:ln>
                      <a:noFill/>
                    </a:ln>
                  </pic:spPr>
                </pic:pic>
              </a:graphicData>
            </a:graphic>
          </wp:inline>
        </w:drawing>
      </w:r>
    </w:p>
    <w:p w14:paraId="685C4382"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3696C218" w14:textId="77777777" w:rsidR="00A43D6D" w:rsidRDefault="00A43D6D" w:rsidP="00A43D6D">
      <w:pPr>
        <w:spacing w:before="0" w:after="0" w:line="240" w:lineRule="auto"/>
        <w:jc w:val="center"/>
        <w:rPr>
          <w:sz w:val="16"/>
          <w:szCs w:val="16"/>
        </w:rPr>
      </w:pPr>
      <w:r>
        <w:rPr>
          <w:sz w:val="16"/>
          <w:szCs w:val="16"/>
        </w:rPr>
        <w:t xml:space="preserve">Reference: </w:t>
      </w:r>
      <w:hyperlink r:id="rId358" w:history="1">
        <w:r w:rsidRPr="005F17B5">
          <w:rPr>
            <w:rStyle w:val="Hyperlink"/>
            <w:sz w:val="16"/>
            <w:szCs w:val="16"/>
          </w:rPr>
          <w:t>https://www.jquery-az.com/wp-content/uploads/2018/01/19-2-Bootstra-4p-progress-colors.png</w:t>
        </w:r>
      </w:hyperlink>
      <w:r>
        <w:rPr>
          <w:sz w:val="16"/>
          <w:szCs w:val="16"/>
        </w:rPr>
        <w:t xml:space="preserve"> </w:t>
      </w:r>
    </w:p>
    <w:p w14:paraId="50A0F3D3" w14:textId="77777777" w:rsidR="00A43D6D" w:rsidRDefault="00A43D6D" w:rsidP="00A43D6D">
      <w:pPr>
        <w:spacing w:before="0" w:after="0" w:line="240" w:lineRule="auto"/>
        <w:jc w:val="center"/>
        <w:rPr>
          <w:sz w:val="16"/>
          <w:szCs w:val="16"/>
        </w:rPr>
      </w:pPr>
    </w:p>
    <w:p w14:paraId="49B6CF14" w14:textId="77777777" w:rsidR="00A43D6D" w:rsidRDefault="00A43D6D" w:rsidP="00A43D6D">
      <w:pPr>
        <w:pStyle w:val="Heading3"/>
      </w:pPr>
      <w:r>
        <w:t>Ratings</w:t>
      </w:r>
    </w:p>
    <w:p w14:paraId="0532FB8D" w14:textId="77777777" w:rsidR="00A43D6D" w:rsidRDefault="00A43D6D" w:rsidP="00A43D6D">
      <w:r>
        <w:t>Bootstrap Star Rating – A jQuery star rating plugin for Bootstrap that supports fractional star fill and RTL input support.</w:t>
      </w:r>
    </w:p>
    <w:p w14:paraId="0FE8F611" w14:textId="16256C9C" w:rsidR="00A43D6D" w:rsidRDefault="00313696" w:rsidP="00A43D6D">
      <w:pPr>
        <w:jc w:val="center"/>
      </w:pPr>
      <w:r w:rsidRPr="0032214F">
        <w:rPr>
          <w:noProof/>
        </w:rPr>
        <w:drawing>
          <wp:inline distT="0" distB="0" distL="0" distR="0" wp14:anchorId="7B53C1D7" wp14:editId="7F91C452">
            <wp:extent cx="4445000" cy="2520950"/>
            <wp:effectExtent l="0" t="0" r="0" b="0"/>
            <wp:docPr id="208" name="Picture 38" descr="Bootstrap star rating example using bootstrap-star-rating plugin -  ItSolutionStuff.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ootstrap star rating example using bootstrap-star-rating plugin -  ItSolutionStuff.com"/>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445000" cy="2520950"/>
                    </a:xfrm>
                    <a:prstGeom prst="rect">
                      <a:avLst/>
                    </a:prstGeom>
                    <a:noFill/>
                    <a:ln>
                      <a:noFill/>
                    </a:ln>
                  </pic:spPr>
                </pic:pic>
              </a:graphicData>
            </a:graphic>
          </wp:inline>
        </w:drawing>
      </w:r>
    </w:p>
    <w:p w14:paraId="7734933C"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37015351" w14:textId="77777777" w:rsidR="00A43D6D" w:rsidRDefault="00A43D6D" w:rsidP="00A43D6D">
      <w:pPr>
        <w:spacing w:before="0" w:after="0" w:line="240" w:lineRule="auto"/>
        <w:jc w:val="center"/>
        <w:rPr>
          <w:sz w:val="16"/>
          <w:szCs w:val="16"/>
        </w:rPr>
      </w:pPr>
      <w:r>
        <w:rPr>
          <w:sz w:val="16"/>
          <w:szCs w:val="16"/>
        </w:rPr>
        <w:t xml:space="preserve">Reference: </w:t>
      </w:r>
      <w:hyperlink r:id="rId360" w:history="1">
        <w:r w:rsidRPr="005F17B5">
          <w:rPr>
            <w:rStyle w:val="Hyperlink"/>
            <w:sz w:val="16"/>
            <w:szCs w:val="16"/>
          </w:rPr>
          <w:t>https://www.itsolutionstuff.com/upload/bootstrap-rating.png</w:t>
        </w:r>
      </w:hyperlink>
      <w:r>
        <w:rPr>
          <w:sz w:val="16"/>
          <w:szCs w:val="16"/>
        </w:rPr>
        <w:t xml:space="preserve"> </w:t>
      </w:r>
    </w:p>
    <w:p w14:paraId="48E62144" w14:textId="77777777" w:rsidR="00A43D6D" w:rsidRDefault="00A43D6D" w:rsidP="00A43D6D">
      <w:pPr>
        <w:spacing w:before="0" w:after="0" w:line="240" w:lineRule="auto"/>
        <w:jc w:val="center"/>
        <w:rPr>
          <w:sz w:val="16"/>
          <w:szCs w:val="16"/>
        </w:rPr>
      </w:pPr>
    </w:p>
    <w:p w14:paraId="3F971B8C" w14:textId="77777777" w:rsidR="00A43D6D" w:rsidRDefault="00A43D6D" w:rsidP="00A43D6D">
      <w:pPr>
        <w:pStyle w:val="Heading3"/>
      </w:pPr>
      <w:r>
        <w:t>Social Buttons</w:t>
      </w:r>
    </w:p>
    <w:p w14:paraId="2308AEA4" w14:textId="77777777" w:rsidR="00A43D6D" w:rsidRDefault="00A43D6D" w:rsidP="00A43D6D">
      <w:r>
        <w:t>Social Buttons for Bootstrap – A pure CSS social sign-in button library.</w:t>
      </w:r>
    </w:p>
    <w:p w14:paraId="1F2088D2" w14:textId="424355AC" w:rsidR="00A43D6D" w:rsidRDefault="00313696" w:rsidP="00A43D6D">
      <w:pPr>
        <w:jc w:val="center"/>
      </w:pPr>
      <w:r w:rsidRPr="0032214F">
        <w:rPr>
          <w:noProof/>
        </w:rPr>
        <w:lastRenderedPageBreak/>
        <w:drawing>
          <wp:inline distT="0" distB="0" distL="0" distR="0" wp14:anchorId="574048F2" wp14:editId="186A54C9">
            <wp:extent cx="4972050" cy="2419350"/>
            <wp:effectExtent l="0" t="0" r="0" b="0"/>
            <wp:docPr id="209" name="Picture 39" descr="Bootstrap Buttons Guide: Examples and Tutorial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Bootstrap Buttons Guide: Examples and Tutorials - Designmodo"/>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972050" cy="2419350"/>
                    </a:xfrm>
                    <a:prstGeom prst="rect">
                      <a:avLst/>
                    </a:prstGeom>
                    <a:noFill/>
                    <a:ln>
                      <a:noFill/>
                    </a:ln>
                  </pic:spPr>
                </pic:pic>
              </a:graphicData>
            </a:graphic>
          </wp:inline>
        </w:drawing>
      </w:r>
    </w:p>
    <w:p w14:paraId="3E2D9F74"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774B03B2" w14:textId="77777777" w:rsidR="00A43D6D" w:rsidRDefault="00A43D6D" w:rsidP="00A43D6D">
      <w:pPr>
        <w:spacing w:before="0" w:after="0" w:line="240" w:lineRule="auto"/>
        <w:jc w:val="center"/>
        <w:rPr>
          <w:sz w:val="16"/>
          <w:szCs w:val="16"/>
        </w:rPr>
      </w:pPr>
      <w:r>
        <w:rPr>
          <w:sz w:val="16"/>
          <w:szCs w:val="16"/>
        </w:rPr>
        <w:t>Reference:</w:t>
      </w:r>
      <w:r w:rsidRPr="00D71491">
        <w:t xml:space="preserve"> </w:t>
      </w:r>
      <w:hyperlink r:id="rId362" w:history="1">
        <w:r w:rsidRPr="005F17B5">
          <w:rPr>
            <w:rStyle w:val="Hyperlink"/>
            <w:sz w:val="16"/>
            <w:szCs w:val="16"/>
          </w:rPr>
          <w:t>https://designmodo.com/wp-content/uploads/2019/08/6-Social-Buttons-for-Bootstrap.jpg</w:t>
        </w:r>
      </w:hyperlink>
      <w:r>
        <w:rPr>
          <w:sz w:val="16"/>
          <w:szCs w:val="16"/>
        </w:rPr>
        <w:t xml:space="preserve"> </w:t>
      </w:r>
    </w:p>
    <w:p w14:paraId="13D9CCB6" w14:textId="77777777" w:rsidR="00A43D6D" w:rsidRDefault="00A43D6D" w:rsidP="00A43D6D">
      <w:pPr>
        <w:spacing w:before="0" w:after="0" w:line="240" w:lineRule="auto"/>
        <w:jc w:val="center"/>
        <w:rPr>
          <w:sz w:val="16"/>
          <w:szCs w:val="16"/>
        </w:rPr>
      </w:pPr>
    </w:p>
    <w:p w14:paraId="258F1E23" w14:textId="77777777" w:rsidR="00A43D6D" w:rsidRDefault="00A43D6D" w:rsidP="00A43D6D">
      <w:pPr>
        <w:pStyle w:val="Heading3"/>
      </w:pPr>
      <w:r>
        <w:t>Tabs</w:t>
      </w:r>
    </w:p>
    <w:p w14:paraId="7E83EB25" w14:textId="77777777" w:rsidR="00A43D6D" w:rsidRDefault="00A43D6D" w:rsidP="00A43D6D">
      <w:r>
        <w:t>Tabcordion.js – A simple jQuery plugin that transforms a set of Bootstrap tabs into a Bootstrap accordion.</w:t>
      </w:r>
    </w:p>
    <w:p w14:paraId="25E0E0C1" w14:textId="5ABAEF9C" w:rsidR="00A43D6D" w:rsidRDefault="00313696" w:rsidP="00A43D6D">
      <w:pPr>
        <w:jc w:val="center"/>
      </w:pPr>
      <w:r w:rsidRPr="0032214F">
        <w:rPr>
          <w:noProof/>
        </w:rPr>
        <w:drawing>
          <wp:inline distT="0" distB="0" distL="0" distR="0" wp14:anchorId="583B3EDC" wp14:editId="1C433E54">
            <wp:extent cx="4718050" cy="1949450"/>
            <wp:effectExtent l="0" t="0" r="0" b="0"/>
            <wp:docPr id="210" name="Picture 40" descr="How to Style Bootstrap Tabs Step-by-Step - TurboFu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w to Style Bootstrap Tabs Step-by-Step - TurboFuture"/>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718050" cy="1949450"/>
                    </a:xfrm>
                    <a:prstGeom prst="rect">
                      <a:avLst/>
                    </a:prstGeom>
                    <a:noFill/>
                    <a:ln>
                      <a:noFill/>
                    </a:ln>
                  </pic:spPr>
                </pic:pic>
              </a:graphicData>
            </a:graphic>
          </wp:inline>
        </w:drawing>
      </w:r>
    </w:p>
    <w:p w14:paraId="3F1B1EC2" w14:textId="77777777" w:rsidR="00A43D6D" w:rsidRDefault="00A43D6D" w:rsidP="00A43D6D">
      <w:pPr>
        <w:spacing w:before="0" w:after="0" w:line="240" w:lineRule="auto"/>
        <w:jc w:val="center"/>
        <w:rPr>
          <w:szCs w:val="22"/>
        </w:rPr>
      </w:pPr>
      <w:r w:rsidRPr="099C6006">
        <w:rPr>
          <w:sz w:val="16"/>
          <w:szCs w:val="16"/>
        </w:rPr>
        <w:t>Image : Advance components of Bootstrap</w:t>
      </w:r>
    </w:p>
    <w:p w14:paraId="0E77DFBB" w14:textId="77777777" w:rsidR="00A43D6D" w:rsidRDefault="00A43D6D" w:rsidP="00A43D6D">
      <w:pPr>
        <w:spacing w:before="0" w:after="0" w:line="240" w:lineRule="auto"/>
        <w:jc w:val="center"/>
        <w:rPr>
          <w:sz w:val="16"/>
          <w:szCs w:val="16"/>
        </w:rPr>
      </w:pPr>
      <w:r>
        <w:rPr>
          <w:sz w:val="16"/>
          <w:szCs w:val="16"/>
        </w:rPr>
        <w:t xml:space="preserve">Reference: </w:t>
      </w:r>
      <w:hyperlink r:id="rId364" w:history="1">
        <w:r w:rsidRPr="005F17B5">
          <w:rPr>
            <w:rStyle w:val="Hyperlink"/>
            <w:sz w:val="16"/>
            <w:szCs w:val="16"/>
          </w:rPr>
          <w:t>https://images.saymedia-content.com/.image/t_share/MTc0Mjk3NDI1Njk4MzY2OTcy/apply-custom-styles-to-bootastrap-tabs-step-by-step.jpg</w:t>
        </w:r>
      </w:hyperlink>
      <w:r>
        <w:rPr>
          <w:sz w:val="16"/>
          <w:szCs w:val="16"/>
        </w:rPr>
        <w:t xml:space="preserve"> </w:t>
      </w:r>
    </w:p>
    <w:p w14:paraId="27CEC7F3" w14:textId="77777777" w:rsidR="00A43D6D" w:rsidRDefault="00A43D6D" w:rsidP="00A43D6D">
      <w:pPr>
        <w:spacing w:before="0" w:after="0" w:line="240" w:lineRule="auto"/>
        <w:jc w:val="center"/>
        <w:rPr>
          <w:sz w:val="16"/>
          <w:szCs w:val="16"/>
        </w:rPr>
      </w:pPr>
    </w:p>
    <w:p w14:paraId="42D985E6" w14:textId="77777777" w:rsidR="00A43D6D" w:rsidRDefault="00A43D6D" w:rsidP="00A43D6D">
      <w:pPr>
        <w:pStyle w:val="Heading2"/>
      </w:pPr>
      <w:r>
        <w:t>Bootstrap 5 Utilities</w:t>
      </w:r>
    </w:p>
    <w:p w14:paraId="2DF2B37B" w14:textId="77777777" w:rsidR="00A43D6D" w:rsidRDefault="00A43D6D" w:rsidP="00A43D6D">
      <w:pPr>
        <w:pStyle w:val="Heading3"/>
      </w:pPr>
      <w:r>
        <w:t>Background</w:t>
      </w:r>
    </w:p>
    <w:p w14:paraId="52DC30E0" w14:textId="77777777" w:rsidR="00A43D6D" w:rsidRDefault="00A43D6D" w:rsidP="00A43D6D">
      <w:r>
        <w:t>With bootstrap, it’s easy to add some background-color CSS rule in an element to convey a specific connotation using its predefined contextual background color classes which follow its built-in theme colors. These are composed of a subset of color palettes for generating color schemes.</w:t>
      </w:r>
    </w:p>
    <w:p w14:paraId="644BEE3E" w14:textId="77777777" w:rsidR="00A43D6D" w:rsidRDefault="00A43D6D" w:rsidP="00A43D6D">
      <w:r>
        <w:lastRenderedPageBreak/>
        <w:t>Note: Background color utility classes do not set color or text color. You can use the contextual text color utility classes via .text-* color utilities if you want to achieve this style according to your constraint (more on this below).</w:t>
      </w:r>
    </w:p>
    <w:p w14:paraId="4FFFBDCE" w14:textId="77777777" w:rsidR="00A43D6D" w:rsidRDefault="00A43D6D" w:rsidP="00A43D6D">
      <w:r>
        <w:t>The following are the supported background color utility classes that you can use when adding background-color:</w:t>
      </w:r>
    </w:p>
    <w:p w14:paraId="2121564A" w14:textId="767679C9" w:rsidR="00A43D6D" w:rsidRDefault="00313696" w:rsidP="00A43D6D">
      <w:pPr>
        <w:jc w:val="center"/>
      </w:pPr>
      <w:r w:rsidRPr="0032214F">
        <w:rPr>
          <w:noProof/>
        </w:rPr>
        <w:drawing>
          <wp:inline distT="0" distB="0" distL="0" distR="0" wp14:anchorId="73E75AAE" wp14:editId="453752F6">
            <wp:extent cx="4978400" cy="3244850"/>
            <wp:effectExtent l="0" t="0" r="0" b="0"/>
            <wp:docPr id="211" name="Picture 41"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Beginner&amp;#39;s Guide to the Latest Bootstrap 5 Utilities - Designmodo"/>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978400" cy="3244850"/>
                    </a:xfrm>
                    <a:prstGeom prst="rect">
                      <a:avLst/>
                    </a:prstGeom>
                    <a:noFill/>
                    <a:ln>
                      <a:noFill/>
                    </a:ln>
                  </pic:spPr>
                </pic:pic>
              </a:graphicData>
            </a:graphic>
          </wp:inline>
        </w:drawing>
      </w:r>
    </w:p>
    <w:p w14:paraId="16F80F2E"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456B1753" w14:textId="77777777" w:rsidR="00A43D6D" w:rsidRDefault="00A43D6D" w:rsidP="00A43D6D">
      <w:pPr>
        <w:spacing w:before="0" w:after="0" w:line="240" w:lineRule="auto"/>
        <w:jc w:val="center"/>
        <w:rPr>
          <w:sz w:val="16"/>
          <w:szCs w:val="16"/>
        </w:rPr>
      </w:pPr>
      <w:r w:rsidRPr="099C6006">
        <w:rPr>
          <w:sz w:val="16"/>
          <w:szCs w:val="16"/>
        </w:rPr>
        <w:t xml:space="preserve">Reference: </w:t>
      </w:r>
      <w:hyperlink r:id="rId366">
        <w:r w:rsidRPr="099C6006">
          <w:rPr>
            <w:rStyle w:val="Hyperlink"/>
            <w:sz w:val="16"/>
            <w:szCs w:val="16"/>
          </w:rPr>
          <w:t>https://designmodo.com/wp-content/uploads/2021/04/1.png</w:t>
        </w:r>
      </w:hyperlink>
      <w:r w:rsidRPr="099C6006">
        <w:rPr>
          <w:sz w:val="16"/>
          <w:szCs w:val="16"/>
        </w:rPr>
        <w:t xml:space="preserve"> </w:t>
      </w:r>
    </w:p>
    <w:p w14:paraId="386AAD29" w14:textId="77777777" w:rsidR="00A43D6D" w:rsidRDefault="00A43D6D" w:rsidP="00A43D6D">
      <w:pPr>
        <w:spacing w:before="0" w:after="0" w:line="240" w:lineRule="auto"/>
        <w:jc w:val="center"/>
        <w:rPr>
          <w:sz w:val="16"/>
          <w:szCs w:val="16"/>
        </w:rPr>
      </w:pPr>
    </w:p>
    <w:p w14:paraId="6F81C7D9" w14:textId="77777777" w:rsidR="00A43D6D" w:rsidRDefault="00A43D6D" w:rsidP="00A43D6D">
      <w:pPr>
        <w:pStyle w:val="Heading3"/>
      </w:pPr>
      <w:r>
        <w:t>Borders</w:t>
      </w:r>
    </w:p>
    <w:p w14:paraId="60DCB462" w14:textId="77777777" w:rsidR="00A43D6D" w:rsidRDefault="00A43D6D" w:rsidP="00A43D6D">
      <w:r>
        <w:t>Another CSS style that is regularly used in any layout design is border. The border properties allow you to define the style, width, and color of an element’s border. With bootstrap, you can quickly style the border and border-radius of an element by using the predefined border utility classes.</w:t>
      </w:r>
    </w:p>
    <w:p w14:paraId="0E010AD1" w14:textId="77777777" w:rsidR="00A43D6D" w:rsidRDefault="00A43D6D" w:rsidP="00A43D6D">
      <w:r>
        <w:t>The following are the supported border utility classes that you can use when adding a border to an element:</w:t>
      </w:r>
    </w:p>
    <w:p w14:paraId="5908A707" w14:textId="08A61548" w:rsidR="00A43D6D" w:rsidRDefault="00313696" w:rsidP="00A43D6D">
      <w:pPr>
        <w:jc w:val="center"/>
      </w:pPr>
      <w:r w:rsidRPr="0032214F">
        <w:rPr>
          <w:noProof/>
        </w:rPr>
        <w:lastRenderedPageBreak/>
        <w:drawing>
          <wp:inline distT="0" distB="0" distL="0" distR="0" wp14:anchorId="0D8EC079" wp14:editId="4FB90949">
            <wp:extent cx="4813300" cy="2667000"/>
            <wp:effectExtent l="0" t="0" r="0" b="0"/>
            <wp:docPr id="212" name="Picture 42"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Beginner&amp;#39;s Guide to the Latest Bootstrap 5 Utilities - Designmodo"/>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813300" cy="2667000"/>
                    </a:xfrm>
                    <a:prstGeom prst="rect">
                      <a:avLst/>
                    </a:prstGeom>
                    <a:noFill/>
                    <a:ln>
                      <a:noFill/>
                    </a:ln>
                  </pic:spPr>
                </pic:pic>
              </a:graphicData>
            </a:graphic>
          </wp:inline>
        </w:drawing>
      </w:r>
    </w:p>
    <w:p w14:paraId="3BFC8CBD"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62AFF64A" w14:textId="77777777" w:rsidR="00A43D6D" w:rsidRDefault="00A43D6D" w:rsidP="00A43D6D">
      <w:pPr>
        <w:spacing w:before="0" w:after="0" w:line="240" w:lineRule="auto"/>
        <w:jc w:val="center"/>
        <w:rPr>
          <w:sz w:val="16"/>
          <w:szCs w:val="16"/>
        </w:rPr>
      </w:pPr>
      <w:r>
        <w:rPr>
          <w:sz w:val="16"/>
          <w:szCs w:val="16"/>
        </w:rPr>
        <w:t xml:space="preserve">Reference: </w:t>
      </w:r>
      <w:hyperlink r:id="rId368" w:history="1">
        <w:r w:rsidRPr="005F17B5">
          <w:rPr>
            <w:rStyle w:val="Hyperlink"/>
            <w:sz w:val="16"/>
            <w:szCs w:val="16"/>
          </w:rPr>
          <w:t>https://designmodo.com/wp-content/uploads/2021/04/4.png</w:t>
        </w:r>
      </w:hyperlink>
      <w:r>
        <w:rPr>
          <w:sz w:val="16"/>
          <w:szCs w:val="16"/>
        </w:rPr>
        <w:t xml:space="preserve"> </w:t>
      </w:r>
    </w:p>
    <w:p w14:paraId="1388679A" w14:textId="77777777" w:rsidR="00A43D6D" w:rsidRDefault="00A43D6D" w:rsidP="00A43D6D">
      <w:pPr>
        <w:spacing w:before="0" w:after="0" w:line="240" w:lineRule="auto"/>
        <w:jc w:val="center"/>
        <w:rPr>
          <w:sz w:val="16"/>
          <w:szCs w:val="16"/>
        </w:rPr>
      </w:pPr>
    </w:p>
    <w:p w14:paraId="72FB35F1" w14:textId="77777777" w:rsidR="00A43D6D" w:rsidRDefault="00A43D6D" w:rsidP="00A43D6D">
      <w:r w:rsidRPr="00056384">
        <w:t>The following are the border-color utilities built on bootstrap theme colors:</w:t>
      </w:r>
    </w:p>
    <w:p w14:paraId="2A5144D4" w14:textId="786EF1A3" w:rsidR="00A43D6D" w:rsidRDefault="00313696" w:rsidP="00A43D6D">
      <w:pPr>
        <w:jc w:val="center"/>
      </w:pPr>
      <w:r w:rsidRPr="0032214F">
        <w:rPr>
          <w:noProof/>
        </w:rPr>
        <w:drawing>
          <wp:inline distT="0" distB="0" distL="0" distR="0" wp14:anchorId="387A8DCA" wp14:editId="7D85287B">
            <wp:extent cx="4686300" cy="2641600"/>
            <wp:effectExtent l="0" t="0" r="0" b="0"/>
            <wp:docPr id="213" name="Picture 43"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Beginner&amp;#39;s Guide to the Latest Bootstrap 5 Utilities - Designmodo"/>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686300" cy="2641600"/>
                    </a:xfrm>
                    <a:prstGeom prst="rect">
                      <a:avLst/>
                    </a:prstGeom>
                    <a:noFill/>
                    <a:ln>
                      <a:noFill/>
                    </a:ln>
                  </pic:spPr>
                </pic:pic>
              </a:graphicData>
            </a:graphic>
          </wp:inline>
        </w:drawing>
      </w:r>
    </w:p>
    <w:p w14:paraId="0ACA509C"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0E83311D" w14:textId="77777777" w:rsidR="00A43D6D" w:rsidRDefault="00A43D6D" w:rsidP="00A43D6D">
      <w:pPr>
        <w:spacing w:before="0" w:after="0" w:line="240" w:lineRule="auto"/>
        <w:jc w:val="center"/>
        <w:rPr>
          <w:sz w:val="16"/>
          <w:szCs w:val="16"/>
        </w:rPr>
      </w:pPr>
      <w:r>
        <w:rPr>
          <w:sz w:val="16"/>
          <w:szCs w:val="16"/>
        </w:rPr>
        <w:t xml:space="preserve">Reference: </w:t>
      </w:r>
      <w:hyperlink r:id="rId370" w:history="1">
        <w:r w:rsidRPr="005F17B5">
          <w:rPr>
            <w:rStyle w:val="Hyperlink"/>
            <w:sz w:val="16"/>
            <w:szCs w:val="16"/>
          </w:rPr>
          <w:t>https://designmodo.com/wp-content/uploads/2021/04/5.png</w:t>
        </w:r>
      </w:hyperlink>
      <w:r>
        <w:rPr>
          <w:sz w:val="16"/>
          <w:szCs w:val="16"/>
        </w:rPr>
        <w:t xml:space="preserve"> </w:t>
      </w:r>
    </w:p>
    <w:p w14:paraId="59FFE11A" w14:textId="77777777" w:rsidR="00A43D6D" w:rsidRDefault="00A43D6D" w:rsidP="00A43D6D">
      <w:pPr>
        <w:spacing w:before="0" w:after="0" w:line="240" w:lineRule="auto"/>
        <w:jc w:val="center"/>
        <w:rPr>
          <w:sz w:val="16"/>
          <w:szCs w:val="16"/>
        </w:rPr>
      </w:pPr>
    </w:p>
    <w:p w14:paraId="486B8BCB" w14:textId="77777777" w:rsidR="00A43D6D" w:rsidRDefault="00A43D6D" w:rsidP="00A43D6D">
      <w:r w:rsidRPr="00056384">
        <w:t>Additionally, you can also define the border thickness of an element using the border width utility classes:</w:t>
      </w:r>
    </w:p>
    <w:p w14:paraId="60DED36B" w14:textId="72D7058C" w:rsidR="00A43D6D" w:rsidRDefault="00313696" w:rsidP="00A43D6D">
      <w:pPr>
        <w:jc w:val="center"/>
      </w:pPr>
      <w:r w:rsidRPr="0032214F">
        <w:rPr>
          <w:noProof/>
        </w:rPr>
        <w:lastRenderedPageBreak/>
        <w:drawing>
          <wp:inline distT="0" distB="0" distL="0" distR="0" wp14:anchorId="509E6230" wp14:editId="27A4A83D">
            <wp:extent cx="4222750" cy="1612900"/>
            <wp:effectExtent l="0" t="0" r="0" b="0"/>
            <wp:docPr id="214" name="Picture 44"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Beginner&amp;#39;s Guide to the Latest Bootstrap 5 Utilities - Designmodo"/>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222750" cy="1612900"/>
                    </a:xfrm>
                    <a:prstGeom prst="rect">
                      <a:avLst/>
                    </a:prstGeom>
                    <a:noFill/>
                    <a:ln>
                      <a:noFill/>
                    </a:ln>
                  </pic:spPr>
                </pic:pic>
              </a:graphicData>
            </a:graphic>
          </wp:inline>
        </w:drawing>
      </w:r>
    </w:p>
    <w:p w14:paraId="5F61A68E"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403F8B00" w14:textId="77777777" w:rsidR="00A43D6D" w:rsidRDefault="00A43D6D" w:rsidP="00A43D6D">
      <w:pPr>
        <w:spacing w:before="0" w:after="0" w:line="240" w:lineRule="auto"/>
        <w:jc w:val="center"/>
        <w:rPr>
          <w:sz w:val="16"/>
          <w:szCs w:val="16"/>
        </w:rPr>
      </w:pPr>
      <w:r>
        <w:rPr>
          <w:sz w:val="16"/>
          <w:szCs w:val="16"/>
        </w:rPr>
        <w:t xml:space="preserve">Reference: </w:t>
      </w:r>
      <w:hyperlink r:id="rId372" w:history="1">
        <w:r w:rsidRPr="005F17B5">
          <w:rPr>
            <w:rStyle w:val="Hyperlink"/>
            <w:sz w:val="16"/>
            <w:szCs w:val="16"/>
          </w:rPr>
          <w:t>https://designmodo.com/wp-content/uploads/2021/04/6.png</w:t>
        </w:r>
      </w:hyperlink>
      <w:r>
        <w:rPr>
          <w:sz w:val="16"/>
          <w:szCs w:val="16"/>
        </w:rPr>
        <w:t xml:space="preserve"> </w:t>
      </w:r>
    </w:p>
    <w:p w14:paraId="60C44AAD" w14:textId="77777777" w:rsidR="00A43D6D" w:rsidRDefault="00A43D6D" w:rsidP="00A43D6D">
      <w:pPr>
        <w:spacing w:before="0" w:after="0" w:line="240" w:lineRule="auto"/>
        <w:jc w:val="center"/>
        <w:rPr>
          <w:sz w:val="16"/>
          <w:szCs w:val="16"/>
        </w:rPr>
      </w:pPr>
    </w:p>
    <w:p w14:paraId="6571BA38" w14:textId="77777777" w:rsidR="00A43D6D" w:rsidRDefault="00A43D6D" w:rsidP="00A43D6D">
      <w:r w:rsidRPr="00056384">
        <w:t>You can also use the border-radius utility classes to quickly add a radius or rounded corner(s) to an element:</w:t>
      </w:r>
    </w:p>
    <w:p w14:paraId="5701DB59" w14:textId="472E764C" w:rsidR="00A43D6D" w:rsidRDefault="00313696" w:rsidP="00A43D6D">
      <w:pPr>
        <w:jc w:val="center"/>
      </w:pPr>
      <w:r w:rsidRPr="0032214F">
        <w:rPr>
          <w:noProof/>
        </w:rPr>
        <w:drawing>
          <wp:inline distT="0" distB="0" distL="0" distR="0" wp14:anchorId="6729A32D" wp14:editId="6CD1C98F">
            <wp:extent cx="4438650" cy="2584450"/>
            <wp:effectExtent l="0" t="0" r="0" b="0"/>
            <wp:docPr id="215" name="Picture 45"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Beginner&amp;#39;s Guide to the Latest Bootstrap 5 Utilities - Designmodo"/>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438650" cy="2584450"/>
                    </a:xfrm>
                    <a:prstGeom prst="rect">
                      <a:avLst/>
                    </a:prstGeom>
                    <a:noFill/>
                    <a:ln>
                      <a:noFill/>
                    </a:ln>
                  </pic:spPr>
                </pic:pic>
              </a:graphicData>
            </a:graphic>
          </wp:inline>
        </w:drawing>
      </w:r>
    </w:p>
    <w:p w14:paraId="7D48B979"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6A00567C" w14:textId="77777777" w:rsidR="00A43D6D" w:rsidRDefault="00A43D6D" w:rsidP="00A43D6D">
      <w:pPr>
        <w:spacing w:before="0" w:after="0" w:line="240" w:lineRule="auto"/>
        <w:jc w:val="center"/>
        <w:rPr>
          <w:sz w:val="16"/>
          <w:szCs w:val="16"/>
        </w:rPr>
      </w:pPr>
      <w:r>
        <w:rPr>
          <w:sz w:val="16"/>
          <w:szCs w:val="16"/>
        </w:rPr>
        <w:t xml:space="preserve">Reference: </w:t>
      </w:r>
      <w:hyperlink r:id="rId374" w:history="1">
        <w:r w:rsidRPr="005F17B5">
          <w:rPr>
            <w:rStyle w:val="Hyperlink"/>
            <w:sz w:val="16"/>
            <w:szCs w:val="16"/>
          </w:rPr>
          <w:t>https://designmodo.com/wp-content/uploads/2021/04/7.png</w:t>
        </w:r>
      </w:hyperlink>
      <w:r>
        <w:rPr>
          <w:sz w:val="16"/>
          <w:szCs w:val="16"/>
        </w:rPr>
        <w:t xml:space="preserve"> </w:t>
      </w:r>
    </w:p>
    <w:p w14:paraId="2A02B2E2" w14:textId="77777777" w:rsidR="00A43D6D" w:rsidRDefault="00A43D6D" w:rsidP="00A43D6D">
      <w:pPr>
        <w:spacing w:before="0" w:after="0" w:line="240" w:lineRule="auto"/>
        <w:jc w:val="center"/>
        <w:rPr>
          <w:sz w:val="16"/>
          <w:szCs w:val="16"/>
        </w:rPr>
      </w:pPr>
    </w:p>
    <w:p w14:paraId="449547CA" w14:textId="77777777" w:rsidR="00A43D6D" w:rsidRDefault="00A43D6D" w:rsidP="00A43D6D">
      <w:pPr>
        <w:pStyle w:val="Heading3"/>
      </w:pPr>
      <w:r>
        <w:t>Color</w:t>
      </w:r>
    </w:p>
    <w:p w14:paraId="2DEFF95C" w14:textId="77777777" w:rsidR="00A43D6D" w:rsidRDefault="00A43D6D" w:rsidP="00A43D6D">
      <w:r>
        <w:t>You can also apply the same contextual colors that we used for the background and border color to every text element through bootstrap text color utility classes. These are frequently used for conveying meaning for a particular action or situation on your website or app.</w:t>
      </w:r>
    </w:p>
    <w:p w14:paraId="6A3E0441" w14:textId="77777777" w:rsidR="00A43D6D" w:rsidRDefault="00A43D6D" w:rsidP="00A43D6D"/>
    <w:p w14:paraId="6836168A" w14:textId="77777777" w:rsidR="00A43D6D" w:rsidRDefault="00A43D6D" w:rsidP="00A43D6D">
      <w:r>
        <w:t>The use of these utility classes is very straightforward. To do this, you can simply utilize the following classes and apply these classes directly to any of your text elements:</w:t>
      </w:r>
    </w:p>
    <w:p w14:paraId="7E0B9FAB" w14:textId="5B6E69CC" w:rsidR="00A43D6D" w:rsidRDefault="00313696" w:rsidP="00A43D6D">
      <w:pPr>
        <w:jc w:val="center"/>
      </w:pPr>
      <w:r w:rsidRPr="0032214F">
        <w:rPr>
          <w:noProof/>
        </w:rPr>
        <w:lastRenderedPageBreak/>
        <w:drawing>
          <wp:inline distT="0" distB="0" distL="0" distR="0" wp14:anchorId="4365EA16" wp14:editId="74A790E4">
            <wp:extent cx="4121150" cy="2559050"/>
            <wp:effectExtent l="0" t="0" r="0" b="0"/>
            <wp:docPr id="216" name="Picture 46" descr="Bootstrap Colors: Learn to Change Bootstrap Background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Bootstrap Colors: Learn to Change Bootstrap Background Colo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121150" cy="2559050"/>
                    </a:xfrm>
                    <a:prstGeom prst="rect">
                      <a:avLst/>
                    </a:prstGeom>
                    <a:noFill/>
                    <a:ln>
                      <a:noFill/>
                    </a:ln>
                  </pic:spPr>
                </pic:pic>
              </a:graphicData>
            </a:graphic>
          </wp:inline>
        </w:drawing>
      </w:r>
    </w:p>
    <w:p w14:paraId="1EF966C6"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60E872F3" w14:textId="77777777" w:rsidR="00A43D6D" w:rsidRDefault="00A43D6D" w:rsidP="00A43D6D">
      <w:pPr>
        <w:spacing w:before="0" w:after="0" w:line="240" w:lineRule="auto"/>
        <w:jc w:val="center"/>
        <w:rPr>
          <w:sz w:val="16"/>
          <w:szCs w:val="16"/>
        </w:rPr>
      </w:pPr>
      <w:r>
        <w:rPr>
          <w:sz w:val="16"/>
          <w:szCs w:val="16"/>
        </w:rPr>
        <w:t xml:space="preserve">Reference: </w:t>
      </w:r>
      <w:hyperlink r:id="rId376" w:history="1">
        <w:r w:rsidRPr="005F17B5">
          <w:rPr>
            <w:rStyle w:val="Hyperlink"/>
            <w:sz w:val="16"/>
            <w:szCs w:val="16"/>
          </w:rPr>
          <w:t>https://www.bitdegree.org/learn/storage/media/images/7383b588-563f-4117-82bd-4c866b5490bd.jpg</w:t>
        </w:r>
      </w:hyperlink>
      <w:r>
        <w:rPr>
          <w:sz w:val="16"/>
          <w:szCs w:val="16"/>
        </w:rPr>
        <w:t xml:space="preserve"> </w:t>
      </w:r>
    </w:p>
    <w:p w14:paraId="508EB6E2" w14:textId="77777777" w:rsidR="00A43D6D" w:rsidRDefault="00A43D6D" w:rsidP="00A43D6D">
      <w:pPr>
        <w:spacing w:before="0" w:after="0" w:line="240" w:lineRule="auto"/>
        <w:jc w:val="center"/>
        <w:rPr>
          <w:sz w:val="16"/>
          <w:szCs w:val="16"/>
        </w:rPr>
      </w:pPr>
    </w:p>
    <w:p w14:paraId="0E0AD771" w14:textId="77777777" w:rsidR="00A43D6D" w:rsidRDefault="00A43D6D" w:rsidP="00A43D6D">
      <w:pPr>
        <w:pStyle w:val="Heading3"/>
      </w:pPr>
      <w:r>
        <w:t>Display</w:t>
      </w:r>
    </w:p>
    <w:p w14:paraId="50F7CDA3" w14:textId="77777777" w:rsidR="00A43D6D" w:rsidRDefault="00A43D6D" w:rsidP="00A43D6D">
      <w:r>
        <w:t>Another helpful set of bootstrap utility classes that lets you easily and responsively toggle display value of a specific element in a specific breakpoint or viewport are the display utility classes.</w:t>
      </w:r>
    </w:p>
    <w:p w14:paraId="4D98B9E9" w14:textId="77777777" w:rsidR="00A43D6D" w:rsidRDefault="00A43D6D" w:rsidP="00A43D6D">
      <w:r>
        <w:t>These classes consist of a subset of classes that mostly use breakpoint or viewport abbreviation in them to control the responsive display by showing and hiding elements by screen resolution or device viewport width.</w:t>
      </w:r>
    </w:p>
    <w:p w14:paraId="7720F55C" w14:textId="77777777" w:rsidR="00A43D6D" w:rsidRDefault="00A43D6D" w:rsidP="00A43D6D">
      <w:r>
        <w:t>The following are the main supported display utility classes that you can use when dealing with a component’s responsive toggle:</w:t>
      </w:r>
    </w:p>
    <w:p w14:paraId="4671C2D5" w14:textId="61E0B2EF" w:rsidR="00A43D6D" w:rsidRDefault="00313696" w:rsidP="00A43D6D">
      <w:r w:rsidRPr="0032214F">
        <w:rPr>
          <w:noProof/>
        </w:rPr>
        <w:lastRenderedPageBreak/>
        <w:drawing>
          <wp:inline distT="0" distB="0" distL="0" distR="0" wp14:anchorId="37D227AF" wp14:editId="5A78A863">
            <wp:extent cx="5949950" cy="2921000"/>
            <wp:effectExtent l="0" t="0" r="0" b="0"/>
            <wp:docPr id="217" name="Picture 47"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Beginner&amp;#39;s Guide to the Latest Bootstrap 5 Utilities - Designmodo"/>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9950" cy="2921000"/>
                    </a:xfrm>
                    <a:prstGeom prst="rect">
                      <a:avLst/>
                    </a:prstGeom>
                    <a:noFill/>
                    <a:ln>
                      <a:noFill/>
                    </a:ln>
                  </pic:spPr>
                </pic:pic>
              </a:graphicData>
            </a:graphic>
          </wp:inline>
        </w:drawing>
      </w:r>
    </w:p>
    <w:p w14:paraId="154C3B53"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288C9FBE" w14:textId="77777777" w:rsidR="00A43D6D" w:rsidRDefault="00A43D6D" w:rsidP="00A43D6D">
      <w:pPr>
        <w:spacing w:before="0" w:after="0" w:line="240" w:lineRule="auto"/>
        <w:jc w:val="center"/>
        <w:rPr>
          <w:sz w:val="16"/>
          <w:szCs w:val="16"/>
        </w:rPr>
      </w:pPr>
      <w:r>
        <w:rPr>
          <w:sz w:val="16"/>
          <w:szCs w:val="16"/>
        </w:rPr>
        <w:t xml:space="preserve">Reference: </w:t>
      </w:r>
      <w:hyperlink r:id="rId378" w:history="1">
        <w:r w:rsidRPr="005F17B5">
          <w:rPr>
            <w:rStyle w:val="Hyperlink"/>
            <w:sz w:val="16"/>
            <w:szCs w:val="16"/>
          </w:rPr>
          <w:t>https://designmodo.com/wp-content/uploads/2021/04/10.png</w:t>
        </w:r>
      </w:hyperlink>
      <w:r>
        <w:rPr>
          <w:sz w:val="16"/>
          <w:szCs w:val="16"/>
        </w:rPr>
        <w:t xml:space="preserve"> </w:t>
      </w:r>
    </w:p>
    <w:p w14:paraId="35D90587" w14:textId="77777777" w:rsidR="00A43D6D" w:rsidRDefault="00A43D6D" w:rsidP="00A43D6D">
      <w:pPr>
        <w:spacing w:before="0" w:after="0" w:line="240" w:lineRule="auto"/>
        <w:jc w:val="center"/>
        <w:rPr>
          <w:sz w:val="16"/>
          <w:szCs w:val="16"/>
        </w:rPr>
      </w:pPr>
    </w:p>
    <w:p w14:paraId="61B5ED26" w14:textId="77777777" w:rsidR="00A43D6D" w:rsidRDefault="00A43D6D" w:rsidP="00A43D6D">
      <w:r>
        <w:t>Additionally, display utility classes can be applied to all breakpoints, from xs to xxl. You can use these utility classes to show or hide elements on your preferred screen resolution or viewport width using the format .d-{breakpoint}-{value} for sm, md, lg, xl, and xxl. For instance, you can use .d-md-none, .d-sm-block, .d-md-flex and the list go on.</w:t>
      </w:r>
    </w:p>
    <w:p w14:paraId="1B57B43B" w14:textId="77777777" w:rsidR="00A43D6D" w:rsidRDefault="00A43D6D" w:rsidP="00A43D6D">
      <w:r>
        <w:t>Lastly, you can change the display value of an element when printing via print display utility classes. These display in print utility classes support for the same display values as the responsive .d-* utilities. You can do this simply by adding the print- after .d-*.</w:t>
      </w:r>
    </w:p>
    <w:p w14:paraId="0EAA04B8" w14:textId="77777777" w:rsidR="00A43D6D" w:rsidRDefault="00A43D6D" w:rsidP="00A43D6D">
      <w:r>
        <w:t>The following are the list of all the display in print utility classes.</w:t>
      </w:r>
    </w:p>
    <w:p w14:paraId="2B83ACAF" w14:textId="77777777" w:rsidR="00A43D6D" w:rsidRDefault="00A43D6D" w:rsidP="00415D62">
      <w:pPr>
        <w:pStyle w:val="ListParagraph"/>
        <w:numPr>
          <w:ilvl w:val="0"/>
          <w:numId w:val="119"/>
        </w:numPr>
      </w:pPr>
      <w:r>
        <w:t>.d-print-none</w:t>
      </w:r>
    </w:p>
    <w:p w14:paraId="758484FF" w14:textId="77777777" w:rsidR="00A43D6D" w:rsidRDefault="00A43D6D" w:rsidP="00415D62">
      <w:pPr>
        <w:pStyle w:val="ListParagraph"/>
        <w:numPr>
          <w:ilvl w:val="0"/>
          <w:numId w:val="119"/>
        </w:numPr>
      </w:pPr>
      <w:r>
        <w:t>.d-print-inline</w:t>
      </w:r>
    </w:p>
    <w:p w14:paraId="77EF1927" w14:textId="77777777" w:rsidR="00A43D6D" w:rsidRDefault="00A43D6D" w:rsidP="00415D62">
      <w:pPr>
        <w:pStyle w:val="ListParagraph"/>
        <w:numPr>
          <w:ilvl w:val="0"/>
          <w:numId w:val="119"/>
        </w:numPr>
      </w:pPr>
      <w:r>
        <w:t>.d-print-inline-block</w:t>
      </w:r>
    </w:p>
    <w:p w14:paraId="2AA4EA60" w14:textId="77777777" w:rsidR="00A43D6D" w:rsidRDefault="00A43D6D" w:rsidP="00415D62">
      <w:pPr>
        <w:pStyle w:val="ListParagraph"/>
        <w:numPr>
          <w:ilvl w:val="0"/>
          <w:numId w:val="119"/>
        </w:numPr>
      </w:pPr>
      <w:r>
        <w:t>.d-print-block</w:t>
      </w:r>
    </w:p>
    <w:p w14:paraId="13C02C6F" w14:textId="77777777" w:rsidR="00A43D6D" w:rsidRDefault="00A43D6D" w:rsidP="00415D62">
      <w:pPr>
        <w:pStyle w:val="ListParagraph"/>
        <w:numPr>
          <w:ilvl w:val="0"/>
          <w:numId w:val="119"/>
        </w:numPr>
      </w:pPr>
      <w:r>
        <w:t>.d-print-grid</w:t>
      </w:r>
    </w:p>
    <w:p w14:paraId="4E7563B5" w14:textId="77777777" w:rsidR="00A43D6D" w:rsidRDefault="00A43D6D" w:rsidP="00415D62">
      <w:pPr>
        <w:pStyle w:val="ListParagraph"/>
        <w:numPr>
          <w:ilvl w:val="0"/>
          <w:numId w:val="119"/>
        </w:numPr>
      </w:pPr>
      <w:r>
        <w:t>.d-print-table</w:t>
      </w:r>
    </w:p>
    <w:p w14:paraId="087EF83D" w14:textId="77777777" w:rsidR="00A43D6D" w:rsidRDefault="00A43D6D" w:rsidP="00415D62">
      <w:pPr>
        <w:pStyle w:val="ListParagraph"/>
        <w:numPr>
          <w:ilvl w:val="0"/>
          <w:numId w:val="119"/>
        </w:numPr>
      </w:pPr>
      <w:r>
        <w:t>.d-print-table-row</w:t>
      </w:r>
    </w:p>
    <w:p w14:paraId="0A05FBB4" w14:textId="77777777" w:rsidR="00A43D6D" w:rsidRDefault="00A43D6D" w:rsidP="00415D62">
      <w:pPr>
        <w:pStyle w:val="ListParagraph"/>
        <w:numPr>
          <w:ilvl w:val="0"/>
          <w:numId w:val="119"/>
        </w:numPr>
      </w:pPr>
      <w:r>
        <w:t>.d-print-table-cell</w:t>
      </w:r>
    </w:p>
    <w:p w14:paraId="2295DD11" w14:textId="77777777" w:rsidR="00A43D6D" w:rsidRDefault="00A43D6D" w:rsidP="00415D62">
      <w:pPr>
        <w:pStyle w:val="ListParagraph"/>
        <w:numPr>
          <w:ilvl w:val="0"/>
          <w:numId w:val="119"/>
        </w:numPr>
      </w:pPr>
      <w:r>
        <w:t>.d-print-flex</w:t>
      </w:r>
    </w:p>
    <w:p w14:paraId="6A4EA340" w14:textId="77777777" w:rsidR="00A43D6D" w:rsidRDefault="00A43D6D" w:rsidP="00415D62">
      <w:pPr>
        <w:pStyle w:val="ListParagraph"/>
        <w:numPr>
          <w:ilvl w:val="0"/>
          <w:numId w:val="119"/>
        </w:numPr>
      </w:pPr>
      <w:r>
        <w:t>.d-print-inline-flex</w:t>
      </w:r>
    </w:p>
    <w:p w14:paraId="65D9B26D" w14:textId="77777777" w:rsidR="00A43D6D" w:rsidRDefault="00A43D6D" w:rsidP="00A43D6D">
      <w:pPr>
        <w:pStyle w:val="Heading3"/>
      </w:pPr>
      <w:r>
        <w:lastRenderedPageBreak/>
        <w:t>Flex</w:t>
      </w:r>
    </w:p>
    <w:p w14:paraId="6B9EFA2E" w14:textId="77777777" w:rsidR="00A43D6D" w:rsidRDefault="00A43D6D" w:rsidP="00A43D6D">
      <w:r>
        <w:t>Flexbox offers a better way to organize elements in a web page in a predictable manner. While it sometimes performs like a float, it offers a lot more than that such as reordering elements and avoiding known issues of float.</w:t>
      </w:r>
    </w:p>
    <w:p w14:paraId="4CF096D8" w14:textId="77777777" w:rsidR="00A43D6D" w:rsidRDefault="00A43D6D" w:rsidP="00A43D6D">
      <w:r>
        <w:t>In version 4 of Bootstrap, flexbox support has finally arrived. Using display properties via display utilities, it’s easy to create a flexbox container and transform direct children elements into flex items.</w:t>
      </w:r>
    </w:p>
    <w:p w14:paraId="44D7B81B" w14:textId="77777777" w:rsidR="00A43D6D" w:rsidRDefault="00A43D6D" w:rsidP="00A43D6D">
      <w:r>
        <w:t>Bootstrap comes with the following main flexbox utility classes:</w:t>
      </w:r>
    </w:p>
    <w:p w14:paraId="22BEC345" w14:textId="3AA2A1B7" w:rsidR="00A43D6D" w:rsidRDefault="00313696" w:rsidP="00A43D6D">
      <w:pPr>
        <w:jc w:val="center"/>
      </w:pPr>
      <w:r w:rsidRPr="0032214F">
        <w:rPr>
          <w:noProof/>
        </w:rPr>
        <w:drawing>
          <wp:inline distT="0" distB="0" distL="0" distR="0" wp14:anchorId="14492850" wp14:editId="646610E2">
            <wp:extent cx="4775200" cy="3403600"/>
            <wp:effectExtent l="0" t="0" r="0" b="0"/>
            <wp:docPr id="218" name="Picture 49" descr="Bootstrap F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ootstrap Flex"/>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775200" cy="3403600"/>
                    </a:xfrm>
                    <a:prstGeom prst="rect">
                      <a:avLst/>
                    </a:prstGeom>
                    <a:noFill/>
                    <a:ln>
                      <a:noFill/>
                    </a:ln>
                  </pic:spPr>
                </pic:pic>
              </a:graphicData>
            </a:graphic>
          </wp:inline>
        </w:drawing>
      </w:r>
    </w:p>
    <w:p w14:paraId="0B55F148"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7B160802" w14:textId="77777777" w:rsidR="00A43D6D" w:rsidRDefault="00A43D6D" w:rsidP="00A43D6D">
      <w:pPr>
        <w:spacing w:before="0" w:after="0" w:line="240" w:lineRule="auto"/>
        <w:jc w:val="center"/>
        <w:rPr>
          <w:sz w:val="16"/>
          <w:szCs w:val="16"/>
        </w:rPr>
      </w:pPr>
      <w:r>
        <w:rPr>
          <w:sz w:val="16"/>
          <w:szCs w:val="16"/>
        </w:rPr>
        <w:t xml:space="preserve">Reference: </w:t>
      </w:r>
      <w:hyperlink r:id="rId380" w:history="1">
        <w:r w:rsidRPr="005F17B5">
          <w:rPr>
            <w:rStyle w:val="Hyperlink"/>
            <w:sz w:val="16"/>
            <w:szCs w:val="16"/>
          </w:rPr>
          <w:t>https://s1.o7planning.com/en/12023/images/22980304.png</w:t>
        </w:r>
      </w:hyperlink>
      <w:r>
        <w:rPr>
          <w:sz w:val="16"/>
          <w:szCs w:val="16"/>
        </w:rPr>
        <w:t xml:space="preserve"> </w:t>
      </w:r>
    </w:p>
    <w:p w14:paraId="173E1F0D" w14:textId="77777777" w:rsidR="00A43D6D" w:rsidRDefault="00A43D6D" w:rsidP="00A43D6D">
      <w:pPr>
        <w:spacing w:before="0" w:after="0" w:line="240" w:lineRule="auto"/>
        <w:jc w:val="center"/>
        <w:rPr>
          <w:sz w:val="16"/>
          <w:szCs w:val="16"/>
        </w:rPr>
      </w:pPr>
    </w:p>
    <w:p w14:paraId="453A05F9" w14:textId="77777777" w:rsidR="00A43D6D" w:rsidRDefault="00A43D6D" w:rsidP="00A43D6D">
      <w:r w:rsidRPr="00EB695F">
        <w:t>Additionally, responsive variations exist on most of these flexbox utility classes. As an example for .d-flex, you can use classes on specific breakpoints or viewports such as .d-sm-flex or .d-xl-flex.</w:t>
      </w:r>
    </w:p>
    <w:p w14:paraId="5E03E989" w14:textId="77777777" w:rsidR="00A43D6D" w:rsidRDefault="00A43D6D" w:rsidP="00A43D6D">
      <w:pPr>
        <w:pStyle w:val="Heading3"/>
      </w:pPr>
      <w:r>
        <w:t>Interactions</w:t>
      </w:r>
    </w:p>
    <w:p w14:paraId="572322EE" w14:textId="77777777" w:rsidR="00A43D6D" w:rsidRDefault="00A43D6D" w:rsidP="00A43D6D">
      <w:r>
        <w:t>Bootstrap 5 also provides CSS property controls that allow users to interact with content. This determines whether the user can select text or not and if a specific pointer event is active in a text element. This doesn’t have any effect on content loaded as part of a browser’s user interface except in textboxes.</w:t>
      </w:r>
    </w:p>
    <w:p w14:paraId="79FFEF75" w14:textId="77777777" w:rsidR="00A43D6D" w:rsidRDefault="00A43D6D" w:rsidP="00A43D6D">
      <w:r>
        <w:t>The following are the supported interactions utility classes:</w:t>
      </w:r>
    </w:p>
    <w:p w14:paraId="6A924407" w14:textId="50EFF762" w:rsidR="00A43D6D" w:rsidRDefault="00313696" w:rsidP="00A43D6D">
      <w:pPr>
        <w:jc w:val="center"/>
      </w:pPr>
      <w:r w:rsidRPr="0032214F">
        <w:rPr>
          <w:noProof/>
        </w:rPr>
        <w:lastRenderedPageBreak/>
        <w:drawing>
          <wp:inline distT="0" distB="0" distL="0" distR="0" wp14:anchorId="559C4054" wp14:editId="758380C5">
            <wp:extent cx="5099050" cy="1460500"/>
            <wp:effectExtent l="0" t="0" r="0" b="0"/>
            <wp:docPr id="219" name="Picture 50"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 Beginner&amp;#39;s Guide to the Latest Bootstrap 5 Utilities - Designmodo"/>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099050" cy="1460500"/>
                    </a:xfrm>
                    <a:prstGeom prst="rect">
                      <a:avLst/>
                    </a:prstGeom>
                    <a:noFill/>
                    <a:ln>
                      <a:noFill/>
                    </a:ln>
                  </pic:spPr>
                </pic:pic>
              </a:graphicData>
            </a:graphic>
          </wp:inline>
        </w:drawing>
      </w:r>
    </w:p>
    <w:p w14:paraId="0848A95F"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66965968" w14:textId="77777777" w:rsidR="00A43D6D" w:rsidRDefault="00A43D6D" w:rsidP="00A43D6D">
      <w:pPr>
        <w:spacing w:before="0" w:after="0" w:line="240" w:lineRule="auto"/>
        <w:jc w:val="center"/>
        <w:rPr>
          <w:sz w:val="16"/>
          <w:szCs w:val="16"/>
        </w:rPr>
      </w:pPr>
      <w:r>
        <w:rPr>
          <w:sz w:val="16"/>
          <w:szCs w:val="16"/>
        </w:rPr>
        <w:t xml:space="preserve">Reference: </w:t>
      </w:r>
      <w:hyperlink r:id="rId382" w:history="1">
        <w:r w:rsidRPr="005F17B5">
          <w:rPr>
            <w:rStyle w:val="Hyperlink"/>
            <w:sz w:val="16"/>
            <w:szCs w:val="16"/>
          </w:rPr>
          <w:t>https://designmodo.com/wp-content/uploads/2021/04/14.png</w:t>
        </w:r>
      </w:hyperlink>
      <w:r>
        <w:rPr>
          <w:sz w:val="16"/>
          <w:szCs w:val="16"/>
        </w:rPr>
        <w:t xml:space="preserve"> </w:t>
      </w:r>
    </w:p>
    <w:p w14:paraId="30F0D7F4" w14:textId="77777777" w:rsidR="00A43D6D" w:rsidRDefault="00A43D6D" w:rsidP="00A43D6D">
      <w:pPr>
        <w:spacing w:before="0" w:after="0" w:line="240" w:lineRule="auto"/>
        <w:jc w:val="center"/>
        <w:rPr>
          <w:sz w:val="16"/>
          <w:szCs w:val="16"/>
        </w:rPr>
      </w:pPr>
    </w:p>
    <w:p w14:paraId="22997812" w14:textId="77777777" w:rsidR="00A43D6D" w:rsidRDefault="00A43D6D" w:rsidP="00A43D6D">
      <w:pPr>
        <w:pStyle w:val="Heading3"/>
      </w:pPr>
      <w:r>
        <w:t>Overflow</w:t>
      </w:r>
    </w:p>
    <w:p w14:paraId="74A00880" w14:textId="77777777" w:rsidR="00A43D6D" w:rsidRDefault="00A43D6D" w:rsidP="00A43D6D">
      <w:r>
        <w:t>With bootstrap, it’s also easy to set your preferred behavior for an element’s overflow using the overflow utility classes. For instance, when an element’s content is too big to fit in its container context, you can specify whether to clip content in both directions or add a scrollbar on it.</w:t>
      </w:r>
    </w:p>
    <w:p w14:paraId="3A731F05" w14:textId="77777777" w:rsidR="00A43D6D" w:rsidRDefault="00A43D6D" w:rsidP="00A43D6D">
      <w:r>
        <w:t>Bootstrap provides the following overflow utility classes that you can use on your elements right out of the box:</w:t>
      </w:r>
    </w:p>
    <w:p w14:paraId="6D79DADB" w14:textId="0C132A43" w:rsidR="00A43D6D" w:rsidRDefault="00313696" w:rsidP="00A43D6D">
      <w:pPr>
        <w:jc w:val="center"/>
      </w:pPr>
      <w:r w:rsidRPr="0032214F">
        <w:rPr>
          <w:noProof/>
        </w:rPr>
        <w:drawing>
          <wp:inline distT="0" distB="0" distL="0" distR="0" wp14:anchorId="665CCA5A" wp14:editId="00099E86">
            <wp:extent cx="4584700" cy="1612900"/>
            <wp:effectExtent l="0" t="0" r="0" b="0"/>
            <wp:docPr id="220" name="Picture 51"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Beginner&amp;#39;s Guide to the Latest Bootstrap 5 Utilities - Designmodo"/>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584700" cy="1612900"/>
                    </a:xfrm>
                    <a:prstGeom prst="rect">
                      <a:avLst/>
                    </a:prstGeom>
                    <a:noFill/>
                    <a:ln>
                      <a:noFill/>
                    </a:ln>
                  </pic:spPr>
                </pic:pic>
              </a:graphicData>
            </a:graphic>
          </wp:inline>
        </w:drawing>
      </w:r>
    </w:p>
    <w:p w14:paraId="76CDEDCE"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5528E78E" w14:textId="77777777" w:rsidR="00A43D6D" w:rsidRDefault="00A43D6D" w:rsidP="00A43D6D">
      <w:pPr>
        <w:spacing w:before="0" w:after="0" w:line="240" w:lineRule="auto"/>
        <w:jc w:val="center"/>
        <w:rPr>
          <w:sz w:val="16"/>
          <w:szCs w:val="16"/>
        </w:rPr>
      </w:pPr>
      <w:r>
        <w:rPr>
          <w:sz w:val="16"/>
          <w:szCs w:val="16"/>
        </w:rPr>
        <w:t xml:space="preserve">Reference: </w:t>
      </w:r>
      <w:hyperlink r:id="rId384" w:history="1">
        <w:r w:rsidRPr="005F17B5">
          <w:rPr>
            <w:rStyle w:val="Hyperlink"/>
            <w:sz w:val="16"/>
            <w:szCs w:val="16"/>
          </w:rPr>
          <w:t>https://designmodo.com/wp-content/uploads/2021/04/16.png</w:t>
        </w:r>
      </w:hyperlink>
      <w:r>
        <w:rPr>
          <w:sz w:val="16"/>
          <w:szCs w:val="16"/>
        </w:rPr>
        <w:t xml:space="preserve"> </w:t>
      </w:r>
    </w:p>
    <w:p w14:paraId="1D4805D5" w14:textId="77777777" w:rsidR="00A43D6D" w:rsidRDefault="00A43D6D" w:rsidP="00A43D6D">
      <w:pPr>
        <w:spacing w:before="0" w:after="0" w:line="240" w:lineRule="auto"/>
        <w:jc w:val="center"/>
        <w:rPr>
          <w:sz w:val="16"/>
          <w:szCs w:val="16"/>
        </w:rPr>
      </w:pPr>
    </w:p>
    <w:p w14:paraId="6F148EA6" w14:textId="77777777" w:rsidR="00A43D6D" w:rsidRDefault="00A43D6D" w:rsidP="00A43D6D">
      <w:pPr>
        <w:pStyle w:val="Heading3"/>
      </w:pPr>
      <w:r>
        <w:t>Position</w:t>
      </w:r>
    </w:p>
    <w:p w14:paraId="02B16115" w14:textId="77777777" w:rsidR="00A43D6D" w:rsidRDefault="00A43D6D" w:rsidP="00A43D6D">
      <w:r>
        <w:t>Another useful set of bootstrap utility classes are the position utilities. These classes allow you to define the type of positioning method and final location you want an element to behave in a web page.</w:t>
      </w:r>
    </w:p>
    <w:p w14:paraId="69E60FF5" w14:textId="77777777" w:rsidR="00A43D6D" w:rsidRPr="008814C6" w:rsidRDefault="00A43D6D" w:rsidP="00A43D6D">
      <w:r>
        <w:t>Bootstrap offers the following position and edge positioning utility classes on the fly:</w:t>
      </w:r>
    </w:p>
    <w:p w14:paraId="39FF2617" w14:textId="502F15C9" w:rsidR="00A43D6D" w:rsidRDefault="00313696" w:rsidP="00A43D6D">
      <w:pPr>
        <w:jc w:val="center"/>
      </w:pPr>
      <w:r w:rsidRPr="0032214F">
        <w:rPr>
          <w:noProof/>
        </w:rPr>
        <w:lastRenderedPageBreak/>
        <w:drawing>
          <wp:inline distT="0" distB="0" distL="0" distR="0" wp14:anchorId="10CBD7DC" wp14:editId="1F6065D3">
            <wp:extent cx="5391150" cy="5143500"/>
            <wp:effectExtent l="0" t="0" r="0" b="0"/>
            <wp:docPr id="221" name="Picture 52"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Beginner&amp;#39;s Guide to the Latest Bootstrap 5 Utilities - Designmodo"/>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391150" cy="5143500"/>
                    </a:xfrm>
                    <a:prstGeom prst="rect">
                      <a:avLst/>
                    </a:prstGeom>
                    <a:noFill/>
                    <a:ln>
                      <a:noFill/>
                    </a:ln>
                  </pic:spPr>
                </pic:pic>
              </a:graphicData>
            </a:graphic>
          </wp:inline>
        </w:drawing>
      </w:r>
    </w:p>
    <w:p w14:paraId="0C65030C"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1A3289CD" w14:textId="77777777" w:rsidR="00A43D6D" w:rsidRDefault="00A43D6D" w:rsidP="00A43D6D">
      <w:pPr>
        <w:spacing w:before="0" w:after="0" w:line="240" w:lineRule="auto"/>
        <w:jc w:val="center"/>
        <w:rPr>
          <w:sz w:val="16"/>
          <w:szCs w:val="16"/>
        </w:rPr>
      </w:pPr>
      <w:r>
        <w:rPr>
          <w:sz w:val="16"/>
          <w:szCs w:val="16"/>
        </w:rPr>
        <w:t xml:space="preserve">Reference: </w:t>
      </w:r>
      <w:hyperlink r:id="rId386" w:history="1">
        <w:r w:rsidRPr="005F17B5">
          <w:rPr>
            <w:rStyle w:val="Hyperlink"/>
            <w:sz w:val="16"/>
            <w:szCs w:val="16"/>
          </w:rPr>
          <w:t>https://designmodo.com/wp-content/uploads/2021/04/18.png</w:t>
        </w:r>
      </w:hyperlink>
      <w:r>
        <w:rPr>
          <w:sz w:val="16"/>
          <w:szCs w:val="16"/>
        </w:rPr>
        <w:t xml:space="preserve"> </w:t>
      </w:r>
    </w:p>
    <w:p w14:paraId="1FDD37EB" w14:textId="77777777" w:rsidR="00A43D6D" w:rsidRDefault="00A43D6D" w:rsidP="00A43D6D">
      <w:pPr>
        <w:spacing w:before="0" w:after="0" w:line="240" w:lineRule="auto"/>
        <w:jc w:val="center"/>
        <w:rPr>
          <w:sz w:val="16"/>
          <w:szCs w:val="16"/>
        </w:rPr>
      </w:pPr>
    </w:p>
    <w:p w14:paraId="04B6FFED" w14:textId="77777777" w:rsidR="00A43D6D" w:rsidRDefault="00A43D6D" w:rsidP="00A43D6D">
      <w:pPr>
        <w:pStyle w:val="Heading3"/>
      </w:pPr>
      <w:r>
        <w:t>Box Shadow</w:t>
      </w:r>
    </w:p>
    <w:p w14:paraId="7B84DA7F" w14:textId="77777777" w:rsidR="00A43D6D" w:rsidRDefault="00A43D6D" w:rsidP="00A43D6D">
      <w:r>
        <w:t>With the box-shadow CSS property, you can cast shadow effects around an element’s frame which is determined by X and Y offsets. Bootstrap 5 also has its own out-of-the-box utility classes to quickly add box shadows to your elements.</w:t>
      </w:r>
    </w:p>
    <w:p w14:paraId="32BF2B34" w14:textId="77777777" w:rsidR="00A43D6D" w:rsidRDefault="00A43D6D" w:rsidP="00A43D6D">
      <w:r>
        <w:t>The following are the supported box-shadow utility classes:</w:t>
      </w:r>
    </w:p>
    <w:p w14:paraId="6AE94779" w14:textId="7ADA0BC0" w:rsidR="00A43D6D" w:rsidRDefault="00313696" w:rsidP="00A43D6D">
      <w:r w:rsidRPr="0032214F">
        <w:rPr>
          <w:noProof/>
        </w:rPr>
        <w:lastRenderedPageBreak/>
        <w:drawing>
          <wp:inline distT="0" distB="0" distL="0" distR="0" wp14:anchorId="7724BB61" wp14:editId="3305A6BA">
            <wp:extent cx="5943600" cy="1670050"/>
            <wp:effectExtent l="0" t="0" r="0" b="0"/>
            <wp:docPr id="222" name="Picture 53"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Beginner&amp;#39;s Guide to the Latest Bootstrap 5 Utilities - Designmodo"/>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1670050"/>
                    </a:xfrm>
                    <a:prstGeom prst="rect">
                      <a:avLst/>
                    </a:prstGeom>
                    <a:noFill/>
                    <a:ln>
                      <a:noFill/>
                    </a:ln>
                  </pic:spPr>
                </pic:pic>
              </a:graphicData>
            </a:graphic>
          </wp:inline>
        </w:drawing>
      </w:r>
    </w:p>
    <w:p w14:paraId="1267E824"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3741783B" w14:textId="77777777" w:rsidR="00A43D6D" w:rsidRDefault="00A43D6D" w:rsidP="00A43D6D">
      <w:pPr>
        <w:spacing w:before="0" w:after="0" w:line="240" w:lineRule="auto"/>
        <w:jc w:val="center"/>
        <w:rPr>
          <w:sz w:val="16"/>
          <w:szCs w:val="16"/>
        </w:rPr>
      </w:pPr>
      <w:r>
        <w:rPr>
          <w:sz w:val="16"/>
          <w:szCs w:val="16"/>
        </w:rPr>
        <w:t xml:space="preserve">Reference: </w:t>
      </w:r>
      <w:hyperlink r:id="rId388" w:history="1">
        <w:r w:rsidRPr="005F17B5">
          <w:rPr>
            <w:rStyle w:val="Hyperlink"/>
            <w:sz w:val="16"/>
            <w:szCs w:val="16"/>
          </w:rPr>
          <w:t>https://designmodo.com/wp-content/uploads/2021/04/20.png</w:t>
        </w:r>
      </w:hyperlink>
      <w:r>
        <w:rPr>
          <w:sz w:val="16"/>
          <w:szCs w:val="16"/>
        </w:rPr>
        <w:t xml:space="preserve"> </w:t>
      </w:r>
    </w:p>
    <w:p w14:paraId="65AE5064" w14:textId="77777777" w:rsidR="00A43D6D" w:rsidRDefault="00A43D6D" w:rsidP="00A43D6D">
      <w:pPr>
        <w:spacing w:before="0" w:after="0" w:line="240" w:lineRule="auto"/>
        <w:jc w:val="center"/>
        <w:rPr>
          <w:sz w:val="16"/>
          <w:szCs w:val="16"/>
        </w:rPr>
      </w:pPr>
    </w:p>
    <w:p w14:paraId="6B4EE7D0" w14:textId="77777777" w:rsidR="00A43D6D" w:rsidRDefault="00A43D6D" w:rsidP="00A43D6D">
      <w:pPr>
        <w:pStyle w:val="Heading3"/>
      </w:pPr>
      <w:r>
        <w:t>Sizing</w:t>
      </w:r>
    </w:p>
    <w:p w14:paraId="4D200E73" w14:textId="77777777" w:rsidR="00A43D6D" w:rsidRDefault="00A43D6D" w:rsidP="00A43D6D">
      <w:r>
        <w:t>One of the important factors in web design is the responsive sizes of each element that can span or shrink in size across different screen resolutions or viewport widths.</w:t>
      </w:r>
    </w:p>
    <w:p w14:paraId="61D71D3A" w14:textId="77777777" w:rsidR="00A43D6D" w:rsidRDefault="00A43D6D" w:rsidP="00A43D6D">
      <w:r>
        <w:t>Aside from the responsive columns and flexbox classes, bootstrap also offers sizing utility classes that can make an element as wide or tall depending on the layout you are trying to achieve.</w:t>
      </w:r>
    </w:p>
    <w:p w14:paraId="148936E7" w14:textId="77777777" w:rsidR="00A43D6D" w:rsidRDefault="00A43D6D" w:rsidP="00A43D6D">
      <w:r>
        <w:t>This became possible through the sizing utility classes provided by bootstrap out of the box.</w:t>
      </w:r>
    </w:p>
    <w:p w14:paraId="6F0C06EB" w14:textId="0D150874" w:rsidR="00A43D6D" w:rsidRDefault="00313696" w:rsidP="00A43D6D">
      <w:pPr>
        <w:jc w:val="center"/>
      </w:pPr>
      <w:r w:rsidRPr="0032214F">
        <w:rPr>
          <w:noProof/>
        </w:rPr>
        <w:lastRenderedPageBreak/>
        <w:drawing>
          <wp:inline distT="0" distB="0" distL="0" distR="0" wp14:anchorId="57357BBD" wp14:editId="27EEBEA8">
            <wp:extent cx="5334000" cy="4978400"/>
            <wp:effectExtent l="0" t="0" r="0" b="0"/>
            <wp:docPr id="223" name="Picture 54"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Beginner&amp;#39;s Guide to the Latest Bootstrap 5 Utilities - Designmodo"/>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334000" cy="4978400"/>
                    </a:xfrm>
                    <a:prstGeom prst="rect">
                      <a:avLst/>
                    </a:prstGeom>
                    <a:noFill/>
                    <a:ln>
                      <a:noFill/>
                    </a:ln>
                  </pic:spPr>
                </pic:pic>
              </a:graphicData>
            </a:graphic>
          </wp:inline>
        </w:drawing>
      </w:r>
    </w:p>
    <w:p w14:paraId="3B725EC1"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2DA9F5D8" w14:textId="77777777" w:rsidR="00A43D6D" w:rsidRDefault="00A43D6D" w:rsidP="00A43D6D">
      <w:pPr>
        <w:spacing w:before="0" w:after="0" w:line="240" w:lineRule="auto"/>
        <w:jc w:val="center"/>
        <w:rPr>
          <w:sz w:val="16"/>
          <w:szCs w:val="16"/>
        </w:rPr>
      </w:pPr>
      <w:r>
        <w:rPr>
          <w:sz w:val="16"/>
          <w:szCs w:val="16"/>
        </w:rPr>
        <w:t>Reference:</w:t>
      </w:r>
      <w:r w:rsidRPr="004E67B3">
        <w:t xml:space="preserve"> </w:t>
      </w:r>
      <w:hyperlink r:id="rId390" w:history="1">
        <w:r w:rsidRPr="005F17B5">
          <w:rPr>
            <w:rStyle w:val="Hyperlink"/>
            <w:sz w:val="16"/>
            <w:szCs w:val="16"/>
          </w:rPr>
          <w:t>https://designmodo.com/wp-content/uploads/2021/04/22.png</w:t>
        </w:r>
      </w:hyperlink>
      <w:r>
        <w:rPr>
          <w:sz w:val="16"/>
          <w:szCs w:val="16"/>
        </w:rPr>
        <w:t xml:space="preserve"> </w:t>
      </w:r>
    </w:p>
    <w:p w14:paraId="6C49303D" w14:textId="77777777" w:rsidR="00A43D6D" w:rsidRDefault="00A43D6D" w:rsidP="00A43D6D">
      <w:pPr>
        <w:spacing w:before="0" w:after="0" w:line="240" w:lineRule="auto"/>
        <w:jc w:val="center"/>
        <w:rPr>
          <w:sz w:val="16"/>
          <w:szCs w:val="16"/>
        </w:rPr>
      </w:pPr>
    </w:p>
    <w:p w14:paraId="4ECC8D05" w14:textId="77777777" w:rsidR="00A43D6D" w:rsidRDefault="00A43D6D" w:rsidP="00A43D6D">
      <w:pPr>
        <w:pStyle w:val="Heading3"/>
      </w:pPr>
      <w:r>
        <w:t>Spacing</w:t>
      </w:r>
    </w:p>
    <w:p w14:paraId="184AD235" w14:textId="77777777" w:rsidR="00A43D6D" w:rsidRDefault="00A43D6D" w:rsidP="00A43D6D">
      <w:r>
        <w:t>Bootstrap offers a variety of shorthand responsive margin, padding, and gap utility classes to modify an element position or appearance. These spacing utility classes can be used on any supported breakpoints, from xs to xxl and don’t have any breakpoint abbreviation in them. The standard measurement for each margin, padding and gap classes are ranging from .25rem to 3rem.</w:t>
      </w:r>
    </w:p>
    <w:p w14:paraId="096F097C" w14:textId="77777777" w:rsidR="00A43D6D" w:rsidRDefault="00A43D6D" w:rsidP="00A43D6D">
      <w:r>
        <w:t>These classes are formatted {property}{sides}-{size} for xs and {property}{sides}-{breakpoint}-{size} for sm, md, lg, xl, and xxl. Available sizes starts from 0 up to 5 and an extra auto keyword to set the margin to auto.</w:t>
      </w:r>
    </w:p>
    <w:p w14:paraId="03CB7F71" w14:textId="77777777" w:rsidR="00A43D6D" w:rsidRDefault="00A43D6D" w:rsidP="00A43D6D">
      <w:r>
        <w:t>The following are supported spacing utility classes:</w:t>
      </w:r>
    </w:p>
    <w:p w14:paraId="30E4B7AB" w14:textId="7E1AC3DF" w:rsidR="00A43D6D" w:rsidRDefault="00313696" w:rsidP="00A43D6D">
      <w:pPr>
        <w:jc w:val="center"/>
      </w:pPr>
      <w:r w:rsidRPr="0032214F">
        <w:rPr>
          <w:noProof/>
        </w:rPr>
        <w:lastRenderedPageBreak/>
        <w:drawing>
          <wp:inline distT="0" distB="0" distL="0" distR="0" wp14:anchorId="39D8D31C" wp14:editId="0B2DFB9F">
            <wp:extent cx="4368800" cy="4527550"/>
            <wp:effectExtent l="0" t="0" r="0" b="0"/>
            <wp:docPr id="224" name="Picture 55" descr="A Beginner&amp;#39;s Guide to the Latest Bootstrap 5 Utilities - Designmo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Beginner&amp;#39;s Guide to the Latest Bootstrap 5 Utilities - Designmodo"/>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368800" cy="4527550"/>
                    </a:xfrm>
                    <a:prstGeom prst="rect">
                      <a:avLst/>
                    </a:prstGeom>
                    <a:noFill/>
                    <a:ln>
                      <a:noFill/>
                    </a:ln>
                  </pic:spPr>
                </pic:pic>
              </a:graphicData>
            </a:graphic>
          </wp:inline>
        </w:drawing>
      </w:r>
    </w:p>
    <w:p w14:paraId="5166D5A4"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711EC918" w14:textId="77777777" w:rsidR="00A43D6D" w:rsidRDefault="00A43D6D" w:rsidP="00A43D6D">
      <w:pPr>
        <w:spacing w:before="0" w:after="0" w:line="240" w:lineRule="auto"/>
        <w:jc w:val="center"/>
        <w:rPr>
          <w:sz w:val="16"/>
          <w:szCs w:val="16"/>
        </w:rPr>
      </w:pPr>
      <w:r>
        <w:rPr>
          <w:sz w:val="16"/>
          <w:szCs w:val="16"/>
        </w:rPr>
        <w:t xml:space="preserve">Reference: </w:t>
      </w:r>
      <w:hyperlink r:id="rId392" w:history="1">
        <w:r w:rsidRPr="005F17B5">
          <w:rPr>
            <w:rStyle w:val="Hyperlink"/>
            <w:sz w:val="16"/>
            <w:szCs w:val="16"/>
          </w:rPr>
          <w:t>https://designmodo.com/wp-content/uploads/2021/04/24.png</w:t>
        </w:r>
      </w:hyperlink>
      <w:r>
        <w:rPr>
          <w:sz w:val="16"/>
          <w:szCs w:val="16"/>
        </w:rPr>
        <w:t xml:space="preserve"> </w:t>
      </w:r>
    </w:p>
    <w:p w14:paraId="451599BA" w14:textId="77777777" w:rsidR="00A43D6D" w:rsidRDefault="00A43D6D" w:rsidP="00A43D6D">
      <w:pPr>
        <w:spacing w:before="0" w:after="0" w:line="240" w:lineRule="auto"/>
        <w:jc w:val="center"/>
        <w:rPr>
          <w:sz w:val="16"/>
          <w:szCs w:val="16"/>
        </w:rPr>
      </w:pPr>
    </w:p>
    <w:p w14:paraId="68B73FB9" w14:textId="77777777" w:rsidR="00A43D6D" w:rsidRDefault="00A43D6D" w:rsidP="00A43D6D">
      <w:pPr>
        <w:pStyle w:val="Heading3"/>
      </w:pPr>
      <w:r>
        <w:t>Text</w:t>
      </w:r>
    </w:p>
    <w:p w14:paraId="59147D2A" w14:textId="77777777" w:rsidR="00A43D6D" w:rsidRDefault="00A43D6D" w:rsidP="00A43D6D">
      <w:r>
        <w:t>Bootstrap 5 also added a few new extra utility classes for common text or link control. With these classes, you can easily realign text to components, wrap text, modify the font size or weight, transform case and more. Just like the previous set of utility classes that I introduced and demonstrated above, responsive classes are also available on some of these text utility classes which you can use with viewport width breakpoints as the grid system.</w:t>
      </w:r>
    </w:p>
    <w:p w14:paraId="02128FC0" w14:textId="77777777" w:rsidR="00A43D6D" w:rsidRDefault="00A43D6D" w:rsidP="00A43D6D">
      <w:r>
        <w:t>The text alignment classes used for aligning text:</w:t>
      </w:r>
    </w:p>
    <w:p w14:paraId="1D2163E9" w14:textId="77777777" w:rsidR="00A43D6D" w:rsidRDefault="00A43D6D" w:rsidP="00415D62">
      <w:pPr>
        <w:pStyle w:val="ListParagraph"/>
        <w:numPr>
          <w:ilvl w:val="0"/>
          <w:numId w:val="120"/>
        </w:numPr>
      </w:pPr>
      <w:r>
        <w:t>.text-start - It places the text to the left on all types of the viewport.</w:t>
      </w:r>
    </w:p>
    <w:p w14:paraId="2502AD1A" w14:textId="77777777" w:rsidR="00A43D6D" w:rsidRDefault="00A43D6D" w:rsidP="00415D62">
      <w:pPr>
        <w:pStyle w:val="ListParagraph"/>
        <w:numPr>
          <w:ilvl w:val="0"/>
          <w:numId w:val="120"/>
        </w:numPr>
      </w:pPr>
      <w:r>
        <w:t>.text-end - It places the text to the right on all typ4es of the viewport.</w:t>
      </w:r>
    </w:p>
    <w:p w14:paraId="72B7858D" w14:textId="77777777" w:rsidR="00A43D6D" w:rsidRDefault="00A43D6D" w:rsidP="00415D62">
      <w:pPr>
        <w:pStyle w:val="ListParagraph"/>
        <w:numPr>
          <w:ilvl w:val="0"/>
          <w:numId w:val="120"/>
        </w:numPr>
      </w:pPr>
      <w:r>
        <w:t>.text-center - It places the text to the center on all types of the viewport</w:t>
      </w:r>
    </w:p>
    <w:p w14:paraId="058B5A87" w14:textId="77777777" w:rsidR="00A43D6D" w:rsidRDefault="00A43D6D" w:rsidP="00415D62">
      <w:pPr>
        <w:pStyle w:val="ListParagraph"/>
        <w:numPr>
          <w:ilvl w:val="0"/>
          <w:numId w:val="120"/>
        </w:numPr>
      </w:pPr>
      <w:r>
        <w:t>.text-sm-start - It places the text to the left on small sizes viewports.</w:t>
      </w:r>
    </w:p>
    <w:p w14:paraId="4E1C9A86" w14:textId="77777777" w:rsidR="00A43D6D" w:rsidRDefault="00A43D6D" w:rsidP="00415D62">
      <w:pPr>
        <w:pStyle w:val="ListParagraph"/>
        <w:numPr>
          <w:ilvl w:val="0"/>
          <w:numId w:val="120"/>
        </w:numPr>
      </w:pPr>
      <w:r>
        <w:lastRenderedPageBreak/>
        <w:t>.text-md-end - It places the text to the right on medium size viewport.</w:t>
      </w:r>
    </w:p>
    <w:p w14:paraId="3A60EA56" w14:textId="66ECB222" w:rsidR="00A43D6D" w:rsidRDefault="00313696" w:rsidP="00A43D6D">
      <w:pPr>
        <w:jc w:val="center"/>
      </w:pPr>
      <w:r w:rsidRPr="0032214F">
        <w:rPr>
          <w:noProof/>
        </w:rPr>
        <w:drawing>
          <wp:inline distT="0" distB="0" distL="0" distR="0" wp14:anchorId="4E279DA8" wp14:editId="5D74DA6F">
            <wp:extent cx="4476750" cy="2552700"/>
            <wp:effectExtent l="0" t="0" r="0" b="0"/>
            <wp:docPr id="225" name="Picture 56" descr="Bootstrap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ootstrap Text"/>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4476750" cy="2552700"/>
                    </a:xfrm>
                    <a:prstGeom prst="rect">
                      <a:avLst/>
                    </a:prstGeom>
                    <a:noFill/>
                    <a:ln>
                      <a:noFill/>
                    </a:ln>
                  </pic:spPr>
                </pic:pic>
              </a:graphicData>
            </a:graphic>
          </wp:inline>
        </w:drawing>
      </w:r>
    </w:p>
    <w:p w14:paraId="330AAF0C" w14:textId="77777777" w:rsidR="00A43D6D" w:rsidRDefault="00A43D6D" w:rsidP="00A43D6D">
      <w:pPr>
        <w:spacing w:before="0" w:after="0" w:line="240" w:lineRule="auto"/>
        <w:jc w:val="center"/>
        <w:rPr>
          <w:sz w:val="16"/>
          <w:szCs w:val="16"/>
        </w:rPr>
      </w:pPr>
      <w:r w:rsidRPr="099C6006">
        <w:rPr>
          <w:sz w:val="16"/>
          <w:szCs w:val="16"/>
        </w:rPr>
        <w:t>Image : Bootstrap 5 Utilities</w:t>
      </w:r>
    </w:p>
    <w:p w14:paraId="3BEA35FA" w14:textId="77777777" w:rsidR="00A43D6D" w:rsidRDefault="00A43D6D" w:rsidP="00A43D6D">
      <w:pPr>
        <w:spacing w:before="0" w:after="0" w:line="240" w:lineRule="auto"/>
        <w:jc w:val="center"/>
        <w:rPr>
          <w:sz w:val="16"/>
          <w:szCs w:val="16"/>
        </w:rPr>
      </w:pPr>
      <w:r>
        <w:rPr>
          <w:sz w:val="16"/>
          <w:szCs w:val="16"/>
        </w:rPr>
        <w:t xml:space="preserve">Reference: </w:t>
      </w:r>
      <w:hyperlink r:id="rId394" w:history="1">
        <w:r w:rsidRPr="005F17B5">
          <w:rPr>
            <w:rStyle w:val="Hyperlink"/>
            <w:sz w:val="16"/>
            <w:szCs w:val="16"/>
          </w:rPr>
          <w:t>https://s1.o7planning.com/en/12071/images/24027841.gif</w:t>
        </w:r>
      </w:hyperlink>
      <w:r>
        <w:rPr>
          <w:sz w:val="16"/>
          <w:szCs w:val="16"/>
        </w:rPr>
        <w:t xml:space="preserve"> </w:t>
      </w:r>
    </w:p>
    <w:p w14:paraId="232590C3" w14:textId="77777777" w:rsidR="00A43D6D" w:rsidRDefault="00A43D6D" w:rsidP="00A43D6D">
      <w:pPr>
        <w:spacing w:before="0" w:after="0" w:line="240" w:lineRule="auto"/>
        <w:jc w:val="center"/>
        <w:rPr>
          <w:sz w:val="16"/>
          <w:szCs w:val="16"/>
        </w:rPr>
      </w:pPr>
    </w:p>
    <w:p w14:paraId="732F539E" w14:textId="77777777" w:rsidR="00A43D6D" w:rsidRDefault="00A43D6D" w:rsidP="00A43D6D">
      <w:r>
        <w:br w:type="page"/>
      </w:r>
    </w:p>
    <w:p w14:paraId="79A7B8E0" w14:textId="77777777" w:rsidR="00A43D6D" w:rsidRDefault="00A43D6D" w:rsidP="00A43D6D">
      <w:pPr>
        <w:pStyle w:val="Heading1"/>
      </w:pPr>
      <w:r>
        <w:lastRenderedPageBreak/>
        <w:t>Introduction to Jquery</w:t>
      </w:r>
    </w:p>
    <w:p w14:paraId="326C598B" w14:textId="77777777" w:rsidR="00A43D6D" w:rsidRDefault="00A43D6D" w:rsidP="00A43D6D">
      <w:r>
        <w:t>jQuery is an open source JavaScript library that simplifies the interactions between an HTML/CSS document, or more precisely the Document Object Model (DOM), and JavaScript.</w:t>
      </w:r>
    </w:p>
    <w:p w14:paraId="01B40031" w14:textId="77777777" w:rsidR="00A43D6D" w:rsidRDefault="00A43D6D" w:rsidP="00A43D6D">
      <w:r>
        <w:t>Elaborating the terms, jQuery simplifies HTML document traversing and manipulation, browser event handling, DOM animations, Ajax interactions, and cross-browser JavaScript development.</w:t>
      </w:r>
    </w:p>
    <w:p w14:paraId="71781158" w14:textId="77777777" w:rsidR="00A43D6D" w:rsidRDefault="00A43D6D" w:rsidP="00A43D6D">
      <w:r>
        <w:t>jQuery is widely famous with its philosophy of “Write less, do more.” This philosophy can be further elaborated as three concepts:</w:t>
      </w:r>
    </w:p>
    <w:p w14:paraId="263E49FE" w14:textId="77777777" w:rsidR="00A43D6D" w:rsidRDefault="00A43D6D" w:rsidP="00A43D6D">
      <w:r>
        <w:t>Finding some elements (via CSS selectors) and doing something with them (via jQuery methods) i.e. locate a set of elements in the DOM, and then do something with that set of elements.</w:t>
      </w:r>
    </w:p>
    <w:p w14:paraId="3EA96AC4" w14:textId="77777777" w:rsidR="00A43D6D" w:rsidRDefault="00A43D6D" w:rsidP="00A43D6D">
      <w:r>
        <w:t>Chaining multiple jQuery methods on a set of elements</w:t>
      </w:r>
    </w:p>
    <w:p w14:paraId="0471C4B6" w14:textId="77777777" w:rsidR="00A43D6D" w:rsidRPr="000C506C" w:rsidRDefault="00A43D6D" w:rsidP="00A43D6D">
      <w:r>
        <w:t>Using the jQuery wrapper and implicit iteration</w:t>
      </w:r>
    </w:p>
    <w:p w14:paraId="1B9435FD" w14:textId="77777777" w:rsidR="00A43D6D" w:rsidRDefault="00A43D6D" w:rsidP="00A43D6D">
      <w:pPr>
        <w:pStyle w:val="Heading2"/>
      </w:pPr>
      <w:r>
        <w:t>What is jQuery?</w:t>
      </w:r>
    </w:p>
    <w:p w14:paraId="1FE7E369" w14:textId="77777777" w:rsidR="00A43D6D" w:rsidRDefault="00A43D6D" w:rsidP="00A43D6D">
      <w:r>
        <w:t>jQuery is a lightweight, "write less, do more", JavaScript library. The purpose of jQuery is to make it much easier to use JavaScript on your website.</w:t>
      </w:r>
    </w:p>
    <w:p w14:paraId="1E0BE4F9" w14:textId="77777777" w:rsidR="00A43D6D" w:rsidRDefault="00A43D6D" w:rsidP="00A43D6D">
      <w:r>
        <w:t>jQuery takes a lot of common tasks that require many lines of JavaScript code to accomplish, and wraps them into methods that you can call with a single line of code. jQuery also simplifies a lot of the complicated things from JavaScript, like AJAX calls and DOM manipulation.</w:t>
      </w:r>
    </w:p>
    <w:p w14:paraId="495BF647" w14:textId="77777777" w:rsidR="00A43D6D" w:rsidRDefault="00A43D6D" w:rsidP="00A43D6D">
      <w:r>
        <w:t>The jQuery library contains the following features:</w:t>
      </w:r>
    </w:p>
    <w:p w14:paraId="6803E91E" w14:textId="77777777" w:rsidR="00A43D6D" w:rsidRDefault="00A43D6D" w:rsidP="00415D62">
      <w:pPr>
        <w:pStyle w:val="ListParagraph"/>
        <w:numPr>
          <w:ilvl w:val="0"/>
          <w:numId w:val="121"/>
        </w:numPr>
      </w:pPr>
      <w:r>
        <w:t>HTML/DOM manipulation</w:t>
      </w:r>
    </w:p>
    <w:p w14:paraId="7913103E" w14:textId="77777777" w:rsidR="00A43D6D" w:rsidRDefault="00A43D6D" w:rsidP="00415D62">
      <w:pPr>
        <w:pStyle w:val="ListParagraph"/>
        <w:numPr>
          <w:ilvl w:val="0"/>
          <w:numId w:val="121"/>
        </w:numPr>
      </w:pPr>
      <w:r>
        <w:t>CSS manipulation</w:t>
      </w:r>
    </w:p>
    <w:p w14:paraId="6B630D63" w14:textId="77777777" w:rsidR="00A43D6D" w:rsidRDefault="00A43D6D" w:rsidP="00415D62">
      <w:pPr>
        <w:pStyle w:val="ListParagraph"/>
        <w:numPr>
          <w:ilvl w:val="0"/>
          <w:numId w:val="121"/>
        </w:numPr>
      </w:pPr>
      <w:r>
        <w:t>HTML event methods</w:t>
      </w:r>
    </w:p>
    <w:p w14:paraId="52057A56" w14:textId="77777777" w:rsidR="00A43D6D" w:rsidRDefault="00A43D6D" w:rsidP="00415D62">
      <w:pPr>
        <w:pStyle w:val="ListParagraph"/>
        <w:numPr>
          <w:ilvl w:val="0"/>
          <w:numId w:val="121"/>
        </w:numPr>
      </w:pPr>
      <w:r>
        <w:t>Effects and animations</w:t>
      </w:r>
    </w:p>
    <w:p w14:paraId="37331A52" w14:textId="77777777" w:rsidR="00A43D6D" w:rsidRDefault="00A43D6D" w:rsidP="00415D62">
      <w:pPr>
        <w:pStyle w:val="ListParagraph"/>
        <w:numPr>
          <w:ilvl w:val="0"/>
          <w:numId w:val="121"/>
        </w:numPr>
      </w:pPr>
      <w:r>
        <w:t>AJAX</w:t>
      </w:r>
    </w:p>
    <w:p w14:paraId="3E8596E7" w14:textId="77777777" w:rsidR="00A43D6D" w:rsidRDefault="00A43D6D" w:rsidP="00415D62">
      <w:pPr>
        <w:pStyle w:val="ListParagraph"/>
        <w:numPr>
          <w:ilvl w:val="0"/>
          <w:numId w:val="121"/>
        </w:numPr>
      </w:pPr>
      <w:r>
        <w:t>Utilities</w:t>
      </w:r>
    </w:p>
    <w:p w14:paraId="25FAF0F7" w14:textId="77777777" w:rsidR="00A43D6D" w:rsidRDefault="00A43D6D" w:rsidP="00A43D6D"/>
    <w:p w14:paraId="26FAED6D" w14:textId="77777777" w:rsidR="00A43D6D" w:rsidRDefault="00A43D6D" w:rsidP="00A43D6D">
      <w:pPr>
        <w:pStyle w:val="Heading2"/>
      </w:pPr>
      <w:r w:rsidRPr="000C506C">
        <w:t>Basic syntax for any jQuery function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77E58B69" w14:textId="77777777" w:rsidTr="00415D62">
        <w:tc>
          <w:tcPr>
            <w:tcW w:w="9350" w:type="dxa"/>
            <w:shd w:val="clear" w:color="auto" w:fill="auto"/>
          </w:tcPr>
          <w:p w14:paraId="03734332" w14:textId="77777777" w:rsidR="00A43D6D" w:rsidRDefault="00A43D6D" w:rsidP="00415D62">
            <w:r w:rsidRPr="000C506C">
              <w:t>$(selector).action()</w:t>
            </w:r>
          </w:p>
        </w:tc>
      </w:tr>
    </w:tbl>
    <w:p w14:paraId="3C222877" w14:textId="77777777" w:rsidR="00A43D6D" w:rsidRPr="00C52011" w:rsidRDefault="00A43D6D" w:rsidP="00A43D6D"/>
    <w:p w14:paraId="057737AC" w14:textId="77777777" w:rsidR="00A43D6D" w:rsidRDefault="00A43D6D" w:rsidP="00415D62">
      <w:pPr>
        <w:pStyle w:val="ListParagraph"/>
        <w:numPr>
          <w:ilvl w:val="0"/>
          <w:numId w:val="122"/>
        </w:numPr>
      </w:pPr>
      <w:r>
        <w:lastRenderedPageBreak/>
        <w:t>A $ sign is to define/access jQuery</w:t>
      </w:r>
    </w:p>
    <w:p w14:paraId="499F7E2D" w14:textId="77777777" w:rsidR="00A43D6D" w:rsidRDefault="00A43D6D" w:rsidP="00415D62">
      <w:pPr>
        <w:pStyle w:val="ListParagraph"/>
        <w:numPr>
          <w:ilvl w:val="0"/>
          <w:numId w:val="122"/>
        </w:numPr>
      </w:pPr>
      <w:r>
        <w:t>A (selector) is to “query (or find)” HTML elements in html page</w:t>
      </w:r>
    </w:p>
    <w:p w14:paraId="06B86323" w14:textId="77777777" w:rsidR="00A43D6D" w:rsidRDefault="00A43D6D" w:rsidP="00415D62">
      <w:pPr>
        <w:pStyle w:val="ListParagraph"/>
        <w:numPr>
          <w:ilvl w:val="0"/>
          <w:numId w:val="122"/>
        </w:numPr>
      </w:pPr>
      <w:r>
        <w:t>A jQuery action() is the action to be performed on the selected element(s)</w:t>
      </w:r>
    </w:p>
    <w:p w14:paraId="6ABFE092" w14:textId="77777777" w:rsidR="00A43D6D" w:rsidRDefault="00A43D6D" w:rsidP="00A43D6D">
      <w:pPr>
        <w:pStyle w:val="Heading2"/>
      </w:pPr>
      <w:r>
        <w:t>Why jQuery?</w:t>
      </w:r>
    </w:p>
    <w:p w14:paraId="5E173D58" w14:textId="77777777" w:rsidR="00A43D6D" w:rsidRDefault="00A43D6D" w:rsidP="00A43D6D">
      <w:r>
        <w:t>Some of the key points which support the answer for why to use jQuery:</w:t>
      </w:r>
    </w:p>
    <w:p w14:paraId="3C993FEC" w14:textId="77777777" w:rsidR="00A43D6D" w:rsidRDefault="00A43D6D" w:rsidP="00415D62">
      <w:pPr>
        <w:pStyle w:val="ListParagraph"/>
        <w:numPr>
          <w:ilvl w:val="0"/>
          <w:numId w:val="123"/>
        </w:numPr>
      </w:pPr>
      <w:r>
        <w:t>It is incredibly popular, which is to say it has a large community of users and a healthy amount of contributors who participate as developers and evangelists.</w:t>
      </w:r>
    </w:p>
    <w:p w14:paraId="5E360A3D" w14:textId="77777777" w:rsidR="00A43D6D" w:rsidRDefault="00A43D6D" w:rsidP="00415D62">
      <w:pPr>
        <w:pStyle w:val="ListParagraph"/>
        <w:numPr>
          <w:ilvl w:val="0"/>
          <w:numId w:val="123"/>
        </w:numPr>
      </w:pPr>
      <w:r>
        <w:t>It normalizes the differences between web browsers so that you don’t have to.</w:t>
      </w:r>
    </w:p>
    <w:p w14:paraId="5A33A744" w14:textId="77777777" w:rsidR="00A43D6D" w:rsidRDefault="00A43D6D" w:rsidP="00415D62">
      <w:pPr>
        <w:pStyle w:val="ListParagraph"/>
        <w:numPr>
          <w:ilvl w:val="0"/>
          <w:numId w:val="123"/>
        </w:numPr>
      </w:pPr>
      <w:r>
        <w:t>It is intentionally a lightweight footprint with a simple yet clever plugin architecture.</w:t>
      </w:r>
    </w:p>
    <w:p w14:paraId="0AA4C521" w14:textId="77777777" w:rsidR="00A43D6D" w:rsidRDefault="00A43D6D" w:rsidP="00415D62">
      <w:pPr>
        <w:pStyle w:val="ListParagraph"/>
        <w:numPr>
          <w:ilvl w:val="0"/>
          <w:numId w:val="123"/>
        </w:numPr>
      </w:pPr>
      <w:r>
        <w:t>Its repository of plugins is vast and has seen steady growth since jQuery’s release.</w:t>
      </w:r>
    </w:p>
    <w:p w14:paraId="6E2B4C44" w14:textId="77777777" w:rsidR="00A43D6D" w:rsidRDefault="00A43D6D" w:rsidP="00415D62">
      <w:pPr>
        <w:pStyle w:val="ListParagraph"/>
        <w:numPr>
          <w:ilvl w:val="0"/>
          <w:numId w:val="123"/>
        </w:numPr>
      </w:pPr>
      <w:r>
        <w:t>Its API is fully documented, including inline code examples, which in the world of JavaScript libraries is a luxury. Heck, any documentation at all was a luxury for years.</w:t>
      </w:r>
    </w:p>
    <w:p w14:paraId="0E19BF46" w14:textId="77777777" w:rsidR="00A43D6D" w:rsidRDefault="00A43D6D" w:rsidP="00415D62">
      <w:pPr>
        <w:pStyle w:val="ListParagraph"/>
        <w:numPr>
          <w:ilvl w:val="0"/>
          <w:numId w:val="123"/>
        </w:numPr>
      </w:pPr>
      <w:r>
        <w:t>It is friendly, which is to say it provides helpful ways to avoid conflicts with other JavaScript libraries.</w:t>
      </w:r>
    </w:p>
    <w:p w14:paraId="0CCB8992" w14:textId="77777777" w:rsidR="00A43D6D" w:rsidRDefault="00A43D6D" w:rsidP="00A43D6D">
      <w:pPr>
        <w:pStyle w:val="Heading2"/>
      </w:pPr>
      <w:r>
        <w:t>Advantages:</w:t>
      </w:r>
    </w:p>
    <w:p w14:paraId="77694ECC" w14:textId="77777777" w:rsidR="00A43D6D" w:rsidRDefault="00A43D6D" w:rsidP="00415D62">
      <w:pPr>
        <w:pStyle w:val="ListParagraph"/>
        <w:numPr>
          <w:ilvl w:val="0"/>
          <w:numId w:val="124"/>
        </w:numPr>
      </w:pPr>
      <w:r>
        <w:t>Wide range of plug-ins. jQuery allows developers to create plug-ins on top of the JavaScript library.</w:t>
      </w:r>
    </w:p>
    <w:p w14:paraId="1E00E11F" w14:textId="77777777" w:rsidR="00A43D6D" w:rsidRDefault="00A43D6D" w:rsidP="00415D62">
      <w:pPr>
        <w:pStyle w:val="ListParagraph"/>
        <w:numPr>
          <w:ilvl w:val="0"/>
          <w:numId w:val="124"/>
        </w:numPr>
      </w:pPr>
      <w:r>
        <w:t>Large development community</w:t>
      </w:r>
    </w:p>
    <w:p w14:paraId="22C9233A" w14:textId="77777777" w:rsidR="00A43D6D" w:rsidRDefault="00A43D6D" w:rsidP="00415D62">
      <w:pPr>
        <w:pStyle w:val="ListParagraph"/>
        <w:numPr>
          <w:ilvl w:val="0"/>
          <w:numId w:val="124"/>
        </w:numPr>
      </w:pPr>
      <w:r>
        <w:t>It has a good and comprehensive documentation</w:t>
      </w:r>
    </w:p>
    <w:p w14:paraId="19592E0E" w14:textId="77777777" w:rsidR="00A43D6D" w:rsidRDefault="00A43D6D" w:rsidP="00415D62">
      <w:pPr>
        <w:pStyle w:val="ListParagraph"/>
        <w:numPr>
          <w:ilvl w:val="0"/>
          <w:numId w:val="124"/>
        </w:numPr>
      </w:pPr>
      <w:r>
        <w:t>It is a lot more easy to use compared to standard javascript and other javascript libraries.</w:t>
      </w:r>
    </w:p>
    <w:p w14:paraId="0D489B97" w14:textId="77777777" w:rsidR="00A43D6D" w:rsidRDefault="00A43D6D" w:rsidP="00415D62">
      <w:pPr>
        <w:pStyle w:val="ListParagraph"/>
        <w:numPr>
          <w:ilvl w:val="0"/>
          <w:numId w:val="124"/>
        </w:numPr>
      </w:pPr>
      <w:r>
        <w:t>JQuery lets users develop Ajax templates with ease, Ajax enables a sleeker interface where actions can be performed on pages without requiring the entire page to be reloaded.</w:t>
      </w:r>
    </w:p>
    <w:p w14:paraId="3585B4CA" w14:textId="77777777" w:rsidR="00A43D6D" w:rsidRDefault="00A43D6D" w:rsidP="00415D62">
      <w:pPr>
        <w:pStyle w:val="ListParagraph"/>
        <w:numPr>
          <w:ilvl w:val="0"/>
          <w:numId w:val="124"/>
        </w:numPr>
      </w:pPr>
      <w:r>
        <w:t>Being Light weight and a powerful chaining capabilities makes jQuery more strong.</w:t>
      </w:r>
    </w:p>
    <w:p w14:paraId="6575876A" w14:textId="77777777" w:rsidR="00A43D6D" w:rsidRDefault="00A43D6D" w:rsidP="00A43D6D">
      <w:pPr>
        <w:pStyle w:val="Heading2"/>
      </w:pPr>
      <w:r>
        <w:t>Disadvantages:</w:t>
      </w:r>
    </w:p>
    <w:p w14:paraId="68D8EC22" w14:textId="77777777" w:rsidR="00A43D6D" w:rsidRDefault="00A43D6D" w:rsidP="00415D62">
      <w:pPr>
        <w:pStyle w:val="ListParagraph"/>
        <w:numPr>
          <w:ilvl w:val="0"/>
          <w:numId w:val="125"/>
        </w:numPr>
      </w:pPr>
      <w:r>
        <w:t>While JQuery has an impressive library in terms of quantity, depending on how much customization you require on your website, the functionality may be limited thus using raw javascript may be inevitable in some cases.</w:t>
      </w:r>
    </w:p>
    <w:p w14:paraId="64E7D381" w14:textId="77777777" w:rsidR="00A43D6D" w:rsidRDefault="00A43D6D" w:rsidP="00415D62">
      <w:pPr>
        <w:pStyle w:val="ListParagraph"/>
        <w:numPr>
          <w:ilvl w:val="0"/>
          <w:numId w:val="125"/>
        </w:numPr>
      </w:pPr>
      <w:r>
        <w:t>The JQuery javascript file is required to run JQuery commands, while the size of this file is relatively small (25-100KB depending on the server), it is still a strain on the client computer and maybe your web server as well if you intend to host the JQuery script on your own web server.</w:t>
      </w:r>
    </w:p>
    <w:p w14:paraId="2CA9DF12" w14:textId="77777777" w:rsidR="00A43D6D" w:rsidRDefault="00A43D6D" w:rsidP="00A43D6D">
      <w:pPr>
        <w:pStyle w:val="Heading2"/>
      </w:pPr>
      <w:r>
        <w:t>Adding jQuery to Your Web Pages</w:t>
      </w:r>
    </w:p>
    <w:p w14:paraId="0BDF7BE6" w14:textId="77777777" w:rsidR="00A43D6D" w:rsidRDefault="00A43D6D" w:rsidP="00A43D6D">
      <w:r>
        <w:t>There are several ways to start using jQuery on your web site. You can:</w:t>
      </w:r>
    </w:p>
    <w:p w14:paraId="17A0EF8A" w14:textId="77777777" w:rsidR="00A43D6D" w:rsidRDefault="00A43D6D" w:rsidP="00415D62">
      <w:pPr>
        <w:pStyle w:val="ListParagraph"/>
        <w:numPr>
          <w:ilvl w:val="0"/>
          <w:numId w:val="126"/>
        </w:numPr>
      </w:pPr>
      <w:r>
        <w:t>Download the jQuery library from jQuery.com</w:t>
      </w:r>
    </w:p>
    <w:p w14:paraId="14123177" w14:textId="77777777" w:rsidR="00A43D6D" w:rsidRDefault="00A43D6D" w:rsidP="00415D62">
      <w:pPr>
        <w:pStyle w:val="ListParagraph"/>
        <w:numPr>
          <w:ilvl w:val="0"/>
          <w:numId w:val="126"/>
        </w:numPr>
      </w:pPr>
      <w:r>
        <w:lastRenderedPageBreak/>
        <w:t>Include jQuery from a CDN, like Google</w:t>
      </w:r>
    </w:p>
    <w:p w14:paraId="19005BC7" w14:textId="77777777" w:rsidR="00A43D6D" w:rsidRDefault="00A43D6D" w:rsidP="00A43D6D">
      <w:pPr>
        <w:pStyle w:val="Heading3"/>
      </w:pPr>
      <w:r>
        <w:t>Downloading jQuery</w:t>
      </w:r>
    </w:p>
    <w:p w14:paraId="3DCDA7F3" w14:textId="77777777" w:rsidR="00A43D6D" w:rsidRDefault="00A43D6D" w:rsidP="00A43D6D">
      <w:r>
        <w:t>There are two versions of jQuery available for downloading:</w:t>
      </w:r>
    </w:p>
    <w:p w14:paraId="15B0FA22" w14:textId="77777777" w:rsidR="00A43D6D" w:rsidRDefault="00A43D6D" w:rsidP="00415D62">
      <w:pPr>
        <w:pStyle w:val="ListParagraph"/>
        <w:numPr>
          <w:ilvl w:val="0"/>
          <w:numId w:val="127"/>
        </w:numPr>
      </w:pPr>
      <w:r>
        <w:t>Production version - this is for your live website because it has been minified and compressed</w:t>
      </w:r>
    </w:p>
    <w:p w14:paraId="4178B08F" w14:textId="77777777" w:rsidR="00A43D6D" w:rsidRDefault="00A43D6D" w:rsidP="00415D62">
      <w:pPr>
        <w:pStyle w:val="ListParagraph"/>
        <w:numPr>
          <w:ilvl w:val="0"/>
          <w:numId w:val="127"/>
        </w:numPr>
      </w:pPr>
      <w:r>
        <w:t>Development version - this is for testing and development (uncompressed and readable code)</w:t>
      </w:r>
    </w:p>
    <w:p w14:paraId="4E1A3F5B" w14:textId="77777777" w:rsidR="00A43D6D" w:rsidRDefault="00A43D6D" w:rsidP="00A43D6D">
      <w:r>
        <w:t>Both versions can be downloaded from jQuery.com.</w:t>
      </w:r>
    </w:p>
    <w:p w14:paraId="5FFD64FE" w14:textId="77777777" w:rsidR="00A43D6D" w:rsidRDefault="00A43D6D" w:rsidP="00A43D6D">
      <w:r>
        <w:t>The jQuery library is a single JavaScript file, and you reference it with the HTML &lt;script&gt; tag (notice that the &lt;script&gt; tag should be inside the &lt;head&gt; section):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1CD86A93" w14:textId="77777777" w:rsidTr="00415D62">
        <w:tc>
          <w:tcPr>
            <w:tcW w:w="9350" w:type="dxa"/>
            <w:shd w:val="clear" w:color="auto" w:fill="auto"/>
          </w:tcPr>
          <w:p w14:paraId="1718436F" w14:textId="77777777" w:rsidR="00A43D6D" w:rsidRDefault="00A43D6D" w:rsidP="00415D62">
            <w:r>
              <w:t>&lt;head&gt;</w:t>
            </w:r>
          </w:p>
          <w:p w14:paraId="18DFC707" w14:textId="77777777" w:rsidR="00A43D6D" w:rsidRDefault="00A43D6D" w:rsidP="00415D62">
            <w:r>
              <w:t>&lt;script src="jquery-3.5.1.min.js"&gt;&lt;/script&gt;</w:t>
            </w:r>
          </w:p>
          <w:p w14:paraId="5BE318E1" w14:textId="77777777" w:rsidR="00A43D6D" w:rsidRDefault="00A43D6D" w:rsidP="00415D62">
            <w:r>
              <w:t>&lt;/head&gt;</w:t>
            </w:r>
          </w:p>
          <w:p w14:paraId="323E5890" w14:textId="77777777" w:rsidR="00A43D6D" w:rsidRDefault="00A43D6D" w:rsidP="00415D62"/>
        </w:tc>
      </w:tr>
    </w:tbl>
    <w:p w14:paraId="357D5036" w14:textId="77777777" w:rsidR="00A43D6D" w:rsidRDefault="00A43D6D" w:rsidP="00A43D6D">
      <w:pPr>
        <w:pStyle w:val="Heading3"/>
      </w:pPr>
      <w:r>
        <w:t>jQuery CDN</w:t>
      </w:r>
    </w:p>
    <w:p w14:paraId="237AF40C" w14:textId="77777777" w:rsidR="00A43D6D" w:rsidRDefault="00A43D6D" w:rsidP="00A43D6D">
      <w:r>
        <w:t>If you don't want to download and host jQuery yourself, you can include it from a CDN (Content Delivery Network).</w:t>
      </w:r>
    </w:p>
    <w:p w14:paraId="3EF12E53" w14:textId="77777777" w:rsidR="00A43D6D" w:rsidRDefault="00A43D6D" w:rsidP="00A43D6D">
      <w:r>
        <w:t>Google is an example of someone who host jQuery: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024BF808" w14:textId="77777777" w:rsidTr="00415D62">
        <w:tc>
          <w:tcPr>
            <w:tcW w:w="9350" w:type="dxa"/>
            <w:shd w:val="clear" w:color="auto" w:fill="auto"/>
          </w:tcPr>
          <w:p w14:paraId="458B084F" w14:textId="77777777" w:rsidR="00A43D6D" w:rsidRDefault="00A43D6D" w:rsidP="00415D62">
            <w:r>
              <w:t>&lt;head&gt;</w:t>
            </w:r>
          </w:p>
          <w:p w14:paraId="01CA9698" w14:textId="77777777" w:rsidR="00A43D6D" w:rsidRDefault="00A43D6D" w:rsidP="00415D62">
            <w:r>
              <w:t>&lt;script src="https://ajax.googleapis.com/ajax/libs/jquery/3.5.1/jquery.min.js"&gt;&lt;/script&gt;</w:t>
            </w:r>
          </w:p>
          <w:p w14:paraId="53FFFB2B" w14:textId="77777777" w:rsidR="00A43D6D" w:rsidRDefault="00A43D6D" w:rsidP="00415D62">
            <w:r>
              <w:t>&lt;/head&gt;</w:t>
            </w:r>
          </w:p>
          <w:p w14:paraId="1E537213" w14:textId="77777777" w:rsidR="00A43D6D" w:rsidRDefault="00A43D6D" w:rsidP="00415D62"/>
        </w:tc>
      </w:tr>
    </w:tbl>
    <w:p w14:paraId="3776F611" w14:textId="77777777" w:rsidR="00A43D6D" w:rsidRDefault="00A43D6D" w:rsidP="00A43D6D"/>
    <w:p w14:paraId="69CAB5A1" w14:textId="77777777" w:rsidR="00A43D6D" w:rsidRDefault="00A43D6D" w:rsidP="00A43D6D"/>
    <w:p w14:paraId="20A6CEF6" w14:textId="77777777" w:rsidR="00A43D6D" w:rsidRDefault="00A43D6D" w:rsidP="00A43D6D"/>
    <w:p w14:paraId="3A5E754E" w14:textId="77777777" w:rsidR="00A43D6D" w:rsidRDefault="00A43D6D" w:rsidP="00A43D6D"/>
    <w:p w14:paraId="54C7052E" w14:textId="77777777" w:rsidR="00A43D6D" w:rsidRDefault="00A43D6D" w:rsidP="00A43D6D"/>
    <w:p w14:paraId="721E995D" w14:textId="77777777" w:rsidR="00A43D6D" w:rsidRPr="00C56F84" w:rsidRDefault="00A43D6D" w:rsidP="00A43D6D"/>
    <w:p w14:paraId="1AEE74F5" w14:textId="77777777" w:rsidR="00A43D6D" w:rsidRDefault="00A43D6D" w:rsidP="00A43D6D">
      <w:pPr>
        <w:pStyle w:val="Heading2"/>
      </w:pPr>
      <w:r>
        <w:t>jQuery Syntax</w:t>
      </w:r>
    </w:p>
    <w:p w14:paraId="49098B55" w14:textId="77777777" w:rsidR="00A43D6D" w:rsidRDefault="00A43D6D" w:rsidP="00A43D6D">
      <w:r>
        <w:t>The jQuery syntax is tailor-made for selecting HTML elements and performing some action on the element(s).</w:t>
      </w:r>
    </w:p>
    <w:p w14:paraId="0E331BCA" w14:textId="77777777" w:rsidR="00A43D6D" w:rsidRDefault="00A43D6D" w:rsidP="00A43D6D">
      <w:r>
        <w:t>Basic syntax is: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6388F37C" w14:textId="77777777" w:rsidTr="00415D62">
        <w:tc>
          <w:tcPr>
            <w:tcW w:w="9350" w:type="dxa"/>
            <w:shd w:val="clear" w:color="auto" w:fill="auto"/>
          </w:tcPr>
          <w:p w14:paraId="59BDDB0A" w14:textId="77777777" w:rsidR="00A43D6D" w:rsidRDefault="00A43D6D" w:rsidP="00415D62">
            <w:r w:rsidRPr="000C506C">
              <w:t>$(selector).action()</w:t>
            </w:r>
          </w:p>
        </w:tc>
      </w:tr>
    </w:tbl>
    <w:p w14:paraId="17F1C89F" w14:textId="77777777" w:rsidR="00A43D6D" w:rsidRDefault="00A43D6D" w:rsidP="00415D62">
      <w:pPr>
        <w:pStyle w:val="ListParagraph"/>
        <w:numPr>
          <w:ilvl w:val="0"/>
          <w:numId w:val="128"/>
        </w:numPr>
      </w:pPr>
      <w:r>
        <w:t>A $ sign to define/access jQuery</w:t>
      </w:r>
    </w:p>
    <w:p w14:paraId="31AA36CE" w14:textId="77777777" w:rsidR="00A43D6D" w:rsidRDefault="00A43D6D" w:rsidP="00415D62">
      <w:pPr>
        <w:pStyle w:val="ListParagraph"/>
        <w:numPr>
          <w:ilvl w:val="0"/>
          <w:numId w:val="128"/>
        </w:numPr>
      </w:pPr>
      <w:r>
        <w:t>A (selector) to "query (or find)" HTML elements</w:t>
      </w:r>
    </w:p>
    <w:p w14:paraId="6A055BC5" w14:textId="77777777" w:rsidR="00A43D6D" w:rsidRDefault="00A43D6D" w:rsidP="00415D62">
      <w:pPr>
        <w:pStyle w:val="ListParagraph"/>
        <w:numPr>
          <w:ilvl w:val="0"/>
          <w:numId w:val="128"/>
        </w:numPr>
      </w:pPr>
      <w:r>
        <w:t>A jQuery action() to be performed on the element(s)</w:t>
      </w:r>
    </w:p>
    <w:p w14:paraId="6A9E73B9" w14:textId="77777777" w:rsidR="00A43D6D" w:rsidRDefault="00A43D6D" w:rsidP="00A43D6D">
      <w:r>
        <w:t>Examples:</w:t>
      </w:r>
    </w:p>
    <w:p w14:paraId="5BCA7445" w14:textId="77777777" w:rsidR="00A43D6D" w:rsidRDefault="00A43D6D" w:rsidP="00415D62">
      <w:pPr>
        <w:pStyle w:val="NoSpacing"/>
        <w:numPr>
          <w:ilvl w:val="0"/>
          <w:numId w:val="129"/>
        </w:numPr>
      </w:pPr>
      <w:r>
        <w:t>$(this).hide() - hides the current element.</w:t>
      </w:r>
    </w:p>
    <w:p w14:paraId="00DB62C5" w14:textId="77777777" w:rsidR="00A43D6D" w:rsidRDefault="00A43D6D" w:rsidP="00415D62">
      <w:pPr>
        <w:pStyle w:val="NoSpacing"/>
        <w:numPr>
          <w:ilvl w:val="0"/>
          <w:numId w:val="129"/>
        </w:numPr>
      </w:pPr>
      <w:r>
        <w:t>$("p").hide() - hides all &lt;p&gt; elements.</w:t>
      </w:r>
    </w:p>
    <w:p w14:paraId="7B68E206" w14:textId="77777777" w:rsidR="00A43D6D" w:rsidRDefault="00A43D6D" w:rsidP="00415D62">
      <w:pPr>
        <w:pStyle w:val="NoSpacing"/>
        <w:numPr>
          <w:ilvl w:val="0"/>
          <w:numId w:val="129"/>
        </w:numPr>
      </w:pPr>
      <w:r>
        <w:t>$(".test").hide() - hides all elements with class="test".</w:t>
      </w:r>
    </w:p>
    <w:p w14:paraId="01B404CF" w14:textId="77777777" w:rsidR="00A43D6D" w:rsidRDefault="00A43D6D" w:rsidP="00415D62">
      <w:pPr>
        <w:pStyle w:val="NoSpacing"/>
        <w:numPr>
          <w:ilvl w:val="0"/>
          <w:numId w:val="129"/>
        </w:numPr>
      </w:pPr>
      <w:r>
        <w:t>$("#test").hide() - hides the element with id="test".</w:t>
      </w:r>
    </w:p>
    <w:p w14:paraId="7229252E" w14:textId="77777777" w:rsidR="00A43D6D" w:rsidRDefault="00A43D6D" w:rsidP="00A43D6D">
      <w:pPr>
        <w:pStyle w:val="NoSpacing"/>
      </w:pPr>
    </w:p>
    <w:p w14:paraId="2F844775" w14:textId="77777777" w:rsidR="00A43D6D" w:rsidRDefault="00A43D6D" w:rsidP="00A43D6D">
      <w:pPr>
        <w:pStyle w:val="Heading3"/>
      </w:pPr>
      <w:r>
        <w:t>The Document Ready Event</w:t>
      </w:r>
    </w:p>
    <w:p w14:paraId="00B613B9" w14:textId="77777777" w:rsidR="00A43D6D" w:rsidRDefault="00A43D6D" w:rsidP="00A43D6D">
      <w:pPr>
        <w:pStyle w:val="NoSpacing"/>
      </w:pPr>
      <w:r>
        <w:t>You might have noticed that all jQuery methods in our examples, are inside a document ready event:</w:t>
      </w:r>
    </w:p>
    <w:p w14:paraId="641F46DE" w14:textId="77777777" w:rsidR="00A43D6D" w:rsidRDefault="00A43D6D" w:rsidP="00A43D6D">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3B7A86AC" w14:textId="77777777" w:rsidTr="00415D62">
        <w:tc>
          <w:tcPr>
            <w:tcW w:w="9350" w:type="dxa"/>
            <w:shd w:val="clear" w:color="auto" w:fill="auto"/>
          </w:tcPr>
          <w:p w14:paraId="1EEEA85D" w14:textId="77777777" w:rsidR="00A43D6D" w:rsidRDefault="00A43D6D" w:rsidP="00415D62">
            <w:pPr>
              <w:pStyle w:val="NoSpacing"/>
            </w:pPr>
            <w:r>
              <w:t>$(document).ready(function(){</w:t>
            </w:r>
          </w:p>
          <w:p w14:paraId="44BDC470" w14:textId="77777777" w:rsidR="00A43D6D" w:rsidRDefault="00A43D6D" w:rsidP="00415D62">
            <w:pPr>
              <w:pStyle w:val="NoSpacing"/>
            </w:pPr>
          </w:p>
          <w:p w14:paraId="3F25CF8F" w14:textId="77777777" w:rsidR="00A43D6D" w:rsidRDefault="00A43D6D" w:rsidP="00415D62">
            <w:pPr>
              <w:pStyle w:val="NoSpacing"/>
            </w:pPr>
            <w:r>
              <w:t xml:space="preserve">  // jQuery methods go here...</w:t>
            </w:r>
          </w:p>
          <w:p w14:paraId="289876BE" w14:textId="77777777" w:rsidR="00A43D6D" w:rsidRDefault="00A43D6D" w:rsidP="00415D62">
            <w:pPr>
              <w:pStyle w:val="NoSpacing"/>
            </w:pPr>
          </w:p>
          <w:p w14:paraId="7C103009" w14:textId="77777777" w:rsidR="00A43D6D" w:rsidRDefault="00A43D6D" w:rsidP="00415D62">
            <w:pPr>
              <w:pStyle w:val="NoSpacing"/>
            </w:pPr>
            <w:r>
              <w:t>});</w:t>
            </w:r>
          </w:p>
          <w:p w14:paraId="140FC162" w14:textId="77777777" w:rsidR="00A43D6D" w:rsidRDefault="00A43D6D" w:rsidP="00415D62">
            <w:pPr>
              <w:pStyle w:val="NoSpacing"/>
            </w:pPr>
          </w:p>
        </w:tc>
      </w:tr>
    </w:tbl>
    <w:p w14:paraId="668D458E" w14:textId="77777777" w:rsidR="00A43D6D" w:rsidRDefault="00A43D6D" w:rsidP="00A43D6D">
      <w:pPr>
        <w:pStyle w:val="NoSpacing"/>
      </w:pPr>
    </w:p>
    <w:p w14:paraId="54B246F4" w14:textId="77777777" w:rsidR="00A43D6D" w:rsidRDefault="00A43D6D" w:rsidP="00A43D6D">
      <w:pPr>
        <w:pStyle w:val="NoSpacing"/>
      </w:pPr>
      <w:r>
        <w:t>This is to prevent any jQuery code from running before the document is finished loading (is ready).</w:t>
      </w:r>
    </w:p>
    <w:p w14:paraId="5658EDD5" w14:textId="77777777" w:rsidR="00A43D6D" w:rsidRDefault="00A43D6D" w:rsidP="00A43D6D">
      <w:pPr>
        <w:pStyle w:val="NoSpacing"/>
      </w:pPr>
    </w:p>
    <w:p w14:paraId="2CA8F380" w14:textId="77777777" w:rsidR="00A43D6D" w:rsidRDefault="00A43D6D" w:rsidP="00A43D6D">
      <w:pPr>
        <w:pStyle w:val="NoSpacing"/>
      </w:pPr>
      <w:r>
        <w:t>It is good practice to wait for the document to be fully loaded and ready before working with it. This also allows you to have your JavaScript code before the body of your document, in the head section.</w:t>
      </w:r>
    </w:p>
    <w:p w14:paraId="68923749" w14:textId="77777777" w:rsidR="00A43D6D" w:rsidRDefault="00A43D6D" w:rsidP="00A43D6D">
      <w:pPr>
        <w:pStyle w:val="No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13E64C48" w14:textId="77777777" w:rsidTr="00415D62">
        <w:tc>
          <w:tcPr>
            <w:tcW w:w="9350" w:type="dxa"/>
            <w:shd w:val="clear" w:color="auto" w:fill="auto"/>
          </w:tcPr>
          <w:p w14:paraId="4C5FD7CA" w14:textId="77777777" w:rsidR="00A43D6D" w:rsidRDefault="00A43D6D" w:rsidP="00415D62">
            <w:r w:rsidRPr="00583D53">
              <w:t>$("p")</w:t>
            </w:r>
          </w:p>
        </w:tc>
      </w:tr>
    </w:tbl>
    <w:p w14:paraId="05092F37" w14:textId="77777777" w:rsidR="00A43D6D" w:rsidRDefault="00A43D6D" w:rsidP="00A43D6D">
      <w:pPr>
        <w:pStyle w:val="NoSpacing"/>
      </w:pPr>
    </w:p>
    <w:p w14:paraId="4C650847" w14:textId="77777777" w:rsidR="00A43D6D" w:rsidRDefault="00A43D6D" w:rsidP="00A43D6D">
      <w:pPr>
        <w:pStyle w:val="NoSpacing"/>
      </w:pPr>
    </w:p>
    <w:p w14:paraId="5AFB6794" w14:textId="77777777" w:rsidR="00A43D6D" w:rsidRDefault="00A43D6D" w:rsidP="00A43D6D">
      <w:pPr>
        <w:pStyle w:val="NoSpacing"/>
      </w:pPr>
      <w:r>
        <w:t>Here are some examples of actions that can fail if methods are run before the document is fully loaded:</w:t>
      </w:r>
    </w:p>
    <w:p w14:paraId="79C18628" w14:textId="77777777" w:rsidR="00A43D6D" w:rsidRDefault="00A43D6D" w:rsidP="00A43D6D">
      <w:pPr>
        <w:pStyle w:val="NoSpacing"/>
      </w:pPr>
    </w:p>
    <w:p w14:paraId="1044B43B" w14:textId="77777777" w:rsidR="00A43D6D" w:rsidRDefault="00A43D6D" w:rsidP="00415D62">
      <w:pPr>
        <w:pStyle w:val="ListParagraph"/>
        <w:numPr>
          <w:ilvl w:val="0"/>
          <w:numId w:val="130"/>
        </w:numPr>
      </w:pPr>
      <w:r>
        <w:t>Trying to hide an element that is not created yet</w:t>
      </w:r>
    </w:p>
    <w:p w14:paraId="36C2ED1D" w14:textId="77777777" w:rsidR="00A43D6D" w:rsidRDefault="00A43D6D" w:rsidP="00415D62">
      <w:pPr>
        <w:pStyle w:val="ListParagraph"/>
        <w:numPr>
          <w:ilvl w:val="0"/>
          <w:numId w:val="130"/>
        </w:numPr>
      </w:pPr>
      <w:r>
        <w:t>Trying to get the size of an image that is not loaded yet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2B60F97F" w14:textId="77777777" w:rsidTr="00415D62">
        <w:tc>
          <w:tcPr>
            <w:tcW w:w="9350" w:type="dxa"/>
            <w:shd w:val="clear" w:color="auto" w:fill="auto"/>
          </w:tcPr>
          <w:p w14:paraId="6F0F356B" w14:textId="77777777" w:rsidR="00A43D6D" w:rsidRDefault="00A43D6D" w:rsidP="00415D62">
            <w:pPr>
              <w:jc w:val="both"/>
            </w:pPr>
            <w:r>
              <w:t>$(function(){</w:t>
            </w:r>
          </w:p>
          <w:p w14:paraId="35813971" w14:textId="77777777" w:rsidR="00A43D6D" w:rsidRDefault="00A43D6D" w:rsidP="00415D62">
            <w:pPr>
              <w:ind w:left="360"/>
              <w:jc w:val="both"/>
            </w:pPr>
          </w:p>
          <w:p w14:paraId="3985695C" w14:textId="77777777" w:rsidR="00A43D6D" w:rsidRDefault="00A43D6D" w:rsidP="00415D62">
            <w:pPr>
              <w:jc w:val="both"/>
            </w:pPr>
            <w:r>
              <w:t xml:space="preserve">  // jQuery methods go here...</w:t>
            </w:r>
          </w:p>
          <w:p w14:paraId="4E27C8EF" w14:textId="77777777" w:rsidR="00A43D6D" w:rsidRDefault="00A43D6D" w:rsidP="00415D62">
            <w:pPr>
              <w:ind w:left="360"/>
              <w:jc w:val="both"/>
            </w:pPr>
          </w:p>
          <w:p w14:paraId="675462D8" w14:textId="77777777" w:rsidR="00A43D6D" w:rsidRDefault="00A43D6D" w:rsidP="00415D62">
            <w:pPr>
              <w:jc w:val="both"/>
            </w:pPr>
            <w:r>
              <w:t>});</w:t>
            </w:r>
          </w:p>
        </w:tc>
      </w:tr>
    </w:tbl>
    <w:p w14:paraId="42504EBC" w14:textId="77777777" w:rsidR="00A43D6D" w:rsidRDefault="00A43D6D" w:rsidP="00A43D6D"/>
    <w:p w14:paraId="1DE954B8" w14:textId="77777777" w:rsidR="00A43D6D" w:rsidRDefault="00A43D6D" w:rsidP="00A43D6D">
      <w:r>
        <w:t>Tip: The jQuery team has also created an even shorter method for the document ready event:</w:t>
      </w:r>
    </w:p>
    <w:p w14:paraId="1B63E931" w14:textId="77777777" w:rsidR="00A43D6D" w:rsidRDefault="00A43D6D" w:rsidP="00A43D6D">
      <w:pPr>
        <w:pStyle w:val="Heading2"/>
      </w:pPr>
      <w:r>
        <w:t>jQuery Selectors</w:t>
      </w:r>
    </w:p>
    <w:p w14:paraId="62F5C82D" w14:textId="77777777" w:rsidR="00A43D6D" w:rsidRDefault="00A43D6D" w:rsidP="00A43D6D">
      <w:r>
        <w:t>jQuery selectors allow you to select and manipulate HTML element(s).</w:t>
      </w:r>
    </w:p>
    <w:p w14:paraId="0A0D5C37" w14:textId="77777777" w:rsidR="00A43D6D" w:rsidRDefault="00A43D6D" w:rsidP="00A43D6D">
      <w:r>
        <w:t>jQuery selectors are used to "find" (or select) HTML elements based on their name, id, classes, types, attributes, values of attributes and much more. It's based on the existing CSS Selectors, and in addition, it has some own custom selectors.</w:t>
      </w:r>
    </w:p>
    <w:p w14:paraId="3D9752BE" w14:textId="77777777" w:rsidR="00A43D6D" w:rsidRDefault="00A43D6D" w:rsidP="00A43D6D">
      <w:r>
        <w:t>All selectors in jQuery start with the dollar sign and parentheses: $().</w:t>
      </w:r>
    </w:p>
    <w:p w14:paraId="714E15AB" w14:textId="77777777" w:rsidR="00A43D6D" w:rsidRDefault="00A43D6D" w:rsidP="00A43D6D"/>
    <w:p w14:paraId="5BA2285F" w14:textId="77777777" w:rsidR="00A43D6D" w:rsidRDefault="00A43D6D" w:rsidP="00A43D6D">
      <w:pPr>
        <w:pStyle w:val="Heading3"/>
      </w:pPr>
      <w:r>
        <w:t>The element Selector</w:t>
      </w:r>
    </w:p>
    <w:p w14:paraId="76F3AA09" w14:textId="77777777" w:rsidR="00A43D6D" w:rsidRDefault="00A43D6D" w:rsidP="00A43D6D">
      <w:r>
        <w:t>The jQuery element selector selects elements based on the element name.</w:t>
      </w:r>
    </w:p>
    <w:p w14:paraId="7CCF2030" w14:textId="77777777" w:rsidR="00A43D6D" w:rsidRPr="000C506C" w:rsidRDefault="00A43D6D" w:rsidP="00A43D6D">
      <w:r>
        <w:t>You can select all &lt;p&gt; elements on a page like this:</w:t>
      </w:r>
    </w:p>
    <w:p w14:paraId="3112DAA2" w14:textId="77777777" w:rsidR="00A43D6D" w:rsidRDefault="00A43D6D" w:rsidP="00A43D6D">
      <w:r>
        <w:t>Example</w:t>
      </w:r>
    </w:p>
    <w:p w14:paraId="3B5A42CE" w14:textId="77777777" w:rsidR="00A43D6D" w:rsidRDefault="00A43D6D" w:rsidP="00A43D6D">
      <w:r>
        <w:t>When a user clicks on a button, all &lt;p&gt; elements will be hidden: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6C019FB6" w14:textId="77777777" w:rsidTr="00415D62">
        <w:tc>
          <w:tcPr>
            <w:tcW w:w="9350" w:type="dxa"/>
            <w:shd w:val="clear" w:color="auto" w:fill="auto"/>
          </w:tcPr>
          <w:p w14:paraId="10C1BD65" w14:textId="77777777" w:rsidR="00A43D6D" w:rsidRDefault="00A43D6D" w:rsidP="00415D62">
            <w:r>
              <w:lastRenderedPageBreak/>
              <w:t>&lt;!DOCTYPE html&gt;</w:t>
            </w:r>
          </w:p>
          <w:p w14:paraId="738B7606" w14:textId="77777777" w:rsidR="00A43D6D" w:rsidRDefault="00A43D6D" w:rsidP="00415D62">
            <w:r>
              <w:t>&lt;html&gt;</w:t>
            </w:r>
          </w:p>
          <w:p w14:paraId="483BB612" w14:textId="77777777" w:rsidR="00A43D6D" w:rsidRDefault="00A43D6D" w:rsidP="00415D62">
            <w:r>
              <w:t>&lt;head&gt;</w:t>
            </w:r>
          </w:p>
          <w:p w14:paraId="35C4ADFA" w14:textId="77777777" w:rsidR="00A43D6D" w:rsidRDefault="00A43D6D" w:rsidP="00415D62">
            <w:r>
              <w:t>&lt;script src="https://ajax.googleapis.com/ajax/libs/jquery/3.5.1/jquery.min.js"&gt;</w:t>
            </w:r>
          </w:p>
          <w:p w14:paraId="555316B4" w14:textId="77777777" w:rsidR="00A43D6D" w:rsidRDefault="00A43D6D" w:rsidP="00415D62">
            <w:r>
              <w:t>&lt;/script&gt;</w:t>
            </w:r>
          </w:p>
          <w:p w14:paraId="6F9ACAC9" w14:textId="77777777" w:rsidR="00A43D6D" w:rsidRDefault="00A43D6D" w:rsidP="00415D62"/>
          <w:p w14:paraId="2062613B" w14:textId="77777777" w:rsidR="00A43D6D" w:rsidRDefault="00A43D6D" w:rsidP="00415D62">
            <w:r>
              <w:t>&lt;script&gt;</w:t>
            </w:r>
          </w:p>
          <w:p w14:paraId="7938D099" w14:textId="77777777" w:rsidR="00A43D6D" w:rsidRDefault="00A43D6D" w:rsidP="00415D62">
            <w:r>
              <w:t>$(document).ready(function(){</w:t>
            </w:r>
          </w:p>
          <w:p w14:paraId="13A77851" w14:textId="77777777" w:rsidR="00A43D6D" w:rsidRDefault="00A43D6D" w:rsidP="00415D62">
            <w:r>
              <w:t xml:space="preserve">  $("button").click(function(){</w:t>
            </w:r>
          </w:p>
          <w:p w14:paraId="1ABF8349" w14:textId="77777777" w:rsidR="00A43D6D" w:rsidRDefault="00A43D6D" w:rsidP="00415D62">
            <w:r>
              <w:t xml:space="preserve">    $("p").hide();</w:t>
            </w:r>
          </w:p>
          <w:p w14:paraId="401C426A" w14:textId="77777777" w:rsidR="00A43D6D" w:rsidRDefault="00A43D6D" w:rsidP="00415D62">
            <w:r>
              <w:t xml:space="preserve">  });</w:t>
            </w:r>
          </w:p>
          <w:p w14:paraId="172CAD82" w14:textId="77777777" w:rsidR="00A43D6D" w:rsidRDefault="00A43D6D" w:rsidP="00415D62">
            <w:r>
              <w:t>});</w:t>
            </w:r>
          </w:p>
          <w:p w14:paraId="28091544" w14:textId="77777777" w:rsidR="00A43D6D" w:rsidRDefault="00A43D6D" w:rsidP="00415D62">
            <w:r>
              <w:t>&lt;/script&gt;</w:t>
            </w:r>
          </w:p>
          <w:p w14:paraId="7F819EA7" w14:textId="77777777" w:rsidR="00A43D6D" w:rsidRDefault="00A43D6D" w:rsidP="00415D62">
            <w:r>
              <w:t>&lt;/head&gt;</w:t>
            </w:r>
          </w:p>
          <w:p w14:paraId="2AB05B6A" w14:textId="77777777" w:rsidR="00A43D6D" w:rsidRDefault="00A43D6D" w:rsidP="00415D62"/>
          <w:p w14:paraId="4AAFB6F7" w14:textId="77777777" w:rsidR="00A43D6D" w:rsidRDefault="00A43D6D" w:rsidP="00415D62">
            <w:r>
              <w:t>&lt;body&gt;</w:t>
            </w:r>
          </w:p>
          <w:p w14:paraId="520B0A2E" w14:textId="77777777" w:rsidR="00A43D6D" w:rsidRDefault="00A43D6D" w:rsidP="00415D62"/>
          <w:p w14:paraId="0C92687F" w14:textId="77777777" w:rsidR="00A43D6D" w:rsidRDefault="00A43D6D" w:rsidP="00415D62">
            <w:r>
              <w:t>&lt;h2&gt;This is a heading&lt;/h2&gt;</w:t>
            </w:r>
          </w:p>
          <w:p w14:paraId="67BF852F" w14:textId="77777777" w:rsidR="00A43D6D" w:rsidRDefault="00A43D6D" w:rsidP="00415D62">
            <w:r>
              <w:t>&lt;p&gt;This is a paragraph.&lt;/p&gt;</w:t>
            </w:r>
          </w:p>
          <w:p w14:paraId="39654CFE" w14:textId="77777777" w:rsidR="00A43D6D" w:rsidRDefault="00A43D6D" w:rsidP="00415D62"/>
          <w:p w14:paraId="7E477BD8" w14:textId="77777777" w:rsidR="00A43D6D" w:rsidRDefault="00A43D6D" w:rsidP="00415D62">
            <w:r>
              <w:t>&lt;button&gt;Click me to hide paragraphs&lt;/button&gt;</w:t>
            </w:r>
          </w:p>
          <w:p w14:paraId="176709ED" w14:textId="77777777" w:rsidR="00A43D6D" w:rsidRDefault="00A43D6D" w:rsidP="00415D62"/>
          <w:p w14:paraId="66F497B2" w14:textId="77777777" w:rsidR="00A43D6D" w:rsidRDefault="00A43D6D" w:rsidP="00415D62">
            <w:r>
              <w:t>&lt;/body&gt;</w:t>
            </w:r>
          </w:p>
          <w:p w14:paraId="506C7642" w14:textId="77777777" w:rsidR="00A43D6D" w:rsidRDefault="00A43D6D" w:rsidP="00415D62">
            <w:r>
              <w:lastRenderedPageBreak/>
              <w:t>&lt;/html&gt;</w:t>
            </w:r>
          </w:p>
        </w:tc>
      </w:tr>
    </w:tbl>
    <w:p w14:paraId="1558EBE0" w14:textId="77777777" w:rsidR="00A43D6D" w:rsidRDefault="00A43D6D" w:rsidP="00A43D6D"/>
    <w:p w14:paraId="0F5DB370" w14:textId="77777777" w:rsidR="00A43D6D" w:rsidRDefault="00A43D6D" w:rsidP="00A43D6D">
      <w:pPr>
        <w:pStyle w:val="Heading3"/>
      </w:pPr>
      <w:r>
        <w:t>The #id Selector</w:t>
      </w:r>
    </w:p>
    <w:p w14:paraId="18B998F8" w14:textId="77777777" w:rsidR="00A43D6D" w:rsidRDefault="00A43D6D" w:rsidP="00A43D6D">
      <w:r>
        <w:t>The jQuery #id selector uses the id attribute of an HTML tag to find the specific element.</w:t>
      </w:r>
    </w:p>
    <w:p w14:paraId="232E2E4C" w14:textId="77777777" w:rsidR="00A43D6D" w:rsidRDefault="00A43D6D" w:rsidP="00A43D6D">
      <w:r>
        <w:t>An id should be unique within a page, so you should use the #id selector when you want to find a single, unique element.</w:t>
      </w:r>
    </w:p>
    <w:p w14:paraId="3DB2E909" w14:textId="77777777" w:rsidR="00A43D6D" w:rsidRDefault="00A43D6D" w:rsidP="00A43D6D">
      <w:r>
        <w:t>To find an element with a specific id, write a hash character, followed by the id of the HTML element: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1A3748AA" w14:textId="77777777" w:rsidTr="00415D62">
        <w:tc>
          <w:tcPr>
            <w:tcW w:w="9350" w:type="dxa"/>
            <w:shd w:val="clear" w:color="auto" w:fill="auto"/>
          </w:tcPr>
          <w:p w14:paraId="13A2C66E" w14:textId="77777777" w:rsidR="00A43D6D" w:rsidRDefault="00A43D6D" w:rsidP="00415D62">
            <w:r>
              <w:t>$("#test")</w:t>
            </w:r>
          </w:p>
          <w:p w14:paraId="66A31A5D" w14:textId="77777777" w:rsidR="00A43D6D" w:rsidRDefault="00A43D6D" w:rsidP="00415D62"/>
        </w:tc>
      </w:tr>
    </w:tbl>
    <w:p w14:paraId="55EB644B" w14:textId="77777777" w:rsidR="00A43D6D" w:rsidRDefault="00A43D6D" w:rsidP="00A43D6D">
      <w:r>
        <w:t>Example</w:t>
      </w:r>
    </w:p>
    <w:p w14:paraId="42737679" w14:textId="77777777" w:rsidR="00A43D6D" w:rsidRDefault="00A43D6D" w:rsidP="00A43D6D">
      <w:r>
        <w:t>When a user clicks on a button, the element with id="test" will be hidden: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596BCE08" w14:textId="77777777" w:rsidTr="00415D62">
        <w:tc>
          <w:tcPr>
            <w:tcW w:w="9350" w:type="dxa"/>
            <w:shd w:val="clear" w:color="auto" w:fill="auto"/>
          </w:tcPr>
          <w:p w14:paraId="6294E901" w14:textId="77777777" w:rsidR="00A43D6D" w:rsidRDefault="00A43D6D" w:rsidP="00415D62">
            <w:r>
              <w:t>&lt;!DOCTYPE html&gt;</w:t>
            </w:r>
          </w:p>
          <w:p w14:paraId="05BBBE88" w14:textId="77777777" w:rsidR="00A43D6D" w:rsidRDefault="00A43D6D" w:rsidP="00415D62">
            <w:r>
              <w:t>&lt;html&gt;</w:t>
            </w:r>
          </w:p>
          <w:p w14:paraId="0E8921DB" w14:textId="77777777" w:rsidR="00A43D6D" w:rsidRDefault="00A43D6D" w:rsidP="00415D62">
            <w:r>
              <w:t>&lt;head&gt;</w:t>
            </w:r>
          </w:p>
          <w:p w14:paraId="3DE475BF" w14:textId="77777777" w:rsidR="00A43D6D" w:rsidRDefault="00A43D6D" w:rsidP="00415D62"/>
          <w:p w14:paraId="0085FA28" w14:textId="77777777" w:rsidR="00A43D6D" w:rsidRDefault="00A43D6D" w:rsidP="00415D62">
            <w:r>
              <w:t>&lt;script src="https://ajax.googleapis.com/ajax/libs/jquery/3.5.1/jquery.min.js"&gt;</w:t>
            </w:r>
          </w:p>
          <w:p w14:paraId="2EDA74DF" w14:textId="77777777" w:rsidR="00A43D6D" w:rsidRDefault="00A43D6D" w:rsidP="00415D62">
            <w:r>
              <w:t>&lt;/script&gt;</w:t>
            </w:r>
          </w:p>
          <w:p w14:paraId="0DC26C87" w14:textId="77777777" w:rsidR="00A43D6D" w:rsidRDefault="00A43D6D" w:rsidP="00415D62">
            <w:r>
              <w:t>&lt;script&gt;</w:t>
            </w:r>
          </w:p>
          <w:p w14:paraId="76CA2A07" w14:textId="77777777" w:rsidR="00A43D6D" w:rsidRDefault="00A43D6D" w:rsidP="00415D62">
            <w:r>
              <w:t>$(document).ready(function(){</w:t>
            </w:r>
          </w:p>
          <w:p w14:paraId="44BB52D4" w14:textId="77777777" w:rsidR="00A43D6D" w:rsidRDefault="00A43D6D" w:rsidP="00415D62">
            <w:r>
              <w:t xml:space="preserve">  $("button").click(function(){</w:t>
            </w:r>
          </w:p>
          <w:p w14:paraId="6165700C" w14:textId="77777777" w:rsidR="00A43D6D" w:rsidRDefault="00A43D6D" w:rsidP="00415D62">
            <w:r>
              <w:t xml:space="preserve">    $("#test").hide();</w:t>
            </w:r>
          </w:p>
          <w:p w14:paraId="0B885ED2" w14:textId="77777777" w:rsidR="00A43D6D" w:rsidRDefault="00A43D6D" w:rsidP="00415D62">
            <w:r>
              <w:t xml:space="preserve">  }); </w:t>
            </w:r>
          </w:p>
          <w:p w14:paraId="09AA4555" w14:textId="77777777" w:rsidR="00A43D6D" w:rsidRDefault="00A43D6D" w:rsidP="00415D62">
            <w:r>
              <w:lastRenderedPageBreak/>
              <w:t>});</w:t>
            </w:r>
          </w:p>
          <w:p w14:paraId="64327357" w14:textId="77777777" w:rsidR="00A43D6D" w:rsidRDefault="00A43D6D" w:rsidP="00415D62">
            <w:r>
              <w:t>&lt;/script&gt;</w:t>
            </w:r>
          </w:p>
          <w:p w14:paraId="7E7FC9E9" w14:textId="77777777" w:rsidR="00A43D6D" w:rsidRDefault="00A43D6D" w:rsidP="00415D62"/>
          <w:p w14:paraId="0771F2C6" w14:textId="77777777" w:rsidR="00A43D6D" w:rsidRDefault="00A43D6D" w:rsidP="00415D62">
            <w:r>
              <w:t>&lt;/head&gt;</w:t>
            </w:r>
          </w:p>
          <w:p w14:paraId="397B449C" w14:textId="77777777" w:rsidR="00A43D6D" w:rsidRDefault="00A43D6D" w:rsidP="00415D62"/>
          <w:p w14:paraId="4903F4BB" w14:textId="77777777" w:rsidR="00A43D6D" w:rsidRDefault="00A43D6D" w:rsidP="00415D62">
            <w:r>
              <w:t>&lt;body&gt;</w:t>
            </w:r>
          </w:p>
          <w:p w14:paraId="37D07E87" w14:textId="77777777" w:rsidR="00A43D6D" w:rsidRDefault="00A43D6D" w:rsidP="00415D62">
            <w:r>
              <w:t>&lt;h2&gt;This is a heading&lt;/h2&gt;</w:t>
            </w:r>
          </w:p>
          <w:p w14:paraId="5492DDA7" w14:textId="77777777" w:rsidR="00A43D6D" w:rsidRDefault="00A43D6D" w:rsidP="00415D62">
            <w:r>
              <w:t>&lt;p&gt;This is a paragraph.&lt;/p&gt;</w:t>
            </w:r>
          </w:p>
          <w:p w14:paraId="214E3CFE" w14:textId="77777777" w:rsidR="00A43D6D" w:rsidRDefault="00A43D6D" w:rsidP="00415D62">
            <w:r>
              <w:t>&lt;p id="test"&gt;This is another paragraph.&lt;/p&gt;</w:t>
            </w:r>
          </w:p>
          <w:p w14:paraId="51869046" w14:textId="77777777" w:rsidR="00A43D6D" w:rsidRDefault="00A43D6D" w:rsidP="00415D62">
            <w:r>
              <w:t>&lt;button&gt;Click me&lt;/button&gt;</w:t>
            </w:r>
          </w:p>
          <w:p w14:paraId="3259A985" w14:textId="77777777" w:rsidR="00A43D6D" w:rsidRDefault="00A43D6D" w:rsidP="00415D62"/>
          <w:p w14:paraId="34C90FDC" w14:textId="77777777" w:rsidR="00A43D6D" w:rsidRDefault="00A43D6D" w:rsidP="00415D62">
            <w:r>
              <w:t>&lt;/body&gt;</w:t>
            </w:r>
          </w:p>
          <w:p w14:paraId="20723BC6" w14:textId="77777777" w:rsidR="00A43D6D" w:rsidRDefault="00A43D6D" w:rsidP="00415D62">
            <w:r>
              <w:t>&lt;/html&gt;</w:t>
            </w:r>
          </w:p>
        </w:tc>
      </w:tr>
    </w:tbl>
    <w:p w14:paraId="17CBDE1A" w14:textId="77777777" w:rsidR="00A43D6D" w:rsidRDefault="00A43D6D" w:rsidP="00A43D6D"/>
    <w:p w14:paraId="03145315" w14:textId="77777777" w:rsidR="00A43D6D" w:rsidRDefault="00A43D6D" w:rsidP="00A43D6D"/>
    <w:p w14:paraId="3DC3F29E" w14:textId="77777777" w:rsidR="00A43D6D" w:rsidRDefault="00A43D6D" w:rsidP="00A43D6D">
      <w:pPr>
        <w:pStyle w:val="Heading3"/>
      </w:pPr>
      <w:r>
        <w:t>The .class Selector</w:t>
      </w:r>
    </w:p>
    <w:p w14:paraId="213F74C3" w14:textId="77777777" w:rsidR="00A43D6D" w:rsidRDefault="00A43D6D" w:rsidP="00A43D6D">
      <w:r>
        <w:t>The jQuery .class selector finds elements with a specific class. To find elements with a specific class, write a period character, followed by the name of the class: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372167ED" w14:textId="77777777" w:rsidTr="00415D62">
        <w:trPr>
          <w:trHeight w:val="453"/>
        </w:trPr>
        <w:tc>
          <w:tcPr>
            <w:tcW w:w="9350" w:type="dxa"/>
            <w:shd w:val="clear" w:color="auto" w:fill="auto"/>
          </w:tcPr>
          <w:p w14:paraId="1A6F33C2" w14:textId="77777777" w:rsidR="00A43D6D" w:rsidRDefault="00A43D6D" w:rsidP="00415D62">
            <w:r>
              <w:t>$(".test")</w:t>
            </w:r>
          </w:p>
        </w:tc>
      </w:tr>
    </w:tbl>
    <w:p w14:paraId="179CCFC2" w14:textId="77777777" w:rsidR="00A43D6D" w:rsidRDefault="00A43D6D" w:rsidP="00A43D6D">
      <w:r>
        <w:t>Example</w:t>
      </w:r>
    </w:p>
    <w:p w14:paraId="75DB0516" w14:textId="77777777" w:rsidR="00A43D6D" w:rsidRDefault="00A43D6D" w:rsidP="00A43D6D">
      <w:r>
        <w:t>When a user clicks on a button, the elements with class="test" will be hidden: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163B3F8D" w14:textId="77777777" w:rsidTr="00415D62">
        <w:tc>
          <w:tcPr>
            <w:tcW w:w="9350" w:type="dxa"/>
            <w:shd w:val="clear" w:color="auto" w:fill="auto"/>
          </w:tcPr>
          <w:p w14:paraId="6E5F255C" w14:textId="77777777" w:rsidR="00A43D6D" w:rsidRDefault="00A43D6D" w:rsidP="00415D62">
            <w:r>
              <w:t>&lt;!DOCTYPE html&gt;</w:t>
            </w:r>
          </w:p>
          <w:p w14:paraId="53292ABD" w14:textId="77777777" w:rsidR="00A43D6D" w:rsidRDefault="00A43D6D" w:rsidP="00415D62">
            <w:r>
              <w:lastRenderedPageBreak/>
              <w:t>&lt;html&gt;</w:t>
            </w:r>
          </w:p>
          <w:p w14:paraId="6D597949" w14:textId="77777777" w:rsidR="00A43D6D" w:rsidRDefault="00A43D6D" w:rsidP="00415D62">
            <w:r>
              <w:t>&lt;head&gt;</w:t>
            </w:r>
          </w:p>
          <w:p w14:paraId="1C8EE38D" w14:textId="77777777" w:rsidR="00A43D6D" w:rsidRDefault="00A43D6D" w:rsidP="00415D62">
            <w:r>
              <w:t>&lt;script src="https://ajax.googleapis.com/ajax/libs/jquery/3.5.1/jquery.min.js"&gt;&lt;/script&gt;</w:t>
            </w:r>
          </w:p>
          <w:p w14:paraId="30BC5FC8" w14:textId="77777777" w:rsidR="00A43D6D" w:rsidRDefault="00A43D6D" w:rsidP="00415D62">
            <w:r>
              <w:t>&lt;script&gt;</w:t>
            </w:r>
          </w:p>
          <w:p w14:paraId="45B3410A" w14:textId="77777777" w:rsidR="00A43D6D" w:rsidRDefault="00A43D6D" w:rsidP="00415D62">
            <w:r>
              <w:t>$(document).ready(function(){</w:t>
            </w:r>
          </w:p>
          <w:p w14:paraId="08D2FE1E" w14:textId="77777777" w:rsidR="00A43D6D" w:rsidRDefault="00A43D6D" w:rsidP="00415D62">
            <w:r>
              <w:t xml:space="preserve">  $("button").click(function(){</w:t>
            </w:r>
          </w:p>
          <w:p w14:paraId="216B8471" w14:textId="77777777" w:rsidR="00A43D6D" w:rsidRDefault="00A43D6D" w:rsidP="00415D62">
            <w:r>
              <w:t xml:space="preserve">    $(".test").hide();</w:t>
            </w:r>
          </w:p>
          <w:p w14:paraId="34C497BA" w14:textId="77777777" w:rsidR="00A43D6D" w:rsidRDefault="00A43D6D" w:rsidP="00415D62">
            <w:r>
              <w:t xml:space="preserve">  });</w:t>
            </w:r>
          </w:p>
          <w:p w14:paraId="74FD88A5" w14:textId="77777777" w:rsidR="00A43D6D" w:rsidRDefault="00A43D6D" w:rsidP="00415D62">
            <w:r>
              <w:t>});</w:t>
            </w:r>
          </w:p>
          <w:p w14:paraId="3D70061F" w14:textId="77777777" w:rsidR="00A43D6D" w:rsidRDefault="00A43D6D" w:rsidP="00415D62">
            <w:r>
              <w:t>&lt;/script&gt;</w:t>
            </w:r>
          </w:p>
          <w:p w14:paraId="0DA7A78F" w14:textId="77777777" w:rsidR="00A43D6D" w:rsidRDefault="00A43D6D" w:rsidP="00415D62">
            <w:r>
              <w:t>&lt;/head&gt;</w:t>
            </w:r>
          </w:p>
          <w:p w14:paraId="73D3D9AF" w14:textId="77777777" w:rsidR="00A43D6D" w:rsidRDefault="00A43D6D" w:rsidP="00415D62">
            <w:r>
              <w:t>&lt;body&gt;</w:t>
            </w:r>
          </w:p>
          <w:p w14:paraId="21530C62" w14:textId="77777777" w:rsidR="00A43D6D" w:rsidRDefault="00A43D6D" w:rsidP="00415D62">
            <w:r>
              <w:t>&lt;h2 class="test"&gt;This is a heading&lt;/h2&gt;</w:t>
            </w:r>
          </w:p>
          <w:p w14:paraId="0A0EBE2F" w14:textId="77777777" w:rsidR="00A43D6D" w:rsidRDefault="00A43D6D" w:rsidP="00415D62">
            <w:r>
              <w:t>&lt;p class="test"&gt;This is a paragraph.&lt;/p&gt;</w:t>
            </w:r>
          </w:p>
          <w:p w14:paraId="72A2B57D" w14:textId="77777777" w:rsidR="00A43D6D" w:rsidRDefault="00A43D6D" w:rsidP="00415D62">
            <w:r>
              <w:t>&lt;p&gt;This is another paragraph.&lt;/p&gt;</w:t>
            </w:r>
          </w:p>
          <w:p w14:paraId="671960E3" w14:textId="77777777" w:rsidR="00A43D6D" w:rsidRDefault="00A43D6D" w:rsidP="00415D62">
            <w:r>
              <w:t>&lt;button&gt;Click me&lt;/button&gt;</w:t>
            </w:r>
          </w:p>
          <w:p w14:paraId="53A6D4A2" w14:textId="77777777" w:rsidR="00A43D6D" w:rsidRDefault="00A43D6D" w:rsidP="00415D62">
            <w:r>
              <w:t>&lt;/body&gt;</w:t>
            </w:r>
          </w:p>
          <w:p w14:paraId="42382178" w14:textId="77777777" w:rsidR="00A43D6D" w:rsidRDefault="00A43D6D" w:rsidP="00415D62">
            <w:r>
              <w:t>&lt;/html&gt;</w:t>
            </w:r>
          </w:p>
          <w:p w14:paraId="7E68D188" w14:textId="77777777" w:rsidR="00A43D6D" w:rsidRDefault="00A43D6D" w:rsidP="00415D62"/>
        </w:tc>
      </w:tr>
    </w:tbl>
    <w:p w14:paraId="7A01C27C" w14:textId="77777777" w:rsidR="00A43D6D" w:rsidRDefault="00A43D6D" w:rsidP="00A43D6D"/>
    <w:p w14:paraId="308F0D14" w14:textId="77777777" w:rsidR="00A43D6D" w:rsidRDefault="00A43D6D" w:rsidP="00A43D6D"/>
    <w:p w14:paraId="7AF57FD2" w14:textId="77777777" w:rsidR="00A43D6D" w:rsidRDefault="00A43D6D" w:rsidP="00A43D6D"/>
    <w:p w14:paraId="37358709" w14:textId="77777777" w:rsidR="00A43D6D" w:rsidRPr="004666B8" w:rsidRDefault="00A43D6D" w:rsidP="00A43D6D">
      <w:r>
        <w:br w:type="page"/>
      </w:r>
    </w:p>
    <w:p w14:paraId="1B8A45E7" w14:textId="77777777" w:rsidR="00A43D6D" w:rsidRDefault="00A43D6D" w:rsidP="00A43D6D">
      <w:pPr>
        <w:pStyle w:val="Heading3"/>
      </w:pPr>
      <w:r w:rsidRPr="0099183D">
        <w:lastRenderedPageBreak/>
        <w:t>More Examples of jQuery Selectors</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93"/>
        <w:gridCol w:w="6637"/>
      </w:tblGrid>
      <w:tr w:rsidR="00A43D6D" w14:paraId="387AE73C" w14:textId="77777777" w:rsidTr="00415D62">
        <w:tc>
          <w:tcPr>
            <w:tcW w:w="2693" w:type="dxa"/>
            <w:tcBorders>
              <w:top w:val="nil"/>
              <w:bottom w:val="single" w:sz="12" w:space="0" w:color="95B3D7"/>
              <w:right w:val="nil"/>
            </w:tcBorders>
            <w:shd w:val="clear" w:color="auto" w:fill="FFFFFF"/>
          </w:tcPr>
          <w:p w14:paraId="22A87C65" w14:textId="77777777" w:rsidR="00A43D6D" w:rsidRPr="0099183D" w:rsidRDefault="00A43D6D" w:rsidP="00415D62">
            <w:pPr>
              <w:pStyle w:val="Heading2"/>
              <w:jc w:val="center"/>
              <w:rPr>
                <w:b w:val="0"/>
                <w:bCs/>
              </w:rPr>
            </w:pPr>
            <w:r w:rsidRPr="0099183D">
              <w:t>Syntax</w:t>
            </w:r>
          </w:p>
        </w:tc>
        <w:tc>
          <w:tcPr>
            <w:tcW w:w="6637" w:type="dxa"/>
            <w:tcBorders>
              <w:top w:val="nil"/>
              <w:left w:val="nil"/>
              <w:bottom w:val="single" w:sz="12" w:space="0" w:color="95B3D7"/>
            </w:tcBorders>
            <w:shd w:val="clear" w:color="auto" w:fill="FFFFFF"/>
          </w:tcPr>
          <w:p w14:paraId="34B9017D" w14:textId="77777777" w:rsidR="00A43D6D" w:rsidRPr="0099183D" w:rsidRDefault="00A43D6D" w:rsidP="00415D62">
            <w:pPr>
              <w:pStyle w:val="Heading2"/>
              <w:jc w:val="center"/>
              <w:rPr>
                <w:b w:val="0"/>
                <w:bCs/>
              </w:rPr>
            </w:pPr>
            <w:r w:rsidRPr="0099183D">
              <w:t>Description</w:t>
            </w:r>
          </w:p>
        </w:tc>
      </w:tr>
      <w:tr w:rsidR="00A43D6D" w14:paraId="43C3E90B" w14:textId="77777777" w:rsidTr="00415D62">
        <w:tc>
          <w:tcPr>
            <w:tcW w:w="2693" w:type="dxa"/>
            <w:shd w:val="clear" w:color="auto" w:fill="DBE5F1"/>
          </w:tcPr>
          <w:p w14:paraId="5E05C5EE" w14:textId="77777777" w:rsidR="00A43D6D" w:rsidRPr="00415D62" w:rsidRDefault="00A43D6D" w:rsidP="00415D62">
            <w:pPr>
              <w:pStyle w:val="Heading2"/>
              <w:rPr>
                <w:b w:val="0"/>
                <w:bCs/>
              </w:rPr>
            </w:pPr>
            <w:r w:rsidRPr="00415D62">
              <w:rPr>
                <w:b w:val="0"/>
                <w:bCs/>
              </w:rPr>
              <w:t>$("*")</w:t>
            </w:r>
            <w:r w:rsidRPr="00415D62">
              <w:rPr>
                <w:b w:val="0"/>
                <w:bCs/>
              </w:rPr>
              <w:tab/>
            </w:r>
          </w:p>
        </w:tc>
        <w:tc>
          <w:tcPr>
            <w:tcW w:w="6637" w:type="dxa"/>
            <w:shd w:val="clear" w:color="auto" w:fill="DBE5F1"/>
          </w:tcPr>
          <w:p w14:paraId="1E873333" w14:textId="77777777" w:rsidR="00A43D6D" w:rsidRPr="00415D62" w:rsidRDefault="00A43D6D" w:rsidP="00415D62">
            <w:pPr>
              <w:pStyle w:val="Heading2"/>
              <w:rPr>
                <w:b w:val="0"/>
                <w:bCs/>
              </w:rPr>
            </w:pPr>
            <w:r w:rsidRPr="00415D62">
              <w:rPr>
                <w:b w:val="0"/>
                <w:bCs/>
              </w:rPr>
              <w:t>Selects all elements</w:t>
            </w:r>
            <w:r w:rsidRPr="00415D62">
              <w:rPr>
                <w:b w:val="0"/>
                <w:bCs/>
              </w:rPr>
              <w:tab/>
            </w:r>
          </w:p>
        </w:tc>
      </w:tr>
      <w:tr w:rsidR="00A43D6D" w14:paraId="42FE59CA" w14:textId="77777777" w:rsidTr="00415D62">
        <w:tc>
          <w:tcPr>
            <w:tcW w:w="2693" w:type="dxa"/>
            <w:shd w:val="clear" w:color="auto" w:fill="auto"/>
          </w:tcPr>
          <w:p w14:paraId="4DD029B4" w14:textId="77777777" w:rsidR="00A43D6D" w:rsidRPr="00415D62" w:rsidRDefault="00A43D6D" w:rsidP="00415D62">
            <w:pPr>
              <w:pStyle w:val="Heading2"/>
              <w:rPr>
                <w:b w:val="0"/>
                <w:bCs/>
              </w:rPr>
            </w:pPr>
            <w:r w:rsidRPr="00415D62">
              <w:rPr>
                <w:b w:val="0"/>
                <w:bCs/>
              </w:rPr>
              <w:t>$(this)</w:t>
            </w:r>
            <w:r w:rsidRPr="00415D62">
              <w:rPr>
                <w:b w:val="0"/>
                <w:bCs/>
              </w:rPr>
              <w:tab/>
            </w:r>
          </w:p>
        </w:tc>
        <w:tc>
          <w:tcPr>
            <w:tcW w:w="6637" w:type="dxa"/>
            <w:shd w:val="clear" w:color="auto" w:fill="auto"/>
          </w:tcPr>
          <w:p w14:paraId="45DCCF02" w14:textId="77777777" w:rsidR="00A43D6D" w:rsidRPr="00415D62" w:rsidRDefault="00A43D6D" w:rsidP="00415D62">
            <w:pPr>
              <w:pStyle w:val="Heading2"/>
              <w:rPr>
                <w:b w:val="0"/>
                <w:bCs/>
              </w:rPr>
            </w:pPr>
            <w:r w:rsidRPr="00415D62">
              <w:rPr>
                <w:b w:val="0"/>
                <w:bCs/>
              </w:rPr>
              <w:t>Selects the current HTML element</w:t>
            </w:r>
            <w:r w:rsidRPr="00415D62">
              <w:rPr>
                <w:b w:val="0"/>
                <w:bCs/>
              </w:rPr>
              <w:tab/>
            </w:r>
          </w:p>
        </w:tc>
      </w:tr>
      <w:tr w:rsidR="00A43D6D" w14:paraId="0386340B" w14:textId="77777777" w:rsidTr="00415D62">
        <w:tc>
          <w:tcPr>
            <w:tcW w:w="2693" w:type="dxa"/>
            <w:shd w:val="clear" w:color="auto" w:fill="DBE5F1"/>
          </w:tcPr>
          <w:p w14:paraId="32C780F6" w14:textId="77777777" w:rsidR="00A43D6D" w:rsidRPr="00415D62" w:rsidRDefault="00A43D6D" w:rsidP="00415D62">
            <w:pPr>
              <w:pStyle w:val="Heading2"/>
              <w:rPr>
                <w:b w:val="0"/>
                <w:bCs/>
              </w:rPr>
            </w:pPr>
            <w:r w:rsidRPr="00415D62">
              <w:rPr>
                <w:b w:val="0"/>
                <w:bCs/>
              </w:rPr>
              <w:t>$("p.intro")</w:t>
            </w:r>
            <w:r w:rsidRPr="00415D62">
              <w:rPr>
                <w:b w:val="0"/>
                <w:bCs/>
              </w:rPr>
              <w:tab/>
            </w:r>
          </w:p>
        </w:tc>
        <w:tc>
          <w:tcPr>
            <w:tcW w:w="6637" w:type="dxa"/>
            <w:shd w:val="clear" w:color="auto" w:fill="DBE5F1"/>
          </w:tcPr>
          <w:p w14:paraId="2AAB2A65" w14:textId="77777777" w:rsidR="00A43D6D" w:rsidRPr="00415D62" w:rsidRDefault="00A43D6D" w:rsidP="00415D62">
            <w:pPr>
              <w:pStyle w:val="Heading2"/>
              <w:rPr>
                <w:b w:val="0"/>
                <w:bCs/>
              </w:rPr>
            </w:pPr>
            <w:r w:rsidRPr="00415D62">
              <w:rPr>
                <w:b w:val="0"/>
                <w:bCs/>
              </w:rPr>
              <w:t>Selects all &lt;p&gt; elements with class="intro"</w:t>
            </w:r>
            <w:r w:rsidRPr="00415D62">
              <w:rPr>
                <w:b w:val="0"/>
                <w:bCs/>
              </w:rPr>
              <w:tab/>
            </w:r>
          </w:p>
        </w:tc>
      </w:tr>
      <w:tr w:rsidR="00A43D6D" w14:paraId="6502D7DE" w14:textId="77777777" w:rsidTr="00415D62">
        <w:tc>
          <w:tcPr>
            <w:tcW w:w="2693" w:type="dxa"/>
            <w:shd w:val="clear" w:color="auto" w:fill="auto"/>
          </w:tcPr>
          <w:p w14:paraId="4E874B2F" w14:textId="77777777" w:rsidR="00A43D6D" w:rsidRPr="00415D62" w:rsidRDefault="00A43D6D" w:rsidP="00415D62">
            <w:pPr>
              <w:pStyle w:val="Heading2"/>
              <w:rPr>
                <w:b w:val="0"/>
                <w:bCs/>
              </w:rPr>
            </w:pPr>
            <w:r w:rsidRPr="00415D62">
              <w:rPr>
                <w:b w:val="0"/>
                <w:bCs/>
              </w:rPr>
              <w:t>$("p:first")</w:t>
            </w:r>
            <w:r w:rsidRPr="00415D62">
              <w:rPr>
                <w:b w:val="0"/>
                <w:bCs/>
              </w:rPr>
              <w:tab/>
            </w:r>
          </w:p>
        </w:tc>
        <w:tc>
          <w:tcPr>
            <w:tcW w:w="6637" w:type="dxa"/>
            <w:shd w:val="clear" w:color="auto" w:fill="auto"/>
          </w:tcPr>
          <w:p w14:paraId="375C24F7" w14:textId="77777777" w:rsidR="00A43D6D" w:rsidRPr="00415D62" w:rsidRDefault="00A43D6D" w:rsidP="00415D62">
            <w:pPr>
              <w:pStyle w:val="Heading2"/>
              <w:rPr>
                <w:b w:val="0"/>
                <w:bCs/>
              </w:rPr>
            </w:pPr>
            <w:r w:rsidRPr="00415D62">
              <w:rPr>
                <w:b w:val="0"/>
                <w:bCs/>
              </w:rPr>
              <w:t>Selects the first &lt;p&gt; element</w:t>
            </w:r>
            <w:r w:rsidRPr="00415D62">
              <w:rPr>
                <w:b w:val="0"/>
                <w:bCs/>
              </w:rPr>
              <w:tab/>
            </w:r>
          </w:p>
        </w:tc>
      </w:tr>
      <w:tr w:rsidR="00A43D6D" w14:paraId="240C8DE8" w14:textId="77777777" w:rsidTr="00415D62">
        <w:tc>
          <w:tcPr>
            <w:tcW w:w="2693" w:type="dxa"/>
            <w:shd w:val="clear" w:color="auto" w:fill="DBE5F1"/>
          </w:tcPr>
          <w:p w14:paraId="39204C12" w14:textId="77777777" w:rsidR="00A43D6D" w:rsidRPr="00415D62" w:rsidRDefault="00A43D6D" w:rsidP="00415D62">
            <w:pPr>
              <w:pStyle w:val="Heading2"/>
              <w:rPr>
                <w:b w:val="0"/>
                <w:bCs/>
              </w:rPr>
            </w:pPr>
            <w:r w:rsidRPr="00415D62">
              <w:rPr>
                <w:b w:val="0"/>
                <w:bCs/>
              </w:rPr>
              <w:t>$("ul li:first")</w:t>
            </w:r>
            <w:r w:rsidRPr="00415D62">
              <w:rPr>
                <w:b w:val="0"/>
                <w:bCs/>
              </w:rPr>
              <w:tab/>
            </w:r>
          </w:p>
        </w:tc>
        <w:tc>
          <w:tcPr>
            <w:tcW w:w="6637" w:type="dxa"/>
            <w:shd w:val="clear" w:color="auto" w:fill="DBE5F1"/>
          </w:tcPr>
          <w:p w14:paraId="27132203" w14:textId="77777777" w:rsidR="00A43D6D" w:rsidRPr="00415D62" w:rsidRDefault="00A43D6D" w:rsidP="00415D62">
            <w:pPr>
              <w:pStyle w:val="Heading2"/>
              <w:rPr>
                <w:b w:val="0"/>
                <w:bCs/>
              </w:rPr>
            </w:pPr>
            <w:r w:rsidRPr="00415D62">
              <w:rPr>
                <w:b w:val="0"/>
                <w:bCs/>
              </w:rPr>
              <w:t>Selects the first &lt;li&gt; element of the first &lt;ul&gt;</w:t>
            </w:r>
            <w:r w:rsidRPr="00415D62">
              <w:rPr>
                <w:b w:val="0"/>
                <w:bCs/>
              </w:rPr>
              <w:tab/>
            </w:r>
          </w:p>
        </w:tc>
      </w:tr>
      <w:tr w:rsidR="00A43D6D" w14:paraId="5D6FCA86" w14:textId="77777777" w:rsidTr="00415D62">
        <w:tc>
          <w:tcPr>
            <w:tcW w:w="2693" w:type="dxa"/>
            <w:shd w:val="clear" w:color="auto" w:fill="auto"/>
          </w:tcPr>
          <w:p w14:paraId="10ACB555" w14:textId="77777777" w:rsidR="00A43D6D" w:rsidRPr="00415D62" w:rsidRDefault="00A43D6D" w:rsidP="00415D62">
            <w:pPr>
              <w:pStyle w:val="Heading2"/>
              <w:rPr>
                <w:b w:val="0"/>
                <w:bCs/>
              </w:rPr>
            </w:pPr>
            <w:r w:rsidRPr="00415D62">
              <w:rPr>
                <w:b w:val="0"/>
                <w:bCs/>
              </w:rPr>
              <w:t>$("ul li:first-child")</w:t>
            </w:r>
            <w:r w:rsidRPr="00415D62">
              <w:rPr>
                <w:b w:val="0"/>
                <w:bCs/>
              </w:rPr>
              <w:tab/>
            </w:r>
          </w:p>
        </w:tc>
        <w:tc>
          <w:tcPr>
            <w:tcW w:w="6637" w:type="dxa"/>
            <w:shd w:val="clear" w:color="auto" w:fill="auto"/>
          </w:tcPr>
          <w:p w14:paraId="4CB52C42" w14:textId="77777777" w:rsidR="00A43D6D" w:rsidRPr="00415D62" w:rsidRDefault="00A43D6D" w:rsidP="00415D62">
            <w:pPr>
              <w:pStyle w:val="Heading2"/>
              <w:rPr>
                <w:b w:val="0"/>
                <w:bCs/>
              </w:rPr>
            </w:pPr>
            <w:r w:rsidRPr="00415D62">
              <w:rPr>
                <w:b w:val="0"/>
                <w:bCs/>
              </w:rPr>
              <w:t>Selects the first &lt;li&gt; element of every &lt;ul&gt;</w:t>
            </w:r>
            <w:r w:rsidRPr="00415D62">
              <w:rPr>
                <w:b w:val="0"/>
                <w:bCs/>
              </w:rPr>
              <w:tab/>
            </w:r>
          </w:p>
        </w:tc>
      </w:tr>
      <w:tr w:rsidR="00A43D6D" w14:paraId="454401E6" w14:textId="77777777" w:rsidTr="00415D62">
        <w:tc>
          <w:tcPr>
            <w:tcW w:w="2693" w:type="dxa"/>
            <w:shd w:val="clear" w:color="auto" w:fill="DBE5F1"/>
          </w:tcPr>
          <w:p w14:paraId="24B95BC3" w14:textId="77777777" w:rsidR="00A43D6D" w:rsidRPr="00415D62" w:rsidRDefault="00A43D6D" w:rsidP="00415D62">
            <w:pPr>
              <w:pStyle w:val="Heading2"/>
              <w:rPr>
                <w:b w:val="0"/>
                <w:bCs/>
              </w:rPr>
            </w:pPr>
            <w:r w:rsidRPr="00415D62">
              <w:rPr>
                <w:b w:val="0"/>
                <w:bCs/>
              </w:rPr>
              <w:t>$("[href]")</w:t>
            </w:r>
            <w:r w:rsidRPr="00415D62">
              <w:rPr>
                <w:b w:val="0"/>
                <w:bCs/>
              </w:rPr>
              <w:tab/>
            </w:r>
          </w:p>
        </w:tc>
        <w:tc>
          <w:tcPr>
            <w:tcW w:w="6637" w:type="dxa"/>
            <w:shd w:val="clear" w:color="auto" w:fill="DBE5F1"/>
          </w:tcPr>
          <w:p w14:paraId="7601FC96" w14:textId="77777777" w:rsidR="00A43D6D" w:rsidRPr="00415D62" w:rsidRDefault="00A43D6D" w:rsidP="00415D62">
            <w:pPr>
              <w:pStyle w:val="Heading2"/>
              <w:rPr>
                <w:b w:val="0"/>
                <w:bCs/>
              </w:rPr>
            </w:pPr>
            <w:r w:rsidRPr="00415D62">
              <w:rPr>
                <w:b w:val="0"/>
                <w:bCs/>
              </w:rPr>
              <w:t>Selects all elements with an href attribute</w:t>
            </w:r>
            <w:r w:rsidRPr="00415D62">
              <w:rPr>
                <w:b w:val="0"/>
                <w:bCs/>
              </w:rPr>
              <w:tab/>
            </w:r>
          </w:p>
        </w:tc>
      </w:tr>
      <w:tr w:rsidR="00A43D6D" w14:paraId="4DA4C9FD" w14:textId="77777777" w:rsidTr="00415D62">
        <w:tc>
          <w:tcPr>
            <w:tcW w:w="2693" w:type="dxa"/>
            <w:shd w:val="clear" w:color="auto" w:fill="auto"/>
          </w:tcPr>
          <w:p w14:paraId="5D09B4B0" w14:textId="77777777" w:rsidR="00A43D6D" w:rsidRPr="00415D62" w:rsidRDefault="00A43D6D" w:rsidP="00415D62">
            <w:pPr>
              <w:pStyle w:val="Heading2"/>
              <w:rPr>
                <w:b w:val="0"/>
                <w:bCs/>
              </w:rPr>
            </w:pPr>
            <w:r w:rsidRPr="00415D62">
              <w:rPr>
                <w:b w:val="0"/>
                <w:bCs/>
              </w:rPr>
              <w:t>$("a[target='_blank']")</w:t>
            </w:r>
            <w:r w:rsidRPr="00415D62">
              <w:rPr>
                <w:b w:val="0"/>
                <w:bCs/>
              </w:rPr>
              <w:tab/>
            </w:r>
          </w:p>
        </w:tc>
        <w:tc>
          <w:tcPr>
            <w:tcW w:w="6637" w:type="dxa"/>
            <w:shd w:val="clear" w:color="auto" w:fill="auto"/>
          </w:tcPr>
          <w:p w14:paraId="58659F80" w14:textId="77777777" w:rsidR="00A43D6D" w:rsidRPr="00415D62" w:rsidRDefault="00A43D6D" w:rsidP="00415D62">
            <w:pPr>
              <w:pStyle w:val="Heading2"/>
              <w:rPr>
                <w:b w:val="0"/>
                <w:bCs/>
              </w:rPr>
            </w:pPr>
            <w:r w:rsidRPr="00415D62">
              <w:rPr>
                <w:b w:val="0"/>
                <w:bCs/>
              </w:rPr>
              <w:t>Selects all &lt;a&gt; elements with a target attribute value equal to "_blank"</w:t>
            </w:r>
            <w:r w:rsidRPr="00415D62">
              <w:rPr>
                <w:b w:val="0"/>
                <w:bCs/>
              </w:rPr>
              <w:tab/>
            </w:r>
          </w:p>
        </w:tc>
      </w:tr>
      <w:tr w:rsidR="00A43D6D" w14:paraId="0A9888A7" w14:textId="77777777" w:rsidTr="00415D62">
        <w:tc>
          <w:tcPr>
            <w:tcW w:w="2693" w:type="dxa"/>
            <w:shd w:val="clear" w:color="auto" w:fill="DBE5F1"/>
          </w:tcPr>
          <w:p w14:paraId="45E5DC9B" w14:textId="77777777" w:rsidR="00A43D6D" w:rsidRPr="00415D62" w:rsidRDefault="00A43D6D" w:rsidP="00415D62">
            <w:pPr>
              <w:pStyle w:val="Heading2"/>
              <w:rPr>
                <w:b w:val="0"/>
                <w:bCs/>
              </w:rPr>
            </w:pPr>
            <w:r w:rsidRPr="00415D62">
              <w:rPr>
                <w:b w:val="0"/>
                <w:bCs/>
              </w:rPr>
              <w:t>$("a[target!='_blank']")</w:t>
            </w:r>
            <w:r w:rsidRPr="00415D62">
              <w:rPr>
                <w:b w:val="0"/>
                <w:bCs/>
              </w:rPr>
              <w:tab/>
            </w:r>
          </w:p>
        </w:tc>
        <w:tc>
          <w:tcPr>
            <w:tcW w:w="6637" w:type="dxa"/>
            <w:shd w:val="clear" w:color="auto" w:fill="DBE5F1"/>
          </w:tcPr>
          <w:p w14:paraId="1E4CFD27" w14:textId="77777777" w:rsidR="00A43D6D" w:rsidRPr="00415D62" w:rsidRDefault="00A43D6D" w:rsidP="00415D62">
            <w:pPr>
              <w:pStyle w:val="Heading2"/>
              <w:rPr>
                <w:b w:val="0"/>
                <w:bCs/>
              </w:rPr>
            </w:pPr>
            <w:r w:rsidRPr="00415D62">
              <w:rPr>
                <w:b w:val="0"/>
                <w:bCs/>
              </w:rPr>
              <w:t>Selects all &lt;a&gt; elements with a target attribute value NOT equal to "_blank"</w:t>
            </w:r>
            <w:r w:rsidRPr="00415D62">
              <w:rPr>
                <w:b w:val="0"/>
                <w:bCs/>
              </w:rPr>
              <w:tab/>
            </w:r>
          </w:p>
        </w:tc>
      </w:tr>
      <w:tr w:rsidR="00A43D6D" w14:paraId="76DF10F5" w14:textId="77777777" w:rsidTr="00415D62">
        <w:tc>
          <w:tcPr>
            <w:tcW w:w="2693" w:type="dxa"/>
            <w:shd w:val="clear" w:color="auto" w:fill="auto"/>
          </w:tcPr>
          <w:p w14:paraId="18BF2D16" w14:textId="77777777" w:rsidR="00A43D6D" w:rsidRPr="00415D62" w:rsidRDefault="00A43D6D" w:rsidP="00415D62">
            <w:pPr>
              <w:pStyle w:val="Heading2"/>
              <w:rPr>
                <w:b w:val="0"/>
                <w:bCs/>
              </w:rPr>
            </w:pPr>
            <w:r w:rsidRPr="00415D62">
              <w:rPr>
                <w:b w:val="0"/>
                <w:bCs/>
              </w:rPr>
              <w:t>$(":button")</w:t>
            </w:r>
            <w:r w:rsidRPr="00415D62">
              <w:rPr>
                <w:b w:val="0"/>
                <w:bCs/>
              </w:rPr>
              <w:tab/>
            </w:r>
          </w:p>
        </w:tc>
        <w:tc>
          <w:tcPr>
            <w:tcW w:w="6637" w:type="dxa"/>
            <w:shd w:val="clear" w:color="auto" w:fill="auto"/>
          </w:tcPr>
          <w:p w14:paraId="7931643A" w14:textId="77777777" w:rsidR="00A43D6D" w:rsidRPr="00415D62" w:rsidRDefault="00A43D6D" w:rsidP="00415D62">
            <w:pPr>
              <w:pStyle w:val="Heading2"/>
              <w:rPr>
                <w:b w:val="0"/>
                <w:bCs/>
              </w:rPr>
            </w:pPr>
            <w:r w:rsidRPr="00415D62">
              <w:rPr>
                <w:b w:val="0"/>
                <w:bCs/>
              </w:rPr>
              <w:t>Selects all &lt;button&gt; elements and &lt;input&gt; elements of type="button"</w:t>
            </w:r>
            <w:r w:rsidRPr="00415D62">
              <w:rPr>
                <w:b w:val="0"/>
                <w:bCs/>
              </w:rPr>
              <w:tab/>
            </w:r>
          </w:p>
        </w:tc>
      </w:tr>
      <w:tr w:rsidR="00A43D6D" w14:paraId="76232F5B" w14:textId="77777777" w:rsidTr="00415D62">
        <w:tc>
          <w:tcPr>
            <w:tcW w:w="2693" w:type="dxa"/>
            <w:shd w:val="clear" w:color="auto" w:fill="DBE5F1"/>
          </w:tcPr>
          <w:p w14:paraId="669A8C00" w14:textId="77777777" w:rsidR="00A43D6D" w:rsidRPr="00415D62" w:rsidRDefault="00A43D6D" w:rsidP="00415D62">
            <w:pPr>
              <w:pStyle w:val="Heading2"/>
              <w:rPr>
                <w:b w:val="0"/>
                <w:bCs/>
              </w:rPr>
            </w:pPr>
            <w:r w:rsidRPr="00415D62">
              <w:rPr>
                <w:b w:val="0"/>
                <w:bCs/>
              </w:rPr>
              <w:t>$("tr:even")</w:t>
            </w:r>
            <w:r w:rsidRPr="00415D62">
              <w:rPr>
                <w:b w:val="0"/>
                <w:bCs/>
              </w:rPr>
              <w:tab/>
            </w:r>
          </w:p>
        </w:tc>
        <w:tc>
          <w:tcPr>
            <w:tcW w:w="6637" w:type="dxa"/>
            <w:shd w:val="clear" w:color="auto" w:fill="DBE5F1"/>
          </w:tcPr>
          <w:p w14:paraId="51F9C5B9" w14:textId="77777777" w:rsidR="00A43D6D" w:rsidRPr="00415D62" w:rsidRDefault="00A43D6D" w:rsidP="00415D62">
            <w:pPr>
              <w:pStyle w:val="Heading2"/>
              <w:rPr>
                <w:b w:val="0"/>
                <w:bCs/>
              </w:rPr>
            </w:pPr>
            <w:r w:rsidRPr="00415D62">
              <w:rPr>
                <w:b w:val="0"/>
                <w:bCs/>
              </w:rPr>
              <w:t>Selects all even &lt;tr&gt; elements</w:t>
            </w:r>
            <w:r w:rsidRPr="00415D62">
              <w:rPr>
                <w:b w:val="0"/>
                <w:bCs/>
              </w:rPr>
              <w:tab/>
            </w:r>
          </w:p>
        </w:tc>
      </w:tr>
      <w:tr w:rsidR="00A43D6D" w14:paraId="50F07E52" w14:textId="77777777" w:rsidTr="00415D62">
        <w:tc>
          <w:tcPr>
            <w:tcW w:w="2693" w:type="dxa"/>
            <w:shd w:val="clear" w:color="auto" w:fill="auto"/>
          </w:tcPr>
          <w:p w14:paraId="3EDCBE81" w14:textId="77777777" w:rsidR="00A43D6D" w:rsidRPr="00415D62" w:rsidRDefault="00A43D6D" w:rsidP="00415D62">
            <w:pPr>
              <w:pStyle w:val="Heading2"/>
              <w:rPr>
                <w:b w:val="0"/>
                <w:bCs/>
              </w:rPr>
            </w:pPr>
            <w:r w:rsidRPr="00415D62">
              <w:rPr>
                <w:b w:val="0"/>
                <w:bCs/>
              </w:rPr>
              <w:t>$("tr:odd")</w:t>
            </w:r>
            <w:r w:rsidRPr="00415D62">
              <w:rPr>
                <w:b w:val="0"/>
                <w:bCs/>
              </w:rPr>
              <w:tab/>
            </w:r>
          </w:p>
        </w:tc>
        <w:tc>
          <w:tcPr>
            <w:tcW w:w="6637" w:type="dxa"/>
            <w:shd w:val="clear" w:color="auto" w:fill="auto"/>
          </w:tcPr>
          <w:p w14:paraId="35852BDD" w14:textId="77777777" w:rsidR="00A43D6D" w:rsidRPr="00415D62" w:rsidRDefault="00A43D6D" w:rsidP="00415D62">
            <w:pPr>
              <w:pStyle w:val="Heading2"/>
              <w:rPr>
                <w:b w:val="0"/>
                <w:bCs/>
              </w:rPr>
            </w:pPr>
            <w:r w:rsidRPr="00415D62">
              <w:rPr>
                <w:b w:val="0"/>
                <w:bCs/>
              </w:rPr>
              <w:t>Selects all odd &lt;tr&gt; elements</w:t>
            </w:r>
            <w:r w:rsidRPr="00415D62">
              <w:rPr>
                <w:b w:val="0"/>
                <w:bCs/>
              </w:rPr>
              <w:tab/>
            </w:r>
          </w:p>
        </w:tc>
      </w:tr>
    </w:tbl>
    <w:p w14:paraId="352B031B" w14:textId="77777777" w:rsidR="00A43D6D" w:rsidRDefault="00A43D6D" w:rsidP="00A43D6D"/>
    <w:p w14:paraId="4E22EB30" w14:textId="77777777" w:rsidR="00A43D6D" w:rsidRDefault="00A43D6D" w:rsidP="00A43D6D">
      <w:pPr>
        <w:pStyle w:val="Heading2"/>
      </w:pPr>
      <w:r>
        <w:lastRenderedPageBreak/>
        <w:t>jQuery Attributes</w:t>
      </w:r>
    </w:p>
    <w:p w14:paraId="2CA57C1C" w14:textId="77777777" w:rsidR="00A43D6D" w:rsidRDefault="00A43D6D" w:rsidP="00A43D6D">
      <w:r>
        <w:t>Some of the most basic components we can manipulate when it comes to DOM elements are the properties and attributes assigned to those elements.</w:t>
      </w:r>
    </w:p>
    <w:p w14:paraId="639718AF" w14:textId="77777777" w:rsidR="00A43D6D" w:rsidRDefault="00A43D6D" w:rsidP="00A43D6D"/>
    <w:p w14:paraId="369ADB99" w14:textId="77777777" w:rsidR="00A43D6D" w:rsidRDefault="00A43D6D" w:rsidP="00A43D6D">
      <w:r>
        <w:t>Most of these attributes are available through JavaScript as DOM node properties. Some of the more common properties are −</w:t>
      </w:r>
    </w:p>
    <w:p w14:paraId="6DE7573E" w14:textId="77777777" w:rsidR="00A43D6D" w:rsidRDefault="00A43D6D" w:rsidP="00A43D6D"/>
    <w:p w14:paraId="5F0ADD7B" w14:textId="77777777" w:rsidR="00A43D6D" w:rsidRDefault="00A43D6D" w:rsidP="00415D62">
      <w:pPr>
        <w:pStyle w:val="ListParagraph"/>
        <w:numPr>
          <w:ilvl w:val="0"/>
          <w:numId w:val="131"/>
        </w:numPr>
      </w:pPr>
      <w:r>
        <w:t>className</w:t>
      </w:r>
    </w:p>
    <w:p w14:paraId="3EDFB08B" w14:textId="77777777" w:rsidR="00A43D6D" w:rsidRDefault="00A43D6D" w:rsidP="00415D62">
      <w:pPr>
        <w:pStyle w:val="ListParagraph"/>
        <w:numPr>
          <w:ilvl w:val="0"/>
          <w:numId w:val="131"/>
        </w:numPr>
      </w:pPr>
      <w:r>
        <w:t>tagName</w:t>
      </w:r>
    </w:p>
    <w:p w14:paraId="26849DD0" w14:textId="77777777" w:rsidR="00A43D6D" w:rsidRDefault="00A43D6D" w:rsidP="00415D62">
      <w:pPr>
        <w:pStyle w:val="ListParagraph"/>
        <w:numPr>
          <w:ilvl w:val="0"/>
          <w:numId w:val="131"/>
        </w:numPr>
      </w:pPr>
      <w:r>
        <w:t>id</w:t>
      </w:r>
    </w:p>
    <w:p w14:paraId="48A6FBD2" w14:textId="77777777" w:rsidR="00A43D6D" w:rsidRDefault="00A43D6D" w:rsidP="00415D62">
      <w:pPr>
        <w:pStyle w:val="ListParagraph"/>
        <w:numPr>
          <w:ilvl w:val="0"/>
          <w:numId w:val="131"/>
        </w:numPr>
      </w:pPr>
      <w:r>
        <w:t>href</w:t>
      </w:r>
    </w:p>
    <w:p w14:paraId="4917772A" w14:textId="77777777" w:rsidR="00A43D6D" w:rsidRDefault="00A43D6D" w:rsidP="00415D62">
      <w:pPr>
        <w:pStyle w:val="ListParagraph"/>
        <w:numPr>
          <w:ilvl w:val="0"/>
          <w:numId w:val="131"/>
        </w:numPr>
      </w:pPr>
      <w:r>
        <w:t>title</w:t>
      </w:r>
    </w:p>
    <w:p w14:paraId="244351DD" w14:textId="77777777" w:rsidR="00A43D6D" w:rsidRDefault="00A43D6D" w:rsidP="00415D62">
      <w:pPr>
        <w:pStyle w:val="ListParagraph"/>
        <w:numPr>
          <w:ilvl w:val="0"/>
          <w:numId w:val="131"/>
        </w:numPr>
      </w:pPr>
      <w:r>
        <w:t>rel</w:t>
      </w:r>
    </w:p>
    <w:p w14:paraId="45A84953" w14:textId="77777777" w:rsidR="00A43D6D" w:rsidRDefault="00A43D6D" w:rsidP="00415D62">
      <w:pPr>
        <w:pStyle w:val="ListParagraph"/>
        <w:numPr>
          <w:ilvl w:val="0"/>
          <w:numId w:val="131"/>
        </w:numPr>
      </w:pPr>
      <w:r>
        <w:t>src</w:t>
      </w:r>
    </w:p>
    <w:p w14:paraId="6411DE46" w14:textId="77777777" w:rsidR="00A43D6D" w:rsidRDefault="00A43D6D" w:rsidP="00A43D6D">
      <w:r>
        <w:t>Consider the following HTML markup for an image element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533FF9FF" w14:textId="77777777" w:rsidTr="00415D62">
        <w:tc>
          <w:tcPr>
            <w:tcW w:w="9350" w:type="dxa"/>
            <w:shd w:val="clear" w:color="auto" w:fill="auto"/>
          </w:tcPr>
          <w:p w14:paraId="1C891D91" w14:textId="77777777" w:rsidR="00A43D6D" w:rsidRDefault="00A43D6D" w:rsidP="00415D62">
            <w:r w:rsidRPr="00C52011">
              <w:t>&lt;img id = "imageid" src = "image.gif" alt = "Image" class = "myclass"</w:t>
            </w:r>
          </w:p>
        </w:tc>
      </w:tr>
    </w:tbl>
    <w:p w14:paraId="58669FED" w14:textId="77777777" w:rsidR="00A43D6D" w:rsidRDefault="00A43D6D" w:rsidP="00A43D6D">
      <w:r>
        <w:t>In this element's markup, the tag name is img, and the markup for id, src, alt, class, and title represents the element's attributes, each of which consists of a name and a value.</w:t>
      </w:r>
    </w:p>
    <w:p w14:paraId="74121D56" w14:textId="77777777" w:rsidR="00A43D6D" w:rsidRDefault="00A43D6D" w:rsidP="00A43D6D">
      <w:r>
        <w:t>jQuery gives us the means to easily manipulate an element's attributes and gives us access to the element so that we can also change its properties.</w:t>
      </w:r>
    </w:p>
    <w:p w14:paraId="75FC6F10" w14:textId="77777777" w:rsidR="00A43D6D" w:rsidRDefault="00A43D6D" w:rsidP="00A43D6D">
      <w:pPr>
        <w:pStyle w:val="Heading3"/>
      </w:pPr>
      <w:r>
        <w:t>Get Attribute Value</w:t>
      </w:r>
    </w:p>
    <w:p w14:paraId="703DBEB5" w14:textId="77777777" w:rsidR="00A43D6D" w:rsidRDefault="00A43D6D" w:rsidP="00A43D6D">
      <w:r>
        <w:t>The attr() method can be used to either fetch the value of an attribute from the first element in the matched set or set attribute values onto all matched elements.</w:t>
      </w:r>
    </w:p>
    <w:p w14:paraId="0BCA1660" w14:textId="77777777" w:rsidR="00A43D6D" w:rsidRDefault="00A43D6D" w:rsidP="00A43D6D">
      <w:r>
        <w:t>Example</w:t>
      </w:r>
    </w:p>
    <w:p w14:paraId="62C914A6" w14:textId="77777777" w:rsidR="00A43D6D" w:rsidRDefault="00A43D6D" w:rsidP="00A43D6D">
      <w:r>
        <w:t>Following is a simple example which fetches title attribute of &lt;em&gt; tag and set &lt;div id = "divid"&gt; value with the same value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1FA47913" w14:textId="77777777" w:rsidTr="00415D62">
        <w:tc>
          <w:tcPr>
            <w:tcW w:w="9350" w:type="dxa"/>
            <w:shd w:val="clear" w:color="auto" w:fill="auto"/>
          </w:tcPr>
          <w:p w14:paraId="572A11D9" w14:textId="77777777" w:rsidR="00A43D6D" w:rsidRDefault="00A43D6D" w:rsidP="00415D62">
            <w:r>
              <w:lastRenderedPageBreak/>
              <w:t>&lt;html&gt;</w:t>
            </w:r>
          </w:p>
          <w:p w14:paraId="03FBA11B" w14:textId="77777777" w:rsidR="00A43D6D" w:rsidRDefault="00A43D6D" w:rsidP="00415D62">
            <w:r>
              <w:t xml:space="preserve">   &lt;head&gt;</w:t>
            </w:r>
          </w:p>
          <w:p w14:paraId="6760322B" w14:textId="77777777" w:rsidR="00A43D6D" w:rsidRDefault="00A43D6D" w:rsidP="00415D62">
            <w:r>
              <w:t xml:space="preserve">      &lt;title&gt;The jQuery Example&lt;/title&gt;</w:t>
            </w:r>
          </w:p>
          <w:p w14:paraId="70717FA6" w14:textId="77777777" w:rsidR="00A43D6D" w:rsidRDefault="00A43D6D" w:rsidP="00415D62">
            <w:r>
              <w:t xml:space="preserve">      &lt;script type = "text/javascript" </w:t>
            </w:r>
          </w:p>
          <w:p w14:paraId="4D3AEFF3" w14:textId="77777777" w:rsidR="00A43D6D" w:rsidRDefault="00A43D6D" w:rsidP="00415D62">
            <w:r>
              <w:t xml:space="preserve">         src = "https://ajax.googleapis.com/ajax/libs/jquery/2.1.3/jquery.min.js"&gt;</w:t>
            </w:r>
          </w:p>
          <w:p w14:paraId="691425CD" w14:textId="77777777" w:rsidR="00A43D6D" w:rsidRDefault="00A43D6D" w:rsidP="00415D62">
            <w:r>
              <w:t xml:space="preserve">      &lt;/script&gt;</w:t>
            </w:r>
          </w:p>
          <w:p w14:paraId="44FB1239" w14:textId="77777777" w:rsidR="00A43D6D" w:rsidRDefault="00A43D6D" w:rsidP="00415D62">
            <w:r>
              <w:tab/>
            </w:r>
            <w:r>
              <w:tab/>
            </w:r>
          </w:p>
          <w:p w14:paraId="6EF6EBFF" w14:textId="77777777" w:rsidR="00A43D6D" w:rsidRDefault="00A43D6D" w:rsidP="00415D62">
            <w:r>
              <w:t xml:space="preserve">      &lt;script type = "text/javascript" language = "javascript"&gt;</w:t>
            </w:r>
          </w:p>
          <w:p w14:paraId="11C886EE" w14:textId="77777777" w:rsidR="00A43D6D" w:rsidRDefault="00A43D6D" w:rsidP="00415D62">
            <w:r>
              <w:t xml:space="preserve">         $(document).ready(function() {</w:t>
            </w:r>
          </w:p>
          <w:p w14:paraId="54ED2483" w14:textId="77777777" w:rsidR="00A43D6D" w:rsidRDefault="00A43D6D" w:rsidP="00415D62">
            <w:r>
              <w:t xml:space="preserve">            var title = $("em").attr("title");</w:t>
            </w:r>
          </w:p>
          <w:p w14:paraId="289E9D71" w14:textId="77777777" w:rsidR="00A43D6D" w:rsidRDefault="00A43D6D" w:rsidP="00415D62">
            <w:r>
              <w:t xml:space="preserve">            $("#divid").text(title);</w:t>
            </w:r>
          </w:p>
          <w:p w14:paraId="680AC872" w14:textId="77777777" w:rsidR="00A43D6D" w:rsidRDefault="00A43D6D" w:rsidP="00415D62">
            <w:r>
              <w:t xml:space="preserve">         });</w:t>
            </w:r>
          </w:p>
          <w:p w14:paraId="00B8B9CD" w14:textId="77777777" w:rsidR="00A43D6D" w:rsidRDefault="00A43D6D" w:rsidP="00415D62">
            <w:r>
              <w:t xml:space="preserve">      &lt;/script&gt;</w:t>
            </w:r>
          </w:p>
          <w:p w14:paraId="49BC8EAA" w14:textId="77777777" w:rsidR="00A43D6D" w:rsidRDefault="00A43D6D" w:rsidP="00415D62">
            <w:r>
              <w:t xml:space="preserve">   &lt;/head&gt;</w:t>
            </w:r>
          </w:p>
          <w:p w14:paraId="61B9FB81" w14:textId="77777777" w:rsidR="00A43D6D" w:rsidRDefault="00A43D6D" w:rsidP="00415D62">
            <w:r>
              <w:tab/>
            </w:r>
          </w:p>
          <w:p w14:paraId="36F270CF" w14:textId="77777777" w:rsidR="00A43D6D" w:rsidRDefault="00A43D6D" w:rsidP="00415D62">
            <w:r>
              <w:t xml:space="preserve">   &lt;body&gt;</w:t>
            </w:r>
          </w:p>
          <w:p w14:paraId="0DDE9316" w14:textId="77777777" w:rsidR="00A43D6D" w:rsidRDefault="00A43D6D" w:rsidP="00415D62">
            <w:r>
              <w:t xml:space="preserve">      &lt;div&gt;</w:t>
            </w:r>
          </w:p>
          <w:p w14:paraId="2EBD7D53" w14:textId="77777777" w:rsidR="00A43D6D" w:rsidRDefault="00A43D6D" w:rsidP="00415D62">
            <w:r>
              <w:t xml:space="preserve">         &lt;em title = "Bold and Brave"&gt;This is first paragraph.&lt;/em&gt;</w:t>
            </w:r>
          </w:p>
          <w:p w14:paraId="367D93D2" w14:textId="77777777" w:rsidR="00A43D6D" w:rsidRDefault="00A43D6D" w:rsidP="00415D62">
            <w:r>
              <w:t xml:space="preserve">         &lt;p id = "myid"&gt;This is second paragraph.&lt;/p&gt;</w:t>
            </w:r>
          </w:p>
          <w:p w14:paraId="0A9CC1C0" w14:textId="77777777" w:rsidR="00A43D6D" w:rsidRDefault="00A43D6D" w:rsidP="00415D62">
            <w:r>
              <w:t xml:space="preserve">         &lt;div id = "divid"&gt;&lt;/div&gt;</w:t>
            </w:r>
          </w:p>
          <w:p w14:paraId="3AC189CA" w14:textId="77777777" w:rsidR="00A43D6D" w:rsidRDefault="00A43D6D" w:rsidP="00415D62">
            <w:r>
              <w:t xml:space="preserve">      &lt;/div&gt;</w:t>
            </w:r>
          </w:p>
          <w:p w14:paraId="2DCFD636" w14:textId="77777777" w:rsidR="00A43D6D" w:rsidRDefault="00A43D6D" w:rsidP="00415D62">
            <w:r>
              <w:t xml:space="preserve">   &lt;/body&gt;</w:t>
            </w:r>
          </w:p>
          <w:p w14:paraId="1959A891" w14:textId="77777777" w:rsidR="00A43D6D" w:rsidRDefault="00A43D6D" w:rsidP="00415D62">
            <w:r>
              <w:t>&lt;/html&gt;</w:t>
            </w:r>
          </w:p>
        </w:tc>
      </w:tr>
    </w:tbl>
    <w:p w14:paraId="03C5A2CD" w14:textId="77777777" w:rsidR="00A43D6D" w:rsidRDefault="00A43D6D" w:rsidP="00A43D6D">
      <w:r w:rsidRPr="00C52011">
        <w:lastRenderedPageBreak/>
        <w:t xml:space="preserve">This will produce following result </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194E8815" w14:textId="77777777" w:rsidTr="00415D62">
        <w:tc>
          <w:tcPr>
            <w:tcW w:w="9350" w:type="dxa"/>
            <w:shd w:val="clear" w:color="auto" w:fill="auto"/>
          </w:tcPr>
          <w:p w14:paraId="50033E3B" w14:textId="77777777" w:rsidR="00A43D6D" w:rsidRPr="00415D62" w:rsidRDefault="00A43D6D" w:rsidP="00415D62">
            <w:pPr>
              <w:rPr>
                <w:lang w:val="en-IN"/>
              </w:rPr>
            </w:pPr>
            <w:r w:rsidRPr="00415D62">
              <w:rPr>
                <w:i/>
                <w:iCs/>
                <w:color w:val="000000"/>
                <w:sz w:val="27"/>
                <w:szCs w:val="27"/>
                <w:lang w:val="en-IN"/>
              </w:rPr>
              <w:t>This is first paragraph.</w:t>
            </w:r>
          </w:p>
          <w:p w14:paraId="27773A46" w14:textId="77777777" w:rsidR="00A43D6D" w:rsidRPr="00415D62" w:rsidRDefault="00A43D6D" w:rsidP="00415D62">
            <w:pPr>
              <w:spacing w:before="100" w:beforeAutospacing="1" w:after="100" w:afterAutospacing="1"/>
              <w:rPr>
                <w:color w:val="000000"/>
                <w:sz w:val="27"/>
                <w:szCs w:val="27"/>
                <w:lang w:val="en-IN"/>
              </w:rPr>
            </w:pPr>
            <w:r w:rsidRPr="00415D62">
              <w:rPr>
                <w:color w:val="000000"/>
                <w:sz w:val="27"/>
                <w:szCs w:val="27"/>
                <w:lang w:val="en-IN"/>
              </w:rPr>
              <w:t>This is second paragraph.</w:t>
            </w:r>
          </w:p>
          <w:p w14:paraId="240344EE" w14:textId="77777777" w:rsidR="00A43D6D" w:rsidRPr="00415D62" w:rsidRDefault="00A43D6D" w:rsidP="00415D62">
            <w:pPr>
              <w:rPr>
                <w:color w:val="000000"/>
                <w:sz w:val="27"/>
                <w:szCs w:val="27"/>
                <w:lang w:val="en-IN"/>
              </w:rPr>
            </w:pPr>
            <w:r w:rsidRPr="00415D62">
              <w:rPr>
                <w:color w:val="000000"/>
                <w:sz w:val="27"/>
                <w:szCs w:val="27"/>
                <w:lang w:val="en-IN"/>
              </w:rPr>
              <w:t>Bold and Brave</w:t>
            </w:r>
          </w:p>
          <w:p w14:paraId="2C782C76" w14:textId="77777777" w:rsidR="00A43D6D" w:rsidRDefault="00A43D6D" w:rsidP="00415D62"/>
        </w:tc>
      </w:tr>
    </w:tbl>
    <w:p w14:paraId="74C73F9A" w14:textId="77777777" w:rsidR="00A43D6D" w:rsidRDefault="00A43D6D" w:rsidP="00A43D6D"/>
    <w:p w14:paraId="1ADFFD12" w14:textId="77777777" w:rsidR="00A43D6D" w:rsidRDefault="00A43D6D" w:rsidP="00A43D6D">
      <w:pPr>
        <w:pStyle w:val="Heading3"/>
      </w:pPr>
      <w:bookmarkStart w:id="15" w:name="_heading=h.4u2dgqcbahls" w:colFirst="0" w:colLast="0"/>
      <w:bookmarkEnd w:id="15"/>
      <w:r>
        <w:t>Set Attribute Value</w:t>
      </w:r>
    </w:p>
    <w:p w14:paraId="1DFC5469" w14:textId="77777777" w:rsidR="00A43D6D" w:rsidRDefault="00A43D6D" w:rsidP="00A43D6D">
      <w:r>
        <w:t>The attr(name, value) method can be used to set the named attribute onto all elements in the wrapped set using the passed value.</w:t>
      </w:r>
    </w:p>
    <w:p w14:paraId="743F14D0" w14:textId="77777777" w:rsidR="00A43D6D" w:rsidRDefault="00A43D6D" w:rsidP="00A43D6D">
      <w:r>
        <w:t>Example</w:t>
      </w:r>
    </w:p>
    <w:p w14:paraId="330E5325" w14:textId="77777777" w:rsidR="00A43D6D" w:rsidRDefault="00A43D6D" w:rsidP="00A43D6D">
      <w:r>
        <w:t>Following is a simple example which set src attribute of an image tag to a correct location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31A6F078" w14:textId="77777777" w:rsidTr="00415D62">
        <w:tc>
          <w:tcPr>
            <w:tcW w:w="9350" w:type="dxa"/>
            <w:shd w:val="clear" w:color="auto" w:fill="auto"/>
          </w:tcPr>
          <w:p w14:paraId="4798755A" w14:textId="77777777" w:rsidR="00A43D6D" w:rsidRDefault="00A43D6D" w:rsidP="00415D62">
            <w:r>
              <w:t>&lt;html&gt;</w:t>
            </w:r>
          </w:p>
          <w:p w14:paraId="3EDADF67" w14:textId="77777777" w:rsidR="00A43D6D" w:rsidRDefault="00A43D6D" w:rsidP="00415D62">
            <w:r>
              <w:t xml:space="preserve">   &lt;head&gt;</w:t>
            </w:r>
          </w:p>
          <w:p w14:paraId="6DB946DC" w14:textId="77777777" w:rsidR="00A43D6D" w:rsidRDefault="00A43D6D" w:rsidP="00415D62">
            <w:r>
              <w:t xml:space="preserve">      &lt;title&gt;The jQuery Example&lt;/title&gt;</w:t>
            </w:r>
          </w:p>
          <w:p w14:paraId="77E05AF5" w14:textId="77777777" w:rsidR="00A43D6D" w:rsidRDefault="00A43D6D" w:rsidP="00415D62">
            <w:r>
              <w:t xml:space="preserve">      &lt;script type = "text/javascript" </w:t>
            </w:r>
          </w:p>
          <w:p w14:paraId="750E5EB7" w14:textId="77777777" w:rsidR="00A43D6D" w:rsidRDefault="00A43D6D" w:rsidP="00415D62">
            <w:r>
              <w:t xml:space="preserve">         src = "https://ajax.googleapis.com/ajax/libs/jquery/2.1.3/jquery.min.js"&gt;</w:t>
            </w:r>
          </w:p>
          <w:p w14:paraId="43547A1B" w14:textId="77777777" w:rsidR="00A43D6D" w:rsidRDefault="00A43D6D" w:rsidP="00415D62">
            <w:r>
              <w:t xml:space="preserve">      &lt;/script&gt;</w:t>
            </w:r>
          </w:p>
          <w:p w14:paraId="1ADD3FBE" w14:textId="77777777" w:rsidR="00A43D6D" w:rsidRDefault="00A43D6D" w:rsidP="00415D62">
            <w:r>
              <w:tab/>
            </w:r>
            <w:r>
              <w:tab/>
            </w:r>
          </w:p>
          <w:p w14:paraId="34E31F03" w14:textId="77777777" w:rsidR="00A43D6D" w:rsidRDefault="00A43D6D" w:rsidP="00415D62">
            <w:r>
              <w:t xml:space="preserve">      &lt;script type = "text/javascript" language = "javascript"&gt;</w:t>
            </w:r>
          </w:p>
          <w:p w14:paraId="08297868" w14:textId="77777777" w:rsidR="00A43D6D" w:rsidRDefault="00A43D6D" w:rsidP="00415D62">
            <w:r>
              <w:t xml:space="preserve">         $(document).ready(function() {</w:t>
            </w:r>
          </w:p>
          <w:p w14:paraId="39FCD7BE" w14:textId="77777777" w:rsidR="00A43D6D" w:rsidRDefault="00A43D6D" w:rsidP="00415D62">
            <w:r>
              <w:t xml:space="preserve">            $("#myimg").attr("src", "/jquery/images/jquery.jpg");</w:t>
            </w:r>
          </w:p>
          <w:p w14:paraId="33ED6313" w14:textId="77777777" w:rsidR="00A43D6D" w:rsidRDefault="00A43D6D" w:rsidP="00415D62">
            <w:r>
              <w:t xml:space="preserve">         });</w:t>
            </w:r>
          </w:p>
          <w:p w14:paraId="34FE9B95" w14:textId="77777777" w:rsidR="00A43D6D" w:rsidRDefault="00A43D6D" w:rsidP="00415D62">
            <w:r>
              <w:lastRenderedPageBreak/>
              <w:t xml:space="preserve">      &lt;/script&gt;</w:t>
            </w:r>
          </w:p>
          <w:p w14:paraId="26A36824" w14:textId="77777777" w:rsidR="00A43D6D" w:rsidRDefault="00A43D6D" w:rsidP="00415D62">
            <w:r>
              <w:t xml:space="preserve">   &lt;/head&gt;</w:t>
            </w:r>
          </w:p>
          <w:p w14:paraId="65DEEBB7" w14:textId="77777777" w:rsidR="00A43D6D" w:rsidRDefault="00A43D6D" w:rsidP="00415D62">
            <w:r>
              <w:tab/>
            </w:r>
          </w:p>
          <w:p w14:paraId="3405C5FD" w14:textId="77777777" w:rsidR="00A43D6D" w:rsidRDefault="00A43D6D" w:rsidP="00415D62">
            <w:r>
              <w:t xml:space="preserve">   &lt;body&gt;</w:t>
            </w:r>
          </w:p>
          <w:p w14:paraId="5C895413" w14:textId="77777777" w:rsidR="00A43D6D" w:rsidRDefault="00A43D6D" w:rsidP="00415D62">
            <w:r>
              <w:t xml:space="preserve">      &lt;div&gt;</w:t>
            </w:r>
          </w:p>
          <w:p w14:paraId="1B6B3C97" w14:textId="77777777" w:rsidR="00A43D6D" w:rsidRDefault="00A43D6D" w:rsidP="00415D62">
            <w:r>
              <w:t xml:space="preserve">         &lt;img id = "myimg" src = "/images/jquery.jpg" alt = "Sample image" /&gt;</w:t>
            </w:r>
          </w:p>
          <w:p w14:paraId="7C001E9B" w14:textId="77777777" w:rsidR="00A43D6D" w:rsidRDefault="00A43D6D" w:rsidP="00415D62">
            <w:r>
              <w:t xml:space="preserve">      &lt;/div&gt;</w:t>
            </w:r>
          </w:p>
          <w:p w14:paraId="2BA31187" w14:textId="77777777" w:rsidR="00A43D6D" w:rsidRDefault="00A43D6D" w:rsidP="00415D62">
            <w:r>
              <w:t xml:space="preserve">   &lt;/body&gt;</w:t>
            </w:r>
          </w:p>
          <w:p w14:paraId="29E42D34" w14:textId="77777777" w:rsidR="00A43D6D" w:rsidRDefault="00A43D6D" w:rsidP="00415D62">
            <w:r>
              <w:t>&lt;/html&gt;</w:t>
            </w:r>
          </w:p>
        </w:tc>
      </w:tr>
    </w:tbl>
    <w:p w14:paraId="6C63F77E" w14:textId="77777777" w:rsidR="00A43D6D" w:rsidRPr="00C52011" w:rsidRDefault="00A43D6D" w:rsidP="00A43D6D">
      <w:r w:rsidRPr="00C52011">
        <w:lastRenderedPageBreak/>
        <w:t>This will produce following result −</w:t>
      </w:r>
    </w:p>
    <w:p w14:paraId="521A9D0D" w14:textId="77C9E3DB" w:rsidR="00A43D6D" w:rsidRDefault="00313696" w:rsidP="00A43D6D">
      <w:r w:rsidRPr="0032214F">
        <w:rPr>
          <w:noProof/>
        </w:rPr>
        <w:drawing>
          <wp:inline distT="0" distB="0" distL="0" distR="0" wp14:anchorId="60D8109E" wp14:editId="3CE351E7">
            <wp:extent cx="5162550" cy="1460500"/>
            <wp:effectExtent l="0" t="0" r="0" b="0"/>
            <wp:docPr id="226" name="Picture 20" descr="Sampl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mple image"/>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162550" cy="1460500"/>
                    </a:xfrm>
                    <a:prstGeom prst="rect">
                      <a:avLst/>
                    </a:prstGeom>
                    <a:noFill/>
                    <a:ln>
                      <a:noFill/>
                    </a:ln>
                  </pic:spPr>
                </pic:pic>
              </a:graphicData>
            </a:graphic>
          </wp:inline>
        </w:drawing>
      </w:r>
    </w:p>
    <w:p w14:paraId="6207D45C" w14:textId="77777777" w:rsidR="00A43D6D" w:rsidRDefault="00A43D6D" w:rsidP="00A43D6D"/>
    <w:p w14:paraId="616AC90D" w14:textId="77777777" w:rsidR="00A43D6D" w:rsidRDefault="00A43D6D" w:rsidP="00A43D6D">
      <w:pPr>
        <w:pStyle w:val="Heading3"/>
      </w:pPr>
      <w:r>
        <w:t>Applying Styles</w:t>
      </w:r>
    </w:p>
    <w:p w14:paraId="58AFECAF" w14:textId="77777777" w:rsidR="00A43D6D" w:rsidRDefault="00A43D6D" w:rsidP="00A43D6D">
      <w:r>
        <w:t>The addClass( classes ) method can be used to apply defined style sheets onto all the matched elements. You can specify multiple classes separated by space.</w:t>
      </w:r>
    </w:p>
    <w:p w14:paraId="7017E42A" w14:textId="77777777" w:rsidR="00A43D6D" w:rsidRDefault="00A43D6D" w:rsidP="00A43D6D">
      <w:r>
        <w:t>Example</w:t>
      </w:r>
    </w:p>
    <w:p w14:paraId="5F99235B" w14:textId="77777777" w:rsidR="00A43D6D" w:rsidRDefault="00A43D6D" w:rsidP="00A43D6D">
      <w:r>
        <w:t>Following is a simple example which sets class attribute of a para &lt;p&gt; tag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391E7B73" w14:textId="77777777" w:rsidTr="00415D62">
        <w:tc>
          <w:tcPr>
            <w:tcW w:w="9350" w:type="dxa"/>
            <w:shd w:val="clear" w:color="auto" w:fill="auto"/>
          </w:tcPr>
          <w:p w14:paraId="10EE3CE4" w14:textId="77777777" w:rsidR="00A43D6D" w:rsidRDefault="00A43D6D" w:rsidP="00415D62">
            <w:r>
              <w:t>&lt;html&gt;</w:t>
            </w:r>
          </w:p>
          <w:p w14:paraId="1EA2C0B6" w14:textId="77777777" w:rsidR="00A43D6D" w:rsidRDefault="00A43D6D" w:rsidP="00415D62">
            <w:r>
              <w:t xml:space="preserve">   &lt;head&gt;</w:t>
            </w:r>
          </w:p>
          <w:p w14:paraId="64C7BD56" w14:textId="77777777" w:rsidR="00A43D6D" w:rsidRDefault="00A43D6D" w:rsidP="00415D62">
            <w:r>
              <w:lastRenderedPageBreak/>
              <w:t xml:space="preserve">      &lt;title&gt;The jQuery Example&lt;/title&gt;</w:t>
            </w:r>
          </w:p>
          <w:p w14:paraId="5DB7876C" w14:textId="77777777" w:rsidR="00A43D6D" w:rsidRDefault="00A43D6D" w:rsidP="00415D62">
            <w:r>
              <w:t xml:space="preserve">      &lt;script type = "text/javascript" </w:t>
            </w:r>
          </w:p>
          <w:p w14:paraId="64D32BC0" w14:textId="77777777" w:rsidR="00A43D6D" w:rsidRDefault="00A43D6D" w:rsidP="00415D62">
            <w:r>
              <w:t xml:space="preserve">         src = "https://ajax.googleapis.com/ajax/libs/jquery/2.1.3/jquery.min.js"&gt;</w:t>
            </w:r>
          </w:p>
          <w:p w14:paraId="144245B6" w14:textId="77777777" w:rsidR="00A43D6D" w:rsidRDefault="00A43D6D" w:rsidP="00415D62">
            <w:r>
              <w:t xml:space="preserve">      &lt;/script&gt;</w:t>
            </w:r>
          </w:p>
          <w:p w14:paraId="4D790C3E" w14:textId="77777777" w:rsidR="00A43D6D" w:rsidRDefault="00A43D6D" w:rsidP="00415D62">
            <w:r>
              <w:tab/>
            </w:r>
            <w:r>
              <w:tab/>
            </w:r>
          </w:p>
          <w:p w14:paraId="37D7780C" w14:textId="77777777" w:rsidR="00A43D6D" w:rsidRDefault="00A43D6D" w:rsidP="00415D62">
            <w:r>
              <w:t xml:space="preserve">      &lt;script type = "text/javascript" language = "javascript"&gt;</w:t>
            </w:r>
          </w:p>
          <w:p w14:paraId="60252FCF" w14:textId="77777777" w:rsidR="00A43D6D" w:rsidRDefault="00A43D6D" w:rsidP="00415D62">
            <w:r>
              <w:t xml:space="preserve">         $(document).ready(function() {</w:t>
            </w:r>
          </w:p>
          <w:p w14:paraId="0DA81508" w14:textId="77777777" w:rsidR="00A43D6D" w:rsidRDefault="00A43D6D" w:rsidP="00415D62">
            <w:r>
              <w:t xml:space="preserve">            $("em").addClass("selected");</w:t>
            </w:r>
          </w:p>
          <w:p w14:paraId="043B9EEA" w14:textId="77777777" w:rsidR="00A43D6D" w:rsidRDefault="00A43D6D" w:rsidP="00415D62">
            <w:r>
              <w:t xml:space="preserve">            $("#myid").addClass("highlight");</w:t>
            </w:r>
          </w:p>
          <w:p w14:paraId="7E4C23A9" w14:textId="77777777" w:rsidR="00A43D6D" w:rsidRDefault="00A43D6D" w:rsidP="00415D62">
            <w:r>
              <w:t xml:space="preserve">         });</w:t>
            </w:r>
          </w:p>
          <w:p w14:paraId="4A01147D" w14:textId="77777777" w:rsidR="00A43D6D" w:rsidRDefault="00A43D6D" w:rsidP="00415D62">
            <w:r>
              <w:t xml:space="preserve">      &lt;/script&gt;</w:t>
            </w:r>
          </w:p>
          <w:p w14:paraId="267BD042" w14:textId="77777777" w:rsidR="00A43D6D" w:rsidRDefault="00A43D6D" w:rsidP="00415D62">
            <w:r>
              <w:tab/>
            </w:r>
            <w:r>
              <w:tab/>
            </w:r>
          </w:p>
          <w:p w14:paraId="76F14D70" w14:textId="77777777" w:rsidR="00A43D6D" w:rsidRDefault="00A43D6D" w:rsidP="00415D62">
            <w:r>
              <w:t xml:space="preserve">      &lt;style&gt;</w:t>
            </w:r>
          </w:p>
          <w:p w14:paraId="2234BD3F" w14:textId="77777777" w:rsidR="00A43D6D" w:rsidRDefault="00A43D6D" w:rsidP="00415D62">
            <w:r>
              <w:t xml:space="preserve">         .selected { color:red; }</w:t>
            </w:r>
          </w:p>
          <w:p w14:paraId="5C4CE197" w14:textId="77777777" w:rsidR="00A43D6D" w:rsidRDefault="00A43D6D" w:rsidP="00415D62">
            <w:r>
              <w:t xml:space="preserve">         .highlight { background:yellow; }</w:t>
            </w:r>
          </w:p>
          <w:p w14:paraId="0C77578B" w14:textId="77777777" w:rsidR="00A43D6D" w:rsidRDefault="00A43D6D" w:rsidP="00415D62">
            <w:r>
              <w:t xml:space="preserve">      &lt;/style&gt;</w:t>
            </w:r>
            <w:r>
              <w:tab/>
            </w:r>
          </w:p>
          <w:p w14:paraId="5966225F" w14:textId="77777777" w:rsidR="00A43D6D" w:rsidRDefault="00A43D6D" w:rsidP="00415D62">
            <w:r>
              <w:t xml:space="preserve">   &lt;/head&gt;</w:t>
            </w:r>
          </w:p>
          <w:p w14:paraId="3E417D2A" w14:textId="77777777" w:rsidR="00A43D6D" w:rsidRDefault="00A43D6D" w:rsidP="00415D62">
            <w:r>
              <w:tab/>
            </w:r>
          </w:p>
          <w:p w14:paraId="716B8840" w14:textId="77777777" w:rsidR="00A43D6D" w:rsidRDefault="00A43D6D" w:rsidP="00415D62">
            <w:r>
              <w:t xml:space="preserve">   &lt;body&gt;</w:t>
            </w:r>
          </w:p>
          <w:p w14:paraId="4556F0D7" w14:textId="77777777" w:rsidR="00A43D6D" w:rsidRDefault="00A43D6D" w:rsidP="00415D62">
            <w:r>
              <w:t xml:space="preserve">      &lt;em title = "Bold and Brave"&gt;This is first paragraph.&lt;/em&gt;</w:t>
            </w:r>
          </w:p>
          <w:p w14:paraId="33625008" w14:textId="77777777" w:rsidR="00A43D6D" w:rsidRDefault="00A43D6D" w:rsidP="00415D62">
            <w:r>
              <w:t xml:space="preserve">      &lt;p id = "myid"&gt;This is second paragraph.&lt;/p&gt;</w:t>
            </w:r>
          </w:p>
          <w:p w14:paraId="5DA51A45" w14:textId="77777777" w:rsidR="00A43D6D" w:rsidRDefault="00A43D6D" w:rsidP="00415D62">
            <w:r>
              <w:t xml:space="preserve">   &lt;/body&gt;</w:t>
            </w:r>
          </w:p>
          <w:p w14:paraId="21EDC154" w14:textId="77777777" w:rsidR="00A43D6D" w:rsidRDefault="00A43D6D" w:rsidP="00415D62">
            <w:r>
              <w:t>&lt;/html&gt;</w:t>
            </w:r>
          </w:p>
        </w:tc>
      </w:tr>
    </w:tbl>
    <w:p w14:paraId="6172ACA3" w14:textId="77777777" w:rsidR="00A43D6D" w:rsidRDefault="00A43D6D" w:rsidP="00A43D6D"/>
    <w:p w14:paraId="0755DC75" w14:textId="77777777" w:rsidR="00A43D6D" w:rsidRDefault="00A43D6D" w:rsidP="00A43D6D">
      <w:r w:rsidRPr="004843CC">
        <w:lastRenderedPageBreak/>
        <w:t xml:space="preserve">This will produce following result </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1E906138" w14:textId="77777777" w:rsidTr="00415D62">
        <w:tc>
          <w:tcPr>
            <w:tcW w:w="9350" w:type="dxa"/>
            <w:shd w:val="clear" w:color="auto" w:fill="auto"/>
          </w:tcPr>
          <w:p w14:paraId="03F735EC" w14:textId="77777777" w:rsidR="00A43D6D" w:rsidRPr="00415D62" w:rsidRDefault="00A43D6D" w:rsidP="00415D62">
            <w:pPr>
              <w:rPr>
                <w:lang w:val="en-IN"/>
              </w:rPr>
            </w:pPr>
            <w:r w:rsidRPr="00415D62">
              <w:rPr>
                <w:i/>
                <w:iCs/>
                <w:color w:val="FF0000"/>
                <w:sz w:val="27"/>
                <w:szCs w:val="27"/>
                <w:lang w:val="en-IN"/>
              </w:rPr>
              <w:t>This is first paragraph.</w:t>
            </w:r>
          </w:p>
          <w:p w14:paraId="3DDC41CD" w14:textId="77777777" w:rsidR="00A43D6D" w:rsidRPr="00415D62" w:rsidRDefault="00A43D6D" w:rsidP="00415D62">
            <w:pPr>
              <w:shd w:val="clear" w:color="auto" w:fill="FFFF00"/>
              <w:spacing w:before="100" w:beforeAutospacing="1" w:after="100" w:afterAutospacing="1"/>
              <w:rPr>
                <w:color w:val="000000"/>
                <w:sz w:val="27"/>
                <w:szCs w:val="27"/>
                <w:lang w:val="en-IN"/>
              </w:rPr>
            </w:pPr>
            <w:r w:rsidRPr="00415D62">
              <w:rPr>
                <w:color w:val="000000"/>
                <w:sz w:val="27"/>
                <w:szCs w:val="27"/>
                <w:lang w:val="en-IN"/>
              </w:rPr>
              <w:t>This is second paragraph.</w:t>
            </w:r>
          </w:p>
          <w:p w14:paraId="45D52F9D" w14:textId="77777777" w:rsidR="00A43D6D" w:rsidRDefault="00A43D6D" w:rsidP="00415D62"/>
        </w:tc>
      </w:tr>
    </w:tbl>
    <w:p w14:paraId="23EE6A40" w14:textId="77777777" w:rsidR="00A43D6D" w:rsidRDefault="00A43D6D" w:rsidP="00A43D6D"/>
    <w:p w14:paraId="0C6EE8FA" w14:textId="77777777" w:rsidR="00A43D6D" w:rsidRDefault="00A43D6D" w:rsidP="00A43D6D">
      <w:pPr>
        <w:pStyle w:val="Heading3"/>
      </w:pPr>
      <w:r w:rsidRPr="004843CC">
        <w:t>Attribute Methods</w:t>
      </w:r>
    </w:p>
    <w:p w14:paraId="15EC7C7D" w14:textId="77777777" w:rsidR="00A43D6D" w:rsidRDefault="00A43D6D" w:rsidP="00A43D6D">
      <w:r w:rsidRPr="004843CC">
        <w:t xml:space="preserve">Following table lists down few useful methods which you can use to manipulate attributes and properties </w:t>
      </w:r>
      <w:r>
        <w:t>–</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846"/>
        <w:gridCol w:w="2268"/>
        <w:gridCol w:w="6236"/>
      </w:tblGrid>
      <w:tr w:rsidR="00A43D6D" w14:paraId="3D4C9CEE" w14:textId="77777777" w:rsidTr="00415D62">
        <w:tc>
          <w:tcPr>
            <w:tcW w:w="846" w:type="dxa"/>
            <w:tcBorders>
              <w:top w:val="single" w:sz="4" w:space="0" w:color="4F81BD"/>
              <w:left w:val="single" w:sz="4" w:space="0" w:color="4F81BD"/>
              <w:bottom w:val="single" w:sz="4" w:space="0" w:color="4F81BD"/>
              <w:right w:val="nil"/>
            </w:tcBorders>
            <w:shd w:val="clear" w:color="auto" w:fill="4F81BD"/>
          </w:tcPr>
          <w:p w14:paraId="2C708DB2" w14:textId="77777777" w:rsidR="00A43D6D" w:rsidRPr="00415D62" w:rsidRDefault="00A43D6D" w:rsidP="00415D62">
            <w:pPr>
              <w:rPr>
                <w:b/>
                <w:bCs/>
                <w:color w:val="FFFFFF"/>
              </w:rPr>
            </w:pPr>
            <w:r w:rsidRPr="00415D62">
              <w:rPr>
                <w:b/>
                <w:bCs/>
                <w:color w:val="FFFFFF"/>
              </w:rPr>
              <w:t>S.No</w:t>
            </w:r>
          </w:p>
        </w:tc>
        <w:tc>
          <w:tcPr>
            <w:tcW w:w="2268" w:type="dxa"/>
            <w:tcBorders>
              <w:top w:val="single" w:sz="4" w:space="0" w:color="4F81BD"/>
              <w:left w:val="nil"/>
              <w:bottom w:val="single" w:sz="4" w:space="0" w:color="4F81BD"/>
              <w:right w:val="nil"/>
            </w:tcBorders>
            <w:shd w:val="clear" w:color="auto" w:fill="4F81BD"/>
          </w:tcPr>
          <w:p w14:paraId="74F8A7AC" w14:textId="77777777" w:rsidR="00A43D6D" w:rsidRPr="00415D62" w:rsidRDefault="00A43D6D" w:rsidP="00415D62">
            <w:pPr>
              <w:rPr>
                <w:b/>
                <w:bCs/>
                <w:color w:val="FFFFFF"/>
              </w:rPr>
            </w:pPr>
            <w:r w:rsidRPr="00415D62">
              <w:rPr>
                <w:b/>
                <w:bCs/>
                <w:color w:val="FFFFFF"/>
              </w:rPr>
              <w:t>Methods</w:t>
            </w:r>
          </w:p>
        </w:tc>
        <w:tc>
          <w:tcPr>
            <w:tcW w:w="6236" w:type="dxa"/>
            <w:tcBorders>
              <w:top w:val="single" w:sz="4" w:space="0" w:color="4F81BD"/>
              <w:left w:val="nil"/>
              <w:bottom w:val="single" w:sz="4" w:space="0" w:color="4F81BD"/>
              <w:right w:val="single" w:sz="4" w:space="0" w:color="4F81BD"/>
            </w:tcBorders>
            <w:shd w:val="clear" w:color="auto" w:fill="4F81BD"/>
          </w:tcPr>
          <w:p w14:paraId="024572AA" w14:textId="77777777" w:rsidR="00A43D6D" w:rsidRPr="00415D62" w:rsidRDefault="00A43D6D" w:rsidP="00415D62">
            <w:pPr>
              <w:rPr>
                <w:b/>
                <w:bCs/>
                <w:color w:val="FFFFFF"/>
              </w:rPr>
            </w:pPr>
            <w:r w:rsidRPr="00415D62">
              <w:rPr>
                <w:b/>
                <w:bCs/>
                <w:color w:val="FFFFFF"/>
              </w:rPr>
              <w:t>Description</w:t>
            </w:r>
          </w:p>
        </w:tc>
      </w:tr>
      <w:tr w:rsidR="00A43D6D" w14:paraId="5865D729" w14:textId="77777777" w:rsidTr="00415D62">
        <w:tc>
          <w:tcPr>
            <w:tcW w:w="846" w:type="dxa"/>
            <w:shd w:val="clear" w:color="auto" w:fill="DBE5F1"/>
          </w:tcPr>
          <w:p w14:paraId="3F2D20A5" w14:textId="77777777" w:rsidR="00A43D6D" w:rsidRPr="00415D62" w:rsidRDefault="00A43D6D" w:rsidP="00415D62">
            <w:pPr>
              <w:rPr>
                <w:b/>
                <w:bCs/>
              </w:rPr>
            </w:pPr>
            <w:r w:rsidRPr="00415D62">
              <w:rPr>
                <w:b/>
                <w:bCs/>
              </w:rPr>
              <w:t>1</w:t>
            </w:r>
          </w:p>
        </w:tc>
        <w:tc>
          <w:tcPr>
            <w:tcW w:w="2268" w:type="dxa"/>
            <w:shd w:val="clear" w:color="auto" w:fill="DBE5F1"/>
          </w:tcPr>
          <w:p w14:paraId="414A1DAD" w14:textId="77777777" w:rsidR="00A43D6D" w:rsidRDefault="00A43D6D" w:rsidP="00415D62">
            <w:r>
              <w:t>attr(properties)</w:t>
            </w:r>
          </w:p>
        </w:tc>
        <w:tc>
          <w:tcPr>
            <w:tcW w:w="6236" w:type="dxa"/>
            <w:shd w:val="clear" w:color="auto" w:fill="DBE5F1"/>
          </w:tcPr>
          <w:p w14:paraId="5361577A" w14:textId="77777777" w:rsidR="00A43D6D" w:rsidRDefault="00A43D6D" w:rsidP="00415D62">
            <w:r w:rsidRPr="004843CC">
              <w:t>Set a key/value object as properties to all matched elements.</w:t>
            </w:r>
          </w:p>
        </w:tc>
      </w:tr>
      <w:tr w:rsidR="00A43D6D" w14:paraId="48232936" w14:textId="77777777" w:rsidTr="00415D62">
        <w:tc>
          <w:tcPr>
            <w:tcW w:w="846" w:type="dxa"/>
            <w:shd w:val="clear" w:color="auto" w:fill="auto"/>
          </w:tcPr>
          <w:p w14:paraId="55FC12B0" w14:textId="77777777" w:rsidR="00A43D6D" w:rsidRPr="00415D62" w:rsidRDefault="00A43D6D" w:rsidP="00415D62">
            <w:pPr>
              <w:rPr>
                <w:b/>
                <w:bCs/>
              </w:rPr>
            </w:pPr>
            <w:r w:rsidRPr="00415D62">
              <w:rPr>
                <w:b/>
                <w:bCs/>
              </w:rPr>
              <w:t>2</w:t>
            </w:r>
          </w:p>
        </w:tc>
        <w:tc>
          <w:tcPr>
            <w:tcW w:w="2268" w:type="dxa"/>
            <w:shd w:val="clear" w:color="auto" w:fill="auto"/>
          </w:tcPr>
          <w:p w14:paraId="4265DF20" w14:textId="77777777" w:rsidR="00A43D6D" w:rsidRDefault="00A43D6D" w:rsidP="00415D62">
            <w:r>
              <w:t>attr(key, fn)</w:t>
            </w:r>
          </w:p>
        </w:tc>
        <w:tc>
          <w:tcPr>
            <w:tcW w:w="6236" w:type="dxa"/>
            <w:shd w:val="clear" w:color="auto" w:fill="auto"/>
          </w:tcPr>
          <w:p w14:paraId="592DABC2" w14:textId="77777777" w:rsidR="00A43D6D" w:rsidRDefault="00A43D6D" w:rsidP="00415D62">
            <w:r w:rsidRPr="004843CC">
              <w:t>Set a single property to a computed value, on all matched elements.</w:t>
            </w:r>
          </w:p>
        </w:tc>
      </w:tr>
      <w:tr w:rsidR="00A43D6D" w14:paraId="1DCDCF0F" w14:textId="77777777" w:rsidTr="00415D62">
        <w:tc>
          <w:tcPr>
            <w:tcW w:w="846" w:type="dxa"/>
            <w:shd w:val="clear" w:color="auto" w:fill="DBE5F1"/>
          </w:tcPr>
          <w:p w14:paraId="07F0E080" w14:textId="77777777" w:rsidR="00A43D6D" w:rsidRPr="00415D62" w:rsidRDefault="00A43D6D" w:rsidP="00415D62">
            <w:pPr>
              <w:rPr>
                <w:b/>
                <w:bCs/>
              </w:rPr>
            </w:pPr>
            <w:r w:rsidRPr="00415D62">
              <w:rPr>
                <w:b/>
                <w:bCs/>
              </w:rPr>
              <w:t>3</w:t>
            </w:r>
          </w:p>
        </w:tc>
        <w:tc>
          <w:tcPr>
            <w:tcW w:w="2268" w:type="dxa"/>
            <w:shd w:val="clear" w:color="auto" w:fill="DBE5F1"/>
          </w:tcPr>
          <w:p w14:paraId="3EE146D9" w14:textId="77777777" w:rsidR="00A43D6D" w:rsidRDefault="00A43D6D" w:rsidP="00415D62">
            <w:r>
              <w:t>removeAttr(name)</w:t>
            </w:r>
          </w:p>
        </w:tc>
        <w:tc>
          <w:tcPr>
            <w:tcW w:w="6236" w:type="dxa"/>
            <w:shd w:val="clear" w:color="auto" w:fill="DBE5F1"/>
          </w:tcPr>
          <w:p w14:paraId="6367BD16" w14:textId="77777777" w:rsidR="00A43D6D" w:rsidRDefault="00A43D6D" w:rsidP="00415D62">
            <w:r w:rsidRPr="004843CC">
              <w:t>Remove an attribute from each of the matched elements.</w:t>
            </w:r>
          </w:p>
        </w:tc>
      </w:tr>
      <w:tr w:rsidR="00A43D6D" w14:paraId="149463C7" w14:textId="77777777" w:rsidTr="00415D62">
        <w:tc>
          <w:tcPr>
            <w:tcW w:w="846" w:type="dxa"/>
            <w:shd w:val="clear" w:color="auto" w:fill="auto"/>
          </w:tcPr>
          <w:p w14:paraId="7B8D32A9" w14:textId="77777777" w:rsidR="00A43D6D" w:rsidRPr="00415D62" w:rsidRDefault="00A43D6D" w:rsidP="00415D62">
            <w:pPr>
              <w:rPr>
                <w:b/>
                <w:bCs/>
              </w:rPr>
            </w:pPr>
            <w:r w:rsidRPr="00415D62">
              <w:rPr>
                <w:b/>
                <w:bCs/>
              </w:rPr>
              <w:t>4</w:t>
            </w:r>
          </w:p>
        </w:tc>
        <w:tc>
          <w:tcPr>
            <w:tcW w:w="2268" w:type="dxa"/>
            <w:shd w:val="clear" w:color="auto" w:fill="auto"/>
          </w:tcPr>
          <w:p w14:paraId="72DD70C8" w14:textId="77777777" w:rsidR="00A43D6D" w:rsidRDefault="00A43D6D" w:rsidP="00415D62">
            <w:r>
              <w:t>hasClass(class)</w:t>
            </w:r>
          </w:p>
        </w:tc>
        <w:tc>
          <w:tcPr>
            <w:tcW w:w="6236" w:type="dxa"/>
            <w:shd w:val="clear" w:color="auto" w:fill="auto"/>
          </w:tcPr>
          <w:p w14:paraId="343C9E5F" w14:textId="77777777" w:rsidR="00A43D6D" w:rsidRDefault="00A43D6D" w:rsidP="00415D62">
            <w:r w:rsidRPr="004843CC">
              <w:t>Returns true if the specified class is present on at least one of the set of matched elements.</w:t>
            </w:r>
          </w:p>
        </w:tc>
      </w:tr>
      <w:tr w:rsidR="00A43D6D" w14:paraId="55C21925" w14:textId="77777777" w:rsidTr="00415D62">
        <w:tc>
          <w:tcPr>
            <w:tcW w:w="846" w:type="dxa"/>
            <w:shd w:val="clear" w:color="auto" w:fill="DBE5F1"/>
          </w:tcPr>
          <w:p w14:paraId="1BC484CA" w14:textId="77777777" w:rsidR="00A43D6D" w:rsidRPr="00415D62" w:rsidRDefault="00A43D6D" w:rsidP="00415D62">
            <w:pPr>
              <w:rPr>
                <w:b/>
                <w:bCs/>
              </w:rPr>
            </w:pPr>
            <w:r w:rsidRPr="00415D62">
              <w:rPr>
                <w:b/>
                <w:bCs/>
              </w:rPr>
              <w:t>5</w:t>
            </w:r>
          </w:p>
        </w:tc>
        <w:tc>
          <w:tcPr>
            <w:tcW w:w="2268" w:type="dxa"/>
            <w:shd w:val="clear" w:color="auto" w:fill="DBE5F1"/>
          </w:tcPr>
          <w:p w14:paraId="5D26F566" w14:textId="77777777" w:rsidR="00A43D6D" w:rsidRDefault="00A43D6D" w:rsidP="00415D62">
            <w:r>
              <w:t>removeClass(class)</w:t>
            </w:r>
          </w:p>
        </w:tc>
        <w:tc>
          <w:tcPr>
            <w:tcW w:w="6236" w:type="dxa"/>
            <w:shd w:val="clear" w:color="auto" w:fill="DBE5F1"/>
          </w:tcPr>
          <w:p w14:paraId="3AA136DA" w14:textId="77777777" w:rsidR="00A43D6D" w:rsidRDefault="00A43D6D" w:rsidP="00415D62">
            <w:r w:rsidRPr="004843CC">
              <w:t>Removes all or the specified class(es) from the set of matched elements.</w:t>
            </w:r>
          </w:p>
        </w:tc>
      </w:tr>
      <w:tr w:rsidR="00A43D6D" w14:paraId="129C7B57" w14:textId="77777777" w:rsidTr="00415D62">
        <w:tc>
          <w:tcPr>
            <w:tcW w:w="846" w:type="dxa"/>
            <w:shd w:val="clear" w:color="auto" w:fill="auto"/>
          </w:tcPr>
          <w:p w14:paraId="124B7304" w14:textId="77777777" w:rsidR="00A43D6D" w:rsidRPr="00415D62" w:rsidRDefault="00A43D6D" w:rsidP="00415D62">
            <w:pPr>
              <w:rPr>
                <w:b/>
                <w:bCs/>
              </w:rPr>
            </w:pPr>
            <w:r w:rsidRPr="00415D62">
              <w:rPr>
                <w:b/>
                <w:bCs/>
              </w:rPr>
              <w:t>6</w:t>
            </w:r>
          </w:p>
        </w:tc>
        <w:tc>
          <w:tcPr>
            <w:tcW w:w="2268" w:type="dxa"/>
            <w:shd w:val="clear" w:color="auto" w:fill="auto"/>
          </w:tcPr>
          <w:p w14:paraId="73881A5F" w14:textId="77777777" w:rsidR="00A43D6D" w:rsidRDefault="00A43D6D" w:rsidP="00415D62">
            <w:r>
              <w:t>toggleClass(class)</w:t>
            </w:r>
          </w:p>
        </w:tc>
        <w:tc>
          <w:tcPr>
            <w:tcW w:w="6236" w:type="dxa"/>
            <w:shd w:val="clear" w:color="auto" w:fill="auto"/>
          </w:tcPr>
          <w:p w14:paraId="47689803" w14:textId="77777777" w:rsidR="00A43D6D" w:rsidRDefault="00A43D6D" w:rsidP="00415D62">
            <w:r w:rsidRPr="004843CC">
              <w:t>Adds the specified class if it is not present, removes the specified class if it is present.</w:t>
            </w:r>
          </w:p>
        </w:tc>
      </w:tr>
      <w:tr w:rsidR="00A43D6D" w14:paraId="5FECE7C5" w14:textId="77777777" w:rsidTr="00415D62">
        <w:tc>
          <w:tcPr>
            <w:tcW w:w="846" w:type="dxa"/>
            <w:shd w:val="clear" w:color="auto" w:fill="DBE5F1"/>
          </w:tcPr>
          <w:p w14:paraId="183480B0" w14:textId="77777777" w:rsidR="00A43D6D" w:rsidRPr="00415D62" w:rsidRDefault="00A43D6D" w:rsidP="00415D62">
            <w:pPr>
              <w:rPr>
                <w:b/>
                <w:bCs/>
              </w:rPr>
            </w:pPr>
            <w:r w:rsidRPr="00415D62">
              <w:rPr>
                <w:b/>
                <w:bCs/>
              </w:rPr>
              <w:t>7</w:t>
            </w:r>
          </w:p>
        </w:tc>
        <w:tc>
          <w:tcPr>
            <w:tcW w:w="2268" w:type="dxa"/>
            <w:shd w:val="clear" w:color="auto" w:fill="DBE5F1"/>
          </w:tcPr>
          <w:p w14:paraId="3139AFBD" w14:textId="77777777" w:rsidR="00A43D6D" w:rsidRDefault="00A43D6D" w:rsidP="00415D62">
            <w:r>
              <w:t>html()</w:t>
            </w:r>
          </w:p>
        </w:tc>
        <w:tc>
          <w:tcPr>
            <w:tcW w:w="6236" w:type="dxa"/>
            <w:shd w:val="clear" w:color="auto" w:fill="DBE5F1"/>
          </w:tcPr>
          <w:p w14:paraId="0D17AA4C" w14:textId="77777777" w:rsidR="00A43D6D" w:rsidRDefault="00A43D6D" w:rsidP="00415D62">
            <w:r w:rsidRPr="004843CC">
              <w:t>Get the html contents (innerHTML) of the first matched element.</w:t>
            </w:r>
          </w:p>
        </w:tc>
      </w:tr>
      <w:tr w:rsidR="00A43D6D" w14:paraId="0CEE47FC" w14:textId="77777777" w:rsidTr="00415D62">
        <w:tc>
          <w:tcPr>
            <w:tcW w:w="846" w:type="dxa"/>
            <w:shd w:val="clear" w:color="auto" w:fill="auto"/>
          </w:tcPr>
          <w:p w14:paraId="1E845952" w14:textId="77777777" w:rsidR="00A43D6D" w:rsidRPr="00415D62" w:rsidRDefault="00A43D6D" w:rsidP="00415D62">
            <w:pPr>
              <w:rPr>
                <w:b/>
                <w:bCs/>
              </w:rPr>
            </w:pPr>
            <w:r w:rsidRPr="00415D62">
              <w:rPr>
                <w:b/>
                <w:bCs/>
              </w:rPr>
              <w:lastRenderedPageBreak/>
              <w:t>8</w:t>
            </w:r>
          </w:p>
        </w:tc>
        <w:tc>
          <w:tcPr>
            <w:tcW w:w="2268" w:type="dxa"/>
            <w:shd w:val="clear" w:color="auto" w:fill="auto"/>
          </w:tcPr>
          <w:p w14:paraId="56634FB7" w14:textId="77777777" w:rsidR="00A43D6D" w:rsidRDefault="00A43D6D" w:rsidP="00415D62">
            <w:r>
              <w:t>html(val)</w:t>
            </w:r>
          </w:p>
        </w:tc>
        <w:tc>
          <w:tcPr>
            <w:tcW w:w="6236" w:type="dxa"/>
            <w:shd w:val="clear" w:color="auto" w:fill="auto"/>
          </w:tcPr>
          <w:p w14:paraId="3AF610C6" w14:textId="77777777" w:rsidR="00A43D6D" w:rsidRDefault="00A43D6D" w:rsidP="00415D62">
            <w:r w:rsidRPr="004843CC">
              <w:t>Set the html contents of every matched element.</w:t>
            </w:r>
          </w:p>
        </w:tc>
      </w:tr>
      <w:tr w:rsidR="00A43D6D" w14:paraId="62EFCBA2" w14:textId="77777777" w:rsidTr="00415D62">
        <w:tc>
          <w:tcPr>
            <w:tcW w:w="846" w:type="dxa"/>
            <w:shd w:val="clear" w:color="auto" w:fill="DBE5F1"/>
          </w:tcPr>
          <w:p w14:paraId="2C4C5009" w14:textId="77777777" w:rsidR="00A43D6D" w:rsidRPr="00415D62" w:rsidRDefault="00A43D6D" w:rsidP="00415D62">
            <w:pPr>
              <w:rPr>
                <w:b/>
                <w:bCs/>
              </w:rPr>
            </w:pPr>
            <w:r w:rsidRPr="00415D62">
              <w:rPr>
                <w:b/>
                <w:bCs/>
              </w:rPr>
              <w:t>9</w:t>
            </w:r>
          </w:p>
        </w:tc>
        <w:tc>
          <w:tcPr>
            <w:tcW w:w="2268" w:type="dxa"/>
            <w:shd w:val="clear" w:color="auto" w:fill="DBE5F1"/>
          </w:tcPr>
          <w:p w14:paraId="06A739AC" w14:textId="77777777" w:rsidR="00A43D6D" w:rsidRDefault="00A43D6D" w:rsidP="00415D62">
            <w:r>
              <w:t>text()</w:t>
            </w:r>
          </w:p>
        </w:tc>
        <w:tc>
          <w:tcPr>
            <w:tcW w:w="6236" w:type="dxa"/>
            <w:shd w:val="clear" w:color="auto" w:fill="DBE5F1"/>
          </w:tcPr>
          <w:p w14:paraId="585C2B23" w14:textId="77777777" w:rsidR="00A43D6D" w:rsidRDefault="00A43D6D" w:rsidP="00415D62">
            <w:r w:rsidRPr="004843CC">
              <w:t>Get the combined text contents of all matched elements.</w:t>
            </w:r>
          </w:p>
        </w:tc>
      </w:tr>
      <w:tr w:rsidR="00A43D6D" w14:paraId="5204C284" w14:textId="77777777" w:rsidTr="00415D62">
        <w:tc>
          <w:tcPr>
            <w:tcW w:w="846" w:type="dxa"/>
            <w:shd w:val="clear" w:color="auto" w:fill="auto"/>
          </w:tcPr>
          <w:p w14:paraId="2463F19A" w14:textId="77777777" w:rsidR="00A43D6D" w:rsidRPr="00415D62" w:rsidRDefault="00A43D6D" w:rsidP="00415D62">
            <w:pPr>
              <w:rPr>
                <w:b/>
                <w:bCs/>
              </w:rPr>
            </w:pPr>
            <w:r w:rsidRPr="00415D62">
              <w:rPr>
                <w:b/>
                <w:bCs/>
              </w:rPr>
              <w:t>10</w:t>
            </w:r>
          </w:p>
        </w:tc>
        <w:tc>
          <w:tcPr>
            <w:tcW w:w="2268" w:type="dxa"/>
            <w:shd w:val="clear" w:color="auto" w:fill="auto"/>
          </w:tcPr>
          <w:p w14:paraId="29385C11" w14:textId="77777777" w:rsidR="00A43D6D" w:rsidRDefault="00A43D6D" w:rsidP="00415D62">
            <w:r>
              <w:t>text(val)</w:t>
            </w:r>
          </w:p>
        </w:tc>
        <w:tc>
          <w:tcPr>
            <w:tcW w:w="6236" w:type="dxa"/>
            <w:shd w:val="clear" w:color="auto" w:fill="auto"/>
          </w:tcPr>
          <w:p w14:paraId="7230B7B6" w14:textId="77777777" w:rsidR="00A43D6D" w:rsidRDefault="00A43D6D" w:rsidP="00415D62">
            <w:r w:rsidRPr="004843CC">
              <w:t>Set the text contents of all matched elements.</w:t>
            </w:r>
          </w:p>
        </w:tc>
      </w:tr>
      <w:tr w:rsidR="00A43D6D" w14:paraId="7097E6D2" w14:textId="77777777" w:rsidTr="00415D62">
        <w:tc>
          <w:tcPr>
            <w:tcW w:w="846" w:type="dxa"/>
            <w:shd w:val="clear" w:color="auto" w:fill="DBE5F1"/>
          </w:tcPr>
          <w:p w14:paraId="1BA73678" w14:textId="77777777" w:rsidR="00A43D6D" w:rsidRPr="00415D62" w:rsidRDefault="00A43D6D" w:rsidP="00415D62">
            <w:pPr>
              <w:rPr>
                <w:b/>
                <w:bCs/>
              </w:rPr>
            </w:pPr>
            <w:r w:rsidRPr="00415D62">
              <w:rPr>
                <w:b/>
                <w:bCs/>
              </w:rPr>
              <w:t>11</w:t>
            </w:r>
          </w:p>
        </w:tc>
        <w:tc>
          <w:tcPr>
            <w:tcW w:w="2268" w:type="dxa"/>
            <w:shd w:val="clear" w:color="auto" w:fill="DBE5F1"/>
          </w:tcPr>
          <w:p w14:paraId="78E15E60" w14:textId="77777777" w:rsidR="00A43D6D" w:rsidRDefault="00A43D6D" w:rsidP="00415D62">
            <w:r>
              <w:t>val()</w:t>
            </w:r>
          </w:p>
        </w:tc>
        <w:tc>
          <w:tcPr>
            <w:tcW w:w="6236" w:type="dxa"/>
            <w:shd w:val="clear" w:color="auto" w:fill="DBE5F1"/>
          </w:tcPr>
          <w:p w14:paraId="78EE7F55" w14:textId="77777777" w:rsidR="00A43D6D" w:rsidRDefault="00A43D6D" w:rsidP="00415D62">
            <w:r w:rsidRPr="004843CC">
              <w:t>Get the input value of the first matched element.</w:t>
            </w:r>
          </w:p>
        </w:tc>
      </w:tr>
      <w:tr w:rsidR="00A43D6D" w14:paraId="72B92425" w14:textId="77777777" w:rsidTr="00415D62">
        <w:tc>
          <w:tcPr>
            <w:tcW w:w="846" w:type="dxa"/>
            <w:shd w:val="clear" w:color="auto" w:fill="auto"/>
          </w:tcPr>
          <w:p w14:paraId="0E7F0BBD" w14:textId="77777777" w:rsidR="00A43D6D" w:rsidRPr="00415D62" w:rsidRDefault="00A43D6D" w:rsidP="00415D62">
            <w:pPr>
              <w:rPr>
                <w:b/>
                <w:bCs/>
              </w:rPr>
            </w:pPr>
            <w:r w:rsidRPr="00415D62">
              <w:rPr>
                <w:b/>
                <w:bCs/>
              </w:rPr>
              <w:t>12</w:t>
            </w:r>
          </w:p>
        </w:tc>
        <w:tc>
          <w:tcPr>
            <w:tcW w:w="2268" w:type="dxa"/>
            <w:shd w:val="clear" w:color="auto" w:fill="auto"/>
          </w:tcPr>
          <w:p w14:paraId="3AF21878" w14:textId="77777777" w:rsidR="00A43D6D" w:rsidRDefault="00A43D6D" w:rsidP="00415D62">
            <w:r>
              <w:t>val(val)</w:t>
            </w:r>
          </w:p>
        </w:tc>
        <w:tc>
          <w:tcPr>
            <w:tcW w:w="6236" w:type="dxa"/>
            <w:shd w:val="clear" w:color="auto" w:fill="auto"/>
          </w:tcPr>
          <w:p w14:paraId="74A18005" w14:textId="77777777" w:rsidR="00A43D6D" w:rsidRDefault="00A43D6D" w:rsidP="00415D62">
            <w:r w:rsidRPr="004843CC">
              <w:t>Set the value attribute of every matched element if it is called on &lt;input&gt; but if it is called on &lt;select&gt; with the passed &lt;option&gt; value then passed option would be selected, if it is called on check box or radio box then all the matching check box and radiobox would be checked.</w:t>
            </w:r>
          </w:p>
        </w:tc>
      </w:tr>
    </w:tbl>
    <w:p w14:paraId="43AC81AC" w14:textId="77777777" w:rsidR="00A43D6D" w:rsidRDefault="00A43D6D" w:rsidP="00A43D6D"/>
    <w:p w14:paraId="4BF7826B" w14:textId="77777777" w:rsidR="00A43D6D" w:rsidRDefault="00A43D6D" w:rsidP="00A43D6D">
      <w:pPr>
        <w:pStyle w:val="Heading2"/>
      </w:pPr>
      <w:r w:rsidRPr="0023226A">
        <w:t>jQuery - DOM Traversing</w:t>
      </w:r>
    </w:p>
    <w:p w14:paraId="71532207" w14:textId="77777777" w:rsidR="00A43D6D" w:rsidRDefault="00A43D6D" w:rsidP="00A43D6D">
      <w:r>
        <w:t>jQuery is a very powerful tool which provides a variety of DOM traversal methods to help us select elements in a document randomly as well as in sequential method. Most of the DOM Traversal Methods do not modify the jQuery object and they are used to filter out elements from a document based on given conditions.</w:t>
      </w:r>
    </w:p>
    <w:p w14:paraId="1D4D5A9C" w14:textId="77777777" w:rsidR="00A43D6D" w:rsidRDefault="00A43D6D" w:rsidP="00A43D6D">
      <w:pPr>
        <w:pStyle w:val="Heading3"/>
      </w:pPr>
      <w:r>
        <w:t>Find Elements by Index</w:t>
      </w:r>
    </w:p>
    <w:p w14:paraId="3B99D416" w14:textId="77777777" w:rsidR="00A43D6D" w:rsidRDefault="00A43D6D" w:rsidP="00A43D6D">
      <w:r w:rsidRPr="0023226A">
        <w:t>Following is a simple example which adds the color to second list item.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1A2F2299" w14:textId="77777777" w:rsidTr="00415D62">
        <w:tc>
          <w:tcPr>
            <w:tcW w:w="9350" w:type="dxa"/>
            <w:shd w:val="clear" w:color="auto" w:fill="auto"/>
          </w:tcPr>
          <w:p w14:paraId="176A196D" w14:textId="77777777" w:rsidR="00A43D6D" w:rsidRDefault="00A43D6D" w:rsidP="00415D62">
            <w:r>
              <w:t>&lt;html&gt;</w:t>
            </w:r>
          </w:p>
          <w:p w14:paraId="5C5E1E5F" w14:textId="77777777" w:rsidR="00A43D6D" w:rsidRDefault="00A43D6D" w:rsidP="00415D62">
            <w:r>
              <w:t xml:space="preserve">   &lt;head&gt;</w:t>
            </w:r>
          </w:p>
          <w:p w14:paraId="21C0100F" w14:textId="77777777" w:rsidR="00A43D6D" w:rsidRDefault="00A43D6D" w:rsidP="00415D62">
            <w:r>
              <w:t xml:space="preserve">      &lt;title&gt;The JQuery Example&lt;/title&gt;</w:t>
            </w:r>
          </w:p>
          <w:p w14:paraId="6034D85A" w14:textId="77777777" w:rsidR="00A43D6D" w:rsidRDefault="00A43D6D" w:rsidP="00415D62">
            <w:r>
              <w:t xml:space="preserve">      &lt;script type = "text/javascript" </w:t>
            </w:r>
          </w:p>
          <w:p w14:paraId="665CEAC8" w14:textId="77777777" w:rsidR="00A43D6D" w:rsidRDefault="00A43D6D" w:rsidP="00415D62">
            <w:r>
              <w:t xml:space="preserve">         src = "https://ajax.googleapis.com/ajax/libs/jquery/2.1.3/jquery.min.js"&gt;</w:t>
            </w:r>
          </w:p>
          <w:p w14:paraId="15A7DEB0" w14:textId="77777777" w:rsidR="00A43D6D" w:rsidRDefault="00A43D6D" w:rsidP="00415D62">
            <w:r>
              <w:t xml:space="preserve">      &lt;/script&gt;</w:t>
            </w:r>
          </w:p>
          <w:p w14:paraId="6416CC38" w14:textId="77777777" w:rsidR="00A43D6D" w:rsidRDefault="00A43D6D" w:rsidP="00415D62">
            <w:r>
              <w:tab/>
            </w:r>
            <w:r>
              <w:tab/>
            </w:r>
          </w:p>
          <w:p w14:paraId="59A568B8" w14:textId="77777777" w:rsidR="00A43D6D" w:rsidRDefault="00A43D6D" w:rsidP="00415D62">
            <w:r>
              <w:lastRenderedPageBreak/>
              <w:t xml:space="preserve">      &lt;script type = "text/javascript" language = "javascript"&gt;</w:t>
            </w:r>
          </w:p>
          <w:p w14:paraId="39AF35A8" w14:textId="77777777" w:rsidR="00A43D6D" w:rsidRDefault="00A43D6D" w:rsidP="00415D62">
            <w:r>
              <w:t xml:space="preserve">         $(document).ready(function() {</w:t>
            </w:r>
          </w:p>
          <w:p w14:paraId="11AA4D91" w14:textId="77777777" w:rsidR="00A43D6D" w:rsidRDefault="00A43D6D" w:rsidP="00415D62">
            <w:r>
              <w:t xml:space="preserve">            $("li").eq(2).addClass("selected");</w:t>
            </w:r>
          </w:p>
          <w:p w14:paraId="4D6E7DDB" w14:textId="77777777" w:rsidR="00A43D6D" w:rsidRDefault="00A43D6D" w:rsidP="00415D62">
            <w:r>
              <w:t xml:space="preserve">         });</w:t>
            </w:r>
          </w:p>
          <w:p w14:paraId="22DF0DA8" w14:textId="77777777" w:rsidR="00A43D6D" w:rsidRDefault="00A43D6D" w:rsidP="00415D62">
            <w:r>
              <w:t xml:space="preserve">      &lt;/script&gt;</w:t>
            </w:r>
          </w:p>
          <w:p w14:paraId="621BAA5D" w14:textId="77777777" w:rsidR="00A43D6D" w:rsidRDefault="00A43D6D" w:rsidP="00415D62">
            <w:r>
              <w:tab/>
            </w:r>
            <w:r>
              <w:tab/>
            </w:r>
          </w:p>
          <w:p w14:paraId="5A63A4CC" w14:textId="77777777" w:rsidR="00A43D6D" w:rsidRDefault="00A43D6D" w:rsidP="00415D62">
            <w:r>
              <w:t xml:space="preserve">      &lt;style&gt;</w:t>
            </w:r>
          </w:p>
          <w:p w14:paraId="3BB61F58" w14:textId="77777777" w:rsidR="00A43D6D" w:rsidRDefault="00A43D6D" w:rsidP="00415D62">
            <w:r>
              <w:t xml:space="preserve">         .selected { color:red; }</w:t>
            </w:r>
          </w:p>
          <w:p w14:paraId="54DD48C3" w14:textId="77777777" w:rsidR="00A43D6D" w:rsidRDefault="00A43D6D" w:rsidP="00415D62">
            <w:r>
              <w:t xml:space="preserve">      &lt;/style&gt;</w:t>
            </w:r>
          </w:p>
          <w:p w14:paraId="483D39DB" w14:textId="77777777" w:rsidR="00A43D6D" w:rsidRDefault="00A43D6D" w:rsidP="00415D62">
            <w:r>
              <w:t xml:space="preserve">   &lt;/head&gt;</w:t>
            </w:r>
          </w:p>
          <w:p w14:paraId="6FE1584E" w14:textId="77777777" w:rsidR="00A43D6D" w:rsidRDefault="00A43D6D" w:rsidP="00415D62">
            <w:r>
              <w:tab/>
            </w:r>
          </w:p>
          <w:p w14:paraId="330588B2" w14:textId="77777777" w:rsidR="00A43D6D" w:rsidRDefault="00A43D6D" w:rsidP="00415D62">
            <w:r>
              <w:t xml:space="preserve">   &lt;body&gt;</w:t>
            </w:r>
          </w:p>
          <w:p w14:paraId="7659DEEA" w14:textId="77777777" w:rsidR="00A43D6D" w:rsidRDefault="00A43D6D" w:rsidP="00415D62">
            <w:r>
              <w:t xml:space="preserve">      &lt;div&gt;</w:t>
            </w:r>
          </w:p>
          <w:p w14:paraId="70C9B76F" w14:textId="77777777" w:rsidR="00A43D6D" w:rsidRDefault="00A43D6D" w:rsidP="00415D62">
            <w:r>
              <w:t xml:space="preserve">         &lt;ul&gt;</w:t>
            </w:r>
          </w:p>
          <w:p w14:paraId="058F040E" w14:textId="77777777" w:rsidR="00A43D6D" w:rsidRDefault="00A43D6D" w:rsidP="00415D62">
            <w:r>
              <w:t xml:space="preserve">            &lt;li&gt;list item 1&lt;/li&gt;</w:t>
            </w:r>
          </w:p>
          <w:p w14:paraId="5A9B41C2" w14:textId="77777777" w:rsidR="00A43D6D" w:rsidRDefault="00A43D6D" w:rsidP="00415D62">
            <w:r>
              <w:t xml:space="preserve">            &lt;li&gt;list item 2&lt;/li&gt;</w:t>
            </w:r>
          </w:p>
          <w:p w14:paraId="1136A3EB" w14:textId="77777777" w:rsidR="00A43D6D" w:rsidRDefault="00A43D6D" w:rsidP="00415D62">
            <w:r>
              <w:t xml:space="preserve">            &lt;li&gt;list item 3&lt;/li&gt;</w:t>
            </w:r>
          </w:p>
          <w:p w14:paraId="783B2C2F" w14:textId="77777777" w:rsidR="00A43D6D" w:rsidRDefault="00A43D6D" w:rsidP="00415D62">
            <w:r>
              <w:t xml:space="preserve">            &lt;li&gt;list item 4&lt;/li&gt;</w:t>
            </w:r>
          </w:p>
          <w:p w14:paraId="111B01A9" w14:textId="77777777" w:rsidR="00A43D6D" w:rsidRDefault="00A43D6D" w:rsidP="00415D62">
            <w:r>
              <w:t xml:space="preserve">            &lt;li&gt;list item 5&lt;/li&gt;</w:t>
            </w:r>
          </w:p>
          <w:p w14:paraId="541B6A2A" w14:textId="77777777" w:rsidR="00A43D6D" w:rsidRDefault="00A43D6D" w:rsidP="00415D62">
            <w:r>
              <w:t xml:space="preserve">            &lt;li&gt;list item 6&lt;/li&gt;</w:t>
            </w:r>
          </w:p>
          <w:p w14:paraId="3AC4A8D2" w14:textId="77777777" w:rsidR="00A43D6D" w:rsidRDefault="00A43D6D" w:rsidP="00415D62">
            <w:r>
              <w:t xml:space="preserve">         &lt;/ul&gt;</w:t>
            </w:r>
          </w:p>
          <w:p w14:paraId="258D58C8" w14:textId="77777777" w:rsidR="00A43D6D" w:rsidRDefault="00A43D6D" w:rsidP="00415D62">
            <w:r>
              <w:t xml:space="preserve">      &lt;/div&gt;</w:t>
            </w:r>
          </w:p>
          <w:p w14:paraId="3A93B7FD" w14:textId="77777777" w:rsidR="00A43D6D" w:rsidRDefault="00A43D6D" w:rsidP="00415D62">
            <w:r>
              <w:t xml:space="preserve">   &lt;/body&gt;</w:t>
            </w:r>
          </w:p>
          <w:p w14:paraId="50063BC0" w14:textId="77777777" w:rsidR="00A43D6D" w:rsidRDefault="00A43D6D" w:rsidP="00415D62">
            <w:r>
              <w:lastRenderedPageBreak/>
              <w:t>&lt;/html&gt;</w:t>
            </w:r>
          </w:p>
        </w:tc>
      </w:tr>
    </w:tbl>
    <w:p w14:paraId="1D4F0600" w14:textId="77777777" w:rsidR="00A43D6D" w:rsidRDefault="00A43D6D" w:rsidP="00A43D6D">
      <w:r w:rsidRPr="0023226A">
        <w:lastRenderedPageBreak/>
        <w:t xml:space="preserve">This will produce following result </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64F8BCA6" w14:textId="77777777" w:rsidTr="00415D62">
        <w:tc>
          <w:tcPr>
            <w:tcW w:w="9350" w:type="dxa"/>
            <w:shd w:val="clear" w:color="auto" w:fill="auto"/>
          </w:tcPr>
          <w:p w14:paraId="7BA5ED3C" w14:textId="77777777" w:rsidR="00A43D6D" w:rsidRDefault="00A43D6D" w:rsidP="00415D62">
            <w:pPr>
              <w:pStyle w:val="ListParagraph"/>
              <w:numPr>
                <w:ilvl w:val="0"/>
                <w:numId w:val="132"/>
              </w:numPr>
              <w:spacing w:before="0" w:after="0" w:line="240" w:lineRule="auto"/>
            </w:pPr>
            <w:r>
              <w:t>list item 1</w:t>
            </w:r>
          </w:p>
          <w:p w14:paraId="278B22B1" w14:textId="77777777" w:rsidR="00A43D6D" w:rsidRDefault="00A43D6D" w:rsidP="00415D62">
            <w:pPr>
              <w:pStyle w:val="ListParagraph"/>
              <w:numPr>
                <w:ilvl w:val="0"/>
                <w:numId w:val="132"/>
              </w:numPr>
              <w:spacing w:before="0" w:after="0" w:line="240" w:lineRule="auto"/>
            </w:pPr>
            <w:r>
              <w:t>list item 2</w:t>
            </w:r>
          </w:p>
          <w:p w14:paraId="1FBE9893" w14:textId="77777777" w:rsidR="00A43D6D" w:rsidRPr="00415D62" w:rsidRDefault="00A43D6D" w:rsidP="00415D62">
            <w:pPr>
              <w:pStyle w:val="ListParagraph"/>
              <w:numPr>
                <w:ilvl w:val="0"/>
                <w:numId w:val="132"/>
              </w:numPr>
              <w:spacing w:before="0" w:after="0" w:line="240" w:lineRule="auto"/>
              <w:rPr>
                <w:color w:val="FF0000"/>
              </w:rPr>
            </w:pPr>
            <w:r w:rsidRPr="00415D62">
              <w:rPr>
                <w:color w:val="FF0000"/>
              </w:rPr>
              <w:t>list item 3</w:t>
            </w:r>
          </w:p>
          <w:p w14:paraId="6DF002AF" w14:textId="77777777" w:rsidR="00A43D6D" w:rsidRDefault="00A43D6D" w:rsidP="00415D62">
            <w:pPr>
              <w:pStyle w:val="ListParagraph"/>
              <w:numPr>
                <w:ilvl w:val="0"/>
                <w:numId w:val="132"/>
              </w:numPr>
              <w:spacing w:before="0" w:after="0" w:line="240" w:lineRule="auto"/>
            </w:pPr>
            <w:r>
              <w:t>list item 4</w:t>
            </w:r>
          </w:p>
          <w:p w14:paraId="2BA3F820" w14:textId="77777777" w:rsidR="00A43D6D" w:rsidRDefault="00A43D6D" w:rsidP="00415D62">
            <w:pPr>
              <w:pStyle w:val="ListParagraph"/>
              <w:numPr>
                <w:ilvl w:val="0"/>
                <w:numId w:val="132"/>
              </w:numPr>
              <w:spacing w:before="0" w:after="0" w:line="240" w:lineRule="auto"/>
            </w:pPr>
            <w:r>
              <w:t>list item 5</w:t>
            </w:r>
          </w:p>
          <w:p w14:paraId="4C72A38A" w14:textId="77777777" w:rsidR="00A43D6D" w:rsidRDefault="00A43D6D" w:rsidP="00415D62">
            <w:pPr>
              <w:pStyle w:val="ListParagraph"/>
              <w:numPr>
                <w:ilvl w:val="0"/>
                <w:numId w:val="132"/>
              </w:numPr>
              <w:spacing w:before="0" w:after="0" w:line="240" w:lineRule="auto"/>
            </w:pPr>
            <w:r>
              <w:t>list item 6</w:t>
            </w:r>
          </w:p>
        </w:tc>
      </w:tr>
    </w:tbl>
    <w:p w14:paraId="356A0C24" w14:textId="77777777" w:rsidR="00A43D6D" w:rsidRDefault="00A43D6D" w:rsidP="00A43D6D">
      <w:pPr>
        <w:pStyle w:val="Heading3"/>
      </w:pPr>
      <w:r>
        <w:t>Filtering out Elements</w:t>
      </w:r>
    </w:p>
    <w:p w14:paraId="406080C4" w14:textId="77777777" w:rsidR="00A43D6D" w:rsidRDefault="00A43D6D" w:rsidP="00A43D6D">
      <w:r>
        <w:t>The filter( selector ) method can be used to filter out all elements from the set of matched elements that do not match the specified selector(s). The selector can be written using any selector syntax.</w:t>
      </w:r>
    </w:p>
    <w:p w14:paraId="5138C82D" w14:textId="77777777" w:rsidR="00A43D6D" w:rsidRDefault="00A43D6D" w:rsidP="00A43D6D"/>
    <w:p w14:paraId="0A64528C" w14:textId="77777777" w:rsidR="00A43D6D" w:rsidRDefault="00A43D6D" w:rsidP="00A43D6D">
      <w:r>
        <w:t>Example</w:t>
      </w:r>
    </w:p>
    <w:p w14:paraId="45BF836D" w14:textId="77777777" w:rsidR="00A43D6D" w:rsidRDefault="00A43D6D" w:rsidP="00A43D6D">
      <w:r>
        <w:t>Following is a simple example which applies color to the lists associated with middle class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6ACFDAAE" w14:textId="77777777" w:rsidTr="00415D62">
        <w:tc>
          <w:tcPr>
            <w:tcW w:w="9350" w:type="dxa"/>
            <w:shd w:val="clear" w:color="auto" w:fill="auto"/>
          </w:tcPr>
          <w:p w14:paraId="5F21B9C6" w14:textId="77777777" w:rsidR="00A43D6D" w:rsidRDefault="00A43D6D" w:rsidP="00415D62">
            <w:r>
              <w:t>&lt;html&gt;</w:t>
            </w:r>
          </w:p>
          <w:p w14:paraId="2BE0BE38" w14:textId="77777777" w:rsidR="00A43D6D" w:rsidRDefault="00A43D6D" w:rsidP="00415D62">
            <w:r>
              <w:t xml:space="preserve">   &lt;head&gt;</w:t>
            </w:r>
          </w:p>
          <w:p w14:paraId="67EE234A" w14:textId="77777777" w:rsidR="00A43D6D" w:rsidRDefault="00A43D6D" w:rsidP="00415D62">
            <w:r>
              <w:t xml:space="preserve">      &lt;title&gt;The JQuery Example&lt;/title&gt;</w:t>
            </w:r>
          </w:p>
          <w:p w14:paraId="35CCA985" w14:textId="77777777" w:rsidR="00A43D6D" w:rsidRDefault="00A43D6D" w:rsidP="00415D62">
            <w:r>
              <w:t xml:space="preserve">      &lt;script type = "text/javascript" </w:t>
            </w:r>
          </w:p>
          <w:p w14:paraId="079032C7" w14:textId="77777777" w:rsidR="00A43D6D" w:rsidRDefault="00A43D6D" w:rsidP="00415D62">
            <w:r>
              <w:t xml:space="preserve">         src = "https://ajax.googleapis.com/ajax/libs/jquery/2.1.3/jquery.min.js"&gt;</w:t>
            </w:r>
          </w:p>
          <w:p w14:paraId="41F8BF81" w14:textId="77777777" w:rsidR="00A43D6D" w:rsidRDefault="00A43D6D" w:rsidP="00415D62">
            <w:r>
              <w:t xml:space="preserve">      &lt;/script&gt;</w:t>
            </w:r>
          </w:p>
          <w:p w14:paraId="7ED78F14" w14:textId="77777777" w:rsidR="00A43D6D" w:rsidRDefault="00A43D6D" w:rsidP="00415D62">
            <w:r>
              <w:tab/>
            </w:r>
            <w:r>
              <w:tab/>
            </w:r>
          </w:p>
          <w:p w14:paraId="2E98DC97" w14:textId="77777777" w:rsidR="00A43D6D" w:rsidRDefault="00A43D6D" w:rsidP="00415D62">
            <w:r>
              <w:t xml:space="preserve">      &lt;script type = "text/javascript" language = "javascript"&gt;</w:t>
            </w:r>
          </w:p>
          <w:p w14:paraId="39535D1B" w14:textId="77777777" w:rsidR="00A43D6D" w:rsidRDefault="00A43D6D" w:rsidP="00415D62">
            <w:r>
              <w:t xml:space="preserve">         $(document).ready(function() {</w:t>
            </w:r>
          </w:p>
          <w:p w14:paraId="4E279CE4" w14:textId="77777777" w:rsidR="00A43D6D" w:rsidRDefault="00A43D6D" w:rsidP="00415D62">
            <w:r>
              <w:t xml:space="preserve">            $("li").filter(".middle").addClass("selected");</w:t>
            </w:r>
          </w:p>
          <w:p w14:paraId="60BAA6A0" w14:textId="77777777" w:rsidR="00A43D6D" w:rsidRDefault="00A43D6D" w:rsidP="00415D62">
            <w:r>
              <w:t xml:space="preserve">         });</w:t>
            </w:r>
          </w:p>
          <w:p w14:paraId="7397331F" w14:textId="77777777" w:rsidR="00A43D6D" w:rsidRDefault="00A43D6D" w:rsidP="00415D62">
            <w:r>
              <w:lastRenderedPageBreak/>
              <w:t xml:space="preserve">      &lt;/script&gt;</w:t>
            </w:r>
          </w:p>
          <w:p w14:paraId="0A9114CA" w14:textId="77777777" w:rsidR="00A43D6D" w:rsidRDefault="00A43D6D" w:rsidP="00415D62">
            <w:r>
              <w:tab/>
            </w:r>
            <w:r>
              <w:tab/>
            </w:r>
          </w:p>
          <w:p w14:paraId="7AD74BD7" w14:textId="77777777" w:rsidR="00A43D6D" w:rsidRDefault="00A43D6D" w:rsidP="00415D62">
            <w:r>
              <w:t xml:space="preserve">      &lt;style&gt;</w:t>
            </w:r>
          </w:p>
          <w:p w14:paraId="30857BBB" w14:textId="77777777" w:rsidR="00A43D6D" w:rsidRDefault="00A43D6D" w:rsidP="00415D62">
            <w:r>
              <w:t xml:space="preserve">         .selected { color:red; }</w:t>
            </w:r>
          </w:p>
          <w:p w14:paraId="0BE87BE5" w14:textId="77777777" w:rsidR="00A43D6D" w:rsidRDefault="00A43D6D" w:rsidP="00415D62">
            <w:r>
              <w:t xml:space="preserve">      &lt;/style&gt;</w:t>
            </w:r>
          </w:p>
          <w:p w14:paraId="70E5B430" w14:textId="77777777" w:rsidR="00A43D6D" w:rsidRDefault="00A43D6D" w:rsidP="00415D62">
            <w:r>
              <w:t xml:space="preserve">   &lt;/head&gt;</w:t>
            </w:r>
          </w:p>
          <w:p w14:paraId="373E97E3" w14:textId="77777777" w:rsidR="00A43D6D" w:rsidRDefault="00A43D6D" w:rsidP="00415D62">
            <w:r>
              <w:tab/>
            </w:r>
          </w:p>
          <w:p w14:paraId="7755C271" w14:textId="77777777" w:rsidR="00A43D6D" w:rsidRDefault="00A43D6D" w:rsidP="00415D62">
            <w:r>
              <w:t xml:space="preserve">   &lt;body&gt;</w:t>
            </w:r>
          </w:p>
          <w:p w14:paraId="3011673B" w14:textId="77777777" w:rsidR="00A43D6D" w:rsidRDefault="00A43D6D" w:rsidP="00415D62">
            <w:r>
              <w:t xml:space="preserve">      &lt;div&gt;</w:t>
            </w:r>
          </w:p>
          <w:p w14:paraId="26B217C7" w14:textId="77777777" w:rsidR="00A43D6D" w:rsidRDefault="00A43D6D" w:rsidP="00415D62">
            <w:r>
              <w:t xml:space="preserve">         &lt;ul&gt;</w:t>
            </w:r>
          </w:p>
          <w:p w14:paraId="194702DD" w14:textId="77777777" w:rsidR="00A43D6D" w:rsidRDefault="00A43D6D" w:rsidP="00415D62">
            <w:r>
              <w:t xml:space="preserve">            &lt;li class = "top"&gt;list item 1&lt;/li&gt;</w:t>
            </w:r>
          </w:p>
          <w:p w14:paraId="54459C65" w14:textId="77777777" w:rsidR="00A43D6D" w:rsidRDefault="00A43D6D" w:rsidP="00415D62">
            <w:r>
              <w:t xml:space="preserve">            &lt;li class = "top"&gt;list item 2&lt;/li&gt;</w:t>
            </w:r>
          </w:p>
          <w:p w14:paraId="0D8DACCE" w14:textId="77777777" w:rsidR="00A43D6D" w:rsidRDefault="00A43D6D" w:rsidP="00415D62">
            <w:r>
              <w:t xml:space="preserve">            &lt;li class = "middle"&gt;list item 3&lt;/li&gt;</w:t>
            </w:r>
          </w:p>
          <w:p w14:paraId="0F2B13B6" w14:textId="77777777" w:rsidR="00A43D6D" w:rsidRDefault="00A43D6D" w:rsidP="00415D62">
            <w:r>
              <w:t xml:space="preserve">            &lt;li class = "middle"&gt;list item 4&lt;/li&gt;</w:t>
            </w:r>
          </w:p>
          <w:p w14:paraId="029FDB6D" w14:textId="77777777" w:rsidR="00A43D6D" w:rsidRDefault="00A43D6D" w:rsidP="00415D62">
            <w:r>
              <w:t xml:space="preserve">            &lt;li class = "bottom"&gt;list item 5&lt;/li&gt;</w:t>
            </w:r>
          </w:p>
          <w:p w14:paraId="49B1A1D0" w14:textId="77777777" w:rsidR="00A43D6D" w:rsidRDefault="00A43D6D" w:rsidP="00415D62">
            <w:r>
              <w:t xml:space="preserve">            &lt;li class = "bottom"&gt;list item 6&lt;/li&gt;</w:t>
            </w:r>
          </w:p>
          <w:p w14:paraId="3E9991C4" w14:textId="77777777" w:rsidR="00A43D6D" w:rsidRDefault="00A43D6D" w:rsidP="00415D62">
            <w:r>
              <w:t xml:space="preserve">         &lt;/ul&gt;</w:t>
            </w:r>
          </w:p>
          <w:p w14:paraId="2479D795" w14:textId="77777777" w:rsidR="00A43D6D" w:rsidRDefault="00A43D6D" w:rsidP="00415D62">
            <w:r>
              <w:t xml:space="preserve">      &lt;/div&gt;</w:t>
            </w:r>
          </w:p>
          <w:p w14:paraId="71503EA0" w14:textId="77777777" w:rsidR="00A43D6D" w:rsidRDefault="00A43D6D" w:rsidP="00415D62">
            <w:r>
              <w:t xml:space="preserve">   &lt;/body&gt;</w:t>
            </w:r>
          </w:p>
          <w:p w14:paraId="2E7F759D" w14:textId="77777777" w:rsidR="00A43D6D" w:rsidRDefault="00A43D6D" w:rsidP="00415D62">
            <w:r>
              <w:t>&lt;/html&gt;</w:t>
            </w:r>
          </w:p>
        </w:tc>
      </w:tr>
    </w:tbl>
    <w:p w14:paraId="43052C76" w14:textId="77777777" w:rsidR="00A43D6D" w:rsidRDefault="00A43D6D" w:rsidP="00A43D6D">
      <w:r w:rsidRPr="0023226A">
        <w:lastRenderedPageBreak/>
        <w:t xml:space="preserve">This will produce following result </w:t>
      </w:r>
      <w: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7B902603" w14:textId="77777777" w:rsidTr="00415D62">
        <w:tc>
          <w:tcPr>
            <w:tcW w:w="9350" w:type="dxa"/>
            <w:shd w:val="clear" w:color="auto" w:fill="auto"/>
          </w:tcPr>
          <w:p w14:paraId="38879065" w14:textId="77777777" w:rsidR="00A43D6D" w:rsidRDefault="00A43D6D" w:rsidP="00415D62">
            <w:pPr>
              <w:pStyle w:val="ListParagraph"/>
              <w:numPr>
                <w:ilvl w:val="0"/>
                <w:numId w:val="133"/>
              </w:numPr>
              <w:spacing w:before="0" w:after="0" w:line="240" w:lineRule="auto"/>
            </w:pPr>
            <w:r>
              <w:t>list item 1</w:t>
            </w:r>
          </w:p>
          <w:p w14:paraId="43BB5140" w14:textId="77777777" w:rsidR="00A43D6D" w:rsidRDefault="00A43D6D" w:rsidP="00415D62">
            <w:pPr>
              <w:pStyle w:val="ListParagraph"/>
              <w:numPr>
                <w:ilvl w:val="0"/>
                <w:numId w:val="133"/>
              </w:numPr>
              <w:spacing w:before="0" w:after="0" w:line="240" w:lineRule="auto"/>
            </w:pPr>
            <w:r>
              <w:t>list item 2</w:t>
            </w:r>
          </w:p>
          <w:p w14:paraId="0428E6EF" w14:textId="77777777" w:rsidR="00A43D6D" w:rsidRPr="00415D62" w:rsidRDefault="00A43D6D" w:rsidP="00415D62">
            <w:pPr>
              <w:pStyle w:val="ListParagraph"/>
              <w:numPr>
                <w:ilvl w:val="0"/>
                <w:numId w:val="133"/>
              </w:numPr>
              <w:spacing w:before="0" w:after="0" w:line="240" w:lineRule="auto"/>
              <w:rPr>
                <w:color w:val="FF0000"/>
              </w:rPr>
            </w:pPr>
            <w:r w:rsidRPr="00415D62">
              <w:rPr>
                <w:color w:val="FF0000"/>
              </w:rPr>
              <w:t>list item 3</w:t>
            </w:r>
          </w:p>
          <w:p w14:paraId="30301AC5" w14:textId="77777777" w:rsidR="00A43D6D" w:rsidRPr="00415D62" w:rsidRDefault="00A43D6D" w:rsidP="00415D62">
            <w:pPr>
              <w:pStyle w:val="ListParagraph"/>
              <w:numPr>
                <w:ilvl w:val="0"/>
                <w:numId w:val="133"/>
              </w:numPr>
              <w:spacing w:before="0" w:after="0" w:line="240" w:lineRule="auto"/>
              <w:rPr>
                <w:color w:val="FF0000"/>
              </w:rPr>
            </w:pPr>
            <w:r w:rsidRPr="00415D62">
              <w:rPr>
                <w:color w:val="FF0000"/>
              </w:rPr>
              <w:t>list item 4</w:t>
            </w:r>
          </w:p>
          <w:p w14:paraId="407FB708" w14:textId="77777777" w:rsidR="00A43D6D" w:rsidRDefault="00A43D6D" w:rsidP="00415D62">
            <w:pPr>
              <w:pStyle w:val="ListParagraph"/>
              <w:numPr>
                <w:ilvl w:val="0"/>
                <w:numId w:val="133"/>
              </w:numPr>
              <w:spacing w:before="0" w:after="0" w:line="240" w:lineRule="auto"/>
            </w:pPr>
            <w:r>
              <w:lastRenderedPageBreak/>
              <w:t>list item 5</w:t>
            </w:r>
          </w:p>
          <w:p w14:paraId="7E9D81F9" w14:textId="77777777" w:rsidR="00A43D6D" w:rsidRDefault="00A43D6D" w:rsidP="00415D62">
            <w:pPr>
              <w:pStyle w:val="ListParagraph"/>
              <w:numPr>
                <w:ilvl w:val="0"/>
                <w:numId w:val="133"/>
              </w:numPr>
              <w:spacing w:before="0" w:after="0" w:line="240" w:lineRule="auto"/>
            </w:pPr>
            <w:r>
              <w:t>list item 6</w:t>
            </w:r>
          </w:p>
        </w:tc>
      </w:tr>
    </w:tbl>
    <w:p w14:paraId="640F4B55" w14:textId="77777777" w:rsidR="00A43D6D" w:rsidRDefault="00A43D6D" w:rsidP="00A43D6D">
      <w:pPr>
        <w:pStyle w:val="Heading3"/>
      </w:pPr>
      <w:r>
        <w:lastRenderedPageBreak/>
        <w:t>Locating Descendant Elements</w:t>
      </w:r>
    </w:p>
    <w:p w14:paraId="39C9DAAA" w14:textId="77777777" w:rsidR="00A43D6D" w:rsidRDefault="00A43D6D" w:rsidP="00A43D6D">
      <w:r>
        <w:t>The find( selector ) method can be used to locate all the descendant elements of a particular type of elements. The selector can be written using any selector syntax.</w:t>
      </w:r>
    </w:p>
    <w:p w14:paraId="0FD67CFC" w14:textId="77777777" w:rsidR="00A43D6D" w:rsidRDefault="00A43D6D" w:rsidP="00A43D6D"/>
    <w:p w14:paraId="32857F21" w14:textId="77777777" w:rsidR="00A43D6D" w:rsidRDefault="00A43D6D" w:rsidP="00A43D6D">
      <w:r>
        <w:t>Example</w:t>
      </w:r>
    </w:p>
    <w:p w14:paraId="466AD594" w14:textId="77777777" w:rsidR="00A43D6D" w:rsidRDefault="00A43D6D" w:rsidP="00A43D6D">
      <w:r>
        <w:t>Following is an example which selects all the &lt;span&gt; elements available inside different &lt;p&gt; elements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58A53B98" w14:textId="77777777" w:rsidTr="00415D62">
        <w:tc>
          <w:tcPr>
            <w:tcW w:w="9350" w:type="dxa"/>
            <w:shd w:val="clear" w:color="auto" w:fill="auto"/>
          </w:tcPr>
          <w:p w14:paraId="0B905846" w14:textId="77777777" w:rsidR="00A43D6D" w:rsidRDefault="00A43D6D" w:rsidP="00415D62">
            <w:r>
              <w:t>&lt;html&gt;</w:t>
            </w:r>
          </w:p>
          <w:p w14:paraId="3B97302D" w14:textId="77777777" w:rsidR="00A43D6D" w:rsidRDefault="00A43D6D" w:rsidP="00415D62">
            <w:r>
              <w:t xml:space="preserve">   &lt;head&gt;</w:t>
            </w:r>
          </w:p>
          <w:p w14:paraId="321FF169" w14:textId="77777777" w:rsidR="00A43D6D" w:rsidRDefault="00A43D6D" w:rsidP="00415D62">
            <w:r>
              <w:t xml:space="preserve">      &lt;title&gt;The JQuery Example&lt;/title&gt;</w:t>
            </w:r>
          </w:p>
          <w:p w14:paraId="0E7D126E" w14:textId="77777777" w:rsidR="00A43D6D" w:rsidRDefault="00A43D6D" w:rsidP="00415D62">
            <w:r>
              <w:t xml:space="preserve">      &lt;script type = "text/javascript" </w:t>
            </w:r>
          </w:p>
          <w:p w14:paraId="6F38ABCC" w14:textId="77777777" w:rsidR="00A43D6D" w:rsidRDefault="00A43D6D" w:rsidP="00415D62">
            <w:r>
              <w:t xml:space="preserve">         src = "https://ajax.googleapis.com/ajax/libs/jquery/2.1.3/jquery.min.js"&gt;</w:t>
            </w:r>
          </w:p>
          <w:p w14:paraId="6C23A6E5" w14:textId="77777777" w:rsidR="00A43D6D" w:rsidRDefault="00A43D6D" w:rsidP="00415D62">
            <w:r>
              <w:t xml:space="preserve">      &lt;/script&gt;</w:t>
            </w:r>
          </w:p>
          <w:p w14:paraId="2EC68DB6" w14:textId="77777777" w:rsidR="00A43D6D" w:rsidRDefault="00A43D6D" w:rsidP="00415D62">
            <w:r>
              <w:tab/>
            </w:r>
            <w:r>
              <w:tab/>
            </w:r>
          </w:p>
          <w:p w14:paraId="123755F6" w14:textId="77777777" w:rsidR="00A43D6D" w:rsidRDefault="00A43D6D" w:rsidP="00415D62">
            <w:r>
              <w:t xml:space="preserve">      &lt;script type = "text/javascript" language = "javascript"&gt;</w:t>
            </w:r>
          </w:p>
          <w:p w14:paraId="6FE985D9" w14:textId="77777777" w:rsidR="00A43D6D" w:rsidRDefault="00A43D6D" w:rsidP="00415D62">
            <w:r>
              <w:t xml:space="preserve">         $(document).ready(function() {</w:t>
            </w:r>
          </w:p>
          <w:p w14:paraId="6CC0BA9C" w14:textId="77777777" w:rsidR="00A43D6D" w:rsidRDefault="00A43D6D" w:rsidP="00415D62">
            <w:r>
              <w:t xml:space="preserve">            $("p").find("span").addClass("selected");</w:t>
            </w:r>
          </w:p>
          <w:p w14:paraId="38C3D85A" w14:textId="77777777" w:rsidR="00A43D6D" w:rsidRDefault="00A43D6D" w:rsidP="00415D62">
            <w:r>
              <w:t xml:space="preserve">         });</w:t>
            </w:r>
          </w:p>
          <w:p w14:paraId="4C4FBAE7" w14:textId="77777777" w:rsidR="00A43D6D" w:rsidRDefault="00A43D6D" w:rsidP="00415D62">
            <w:r>
              <w:t xml:space="preserve">      &lt;/script&gt;</w:t>
            </w:r>
          </w:p>
          <w:p w14:paraId="29C21154" w14:textId="77777777" w:rsidR="00A43D6D" w:rsidRDefault="00A43D6D" w:rsidP="00415D62">
            <w:r>
              <w:tab/>
            </w:r>
            <w:r>
              <w:tab/>
            </w:r>
          </w:p>
          <w:p w14:paraId="151F7C17" w14:textId="77777777" w:rsidR="00A43D6D" w:rsidRDefault="00A43D6D" w:rsidP="00415D62">
            <w:r>
              <w:t xml:space="preserve">      &lt;style&gt;</w:t>
            </w:r>
          </w:p>
          <w:p w14:paraId="73E83726" w14:textId="77777777" w:rsidR="00A43D6D" w:rsidRDefault="00A43D6D" w:rsidP="00415D62">
            <w:r>
              <w:t xml:space="preserve">         .selected { color:red; }</w:t>
            </w:r>
          </w:p>
          <w:p w14:paraId="2E98A0DF" w14:textId="77777777" w:rsidR="00A43D6D" w:rsidRDefault="00A43D6D" w:rsidP="00415D62">
            <w:r>
              <w:t xml:space="preserve">      &lt;/style&gt;</w:t>
            </w:r>
          </w:p>
          <w:p w14:paraId="30604C6D" w14:textId="77777777" w:rsidR="00A43D6D" w:rsidRDefault="00A43D6D" w:rsidP="00415D62">
            <w:r>
              <w:lastRenderedPageBreak/>
              <w:t xml:space="preserve">   &lt;/head&gt;</w:t>
            </w:r>
          </w:p>
          <w:p w14:paraId="7960BB06" w14:textId="77777777" w:rsidR="00A43D6D" w:rsidRDefault="00A43D6D" w:rsidP="00415D62">
            <w:r>
              <w:tab/>
            </w:r>
          </w:p>
          <w:p w14:paraId="0EF3D5AF" w14:textId="77777777" w:rsidR="00A43D6D" w:rsidRDefault="00A43D6D" w:rsidP="00415D62">
            <w:r>
              <w:t xml:space="preserve">   &lt;body&gt;</w:t>
            </w:r>
          </w:p>
          <w:p w14:paraId="3B5961D5" w14:textId="77777777" w:rsidR="00A43D6D" w:rsidRDefault="00A43D6D" w:rsidP="00415D62">
            <w:r>
              <w:t xml:space="preserve">      &lt;p&gt;This is 1st paragraph and &lt;span&gt;THIS IS RED&lt;/span&gt;&lt;/p&gt;</w:t>
            </w:r>
          </w:p>
          <w:p w14:paraId="6F0AF840" w14:textId="77777777" w:rsidR="00A43D6D" w:rsidRDefault="00A43D6D" w:rsidP="00415D62">
            <w:r>
              <w:t xml:space="preserve">      &lt;p&gt;This is 2nd paragraph and &lt;span&gt;THIS IS ALSO RED&lt;/span&gt;&lt;/p&gt;</w:t>
            </w:r>
          </w:p>
          <w:p w14:paraId="12E2A138" w14:textId="77777777" w:rsidR="00A43D6D" w:rsidRDefault="00A43D6D" w:rsidP="00415D62">
            <w:r>
              <w:t xml:space="preserve">   &lt;/body&gt;</w:t>
            </w:r>
          </w:p>
          <w:p w14:paraId="1B4F9F76" w14:textId="77777777" w:rsidR="00A43D6D" w:rsidRDefault="00A43D6D" w:rsidP="00415D62">
            <w:r>
              <w:t>&lt;/html&gt;</w:t>
            </w:r>
          </w:p>
        </w:tc>
      </w:tr>
    </w:tbl>
    <w:p w14:paraId="55EC2C3B" w14:textId="77777777" w:rsidR="00A43D6D" w:rsidRPr="0023226A" w:rsidRDefault="00A43D6D" w:rsidP="00A43D6D">
      <w:r w:rsidRPr="0023226A">
        <w:lastRenderedPageBreak/>
        <w:t>This will produce following result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A43D6D" w14:paraId="6E1FC6AF" w14:textId="77777777" w:rsidTr="00415D62">
        <w:tc>
          <w:tcPr>
            <w:tcW w:w="9350" w:type="dxa"/>
            <w:shd w:val="clear" w:color="auto" w:fill="auto"/>
          </w:tcPr>
          <w:p w14:paraId="6069B07E" w14:textId="77777777" w:rsidR="00A43D6D" w:rsidRPr="00415D62" w:rsidRDefault="00A43D6D" w:rsidP="00415D62">
            <w:pPr>
              <w:rPr>
                <w:color w:val="FF0000"/>
              </w:rPr>
            </w:pPr>
            <w:r>
              <w:t xml:space="preserve">This is 1st paragraph and </w:t>
            </w:r>
            <w:r w:rsidRPr="00415D62">
              <w:rPr>
                <w:color w:val="FF0000"/>
              </w:rPr>
              <w:t>THIS IS RED</w:t>
            </w:r>
          </w:p>
          <w:p w14:paraId="51A4C28A" w14:textId="77777777" w:rsidR="00A43D6D" w:rsidRDefault="00A43D6D" w:rsidP="00415D62"/>
          <w:p w14:paraId="38C81022" w14:textId="77777777" w:rsidR="00A43D6D" w:rsidRDefault="00A43D6D" w:rsidP="00415D62">
            <w:r>
              <w:t xml:space="preserve">This is 2nd paragraph and </w:t>
            </w:r>
            <w:r w:rsidRPr="00415D62">
              <w:rPr>
                <w:color w:val="FF0000"/>
              </w:rPr>
              <w:t>THIS IS ALSO RED</w:t>
            </w:r>
          </w:p>
        </w:tc>
      </w:tr>
    </w:tbl>
    <w:p w14:paraId="54161BB6" w14:textId="77777777" w:rsidR="00A43D6D" w:rsidRDefault="00A43D6D" w:rsidP="00A43D6D">
      <w:pPr>
        <w:pStyle w:val="Heading3"/>
      </w:pPr>
      <w:r>
        <w:t>JQuery DOM Filter Methods</w:t>
      </w:r>
    </w:p>
    <w:p w14:paraId="6F3203EF" w14:textId="77777777" w:rsidR="00A43D6D" w:rsidRDefault="00A43D6D" w:rsidP="00A43D6D">
      <w:r>
        <w:t>Following table lists down useful methods which you can use to filter out various elements from a list of DOM elements –</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988"/>
        <w:gridCol w:w="1984"/>
        <w:gridCol w:w="6378"/>
      </w:tblGrid>
      <w:tr w:rsidR="00A43D6D" w14:paraId="6CD83AB0" w14:textId="77777777" w:rsidTr="00415D62">
        <w:tc>
          <w:tcPr>
            <w:tcW w:w="988" w:type="dxa"/>
            <w:tcBorders>
              <w:top w:val="single" w:sz="4" w:space="0" w:color="4F81BD"/>
              <w:left w:val="single" w:sz="4" w:space="0" w:color="4F81BD"/>
              <w:bottom w:val="single" w:sz="4" w:space="0" w:color="4F81BD"/>
              <w:right w:val="nil"/>
            </w:tcBorders>
            <w:shd w:val="clear" w:color="auto" w:fill="4F81BD"/>
          </w:tcPr>
          <w:p w14:paraId="6CCDDA76" w14:textId="77777777" w:rsidR="00A43D6D" w:rsidRPr="00415D62" w:rsidRDefault="00A43D6D" w:rsidP="00415D62">
            <w:pPr>
              <w:rPr>
                <w:b/>
                <w:bCs/>
                <w:color w:val="FFFFFF"/>
              </w:rPr>
            </w:pPr>
            <w:r w:rsidRPr="00415D62">
              <w:rPr>
                <w:b/>
                <w:bCs/>
                <w:color w:val="FFFFFF"/>
              </w:rPr>
              <w:t>S.No</w:t>
            </w:r>
          </w:p>
        </w:tc>
        <w:tc>
          <w:tcPr>
            <w:tcW w:w="1984" w:type="dxa"/>
            <w:tcBorders>
              <w:top w:val="single" w:sz="4" w:space="0" w:color="4F81BD"/>
              <w:left w:val="nil"/>
              <w:bottom w:val="single" w:sz="4" w:space="0" w:color="4F81BD"/>
              <w:right w:val="nil"/>
            </w:tcBorders>
            <w:shd w:val="clear" w:color="auto" w:fill="4F81BD"/>
          </w:tcPr>
          <w:p w14:paraId="3042DDC6" w14:textId="77777777" w:rsidR="00A43D6D" w:rsidRPr="00415D62" w:rsidRDefault="00A43D6D" w:rsidP="00415D62">
            <w:pPr>
              <w:rPr>
                <w:b/>
                <w:bCs/>
                <w:color w:val="FFFFFF"/>
              </w:rPr>
            </w:pPr>
            <w:r w:rsidRPr="00415D62">
              <w:rPr>
                <w:b/>
                <w:bCs/>
                <w:color w:val="FFFFFF"/>
              </w:rPr>
              <w:t>Methods</w:t>
            </w:r>
          </w:p>
        </w:tc>
        <w:tc>
          <w:tcPr>
            <w:tcW w:w="6378" w:type="dxa"/>
            <w:tcBorders>
              <w:top w:val="single" w:sz="4" w:space="0" w:color="4F81BD"/>
              <w:left w:val="nil"/>
              <w:bottom w:val="single" w:sz="4" w:space="0" w:color="4F81BD"/>
              <w:right w:val="single" w:sz="4" w:space="0" w:color="4F81BD"/>
            </w:tcBorders>
            <w:shd w:val="clear" w:color="auto" w:fill="4F81BD"/>
          </w:tcPr>
          <w:p w14:paraId="1042C6FB" w14:textId="77777777" w:rsidR="00A43D6D" w:rsidRPr="00415D62" w:rsidRDefault="00A43D6D" w:rsidP="00415D62">
            <w:pPr>
              <w:rPr>
                <w:b/>
                <w:bCs/>
                <w:color w:val="FFFFFF"/>
              </w:rPr>
            </w:pPr>
            <w:r w:rsidRPr="00415D62">
              <w:rPr>
                <w:b/>
                <w:bCs/>
                <w:color w:val="FFFFFF"/>
              </w:rPr>
              <w:t>Description</w:t>
            </w:r>
          </w:p>
        </w:tc>
      </w:tr>
      <w:tr w:rsidR="00A43D6D" w14:paraId="0EAF4902" w14:textId="77777777" w:rsidTr="00415D62">
        <w:tc>
          <w:tcPr>
            <w:tcW w:w="988" w:type="dxa"/>
            <w:shd w:val="clear" w:color="auto" w:fill="DBE5F1"/>
          </w:tcPr>
          <w:p w14:paraId="3E5051EC" w14:textId="77777777" w:rsidR="00A43D6D" w:rsidRPr="00415D62" w:rsidRDefault="00A43D6D" w:rsidP="00415D62">
            <w:pPr>
              <w:rPr>
                <w:b/>
                <w:bCs/>
              </w:rPr>
            </w:pPr>
            <w:r w:rsidRPr="00415D62">
              <w:rPr>
                <w:b/>
                <w:bCs/>
              </w:rPr>
              <w:t>1</w:t>
            </w:r>
          </w:p>
        </w:tc>
        <w:tc>
          <w:tcPr>
            <w:tcW w:w="1984" w:type="dxa"/>
            <w:shd w:val="clear" w:color="auto" w:fill="DBE5F1"/>
          </w:tcPr>
          <w:p w14:paraId="2A639870" w14:textId="77777777" w:rsidR="00A43D6D" w:rsidRDefault="00A43D6D" w:rsidP="00415D62">
            <w:r>
              <w:t>eq(index)</w:t>
            </w:r>
          </w:p>
        </w:tc>
        <w:tc>
          <w:tcPr>
            <w:tcW w:w="6378" w:type="dxa"/>
            <w:shd w:val="clear" w:color="auto" w:fill="DBE5F1"/>
          </w:tcPr>
          <w:p w14:paraId="49DBC206" w14:textId="77777777" w:rsidR="00A43D6D" w:rsidRDefault="00A43D6D" w:rsidP="00415D62">
            <w:r w:rsidRPr="0023226A">
              <w:t>Reduce the set of matched elements to a single element.</w:t>
            </w:r>
          </w:p>
        </w:tc>
      </w:tr>
      <w:tr w:rsidR="00A43D6D" w14:paraId="0685D174" w14:textId="77777777" w:rsidTr="00415D62">
        <w:tc>
          <w:tcPr>
            <w:tcW w:w="988" w:type="dxa"/>
            <w:shd w:val="clear" w:color="auto" w:fill="auto"/>
          </w:tcPr>
          <w:p w14:paraId="7590899F" w14:textId="77777777" w:rsidR="00A43D6D" w:rsidRPr="00415D62" w:rsidRDefault="00A43D6D" w:rsidP="00415D62">
            <w:pPr>
              <w:rPr>
                <w:b/>
                <w:bCs/>
              </w:rPr>
            </w:pPr>
            <w:r w:rsidRPr="00415D62">
              <w:rPr>
                <w:b/>
                <w:bCs/>
              </w:rPr>
              <w:t>2</w:t>
            </w:r>
          </w:p>
        </w:tc>
        <w:tc>
          <w:tcPr>
            <w:tcW w:w="1984" w:type="dxa"/>
            <w:shd w:val="clear" w:color="auto" w:fill="auto"/>
          </w:tcPr>
          <w:p w14:paraId="44FC85EF" w14:textId="77777777" w:rsidR="00A43D6D" w:rsidRDefault="00A43D6D" w:rsidP="00415D62">
            <w:r>
              <w:t>filter(selector)</w:t>
            </w:r>
          </w:p>
        </w:tc>
        <w:tc>
          <w:tcPr>
            <w:tcW w:w="6378" w:type="dxa"/>
            <w:shd w:val="clear" w:color="auto" w:fill="auto"/>
          </w:tcPr>
          <w:p w14:paraId="26AAEE54" w14:textId="77777777" w:rsidR="00A43D6D" w:rsidRDefault="00A43D6D" w:rsidP="00415D62">
            <w:r w:rsidRPr="0023226A">
              <w:t>Removes all elements from the set of matched elements that do not match the specified selector(s).</w:t>
            </w:r>
          </w:p>
        </w:tc>
      </w:tr>
      <w:tr w:rsidR="00A43D6D" w14:paraId="1AE9440B" w14:textId="77777777" w:rsidTr="00415D62">
        <w:tc>
          <w:tcPr>
            <w:tcW w:w="988" w:type="dxa"/>
            <w:shd w:val="clear" w:color="auto" w:fill="DBE5F1"/>
          </w:tcPr>
          <w:p w14:paraId="56C106D0" w14:textId="77777777" w:rsidR="00A43D6D" w:rsidRPr="00415D62" w:rsidRDefault="00A43D6D" w:rsidP="00415D62">
            <w:pPr>
              <w:rPr>
                <w:b/>
                <w:bCs/>
              </w:rPr>
            </w:pPr>
            <w:r w:rsidRPr="00415D62">
              <w:rPr>
                <w:b/>
                <w:bCs/>
              </w:rPr>
              <w:t>3</w:t>
            </w:r>
          </w:p>
        </w:tc>
        <w:tc>
          <w:tcPr>
            <w:tcW w:w="1984" w:type="dxa"/>
            <w:shd w:val="clear" w:color="auto" w:fill="DBE5F1"/>
          </w:tcPr>
          <w:p w14:paraId="462F31D4" w14:textId="77777777" w:rsidR="00A43D6D" w:rsidRDefault="00A43D6D" w:rsidP="00415D62">
            <w:r>
              <w:t>filter(fn)</w:t>
            </w:r>
          </w:p>
        </w:tc>
        <w:tc>
          <w:tcPr>
            <w:tcW w:w="6378" w:type="dxa"/>
            <w:shd w:val="clear" w:color="auto" w:fill="DBE5F1"/>
          </w:tcPr>
          <w:p w14:paraId="1B976ACF" w14:textId="77777777" w:rsidR="00A43D6D" w:rsidRDefault="00A43D6D" w:rsidP="00415D62">
            <w:r w:rsidRPr="0023226A">
              <w:t>Removes all elements from the set of matched elements that do not match the specified function.</w:t>
            </w:r>
          </w:p>
        </w:tc>
      </w:tr>
      <w:tr w:rsidR="00A43D6D" w14:paraId="10021111" w14:textId="77777777" w:rsidTr="00415D62">
        <w:tc>
          <w:tcPr>
            <w:tcW w:w="988" w:type="dxa"/>
            <w:shd w:val="clear" w:color="auto" w:fill="auto"/>
          </w:tcPr>
          <w:p w14:paraId="01E4205C" w14:textId="77777777" w:rsidR="00A43D6D" w:rsidRPr="00415D62" w:rsidRDefault="00A43D6D" w:rsidP="00415D62">
            <w:pPr>
              <w:rPr>
                <w:b/>
                <w:bCs/>
              </w:rPr>
            </w:pPr>
            <w:r w:rsidRPr="00415D62">
              <w:rPr>
                <w:b/>
                <w:bCs/>
              </w:rPr>
              <w:lastRenderedPageBreak/>
              <w:t>4</w:t>
            </w:r>
          </w:p>
        </w:tc>
        <w:tc>
          <w:tcPr>
            <w:tcW w:w="1984" w:type="dxa"/>
            <w:shd w:val="clear" w:color="auto" w:fill="auto"/>
          </w:tcPr>
          <w:p w14:paraId="27BA0C0A" w14:textId="77777777" w:rsidR="00A43D6D" w:rsidRDefault="00A43D6D" w:rsidP="00415D62">
            <w:r>
              <w:t>is(selector)</w:t>
            </w:r>
          </w:p>
        </w:tc>
        <w:tc>
          <w:tcPr>
            <w:tcW w:w="6378" w:type="dxa"/>
            <w:shd w:val="clear" w:color="auto" w:fill="auto"/>
          </w:tcPr>
          <w:p w14:paraId="276CB254" w14:textId="77777777" w:rsidR="00A43D6D" w:rsidRDefault="00A43D6D" w:rsidP="00415D62">
            <w:r w:rsidRPr="0023226A">
              <w:t>Checks the current selection against an expression and returns true, if at least one element of the selection fits the given selector.</w:t>
            </w:r>
          </w:p>
        </w:tc>
      </w:tr>
      <w:tr w:rsidR="00A43D6D" w14:paraId="559E1E3C" w14:textId="77777777" w:rsidTr="00415D62">
        <w:tc>
          <w:tcPr>
            <w:tcW w:w="988" w:type="dxa"/>
            <w:shd w:val="clear" w:color="auto" w:fill="DBE5F1"/>
          </w:tcPr>
          <w:p w14:paraId="3A5576C4" w14:textId="77777777" w:rsidR="00A43D6D" w:rsidRPr="00415D62" w:rsidRDefault="00A43D6D" w:rsidP="00415D62">
            <w:pPr>
              <w:rPr>
                <w:b/>
                <w:bCs/>
              </w:rPr>
            </w:pPr>
            <w:r w:rsidRPr="00415D62">
              <w:rPr>
                <w:b/>
                <w:bCs/>
              </w:rPr>
              <w:t>5</w:t>
            </w:r>
          </w:p>
        </w:tc>
        <w:tc>
          <w:tcPr>
            <w:tcW w:w="1984" w:type="dxa"/>
            <w:shd w:val="clear" w:color="auto" w:fill="DBE5F1"/>
          </w:tcPr>
          <w:p w14:paraId="7BBA22E1" w14:textId="77777777" w:rsidR="00A43D6D" w:rsidRDefault="00A43D6D" w:rsidP="00415D62">
            <w:r>
              <w:t>map(callback)</w:t>
            </w:r>
          </w:p>
        </w:tc>
        <w:tc>
          <w:tcPr>
            <w:tcW w:w="6378" w:type="dxa"/>
            <w:shd w:val="clear" w:color="auto" w:fill="DBE5F1"/>
          </w:tcPr>
          <w:p w14:paraId="2ED8FE3C" w14:textId="77777777" w:rsidR="00A43D6D" w:rsidRDefault="00A43D6D" w:rsidP="00415D62">
            <w:r w:rsidRPr="0023226A">
              <w:t>Translate a set of elements in the jQuery object into another set of values in a jQuery array (which may, or may not contain elements).</w:t>
            </w:r>
          </w:p>
        </w:tc>
      </w:tr>
      <w:tr w:rsidR="00A43D6D" w14:paraId="273DD0BA" w14:textId="77777777" w:rsidTr="00415D62">
        <w:tc>
          <w:tcPr>
            <w:tcW w:w="988" w:type="dxa"/>
            <w:shd w:val="clear" w:color="auto" w:fill="auto"/>
          </w:tcPr>
          <w:p w14:paraId="2DFAC6DA" w14:textId="77777777" w:rsidR="00A43D6D" w:rsidRPr="00415D62" w:rsidRDefault="00A43D6D" w:rsidP="00415D62">
            <w:pPr>
              <w:rPr>
                <w:b/>
                <w:bCs/>
              </w:rPr>
            </w:pPr>
            <w:r w:rsidRPr="00415D62">
              <w:rPr>
                <w:b/>
                <w:bCs/>
              </w:rPr>
              <w:t>6</w:t>
            </w:r>
          </w:p>
        </w:tc>
        <w:tc>
          <w:tcPr>
            <w:tcW w:w="1984" w:type="dxa"/>
            <w:shd w:val="clear" w:color="auto" w:fill="auto"/>
          </w:tcPr>
          <w:p w14:paraId="08AB77FC" w14:textId="77777777" w:rsidR="00A43D6D" w:rsidRDefault="00A43D6D" w:rsidP="00415D62">
            <w:r>
              <w:t>not(selector)</w:t>
            </w:r>
          </w:p>
        </w:tc>
        <w:tc>
          <w:tcPr>
            <w:tcW w:w="6378" w:type="dxa"/>
            <w:shd w:val="clear" w:color="auto" w:fill="auto"/>
          </w:tcPr>
          <w:p w14:paraId="3526A968" w14:textId="77777777" w:rsidR="00A43D6D" w:rsidRDefault="00A43D6D" w:rsidP="00415D62">
            <w:r w:rsidRPr="0023226A">
              <w:t>Removes elements matching the specified selector from the set of matched elements.</w:t>
            </w:r>
          </w:p>
        </w:tc>
      </w:tr>
      <w:tr w:rsidR="00A43D6D" w14:paraId="7D0F1E51" w14:textId="77777777" w:rsidTr="00415D62">
        <w:tc>
          <w:tcPr>
            <w:tcW w:w="988" w:type="dxa"/>
            <w:shd w:val="clear" w:color="auto" w:fill="DBE5F1"/>
          </w:tcPr>
          <w:p w14:paraId="097D302A" w14:textId="77777777" w:rsidR="00A43D6D" w:rsidRPr="00415D62" w:rsidRDefault="00A43D6D" w:rsidP="00415D62">
            <w:pPr>
              <w:rPr>
                <w:b/>
                <w:bCs/>
              </w:rPr>
            </w:pPr>
            <w:r w:rsidRPr="00415D62">
              <w:rPr>
                <w:b/>
                <w:bCs/>
              </w:rPr>
              <w:t>7</w:t>
            </w:r>
          </w:p>
        </w:tc>
        <w:tc>
          <w:tcPr>
            <w:tcW w:w="1984" w:type="dxa"/>
            <w:shd w:val="clear" w:color="auto" w:fill="DBE5F1"/>
          </w:tcPr>
          <w:p w14:paraId="22AD5E67" w14:textId="77777777" w:rsidR="00A43D6D" w:rsidRDefault="00A43D6D" w:rsidP="00415D62">
            <w:r>
              <w:t>slice(start,[end])</w:t>
            </w:r>
          </w:p>
        </w:tc>
        <w:tc>
          <w:tcPr>
            <w:tcW w:w="6378" w:type="dxa"/>
            <w:shd w:val="clear" w:color="auto" w:fill="DBE5F1"/>
          </w:tcPr>
          <w:p w14:paraId="700B5029" w14:textId="77777777" w:rsidR="00A43D6D" w:rsidRDefault="00A43D6D" w:rsidP="00415D62">
            <w:r w:rsidRPr="0023226A">
              <w:t>Selects a subset of the matched elements.</w:t>
            </w:r>
          </w:p>
        </w:tc>
      </w:tr>
    </w:tbl>
    <w:p w14:paraId="480AF925" w14:textId="77777777" w:rsidR="00A43D6D" w:rsidRDefault="00A43D6D" w:rsidP="00A43D6D">
      <w:pPr>
        <w:pStyle w:val="Heading3"/>
      </w:pPr>
      <w:r>
        <w:t>JQuery DOM Traversing Methods</w:t>
      </w:r>
    </w:p>
    <w:p w14:paraId="6804D3AF" w14:textId="77777777" w:rsidR="00A43D6D" w:rsidRDefault="00A43D6D" w:rsidP="00A43D6D">
      <w:r>
        <w:t>Following table lists down other useful methods which you can use to locate various elements in a DOM –</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988"/>
        <w:gridCol w:w="2069"/>
        <w:gridCol w:w="6378"/>
      </w:tblGrid>
      <w:tr w:rsidR="00A43D6D" w14:paraId="65D37301" w14:textId="77777777" w:rsidTr="00415D62">
        <w:tc>
          <w:tcPr>
            <w:tcW w:w="988" w:type="dxa"/>
            <w:tcBorders>
              <w:top w:val="single" w:sz="4" w:space="0" w:color="4F81BD"/>
              <w:left w:val="single" w:sz="4" w:space="0" w:color="4F81BD"/>
              <w:bottom w:val="single" w:sz="4" w:space="0" w:color="4F81BD"/>
              <w:right w:val="nil"/>
            </w:tcBorders>
            <w:shd w:val="clear" w:color="auto" w:fill="4F81BD"/>
          </w:tcPr>
          <w:p w14:paraId="1C39D936" w14:textId="77777777" w:rsidR="00A43D6D" w:rsidRPr="00415D62" w:rsidRDefault="00A43D6D" w:rsidP="00415D62">
            <w:pPr>
              <w:rPr>
                <w:b/>
                <w:bCs/>
                <w:color w:val="FFFFFF"/>
              </w:rPr>
            </w:pPr>
            <w:r w:rsidRPr="00415D62">
              <w:rPr>
                <w:b/>
                <w:bCs/>
                <w:color w:val="FFFFFF"/>
              </w:rPr>
              <w:t>S.No</w:t>
            </w:r>
          </w:p>
        </w:tc>
        <w:tc>
          <w:tcPr>
            <w:tcW w:w="1984" w:type="dxa"/>
            <w:tcBorders>
              <w:top w:val="single" w:sz="4" w:space="0" w:color="4F81BD"/>
              <w:left w:val="nil"/>
              <w:bottom w:val="single" w:sz="4" w:space="0" w:color="4F81BD"/>
              <w:right w:val="nil"/>
            </w:tcBorders>
            <w:shd w:val="clear" w:color="auto" w:fill="4F81BD"/>
          </w:tcPr>
          <w:p w14:paraId="724EB106" w14:textId="77777777" w:rsidR="00A43D6D" w:rsidRPr="00415D62" w:rsidRDefault="00A43D6D" w:rsidP="00415D62">
            <w:pPr>
              <w:rPr>
                <w:b/>
                <w:bCs/>
                <w:color w:val="FFFFFF"/>
              </w:rPr>
            </w:pPr>
            <w:r w:rsidRPr="00415D62">
              <w:rPr>
                <w:b/>
                <w:bCs/>
                <w:color w:val="FFFFFF"/>
              </w:rPr>
              <w:t>Methods</w:t>
            </w:r>
          </w:p>
        </w:tc>
        <w:tc>
          <w:tcPr>
            <w:tcW w:w="6378" w:type="dxa"/>
            <w:tcBorders>
              <w:top w:val="single" w:sz="4" w:space="0" w:color="4F81BD"/>
              <w:left w:val="nil"/>
              <w:bottom w:val="single" w:sz="4" w:space="0" w:color="4F81BD"/>
              <w:right w:val="single" w:sz="4" w:space="0" w:color="4F81BD"/>
            </w:tcBorders>
            <w:shd w:val="clear" w:color="auto" w:fill="4F81BD"/>
          </w:tcPr>
          <w:p w14:paraId="4FEA2D2A" w14:textId="77777777" w:rsidR="00A43D6D" w:rsidRPr="00415D62" w:rsidRDefault="00A43D6D" w:rsidP="00415D62">
            <w:pPr>
              <w:rPr>
                <w:b/>
                <w:bCs/>
                <w:color w:val="FFFFFF"/>
              </w:rPr>
            </w:pPr>
            <w:r w:rsidRPr="00415D62">
              <w:rPr>
                <w:b/>
                <w:bCs/>
                <w:color w:val="FFFFFF"/>
              </w:rPr>
              <w:t>Description</w:t>
            </w:r>
          </w:p>
        </w:tc>
      </w:tr>
      <w:tr w:rsidR="00A43D6D" w14:paraId="2C60AD5E" w14:textId="77777777" w:rsidTr="00415D62">
        <w:tc>
          <w:tcPr>
            <w:tcW w:w="988" w:type="dxa"/>
            <w:shd w:val="clear" w:color="auto" w:fill="DBE5F1"/>
          </w:tcPr>
          <w:p w14:paraId="7BEFE9E4" w14:textId="77777777" w:rsidR="00A43D6D" w:rsidRPr="00415D62" w:rsidRDefault="00A43D6D" w:rsidP="00415D62">
            <w:pPr>
              <w:rPr>
                <w:b/>
                <w:bCs/>
              </w:rPr>
            </w:pPr>
            <w:r w:rsidRPr="00415D62">
              <w:rPr>
                <w:b/>
                <w:bCs/>
              </w:rPr>
              <w:t>1</w:t>
            </w:r>
          </w:p>
        </w:tc>
        <w:tc>
          <w:tcPr>
            <w:tcW w:w="1984" w:type="dxa"/>
            <w:shd w:val="clear" w:color="auto" w:fill="DBE5F1"/>
          </w:tcPr>
          <w:p w14:paraId="3DECCBAF" w14:textId="77777777" w:rsidR="00A43D6D" w:rsidRDefault="00A43D6D" w:rsidP="00415D62">
            <w:r>
              <w:t>add(selector)</w:t>
            </w:r>
          </w:p>
        </w:tc>
        <w:tc>
          <w:tcPr>
            <w:tcW w:w="6378" w:type="dxa"/>
            <w:shd w:val="clear" w:color="auto" w:fill="DBE5F1"/>
          </w:tcPr>
          <w:p w14:paraId="404EDC27" w14:textId="77777777" w:rsidR="00A43D6D" w:rsidRDefault="00A43D6D" w:rsidP="00415D62">
            <w:r w:rsidRPr="00DE1AE5">
              <w:t>Adds more elements, matched by the given selector, to the set of matched elements.</w:t>
            </w:r>
          </w:p>
        </w:tc>
      </w:tr>
      <w:tr w:rsidR="00A43D6D" w14:paraId="7AD492F9" w14:textId="77777777" w:rsidTr="00415D62">
        <w:tc>
          <w:tcPr>
            <w:tcW w:w="988" w:type="dxa"/>
            <w:shd w:val="clear" w:color="auto" w:fill="auto"/>
          </w:tcPr>
          <w:p w14:paraId="13E7C9E4" w14:textId="77777777" w:rsidR="00A43D6D" w:rsidRPr="00415D62" w:rsidRDefault="00A43D6D" w:rsidP="00415D62">
            <w:pPr>
              <w:rPr>
                <w:b/>
                <w:bCs/>
              </w:rPr>
            </w:pPr>
            <w:r w:rsidRPr="00415D62">
              <w:rPr>
                <w:b/>
                <w:bCs/>
              </w:rPr>
              <w:t>2</w:t>
            </w:r>
          </w:p>
        </w:tc>
        <w:tc>
          <w:tcPr>
            <w:tcW w:w="1984" w:type="dxa"/>
            <w:shd w:val="clear" w:color="auto" w:fill="auto"/>
          </w:tcPr>
          <w:p w14:paraId="3E38E208" w14:textId="77777777" w:rsidR="00A43D6D" w:rsidRDefault="00A43D6D" w:rsidP="00415D62">
            <w:r>
              <w:t>andSelf()</w:t>
            </w:r>
          </w:p>
        </w:tc>
        <w:tc>
          <w:tcPr>
            <w:tcW w:w="6378" w:type="dxa"/>
            <w:shd w:val="clear" w:color="auto" w:fill="auto"/>
          </w:tcPr>
          <w:p w14:paraId="27441B35" w14:textId="77777777" w:rsidR="00A43D6D" w:rsidRDefault="00A43D6D" w:rsidP="00415D62">
            <w:r w:rsidRPr="00DE1AE5">
              <w:t>Add the previous selection to the current selection.</w:t>
            </w:r>
          </w:p>
        </w:tc>
      </w:tr>
      <w:tr w:rsidR="00A43D6D" w14:paraId="797C4220" w14:textId="77777777" w:rsidTr="00415D62">
        <w:tc>
          <w:tcPr>
            <w:tcW w:w="988" w:type="dxa"/>
            <w:shd w:val="clear" w:color="auto" w:fill="DBE5F1"/>
          </w:tcPr>
          <w:p w14:paraId="481748AD" w14:textId="77777777" w:rsidR="00A43D6D" w:rsidRPr="00415D62" w:rsidRDefault="00A43D6D" w:rsidP="00415D62">
            <w:pPr>
              <w:rPr>
                <w:b/>
                <w:bCs/>
              </w:rPr>
            </w:pPr>
            <w:r w:rsidRPr="00415D62">
              <w:rPr>
                <w:b/>
                <w:bCs/>
              </w:rPr>
              <w:t>3</w:t>
            </w:r>
          </w:p>
        </w:tc>
        <w:tc>
          <w:tcPr>
            <w:tcW w:w="1984" w:type="dxa"/>
            <w:shd w:val="clear" w:color="auto" w:fill="DBE5F1"/>
          </w:tcPr>
          <w:p w14:paraId="404BF62E" w14:textId="77777777" w:rsidR="00A43D6D" w:rsidRDefault="00A43D6D" w:rsidP="00415D62">
            <w:r>
              <w:t>children([selector])</w:t>
            </w:r>
          </w:p>
        </w:tc>
        <w:tc>
          <w:tcPr>
            <w:tcW w:w="6378" w:type="dxa"/>
            <w:shd w:val="clear" w:color="auto" w:fill="DBE5F1"/>
          </w:tcPr>
          <w:p w14:paraId="3D301AAD" w14:textId="77777777" w:rsidR="00A43D6D" w:rsidRDefault="00A43D6D" w:rsidP="00415D62">
            <w:r w:rsidRPr="00DE1AE5">
              <w:t>Get a set of elements containing all of the unique immediate children of each of the matched set of elements.</w:t>
            </w:r>
          </w:p>
        </w:tc>
      </w:tr>
      <w:tr w:rsidR="00A43D6D" w14:paraId="7AB76706" w14:textId="77777777" w:rsidTr="00415D62">
        <w:tc>
          <w:tcPr>
            <w:tcW w:w="988" w:type="dxa"/>
            <w:shd w:val="clear" w:color="auto" w:fill="auto"/>
          </w:tcPr>
          <w:p w14:paraId="2F01B951" w14:textId="77777777" w:rsidR="00A43D6D" w:rsidRPr="00415D62" w:rsidRDefault="00A43D6D" w:rsidP="00415D62">
            <w:pPr>
              <w:rPr>
                <w:b/>
                <w:bCs/>
              </w:rPr>
            </w:pPr>
            <w:r w:rsidRPr="00415D62">
              <w:rPr>
                <w:b/>
                <w:bCs/>
              </w:rPr>
              <w:t>4</w:t>
            </w:r>
          </w:p>
        </w:tc>
        <w:tc>
          <w:tcPr>
            <w:tcW w:w="1984" w:type="dxa"/>
            <w:shd w:val="clear" w:color="auto" w:fill="auto"/>
          </w:tcPr>
          <w:p w14:paraId="702F1D48" w14:textId="77777777" w:rsidR="00A43D6D" w:rsidRDefault="00A43D6D" w:rsidP="00415D62">
            <w:r>
              <w:t>closest(selector)</w:t>
            </w:r>
          </w:p>
        </w:tc>
        <w:tc>
          <w:tcPr>
            <w:tcW w:w="6378" w:type="dxa"/>
            <w:shd w:val="clear" w:color="auto" w:fill="auto"/>
          </w:tcPr>
          <w:p w14:paraId="5A835096" w14:textId="77777777" w:rsidR="00A43D6D" w:rsidRDefault="00A43D6D" w:rsidP="00415D62">
            <w:r w:rsidRPr="00DE1AE5">
              <w:t>Get a set of elements containing the closest parent element that matches the specified selector, the starting element included.</w:t>
            </w:r>
          </w:p>
        </w:tc>
      </w:tr>
      <w:tr w:rsidR="00A43D6D" w14:paraId="11B68829" w14:textId="77777777" w:rsidTr="00415D62">
        <w:tc>
          <w:tcPr>
            <w:tcW w:w="988" w:type="dxa"/>
            <w:shd w:val="clear" w:color="auto" w:fill="DBE5F1"/>
          </w:tcPr>
          <w:p w14:paraId="68F85DE5" w14:textId="77777777" w:rsidR="00A43D6D" w:rsidRPr="00415D62" w:rsidRDefault="00A43D6D" w:rsidP="00415D62">
            <w:pPr>
              <w:rPr>
                <w:b/>
                <w:bCs/>
              </w:rPr>
            </w:pPr>
            <w:r w:rsidRPr="00415D62">
              <w:rPr>
                <w:b/>
                <w:bCs/>
              </w:rPr>
              <w:t>5</w:t>
            </w:r>
          </w:p>
        </w:tc>
        <w:tc>
          <w:tcPr>
            <w:tcW w:w="1984" w:type="dxa"/>
            <w:shd w:val="clear" w:color="auto" w:fill="DBE5F1"/>
          </w:tcPr>
          <w:p w14:paraId="1B36F8D4" w14:textId="77777777" w:rsidR="00A43D6D" w:rsidRDefault="00A43D6D" w:rsidP="00415D62">
            <w:r>
              <w:t>contents()</w:t>
            </w:r>
          </w:p>
        </w:tc>
        <w:tc>
          <w:tcPr>
            <w:tcW w:w="6378" w:type="dxa"/>
            <w:shd w:val="clear" w:color="auto" w:fill="DBE5F1"/>
          </w:tcPr>
          <w:p w14:paraId="26F4A04E" w14:textId="77777777" w:rsidR="00A43D6D" w:rsidRDefault="00A43D6D" w:rsidP="00415D62">
            <w:r w:rsidRPr="00DE1AE5">
              <w:t>Find all the child nodes inside the matched elements (including text nodes), or the content document, if the element is an iframe.</w:t>
            </w:r>
          </w:p>
        </w:tc>
      </w:tr>
      <w:tr w:rsidR="00A43D6D" w14:paraId="67CF66E9" w14:textId="77777777" w:rsidTr="00415D62">
        <w:tc>
          <w:tcPr>
            <w:tcW w:w="988" w:type="dxa"/>
            <w:shd w:val="clear" w:color="auto" w:fill="auto"/>
          </w:tcPr>
          <w:p w14:paraId="22924CBC" w14:textId="77777777" w:rsidR="00A43D6D" w:rsidRPr="00415D62" w:rsidRDefault="00A43D6D" w:rsidP="00415D62">
            <w:pPr>
              <w:rPr>
                <w:b/>
                <w:bCs/>
              </w:rPr>
            </w:pPr>
            <w:r w:rsidRPr="00415D62">
              <w:rPr>
                <w:b/>
                <w:bCs/>
              </w:rPr>
              <w:lastRenderedPageBreak/>
              <w:t>6</w:t>
            </w:r>
          </w:p>
        </w:tc>
        <w:tc>
          <w:tcPr>
            <w:tcW w:w="1984" w:type="dxa"/>
            <w:shd w:val="clear" w:color="auto" w:fill="auto"/>
          </w:tcPr>
          <w:p w14:paraId="619698D8" w14:textId="77777777" w:rsidR="00A43D6D" w:rsidRDefault="00A43D6D" w:rsidP="00415D62">
            <w:r>
              <w:t>end()</w:t>
            </w:r>
          </w:p>
        </w:tc>
        <w:tc>
          <w:tcPr>
            <w:tcW w:w="6378" w:type="dxa"/>
            <w:shd w:val="clear" w:color="auto" w:fill="auto"/>
          </w:tcPr>
          <w:p w14:paraId="69727A6C" w14:textId="77777777" w:rsidR="00A43D6D" w:rsidRDefault="00A43D6D" w:rsidP="00415D62">
            <w:r w:rsidRPr="00DE1AE5">
              <w:t>Revert the most recent 'destructive' operation, changing the set of matched elements to its previous state.</w:t>
            </w:r>
          </w:p>
        </w:tc>
      </w:tr>
      <w:tr w:rsidR="00A43D6D" w14:paraId="283C84D0" w14:textId="77777777" w:rsidTr="00415D62">
        <w:tc>
          <w:tcPr>
            <w:tcW w:w="988" w:type="dxa"/>
            <w:shd w:val="clear" w:color="auto" w:fill="DBE5F1"/>
          </w:tcPr>
          <w:p w14:paraId="1AABE525" w14:textId="77777777" w:rsidR="00A43D6D" w:rsidRPr="00415D62" w:rsidRDefault="00A43D6D" w:rsidP="00415D62">
            <w:pPr>
              <w:rPr>
                <w:b/>
                <w:bCs/>
              </w:rPr>
            </w:pPr>
            <w:r w:rsidRPr="00415D62">
              <w:rPr>
                <w:b/>
                <w:bCs/>
              </w:rPr>
              <w:t>7</w:t>
            </w:r>
          </w:p>
        </w:tc>
        <w:tc>
          <w:tcPr>
            <w:tcW w:w="1984" w:type="dxa"/>
            <w:shd w:val="clear" w:color="auto" w:fill="DBE5F1"/>
          </w:tcPr>
          <w:p w14:paraId="4F827084" w14:textId="77777777" w:rsidR="00A43D6D" w:rsidRDefault="00A43D6D" w:rsidP="00415D62">
            <w:r>
              <w:t>find(selector)</w:t>
            </w:r>
          </w:p>
        </w:tc>
        <w:tc>
          <w:tcPr>
            <w:tcW w:w="6378" w:type="dxa"/>
            <w:shd w:val="clear" w:color="auto" w:fill="DBE5F1"/>
          </w:tcPr>
          <w:p w14:paraId="5A235B02" w14:textId="77777777" w:rsidR="00A43D6D" w:rsidRPr="00DE1AE5" w:rsidRDefault="00A43D6D" w:rsidP="00415D62">
            <w:r w:rsidRPr="00DE1AE5">
              <w:t>Searches for descendant elements that match the specified selectors.</w:t>
            </w:r>
          </w:p>
          <w:p w14:paraId="19673A83" w14:textId="77777777" w:rsidR="00A43D6D" w:rsidRDefault="00A43D6D" w:rsidP="00415D62"/>
        </w:tc>
      </w:tr>
      <w:tr w:rsidR="00A43D6D" w14:paraId="112A4812" w14:textId="77777777" w:rsidTr="00415D62">
        <w:tc>
          <w:tcPr>
            <w:tcW w:w="988" w:type="dxa"/>
            <w:shd w:val="clear" w:color="auto" w:fill="auto"/>
          </w:tcPr>
          <w:p w14:paraId="34BFF582" w14:textId="77777777" w:rsidR="00A43D6D" w:rsidRPr="00415D62" w:rsidRDefault="00A43D6D" w:rsidP="00415D62">
            <w:pPr>
              <w:rPr>
                <w:b/>
                <w:bCs/>
              </w:rPr>
            </w:pPr>
            <w:r w:rsidRPr="00415D62">
              <w:rPr>
                <w:b/>
                <w:bCs/>
              </w:rPr>
              <w:t>8</w:t>
            </w:r>
          </w:p>
        </w:tc>
        <w:tc>
          <w:tcPr>
            <w:tcW w:w="1984" w:type="dxa"/>
            <w:shd w:val="clear" w:color="auto" w:fill="auto"/>
          </w:tcPr>
          <w:p w14:paraId="433A3CD1" w14:textId="77777777" w:rsidR="00A43D6D" w:rsidRDefault="00A43D6D" w:rsidP="00415D62">
            <w:r>
              <w:t>next([selector])</w:t>
            </w:r>
          </w:p>
        </w:tc>
        <w:tc>
          <w:tcPr>
            <w:tcW w:w="6378" w:type="dxa"/>
            <w:shd w:val="clear" w:color="auto" w:fill="auto"/>
          </w:tcPr>
          <w:p w14:paraId="2C3BE76F" w14:textId="77777777" w:rsidR="00A43D6D" w:rsidRDefault="00A43D6D" w:rsidP="00415D62">
            <w:r w:rsidRPr="00DE1AE5">
              <w:t>Get a set of elements containing the unique next siblings of each of the given set of elements.</w:t>
            </w:r>
          </w:p>
        </w:tc>
      </w:tr>
      <w:tr w:rsidR="00A43D6D" w14:paraId="5025D8B7" w14:textId="77777777" w:rsidTr="00415D62">
        <w:tc>
          <w:tcPr>
            <w:tcW w:w="988" w:type="dxa"/>
            <w:shd w:val="clear" w:color="auto" w:fill="DBE5F1"/>
          </w:tcPr>
          <w:p w14:paraId="1E1B9D9A" w14:textId="77777777" w:rsidR="00A43D6D" w:rsidRPr="00415D62" w:rsidRDefault="00A43D6D" w:rsidP="00415D62">
            <w:pPr>
              <w:rPr>
                <w:b/>
                <w:bCs/>
              </w:rPr>
            </w:pPr>
            <w:r w:rsidRPr="00415D62">
              <w:rPr>
                <w:b/>
                <w:bCs/>
              </w:rPr>
              <w:t>9</w:t>
            </w:r>
          </w:p>
        </w:tc>
        <w:tc>
          <w:tcPr>
            <w:tcW w:w="1984" w:type="dxa"/>
            <w:shd w:val="clear" w:color="auto" w:fill="DBE5F1"/>
          </w:tcPr>
          <w:p w14:paraId="2479E63A" w14:textId="77777777" w:rsidR="00A43D6D" w:rsidRDefault="00A43D6D" w:rsidP="00415D62">
            <w:r>
              <w:t>nextAll(selector)</w:t>
            </w:r>
          </w:p>
        </w:tc>
        <w:tc>
          <w:tcPr>
            <w:tcW w:w="6378" w:type="dxa"/>
            <w:shd w:val="clear" w:color="auto" w:fill="DBE5F1"/>
          </w:tcPr>
          <w:p w14:paraId="73820B45" w14:textId="77777777" w:rsidR="00A43D6D" w:rsidRPr="00DE1AE5" w:rsidRDefault="00A43D6D" w:rsidP="00415D62">
            <w:r w:rsidRPr="00DE1AE5">
              <w:t>Find all sibling elements after the current element.</w:t>
            </w:r>
          </w:p>
          <w:p w14:paraId="5EF74BDA" w14:textId="77777777" w:rsidR="00A43D6D" w:rsidRDefault="00A43D6D" w:rsidP="00415D62"/>
        </w:tc>
      </w:tr>
      <w:tr w:rsidR="00A43D6D" w14:paraId="44112AE3" w14:textId="77777777" w:rsidTr="00415D62">
        <w:tc>
          <w:tcPr>
            <w:tcW w:w="988" w:type="dxa"/>
            <w:shd w:val="clear" w:color="auto" w:fill="auto"/>
          </w:tcPr>
          <w:p w14:paraId="56F7BB3F" w14:textId="77777777" w:rsidR="00A43D6D" w:rsidRPr="00415D62" w:rsidRDefault="00A43D6D" w:rsidP="00415D62">
            <w:pPr>
              <w:rPr>
                <w:b/>
                <w:bCs/>
              </w:rPr>
            </w:pPr>
            <w:r w:rsidRPr="00415D62">
              <w:rPr>
                <w:b/>
                <w:bCs/>
              </w:rPr>
              <w:t>10</w:t>
            </w:r>
          </w:p>
        </w:tc>
        <w:tc>
          <w:tcPr>
            <w:tcW w:w="1984" w:type="dxa"/>
            <w:shd w:val="clear" w:color="auto" w:fill="auto"/>
          </w:tcPr>
          <w:p w14:paraId="78D746C3" w14:textId="77777777" w:rsidR="00A43D6D" w:rsidRDefault="00A43D6D" w:rsidP="00415D62">
            <w:r>
              <w:t>offsetParent()</w:t>
            </w:r>
          </w:p>
        </w:tc>
        <w:tc>
          <w:tcPr>
            <w:tcW w:w="6378" w:type="dxa"/>
            <w:shd w:val="clear" w:color="auto" w:fill="auto"/>
          </w:tcPr>
          <w:p w14:paraId="75C28FBD" w14:textId="77777777" w:rsidR="00A43D6D" w:rsidRDefault="00A43D6D" w:rsidP="00415D62">
            <w:r w:rsidRPr="00DE1AE5">
              <w:t>Returns a jQuery collection with the positioned parent of the first matched element.</w:t>
            </w:r>
          </w:p>
        </w:tc>
      </w:tr>
      <w:tr w:rsidR="00A43D6D" w14:paraId="38C7B67D" w14:textId="77777777" w:rsidTr="00415D62">
        <w:tc>
          <w:tcPr>
            <w:tcW w:w="988" w:type="dxa"/>
            <w:shd w:val="clear" w:color="auto" w:fill="DBE5F1"/>
          </w:tcPr>
          <w:p w14:paraId="61A72F96" w14:textId="77777777" w:rsidR="00A43D6D" w:rsidRPr="00415D62" w:rsidRDefault="00A43D6D" w:rsidP="00415D62">
            <w:pPr>
              <w:rPr>
                <w:b/>
                <w:bCs/>
              </w:rPr>
            </w:pPr>
            <w:r w:rsidRPr="00415D62">
              <w:rPr>
                <w:b/>
                <w:bCs/>
              </w:rPr>
              <w:t>11</w:t>
            </w:r>
          </w:p>
        </w:tc>
        <w:tc>
          <w:tcPr>
            <w:tcW w:w="1984" w:type="dxa"/>
            <w:shd w:val="clear" w:color="auto" w:fill="DBE5F1"/>
          </w:tcPr>
          <w:p w14:paraId="65D987A0" w14:textId="77777777" w:rsidR="00A43D6D" w:rsidRDefault="00A43D6D" w:rsidP="00415D62">
            <w:r>
              <w:t>parent([selector])</w:t>
            </w:r>
          </w:p>
        </w:tc>
        <w:tc>
          <w:tcPr>
            <w:tcW w:w="6378" w:type="dxa"/>
            <w:shd w:val="clear" w:color="auto" w:fill="DBE5F1"/>
          </w:tcPr>
          <w:p w14:paraId="6534E1CF" w14:textId="77777777" w:rsidR="00A43D6D" w:rsidRDefault="00A43D6D" w:rsidP="00415D62">
            <w:r w:rsidRPr="00DE1AE5">
              <w:t>Get the direct parent of an element. If called on a set of elements, parent returns a set of their unique direct parent elements.</w:t>
            </w:r>
          </w:p>
        </w:tc>
      </w:tr>
      <w:tr w:rsidR="00A43D6D" w14:paraId="651BB231" w14:textId="77777777" w:rsidTr="00415D62">
        <w:tc>
          <w:tcPr>
            <w:tcW w:w="988" w:type="dxa"/>
            <w:shd w:val="clear" w:color="auto" w:fill="auto"/>
          </w:tcPr>
          <w:p w14:paraId="60B0AFA7" w14:textId="77777777" w:rsidR="00A43D6D" w:rsidRPr="00415D62" w:rsidRDefault="00A43D6D" w:rsidP="00415D62">
            <w:pPr>
              <w:rPr>
                <w:b/>
                <w:bCs/>
              </w:rPr>
            </w:pPr>
            <w:r w:rsidRPr="00415D62">
              <w:rPr>
                <w:b/>
                <w:bCs/>
              </w:rPr>
              <w:t>12</w:t>
            </w:r>
          </w:p>
        </w:tc>
        <w:tc>
          <w:tcPr>
            <w:tcW w:w="1984" w:type="dxa"/>
            <w:shd w:val="clear" w:color="auto" w:fill="auto"/>
          </w:tcPr>
          <w:p w14:paraId="754F7620" w14:textId="77777777" w:rsidR="00A43D6D" w:rsidRDefault="00A43D6D" w:rsidP="00415D62">
            <w:r>
              <w:t>parents([selector])</w:t>
            </w:r>
          </w:p>
        </w:tc>
        <w:tc>
          <w:tcPr>
            <w:tcW w:w="6378" w:type="dxa"/>
            <w:shd w:val="clear" w:color="auto" w:fill="auto"/>
          </w:tcPr>
          <w:p w14:paraId="0473AF60" w14:textId="77777777" w:rsidR="00A43D6D" w:rsidRDefault="00A43D6D" w:rsidP="00415D62">
            <w:r w:rsidRPr="00DE1AE5">
              <w:t>Get a set of elements containing the unique ancestors of the matched set of elements (except for the root element).</w:t>
            </w:r>
          </w:p>
        </w:tc>
      </w:tr>
      <w:tr w:rsidR="00A43D6D" w14:paraId="2372EC97" w14:textId="77777777" w:rsidTr="00415D62">
        <w:tc>
          <w:tcPr>
            <w:tcW w:w="988" w:type="dxa"/>
            <w:shd w:val="clear" w:color="auto" w:fill="DBE5F1"/>
          </w:tcPr>
          <w:p w14:paraId="728FE41B" w14:textId="77777777" w:rsidR="00A43D6D" w:rsidRPr="00415D62" w:rsidRDefault="00A43D6D" w:rsidP="00415D62">
            <w:pPr>
              <w:rPr>
                <w:b/>
                <w:bCs/>
              </w:rPr>
            </w:pPr>
            <w:r w:rsidRPr="00415D62">
              <w:rPr>
                <w:b/>
                <w:bCs/>
              </w:rPr>
              <w:t>13</w:t>
            </w:r>
          </w:p>
        </w:tc>
        <w:tc>
          <w:tcPr>
            <w:tcW w:w="1984" w:type="dxa"/>
            <w:shd w:val="clear" w:color="auto" w:fill="DBE5F1"/>
          </w:tcPr>
          <w:p w14:paraId="152EC5A4" w14:textId="77777777" w:rsidR="00A43D6D" w:rsidRDefault="00A43D6D" w:rsidP="00415D62">
            <w:r>
              <w:t>prev([selector])</w:t>
            </w:r>
          </w:p>
        </w:tc>
        <w:tc>
          <w:tcPr>
            <w:tcW w:w="6378" w:type="dxa"/>
            <w:shd w:val="clear" w:color="auto" w:fill="DBE5F1"/>
          </w:tcPr>
          <w:p w14:paraId="3E60D25C" w14:textId="77777777" w:rsidR="00A43D6D" w:rsidRDefault="00A43D6D" w:rsidP="00415D62">
            <w:r w:rsidRPr="00DE1AE5">
              <w:t>Get a set of elements containing the unique previous siblings of each of the matched set of elements.</w:t>
            </w:r>
          </w:p>
        </w:tc>
      </w:tr>
      <w:tr w:rsidR="00A43D6D" w14:paraId="24D66527" w14:textId="77777777" w:rsidTr="00415D62">
        <w:tc>
          <w:tcPr>
            <w:tcW w:w="988" w:type="dxa"/>
            <w:shd w:val="clear" w:color="auto" w:fill="auto"/>
          </w:tcPr>
          <w:p w14:paraId="0AEB162E" w14:textId="77777777" w:rsidR="00A43D6D" w:rsidRPr="00415D62" w:rsidRDefault="00A43D6D" w:rsidP="00415D62">
            <w:pPr>
              <w:rPr>
                <w:b/>
                <w:bCs/>
              </w:rPr>
            </w:pPr>
            <w:r w:rsidRPr="00415D62">
              <w:rPr>
                <w:b/>
                <w:bCs/>
              </w:rPr>
              <w:t>14</w:t>
            </w:r>
          </w:p>
        </w:tc>
        <w:tc>
          <w:tcPr>
            <w:tcW w:w="1984" w:type="dxa"/>
            <w:shd w:val="clear" w:color="auto" w:fill="auto"/>
          </w:tcPr>
          <w:p w14:paraId="77BE9476" w14:textId="77777777" w:rsidR="00A43D6D" w:rsidRDefault="00A43D6D" w:rsidP="00415D62">
            <w:r>
              <w:t>prevAll([selector])</w:t>
            </w:r>
          </w:p>
        </w:tc>
        <w:tc>
          <w:tcPr>
            <w:tcW w:w="6378" w:type="dxa"/>
            <w:shd w:val="clear" w:color="auto" w:fill="auto"/>
          </w:tcPr>
          <w:p w14:paraId="65526415" w14:textId="77777777" w:rsidR="00A43D6D" w:rsidRDefault="00A43D6D" w:rsidP="00415D62">
            <w:r w:rsidRPr="00DE1AE5">
              <w:t>Find all sibling elements in front of the current element.</w:t>
            </w:r>
          </w:p>
        </w:tc>
      </w:tr>
      <w:tr w:rsidR="00A43D6D" w14:paraId="762A46BF" w14:textId="77777777" w:rsidTr="00415D62">
        <w:tc>
          <w:tcPr>
            <w:tcW w:w="988" w:type="dxa"/>
            <w:shd w:val="clear" w:color="auto" w:fill="DBE5F1"/>
          </w:tcPr>
          <w:p w14:paraId="4FF355BE" w14:textId="77777777" w:rsidR="00A43D6D" w:rsidRPr="00415D62" w:rsidRDefault="00A43D6D" w:rsidP="00415D62">
            <w:pPr>
              <w:rPr>
                <w:b/>
                <w:bCs/>
              </w:rPr>
            </w:pPr>
            <w:r w:rsidRPr="00415D62">
              <w:rPr>
                <w:b/>
                <w:bCs/>
              </w:rPr>
              <w:t>15</w:t>
            </w:r>
          </w:p>
        </w:tc>
        <w:tc>
          <w:tcPr>
            <w:tcW w:w="1984" w:type="dxa"/>
            <w:shd w:val="clear" w:color="auto" w:fill="DBE5F1"/>
          </w:tcPr>
          <w:p w14:paraId="452D4C4A" w14:textId="77777777" w:rsidR="00A43D6D" w:rsidRDefault="00A43D6D" w:rsidP="00415D62">
            <w:r>
              <w:t>siblings([selector])</w:t>
            </w:r>
          </w:p>
        </w:tc>
        <w:tc>
          <w:tcPr>
            <w:tcW w:w="6378" w:type="dxa"/>
            <w:shd w:val="clear" w:color="auto" w:fill="DBE5F1"/>
          </w:tcPr>
          <w:p w14:paraId="75D48CCB" w14:textId="77777777" w:rsidR="00A43D6D" w:rsidRDefault="00A43D6D" w:rsidP="00415D62">
            <w:r w:rsidRPr="00DE1AE5">
              <w:t>Get a set of elements containing all of the unique siblings of each of the matched set of elements.</w:t>
            </w:r>
          </w:p>
        </w:tc>
      </w:tr>
    </w:tbl>
    <w:p w14:paraId="4EE90918" w14:textId="77777777" w:rsidR="00A43D6D" w:rsidRDefault="00A43D6D" w:rsidP="00A43D6D">
      <w:pPr>
        <w:pStyle w:val="Heading2"/>
      </w:pPr>
      <w:r w:rsidRPr="00DE1AE5">
        <w:lastRenderedPageBreak/>
        <w:t>jQuery - CSS Selectors Methods</w:t>
      </w:r>
    </w:p>
    <w:p w14:paraId="5D0EB35C" w14:textId="77777777" w:rsidR="00A43D6D" w:rsidRDefault="00A43D6D" w:rsidP="00A43D6D">
      <w:r>
        <w:t>The jQuery library supports nearly all of the selectors included in Cascading Style Sheet (CSS) specifications 1 through 3, as outlined on the World Wide Web Consortium's site.</w:t>
      </w:r>
    </w:p>
    <w:p w14:paraId="1803C1DE" w14:textId="77777777" w:rsidR="00A43D6D" w:rsidRDefault="00A43D6D" w:rsidP="00A43D6D">
      <w:r>
        <w:t>Using JQuery library developers can enhance their websites without worrying about browsers and their versions as long as the browsers have JavaScript enabled. Most of the JQuery CSS Methods do not modify the content of the jQuery object and they are used to apply CSS properties on DOM elements.</w:t>
      </w:r>
    </w:p>
    <w:p w14:paraId="63311546" w14:textId="77777777" w:rsidR="00A43D6D" w:rsidRDefault="00A43D6D" w:rsidP="00A43D6D">
      <w:pPr>
        <w:pStyle w:val="Heading3"/>
      </w:pPr>
      <w:r>
        <w:t>Apply CSS Properties</w:t>
      </w:r>
    </w:p>
    <w:p w14:paraId="6D09FE09" w14:textId="77777777" w:rsidR="00A43D6D" w:rsidRDefault="00A43D6D" w:rsidP="00A43D6D">
      <w:r>
        <w:t>This is very simple to apply any CSS property using JQuery method css( PropertyName, PropertyValue ).</w:t>
      </w:r>
    </w:p>
    <w:p w14:paraId="336396C8" w14:textId="77777777" w:rsidR="00A43D6D" w:rsidRDefault="00A43D6D" w:rsidP="00A43D6D">
      <w:r>
        <w:t>Here is the syntax for the method −</w:t>
      </w:r>
    </w:p>
    <w:p w14:paraId="0E9C45B5" w14:textId="77777777" w:rsidR="00A43D6D" w:rsidRDefault="00A43D6D" w:rsidP="00A43D6D">
      <w:pPr>
        <w:pBdr>
          <w:top w:val="single" w:sz="4" w:space="1" w:color="auto"/>
          <w:left w:val="single" w:sz="4" w:space="4" w:color="auto"/>
          <w:bottom w:val="single" w:sz="4" w:space="1" w:color="auto"/>
          <w:right w:val="single" w:sz="4" w:space="4" w:color="auto"/>
          <w:between w:val="single" w:sz="4" w:space="1" w:color="auto"/>
          <w:bar w:val="single" w:sz="4" w:color="auto"/>
        </w:pBdr>
      </w:pPr>
      <w:r>
        <w:t>selector.css( PropertyName, PropertyValue );</w:t>
      </w:r>
    </w:p>
    <w:p w14:paraId="1C2AFC6F" w14:textId="77777777" w:rsidR="00A43D6D" w:rsidRDefault="00A43D6D" w:rsidP="00A43D6D">
      <w:r>
        <w:t>Here you can pass PropertyName as a javascript string and based on its value, PropertyValue could be string or integer.</w:t>
      </w:r>
    </w:p>
    <w:p w14:paraId="3822F355" w14:textId="77777777" w:rsidR="00A43D6D" w:rsidRDefault="00A43D6D" w:rsidP="00A43D6D">
      <w:pPr>
        <w:pStyle w:val="Heading3"/>
      </w:pPr>
      <w:r>
        <w:t>Apply Multiple CSS Properties</w:t>
      </w:r>
    </w:p>
    <w:p w14:paraId="2FDDE8E2" w14:textId="77777777" w:rsidR="00A43D6D" w:rsidRDefault="00A43D6D" w:rsidP="00A43D6D">
      <w:r>
        <w:t>You can apply multiple CSS properties using a single JQuery method CSS( {key1:val1, key2:val2....). You can apply as many properties as you like in a single call.</w:t>
      </w:r>
    </w:p>
    <w:p w14:paraId="6F3BFA3E" w14:textId="77777777" w:rsidR="00A43D6D" w:rsidRDefault="00A43D6D" w:rsidP="00A43D6D">
      <w:r>
        <w:t>Here is the syntax for the method −</w:t>
      </w:r>
    </w:p>
    <w:p w14:paraId="6AFC1C0D" w14:textId="77777777" w:rsidR="00A43D6D" w:rsidRDefault="00A43D6D" w:rsidP="00A43D6D">
      <w:pPr>
        <w:pBdr>
          <w:top w:val="single" w:sz="4" w:space="1" w:color="auto"/>
          <w:left w:val="single" w:sz="4" w:space="4" w:color="auto"/>
          <w:bottom w:val="single" w:sz="4" w:space="1" w:color="auto"/>
          <w:right w:val="single" w:sz="4" w:space="4" w:color="auto"/>
          <w:between w:val="single" w:sz="4" w:space="1" w:color="auto"/>
          <w:bar w:val="single" w:sz="4" w:color="auto"/>
        </w:pBdr>
      </w:pPr>
      <w:r>
        <w:t>selector.css( {key1:val1, key2:val2....keyN:valN})</w:t>
      </w:r>
    </w:p>
    <w:p w14:paraId="64CCFE8E" w14:textId="77777777" w:rsidR="00A43D6D" w:rsidRDefault="00A43D6D" w:rsidP="00A43D6D">
      <w:r>
        <w:t>Here you can pass key as property and val as its value as described above.</w:t>
      </w:r>
    </w:p>
    <w:p w14:paraId="274E73B7" w14:textId="77777777" w:rsidR="00A43D6D" w:rsidRDefault="00A43D6D" w:rsidP="00A43D6D">
      <w:r>
        <w:t>Example</w:t>
      </w:r>
    </w:p>
    <w:p w14:paraId="07B9FD10" w14:textId="77777777" w:rsidR="00A43D6D" w:rsidRPr="00AB2385" w:rsidRDefault="00A43D6D" w:rsidP="00A43D6D">
      <w:r>
        <w:t>Following is an example which adds font color as well as background color to the second list item.</w:t>
      </w:r>
    </w:p>
    <w:p w14:paraId="052E108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&lt;html&gt;</w:t>
      </w:r>
    </w:p>
    <w:p w14:paraId="533CC9FB"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&lt;head&gt;</w:t>
      </w:r>
    </w:p>
    <w:p w14:paraId="5E1D9233"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&lt;title&gt;The jQuery Example&lt;/title&gt;</w:t>
      </w:r>
    </w:p>
    <w:p w14:paraId="2F7E9D93"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&lt;script type = "text/javascript" </w:t>
      </w:r>
    </w:p>
    <w:p w14:paraId="276FCB3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src = "https://ajax.googleapis.com/ajax/libs/jquery/2.1.3/jquery.min.js"&gt;</w:t>
      </w:r>
    </w:p>
    <w:p w14:paraId="06D413BD"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&lt;/script&gt;</w:t>
      </w:r>
    </w:p>
    <w:p w14:paraId="1105FED2"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ab/>
      </w:r>
      <w:r>
        <w:tab/>
      </w:r>
    </w:p>
    <w:p w14:paraId="2E0D8ADE"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&lt;script type = "text/javascript" language = "javascript"&gt;</w:t>
      </w:r>
    </w:p>
    <w:p w14:paraId="5895328D"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$(document).ready(function() {</w:t>
      </w:r>
    </w:p>
    <w:p w14:paraId="6EC12522"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lastRenderedPageBreak/>
        <w:t xml:space="preserve">            $("li").eq(2).css({"color":"red", "background-color":"green"});</w:t>
      </w:r>
    </w:p>
    <w:p w14:paraId="02BA885C"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w:t>
      </w:r>
    </w:p>
    <w:p w14:paraId="490DE06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&lt;/script&gt;</w:t>
      </w:r>
    </w:p>
    <w:p w14:paraId="3466A4FD"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&lt;/head&gt;</w:t>
      </w:r>
    </w:p>
    <w:p w14:paraId="60D45905"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ab/>
      </w:r>
    </w:p>
    <w:p w14:paraId="4D68103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&lt;body&gt;</w:t>
      </w:r>
    </w:p>
    <w:p w14:paraId="2C433AC4"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&lt;div&gt;</w:t>
      </w:r>
    </w:p>
    <w:p w14:paraId="2A3245CC"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&lt;ul&gt;</w:t>
      </w:r>
    </w:p>
    <w:p w14:paraId="65AC7FB8"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&lt;li&gt;list item 1&lt;/li&gt;</w:t>
      </w:r>
    </w:p>
    <w:p w14:paraId="25ACA32B"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&lt;li&gt;list item 2&lt;/li&gt;</w:t>
      </w:r>
    </w:p>
    <w:p w14:paraId="6AFC5C9E"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&lt;li&gt;list item 3&lt;/li&gt;</w:t>
      </w:r>
    </w:p>
    <w:p w14:paraId="6E7A1BD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&lt;li&gt;list item 4&lt;/li&gt;</w:t>
      </w:r>
    </w:p>
    <w:p w14:paraId="5D8B36D0"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&lt;li&gt;list item 5&lt;/li&gt;</w:t>
      </w:r>
    </w:p>
    <w:p w14:paraId="40C2A174"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&lt;li&gt;list item 6&lt;/li&gt;</w:t>
      </w:r>
    </w:p>
    <w:p w14:paraId="05B8BB75"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&lt;/ul&gt;</w:t>
      </w:r>
    </w:p>
    <w:p w14:paraId="1AFC229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&lt;/div&gt;</w:t>
      </w:r>
    </w:p>
    <w:p w14:paraId="55C7BF5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&lt;/body&gt;</w:t>
      </w:r>
    </w:p>
    <w:p w14:paraId="6B044731"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&lt;/html&gt;</w:t>
      </w:r>
    </w:p>
    <w:p w14:paraId="1E2C13CC" w14:textId="77777777" w:rsidR="00A43D6D" w:rsidRPr="00AB2385" w:rsidRDefault="00A43D6D" w:rsidP="00A43D6D">
      <w:r w:rsidRPr="00AB2385">
        <w:t>This will produce following result</w:t>
      </w:r>
      <w:r>
        <w:t>-</w:t>
      </w:r>
    </w:p>
    <w:p w14:paraId="1C00294A" w14:textId="77777777" w:rsidR="00A43D6D" w:rsidRDefault="00A43D6D" w:rsidP="00415D62">
      <w:pPr>
        <w:pStyle w:val="NoSpacing"/>
        <w:numPr>
          <w:ilvl w:val="0"/>
          <w:numId w:val="134"/>
        </w:numPr>
        <w:pBdr>
          <w:top w:val="single" w:sz="4" w:space="1" w:color="auto"/>
          <w:left w:val="single" w:sz="4" w:space="4" w:color="auto"/>
          <w:bottom w:val="single" w:sz="4" w:space="1" w:color="auto"/>
          <w:right w:val="single" w:sz="4" w:space="4" w:color="auto"/>
        </w:pBdr>
      </w:pPr>
      <w:r>
        <w:t>list item 1</w:t>
      </w:r>
    </w:p>
    <w:p w14:paraId="4D3CCDDB" w14:textId="77777777" w:rsidR="00A43D6D" w:rsidRDefault="00A43D6D" w:rsidP="00415D62">
      <w:pPr>
        <w:pStyle w:val="NoSpacing"/>
        <w:numPr>
          <w:ilvl w:val="0"/>
          <w:numId w:val="134"/>
        </w:numPr>
        <w:pBdr>
          <w:top w:val="single" w:sz="4" w:space="1" w:color="auto"/>
          <w:left w:val="single" w:sz="4" w:space="4" w:color="auto"/>
          <w:bottom w:val="single" w:sz="4" w:space="1" w:color="auto"/>
          <w:right w:val="single" w:sz="4" w:space="4" w:color="auto"/>
        </w:pBdr>
      </w:pPr>
      <w:r>
        <w:t>list item 2</w:t>
      </w:r>
    </w:p>
    <w:p w14:paraId="30B21976" w14:textId="77777777" w:rsidR="00A43D6D" w:rsidRPr="00D30CE2" w:rsidRDefault="00A43D6D" w:rsidP="00415D62">
      <w:pPr>
        <w:pStyle w:val="NoSpacing"/>
        <w:numPr>
          <w:ilvl w:val="0"/>
          <w:numId w:val="134"/>
        </w:numPr>
        <w:pBdr>
          <w:top w:val="single" w:sz="4" w:space="1" w:color="auto"/>
          <w:left w:val="single" w:sz="4" w:space="4" w:color="auto"/>
          <w:bottom w:val="single" w:sz="4" w:space="1" w:color="auto"/>
          <w:right w:val="single" w:sz="4" w:space="4" w:color="auto"/>
        </w:pBdr>
        <w:shd w:val="clear" w:color="auto" w:fill="7B7B7B"/>
        <w:rPr>
          <w:color w:val="FF0000"/>
        </w:rPr>
      </w:pPr>
      <w:r w:rsidRPr="00D30CE2">
        <w:rPr>
          <w:color w:val="FF0000"/>
        </w:rPr>
        <w:t>list item 3</w:t>
      </w:r>
    </w:p>
    <w:p w14:paraId="3B87819C" w14:textId="77777777" w:rsidR="00A43D6D" w:rsidRDefault="00A43D6D" w:rsidP="00415D62">
      <w:pPr>
        <w:pStyle w:val="NoSpacing"/>
        <w:numPr>
          <w:ilvl w:val="0"/>
          <w:numId w:val="134"/>
        </w:numPr>
        <w:pBdr>
          <w:top w:val="single" w:sz="4" w:space="1" w:color="auto"/>
          <w:left w:val="single" w:sz="4" w:space="4" w:color="auto"/>
          <w:bottom w:val="single" w:sz="4" w:space="1" w:color="auto"/>
          <w:right w:val="single" w:sz="4" w:space="4" w:color="auto"/>
        </w:pBdr>
      </w:pPr>
      <w:r>
        <w:t>list item 4</w:t>
      </w:r>
    </w:p>
    <w:p w14:paraId="58840AEC" w14:textId="77777777" w:rsidR="00A43D6D" w:rsidRDefault="00A43D6D" w:rsidP="00415D62">
      <w:pPr>
        <w:pStyle w:val="NoSpacing"/>
        <w:numPr>
          <w:ilvl w:val="0"/>
          <w:numId w:val="134"/>
        </w:numPr>
        <w:pBdr>
          <w:top w:val="single" w:sz="4" w:space="1" w:color="auto"/>
          <w:left w:val="single" w:sz="4" w:space="4" w:color="auto"/>
          <w:bottom w:val="single" w:sz="4" w:space="1" w:color="auto"/>
          <w:right w:val="single" w:sz="4" w:space="4" w:color="auto"/>
        </w:pBdr>
      </w:pPr>
      <w:r>
        <w:t>list item 5</w:t>
      </w:r>
    </w:p>
    <w:p w14:paraId="5CA3E3FD" w14:textId="77777777" w:rsidR="00A43D6D" w:rsidRDefault="00A43D6D" w:rsidP="00415D62">
      <w:pPr>
        <w:pStyle w:val="NoSpacing"/>
        <w:numPr>
          <w:ilvl w:val="0"/>
          <w:numId w:val="134"/>
        </w:numPr>
        <w:pBdr>
          <w:top w:val="single" w:sz="4" w:space="1" w:color="auto"/>
          <w:left w:val="single" w:sz="4" w:space="4" w:color="auto"/>
          <w:bottom w:val="single" w:sz="4" w:space="1" w:color="auto"/>
          <w:right w:val="single" w:sz="4" w:space="4" w:color="auto"/>
        </w:pBdr>
      </w:pPr>
      <w:r>
        <w:t>list item 6</w:t>
      </w:r>
    </w:p>
    <w:p w14:paraId="166E3C1A" w14:textId="77777777" w:rsidR="00A43D6D" w:rsidRDefault="00A43D6D" w:rsidP="00A43D6D">
      <w:pPr>
        <w:pStyle w:val="Heading3"/>
      </w:pPr>
      <w:r>
        <w:t>Setting Element Width &amp; Height</w:t>
      </w:r>
    </w:p>
    <w:p w14:paraId="1E046719" w14:textId="77777777" w:rsidR="00A43D6D" w:rsidRDefault="00A43D6D" w:rsidP="00A43D6D">
      <w:r>
        <w:t>The width( val ) and height( val ) method can be used to set the width and height respectively of any element.</w:t>
      </w:r>
    </w:p>
    <w:p w14:paraId="29F3DFA8" w14:textId="77777777" w:rsidR="00A43D6D" w:rsidRDefault="00A43D6D" w:rsidP="00A43D6D">
      <w:r>
        <w:t>Example- Following is a simple example which sets the width of first division element where as rest of the elements have width set by style sheet</w:t>
      </w:r>
    </w:p>
    <w:p w14:paraId="0BD80501"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&lt;html&gt;</w:t>
      </w:r>
    </w:p>
    <w:p w14:paraId="7944AA16"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&lt;head&gt;</w:t>
      </w:r>
    </w:p>
    <w:p w14:paraId="5A3E0D12"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&lt;title&gt;The jQuery Example&lt;/title&gt;</w:t>
      </w:r>
    </w:p>
    <w:p w14:paraId="198847C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&lt;script type = "text/javascript" </w:t>
      </w:r>
    </w:p>
    <w:p w14:paraId="1C3667C6"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src = "https://ajax.googleapis.com/ajax/libs/jquery/2.1.3/jquery.min.js"&gt;</w:t>
      </w:r>
    </w:p>
    <w:p w14:paraId="6E37DF88"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&lt;/script&gt;</w:t>
      </w:r>
    </w:p>
    <w:p w14:paraId="708764FB"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ab/>
      </w:r>
      <w:r>
        <w:tab/>
      </w:r>
    </w:p>
    <w:p w14:paraId="1539E5B3"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&lt;script type = "text/javascript" language = "javascript"&gt;</w:t>
      </w:r>
    </w:p>
    <w:p w14:paraId="692DC8E2"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$(document).ready(function() {</w:t>
      </w:r>
    </w:p>
    <w:p w14:paraId="1C80838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$("div:first").width(100);</w:t>
      </w:r>
    </w:p>
    <w:p w14:paraId="0942D4CC"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$("div:first").css("background-color", "blue");</w:t>
      </w:r>
    </w:p>
    <w:p w14:paraId="63EA482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lastRenderedPageBreak/>
        <w:t xml:space="preserve">         });</w:t>
      </w:r>
    </w:p>
    <w:p w14:paraId="2DDF339F"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&lt;/script&gt;</w:t>
      </w:r>
    </w:p>
    <w:p w14:paraId="66CC35B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ab/>
      </w:r>
      <w:r>
        <w:tab/>
      </w:r>
    </w:p>
    <w:p w14:paraId="4335E7AD"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&lt;style&gt;</w:t>
      </w:r>
    </w:p>
    <w:p w14:paraId="0605C02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div { </w:t>
      </w:r>
    </w:p>
    <w:p w14:paraId="25A945A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width:70px; height:50px; float:left; </w:t>
      </w:r>
    </w:p>
    <w:p w14:paraId="69E1D4F5"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margin:5px; background:red; cursor:pointer; </w:t>
      </w:r>
    </w:p>
    <w:p w14:paraId="17B3AB2D"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w:t>
      </w:r>
    </w:p>
    <w:p w14:paraId="62BA8D9A"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&lt;/style&gt;</w:t>
      </w:r>
    </w:p>
    <w:p w14:paraId="29D725E3"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&lt;/head&gt;</w:t>
      </w:r>
    </w:p>
    <w:p w14:paraId="3DD5403E"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ab/>
      </w:r>
    </w:p>
    <w:p w14:paraId="390E6F01"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&lt;body&gt;</w:t>
      </w:r>
    </w:p>
    <w:p w14:paraId="79C5431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&lt;div&gt;&lt;/div&gt;</w:t>
      </w:r>
    </w:p>
    <w:p w14:paraId="1FABBF5F"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&lt;div&gt;d&lt;/div&gt;</w:t>
      </w:r>
    </w:p>
    <w:p w14:paraId="1AD9564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&lt;div&gt;d&lt;/div&gt;</w:t>
      </w:r>
    </w:p>
    <w:p w14:paraId="1ECFFFE5"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&lt;div&gt;d&lt;/div&gt;</w:t>
      </w:r>
    </w:p>
    <w:p w14:paraId="2C98B1B6"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&lt;div&gt;d&lt;/div&gt;</w:t>
      </w:r>
    </w:p>
    <w:p w14:paraId="78E64B76"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&lt;/body&gt;</w:t>
      </w:r>
    </w:p>
    <w:p w14:paraId="35E9DE7C"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&lt;/html&gt;</w:t>
      </w:r>
    </w:p>
    <w:p w14:paraId="6809152F" w14:textId="77777777" w:rsidR="00A43D6D" w:rsidRDefault="00A43D6D" w:rsidP="00A43D6D">
      <w:pPr>
        <w:pStyle w:val="Heading3"/>
      </w:pPr>
      <w:r>
        <w:t>JQuery CSS Methods</w:t>
      </w:r>
    </w:p>
    <w:p w14:paraId="3F7E999F" w14:textId="77777777" w:rsidR="00A43D6D" w:rsidRDefault="00A43D6D" w:rsidP="00A43D6D">
      <w:r>
        <w:t>Following table lists down all the methods which you can use to play with CSS properties −</w:t>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960"/>
        <w:gridCol w:w="2362"/>
        <w:gridCol w:w="6206"/>
      </w:tblGrid>
      <w:tr w:rsidR="00A43D6D" w14:paraId="4FFE0AC8" w14:textId="77777777" w:rsidTr="00415D62">
        <w:tc>
          <w:tcPr>
            <w:tcW w:w="960" w:type="dxa"/>
            <w:tcBorders>
              <w:top w:val="single" w:sz="4" w:space="0" w:color="4F81BD"/>
              <w:left w:val="single" w:sz="4" w:space="0" w:color="4F81BD"/>
              <w:bottom w:val="single" w:sz="4" w:space="0" w:color="4F81BD"/>
              <w:right w:val="nil"/>
            </w:tcBorders>
            <w:shd w:val="clear" w:color="auto" w:fill="4F81BD"/>
          </w:tcPr>
          <w:p w14:paraId="76D831AA" w14:textId="77777777" w:rsidR="00A43D6D" w:rsidRPr="00415D62" w:rsidRDefault="00A43D6D" w:rsidP="00415D62">
            <w:pPr>
              <w:rPr>
                <w:b/>
                <w:bCs/>
                <w:color w:val="FFFFFF"/>
              </w:rPr>
            </w:pPr>
            <w:r w:rsidRPr="00415D62">
              <w:rPr>
                <w:b/>
                <w:bCs/>
                <w:color w:val="FFFFFF"/>
              </w:rPr>
              <w:t>S.No</w:t>
            </w:r>
          </w:p>
        </w:tc>
        <w:tc>
          <w:tcPr>
            <w:tcW w:w="2184" w:type="dxa"/>
            <w:tcBorders>
              <w:top w:val="single" w:sz="4" w:space="0" w:color="4F81BD"/>
              <w:left w:val="nil"/>
              <w:bottom w:val="single" w:sz="4" w:space="0" w:color="4F81BD"/>
              <w:right w:val="nil"/>
            </w:tcBorders>
            <w:shd w:val="clear" w:color="auto" w:fill="4F81BD"/>
          </w:tcPr>
          <w:p w14:paraId="5EF63CD8" w14:textId="77777777" w:rsidR="00A43D6D" w:rsidRPr="00415D62" w:rsidRDefault="00A43D6D" w:rsidP="00415D62">
            <w:pPr>
              <w:rPr>
                <w:b/>
                <w:bCs/>
                <w:color w:val="FFFFFF"/>
              </w:rPr>
            </w:pPr>
            <w:r w:rsidRPr="00415D62">
              <w:rPr>
                <w:b/>
                <w:bCs/>
                <w:color w:val="FFFFFF"/>
              </w:rPr>
              <w:t>Methods</w:t>
            </w:r>
          </w:p>
        </w:tc>
        <w:tc>
          <w:tcPr>
            <w:tcW w:w="6206" w:type="dxa"/>
            <w:tcBorders>
              <w:top w:val="single" w:sz="4" w:space="0" w:color="4F81BD"/>
              <w:left w:val="nil"/>
              <w:bottom w:val="single" w:sz="4" w:space="0" w:color="4F81BD"/>
              <w:right w:val="single" w:sz="4" w:space="0" w:color="4F81BD"/>
            </w:tcBorders>
            <w:shd w:val="clear" w:color="auto" w:fill="4F81BD"/>
          </w:tcPr>
          <w:p w14:paraId="27890E80" w14:textId="77777777" w:rsidR="00A43D6D" w:rsidRPr="00415D62" w:rsidRDefault="00A43D6D" w:rsidP="00415D62">
            <w:pPr>
              <w:rPr>
                <w:b/>
                <w:bCs/>
                <w:color w:val="FFFFFF"/>
              </w:rPr>
            </w:pPr>
            <w:r w:rsidRPr="00415D62">
              <w:rPr>
                <w:b/>
                <w:bCs/>
                <w:color w:val="FFFFFF"/>
              </w:rPr>
              <w:t>Description</w:t>
            </w:r>
          </w:p>
        </w:tc>
      </w:tr>
      <w:tr w:rsidR="00A43D6D" w14:paraId="0964816C" w14:textId="77777777" w:rsidTr="00415D62">
        <w:tc>
          <w:tcPr>
            <w:tcW w:w="960" w:type="dxa"/>
            <w:shd w:val="clear" w:color="auto" w:fill="DBE5F1"/>
          </w:tcPr>
          <w:p w14:paraId="5FF08308" w14:textId="77777777" w:rsidR="00A43D6D" w:rsidRPr="00415D62" w:rsidRDefault="00A43D6D" w:rsidP="00415D62">
            <w:pPr>
              <w:rPr>
                <w:b/>
                <w:bCs/>
              </w:rPr>
            </w:pPr>
            <w:r w:rsidRPr="00415D62">
              <w:rPr>
                <w:b/>
                <w:bCs/>
              </w:rPr>
              <w:t>1</w:t>
            </w:r>
          </w:p>
        </w:tc>
        <w:tc>
          <w:tcPr>
            <w:tcW w:w="2184" w:type="dxa"/>
            <w:shd w:val="clear" w:color="auto" w:fill="DBE5F1"/>
          </w:tcPr>
          <w:p w14:paraId="28DFA4B9" w14:textId="77777777" w:rsidR="00A43D6D" w:rsidRDefault="00A43D6D" w:rsidP="00415D62">
            <w:r>
              <w:t>css(name)</w:t>
            </w:r>
          </w:p>
        </w:tc>
        <w:tc>
          <w:tcPr>
            <w:tcW w:w="6206" w:type="dxa"/>
            <w:shd w:val="clear" w:color="auto" w:fill="DBE5F1"/>
          </w:tcPr>
          <w:p w14:paraId="26BF0661" w14:textId="77777777" w:rsidR="00A43D6D" w:rsidRDefault="00A43D6D" w:rsidP="00415D62">
            <w:r w:rsidRPr="008655D0">
              <w:t>Return a style property on the first matched element.</w:t>
            </w:r>
          </w:p>
        </w:tc>
      </w:tr>
      <w:tr w:rsidR="00A43D6D" w14:paraId="64FDF7E7" w14:textId="77777777" w:rsidTr="00415D62">
        <w:tc>
          <w:tcPr>
            <w:tcW w:w="960" w:type="dxa"/>
            <w:shd w:val="clear" w:color="auto" w:fill="auto"/>
          </w:tcPr>
          <w:p w14:paraId="6FC5B8F7" w14:textId="77777777" w:rsidR="00A43D6D" w:rsidRPr="00415D62" w:rsidRDefault="00A43D6D" w:rsidP="00415D62">
            <w:pPr>
              <w:rPr>
                <w:b/>
                <w:bCs/>
              </w:rPr>
            </w:pPr>
            <w:r w:rsidRPr="00415D62">
              <w:rPr>
                <w:b/>
                <w:bCs/>
              </w:rPr>
              <w:t>2</w:t>
            </w:r>
          </w:p>
        </w:tc>
        <w:tc>
          <w:tcPr>
            <w:tcW w:w="2184" w:type="dxa"/>
            <w:shd w:val="clear" w:color="auto" w:fill="auto"/>
          </w:tcPr>
          <w:p w14:paraId="0F55C66F" w14:textId="77777777" w:rsidR="00A43D6D" w:rsidRDefault="00A43D6D" w:rsidP="00415D62">
            <w:r>
              <w:t>css(name, value)</w:t>
            </w:r>
          </w:p>
        </w:tc>
        <w:tc>
          <w:tcPr>
            <w:tcW w:w="6206" w:type="dxa"/>
            <w:shd w:val="clear" w:color="auto" w:fill="auto"/>
          </w:tcPr>
          <w:p w14:paraId="68AA369C" w14:textId="77777777" w:rsidR="00A43D6D" w:rsidRDefault="00A43D6D" w:rsidP="00415D62">
            <w:r w:rsidRPr="008655D0">
              <w:t>Set a single style property to a value on all matched elements.</w:t>
            </w:r>
          </w:p>
        </w:tc>
      </w:tr>
      <w:tr w:rsidR="00A43D6D" w14:paraId="28CF4642" w14:textId="77777777" w:rsidTr="00415D62">
        <w:tc>
          <w:tcPr>
            <w:tcW w:w="960" w:type="dxa"/>
            <w:shd w:val="clear" w:color="auto" w:fill="DBE5F1"/>
          </w:tcPr>
          <w:p w14:paraId="7E1C5512" w14:textId="77777777" w:rsidR="00A43D6D" w:rsidRPr="00415D62" w:rsidRDefault="00A43D6D" w:rsidP="00415D62">
            <w:pPr>
              <w:rPr>
                <w:b/>
                <w:bCs/>
              </w:rPr>
            </w:pPr>
            <w:r w:rsidRPr="00415D62">
              <w:rPr>
                <w:b/>
                <w:bCs/>
              </w:rPr>
              <w:t>3</w:t>
            </w:r>
          </w:p>
        </w:tc>
        <w:tc>
          <w:tcPr>
            <w:tcW w:w="2184" w:type="dxa"/>
            <w:shd w:val="clear" w:color="auto" w:fill="DBE5F1"/>
          </w:tcPr>
          <w:p w14:paraId="1FF892EB" w14:textId="77777777" w:rsidR="00A43D6D" w:rsidRDefault="00A43D6D" w:rsidP="00415D62">
            <w:r>
              <w:t>css(properties)</w:t>
            </w:r>
          </w:p>
        </w:tc>
        <w:tc>
          <w:tcPr>
            <w:tcW w:w="6206" w:type="dxa"/>
            <w:shd w:val="clear" w:color="auto" w:fill="DBE5F1"/>
          </w:tcPr>
          <w:p w14:paraId="1E29131F" w14:textId="77777777" w:rsidR="00A43D6D" w:rsidRDefault="00A43D6D" w:rsidP="00415D62">
            <w:r w:rsidRPr="008655D0">
              <w:t>Set a key/value object as style properties to all matched elements.</w:t>
            </w:r>
          </w:p>
        </w:tc>
      </w:tr>
      <w:tr w:rsidR="00A43D6D" w14:paraId="22F5941A" w14:textId="77777777" w:rsidTr="00415D62">
        <w:tc>
          <w:tcPr>
            <w:tcW w:w="960" w:type="dxa"/>
            <w:shd w:val="clear" w:color="auto" w:fill="auto"/>
          </w:tcPr>
          <w:p w14:paraId="32C71C15" w14:textId="77777777" w:rsidR="00A43D6D" w:rsidRPr="00415D62" w:rsidRDefault="00A43D6D" w:rsidP="00415D62">
            <w:pPr>
              <w:rPr>
                <w:b/>
                <w:bCs/>
              </w:rPr>
            </w:pPr>
            <w:r w:rsidRPr="00415D62">
              <w:rPr>
                <w:b/>
                <w:bCs/>
              </w:rPr>
              <w:t>4</w:t>
            </w:r>
          </w:p>
        </w:tc>
        <w:tc>
          <w:tcPr>
            <w:tcW w:w="2184" w:type="dxa"/>
            <w:shd w:val="clear" w:color="auto" w:fill="auto"/>
          </w:tcPr>
          <w:p w14:paraId="1B8D1DC2" w14:textId="77777777" w:rsidR="00A43D6D" w:rsidRDefault="00A43D6D" w:rsidP="00415D62">
            <w:r>
              <w:t>height(val)</w:t>
            </w:r>
          </w:p>
        </w:tc>
        <w:tc>
          <w:tcPr>
            <w:tcW w:w="6206" w:type="dxa"/>
            <w:shd w:val="clear" w:color="auto" w:fill="auto"/>
          </w:tcPr>
          <w:p w14:paraId="0FBB63EF" w14:textId="77777777" w:rsidR="00A43D6D" w:rsidRDefault="00A43D6D" w:rsidP="00415D62">
            <w:r w:rsidRPr="008655D0">
              <w:t>Set the CSS height of every matched element.</w:t>
            </w:r>
          </w:p>
        </w:tc>
      </w:tr>
      <w:tr w:rsidR="00A43D6D" w14:paraId="49706AB3" w14:textId="77777777" w:rsidTr="00415D62">
        <w:tc>
          <w:tcPr>
            <w:tcW w:w="960" w:type="dxa"/>
            <w:shd w:val="clear" w:color="auto" w:fill="DBE5F1"/>
          </w:tcPr>
          <w:p w14:paraId="423F7FD6" w14:textId="77777777" w:rsidR="00A43D6D" w:rsidRPr="00415D62" w:rsidRDefault="00A43D6D" w:rsidP="00415D62">
            <w:pPr>
              <w:rPr>
                <w:b/>
                <w:bCs/>
              </w:rPr>
            </w:pPr>
            <w:r w:rsidRPr="00415D62">
              <w:rPr>
                <w:b/>
                <w:bCs/>
              </w:rPr>
              <w:t>5</w:t>
            </w:r>
          </w:p>
        </w:tc>
        <w:tc>
          <w:tcPr>
            <w:tcW w:w="2184" w:type="dxa"/>
            <w:shd w:val="clear" w:color="auto" w:fill="DBE5F1"/>
          </w:tcPr>
          <w:p w14:paraId="19181F25" w14:textId="77777777" w:rsidR="00A43D6D" w:rsidRDefault="00A43D6D" w:rsidP="00415D62">
            <w:r>
              <w:t>height()</w:t>
            </w:r>
          </w:p>
        </w:tc>
        <w:tc>
          <w:tcPr>
            <w:tcW w:w="6206" w:type="dxa"/>
            <w:shd w:val="clear" w:color="auto" w:fill="DBE5F1"/>
          </w:tcPr>
          <w:p w14:paraId="4D6F7F38" w14:textId="77777777" w:rsidR="00A43D6D" w:rsidRDefault="00A43D6D" w:rsidP="00415D62">
            <w:r w:rsidRPr="008655D0">
              <w:t>Get the current computed, pixel, height of the first matched element.</w:t>
            </w:r>
          </w:p>
        </w:tc>
      </w:tr>
      <w:tr w:rsidR="00A43D6D" w14:paraId="3B5866EF" w14:textId="77777777" w:rsidTr="00415D62">
        <w:tc>
          <w:tcPr>
            <w:tcW w:w="960" w:type="dxa"/>
            <w:shd w:val="clear" w:color="auto" w:fill="auto"/>
          </w:tcPr>
          <w:p w14:paraId="78BA2952" w14:textId="77777777" w:rsidR="00A43D6D" w:rsidRPr="00415D62" w:rsidRDefault="00A43D6D" w:rsidP="00415D62">
            <w:pPr>
              <w:rPr>
                <w:b/>
                <w:bCs/>
              </w:rPr>
            </w:pPr>
            <w:r w:rsidRPr="00415D62">
              <w:rPr>
                <w:b/>
                <w:bCs/>
              </w:rPr>
              <w:t>6</w:t>
            </w:r>
          </w:p>
        </w:tc>
        <w:tc>
          <w:tcPr>
            <w:tcW w:w="2184" w:type="dxa"/>
            <w:shd w:val="clear" w:color="auto" w:fill="auto"/>
          </w:tcPr>
          <w:p w14:paraId="18D015E5" w14:textId="77777777" w:rsidR="00A43D6D" w:rsidRDefault="00A43D6D" w:rsidP="00415D62">
            <w:r>
              <w:t>innerHeight()</w:t>
            </w:r>
          </w:p>
        </w:tc>
        <w:tc>
          <w:tcPr>
            <w:tcW w:w="6206" w:type="dxa"/>
            <w:shd w:val="clear" w:color="auto" w:fill="auto"/>
          </w:tcPr>
          <w:p w14:paraId="01E4A346" w14:textId="77777777" w:rsidR="00A43D6D" w:rsidRDefault="00A43D6D" w:rsidP="00415D62">
            <w:r w:rsidRPr="008655D0">
              <w:t>Gets the inner height (excludes the border and includes the padding) for the first matched element.</w:t>
            </w:r>
          </w:p>
        </w:tc>
      </w:tr>
      <w:tr w:rsidR="00A43D6D" w14:paraId="3E9587BE" w14:textId="77777777" w:rsidTr="00415D62">
        <w:tc>
          <w:tcPr>
            <w:tcW w:w="960" w:type="dxa"/>
            <w:shd w:val="clear" w:color="auto" w:fill="DBE5F1"/>
          </w:tcPr>
          <w:p w14:paraId="4971A2A3" w14:textId="77777777" w:rsidR="00A43D6D" w:rsidRPr="00415D62" w:rsidRDefault="00A43D6D" w:rsidP="00415D62">
            <w:pPr>
              <w:rPr>
                <w:b/>
                <w:bCs/>
              </w:rPr>
            </w:pPr>
            <w:r w:rsidRPr="00415D62">
              <w:rPr>
                <w:b/>
                <w:bCs/>
              </w:rPr>
              <w:lastRenderedPageBreak/>
              <w:t>7</w:t>
            </w:r>
          </w:p>
        </w:tc>
        <w:tc>
          <w:tcPr>
            <w:tcW w:w="2184" w:type="dxa"/>
            <w:shd w:val="clear" w:color="auto" w:fill="DBE5F1"/>
          </w:tcPr>
          <w:p w14:paraId="27792075" w14:textId="77777777" w:rsidR="00A43D6D" w:rsidRDefault="00A43D6D" w:rsidP="00415D62">
            <w:r>
              <w:t>innerWidth()</w:t>
            </w:r>
          </w:p>
        </w:tc>
        <w:tc>
          <w:tcPr>
            <w:tcW w:w="6206" w:type="dxa"/>
            <w:shd w:val="clear" w:color="auto" w:fill="DBE5F1"/>
          </w:tcPr>
          <w:p w14:paraId="6CDEE8CA" w14:textId="77777777" w:rsidR="00A43D6D" w:rsidRDefault="00A43D6D" w:rsidP="00415D62">
            <w:r w:rsidRPr="008655D0">
              <w:t>Gets the inner width (excludes the border and includes the padding) for the first matched element.</w:t>
            </w:r>
          </w:p>
        </w:tc>
      </w:tr>
      <w:tr w:rsidR="00A43D6D" w14:paraId="706EF194" w14:textId="77777777" w:rsidTr="00415D62">
        <w:tc>
          <w:tcPr>
            <w:tcW w:w="960" w:type="dxa"/>
            <w:shd w:val="clear" w:color="auto" w:fill="auto"/>
          </w:tcPr>
          <w:p w14:paraId="09854F54" w14:textId="77777777" w:rsidR="00A43D6D" w:rsidRPr="00415D62" w:rsidRDefault="00A43D6D" w:rsidP="00415D62">
            <w:pPr>
              <w:rPr>
                <w:b/>
                <w:bCs/>
              </w:rPr>
            </w:pPr>
            <w:r w:rsidRPr="00415D62">
              <w:rPr>
                <w:b/>
                <w:bCs/>
              </w:rPr>
              <w:t>8</w:t>
            </w:r>
          </w:p>
        </w:tc>
        <w:tc>
          <w:tcPr>
            <w:tcW w:w="2184" w:type="dxa"/>
            <w:shd w:val="clear" w:color="auto" w:fill="auto"/>
          </w:tcPr>
          <w:p w14:paraId="5A41120C" w14:textId="77777777" w:rsidR="00A43D6D" w:rsidRDefault="00A43D6D" w:rsidP="00415D62">
            <w:r>
              <w:t>offset()</w:t>
            </w:r>
          </w:p>
        </w:tc>
        <w:tc>
          <w:tcPr>
            <w:tcW w:w="6206" w:type="dxa"/>
            <w:shd w:val="clear" w:color="auto" w:fill="auto"/>
          </w:tcPr>
          <w:p w14:paraId="0D5E299C" w14:textId="77777777" w:rsidR="00A43D6D" w:rsidRDefault="00A43D6D" w:rsidP="00415D62">
            <w:r w:rsidRPr="008655D0">
              <w:t>Get the current offset of the first matched element, in pixels, relative to the document.</w:t>
            </w:r>
          </w:p>
        </w:tc>
      </w:tr>
      <w:tr w:rsidR="00A43D6D" w14:paraId="29C05237" w14:textId="77777777" w:rsidTr="00415D62">
        <w:tc>
          <w:tcPr>
            <w:tcW w:w="960" w:type="dxa"/>
            <w:shd w:val="clear" w:color="auto" w:fill="DBE5F1"/>
          </w:tcPr>
          <w:p w14:paraId="6B36A589" w14:textId="77777777" w:rsidR="00A43D6D" w:rsidRPr="00415D62" w:rsidRDefault="00A43D6D" w:rsidP="00415D62">
            <w:pPr>
              <w:rPr>
                <w:b/>
                <w:bCs/>
              </w:rPr>
            </w:pPr>
            <w:r w:rsidRPr="00415D62">
              <w:rPr>
                <w:b/>
                <w:bCs/>
              </w:rPr>
              <w:t>9</w:t>
            </w:r>
          </w:p>
        </w:tc>
        <w:tc>
          <w:tcPr>
            <w:tcW w:w="2184" w:type="dxa"/>
            <w:shd w:val="clear" w:color="auto" w:fill="DBE5F1"/>
          </w:tcPr>
          <w:p w14:paraId="2A7972D4" w14:textId="77777777" w:rsidR="00A43D6D" w:rsidRDefault="00A43D6D" w:rsidP="00415D62">
            <w:r>
              <w:t>offsetParent()</w:t>
            </w:r>
          </w:p>
        </w:tc>
        <w:tc>
          <w:tcPr>
            <w:tcW w:w="6206" w:type="dxa"/>
            <w:shd w:val="clear" w:color="auto" w:fill="DBE5F1"/>
          </w:tcPr>
          <w:p w14:paraId="103704D0" w14:textId="77777777" w:rsidR="00A43D6D" w:rsidRDefault="00A43D6D" w:rsidP="00415D62">
            <w:r w:rsidRPr="008655D0">
              <w:t>Returns a jQuery collection with the positioned parent of the first matched element.</w:t>
            </w:r>
          </w:p>
        </w:tc>
      </w:tr>
      <w:tr w:rsidR="00A43D6D" w14:paraId="2517DECE" w14:textId="77777777" w:rsidTr="00415D62">
        <w:tc>
          <w:tcPr>
            <w:tcW w:w="960" w:type="dxa"/>
            <w:shd w:val="clear" w:color="auto" w:fill="auto"/>
          </w:tcPr>
          <w:p w14:paraId="521ED9BA" w14:textId="77777777" w:rsidR="00A43D6D" w:rsidRPr="00415D62" w:rsidRDefault="00A43D6D" w:rsidP="00415D62">
            <w:pPr>
              <w:rPr>
                <w:b/>
                <w:bCs/>
              </w:rPr>
            </w:pPr>
            <w:r w:rsidRPr="00415D62">
              <w:rPr>
                <w:b/>
                <w:bCs/>
              </w:rPr>
              <w:t>10</w:t>
            </w:r>
          </w:p>
        </w:tc>
        <w:tc>
          <w:tcPr>
            <w:tcW w:w="2184" w:type="dxa"/>
            <w:shd w:val="clear" w:color="auto" w:fill="auto"/>
          </w:tcPr>
          <w:p w14:paraId="049394EF" w14:textId="77777777" w:rsidR="00A43D6D" w:rsidRDefault="00A43D6D" w:rsidP="00415D62">
            <w:r>
              <w:t>outerHeight([margin])</w:t>
            </w:r>
          </w:p>
        </w:tc>
        <w:tc>
          <w:tcPr>
            <w:tcW w:w="6206" w:type="dxa"/>
            <w:shd w:val="clear" w:color="auto" w:fill="auto"/>
          </w:tcPr>
          <w:p w14:paraId="2CC53891" w14:textId="77777777" w:rsidR="00A43D6D" w:rsidRDefault="00A43D6D" w:rsidP="00415D62">
            <w:r w:rsidRPr="008655D0">
              <w:t>Gets the outer height (includes the border and padding by default) for the first matched element.</w:t>
            </w:r>
          </w:p>
        </w:tc>
      </w:tr>
      <w:tr w:rsidR="00A43D6D" w14:paraId="7E8B8DEF" w14:textId="77777777" w:rsidTr="00415D62">
        <w:tc>
          <w:tcPr>
            <w:tcW w:w="960" w:type="dxa"/>
            <w:shd w:val="clear" w:color="auto" w:fill="DBE5F1"/>
          </w:tcPr>
          <w:p w14:paraId="1FCB4D4B" w14:textId="77777777" w:rsidR="00A43D6D" w:rsidRPr="00415D62" w:rsidRDefault="00A43D6D" w:rsidP="00415D62">
            <w:pPr>
              <w:rPr>
                <w:b/>
                <w:bCs/>
              </w:rPr>
            </w:pPr>
            <w:r w:rsidRPr="00415D62">
              <w:rPr>
                <w:b/>
                <w:bCs/>
              </w:rPr>
              <w:t>11</w:t>
            </w:r>
          </w:p>
        </w:tc>
        <w:tc>
          <w:tcPr>
            <w:tcW w:w="2184" w:type="dxa"/>
            <w:shd w:val="clear" w:color="auto" w:fill="DBE5F1"/>
          </w:tcPr>
          <w:p w14:paraId="55610286" w14:textId="77777777" w:rsidR="00A43D6D" w:rsidRDefault="00A43D6D" w:rsidP="00415D62">
            <w:r>
              <w:t>outerWidth([margin])</w:t>
            </w:r>
          </w:p>
        </w:tc>
        <w:tc>
          <w:tcPr>
            <w:tcW w:w="6206" w:type="dxa"/>
            <w:shd w:val="clear" w:color="auto" w:fill="DBE5F1"/>
          </w:tcPr>
          <w:p w14:paraId="05AAA513" w14:textId="77777777" w:rsidR="00A43D6D" w:rsidRDefault="00A43D6D" w:rsidP="00415D62">
            <w:r w:rsidRPr="008655D0">
              <w:t>Get the outer width (includes the border and padding by default) for the first matched element.</w:t>
            </w:r>
          </w:p>
        </w:tc>
      </w:tr>
      <w:tr w:rsidR="00A43D6D" w14:paraId="2B680854" w14:textId="77777777" w:rsidTr="00415D62">
        <w:tc>
          <w:tcPr>
            <w:tcW w:w="960" w:type="dxa"/>
            <w:shd w:val="clear" w:color="auto" w:fill="auto"/>
          </w:tcPr>
          <w:p w14:paraId="4AD10754" w14:textId="77777777" w:rsidR="00A43D6D" w:rsidRPr="00415D62" w:rsidRDefault="00A43D6D" w:rsidP="00415D62">
            <w:pPr>
              <w:rPr>
                <w:b/>
                <w:bCs/>
              </w:rPr>
            </w:pPr>
            <w:r w:rsidRPr="00415D62">
              <w:rPr>
                <w:b/>
                <w:bCs/>
              </w:rPr>
              <w:t>12</w:t>
            </w:r>
          </w:p>
        </w:tc>
        <w:tc>
          <w:tcPr>
            <w:tcW w:w="2184" w:type="dxa"/>
            <w:shd w:val="clear" w:color="auto" w:fill="auto"/>
          </w:tcPr>
          <w:p w14:paraId="501304F2" w14:textId="77777777" w:rsidR="00A43D6D" w:rsidRDefault="00A43D6D" w:rsidP="00415D62">
            <w:r>
              <w:t>position()</w:t>
            </w:r>
          </w:p>
        </w:tc>
        <w:tc>
          <w:tcPr>
            <w:tcW w:w="6206" w:type="dxa"/>
            <w:shd w:val="clear" w:color="auto" w:fill="auto"/>
          </w:tcPr>
          <w:p w14:paraId="04B1932E" w14:textId="77777777" w:rsidR="00A43D6D" w:rsidRDefault="00A43D6D" w:rsidP="00415D62">
            <w:r w:rsidRPr="008655D0">
              <w:t>Gets the top and left position of an element relative to its offset parent.</w:t>
            </w:r>
          </w:p>
        </w:tc>
      </w:tr>
      <w:tr w:rsidR="00A43D6D" w14:paraId="0E8E97E8" w14:textId="77777777" w:rsidTr="00415D62">
        <w:tc>
          <w:tcPr>
            <w:tcW w:w="960" w:type="dxa"/>
            <w:shd w:val="clear" w:color="auto" w:fill="DBE5F1"/>
          </w:tcPr>
          <w:p w14:paraId="51145655" w14:textId="77777777" w:rsidR="00A43D6D" w:rsidRPr="00415D62" w:rsidRDefault="00A43D6D" w:rsidP="00415D62">
            <w:pPr>
              <w:rPr>
                <w:b/>
                <w:bCs/>
              </w:rPr>
            </w:pPr>
            <w:r w:rsidRPr="00415D62">
              <w:rPr>
                <w:b/>
                <w:bCs/>
              </w:rPr>
              <w:t>13</w:t>
            </w:r>
          </w:p>
        </w:tc>
        <w:tc>
          <w:tcPr>
            <w:tcW w:w="2184" w:type="dxa"/>
            <w:shd w:val="clear" w:color="auto" w:fill="DBE5F1"/>
          </w:tcPr>
          <w:p w14:paraId="1440D03A" w14:textId="77777777" w:rsidR="00A43D6D" w:rsidRDefault="00A43D6D" w:rsidP="00415D62">
            <w:r>
              <w:t>scrollLeft([val])</w:t>
            </w:r>
          </w:p>
        </w:tc>
        <w:tc>
          <w:tcPr>
            <w:tcW w:w="6206" w:type="dxa"/>
            <w:shd w:val="clear" w:color="auto" w:fill="DBE5F1"/>
          </w:tcPr>
          <w:p w14:paraId="1580F047" w14:textId="77777777" w:rsidR="00A43D6D" w:rsidRDefault="00A43D6D" w:rsidP="00415D62">
            <w:r w:rsidRPr="008655D0">
              <w:t>When a value is passed in, the scroll left offset is set to that value on all matched elements.</w:t>
            </w:r>
          </w:p>
        </w:tc>
      </w:tr>
      <w:tr w:rsidR="00A43D6D" w14:paraId="1DB844F3" w14:textId="77777777" w:rsidTr="00415D62">
        <w:tc>
          <w:tcPr>
            <w:tcW w:w="960" w:type="dxa"/>
            <w:shd w:val="clear" w:color="auto" w:fill="auto"/>
          </w:tcPr>
          <w:p w14:paraId="0F665708" w14:textId="77777777" w:rsidR="00A43D6D" w:rsidRPr="00415D62" w:rsidRDefault="00A43D6D" w:rsidP="00415D62">
            <w:pPr>
              <w:rPr>
                <w:b/>
                <w:bCs/>
              </w:rPr>
            </w:pPr>
            <w:r w:rsidRPr="00415D62">
              <w:rPr>
                <w:b/>
                <w:bCs/>
              </w:rPr>
              <w:t>14</w:t>
            </w:r>
          </w:p>
        </w:tc>
        <w:tc>
          <w:tcPr>
            <w:tcW w:w="2184" w:type="dxa"/>
            <w:shd w:val="clear" w:color="auto" w:fill="auto"/>
          </w:tcPr>
          <w:p w14:paraId="642586C6" w14:textId="77777777" w:rsidR="00A43D6D" w:rsidRDefault="00A43D6D" w:rsidP="00415D62">
            <w:r>
              <w:t>scrollLeft()</w:t>
            </w:r>
          </w:p>
        </w:tc>
        <w:tc>
          <w:tcPr>
            <w:tcW w:w="6206" w:type="dxa"/>
            <w:shd w:val="clear" w:color="auto" w:fill="auto"/>
          </w:tcPr>
          <w:p w14:paraId="0EB054F7" w14:textId="77777777" w:rsidR="00A43D6D" w:rsidRDefault="00A43D6D" w:rsidP="00415D62">
            <w:r w:rsidRPr="008655D0">
              <w:t>Gets the scroll left offset of the first matched element.</w:t>
            </w:r>
          </w:p>
        </w:tc>
      </w:tr>
      <w:tr w:rsidR="00A43D6D" w14:paraId="5A5C55EF" w14:textId="77777777" w:rsidTr="00415D62">
        <w:tc>
          <w:tcPr>
            <w:tcW w:w="960" w:type="dxa"/>
            <w:shd w:val="clear" w:color="auto" w:fill="DBE5F1"/>
          </w:tcPr>
          <w:p w14:paraId="4139E11D" w14:textId="77777777" w:rsidR="00A43D6D" w:rsidRPr="00415D62" w:rsidRDefault="00A43D6D" w:rsidP="00415D62">
            <w:pPr>
              <w:rPr>
                <w:b/>
                <w:bCs/>
              </w:rPr>
            </w:pPr>
            <w:r w:rsidRPr="00415D62">
              <w:rPr>
                <w:b/>
                <w:bCs/>
              </w:rPr>
              <w:t>15</w:t>
            </w:r>
          </w:p>
        </w:tc>
        <w:tc>
          <w:tcPr>
            <w:tcW w:w="2184" w:type="dxa"/>
            <w:shd w:val="clear" w:color="auto" w:fill="DBE5F1"/>
          </w:tcPr>
          <w:p w14:paraId="647DF045" w14:textId="77777777" w:rsidR="00A43D6D" w:rsidRDefault="00A43D6D" w:rsidP="00415D62">
            <w:r>
              <w:t>scrollTop(val)</w:t>
            </w:r>
          </w:p>
        </w:tc>
        <w:tc>
          <w:tcPr>
            <w:tcW w:w="6206" w:type="dxa"/>
            <w:shd w:val="clear" w:color="auto" w:fill="DBE5F1"/>
          </w:tcPr>
          <w:p w14:paraId="4E7785FF" w14:textId="77777777" w:rsidR="00A43D6D" w:rsidRDefault="00A43D6D" w:rsidP="00415D62">
            <w:r w:rsidRPr="008655D0">
              <w:t>When a value is passed in, the scroll top offset is set to that value on all matched elements.</w:t>
            </w:r>
          </w:p>
        </w:tc>
      </w:tr>
      <w:tr w:rsidR="00A43D6D" w14:paraId="70766A79" w14:textId="77777777" w:rsidTr="00415D62">
        <w:tc>
          <w:tcPr>
            <w:tcW w:w="960" w:type="dxa"/>
            <w:shd w:val="clear" w:color="auto" w:fill="auto"/>
          </w:tcPr>
          <w:p w14:paraId="2359AAE9" w14:textId="77777777" w:rsidR="00A43D6D" w:rsidRPr="00415D62" w:rsidRDefault="00A43D6D" w:rsidP="00415D62">
            <w:pPr>
              <w:rPr>
                <w:b/>
                <w:bCs/>
              </w:rPr>
            </w:pPr>
            <w:r w:rsidRPr="00415D62">
              <w:rPr>
                <w:b/>
                <w:bCs/>
              </w:rPr>
              <w:t>16</w:t>
            </w:r>
          </w:p>
        </w:tc>
        <w:tc>
          <w:tcPr>
            <w:tcW w:w="2184" w:type="dxa"/>
            <w:shd w:val="clear" w:color="auto" w:fill="auto"/>
          </w:tcPr>
          <w:p w14:paraId="41FE7480" w14:textId="77777777" w:rsidR="00A43D6D" w:rsidRDefault="00A43D6D" w:rsidP="00415D62">
            <w:r>
              <w:t>scrollTop()</w:t>
            </w:r>
          </w:p>
        </w:tc>
        <w:tc>
          <w:tcPr>
            <w:tcW w:w="6206" w:type="dxa"/>
            <w:shd w:val="clear" w:color="auto" w:fill="auto"/>
          </w:tcPr>
          <w:p w14:paraId="59C833C1" w14:textId="77777777" w:rsidR="00A43D6D" w:rsidRDefault="00A43D6D" w:rsidP="00415D62">
            <w:r w:rsidRPr="008655D0">
              <w:t>Gets the scroll top offset of the first matched element.</w:t>
            </w:r>
          </w:p>
        </w:tc>
      </w:tr>
      <w:tr w:rsidR="00A43D6D" w14:paraId="35EAC549" w14:textId="77777777" w:rsidTr="00415D62">
        <w:tc>
          <w:tcPr>
            <w:tcW w:w="960" w:type="dxa"/>
            <w:shd w:val="clear" w:color="auto" w:fill="DBE5F1"/>
          </w:tcPr>
          <w:p w14:paraId="09DF8B5D" w14:textId="77777777" w:rsidR="00A43D6D" w:rsidRPr="00415D62" w:rsidRDefault="00A43D6D" w:rsidP="00415D62">
            <w:pPr>
              <w:rPr>
                <w:b/>
                <w:bCs/>
              </w:rPr>
            </w:pPr>
            <w:r w:rsidRPr="00415D62">
              <w:rPr>
                <w:b/>
                <w:bCs/>
              </w:rPr>
              <w:t>17</w:t>
            </w:r>
          </w:p>
        </w:tc>
        <w:tc>
          <w:tcPr>
            <w:tcW w:w="2184" w:type="dxa"/>
            <w:shd w:val="clear" w:color="auto" w:fill="DBE5F1"/>
          </w:tcPr>
          <w:p w14:paraId="5FF2155F" w14:textId="77777777" w:rsidR="00A43D6D" w:rsidRDefault="00A43D6D" w:rsidP="00415D62">
            <w:r>
              <w:t>width(val)</w:t>
            </w:r>
          </w:p>
        </w:tc>
        <w:tc>
          <w:tcPr>
            <w:tcW w:w="6206" w:type="dxa"/>
            <w:shd w:val="clear" w:color="auto" w:fill="DBE5F1"/>
          </w:tcPr>
          <w:p w14:paraId="652ACC41" w14:textId="77777777" w:rsidR="00A43D6D" w:rsidRDefault="00A43D6D" w:rsidP="00415D62">
            <w:r w:rsidRPr="008655D0">
              <w:t>Set the CSS width of every matched element.</w:t>
            </w:r>
          </w:p>
        </w:tc>
      </w:tr>
      <w:tr w:rsidR="00A43D6D" w14:paraId="452CB639" w14:textId="77777777" w:rsidTr="00415D62">
        <w:tc>
          <w:tcPr>
            <w:tcW w:w="960" w:type="dxa"/>
            <w:shd w:val="clear" w:color="auto" w:fill="auto"/>
          </w:tcPr>
          <w:p w14:paraId="0A9F5C09" w14:textId="77777777" w:rsidR="00A43D6D" w:rsidRPr="00415D62" w:rsidRDefault="00A43D6D" w:rsidP="00415D62">
            <w:pPr>
              <w:rPr>
                <w:b/>
                <w:bCs/>
              </w:rPr>
            </w:pPr>
            <w:r w:rsidRPr="00415D62">
              <w:rPr>
                <w:b/>
                <w:bCs/>
              </w:rPr>
              <w:t>18</w:t>
            </w:r>
          </w:p>
        </w:tc>
        <w:tc>
          <w:tcPr>
            <w:tcW w:w="2184" w:type="dxa"/>
            <w:shd w:val="clear" w:color="auto" w:fill="auto"/>
          </w:tcPr>
          <w:p w14:paraId="1E9A88EF" w14:textId="77777777" w:rsidR="00A43D6D" w:rsidRDefault="00A43D6D" w:rsidP="00415D62">
            <w:r>
              <w:t>width()</w:t>
            </w:r>
          </w:p>
        </w:tc>
        <w:tc>
          <w:tcPr>
            <w:tcW w:w="6206" w:type="dxa"/>
            <w:shd w:val="clear" w:color="auto" w:fill="auto"/>
          </w:tcPr>
          <w:p w14:paraId="2983ED20" w14:textId="77777777" w:rsidR="00A43D6D" w:rsidRDefault="00A43D6D" w:rsidP="00415D62">
            <w:r w:rsidRPr="008655D0">
              <w:t>Get the current computed, pixel, width of the first matched element.</w:t>
            </w:r>
          </w:p>
        </w:tc>
      </w:tr>
    </w:tbl>
    <w:p w14:paraId="5F577B20" w14:textId="77777777" w:rsidR="00A43D6D" w:rsidRDefault="00A43D6D" w:rsidP="00A43D6D">
      <w:pPr>
        <w:pStyle w:val="Heading2"/>
      </w:pPr>
      <w:r w:rsidRPr="008655D0">
        <w:lastRenderedPageBreak/>
        <w:t>jQuery Effects</w:t>
      </w:r>
    </w:p>
    <w:p w14:paraId="3A1B7356" w14:textId="77777777" w:rsidR="00A43D6D" w:rsidRDefault="00A43D6D" w:rsidP="00A43D6D">
      <w:r w:rsidRPr="008655D0">
        <w:t>jQuery provides a trivially simple interface for doing various kind of amazing effects. jQuery methods allow us to quickly apply commonly used effects with a minimum configuration. This tutorial covers all the important jQuery methods to create visual effects.</w:t>
      </w:r>
    </w:p>
    <w:p w14:paraId="4A24759F" w14:textId="77777777" w:rsidR="00A43D6D" w:rsidRDefault="00A43D6D" w:rsidP="00A43D6D">
      <w:pPr>
        <w:pStyle w:val="Heading3"/>
      </w:pPr>
      <w:r w:rsidRPr="008655D0">
        <w:t>jQuery hide() and show()</w:t>
      </w:r>
    </w:p>
    <w:p w14:paraId="73C12442" w14:textId="77777777" w:rsidR="00A43D6D" w:rsidRDefault="00A43D6D" w:rsidP="00A43D6D">
      <w:r w:rsidRPr="00C766B5">
        <w:t>With jQuery, you can hide and show HTML elements with the hide() and show() methods:</w:t>
      </w:r>
    </w:p>
    <w:p w14:paraId="5398ED7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&lt;!DOCTYPE html&gt;</w:t>
      </w:r>
    </w:p>
    <w:p w14:paraId="2CDAC0E1"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&lt;html&gt;</w:t>
      </w:r>
    </w:p>
    <w:p w14:paraId="5F2638A0"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&lt;head&gt;</w:t>
      </w:r>
    </w:p>
    <w:p w14:paraId="58573780"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&lt;script src="https://ajax.googleapis.com/ajax/libs/jquery/3.5.1/jquery.min.js"&gt;&lt;/script&gt;</w:t>
      </w:r>
    </w:p>
    <w:p w14:paraId="24F9207D"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&lt;script&gt;</w:t>
      </w:r>
    </w:p>
    <w:p w14:paraId="04601FF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$(document).ready(function(){</w:t>
      </w:r>
    </w:p>
    <w:p w14:paraId="76B74EA6"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$("#hide").click(function(){</w:t>
      </w:r>
    </w:p>
    <w:p w14:paraId="7151232C"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$("p").hide();</w:t>
      </w:r>
    </w:p>
    <w:p w14:paraId="50BF4C5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w:t>
      </w:r>
    </w:p>
    <w:p w14:paraId="55E07B1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$("#show").click(function(){</w:t>
      </w:r>
    </w:p>
    <w:p w14:paraId="1FDF519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$("p").show();</w:t>
      </w:r>
    </w:p>
    <w:p w14:paraId="5549C9B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w:t>
      </w:r>
    </w:p>
    <w:p w14:paraId="0ACC9D12"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w:t>
      </w:r>
    </w:p>
    <w:p w14:paraId="66B26D5D"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&lt;/script&gt;</w:t>
      </w:r>
    </w:p>
    <w:p w14:paraId="661A80F8"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&lt;/head&gt;</w:t>
      </w:r>
    </w:p>
    <w:p w14:paraId="21D2916C"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&lt;body&gt;</w:t>
      </w:r>
    </w:p>
    <w:p w14:paraId="2621A238"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p>
    <w:p w14:paraId="73590AD8"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&lt;p&gt;If you click on the "Hide" button, I will disappear.&lt;/p&gt;</w:t>
      </w:r>
    </w:p>
    <w:p w14:paraId="3A01EBC4"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p>
    <w:p w14:paraId="76BE9C3C"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&lt;button id="hide"&gt;Hide&lt;/button&gt;</w:t>
      </w:r>
    </w:p>
    <w:p w14:paraId="097CA86E"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&lt;button id="show"&gt;Show&lt;/button&gt;</w:t>
      </w:r>
    </w:p>
    <w:p w14:paraId="0E56368A"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p>
    <w:p w14:paraId="1C7716EA"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&lt;/body&gt;</w:t>
      </w:r>
    </w:p>
    <w:p w14:paraId="1FB6CD20" w14:textId="77777777" w:rsidR="00A43D6D" w:rsidRPr="008655D0" w:rsidRDefault="00A43D6D" w:rsidP="00A43D6D">
      <w:pPr>
        <w:pStyle w:val="NoSpacing"/>
        <w:pBdr>
          <w:top w:val="single" w:sz="4" w:space="1" w:color="auto"/>
          <w:left w:val="single" w:sz="4" w:space="4" w:color="auto"/>
          <w:bottom w:val="single" w:sz="4" w:space="1" w:color="auto"/>
          <w:right w:val="single" w:sz="4" w:space="4" w:color="auto"/>
        </w:pBdr>
      </w:pPr>
      <w:r>
        <w:t>&lt;/html&gt;</w:t>
      </w:r>
    </w:p>
    <w:p w14:paraId="42E80E5B" w14:textId="77777777" w:rsidR="00A43D6D" w:rsidRDefault="00A43D6D" w:rsidP="00A43D6D">
      <w:r w:rsidRPr="00AB2385">
        <w:t>This will produce following result</w:t>
      </w:r>
      <w:r>
        <w:t>-</w:t>
      </w:r>
    </w:p>
    <w:p w14:paraId="5B7B88B5" w14:textId="180486EC" w:rsidR="00A43D6D" w:rsidRDefault="00313696" w:rsidP="00A43D6D">
      <w:r w:rsidRPr="0032214F">
        <w:rPr>
          <w:noProof/>
        </w:rPr>
        <w:drawing>
          <wp:inline distT="0" distB="0" distL="0" distR="0" wp14:anchorId="5C026E64" wp14:editId="29E6D84B">
            <wp:extent cx="5721350" cy="609600"/>
            <wp:effectExtent l="0" t="0" r="0" b="0"/>
            <wp:docPr id="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rcRect l="50414" t="34758" r="5312" b="53276"/>
                    <a:stretch>
                      <a:fillRect/>
                    </a:stretch>
                  </pic:blipFill>
                  <pic:spPr bwMode="auto">
                    <a:xfrm>
                      <a:off x="0" y="0"/>
                      <a:ext cx="5721350" cy="609600"/>
                    </a:xfrm>
                    <a:prstGeom prst="rect">
                      <a:avLst/>
                    </a:prstGeom>
                    <a:noFill/>
                    <a:ln>
                      <a:noFill/>
                    </a:ln>
                  </pic:spPr>
                </pic:pic>
              </a:graphicData>
            </a:graphic>
          </wp:inline>
        </w:drawing>
      </w:r>
    </w:p>
    <w:p w14:paraId="2D3864D1" w14:textId="77777777" w:rsidR="00A43D6D" w:rsidRDefault="00A43D6D" w:rsidP="00A43D6D">
      <w:pPr>
        <w:pStyle w:val="Heading3"/>
      </w:pPr>
      <w:r>
        <w:t>jQuery toggle()</w:t>
      </w:r>
    </w:p>
    <w:p w14:paraId="67807054" w14:textId="77777777" w:rsidR="00A43D6D" w:rsidRDefault="00A43D6D" w:rsidP="00A43D6D">
      <w:r>
        <w:t>You can also toggle between hiding and showing an element with the toggle() method.</w:t>
      </w:r>
    </w:p>
    <w:p w14:paraId="45622E84" w14:textId="77777777" w:rsidR="00A43D6D" w:rsidRDefault="00A43D6D" w:rsidP="00A43D6D">
      <w:r>
        <w:lastRenderedPageBreak/>
        <w:t>Shown elements are hidden and hidden elements are shown:</w:t>
      </w:r>
    </w:p>
    <w:p w14:paraId="629F5C4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&lt;!DOCTYPE html&gt;</w:t>
      </w:r>
    </w:p>
    <w:p w14:paraId="16A450A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&lt;html&gt;</w:t>
      </w:r>
    </w:p>
    <w:p w14:paraId="38B72BB3"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&lt;head&gt;</w:t>
      </w:r>
    </w:p>
    <w:p w14:paraId="661456BB"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&lt;script src="https://ajax.googleapis.com/ajax/libs/jquery/3.5.1/jquery.min.js"&gt;&lt;/script&gt;</w:t>
      </w:r>
    </w:p>
    <w:p w14:paraId="35502292"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&lt;script&gt;</w:t>
      </w:r>
    </w:p>
    <w:p w14:paraId="5E4AFE53"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$(document).ready(function(){</w:t>
      </w:r>
    </w:p>
    <w:p w14:paraId="7E0B9455"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$("button").click(function(){</w:t>
      </w:r>
    </w:p>
    <w:p w14:paraId="1D468D72"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$("p").toggle();</w:t>
      </w:r>
    </w:p>
    <w:p w14:paraId="36AD1EF6"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w:t>
      </w:r>
    </w:p>
    <w:p w14:paraId="2A89A753"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w:t>
      </w:r>
    </w:p>
    <w:p w14:paraId="7DE4DA7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&lt;/script&gt;</w:t>
      </w:r>
    </w:p>
    <w:p w14:paraId="4F9DF3BA"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&lt;/head&gt;</w:t>
      </w:r>
    </w:p>
    <w:p w14:paraId="799C0101"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&lt;body&gt;</w:t>
      </w:r>
    </w:p>
    <w:p w14:paraId="70DF8CC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p>
    <w:p w14:paraId="4B28B397"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&lt;button&gt;Toggle between hiding and showing the paragraphs&lt;/button&gt;</w:t>
      </w:r>
    </w:p>
    <w:p w14:paraId="737E8716"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p>
    <w:p w14:paraId="58115206"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&lt;p&gt;This is a paragraph with little content.&lt;/p&gt;</w:t>
      </w:r>
    </w:p>
    <w:p w14:paraId="2B8493E9"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&lt;p&gt;This is another small paragraph.&lt;/p&gt;</w:t>
      </w:r>
    </w:p>
    <w:p w14:paraId="182B226C"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p>
    <w:p w14:paraId="49D4355E"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&lt;/body&gt;</w:t>
      </w:r>
    </w:p>
    <w:p w14:paraId="6D103076"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&lt;/html&gt;</w:t>
      </w:r>
    </w:p>
    <w:p w14:paraId="21200C7D" w14:textId="77777777" w:rsidR="00A43D6D" w:rsidRDefault="00A43D6D" w:rsidP="00A43D6D">
      <w:pPr>
        <w:pStyle w:val="Heading3"/>
      </w:pPr>
      <w:r>
        <w:t>jQuery Fade</w:t>
      </w:r>
    </w:p>
    <w:p w14:paraId="658BE75B" w14:textId="77777777" w:rsidR="00A43D6D" w:rsidRDefault="00A43D6D" w:rsidP="00A43D6D">
      <w:r w:rsidRPr="00C627F6">
        <w:t xml:space="preserve">With jQuery you can fade elements in and out of visibility. </w:t>
      </w:r>
    </w:p>
    <w:p w14:paraId="433786FE" w14:textId="77777777" w:rsidR="00A43D6D" w:rsidRDefault="00A43D6D" w:rsidP="00A43D6D">
      <w:pPr>
        <w:pStyle w:val="Heading4"/>
      </w:pPr>
      <w:r>
        <w:t>jQuery Fading Methods</w:t>
      </w:r>
    </w:p>
    <w:p w14:paraId="44429E8E" w14:textId="77777777" w:rsidR="00A43D6D" w:rsidRDefault="00A43D6D" w:rsidP="00A43D6D">
      <w:r>
        <w:t>With jQuery you can fade an element in and out of visibility. jQuery has the following fade methods:</w:t>
      </w:r>
    </w:p>
    <w:p w14:paraId="4AC99716" w14:textId="77777777" w:rsidR="00A43D6D" w:rsidRDefault="00A43D6D" w:rsidP="00415D62">
      <w:pPr>
        <w:pStyle w:val="ListParagraph"/>
        <w:numPr>
          <w:ilvl w:val="0"/>
          <w:numId w:val="135"/>
        </w:numPr>
      </w:pPr>
      <w:r>
        <w:t>fadeIn()</w:t>
      </w:r>
    </w:p>
    <w:p w14:paraId="32B5F73E" w14:textId="77777777" w:rsidR="00A43D6D" w:rsidRDefault="00A43D6D" w:rsidP="00415D62">
      <w:pPr>
        <w:pStyle w:val="ListParagraph"/>
        <w:numPr>
          <w:ilvl w:val="0"/>
          <w:numId w:val="135"/>
        </w:numPr>
      </w:pPr>
      <w:r>
        <w:t>fadeOut()</w:t>
      </w:r>
    </w:p>
    <w:p w14:paraId="09DACD9C" w14:textId="77777777" w:rsidR="00A43D6D" w:rsidRDefault="00A43D6D" w:rsidP="00415D62">
      <w:pPr>
        <w:pStyle w:val="ListParagraph"/>
        <w:numPr>
          <w:ilvl w:val="0"/>
          <w:numId w:val="135"/>
        </w:numPr>
      </w:pPr>
      <w:r>
        <w:t>fadeToggle()</w:t>
      </w:r>
    </w:p>
    <w:p w14:paraId="2A0E831C" w14:textId="77777777" w:rsidR="00A43D6D" w:rsidRDefault="00A43D6D" w:rsidP="00415D62">
      <w:pPr>
        <w:pStyle w:val="ListParagraph"/>
        <w:numPr>
          <w:ilvl w:val="0"/>
          <w:numId w:val="135"/>
        </w:numPr>
      </w:pPr>
      <w:r>
        <w:t>fadeTo()</w:t>
      </w:r>
    </w:p>
    <w:p w14:paraId="09C88DCF" w14:textId="77777777" w:rsidR="00A43D6D" w:rsidRPr="00C627F6" w:rsidRDefault="00A43D6D" w:rsidP="00A43D6D">
      <w:pPr>
        <w:rPr>
          <w:b/>
          <w:bCs/>
        </w:rPr>
      </w:pPr>
      <w:r w:rsidRPr="00C627F6">
        <w:rPr>
          <w:b/>
          <w:bCs/>
        </w:rPr>
        <w:t>jQuery fadeIn() Method</w:t>
      </w:r>
    </w:p>
    <w:p w14:paraId="6DF5005C" w14:textId="77777777" w:rsidR="00A43D6D" w:rsidRDefault="00A43D6D" w:rsidP="00A43D6D">
      <w:r>
        <w:t>The jQuery fadeIn() method is used to fade in a hidden element.</w:t>
      </w:r>
    </w:p>
    <w:p w14:paraId="6B1BB22B" w14:textId="77777777" w:rsidR="00A43D6D" w:rsidRDefault="00A43D6D" w:rsidP="00A43D6D">
      <w:r>
        <w:t>Syntax:</w:t>
      </w:r>
    </w:p>
    <w:p w14:paraId="208F196E" w14:textId="77777777" w:rsidR="00A43D6D" w:rsidRDefault="00A43D6D" w:rsidP="00A43D6D">
      <w:pPr>
        <w:pBdr>
          <w:top w:val="single" w:sz="4" w:space="1" w:color="auto"/>
          <w:left w:val="single" w:sz="4" w:space="4" w:color="auto"/>
          <w:bottom w:val="single" w:sz="4" w:space="1" w:color="auto"/>
          <w:right w:val="single" w:sz="4" w:space="4" w:color="auto"/>
        </w:pBdr>
      </w:pPr>
      <w:r>
        <w:t>$(selector).fadeIn(speed,callback);</w:t>
      </w:r>
    </w:p>
    <w:p w14:paraId="2CCF438A" w14:textId="77777777" w:rsidR="00A43D6D" w:rsidRDefault="00A43D6D" w:rsidP="00A43D6D">
      <w:r>
        <w:lastRenderedPageBreak/>
        <w:t>The optional speed parameter specifies the duration of the effect. It can take the following values: "slow", "fast", or milliseconds. The optional callback parameter is a function to be executed after the fading completes.</w:t>
      </w:r>
    </w:p>
    <w:p w14:paraId="265ECFEA" w14:textId="77777777" w:rsidR="00A43D6D" w:rsidRPr="00C627F6" w:rsidRDefault="00A43D6D" w:rsidP="00A43D6D">
      <w:pPr>
        <w:rPr>
          <w:b/>
          <w:bCs/>
        </w:rPr>
      </w:pPr>
      <w:r w:rsidRPr="00C627F6">
        <w:rPr>
          <w:b/>
          <w:bCs/>
        </w:rPr>
        <w:t>jQuery fadeOut() Method</w:t>
      </w:r>
    </w:p>
    <w:p w14:paraId="1E5B0220" w14:textId="77777777" w:rsidR="00A43D6D" w:rsidRDefault="00A43D6D" w:rsidP="00A43D6D">
      <w:r>
        <w:t>The jQuery fadeOut() method is used to fade out a visible element.</w:t>
      </w:r>
    </w:p>
    <w:p w14:paraId="246D4F5B" w14:textId="77777777" w:rsidR="00A43D6D" w:rsidRDefault="00A43D6D" w:rsidP="00A43D6D">
      <w:r>
        <w:t>Syntax:</w:t>
      </w:r>
    </w:p>
    <w:p w14:paraId="108A25B6" w14:textId="77777777" w:rsidR="00A43D6D" w:rsidRDefault="00A43D6D" w:rsidP="00A43D6D">
      <w:pPr>
        <w:pBdr>
          <w:top w:val="single" w:sz="4" w:space="1" w:color="auto"/>
          <w:left w:val="single" w:sz="4" w:space="4" w:color="auto"/>
          <w:bottom w:val="single" w:sz="4" w:space="1" w:color="auto"/>
          <w:right w:val="single" w:sz="4" w:space="4" w:color="auto"/>
        </w:pBdr>
      </w:pPr>
      <w:r>
        <w:t>$(selector).fadeOut(speed,callback);</w:t>
      </w:r>
    </w:p>
    <w:p w14:paraId="1ED56DD1" w14:textId="77777777" w:rsidR="00A43D6D" w:rsidRDefault="00A43D6D" w:rsidP="00A43D6D">
      <w:r>
        <w:t xml:space="preserve">The optional speed parameter specifies the duration of the effect. It can take the following values: "slow", "fast", or milliseconds. The optional callback parameter is a function to be executed after the fading completes. </w:t>
      </w:r>
    </w:p>
    <w:p w14:paraId="7CE2B554" w14:textId="77777777" w:rsidR="00A43D6D" w:rsidRPr="00C627F6" w:rsidRDefault="00A43D6D" w:rsidP="00A43D6D">
      <w:pPr>
        <w:rPr>
          <w:b/>
          <w:bCs/>
        </w:rPr>
      </w:pPr>
      <w:r w:rsidRPr="00C627F6">
        <w:rPr>
          <w:b/>
          <w:bCs/>
        </w:rPr>
        <w:t>jQuery fadeToggle() Method</w:t>
      </w:r>
    </w:p>
    <w:p w14:paraId="20533F85" w14:textId="77777777" w:rsidR="00A43D6D" w:rsidRDefault="00A43D6D" w:rsidP="00A43D6D">
      <w:r>
        <w:t>The jQuery fadeToggle() method toggles between the fadeIn() and fadeOut() methods.</w:t>
      </w:r>
    </w:p>
    <w:p w14:paraId="34B8894A" w14:textId="77777777" w:rsidR="00A43D6D" w:rsidRDefault="00A43D6D" w:rsidP="00A43D6D"/>
    <w:p w14:paraId="2677A9A9" w14:textId="77777777" w:rsidR="00A43D6D" w:rsidRDefault="00A43D6D" w:rsidP="00A43D6D">
      <w:r>
        <w:t>If the elements are faded out, fadeToggle() will fade them in. If the elements are faded in, fadeToggle() will fade them out.</w:t>
      </w:r>
    </w:p>
    <w:p w14:paraId="57B480B3" w14:textId="77777777" w:rsidR="00A43D6D" w:rsidRDefault="00A43D6D" w:rsidP="00A43D6D">
      <w:r>
        <w:t>Syntax:</w:t>
      </w:r>
    </w:p>
    <w:p w14:paraId="42BA37BB" w14:textId="77777777" w:rsidR="00A43D6D" w:rsidRDefault="00A43D6D" w:rsidP="00A43D6D">
      <w:pPr>
        <w:pBdr>
          <w:top w:val="single" w:sz="4" w:space="1" w:color="auto"/>
          <w:left w:val="single" w:sz="4" w:space="4" w:color="auto"/>
          <w:bottom w:val="single" w:sz="4" w:space="1" w:color="auto"/>
          <w:right w:val="single" w:sz="4" w:space="4" w:color="auto"/>
        </w:pBdr>
      </w:pPr>
      <w:r>
        <w:t>$(selector).fadeToggle(speed,callback);</w:t>
      </w:r>
    </w:p>
    <w:p w14:paraId="7CF8DF91" w14:textId="77777777" w:rsidR="00A43D6D" w:rsidRDefault="00A43D6D" w:rsidP="00A43D6D">
      <w:r>
        <w:t xml:space="preserve">The optional speed parameter specifies the duration of the effect. It can take the following values: "slow", "fast", or milliseconds. The optional callback parameter is a function to be executed after the fading completes. </w:t>
      </w:r>
    </w:p>
    <w:p w14:paraId="72A5A752" w14:textId="77777777" w:rsidR="00A43D6D" w:rsidRPr="00C627F6" w:rsidRDefault="00A43D6D" w:rsidP="00A43D6D">
      <w:pPr>
        <w:rPr>
          <w:b/>
          <w:bCs/>
        </w:rPr>
      </w:pPr>
      <w:r w:rsidRPr="00C627F6">
        <w:rPr>
          <w:b/>
          <w:bCs/>
        </w:rPr>
        <w:t>jQuery fadeTo() Method</w:t>
      </w:r>
    </w:p>
    <w:p w14:paraId="5810F97C" w14:textId="77777777" w:rsidR="00A43D6D" w:rsidRDefault="00A43D6D" w:rsidP="00A43D6D">
      <w:r>
        <w:t>The jQuery fadeTo() method allows fading to a given opacity (value between 0 and 1).</w:t>
      </w:r>
    </w:p>
    <w:p w14:paraId="1E3FFE43" w14:textId="77777777" w:rsidR="00A43D6D" w:rsidRDefault="00A43D6D" w:rsidP="00A43D6D">
      <w:r>
        <w:t>Syntax:</w:t>
      </w:r>
    </w:p>
    <w:p w14:paraId="180A1F9E" w14:textId="77777777" w:rsidR="00A43D6D" w:rsidRDefault="00A43D6D" w:rsidP="00A43D6D">
      <w:pPr>
        <w:pBdr>
          <w:top w:val="single" w:sz="4" w:space="1" w:color="auto"/>
          <w:left w:val="single" w:sz="4" w:space="4" w:color="auto"/>
          <w:bottom w:val="single" w:sz="4" w:space="1" w:color="auto"/>
          <w:right w:val="single" w:sz="4" w:space="4" w:color="auto"/>
        </w:pBdr>
      </w:pPr>
      <w:r>
        <w:t>$(selector).fadeTo(speed,opacity,callback);</w:t>
      </w:r>
    </w:p>
    <w:p w14:paraId="576BAA9E" w14:textId="77777777" w:rsidR="00A43D6D" w:rsidRDefault="00A43D6D" w:rsidP="00A43D6D">
      <w:r>
        <w:t>The required speed parameter specifies the duration of the effect. It can take the following values: "slow", "fast", or milliseconds. The required opacity parameter in the fadeTo() method specifies fading to a given opacity (value between 0 and 1).</w:t>
      </w:r>
    </w:p>
    <w:p w14:paraId="587D4E68" w14:textId="77777777" w:rsidR="00A43D6D" w:rsidRDefault="00A43D6D" w:rsidP="00A43D6D">
      <w:r>
        <w:t xml:space="preserve">The optional callback parameter is a function to be executed after the function completes. </w:t>
      </w:r>
    </w:p>
    <w:p w14:paraId="5A35D1E8" w14:textId="77777777" w:rsidR="00A43D6D" w:rsidRDefault="00A43D6D" w:rsidP="00A43D6D">
      <w:pPr>
        <w:pStyle w:val="Heading3"/>
      </w:pPr>
      <w:r w:rsidRPr="00C627F6">
        <w:lastRenderedPageBreak/>
        <w:t xml:space="preserve">jQuery slide </w:t>
      </w:r>
    </w:p>
    <w:p w14:paraId="5DC2A139" w14:textId="77777777" w:rsidR="00A43D6D" w:rsidRDefault="00A43D6D" w:rsidP="00A43D6D">
      <w:r>
        <w:t>jQuery Sliding Methods- With jQuery you can create a sliding effect on elements.jQuery has the following slide methods:</w:t>
      </w:r>
    </w:p>
    <w:p w14:paraId="0EAFEFC9" w14:textId="77777777" w:rsidR="00A43D6D" w:rsidRDefault="00A43D6D" w:rsidP="00A43D6D"/>
    <w:p w14:paraId="0E8EB0F6" w14:textId="77777777" w:rsidR="00A43D6D" w:rsidRDefault="00A43D6D" w:rsidP="00415D62">
      <w:pPr>
        <w:pStyle w:val="ListParagraph"/>
        <w:numPr>
          <w:ilvl w:val="0"/>
          <w:numId w:val="136"/>
        </w:numPr>
      </w:pPr>
      <w:r>
        <w:t>slideDown()</w:t>
      </w:r>
    </w:p>
    <w:p w14:paraId="13279706" w14:textId="77777777" w:rsidR="00A43D6D" w:rsidRDefault="00A43D6D" w:rsidP="00415D62">
      <w:pPr>
        <w:pStyle w:val="ListParagraph"/>
        <w:numPr>
          <w:ilvl w:val="0"/>
          <w:numId w:val="136"/>
        </w:numPr>
      </w:pPr>
      <w:r>
        <w:t>slideUp()</w:t>
      </w:r>
    </w:p>
    <w:p w14:paraId="70D989DC" w14:textId="77777777" w:rsidR="00A43D6D" w:rsidRDefault="00A43D6D" w:rsidP="00415D62">
      <w:pPr>
        <w:pStyle w:val="ListParagraph"/>
        <w:numPr>
          <w:ilvl w:val="0"/>
          <w:numId w:val="136"/>
        </w:numPr>
      </w:pPr>
      <w:r>
        <w:t>slideToggle()</w:t>
      </w:r>
    </w:p>
    <w:p w14:paraId="648A9E1A" w14:textId="77777777" w:rsidR="00A43D6D" w:rsidRDefault="00A43D6D" w:rsidP="00415D62">
      <w:pPr>
        <w:pStyle w:val="ListParagraph"/>
        <w:numPr>
          <w:ilvl w:val="0"/>
          <w:numId w:val="136"/>
        </w:numPr>
      </w:pPr>
      <w:r>
        <w:t>jQuery slideDown() Method</w:t>
      </w:r>
    </w:p>
    <w:p w14:paraId="34E03BEA" w14:textId="77777777" w:rsidR="00A43D6D" w:rsidRDefault="00A43D6D" w:rsidP="00A43D6D">
      <w:r>
        <w:t>The jQuery slideDown() method is used to slide down an element.</w:t>
      </w:r>
    </w:p>
    <w:p w14:paraId="19674C23" w14:textId="77777777" w:rsidR="00A43D6D" w:rsidRDefault="00A43D6D" w:rsidP="00A43D6D">
      <w:r>
        <w:t>Syntax:</w:t>
      </w:r>
    </w:p>
    <w:p w14:paraId="2AE0A32C" w14:textId="77777777" w:rsidR="00A43D6D" w:rsidRDefault="00A43D6D" w:rsidP="00A43D6D">
      <w:pPr>
        <w:pBdr>
          <w:top w:val="single" w:sz="4" w:space="1" w:color="auto"/>
          <w:left w:val="single" w:sz="4" w:space="4" w:color="auto"/>
          <w:bottom w:val="single" w:sz="4" w:space="1" w:color="auto"/>
          <w:right w:val="single" w:sz="4" w:space="4" w:color="auto"/>
        </w:pBdr>
      </w:pPr>
      <w:r>
        <w:t>$(selector).slideDown(speed,callback);</w:t>
      </w:r>
    </w:p>
    <w:p w14:paraId="06E09B44" w14:textId="77777777" w:rsidR="00A43D6D" w:rsidRDefault="00A43D6D" w:rsidP="00A43D6D">
      <w:r>
        <w:t>The optional speed parameter specifies the duration of the effect. It can take the following values: "slow", "fast", or milliseconds. The optional callback parameter is a function to be executed after the sliding completes.</w:t>
      </w:r>
    </w:p>
    <w:p w14:paraId="71B12FBB" w14:textId="77777777" w:rsidR="00A43D6D" w:rsidRPr="002E2240" w:rsidRDefault="00A43D6D" w:rsidP="00A43D6D">
      <w:pPr>
        <w:rPr>
          <w:b/>
          <w:bCs/>
        </w:rPr>
      </w:pPr>
      <w:r w:rsidRPr="002E2240">
        <w:rPr>
          <w:b/>
          <w:bCs/>
        </w:rPr>
        <w:t>jQuery slideUp() Method</w:t>
      </w:r>
    </w:p>
    <w:p w14:paraId="35810355" w14:textId="77777777" w:rsidR="00A43D6D" w:rsidRDefault="00A43D6D" w:rsidP="00A43D6D">
      <w:r>
        <w:t>The jQuery slideUp() method is used to slide up an element.</w:t>
      </w:r>
    </w:p>
    <w:p w14:paraId="3169AB06" w14:textId="77777777" w:rsidR="00A43D6D" w:rsidRDefault="00A43D6D" w:rsidP="00A43D6D">
      <w:r>
        <w:t>Syntax:</w:t>
      </w:r>
    </w:p>
    <w:p w14:paraId="3DD2C22C" w14:textId="77777777" w:rsidR="00A43D6D" w:rsidRDefault="00A43D6D" w:rsidP="00A43D6D">
      <w:pPr>
        <w:pBdr>
          <w:top w:val="single" w:sz="4" w:space="1" w:color="auto"/>
          <w:left w:val="single" w:sz="4" w:space="4" w:color="auto"/>
          <w:bottom w:val="single" w:sz="4" w:space="1" w:color="auto"/>
          <w:right w:val="single" w:sz="4" w:space="4" w:color="auto"/>
        </w:pBdr>
      </w:pPr>
      <w:r>
        <w:t>$(selector).slideUp(speed,callback);</w:t>
      </w:r>
    </w:p>
    <w:p w14:paraId="596FE647" w14:textId="77777777" w:rsidR="00A43D6D" w:rsidRDefault="00A43D6D" w:rsidP="00A43D6D">
      <w:r>
        <w:t>The optional speed parameter specifies the duration of the effect. It can take the following values: "slow", "fast", or milliseconds. The optional callback parameter is a function to be executed after the sliding completes.</w:t>
      </w:r>
    </w:p>
    <w:p w14:paraId="34E218E5" w14:textId="77777777" w:rsidR="00A43D6D" w:rsidRPr="002E2240" w:rsidRDefault="00A43D6D" w:rsidP="00A43D6D">
      <w:pPr>
        <w:rPr>
          <w:b/>
          <w:bCs/>
        </w:rPr>
      </w:pPr>
      <w:r w:rsidRPr="002E2240">
        <w:rPr>
          <w:b/>
          <w:bCs/>
        </w:rPr>
        <w:t>jQuery slideToggle() Method</w:t>
      </w:r>
    </w:p>
    <w:p w14:paraId="60E1E0A2" w14:textId="77777777" w:rsidR="00A43D6D" w:rsidRDefault="00A43D6D" w:rsidP="00A43D6D">
      <w:r>
        <w:t>The jQuery slideToggle() method toggles between the slideDown() and slideUp() methods.If the elements have been slid down, slideToggle() will slide them up.</w:t>
      </w:r>
    </w:p>
    <w:p w14:paraId="54737FB7" w14:textId="77777777" w:rsidR="00A43D6D" w:rsidRDefault="00A43D6D" w:rsidP="00A43D6D">
      <w:r>
        <w:t>If the elements have been slid up, slideToggle() will slide them down.</w:t>
      </w:r>
    </w:p>
    <w:p w14:paraId="6DF779A7" w14:textId="77777777" w:rsidR="00A43D6D" w:rsidRDefault="00A43D6D" w:rsidP="00A43D6D">
      <w:pPr>
        <w:pBdr>
          <w:top w:val="single" w:sz="4" w:space="1" w:color="auto"/>
          <w:left w:val="single" w:sz="4" w:space="4" w:color="auto"/>
          <w:bottom w:val="single" w:sz="4" w:space="1" w:color="auto"/>
          <w:right w:val="single" w:sz="4" w:space="4" w:color="auto"/>
        </w:pBdr>
      </w:pPr>
      <w:r>
        <w:t>$(selector).slideToggle(speed,callback);</w:t>
      </w:r>
    </w:p>
    <w:p w14:paraId="4A02E444" w14:textId="77777777" w:rsidR="00A43D6D" w:rsidRDefault="00A43D6D" w:rsidP="00A43D6D">
      <w:r>
        <w:t>The optional speed parameter can take the following values: "slow", "fast", milliseconds. The optional callback parameter is a function to be executed after the sliding completes.</w:t>
      </w:r>
    </w:p>
    <w:p w14:paraId="6BFBF46B" w14:textId="77777777" w:rsidR="00A43D6D" w:rsidRDefault="00A43D6D" w:rsidP="00A43D6D">
      <w:pPr>
        <w:pStyle w:val="Heading2"/>
      </w:pPr>
      <w:r w:rsidRPr="002E2240">
        <w:lastRenderedPageBreak/>
        <w:t>jQuery Animations</w:t>
      </w:r>
    </w:p>
    <w:p w14:paraId="3BDCA668" w14:textId="77777777" w:rsidR="00A43D6D" w:rsidRDefault="00A43D6D" w:rsidP="00A43D6D">
      <w:r>
        <w:t>The jQuery animate() method performs custom animation using element's style properties. The animate() method changes existing style properties to the specified properties with motion.</w:t>
      </w:r>
    </w:p>
    <w:p w14:paraId="1AE8AF3D" w14:textId="77777777" w:rsidR="00A43D6D" w:rsidRDefault="00A43D6D" w:rsidP="00A43D6D">
      <w:r>
        <w:t>Specify a selector to get the reference of an element to which you want to add animation effect and then call animate() method with JSON object for style properties, speed of animation and other options.</w:t>
      </w:r>
    </w:p>
    <w:p w14:paraId="6B976743"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$('selector expression').animate({ stylePropertyName : 'value'}, duration, easing, callback);</w:t>
      </w:r>
    </w:p>
    <w:p w14:paraId="2A6166B5"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p>
    <w:p w14:paraId="75AE00D9" w14:textId="77777777" w:rsidR="00A43D6D" w:rsidRPr="002E2240" w:rsidRDefault="00A43D6D" w:rsidP="00A43D6D">
      <w:pPr>
        <w:pStyle w:val="NoSpacing"/>
        <w:pBdr>
          <w:top w:val="single" w:sz="4" w:space="1" w:color="auto"/>
          <w:left w:val="single" w:sz="4" w:space="4" w:color="auto"/>
          <w:bottom w:val="single" w:sz="4" w:space="1" w:color="auto"/>
          <w:right w:val="single" w:sz="4" w:space="4" w:color="auto"/>
        </w:pBdr>
      </w:pPr>
      <w:r>
        <w:t>$('selector expression').animate({ propertyName : 'value'},{ options });</w:t>
      </w:r>
    </w:p>
    <w:p w14:paraId="2F636F88" w14:textId="77777777" w:rsidR="00A43D6D" w:rsidRDefault="00A43D6D" w:rsidP="00A43D6D">
      <w:r w:rsidRPr="009F1262">
        <w:t>Parameters</w:t>
      </w:r>
      <w:r w:rsidRPr="009F1262">
        <w:cr/>
      </w:r>
    </w:p>
    <w:tbl>
      <w:tblPr>
        <w:tblW w:w="0" w:type="auto"/>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Look w:val="04A0" w:firstRow="1" w:lastRow="0" w:firstColumn="1" w:lastColumn="0" w:noHBand="0" w:noVBand="1"/>
      </w:tblPr>
      <w:tblGrid>
        <w:gridCol w:w="2263"/>
        <w:gridCol w:w="7087"/>
      </w:tblGrid>
      <w:tr w:rsidR="00A43D6D" w14:paraId="62EAF295" w14:textId="77777777" w:rsidTr="00415D62">
        <w:tc>
          <w:tcPr>
            <w:tcW w:w="2263" w:type="dxa"/>
            <w:tcBorders>
              <w:top w:val="single" w:sz="4" w:space="0" w:color="4F81BD"/>
              <w:left w:val="single" w:sz="4" w:space="0" w:color="4F81BD"/>
              <w:bottom w:val="single" w:sz="4" w:space="0" w:color="4F81BD"/>
              <w:right w:val="nil"/>
            </w:tcBorders>
            <w:shd w:val="clear" w:color="auto" w:fill="4F81BD"/>
          </w:tcPr>
          <w:p w14:paraId="14BA8110" w14:textId="77777777" w:rsidR="00A43D6D" w:rsidRPr="00415D62" w:rsidRDefault="00A43D6D" w:rsidP="00415D62">
            <w:pPr>
              <w:rPr>
                <w:b/>
                <w:bCs/>
                <w:color w:val="FFFFFF"/>
              </w:rPr>
            </w:pPr>
            <w:r w:rsidRPr="00415D62">
              <w:rPr>
                <w:b/>
                <w:bCs/>
                <w:color w:val="FFFFFF"/>
              </w:rPr>
              <w:t>Parameters</w:t>
            </w:r>
          </w:p>
        </w:tc>
        <w:tc>
          <w:tcPr>
            <w:tcW w:w="7087" w:type="dxa"/>
            <w:tcBorders>
              <w:top w:val="single" w:sz="4" w:space="0" w:color="4F81BD"/>
              <w:left w:val="nil"/>
              <w:bottom w:val="single" w:sz="4" w:space="0" w:color="4F81BD"/>
              <w:right w:val="single" w:sz="4" w:space="0" w:color="4F81BD"/>
            </w:tcBorders>
            <w:shd w:val="clear" w:color="auto" w:fill="4F81BD"/>
          </w:tcPr>
          <w:p w14:paraId="51F5EF52" w14:textId="77777777" w:rsidR="00A43D6D" w:rsidRPr="00415D62" w:rsidRDefault="00A43D6D" w:rsidP="00415D62">
            <w:pPr>
              <w:rPr>
                <w:b/>
                <w:bCs/>
                <w:color w:val="FFFFFF"/>
              </w:rPr>
            </w:pPr>
            <w:r w:rsidRPr="00415D62">
              <w:rPr>
                <w:b/>
                <w:bCs/>
                <w:color w:val="FFFFFF"/>
              </w:rPr>
              <w:t>Details</w:t>
            </w:r>
          </w:p>
        </w:tc>
      </w:tr>
      <w:tr w:rsidR="00A43D6D" w14:paraId="760BE9CB" w14:textId="77777777" w:rsidTr="00415D62">
        <w:tc>
          <w:tcPr>
            <w:tcW w:w="2263" w:type="dxa"/>
            <w:shd w:val="clear" w:color="auto" w:fill="DBE5F1"/>
          </w:tcPr>
          <w:p w14:paraId="6A691724" w14:textId="77777777" w:rsidR="00A43D6D" w:rsidRPr="00415D62" w:rsidRDefault="00A43D6D" w:rsidP="00415D62">
            <w:pPr>
              <w:rPr>
                <w:b/>
                <w:bCs/>
              </w:rPr>
            </w:pPr>
            <w:r w:rsidRPr="00415D62">
              <w:rPr>
                <w:b/>
                <w:bCs/>
              </w:rPr>
              <w:t>properties</w:t>
            </w:r>
          </w:p>
        </w:tc>
        <w:tc>
          <w:tcPr>
            <w:tcW w:w="7087" w:type="dxa"/>
            <w:shd w:val="clear" w:color="auto" w:fill="DBE5F1"/>
          </w:tcPr>
          <w:p w14:paraId="5CA9B830" w14:textId="77777777" w:rsidR="00A43D6D" w:rsidRDefault="00A43D6D" w:rsidP="00415D62">
            <w:r w:rsidRPr="00F94159">
              <w:t>An object of CSS properties and values that the animation will move toward</w:t>
            </w:r>
          </w:p>
        </w:tc>
      </w:tr>
      <w:tr w:rsidR="00A43D6D" w14:paraId="346F4580" w14:textId="77777777" w:rsidTr="00415D62">
        <w:tc>
          <w:tcPr>
            <w:tcW w:w="2263" w:type="dxa"/>
            <w:shd w:val="clear" w:color="auto" w:fill="auto"/>
          </w:tcPr>
          <w:p w14:paraId="42150137" w14:textId="77777777" w:rsidR="00A43D6D" w:rsidRPr="00415D62" w:rsidRDefault="00A43D6D" w:rsidP="00415D62">
            <w:pPr>
              <w:rPr>
                <w:b/>
                <w:bCs/>
              </w:rPr>
            </w:pPr>
            <w:r w:rsidRPr="00415D62">
              <w:rPr>
                <w:b/>
                <w:bCs/>
              </w:rPr>
              <w:t>duration</w:t>
            </w:r>
          </w:p>
        </w:tc>
        <w:tc>
          <w:tcPr>
            <w:tcW w:w="7087" w:type="dxa"/>
            <w:shd w:val="clear" w:color="auto" w:fill="auto"/>
          </w:tcPr>
          <w:p w14:paraId="3ADC672F" w14:textId="77777777" w:rsidR="00A43D6D" w:rsidRDefault="00A43D6D" w:rsidP="00415D62">
            <w:r w:rsidRPr="00F94159">
              <w:t>(default: 400) A string or number determining how long the animation will run</w:t>
            </w:r>
          </w:p>
        </w:tc>
      </w:tr>
      <w:tr w:rsidR="00A43D6D" w14:paraId="0146C274" w14:textId="77777777" w:rsidTr="00415D62">
        <w:tc>
          <w:tcPr>
            <w:tcW w:w="2263" w:type="dxa"/>
            <w:shd w:val="clear" w:color="auto" w:fill="DBE5F1"/>
          </w:tcPr>
          <w:p w14:paraId="2BCA07A8" w14:textId="77777777" w:rsidR="00A43D6D" w:rsidRPr="00415D62" w:rsidRDefault="00A43D6D" w:rsidP="00415D62">
            <w:pPr>
              <w:rPr>
                <w:b/>
                <w:bCs/>
              </w:rPr>
            </w:pPr>
            <w:r w:rsidRPr="00415D62">
              <w:rPr>
                <w:b/>
                <w:bCs/>
              </w:rPr>
              <w:t>easing</w:t>
            </w:r>
          </w:p>
        </w:tc>
        <w:tc>
          <w:tcPr>
            <w:tcW w:w="7087" w:type="dxa"/>
            <w:shd w:val="clear" w:color="auto" w:fill="DBE5F1"/>
          </w:tcPr>
          <w:p w14:paraId="00948ECD" w14:textId="77777777" w:rsidR="00A43D6D" w:rsidRDefault="00A43D6D" w:rsidP="00415D62">
            <w:r>
              <w:t>(default: swing) A string indicating which easing function to use for the</w:t>
            </w:r>
          </w:p>
          <w:p w14:paraId="5E370EFC" w14:textId="77777777" w:rsidR="00A43D6D" w:rsidRDefault="00A43D6D" w:rsidP="00415D62">
            <w:r>
              <w:t>Transition</w:t>
            </w:r>
          </w:p>
        </w:tc>
      </w:tr>
      <w:tr w:rsidR="00A43D6D" w14:paraId="31B7DBD3" w14:textId="77777777" w:rsidTr="00415D62">
        <w:tc>
          <w:tcPr>
            <w:tcW w:w="2263" w:type="dxa"/>
            <w:shd w:val="clear" w:color="auto" w:fill="auto"/>
          </w:tcPr>
          <w:p w14:paraId="129E801C" w14:textId="77777777" w:rsidR="00A43D6D" w:rsidRPr="00415D62" w:rsidRDefault="00A43D6D" w:rsidP="00415D62">
            <w:pPr>
              <w:rPr>
                <w:b/>
                <w:bCs/>
              </w:rPr>
            </w:pPr>
            <w:r w:rsidRPr="00415D62">
              <w:rPr>
                <w:b/>
                <w:bCs/>
              </w:rPr>
              <w:t>complete</w:t>
            </w:r>
          </w:p>
        </w:tc>
        <w:tc>
          <w:tcPr>
            <w:tcW w:w="7087" w:type="dxa"/>
            <w:shd w:val="clear" w:color="auto" w:fill="auto"/>
          </w:tcPr>
          <w:p w14:paraId="65A56CD7" w14:textId="77777777" w:rsidR="00A43D6D" w:rsidRDefault="00A43D6D" w:rsidP="00415D62">
            <w:r>
              <w:t>A function to call once the animation is complete, called once per matched</w:t>
            </w:r>
          </w:p>
          <w:p w14:paraId="164D6211" w14:textId="77777777" w:rsidR="00A43D6D" w:rsidRDefault="00A43D6D" w:rsidP="00415D62">
            <w:r>
              <w:t>element.</w:t>
            </w:r>
          </w:p>
        </w:tc>
      </w:tr>
      <w:tr w:rsidR="00A43D6D" w14:paraId="091909E5" w14:textId="77777777" w:rsidTr="00415D62">
        <w:tc>
          <w:tcPr>
            <w:tcW w:w="2263" w:type="dxa"/>
            <w:shd w:val="clear" w:color="auto" w:fill="DBE5F1"/>
          </w:tcPr>
          <w:p w14:paraId="75790996" w14:textId="77777777" w:rsidR="00A43D6D" w:rsidRPr="00415D62" w:rsidRDefault="00A43D6D" w:rsidP="00415D62">
            <w:pPr>
              <w:rPr>
                <w:b/>
                <w:bCs/>
              </w:rPr>
            </w:pPr>
            <w:r w:rsidRPr="00415D62">
              <w:rPr>
                <w:b/>
                <w:bCs/>
              </w:rPr>
              <w:t>start</w:t>
            </w:r>
          </w:p>
        </w:tc>
        <w:tc>
          <w:tcPr>
            <w:tcW w:w="7087" w:type="dxa"/>
            <w:shd w:val="clear" w:color="auto" w:fill="DBE5F1"/>
          </w:tcPr>
          <w:p w14:paraId="3F71BAD3" w14:textId="77777777" w:rsidR="00A43D6D" w:rsidRDefault="00A43D6D" w:rsidP="00415D62">
            <w:r w:rsidRPr="00F94159">
              <w:t>specifies a function to be executed when the animation begins.</w:t>
            </w:r>
          </w:p>
        </w:tc>
      </w:tr>
      <w:tr w:rsidR="00A43D6D" w14:paraId="07545E71" w14:textId="77777777" w:rsidTr="00415D62">
        <w:tc>
          <w:tcPr>
            <w:tcW w:w="2263" w:type="dxa"/>
            <w:shd w:val="clear" w:color="auto" w:fill="auto"/>
          </w:tcPr>
          <w:p w14:paraId="209D567B" w14:textId="77777777" w:rsidR="00A43D6D" w:rsidRPr="00415D62" w:rsidRDefault="00A43D6D" w:rsidP="00415D62">
            <w:pPr>
              <w:rPr>
                <w:b/>
                <w:bCs/>
              </w:rPr>
            </w:pPr>
            <w:r w:rsidRPr="00415D62">
              <w:rPr>
                <w:b/>
                <w:bCs/>
              </w:rPr>
              <w:t>step</w:t>
            </w:r>
          </w:p>
        </w:tc>
        <w:tc>
          <w:tcPr>
            <w:tcW w:w="7087" w:type="dxa"/>
            <w:shd w:val="clear" w:color="auto" w:fill="auto"/>
          </w:tcPr>
          <w:p w14:paraId="4F0B80AD" w14:textId="77777777" w:rsidR="00A43D6D" w:rsidRDefault="00A43D6D" w:rsidP="00415D62">
            <w:r w:rsidRPr="00F94159">
              <w:t>specifies a function to be executed for each step in the animation.</w:t>
            </w:r>
          </w:p>
        </w:tc>
      </w:tr>
      <w:tr w:rsidR="00A43D6D" w14:paraId="67BD845B" w14:textId="77777777" w:rsidTr="00415D62">
        <w:tc>
          <w:tcPr>
            <w:tcW w:w="2263" w:type="dxa"/>
            <w:shd w:val="clear" w:color="auto" w:fill="DBE5F1"/>
          </w:tcPr>
          <w:p w14:paraId="4AB7D69D" w14:textId="77777777" w:rsidR="00A43D6D" w:rsidRPr="00415D62" w:rsidRDefault="00A43D6D" w:rsidP="00415D62">
            <w:pPr>
              <w:rPr>
                <w:b/>
                <w:bCs/>
              </w:rPr>
            </w:pPr>
            <w:r w:rsidRPr="00415D62">
              <w:rPr>
                <w:b/>
                <w:bCs/>
              </w:rPr>
              <w:t>queue</w:t>
            </w:r>
          </w:p>
        </w:tc>
        <w:tc>
          <w:tcPr>
            <w:tcW w:w="7087" w:type="dxa"/>
            <w:shd w:val="clear" w:color="auto" w:fill="DBE5F1"/>
          </w:tcPr>
          <w:p w14:paraId="09B11C68" w14:textId="77777777" w:rsidR="00A43D6D" w:rsidRDefault="00A43D6D" w:rsidP="00415D62">
            <w:r>
              <w:t>a Boolean value specifying whether or not to place the animation in the</w:t>
            </w:r>
          </w:p>
          <w:p w14:paraId="6A9B6D50" w14:textId="77777777" w:rsidR="00A43D6D" w:rsidRDefault="00A43D6D" w:rsidP="00415D62">
            <w:r>
              <w:lastRenderedPageBreak/>
              <w:t>effects queue.</w:t>
            </w:r>
          </w:p>
        </w:tc>
      </w:tr>
      <w:tr w:rsidR="00A43D6D" w14:paraId="70136A9D" w14:textId="77777777" w:rsidTr="00415D62">
        <w:tc>
          <w:tcPr>
            <w:tcW w:w="2263" w:type="dxa"/>
            <w:shd w:val="clear" w:color="auto" w:fill="auto"/>
          </w:tcPr>
          <w:p w14:paraId="6C8B7F48" w14:textId="77777777" w:rsidR="00A43D6D" w:rsidRPr="009F1262" w:rsidRDefault="00A43D6D" w:rsidP="00415D62">
            <w:pPr>
              <w:rPr>
                <w:b/>
                <w:bCs/>
              </w:rPr>
            </w:pPr>
            <w:r w:rsidRPr="00415D62">
              <w:rPr>
                <w:b/>
                <w:bCs/>
              </w:rPr>
              <w:lastRenderedPageBreak/>
              <w:t>progress</w:t>
            </w:r>
          </w:p>
        </w:tc>
        <w:tc>
          <w:tcPr>
            <w:tcW w:w="7087" w:type="dxa"/>
            <w:shd w:val="clear" w:color="auto" w:fill="auto"/>
          </w:tcPr>
          <w:p w14:paraId="3E9EE065" w14:textId="77777777" w:rsidR="00A43D6D" w:rsidRDefault="00A43D6D" w:rsidP="00415D62">
            <w:r w:rsidRPr="00F94159">
              <w:t>specifies a function to be executed after each step in the animation</w:t>
            </w:r>
            <w:r>
              <w:t>.</w:t>
            </w:r>
          </w:p>
        </w:tc>
      </w:tr>
      <w:tr w:rsidR="00A43D6D" w14:paraId="3700F01E" w14:textId="77777777" w:rsidTr="00415D62">
        <w:tc>
          <w:tcPr>
            <w:tcW w:w="2263" w:type="dxa"/>
            <w:shd w:val="clear" w:color="auto" w:fill="DBE5F1"/>
          </w:tcPr>
          <w:p w14:paraId="33EE06C4" w14:textId="77777777" w:rsidR="00A43D6D" w:rsidRPr="00415D62" w:rsidRDefault="00A43D6D" w:rsidP="00415D62">
            <w:pPr>
              <w:rPr>
                <w:b/>
                <w:bCs/>
              </w:rPr>
            </w:pPr>
            <w:r w:rsidRPr="00415D62">
              <w:rPr>
                <w:b/>
                <w:bCs/>
              </w:rPr>
              <w:t>done</w:t>
            </w:r>
          </w:p>
        </w:tc>
        <w:tc>
          <w:tcPr>
            <w:tcW w:w="7087" w:type="dxa"/>
            <w:shd w:val="clear" w:color="auto" w:fill="DBE5F1"/>
          </w:tcPr>
          <w:p w14:paraId="4D865F40" w14:textId="77777777" w:rsidR="00A43D6D" w:rsidRDefault="00A43D6D" w:rsidP="00415D62">
            <w:r w:rsidRPr="00F94159">
              <w:t>specifies a function to be executed when the animation ends.</w:t>
            </w:r>
          </w:p>
        </w:tc>
      </w:tr>
      <w:tr w:rsidR="00A43D6D" w14:paraId="3C0C5D4E" w14:textId="77777777" w:rsidTr="00415D62">
        <w:tc>
          <w:tcPr>
            <w:tcW w:w="2263" w:type="dxa"/>
            <w:shd w:val="clear" w:color="auto" w:fill="auto"/>
          </w:tcPr>
          <w:p w14:paraId="3A088EE2" w14:textId="77777777" w:rsidR="00A43D6D" w:rsidRPr="00415D62" w:rsidRDefault="00A43D6D" w:rsidP="00415D62">
            <w:pPr>
              <w:rPr>
                <w:b/>
                <w:bCs/>
              </w:rPr>
            </w:pPr>
            <w:r w:rsidRPr="00415D62">
              <w:rPr>
                <w:b/>
                <w:bCs/>
              </w:rPr>
              <w:t>fail</w:t>
            </w:r>
          </w:p>
        </w:tc>
        <w:tc>
          <w:tcPr>
            <w:tcW w:w="7087" w:type="dxa"/>
            <w:shd w:val="clear" w:color="auto" w:fill="auto"/>
          </w:tcPr>
          <w:p w14:paraId="755E41B9" w14:textId="77777777" w:rsidR="00A43D6D" w:rsidRDefault="00A43D6D" w:rsidP="00415D62">
            <w:r w:rsidRPr="00F94159">
              <w:t>specifies a function to be executed if the animation fails to complete.</w:t>
            </w:r>
          </w:p>
        </w:tc>
      </w:tr>
      <w:tr w:rsidR="00A43D6D" w14:paraId="5BE4CF92" w14:textId="77777777" w:rsidTr="00415D62">
        <w:tc>
          <w:tcPr>
            <w:tcW w:w="2263" w:type="dxa"/>
            <w:shd w:val="clear" w:color="auto" w:fill="DBE5F1"/>
          </w:tcPr>
          <w:p w14:paraId="41643FFE" w14:textId="77777777" w:rsidR="00A43D6D" w:rsidRPr="00415D62" w:rsidRDefault="00A43D6D" w:rsidP="00415D62">
            <w:pPr>
              <w:rPr>
                <w:b/>
                <w:bCs/>
              </w:rPr>
            </w:pPr>
            <w:r w:rsidRPr="00415D62">
              <w:rPr>
                <w:b/>
                <w:bCs/>
              </w:rPr>
              <w:t>specialEasing</w:t>
            </w:r>
          </w:p>
        </w:tc>
        <w:tc>
          <w:tcPr>
            <w:tcW w:w="7087" w:type="dxa"/>
            <w:shd w:val="clear" w:color="auto" w:fill="DBE5F1"/>
          </w:tcPr>
          <w:p w14:paraId="3DF7D821" w14:textId="77777777" w:rsidR="00A43D6D" w:rsidRDefault="00A43D6D" w:rsidP="00415D62">
            <w:r>
              <w:t>a map of one or more CSS properties from the styles parameter, and their</w:t>
            </w:r>
          </w:p>
          <w:p w14:paraId="682B3032" w14:textId="77777777" w:rsidR="00A43D6D" w:rsidRDefault="00A43D6D" w:rsidP="00415D62">
            <w:r>
              <w:t>corresponding easing functions.</w:t>
            </w:r>
          </w:p>
        </w:tc>
      </w:tr>
      <w:tr w:rsidR="00A43D6D" w14:paraId="0FD49041" w14:textId="77777777" w:rsidTr="00415D62">
        <w:tc>
          <w:tcPr>
            <w:tcW w:w="2263" w:type="dxa"/>
            <w:shd w:val="clear" w:color="auto" w:fill="auto"/>
          </w:tcPr>
          <w:p w14:paraId="73FBF2F8" w14:textId="77777777" w:rsidR="00A43D6D" w:rsidRPr="00415D62" w:rsidRDefault="00A43D6D" w:rsidP="00415D62">
            <w:pPr>
              <w:rPr>
                <w:b/>
                <w:bCs/>
              </w:rPr>
            </w:pPr>
            <w:r w:rsidRPr="00415D62">
              <w:rPr>
                <w:b/>
                <w:bCs/>
              </w:rPr>
              <w:t>always</w:t>
            </w:r>
          </w:p>
        </w:tc>
        <w:tc>
          <w:tcPr>
            <w:tcW w:w="7087" w:type="dxa"/>
            <w:shd w:val="clear" w:color="auto" w:fill="auto"/>
          </w:tcPr>
          <w:p w14:paraId="23A5199E" w14:textId="77777777" w:rsidR="00A43D6D" w:rsidRDefault="00A43D6D" w:rsidP="00415D62">
            <w:r w:rsidRPr="00F94159">
              <w:t>specifies a function to be executed if the animation stops without completing.</w:t>
            </w:r>
          </w:p>
        </w:tc>
      </w:tr>
    </w:tbl>
    <w:p w14:paraId="68AEB686" w14:textId="77777777" w:rsidR="00A43D6D" w:rsidRDefault="00A43D6D" w:rsidP="00A43D6D">
      <w:pPr>
        <w:pStyle w:val="Heading3"/>
      </w:pPr>
      <w:r>
        <w:t>Animation with callback</w:t>
      </w:r>
    </w:p>
    <w:p w14:paraId="119D1344" w14:textId="77777777" w:rsidR="00A43D6D" w:rsidRDefault="00A43D6D" w:rsidP="00A43D6D">
      <w:r>
        <w:t xml:space="preserve">Sometimes we need to change words position from one place to another or reduce size of the words and change the color of words automatically to improve the attraction of our website or web apps. JQuery helps a lot with this concept using fadeIn(), hide(), slideDown() but its functionality </w:t>
      </w:r>
      <w:r w:rsidRPr="00F94159">
        <w:t xml:space="preserve">are limited and it only done the specific task which assign to it. </w:t>
      </w:r>
    </w:p>
    <w:p w14:paraId="51F8D059" w14:textId="77777777" w:rsidR="00A43D6D" w:rsidRDefault="00A43D6D" w:rsidP="00A43D6D">
      <w:pPr>
        <w:pStyle w:val="NoSpacing"/>
      </w:pPr>
      <w:r>
        <w:t>Jquery fix this problem by providing an amazing and flexible method called .animate(). This</w:t>
      </w:r>
    </w:p>
    <w:p w14:paraId="515DCC75" w14:textId="77777777" w:rsidR="00A43D6D" w:rsidRDefault="00A43D6D" w:rsidP="00A43D6D">
      <w:pPr>
        <w:pStyle w:val="NoSpacing"/>
      </w:pPr>
      <w:r>
        <w:t>method allows to set custom animations which is used css properties that give permission to fly</w:t>
      </w:r>
    </w:p>
    <w:p w14:paraId="16799473" w14:textId="77777777" w:rsidR="00A43D6D" w:rsidRDefault="00A43D6D" w:rsidP="00A43D6D">
      <w:pPr>
        <w:pStyle w:val="NoSpacing"/>
      </w:pPr>
      <w:r>
        <w:t>over borders. for example if we give css style property as width:200; and current position of the</w:t>
      </w:r>
    </w:p>
    <w:p w14:paraId="5140C17D" w14:textId="77777777" w:rsidR="00A43D6D" w:rsidRDefault="00A43D6D" w:rsidP="00A43D6D">
      <w:pPr>
        <w:pStyle w:val="NoSpacing"/>
      </w:pPr>
      <w:r>
        <w:t>DOM element is 50, animate method reduce current position value from given css value and</w:t>
      </w:r>
    </w:p>
    <w:p w14:paraId="3C4BBDB7" w14:textId="77777777" w:rsidR="00A43D6D" w:rsidRDefault="00A43D6D" w:rsidP="00A43D6D">
      <w:pPr>
        <w:pStyle w:val="NoSpacing"/>
      </w:pPr>
      <w:r>
        <w:t>animate that element to 150.But we don't need to bother about this part because animation engine</w:t>
      </w:r>
    </w:p>
    <w:p w14:paraId="40B9DF23" w14:textId="77777777" w:rsidR="00A43D6D" w:rsidRDefault="00A43D6D" w:rsidP="00A43D6D">
      <w:pPr>
        <w:pStyle w:val="NoSpacing"/>
      </w:pPr>
      <w:r>
        <w:t xml:space="preserve">will handle it. </w:t>
      </w:r>
    </w:p>
    <w:p w14:paraId="35B20A65" w14:textId="77777777" w:rsidR="00A43D6D" w:rsidRDefault="00A43D6D" w:rsidP="00A43D6D">
      <w:pPr>
        <w:pStyle w:val="NoSpacing"/>
      </w:pPr>
    </w:p>
    <w:p w14:paraId="0A45A5E1"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&lt;script src="https://ajax.googleapis.com/ajax/libs/jquery/3.1.1/jquery.min.js"&gt;&lt;/script&gt;</w:t>
      </w:r>
    </w:p>
    <w:p w14:paraId="2CF94C68"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&lt;script&gt;</w:t>
      </w:r>
    </w:p>
    <w:p w14:paraId="72F4F6F0"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$("#btn1").click(function(){</w:t>
      </w:r>
    </w:p>
    <w:p w14:paraId="3AB24821"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$("#box").animate({width: "200px"});</w:t>
      </w:r>
    </w:p>
    <w:p w14:paraId="6485E60A"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 xml:space="preserve"> });</w:t>
      </w:r>
    </w:p>
    <w:p w14:paraId="7FD6F57B"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&lt;/script&gt;</w:t>
      </w:r>
    </w:p>
    <w:p w14:paraId="74946671" w14:textId="77777777" w:rsidR="00A43D6D" w:rsidRDefault="00A43D6D" w:rsidP="00A43D6D">
      <w:pPr>
        <w:pStyle w:val="NoSpacing"/>
        <w:pBdr>
          <w:top w:val="single" w:sz="4" w:space="1" w:color="auto"/>
          <w:left w:val="single" w:sz="4" w:space="4" w:color="auto"/>
          <w:bottom w:val="single" w:sz="4" w:space="1" w:color="auto"/>
          <w:right w:val="single" w:sz="4" w:space="4" w:color="auto"/>
        </w:pBdr>
      </w:pPr>
      <w:r>
        <w:t>&lt;button id="btn1"&gt;Animate Width&lt;/button&gt;</w:t>
      </w:r>
    </w:p>
    <w:p w14:paraId="7C2AF981" w14:textId="77777777" w:rsidR="00A43D6D" w:rsidRDefault="00A43D6D" w:rsidP="00AC37DC">
      <w:pPr>
        <w:pStyle w:val="NoSpacing"/>
        <w:pBdr>
          <w:top w:val="single" w:sz="4" w:space="1" w:color="auto"/>
          <w:left w:val="single" w:sz="4" w:space="4" w:color="auto"/>
          <w:bottom w:val="single" w:sz="4" w:space="1" w:color="auto"/>
          <w:right w:val="single" w:sz="4" w:space="4" w:color="auto"/>
        </w:pBdr>
      </w:pPr>
      <w:r>
        <w:t xml:space="preserve">&lt;div id="box" style="background:#98bf21;height:100px;width:100px;margin:6px;"&gt;&lt;/div&gt; </w:t>
      </w:r>
    </w:p>
    <w:p w14:paraId="17B2BED4" w14:textId="77777777" w:rsidR="00A43D6D" w:rsidRDefault="00A43D6D" w:rsidP="00A43D6D"/>
    <w:p w14:paraId="3F4F9352" w14:textId="77777777" w:rsidR="00056687" w:rsidRDefault="00056687" w:rsidP="00056687"/>
    <w:p w14:paraId="6AD3957E" w14:textId="77777777" w:rsidR="00707A40" w:rsidRDefault="00AC37DC" w:rsidP="00707A40">
      <w:pPr>
        <w:pStyle w:val="BodyText"/>
        <w:rPr>
          <w:sz w:val="20"/>
        </w:rPr>
      </w:pPr>
      <w:r>
        <w:br w:type="page"/>
      </w:r>
    </w:p>
    <w:p w14:paraId="521AE168" w14:textId="77777777" w:rsidR="00707A40" w:rsidRDefault="00707A40" w:rsidP="00707A40">
      <w:pPr>
        <w:pStyle w:val="BodyText"/>
        <w:rPr>
          <w:sz w:val="20"/>
        </w:rPr>
      </w:pPr>
    </w:p>
    <w:p w14:paraId="6C463C81" w14:textId="77777777" w:rsidR="00707A40" w:rsidRDefault="00707A40" w:rsidP="00707A40">
      <w:pPr>
        <w:pStyle w:val="BodyText"/>
        <w:spacing w:before="7"/>
        <w:rPr>
          <w:sz w:val="27"/>
        </w:rPr>
      </w:pPr>
    </w:p>
    <w:p w14:paraId="5D8C0604" w14:textId="77777777" w:rsidR="00707A40" w:rsidRDefault="00707A40" w:rsidP="00707A40">
      <w:pPr>
        <w:pStyle w:val="Heading1"/>
        <w:tabs>
          <w:tab w:val="left" w:pos="4287"/>
          <w:tab w:val="left" w:pos="6634"/>
          <w:tab w:val="left" w:pos="8687"/>
        </w:tabs>
        <w:spacing w:before="80" w:line="288" w:lineRule="auto"/>
        <w:ind w:right="1443"/>
      </w:pPr>
      <w:r w:rsidRPr="000D6F87">
        <w:t>Basic Concepts of DBMS</w:t>
      </w:r>
    </w:p>
    <w:p w14:paraId="5FCFA9AF" w14:textId="77777777" w:rsidR="00707A40" w:rsidRDefault="00707A40" w:rsidP="00707A40">
      <w:pPr>
        <w:pStyle w:val="BodyText"/>
        <w:spacing w:before="174"/>
        <w:ind w:left="239"/>
      </w:pPr>
      <w:r>
        <w:t>In this section, we will read about:</w:t>
      </w:r>
    </w:p>
    <w:p w14:paraId="3CAD7D6F" w14:textId="77777777" w:rsidR="00707A40" w:rsidRDefault="00707A40" w:rsidP="00707A40">
      <w:pPr>
        <w:pStyle w:val="BodyText"/>
        <w:spacing w:before="6"/>
        <w:rPr>
          <w:sz w:val="21"/>
        </w:rPr>
      </w:pPr>
    </w:p>
    <w:p w14:paraId="66B1E383"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40" w:lineRule="auto"/>
        <w:ind w:hanging="361"/>
        <w:contextualSpacing w:val="0"/>
        <w:rPr>
          <w:rFonts w:ascii="Arial" w:hAnsi="Arial"/>
        </w:rPr>
      </w:pPr>
      <w:r>
        <w:t>Purpose of database systems</w:t>
      </w:r>
    </w:p>
    <w:p w14:paraId="517210C6"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Data abstraction</w:t>
      </w:r>
    </w:p>
    <w:p w14:paraId="1FFA6342"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Database Users</w:t>
      </w:r>
    </w:p>
    <w:p w14:paraId="63BEA0F5"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Data Independence (Logical &amp; Physical)</w:t>
      </w:r>
    </w:p>
    <w:p w14:paraId="2331C9DF"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Instance &amp; Schemes</w:t>
      </w:r>
    </w:p>
    <w:p w14:paraId="481A34F2"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Three layered Architecture of DBMS</w:t>
      </w:r>
    </w:p>
    <w:p w14:paraId="306E05F3"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Different</w:t>
      </w:r>
      <w:r>
        <w:rPr>
          <w:spacing w:val="-2"/>
        </w:rPr>
        <w:t xml:space="preserve"> </w:t>
      </w:r>
      <w:r>
        <w:t>Levels</w:t>
      </w:r>
      <w:r>
        <w:rPr>
          <w:spacing w:val="-1"/>
        </w:rPr>
        <w:t xml:space="preserve"> </w:t>
      </w:r>
      <w:r>
        <w:t>of</w:t>
      </w:r>
      <w:r>
        <w:rPr>
          <w:spacing w:val="-1"/>
        </w:rPr>
        <w:t xml:space="preserve"> </w:t>
      </w:r>
      <w:r>
        <w:t>Abstraction.</w:t>
      </w:r>
    </w:p>
    <w:p w14:paraId="07E7138C"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Data Modeling</w:t>
      </w:r>
    </w:p>
    <w:p w14:paraId="46E59449"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E-R Modeling</w:t>
      </w:r>
    </w:p>
    <w:p w14:paraId="707697B9"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88" w:lineRule="auto"/>
        <w:ind w:left="959" w:right="1920"/>
        <w:contextualSpacing w:val="0"/>
        <w:rPr>
          <w:rFonts w:ascii="Arial" w:hAnsi="Arial"/>
        </w:rPr>
      </w:pPr>
      <w:r>
        <w:t>Logical Model: Object &amp; Record based – Object oriented model - Entity relationship</w:t>
      </w:r>
      <w:r>
        <w:rPr>
          <w:spacing w:val="-58"/>
        </w:rPr>
        <w:t xml:space="preserve"> </w:t>
      </w:r>
      <w:r>
        <w:t>models</w:t>
      </w:r>
    </w:p>
    <w:p w14:paraId="10A780EE"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74" w:lineRule="exact"/>
        <w:ind w:hanging="361"/>
        <w:contextualSpacing w:val="0"/>
        <w:rPr>
          <w:rFonts w:ascii="Arial" w:hAnsi="Arial"/>
        </w:rPr>
      </w:pPr>
      <w:r>
        <w:t>Entity sets &amp; relationships sets</w:t>
      </w:r>
    </w:p>
    <w:p w14:paraId="0509F385"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Concept of attributes and relationships</w:t>
      </w:r>
    </w:p>
    <w:p w14:paraId="69CFEC9C"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Introduction to mapping constraints.</w:t>
      </w:r>
    </w:p>
    <w:p w14:paraId="68B51ED2"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Basic Concepts of ER Model in DBMS</w:t>
      </w:r>
    </w:p>
    <w:p w14:paraId="076C4BB0"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Introduction to DBMS</w:t>
      </w:r>
    </w:p>
    <w:p w14:paraId="60A059E8"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Structure of DBMS</w:t>
      </w:r>
    </w:p>
    <w:p w14:paraId="02A5F140"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Relational Models</w:t>
      </w:r>
    </w:p>
    <w:p w14:paraId="3324E12B"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Introduction to Hierarchical Model and Network Model</w:t>
      </w:r>
    </w:p>
    <w:p w14:paraId="28DEFBF4"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Introduction to RDBMS and Relational Models</w:t>
      </w:r>
    </w:p>
    <w:p w14:paraId="0D747525"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Introduction to relational algebra and relational calculus</w:t>
      </w:r>
    </w:p>
    <w:p w14:paraId="47BEB414"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Understanding database technologies</w:t>
      </w:r>
    </w:p>
    <w:p w14:paraId="7A0F4079"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Relational Data Structure</w:t>
      </w:r>
    </w:p>
    <w:p w14:paraId="362960A9"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Keys and Relational Data Manipulation</w:t>
      </w:r>
    </w:p>
    <w:p w14:paraId="6C6E133A"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Relational Algebra</w:t>
      </w:r>
    </w:p>
    <w:p w14:paraId="55E47E1F"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Relational Algebraic Operations</w:t>
      </w:r>
    </w:p>
    <w:p w14:paraId="39C75463"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Set Operations</w:t>
      </w:r>
    </w:p>
    <w:p w14:paraId="2EFD2DBC"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Fundamental Operations</w:t>
      </w:r>
    </w:p>
    <w:p w14:paraId="41D061FC" w14:textId="77777777" w:rsidR="00707A40" w:rsidRDefault="00707A40" w:rsidP="00707A40">
      <w:pPr>
        <w:rPr>
          <w:rFonts w:ascii="Arial" w:hAnsi="Arial"/>
        </w:rPr>
        <w:sectPr w:rsidR="00707A40" w:rsidSect="00707A40">
          <w:headerReference w:type="default" r:id="rId397"/>
          <w:footerReference w:type="default" r:id="rId398"/>
          <w:pgSz w:w="12240" w:h="15840"/>
          <w:pgMar w:top="1940" w:right="0" w:bottom="1480" w:left="1200" w:header="750" w:footer="1284" w:gutter="0"/>
          <w:pgNumType w:start="260"/>
          <w:cols w:space="720"/>
        </w:sectPr>
      </w:pPr>
    </w:p>
    <w:p w14:paraId="724BCE78" w14:textId="77777777" w:rsidR="00707A40" w:rsidRDefault="00707A40" w:rsidP="00707A40">
      <w:pPr>
        <w:pStyle w:val="BodyText"/>
        <w:rPr>
          <w:sz w:val="20"/>
        </w:rPr>
      </w:pPr>
    </w:p>
    <w:p w14:paraId="613CCE33" w14:textId="77777777" w:rsidR="00707A40" w:rsidRDefault="00707A40" w:rsidP="00707A40">
      <w:pPr>
        <w:pStyle w:val="BodyText"/>
        <w:rPr>
          <w:sz w:val="20"/>
        </w:rPr>
      </w:pPr>
    </w:p>
    <w:p w14:paraId="74BF5710" w14:textId="77777777" w:rsidR="00707A40" w:rsidRDefault="00707A40" w:rsidP="00707A40">
      <w:pPr>
        <w:pStyle w:val="BodyText"/>
        <w:rPr>
          <w:sz w:val="25"/>
        </w:rPr>
      </w:pPr>
    </w:p>
    <w:p w14:paraId="6B7BE72A" w14:textId="77777777" w:rsidR="00707A40" w:rsidRDefault="00707A40" w:rsidP="00415D62">
      <w:pPr>
        <w:pStyle w:val="ListParagraph"/>
        <w:widowControl w:val="0"/>
        <w:numPr>
          <w:ilvl w:val="0"/>
          <w:numId w:val="179"/>
        </w:numPr>
        <w:tabs>
          <w:tab w:val="left" w:pos="959"/>
          <w:tab w:val="left" w:pos="960"/>
        </w:tabs>
        <w:autoSpaceDE w:val="0"/>
        <w:autoSpaceDN w:val="0"/>
        <w:spacing w:before="92" w:after="0" w:line="240" w:lineRule="auto"/>
        <w:ind w:hanging="361"/>
        <w:contextualSpacing w:val="0"/>
        <w:rPr>
          <w:rFonts w:ascii="Arial" w:hAnsi="Arial"/>
        </w:rPr>
      </w:pPr>
      <w:r>
        <w:t>Relational Calculus</w:t>
      </w:r>
    </w:p>
    <w:p w14:paraId="0B6014E5" w14:textId="77777777" w:rsidR="00707A40"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pPr>
      <w:r>
        <w:t>Data Definition Language</w:t>
      </w:r>
    </w:p>
    <w:p w14:paraId="000E588E" w14:textId="77777777" w:rsidR="00707A40" w:rsidRPr="000D6F87" w:rsidRDefault="00707A40" w:rsidP="00415D62">
      <w:pPr>
        <w:pStyle w:val="ListParagraph"/>
        <w:widowControl w:val="0"/>
        <w:numPr>
          <w:ilvl w:val="0"/>
          <w:numId w:val="179"/>
        </w:numPr>
        <w:tabs>
          <w:tab w:val="left" w:pos="959"/>
          <w:tab w:val="left" w:pos="960"/>
        </w:tabs>
        <w:autoSpaceDE w:val="0"/>
        <w:autoSpaceDN w:val="0"/>
        <w:spacing w:before="53" w:after="0" w:line="240" w:lineRule="auto"/>
        <w:ind w:hanging="361"/>
        <w:contextualSpacing w:val="0"/>
        <w:rPr>
          <w:rFonts w:ascii="Arial" w:hAnsi="Arial"/>
        </w:rPr>
        <w:sectPr w:rsidR="00707A40" w:rsidRPr="000D6F87">
          <w:pgSz w:w="12240" w:h="15840"/>
          <w:pgMar w:top="1940" w:right="0" w:bottom="1560" w:left="1200" w:header="750" w:footer="1284" w:gutter="0"/>
          <w:cols w:space="720"/>
        </w:sectPr>
      </w:pPr>
      <w:r>
        <w:t>Operators: select, project, join, rename etc.</w:t>
      </w:r>
    </w:p>
    <w:p w14:paraId="4167FE60" w14:textId="77777777" w:rsidR="00707A40" w:rsidRDefault="00707A40" w:rsidP="00707A40">
      <w:pPr>
        <w:pStyle w:val="BodyText"/>
        <w:rPr>
          <w:sz w:val="20"/>
        </w:rPr>
      </w:pPr>
    </w:p>
    <w:p w14:paraId="4D968AF5" w14:textId="77777777" w:rsidR="00707A40" w:rsidRDefault="00707A40" w:rsidP="00707A40">
      <w:pPr>
        <w:pStyle w:val="BodyText"/>
        <w:rPr>
          <w:sz w:val="20"/>
        </w:rPr>
      </w:pPr>
    </w:p>
    <w:p w14:paraId="235DB791" w14:textId="77777777" w:rsidR="00707A40" w:rsidRDefault="00707A40" w:rsidP="00707A40">
      <w:pPr>
        <w:pStyle w:val="BodyText"/>
        <w:spacing w:before="6"/>
        <w:rPr>
          <w:sz w:val="27"/>
        </w:rPr>
      </w:pPr>
    </w:p>
    <w:p w14:paraId="5D57F1FE" w14:textId="77777777" w:rsidR="00707A40" w:rsidRDefault="00707A40" w:rsidP="00707A40">
      <w:pPr>
        <w:pStyle w:val="Heading1"/>
        <w:spacing w:before="80"/>
      </w:pPr>
      <w:r>
        <w:t>Purpose of database systems</w:t>
      </w:r>
    </w:p>
    <w:p w14:paraId="11EB7F95" w14:textId="77777777" w:rsidR="00707A40" w:rsidRDefault="00707A40" w:rsidP="00707A40">
      <w:pPr>
        <w:pStyle w:val="Heading2"/>
        <w:spacing w:before="295"/>
      </w:pPr>
      <w:r>
        <w:t>What</w:t>
      </w:r>
      <w:r>
        <w:rPr>
          <w:spacing w:val="-5"/>
        </w:rPr>
        <w:t xml:space="preserve"> </w:t>
      </w:r>
      <w:r>
        <w:t>is</w:t>
      </w:r>
      <w:r>
        <w:rPr>
          <w:spacing w:val="-5"/>
        </w:rPr>
        <w:t xml:space="preserve"> </w:t>
      </w:r>
      <w:r>
        <w:t>Database?</w:t>
      </w:r>
    </w:p>
    <w:p w14:paraId="128A3699" w14:textId="77777777" w:rsidR="00707A40" w:rsidRDefault="00707A40" w:rsidP="00707A40">
      <w:pPr>
        <w:pStyle w:val="BodyText"/>
        <w:spacing w:before="255"/>
        <w:ind w:left="239"/>
      </w:pPr>
      <w:r>
        <w:t>A</w:t>
      </w:r>
      <w:r>
        <w:rPr>
          <w:spacing w:val="-2"/>
        </w:rPr>
        <w:t xml:space="preserve"> </w:t>
      </w:r>
      <w:r>
        <w:rPr>
          <w:b/>
        </w:rPr>
        <w:t xml:space="preserve">database </w:t>
      </w:r>
      <w:r>
        <w:t>is an</w:t>
      </w:r>
      <w:r>
        <w:rPr>
          <w:spacing w:val="-1"/>
        </w:rPr>
        <w:t xml:space="preserve"> </w:t>
      </w:r>
      <w:r>
        <w:t>organized collection of</w:t>
      </w:r>
      <w:r>
        <w:rPr>
          <w:spacing w:val="-1"/>
        </w:rPr>
        <w:t xml:space="preserve"> </w:t>
      </w:r>
      <w:r>
        <w:t>data, so that it</w:t>
      </w:r>
      <w:r>
        <w:rPr>
          <w:spacing w:val="-1"/>
        </w:rPr>
        <w:t xml:space="preserve"> </w:t>
      </w:r>
      <w:r>
        <w:t>can be easily</w:t>
      </w:r>
      <w:r>
        <w:rPr>
          <w:spacing w:val="-1"/>
        </w:rPr>
        <w:t xml:space="preserve"> </w:t>
      </w:r>
      <w:r>
        <w:t>accessed and managed.</w:t>
      </w:r>
    </w:p>
    <w:p w14:paraId="5B5D3949" w14:textId="77777777" w:rsidR="00707A40" w:rsidRDefault="00707A40" w:rsidP="00707A40">
      <w:pPr>
        <w:pStyle w:val="BodyText"/>
        <w:spacing w:before="219" w:line="247" w:lineRule="auto"/>
        <w:ind w:left="239" w:right="1443"/>
        <w:jc w:val="both"/>
      </w:pPr>
      <w:r>
        <w:t>You can organize data into tables, rows, columns, and index it to make it easier to find relevant</w:t>
      </w:r>
      <w:r>
        <w:rPr>
          <w:spacing w:val="1"/>
        </w:rPr>
        <w:t xml:space="preserve"> </w:t>
      </w:r>
      <w:r>
        <w:t>information.</w:t>
      </w:r>
    </w:p>
    <w:p w14:paraId="226B9E15" w14:textId="77777777" w:rsidR="00707A40" w:rsidRDefault="00707A40" w:rsidP="00707A40">
      <w:pPr>
        <w:pStyle w:val="BodyText"/>
        <w:spacing w:before="212" w:line="247" w:lineRule="auto"/>
        <w:ind w:left="239" w:right="1446"/>
        <w:jc w:val="both"/>
      </w:pPr>
      <w:r>
        <w:rPr>
          <w:b/>
        </w:rPr>
        <w:t>Database</w:t>
      </w:r>
      <w:r>
        <w:rPr>
          <w:b/>
          <w:spacing w:val="1"/>
        </w:rPr>
        <w:t xml:space="preserve"> </w:t>
      </w:r>
      <w:r>
        <w:rPr>
          <w:b/>
        </w:rPr>
        <w:t xml:space="preserve">handlers </w:t>
      </w:r>
      <w:r>
        <w:t>create</w:t>
      </w:r>
      <w:r>
        <w:rPr>
          <w:spacing w:val="1"/>
        </w:rPr>
        <w:t xml:space="preserve"> </w:t>
      </w:r>
      <w:r>
        <w:t>a</w:t>
      </w:r>
      <w:r>
        <w:rPr>
          <w:spacing w:val="1"/>
        </w:rPr>
        <w:t xml:space="preserve"> </w:t>
      </w:r>
      <w:r>
        <w:t>database</w:t>
      </w:r>
      <w:r>
        <w:rPr>
          <w:spacing w:val="1"/>
        </w:rPr>
        <w:t xml:space="preserve"> </w:t>
      </w:r>
      <w:r>
        <w:t>in</w:t>
      </w:r>
      <w:r>
        <w:rPr>
          <w:spacing w:val="1"/>
        </w:rPr>
        <w:t xml:space="preserve"> </w:t>
      </w:r>
      <w:r>
        <w:t>such</w:t>
      </w:r>
      <w:r>
        <w:rPr>
          <w:spacing w:val="1"/>
        </w:rPr>
        <w:t xml:space="preserve"> </w:t>
      </w:r>
      <w:r>
        <w:t>a</w:t>
      </w:r>
      <w:r>
        <w:rPr>
          <w:spacing w:val="1"/>
        </w:rPr>
        <w:t xml:space="preserve"> </w:t>
      </w:r>
      <w:r>
        <w:t>way that only one set of software program</w:t>
      </w:r>
      <w:r>
        <w:rPr>
          <w:spacing w:val="1"/>
        </w:rPr>
        <w:t xml:space="preserve"> </w:t>
      </w:r>
      <w:r>
        <w:t>provides access of data to all the users.</w:t>
      </w:r>
    </w:p>
    <w:p w14:paraId="159C4913" w14:textId="77777777" w:rsidR="00707A40" w:rsidRDefault="00707A40" w:rsidP="00707A40">
      <w:pPr>
        <w:pStyle w:val="BodyText"/>
        <w:spacing w:before="211" w:line="247" w:lineRule="auto"/>
        <w:ind w:left="239" w:right="1439"/>
        <w:jc w:val="both"/>
      </w:pPr>
      <w:r>
        <w:t xml:space="preserve">The </w:t>
      </w:r>
      <w:r>
        <w:rPr>
          <w:b/>
        </w:rPr>
        <w:t>main</w:t>
      </w:r>
      <w:r>
        <w:rPr>
          <w:b/>
          <w:spacing w:val="1"/>
        </w:rPr>
        <w:t xml:space="preserve"> </w:t>
      </w:r>
      <w:r>
        <w:rPr>
          <w:b/>
        </w:rPr>
        <w:t xml:space="preserve">purpose </w:t>
      </w:r>
      <w:r>
        <w:t>of</w:t>
      </w:r>
      <w:r>
        <w:rPr>
          <w:spacing w:val="1"/>
        </w:rPr>
        <w:t xml:space="preserve"> </w:t>
      </w:r>
      <w:r>
        <w:t>the</w:t>
      </w:r>
      <w:r>
        <w:rPr>
          <w:spacing w:val="1"/>
        </w:rPr>
        <w:t xml:space="preserve"> </w:t>
      </w:r>
      <w:r>
        <w:t>database</w:t>
      </w:r>
      <w:r>
        <w:rPr>
          <w:spacing w:val="1"/>
        </w:rPr>
        <w:t xml:space="preserve"> </w:t>
      </w:r>
      <w:r>
        <w:t>is</w:t>
      </w:r>
      <w:r>
        <w:rPr>
          <w:spacing w:val="1"/>
        </w:rPr>
        <w:t xml:space="preserve"> </w:t>
      </w:r>
      <w:r>
        <w:t>to</w:t>
      </w:r>
      <w:r>
        <w:rPr>
          <w:spacing w:val="1"/>
        </w:rPr>
        <w:t xml:space="preserve"> </w:t>
      </w:r>
      <w:r>
        <w:t>operate</w:t>
      </w:r>
      <w:r>
        <w:rPr>
          <w:spacing w:val="1"/>
        </w:rPr>
        <w:t xml:space="preserve"> </w:t>
      </w:r>
      <w:r>
        <w:t>a</w:t>
      </w:r>
      <w:r>
        <w:rPr>
          <w:spacing w:val="1"/>
        </w:rPr>
        <w:t xml:space="preserve"> </w:t>
      </w:r>
      <w:r>
        <w:t>large</w:t>
      </w:r>
      <w:r>
        <w:rPr>
          <w:spacing w:val="1"/>
        </w:rPr>
        <w:t xml:space="preserve"> </w:t>
      </w:r>
      <w:r>
        <w:t>amount</w:t>
      </w:r>
      <w:r>
        <w:rPr>
          <w:spacing w:val="1"/>
        </w:rPr>
        <w:t xml:space="preserve"> </w:t>
      </w:r>
      <w:r>
        <w:t>of</w:t>
      </w:r>
      <w:r>
        <w:rPr>
          <w:spacing w:val="1"/>
        </w:rPr>
        <w:t xml:space="preserve"> </w:t>
      </w:r>
      <w:r>
        <w:t>information</w:t>
      </w:r>
      <w:r>
        <w:rPr>
          <w:spacing w:val="1"/>
        </w:rPr>
        <w:t xml:space="preserve"> </w:t>
      </w:r>
      <w:r>
        <w:t>by storing,</w:t>
      </w:r>
      <w:r>
        <w:rPr>
          <w:spacing w:val="-57"/>
        </w:rPr>
        <w:t xml:space="preserve"> </w:t>
      </w:r>
      <w:r>
        <w:t>retrieving, and managing data.</w:t>
      </w:r>
    </w:p>
    <w:p w14:paraId="27AC0F48" w14:textId="77777777" w:rsidR="00707A40" w:rsidRDefault="00707A40" w:rsidP="00707A40">
      <w:pPr>
        <w:pStyle w:val="BodyText"/>
        <w:spacing w:before="212" w:line="247" w:lineRule="auto"/>
        <w:ind w:left="239" w:right="1449"/>
        <w:jc w:val="both"/>
      </w:pPr>
      <w:r>
        <w:t>There</w:t>
      </w:r>
      <w:r>
        <w:rPr>
          <w:spacing w:val="1"/>
        </w:rPr>
        <w:t xml:space="preserve"> </w:t>
      </w:r>
      <w:r>
        <w:t>are</w:t>
      </w:r>
      <w:r>
        <w:rPr>
          <w:spacing w:val="1"/>
        </w:rPr>
        <w:t xml:space="preserve"> </w:t>
      </w:r>
      <w:r>
        <w:t xml:space="preserve">many </w:t>
      </w:r>
      <w:r>
        <w:rPr>
          <w:b/>
        </w:rPr>
        <w:t>dynamic</w:t>
      </w:r>
      <w:r>
        <w:rPr>
          <w:b/>
          <w:spacing w:val="1"/>
        </w:rPr>
        <w:t xml:space="preserve"> </w:t>
      </w:r>
      <w:r>
        <w:rPr>
          <w:b/>
        </w:rPr>
        <w:t xml:space="preserve">websites </w:t>
      </w:r>
      <w:r>
        <w:t>on</w:t>
      </w:r>
      <w:r>
        <w:rPr>
          <w:spacing w:val="1"/>
        </w:rPr>
        <w:t xml:space="preserve"> </w:t>
      </w:r>
      <w:r>
        <w:t>the</w:t>
      </w:r>
      <w:r>
        <w:rPr>
          <w:spacing w:val="1"/>
        </w:rPr>
        <w:t xml:space="preserve"> </w:t>
      </w:r>
      <w:r>
        <w:t>World</w:t>
      </w:r>
      <w:r>
        <w:rPr>
          <w:spacing w:val="1"/>
        </w:rPr>
        <w:t xml:space="preserve"> </w:t>
      </w:r>
      <w:r>
        <w:t>Wide</w:t>
      </w:r>
      <w:r>
        <w:rPr>
          <w:spacing w:val="1"/>
        </w:rPr>
        <w:t xml:space="preserve"> </w:t>
      </w:r>
      <w:r>
        <w:t>Web</w:t>
      </w:r>
      <w:r>
        <w:rPr>
          <w:spacing w:val="1"/>
        </w:rPr>
        <w:t xml:space="preserve"> </w:t>
      </w:r>
      <w:r>
        <w:t>nowadays which are handled</w:t>
      </w:r>
      <w:r>
        <w:rPr>
          <w:spacing w:val="1"/>
        </w:rPr>
        <w:t xml:space="preserve"> </w:t>
      </w:r>
      <w:r>
        <w:t>through databases. For example, a model that checks the availability of rooms in a hotel. It is an</w:t>
      </w:r>
      <w:r>
        <w:rPr>
          <w:spacing w:val="1"/>
        </w:rPr>
        <w:t xml:space="preserve"> </w:t>
      </w:r>
      <w:r>
        <w:t>example of a dynamic website that uses a database.</w:t>
      </w:r>
    </w:p>
    <w:p w14:paraId="0ED30B89" w14:textId="77777777" w:rsidR="00707A40" w:rsidRDefault="00707A40" w:rsidP="00707A40">
      <w:pPr>
        <w:pStyle w:val="BodyText"/>
        <w:spacing w:before="212" w:line="247" w:lineRule="auto"/>
        <w:ind w:left="239" w:right="1451"/>
        <w:jc w:val="both"/>
      </w:pPr>
      <w:r>
        <w:t>There</w:t>
      </w:r>
      <w:r>
        <w:rPr>
          <w:spacing w:val="1"/>
        </w:rPr>
        <w:t xml:space="preserve"> </w:t>
      </w:r>
      <w:r>
        <w:t>are</w:t>
      </w:r>
      <w:r>
        <w:rPr>
          <w:spacing w:val="1"/>
        </w:rPr>
        <w:t xml:space="preserve"> </w:t>
      </w:r>
      <w:r>
        <w:t xml:space="preserve">many </w:t>
      </w:r>
      <w:r>
        <w:rPr>
          <w:b/>
        </w:rPr>
        <w:t>databases</w:t>
      </w:r>
      <w:r>
        <w:rPr>
          <w:b/>
          <w:spacing w:val="1"/>
        </w:rPr>
        <w:t xml:space="preserve"> </w:t>
      </w:r>
      <w:r>
        <w:rPr>
          <w:b/>
        </w:rPr>
        <w:t xml:space="preserve">available </w:t>
      </w:r>
      <w:r>
        <w:t>like</w:t>
      </w:r>
      <w:r>
        <w:rPr>
          <w:spacing w:val="1"/>
        </w:rPr>
        <w:t xml:space="preserve"> </w:t>
      </w:r>
      <w:r>
        <w:t>MySQL,</w:t>
      </w:r>
      <w:r>
        <w:rPr>
          <w:spacing w:val="1"/>
        </w:rPr>
        <w:t xml:space="preserve"> </w:t>
      </w:r>
      <w:r>
        <w:t>Sybase,</w:t>
      </w:r>
      <w:r>
        <w:rPr>
          <w:spacing w:val="1"/>
        </w:rPr>
        <w:t xml:space="preserve"> </w:t>
      </w:r>
      <w:r>
        <w:t>Oracle,</w:t>
      </w:r>
      <w:r>
        <w:rPr>
          <w:spacing w:val="1"/>
        </w:rPr>
        <w:t xml:space="preserve"> </w:t>
      </w:r>
      <w:r>
        <w:t>MongoDB,</w:t>
      </w:r>
      <w:r>
        <w:rPr>
          <w:spacing w:val="1"/>
        </w:rPr>
        <w:t xml:space="preserve"> </w:t>
      </w:r>
      <w:r>
        <w:t>Informix,</w:t>
      </w:r>
      <w:r>
        <w:rPr>
          <w:spacing w:val="1"/>
        </w:rPr>
        <w:t xml:space="preserve"> </w:t>
      </w:r>
      <w:r>
        <w:t>PostgreSQL,</w:t>
      </w:r>
      <w:r>
        <w:rPr>
          <w:spacing w:val="-1"/>
        </w:rPr>
        <w:t xml:space="preserve"> </w:t>
      </w:r>
      <w:r>
        <w:t>SQL Server, etc.</w:t>
      </w:r>
    </w:p>
    <w:p w14:paraId="516E3A18" w14:textId="77777777" w:rsidR="00707A40" w:rsidRDefault="00707A40" w:rsidP="00707A40">
      <w:pPr>
        <w:pStyle w:val="BodyText"/>
        <w:spacing w:before="212"/>
        <w:ind w:left="239"/>
      </w:pPr>
      <w:r>
        <w:t>Modern databases are managed by the database management system (DBMS).</w:t>
      </w:r>
    </w:p>
    <w:p w14:paraId="0CB794D2" w14:textId="77777777" w:rsidR="00707A40" w:rsidRDefault="00707A40" w:rsidP="00707A40">
      <w:pPr>
        <w:pStyle w:val="BodyText"/>
        <w:spacing w:before="219" w:line="247" w:lineRule="auto"/>
        <w:ind w:left="239" w:right="1439"/>
      </w:pPr>
      <w:r>
        <w:rPr>
          <w:b/>
        </w:rPr>
        <w:t>SQL</w:t>
      </w:r>
      <w:r>
        <w:rPr>
          <w:b/>
          <w:spacing w:val="-1"/>
        </w:rPr>
        <w:t xml:space="preserve"> </w:t>
      </w:r>
      <w:r>
        <w:t>or</w:t>
      </w:r>
      <w:r>
        <w:rPr>
          <w:spacing w:val="44"/>
        </w:rPr>
        <w:t xml:space="preserve"> </w:t>
      </w:r>
      <w:r>
        <w:t>Structured</w:t>
      </w:r>
      <w:r>
        <w:rPr>
          <w:spacing w:val="44"/>
        </w:rPr>
        <w:t xml:space="preserve"> </w:t>
      </w:r>
      <w:r>
        <w:t>Query</w:t>
      </w:r>
      <w:r>
        <w:rPr>
          <w:spacing w:val="44"/>
        </w:rPr>
        <w:t xml:space="preserve"> </w:t>
      </w:r>
      <w:r>
        <w:t>Language</w:t>
      </w:r>
      <w:r>
        <w:rPr>
          <w:spacing w:val="44"/>
        </w:rPr>
        <w:t xml:space="preserve"> </w:t>
      </w:r>
      <w:r>
        <w:t>is</w:t>
      </w:r>
      <w:r>
        <w:rPr>
          <w:spacing w:val="44"/>
        </w:rPr>
        <w:t xml:space="preserve"> </w:t>
      </w:r>
      <w:r>
        <w:t>used</w:t>
      </w:r>
      <w:r>
        <w:rPr>
          <w:spacing w:val="30"/>
        </w:rPr>
        <w:t xml:space="preserve"> </w:t>
      </w:r>
      <w:r>
        <w:t>to</w:t>
      </w:r>
      <w:r>
        <w:rPr>
          <w:spacing w:val="28"/>
        </w:rPr>
        <w:t xml:space="preserve"> </w:t>
      </w:r>
      <w:r>
        <w:t>operate</w:t>
      </w:r>
      <w:r>
        <w:rPr>
          <w:spacing w:val="29"/>
        </w:rPr>
        <w:t xml:space="preserve"> </w:t>
      </w:r>
      <w:r>
        <w:t>on</w:t>
      </w:r>
      <w:r>
        <w:rPr>
          <w:spacing w:val="30"/>
        </w:rPr>
        <w:t xml:space="preserve"> </w:t>
      </w:r>
      <w:r>
        <w:t>the</w:t>
      </w:r>
      <w:r>
        <w:rPr>
          <w:spacing w:val="29"/>
        </w:rPr>
        <w:t xml:space="preserve"> </w:t>
      </w:r>
      <w:r>
        <w:t>data</w:t>
      </w:r>
      <w:r>
        <w:rPr>
          <w:spacing w:val="28"/>
        </w:rPr>
        <w:t xml:space="preserve"> </w:t>
      </w:r>
      <w:r>
        <w:t>stored</w:t>
      </w:r>
      <w:r>
        <w:rPr>
          <w:spacing w:val="29"/>
        </w:rPr>
        <w:t xml:space="preserve"> </w:t>
      </w:r>
      <w:r>
        <w:t>in</w:t>
      </w:r>
      <w:r>
        <w:rPr>
          <w:spacing w:val="28"/>
        </w:rPr>
        <w:t xml:space="preserve"> </w:t>
      </w:r>
      <w:r>
        <w:t>a</w:t>
      </w:r>
      <w:r>
        <w:rPr>
          <w:spacing w:val="28"/>
        </w:rPr>
        <w:t xml:space="preserve"> </w:t>
      </w:r>
      <w:r>
        <w:t>database.</w:t>
      </w:r>
      <w:r>
        <w:rPr>
          <w:spacing w:val="30"/>
        </w:rPr>
        <w:t xml:space="preserve"> </w:t>
      </w:r>
      <w:r>
        <w:t>SQL</w:t>
      </w:r>
      <w:r>
        <w:rPr>
          <w:spacing w:val="-57"/>
        </w:rPr>
        <w:t xml:space="preserve"> </w:t>
      </w:r>
      <w:r>
        <w:t>depends on relational algebra and tuple relational calculus.</w:t>
      </w:r>
    </w:p>
    <w:p w14:paraId="79D4F78E" w14:textId="77777777" w:rsidR="00707A40" w:rsidRDefault="00707A40" w:rsidP="00707A40">
      <w:pPr>
        <w:pStyle w:val="BodyText"/>
        <w:spacing w:before="211"/>
        <w:ind w:left="239"/>
      </w:pPr>
      <w:r>
        <w:t>A cylindrical structure is used to display the image of a database.</w:t>
      </w:r>
    </w:p>
    <w:p w14:paraId="7A29F66C" w14:textId="77777777" w:rsidR="00707A40" w:rsidRDefault="00707A40" w:rsidP="00707A40">
      <w:pPr>
        <w:pStyle w:val="BodyText"/>
        <w:rPr>
          <w:sz w:val="20"/>
        </w:rPr>
      </w:pPr>
    </w:p>
    <w:p w14:paraId="36DF868B" w14:textId="77777777" w:rsidR="00707A40" w:rsidRDefault="00707A40" w:rsidP="00707A40">
      <w:pPr>
        <w:pStyle w:val="BodyText"/>
        <w:rPr>
          <w:sz w:val="20"/>
        </w:rPr>
      </w:pPr>
    </w:p>
    <w:p w14:paraId="38395F55" w14:textId="4F7B51FF" w:rsidR="00707A40" w:rsidRDefault="00313696" w:rsidP="00707A40">
      <w:pPr>
        <w:pStyle w:val="BodyText"/>
        <w:spacing w:before="9"/>
        <w:rPr>
          <w:sz w:val="29"/>
        </w:rPr>
      </w:pPr>
      <w:r>
        <w:rPr>
          <w:noProof/>
        </w:rPr>
        <w:drawing>
          <wp:anchor distT="0" distB="0" distL="0" distR="0" simplePos="0" relativeHeight="251647488" behindDoc="0" locked="0" layoutInCell="1" allowOverlap="1" wp14:anchorId="790CF90C" wp14:editId="4337D1E0">
            <wp:simplePos x="0" y="0"/>
            <wp:positionH relativeFrom="page">
              <wp:posOffset>3195955</wp:posOffset>
            </wp:positionH>
            <wp:positionV relativeFrom="paragraph">
              <wp:posOffset>232410</wp:posOffset>
            </wp:positionV>
            <wp:extent cx="1344295" cy="1508760"/>
            <wp:effectExtent l="0" t="0" r="0" b="0"/>
            <wp:wrapTopAndBottom/>
            <wp:docPr id="99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344295" cy="1508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0B1BBF" w14:textId="77777777" w:rsidR="00707A40" w:rsidRDefault="00707A40" w:rsidP="00707A40">
      <w:pPr>
        <w:rPr>
          <w:sz w:val="29"/>
        </w:rPr>
        <w:sectPr w:rsidR="00707A40">
          <w:pgSz w:w="12240" w:h="15840"/>
          <w:pgMar w:top="1940" w:right="0" w:bottom="1560" w:left="1200" w:header="750" w:footer="1284" w:gutter="0"/>
          <w:cols w:space="720"/>
        </w:sectPr>
      </w:pPr>
    </w:p>
    <w:p w14:paraId="21341607" w14:textId="77777777" w:rsidR="00707A40" w:rsidRDefault="00707A40" w:rsidP="00707A40">
      <w:pPr>
        <w:pStyle w:val="BodyText"/>
        <w:rPr>
          <w:sz w:val="20"/>
        </w:rPr>
      </w:pPr>
    </w:p>
    <w:p w14:paraId="663DC163" w14:textId="77777777" w:rsidR="00707A40" w:rsidRDefault="00707A40" w:rsidP="00707A40">
      <w:pPr>
        <w:pStyle w:val="BodyText"/>
        <w:rPr>
          <w:sz w:val="20"/>
        </w:rPr>
      </w:pPr>
    </w:p>
    <w:p w14:paraId="6A30F1AB" w14:textId="77777777" w:rsidR="00707A40" w:rsidRDefault="00707A40" w:rsidP="00707A40">
      <w:pPr>
        <w:pStyle w:val="BodyText"/>
        <w:rPr>
          <w:sz w:val="25"/>
        </w:rPr>
      </w:pPr>
    </w:p>
    <w:p w14:paraId="72B40CE0" w14:textId="77777777" w:rsidR="00707A40" w:rsidRDefault="00707A40" w:rsidP="00707A40">
      <w:pPr>
        <w:spacing w:before="93"/>
        <w:ind w:left="247" w:right="1465"/>
        <w:jc w:val="center"/>
        <w:rPr>
          <w:sz w:val="16"/>
        </w:rPr>
      </w:pPr>
      <w:r>
        <w:rPr>
          <w:sz w:val="16"/>
        </w:rPr>
        <w:t>Image1:</w:t>
      </w:r>
      <w:r>
        <w:rPr>
          <w:spacing w:val="-7"/>
          <w:sz w:val="16"/>
        </w:rPr>
        <w:t xml:space="preserve"> </w:t>
      </w:r>
      <w:r>
        <w:rPr>
          <w:sz w:val="16"/>
        </w:rPr>
        <w:t>Database</w:t>
      </w:r>
    </w:p>
    <w:p w14:paraId="005EF2D4" w14:textId="77777777" w:rsidR="00707A40" w:rsidRDefault="00707A40" w:rsidP="00707A40">
      <w:pPr>
        <w:pStyle w:val="BodyText"/>
        <w:spacing w:before="6"/>
        <w:rPr>
          <w:sz w:val="20"/>
        </w:rPr>
      </w:pPr>
    </w:p>
    <w:p w14:paraId="55964F75" w14:textId="77777777" w:rsidR="00707A40" w:rsidRDefault="00707A40" w:rsidP="00707A40">
      <w:pPr>
        <w:ind w:left="242" w:right="1465"/>
        <w:jc w:val="center"/>
        <w:rPr>
          <w:sz w:val="16"/>
        </w:rPr>
      </w:pPr>
      <w:r>
        <w:rPr>
          <w:spacing w:val="-1"/>
          <w:sz w:val="16"/>
        </w:rPr>
        <w:t xml:space="preserve">Reference: </w:t>
      </w:r>
      <w:r>
        <w:rPr>
          <w:color w:val="0000FF"/>
          <w:spacing w:val="-1"/>
          <w:sz w:val="16"/>
          <w:u w:val="single" w:color="0000FF"/>
        </w:rPr>
        <w:t>https://static.javatpoint.com/sqlpages/images/database.png</w:t>
      </w:r>
    </w:p>
    <w:p w14:paraId="02732E4D" w14:textId="77777777" w:rsidR="00707A40" w:rsidRDefault="00707A40" w:rsidP="00707A40">
      <w:pPr>
        <w:pStyle w:val="BodyText"/>
        <w:rPr>
          <w:sz w:val="18"/>
        </w:rPr>
      </w:pPr>
    </w:p>
    <w:p w14:paraId="17C3E5F7" w14:textId="77777777" w:rsidR="00707A40" w:rsidRDefault="00707A40" w:rsidP="00707A40">
      <w:pPr>
        <w:pStyle w:val="BodyText"/>
        <w:rPr>
          <w:sz w:val="18"/>
        </w:rPr>
      </w:pPr>
    </w:p>
    <w:p w14:paraId="5159EBBB" w14:textId="77777777" w:rsidR="00707A40" w:rsidRDefault="00707A40" w:rsidP="00707A40">
      <w:pPr>
        <w:pStyle w:val="BodyText"/>
        <w:rPr>
          <w:sz w:val="18"/>
        </w:rPr>
      </w:pPr>
    </w:p>
    <w:p w14:paraId="01B53BDB" w14:textId="77777777" w:rsidR="00707A40" w:rsidRDefault="00707A40" w:rsidP="00707A40">
      <w:pPr>
        <w:pStyle w:val="BodyText"/>
        <w:rPr>
          <w:sz w:val="18"/>
        </w:rPr>
      </w:pPr>
    </w:p>
    <w:p w14:paraId="20C5E8A6" w14:textId="77777777" w:rsidR="00707A40" w:rsidRDefault="00707A40" w:rsidP="00707A40">
      <w:pPr>
        <w:pStyle w:val="BodyText"/>
        <w:rPr>
          <w:sz w:val="18"/>
        </w:rPr>
      </w:pPr>
    </w:p>
    <w:p w14:paraId="637AE299" w14:textId="77777777" w:rsidR="00707A40" w:rsidRDefault="00707A40" w:rsidP="00707A40">
      <w:pPr>
        <w:pStyle w:val="BodyText"/>
        <w:spacing w:before="6"/>
        <w:rPr>
          <w:sz w:val="22"/>
        </w:rPr>
      </w:pPr>
    </w:p>
    <w:p w14:paraId="7C54048F" w14:textId="77777777" w:rsidR="00707A40" w:rsidRDefault="00707A40" w:rsidP="00707A40">
      <w:pPr>
        <w:pStyle w:val="Heading2"/>
        <w:jc w:val="both"/>
      </w:pPr>
      <w:r>
        <w:t>What</w:t>
      </w:r>
      <w:r>
        <w:rPr>
          <w:spacing w:val="-4"/>
        </w:rPr>
        <w:t xml:space="preserve"> </w:t>
      </w:r>
      <w:r>
        <w:t>is</w:t>
      </w:r>
      <w:r>
        <w:rPr>
          <w:spacing w:val="-3"/>
        </w:rPr>
        <w:t xml:space="preserve"> </w:t>
      </w:r>
      <w:r>
        <w:t>DBMS?</w:t>
      </w:r>
    </w:p>
    <w:p w14:paraId="3E3FE141" w14:textId="77777777" w:rsidR="00707A40" w:rsidRDefault="00707A40" w:rsidP="00707A40">
      <w:pPr>
        <w:pStyle w:val="BodyText"/>
        <w:spacing w:before="256" w:line="288" w:lineRule="auto"/>
        <w:ind w:left="239" w:right="1442"/>
        <w:jc w:val="both"/>
      </w:pPr>
      <w:r>
        <w:rPr>
          <w:b/>
          <w:color w:val="1C1C1C"/>
        </w:rPr>
        <w:t xml:space="preserve">Database Management System (DBMS) </w:t>
      </w:r>
      <w:r>
        <w:rPr>
          <w:color w:val="1C1C1C"/>
        </w:rPr>
        <w:t>refers to the technology solution used to optimize and</w:t>
      </w:r>
      <w:r>
        <w:rPr>
          <w:color w:val="1C1C1C"/>
          <w:spacing w:val="1"/>
        </w:rPr>
        <w:t xml:space="preserve"> </w:t>
      </w:r>
      <w:r>
        <w:rPr>
          <w:color w:val="1C1C1C"/>
        </w:rPr>
        <w:t>manage the storage and retrieval of data from databases. DBMS offers a systematic approach to</w:t>
      </w:r>
      <w:r>
        <w:rPr>
          <w:color w:val="1C1C1C"/>
          <w:spacing w:val="1"/>
        </w:rPr>
        <w:t xml:space="preserve"> </w:t>
      </w:r>
      <w:r>
        <w:rPr>
          <w:color w:val="1C1C1C"/>
        </w:rPr>
        <w:t>manage databases via an interface for users as well as workloads accessing the databases via</w:t>
      </w:r>
      <w:r>
        <w:rPr>
          <w:color w:val="1C1C1C"/>
          <w:spacing w:val="1"/>
        </w:rPr>
        <w:t xml:space="preserve"> </w:t>
      </w:r>
      <w:r>
        <w:rPr>
          <w:color w:val="1C1C1C"/>
        </w:rPr>
        <w:t>apps. The management responsibilities for DBMS encompass information within the databases,</w:t>
      </w:r>
      <w:r>
        <w:rPr>
          <w:color w:val="1C1C1C"/>
          <w:spacing w:val="1"/>
        </w:rPr>
        <w:t xml:space="preserve"> </w:t>
      </w:r>
      <w:r>
        <w:rPr>
          <w:color w:val="1C1C1C"/>
        </w:rPr>
        <w:t>the processes applied to databases (such as access and modification), and the database’s logic</w:t>
      </w:r>
      <w:r>
        <w:rPr>
          <w:color w:val="1C1C1C"/>
          <w:spacing w:val="1"/>
        </w:rPr>
        <w:t xml:space="preserve"> </w:t>
      </w:r>
      <w:r>
        <w:rPr>
          <w:color w:val="1C1C1C"/>
        </w:rPr>
        <w:t>structure.</w:t>
      </w:r>
      <w:r>
        <w:rPr>
          <w:color w:val="1C1C1C"/>
          <w:spacing w:val="1"/>
        </w:rPr>
        <w:t xml:space="preserve"> </w:t>
      </w:r>
      <w:r>
        <w:rPr>
          <w:color w:val="1C1C1C"/>
        </w:rPr>
        <w:t>DBMS</w:t>
      </w:r>
      <w:r>
        <w:rPr>
          <w:color w:val="1C1C1C"/>
          <w:spacing w:val="1"/>
        </w:rPr>
        <w:t xml:space="preserve"> </w:t>
      </w:r>
      <w:r>
        <w:rPr>
          <w:color w:val="1C1C1C"/>
        </w:rPr>
        <w:t>also</w:t>
      </w:r>
      <w:r>
        <w:rPr>
          <w:color w:val="1C1C1C"/>
          <w:spacing w:val="1"/>
        </w:rPr>
        <w:t xml:space="preserve"> </w:t>
      </w:r>
      <w:r>
        <w:rPr>
          <w:color w:val="1C1C1C"/>
        </w:rPr>
        <w:t>facilitates</w:t>
      </w:r>
      <w:r>
        <w:rPr>
          <w:color w:val="1C1C1C"/>
          <w:spacing w:val="1"/>
        </w:rPr>
        <w:t xml:space="preserve"> </w:t>
      </w:r>
      <w:r>
        <w:rPr>
          <w:color w:val="1C1C1C"/>
        </w:rPr>
        <w:t>additional</w:t>
      </w:r>
      <w:r>
        <w:rPr>
          <w:color w:val="1C1C1C"/>
          <w:spacing w:val="1"/>
        </w:rPr>
        <w:t xml:space="preserve"> </w:t>
      </w:r>
      <w:r>
        <w:rPr>
          <w:color w:val="1C1C1C"/>
        </w:rPr>
        <w:t>administrative</w:t>
      </w:r>
      <w:r>
        <w:rPr>
          <w:color w:val="1C1C1C"/>
          <w:spacing w:val="1"/>
        </w:rPr>
        <w:t xml:space="preserve"> </w:t>
      </w:r>
      <w:r>
        <w:rPr>
          <w:color w:val="1C1C1C"/>
        </w:rPr>
        <w:t>operations</w:t>
      </w:r>
      <w:r>
        <w:rPr>
          <w:color w:val="1C1C1C"/>
          <w:spacing w:val="1"/>
        </w:rPr>
        <w:t xml:space="preserve"> </w:t>
      </w:r>
      <w:r>
        <w:rPr>
          <w:color w:val="1C1C1C"/>
        </w:rPr>
        <w:t>such</w:t>
      </w:r>
      <w:r>
        <w:rPr>
          <w:color w:val="1C1C1C"/>
          <w:spacing w:val="1"/>
        </w:rPr>
        <w:t xml:space="preserve"> </w:t>
      </w:r>
      <w:r>
        <w:rPr>
          <w:color w:val="1C1C1C"/>
        </w:rPr>
        <w:t>as</w:t>
      </w:r>
      <w:r>
        <w:rPr>
          <w:color w:val="1C1C1C"/>
          <w:spacing w:val="1"/>
        </w:rPr>
        <w:t xml:space="preserve"> </w:t>
      </w:r>
      <w:r>
        <w:rPr>
          <w:color w:val="1C1C1C"/>
        </w:rPr>
        <w:t>change</w:t>
      </w:r>
      <w:r>
        <w:rPr>
          <w:color w:val="1C1C1C"/>
          <w:spacing w:val="1"/>
        </w:rPr>
        <w:t xml:space="preserve"> </w:t>
      </w:r>
      <w:r>
        <w:rPr>
          <w:color w:val="1C1C1C"/>
        </w:rPr>
        <w:t>management,</w:t>
      </w:r>
      <w:r>
        <w:rPr>
          <w:color w:val="1C1C1C"/>
          <w:spacing w:val="-1"/>
        </w:rPr>
        <w:t xml:space="preserve"> </w:t>
      </w:r>
      <w:r>
        <w:rPr>
          <w:color w:val="1C1C1C"/>
        </w:rPr>
        <w:t>disaster</w:t>
      </w:r>
      <w:r>
        <w:rPr>
          <w:color w:val="1C1C1C"/>
          <w:spacing w:val="-1"/>
        </w:rPr>
        <w:t xml:space="preserve"> </w:t>
      </w:r>
      <w:r>
        <w:rPr>
          <w:color w:val="1C1C1C"/>
        </w:rPr>
        <w:t>recovery,</w:t>
      </w:r>
      <w:r>
        <w:rPr>
          <w:color w:val="1C1C1C"/>
          <w:spacing w:val="-1"/>
        </w:rPr>
        <w:t xml:space="preserve"> </w:t>
      </w:r>
      <w:r>
        <w:rPr>
          <w:color w:val="1C1C1C"/>
        </w:rPr>
        <w:t>compliance, and</w:t>
      </w:r>
      <w:r>
        <w:rPr>
          <w:color w:val="1C1C1C"/>
          <w:spacing w:val="-1"/>
        </w:rPr>
        <w:t xml:space="preserve"> </w:t>
      </w:r>
      <w:r>
        <w:rPr>
          <w:color w:val="1C1C1C"/>
        </w:rPr>
        <w:t>performance</w:t>
      </w:r>
      <w:r>
        <w:rPr>
          <w:color w:val="1C1C1C"/>
          <w:spacing w:val="-1"/>
        </w:rPr>
        <w:t xml:space="preserve"> </w:t>
      </w:r>
      <w:r>
        <w:rPr>
          <w:color w:val="1C1C1C"/>
        </w:rPr>
        <w:t>monitoring,</w:t>
      </w:r>
      <w:r>
        <w:rPr>
          <w:color w:val="1C1C1C"/>
          <w:spacing w:val="-1"/>
        </w:rPr>
        <w:t xml:space="preserve"> </w:t>
      </w:r>
      <w:r>
        <w:rPr>
          <w:color w:val="1C1C1C"/>
        </w:rPr>
        <w:t>among others.</w:t>
      </w:r>
    </w:p>
    <w:p w14:paraId="33B14578" w14:textId="77777777" w:rsidR="00707A40" w:rsidRDefault="00707A40" w:rsidP="00707A40">
      <w:pPr>
        <w:pStyle w:val="BodyText"/>
        <w:rPr>
          <w:sz w:val="26"/>
        </w:rPr>
      </w:pPr>
    </w:p>
    <w:p w14:paraId="32C2D1AE" w14:textId="77777777" w:rsidR="00707A40" w:rsidRDefault="00707A40" w:rsidP="00707A40">
      <w:pPr>
        <w:pStyle w:val="BodyText"/>
        <w:spacing w:before="157"/>
        <w:ind w:left="239"/>
        <w:jc w:val="both"/>
      </w:pPr>
      <w:r>
        <w:rPr>
          <w:color w:val="1C1C1C"/>
        </w:rPr>
        <w:t>In order to facilitate these functions, DBMS has the following key components:</w:t>
      </w:r>
    </w:p>
    <w:p w14:paraId="76F2C5D1" w14:textId="77777777" w:rsidR="00707A40" w:rsidRDefault="00707A40" w:rsidP="00707A40">
      <w:pPr>
        <w:pStyle w:val="BodyText"/>
        <w:rPr>
          <w:sz w:val="26"/>
        </w:rPr>
      </w:pPr>
    </w:p>
    <w:p w14:paraId="5A9BD950" w14:textId="77777777" w:rsidR="00707A40" w:rsidRDefault="00707A40" w:rsidP="00707A40">
      <w:pPr>
        <w:pStyle w:val="BodyText"/>
        <w:spacing w:before="220" w:line="288" w:lineRule="auto"/>
        <w:ind w:left="1694" w:right="1440"/>
        <w:jc w:val="both"/>
      </w:pPr>
      <w:r>
        <w:rPr>
          <w:b/>
          <w:color w:val="1C1C1C"/>
        </w:rPr>
        <w:t>Software.</w:t>
      </w:r>
      <w:r>
        <w:rPr>
          <w:b/>
          <w:color w:val="1C1C1C"/>
          <w:spacing w:val="1"/>
        </w:rPr>
        <w:t xml:space="preserve"> </w:t>
      </w:r>
      <w:r>
        <w:rPr>
          <w:color w:val="1C1C1C"/>
        </w:rPr>
        <w:t>DBMS</w:t>
      </w:r>
      <w:r>
        <w:rPr>
          <w:color w:val="1C1C1C"/>
          <w:spacing w:val="1"/>
        </w:rPr>
        <w:t xml:space="preserve"> </w:t>
      </w:r>
      <w:r>
        <w:rPr>
          <w:color w:val="1C1C1C"/>
        </w:rPr>
        <w:t>is</w:t>
      </w:r>
      <w:r>
        <w:rPr>
          <w:color w:val="1C1C1C"/>
          <w:spacing w:val="1"/>
        </w:rPr>
        <w:t xml:space="preserve"> </w:t>
      </w:r>
      <w:r>
        <w:rPr>
          <w:color w:val="1C1C1C"/>
        </w:rPr>
        <w:t>primarily</w:t>
      </w:r>
      <w:r>
        <w:rPr>
          <w:color w:val="1C1C1C"/>
          <w:spacing w:val="1"/>
        </w:rPr>
        <w:t xml:space="preserve"> </w:t>
      </w:r>
      <w:r>
        <w:rPr>
          <w:color w:val="1C1C1C"/>
        </w:rPr>
        <w:t>a software system that can be considered as a</w:t>
      </w:r>
      <w:r>
        <w:rPr>
          <w:color w:val="1C1C1C"/>
          <w:spacing w:val="1"/>
        </w:rPr>
        <w:t xml:space="preserve"> </w:t>
      </w:r>
      <w:r>
        <w:rPr>
          <w:color w:val="1C1C1C"/>
        </w:rPr>
        <w:t>management console or an interface to interact with and manage databases. The</w:t>
      </w:r>
      <w:r>
        <w:rPr>
          <w:color w:val="1C1C1C"/>
          <w:spacing w:val="1"/>
        </w:rPr>
        <w:t xml:space="preserve"> </w:t>
      </w:r>
      <w:r>
        <w:rPr>
          <w:color w:val="1C1C1C"/>
        </w:rPr>
        <w:t>interfacing also spreads across real-world physical systems that contribute data to</w:t>
      </w:r>
      <w:r>
        <w:rPr>
          <w:color w:val="1C1C1C"/>
          <w:spacing w:val="1"/>
        </w:rPr>
        <w:t xml:space="preserve"> </w:t>
      </w:r>
      <w:r>
        <w:rPr>
          <w:color w:val="1C1C1C"/>
        </w:rPr>
        <w:t>the</w:t>
      </w:r>
      <w:r>
        <w:rPr>
          <w:color w:val="1C1C1C"/>
          <w:spacing w:val="1"/>
        </w:rPr>
        <w:t xml:space="preserve"> </w:t>
      </w:r>
      <w:r>
        <w:rPr>
          <w:color w:val="1C1C1C"/>
        </w:rPr>
        <w:t>backend</w:t>
      </w:r>
      <w:r>
        <w:rPr>
          <w:color w:val="1C1C1C"/>
          <w:spacing w:val="1"/>
        </w:rPr>
        <w:t xml:space="preserve"> </w:t>
      </w:r>
      <w:r>
        <w:rPr>
          <w:color w:val="1C1C1C"/>
        </w:rPr>
        <w:t>databases.</w:t>
      </w:r>
      <w:r>
        <w:rPr>
          <w:color w:val="1C1C1C"/>
          <w:spacing w:val="1"/>
        </w:rPr>
        <w:t xml:space="preserve"> </w:t>
      </w:r>
      <w:r>
        <w:rPr>
          <w:color w:val="1C1C1C"/>
        </w:rPr>
        <w:t>The</w:t>
      </w:r>
      <w:r>
        <w:rPr>
          <w:color w:val="1C1C1C"/>
          <w:spacing w:val="1"/>
        </w:rPr>
        <w:t xml:space="preserve"> </w:t>
      </w:r>
      <w:r>
        <w:rPr>
          <w:color w:val="1C1C1C"/>
        </w:rPr>
        <w:t>OS,</w:t>
      </w:r>
      <w:r>
        <w:rPr>
          <w:color w:val="1C1C1C"/>
          <w:spacing w:val="1"/>
        </w:rPr>
        <w:t xml:space="preserve"> </w:t>
      </w:r>
      <w:r>
        <w:rPr>
          <w:color w:val="1C1C1C"/>
        </w:rPr>
        <w:t>networking</w:t>
      </w:r>
      <w:r>
        <w:rPr>
          <w:color w:val="1C1C1C"/>
          <w:spacing w:val="1"/>
        </w:rPr>
        <w:t xml:space="preserve"> </w:t>
      </w:r>
      <w:r>
        <w:rPr>
          <w:color w:val="1C1C1C"/>
        </w:rPr>
        <w:t>software,</w:t>
      </w:r>
      <w:r>
        <w:rPr>
          <w:color w:val="1C1C1C"/>
          <w:spacing w:val="1"/>
        </w:rPr>
        <w:t xml:space="preserve"> </w:t>
      </w:r>
      <w:r>
        <w:rPr>
          <w:color w:val="1C1C1C"/>
        </w:rPr>
        <w:t>and</w:t>
      </w:r>
      <w:r>
        <w:rPr>
          <w:color w:val="1C1C1C"/>
          <w:spacing w:val="1"/>
        </w:rPr>
        <w:t xml:space="preserve"> </w:t>
      </w:r>
      <w:r>
        <w:rPr>
          <w:color w:val="1C1C1C"/>
        </w:rPr>
        <w:t>the</w:t>
      </w:r>
      <w:r>
        <w:rPr>
          <w:color w:val="1C1C1C"/>
          <w:spacing w:val="1"/>
        </w:rPr>
        <w:t xml:space="preserve"> </w:t>
      </w:r>
      <w:r>
        <w:rPr>
          <w:color w:val="1C1C1C"/>
        </w:rPr>
        <w:t>hardware</w:t>
      </w:r>
      <w:r>
        <w:rPr>
          <w:color w:val="1C1C1C"/>
          <w:spacing w:val="1"/>
        </w:rPr>
        <w:t xml:space="preserve"> </w:t>
      </w:r>
      <w:r>
        <w:rPr>
          <w:color w:val="1C1C1C"/>
        </w:rPr>
        <w:t>infrastructure is involved in creating, accessing, managing, and processing the</w:t>
      </w:r>
      <w:r>
        <w:rPr>
          <w:color w:val="1C1C1C"/>
          <w:spacing w:val="1"/>
        </w:rPr>
        <w:t xml:space="preserve"> </w:t>
      </w:r>
      <w:r>
        <w:rPr>
          <w:color w:val="1C1C1C"/>
        </w:rPr>
        <w:t>databases.</w:t>
      </w:r>
    </w:p>
    <w:p w14:paraId="27ECAB9B" w14:textId="77777777" w:rsidR="00707A40" w:rsidRDefault="00707A40" w:rsidP="00707A40">
      <w:pPr>
        <w:pStyle w:val="BodyText"/>
        <w:spacing w:line="288" w:lineRule="auto"/>
        <w:ind w:left="1694" w:right="1441"/>
        <w:jc w:val="both"/>
      </w:pPr>
      <w:r>
        <w:rPr>
          <w:b/>
          <w:color w:val="1C1C1C"/>
        </w:rPr>
        <w:t xml:space="preserve">Data. </w:t>
      </w:r>
      <w:r>
        <w:rPr>
          <w:color w:val="1C1C1C"/>
        </w:rPr>
        <w:t>DBMS contains operational data, access to database records and metadata</w:t>
      </w:r>
      <w:r>
        <w:rPr>
          <w:color w:val="1C1C1C"/>
          <w:spacing w:val="1"/>
        </w:rPr>
        <w:t xml:space="preserve"> </w:t>
      </w:r>
      <w:r>
        <w:rPr>
          <w:color w:val="1C1C1C"/>
        </w:rPr>
        <w:t>as a resource to perform the necessary functionality. The data may include files</w:t>
      </w:r>
      <w:r>
        <w:rPr>
          <w:color w:val="1C1C1C"/>
          <w:spacing w:val="1"/>
        </w:rPr>
        <w:t xml:space="preserve"> </w:t>
      </w:r>
      <w:r>
        <w:rPr>
          <w:color w:val="1C1C1C"/>
        </w:rPr>
        <w:t>with such as index files, administrative information, and data dictionaries used to</w:t>
      </w:r>
      <w:r>
        <w:rPr>
          <w:color w:val="1C1C1C"/>
          <w:spacing w:val="1"/>
        </w:rPr>
        <w:t xml:space="preserve"> </w:t>
      </w:r>
      <w:r>
        <w:rPr>
          <w:color w:val="1C1C1C"/>
        </w:rPr>
        <w:t>represent data flows, ownership, structure, and relationships to other records or</w:t>
      </w:r>
      <w:r>
        <w:rPr>
          <w:color w:val="1C1C1C"/>
          <w:spacing w:val="1"/>
        </w:rPr>
        <w:t xml:space="preserve"> </w:t>
      </w:r>
      <w:r>
        <w:rPr>
          <w:color w:val="1C1C1C"/>
        </w:rPr>
        <w:t>objects.</w:t>
      </w:r>
    </w:p>
    <w:p w14:paraId="3D800F1C" w14:textId="77777777" w:rsidR="00707A40" w:rsidRDefault="00707A40" w:rsidP="00707A40">
      <w:pPr>
        <w:pStyle w:val="BodyText"/>
        <w:spacing w:line="288" w:lineRule="auto"/>
        <w:ind w:left="1694" w:right="1441"/>
        <w:jc w:val="both"/>
      </w:pPr>
      <w:r>
        <w:rPr>
          <w:b/>
          <w:color w:val="1C1C1C"/>
        </w:rPr>
        <w:t>Procedures.</w:t>
      </w:r>
      <w:r>
        <w:rPr>
          <w:b/>
          <w:color w:val="1C1C1C"/>
          <w:spacing w:val="1"/>
        </w:rPr>
        <w:t xml:space="preserve"> </w:t>
      </w:r>
      <w:r>
        <w:rPr>
          <w:color w:val="1C1C1C"/>
        </w:rPr>
        <w:t>While</w:t>
      </w:r>
      <w:r>
        <w:rPr>
          <w:color w:val="1C1C1C"/>
          <w:spacing w:val="1"/>
        </w:rPr>
        <w:t xml:space="preserve"> </w:t>
      </w:r>
      <w:r>
        <w:rPr>
          <w:color w:val="1C1C1C"/>
        </w:rPr>
        <w:t>not</w:t>
      </w:r>
      <w:r>
        <w:rPr>
          <w:color w:val="1C1C1C"/>
          <w:spacing w:val="1"/>
        </w:rPr>
        <w:t xml:space="preserve"> </w:t>
      </w:r>
      <w:r>
        <w:rPr>
          <w:color w:val="1C1C1C"/>
        </w:rPr>
        <w:t>a</w:t>
      </w:r>
      <w:r>
        <w:rPr>
          <w:color w:val="1C1C1C"/>
          <w:spacing w:val="1"/>
        </w:rPr>
        <w:t xml:space="preserve"> </w:t>
      </w:r>
      <w:r>
        <w:rPr>
          <w:color w:val="1C1C1C"/>
        </w:rPr>
        <w:t>part</w:t>
      </w:r>
      <w:r>
        <w:rPr>
          <w:color w:val="1C1C1C"/>
          <w:spacing w:val="1"/>
        </w:rPr>
        <w:t xml:space="preserve"> </w:t>
      </w:r>
      <w:r>
        <w:rPr>
          <w:color w:val="1C1C1C"/>
        </w:rPr>
        <w:t>of</w:t>
      </w:r>
      <w:r>
        <w:rPr>
          <w:color w:val="1C1C1C"/>
          <w:spacing w:val="1"/>
        </w:rPr>
        <w:t xml:space="preserve"> </w:t>
      </w:r>
      <w:r>
        <w:rPr>
          <w:color w:val="1C1C1C"/>
        </w:rPr>
        <w:t>the</w:t>
      </w:r>
      <w:r>
        <w:rPr>
          <w:color w:val="1C1C1C"/>
          <w:spacing w:val="1"/>
        </w:rPr>
        <w:t xml:space="preserve"> </w:t>
      </w:r>
      <w:r>
        <w:rPr>
          <w:color w:val="1C1C1C"/>
        </w:rPr>
        <w:t>DBMS</w:t>
      </w:r>
      <w:r>
        <w:rPr>
          <w:color w:val="1C1C1C"/>
          <w:spacing w:val="1"/>
        </w:rPr>
        <w:t xml:space="preserve"> </w:t>
      </w:r>
      <w:r>
        <w:rPr>
          <w:color w:val="1C1C1C"/>
        </w:rPr>
        <w:t>software,</w:t>
      </w:r>
      <w:r>
        <w:rPr>
          <w:color w:val="1C1C1C"/>
          <w:spacing w:val="1"/>
        </w:rPr>
        <w:t xml:space="preserve"> </w:t>
      </w:r>
      <w:r>
        <w:rPr>
          <w:color w:val="1C1C1C"/>
        </w:rPr>
        <w:t>procedures</w:t>
      </w:r>
      <w:r>
        <w:rPr>
          <w:color w:val="1C1C1C"/>
          <w:spacing w:val="1"/>
        </w:rPr>
        <w:t xml:space="preserve"> </w:t>
      </w:r>
      <w:r>
        <w:rPr>
          <w:color w:val="1C1C1C"/>
        </w:rPr>
        <w:t>can</w:t>
      </w:r>
      <w:r>
        <w:rPr>
          <w:color w:val="1C1C1C"/>
          <w:spacing w:val="1"/>
        </w:rPr>
        <w:t xml:space="preserve"> </w:t>
      </w:r>
      <w:r>
        <w:rPr>
          <w:color w:val="1C1C1C"/>
        </w:rPr>
        <w:t>be</w:t>
      </w:r>
      <w:r>
        <w:rPr>
          <w:color w:val="1C1C1C"/>
          <w:spacing w:val="1"/>
        </w:rPr>
        <w:t xml:space="preserve"> </w:t>
      </w:r>
      <w:r>
        <w:rPr>
          <w:color w:val="1C1C1C"/>
        </w:rPr>
        <w:t>considered</w:t>
      </w:r>
      <w:r>
        <w:rPr>
          <w:color w:val="1C1C1C"/>
          <w:spacing w:val="1"/>
        </w:rPr>
        <w:t xml:space="preserve"> </w:t>
      </w:r>
      <w:r>
        <w:rPr>
          <w:color w:val="1C1C1C"/>
        </w:rPr>
        <w:t>as</w:t>
      </w:r>
      <w:r>
        <w:rPr>
          <w:color w:val="1C1C1C"/>
          <w:spacing w:val="1"/>
        </w:rPr>
        <w:t xml:space="preserve"> </w:t>
      </w:r>
      <w:r>
        <w:rPr>
          <w:color w:val="1C1C1C"/>
        </w:rPr>
        <w:t>instructions</w:t>
      </w:r>
      <w:r>
        <w:rPr>
          <w:color w:val="1C1C1C"/>
          <w:spacing w:val="1"/>
        </w:rPr>
        <w:t xml:space="preserve"> </w:t>
      </w:r>
      <w:r>
        <w:rPr>
          <w:color w:val="1C1C1C"/>
        </w:rPr>
        <w:t>on using DBMS. The documented guidelines assist</w:t>
      </w:r>
      <w:r>
        <w:rPr>
          <w:color w:val="1C1C1C"/>
          <w:spacing w:val="1"/>
        </w:rPr>
        <w:t xml:space="preserve"> </w:t>
      </w:r>
      <w:r>
        <w:rPr>
          <w:color w:val="1C1C1C"/>
        </w:rPr>
        <w:t>users in designing, modifying, managing, and processing databases.</w:t>
      </w:r>
    </w:p>
    <w:p w14:paraId="74D068AE" w14:textId="77777777" w:rsidR="00707A40" w:rsidRDefault="00707A40" w:rsidP="00707A40">
      <w:pPr>
        <w:pStyle w:val="BodyText"/>
        <w:spacing w:line="288" w:lineRule="auto"/>
        <w:ind w:left="1694" w:right="1444"/>
        <w:jc w:val="both"/>
      </w:pPr>
      <w:r>
        <w:rPr>
          <w:b/>
          <w:color w:val="1C1C1C"/>
        </w:rPr>
        <w:t>Database</w:t>
      </w:r>
      <w:r>
        <w:rPr>
          <w:b/>
          <w:color w:val="1C1C1C"/>
          <w:spacing w:val="1"/>
        </w:rPr>
        <w:t xml:space="preserve"> </w:t>
      </w:r>
      <w:r>
        <w:rPr>
          <w:b/>
          <w:color w:val="1C1C1C"/>
        </w:rPr>
        <w:t>languages.</w:t>
      </w:r>
      <w:r>
        <w:rPr>
          <w:b/>
          <w:color w:val="1C1C1C"/>
          <w:spacing w:val="1"/>
        </w:rPr>
        <w:t xml:space="preserve"> </w:t>
      </w:r>
      <w:r>
        <w:rPr>
          <w:color w:val="1C1C1C"/>
        </w:rPr>
        <w:t>These</w:t>
      </w:r>
      <w:r>
        <w:rPr>
          <w:color w:val="1C1C1C"/>
          <w:spacing w:val="1"/>
        </w:rPr>
        <w:t xml:space="preserve"> </w:t>
      </w:r>
      <w:r>
        <w:rPr>
          <w:color w:val="1C1C1C"/>
        </w:rPr>
        <w:t>are</w:t>
      </w:r>
      <w:r>
        <w:rPr>
          <w:color w:val="1C1C1C"/>
          <w:spacing w:val="1"/>
        </w:rPr>
        <w:t xml:space="preserve"> </w:t>
      </w:r>
      <w:r>
        <w:rPr>
          <w:color w:val="1C1C1C"/>
        </w:rPr>
        <w:t>components</w:t>
      </w:r>
      <w:r>
        <w:rPr>
          <w:color w:val="1C1C1C"/>
          <w:spacing w:val="1"/>
        </w:rPr>
        <w:t xml:space="preserve"> </w:t>
      </w:r>
      <w:r>
        <w:rPr>
          <w:color w:val="1C1C1C"/>
        </w:rPr>
        <w:t>of</w:t>
      </w:r>
      <w:r>
        <w:rPr>
          <w:color w:val="1C1C1C"/>
          <w:spacing w:val="1"/>
        </w:rPr>
        <w:t xml:space="preserve"> </w:t>
      </w:r>
      <w:r>
        <w:rPr>
          <w:color w:val="1C1C1C"/>
        </w:rPr>
        <w:t>the</w:t>
      </w:r>
      <w:r>
        <w:rPr>
          <w:color w:val="1C1C1C"/>
          <w:spacing w:val="1"/>
        </w:rPr>
        <w:t xml:space="preserve"> </w:t>
      </w:r>
      <w:r>
        <w:rPr>
          <w:color w:val="1C1C1C"/>
        </w:rPr>
        <w:t>DBMS</w:t>
      </w:r>
      <w:r>
        <w:rPr>
          <w:color w:val="1C1C1C"/>
          <w:spacing w:val="1"/>
        </w:rPr>
        <w:t xml:space="preserve"> </w:t>
      </w:r>
      <w:r>
        <w:rPr>
          <w:color w:val="1C1C1C"/>
        </w:rPr>
        <w:t>used</w:t>
      </w:r>
      <w:r>
        <w:rPr>
          <w:color w:val="1C1C1C"/>
          <w:spacing w:val="1"/>
        </w:rPr>
        <w:t xml:space="preserve"> </w:t>
      </w:r>
      <w:r>
        <w:rPr>
          <w:color w:val="1C1C1C"/>
        </w:rPr>
        <w:t>to</w:t>
      </w:r>
      <w:r>
        <w:rPr>
          <w:color w:val="1C1C1C"/>
          <w:spacing w:val="60"/>
        </w:rPr>
        <w:t xml:space="preserve"> </w:t>
      </w:r>
      <w:r>
        <w:rPr>
          <w:color w:val="1C1C1C"/>
        </w:rPr>
        <w:t>access,</w:t>
      </w:r>
      <w:r>
        <w:rPr>
          <w:color w:val="1C1C1C"/>
          <w:spacing w:val="1"/>
        </w:rPr>
        <w:t xml:space="preserve"> </w:t>
      </w:r>
      <w:r>
        <w:rPr>
          <w:color w:val="1C1C1C"/>
        </w:rPr>
        <w:t>modify,</w:t>
      </w:r>
      <w:r>
        <w:rPr>
          <w:color w:val="1C1C1C"/>
          <w:spacing w:val="27"/>
        </w:rPr>
        <w:t xml:space="preserve"> </w:t>
      </w:r>
      <w:r>
        <w:rPr>
          <w:color w:val="1C1C1C"/>
        </w:rPr>
        <w:t>store,</w:t>
      </w:r>
      <w:r>
        <w:rPr>
          <w:color w:val="1C1C1C"/>
          <w:spacing w:val="27"/>
        </w:rPr>
        <w:t xml:space="preserve"> </w:t>
      </w:r>
      <w:r>
        <w:rPr>
          <w:color w:val="1C1C1C"/>
        </w:rPr>
        <w:t>and</w:t>
      </w:r>
      <w:r>
        <w:rPr>
          <w:color w:val="1C1C1C"/>
          <w:spacing w:val="28"/>
        </w:rPr>
        <w:t xml:space="preserve"> </w:t>
      </w:r>
      <w:r>
        <w:rPr>
          <w:color w:val="1C1C1C"/>
        </w:rPr>
        <w:t>retrieve</w:t>
      </w:r>
      <w:r>
        <w:rPr>
          <w:color w:val="1C1C1C"/>
          <w:spacing w:val="27"/>
        </w:rPr>
        <w:t xml:space="preserve"> </w:t>
      </w:r>
      <w:r>
        <w:rPr>
          <w:color w:val="1C1C1C"/>
        </w:rPr>
        <w:t>data</w:t>
      </w:r>
      <w:r>
        <w:rPr>
          <w:color w:val="1C1C1C"/>
          <w:spacing w:val="27"/>
        </w:rPr>
        <w:t xml:space="preserve"> </w:t>
      </w:r>
      <w:r>
        <w:rPr>
          <w:color w:val="1C1C1C"/>
        </w:rPr>
        <w:t>items</w:t>
      </w:r>
      <w:r>
        <w:rPr>
          <w:color w:val="1C1C1C"/>
          <w:spacing w:val="28"/>
        </w:rPr>
        <w:t xml:space="preserve"> </w:t>
      </w:r>
      <w:r>
        <w:rPr>
          <w:color w:val="1C1C1C"/>
        </w:rPr>
        <w:t>from</w:t>
      </w:r>
      <w:r>
        <w:rPr>
          <w:color w:val="1C1C1C"/>
          <w:spacing w:val="27"/>
        </w:rPr>
        <w:t xml:space="preserve"> </w:t>
      </w:r>
      <w:r>
        <w:rPr>
          <w:color w:val="1C1C1C"/>
        </w:rPr>
        <w:t>databases;</w:t>
      </w:r>
      <w:r>
        <w:rPr>
          <w:color w:val="1C1C1C"/>
          <w:spacing w:val="29"/>
        </w:rPr>
        <w:t xml:space="preserve"> </w:t>
      </w:r>
      <w:r>
        <w:rPr>
          <w:color w:val="1C1C1C"/>
        </w:rPr>
        <w:t>specify</w:t>
      </w:r>
      <w:r>
        <w:rPr>
          <w:color w:val="1C1C1C"/>
          <w:spacing w:val="13"/>
        </w:rPr>
        <w:t xml:space="preserve"> </w:t>
      </w:r>
      <w:r>
        <w:rPr>
          <w:color w:val="1C1C1C"/>
        </w:rPr>
        <w:t>database</w:t>
      </w:r>
      <w:r>
        <w:rPr>
          <w:color w:val="1C1C1C"/>
          <w:spacing w:val="14"/>
        </w:rPr>
        <w:t xml:space="preserve"> </w:t>
      </w:r>
      <w:r>
        <w:rPr>
          <w:color w:val="1C1C1C"/>
        </w:rPr>
        <w:t>schema;</w:t>
      </w:r>
    </w:p>
    <w:p w14:paraId="7A4CCE4C"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6F9339CF" w14:textId="77777777" w:rsidR="00707A40" w:rsidRDefault="00707A40" w:rsidP="00707A40">
      <w:pPr>
        <w:pStyle w:val="BodyText"/>
        <w:rPr>
          <w:sz w:val="20"/>
        </w:rPr>
      </w:pPr>
    </w:p>
    <w:p w14:paraId="7E1DB24E" w14:textId="77777777" w:rsidR="00707A40" w:rsidRDefault="00707A40" w:rsidP="00707A40">
      <w:pPr>
        <w:pStyle w:val="BodyText"/>
        <w:rPr>
          <w:sz w:val="20"/>
        </w:rPr>
      </w:pPr>
    </w:p>
    <w:p w14:paraId="544E6122" w14:textId="77777777" w:rsidR="00707A40" w:rsidRDefault="00707A40" w:rsidP="00707A40">
      <w:pPr>
        <w:pStyle w:val="BodyText"/>
        <w:spacing w:before="3"/>
        <w:rPr>
          <w:sz w:val="25"/>
        </w:rPr>
      </w:pPr>
    </w:p>
    <w:p w14:paraId="5DF1267F" w14:textId="77777777" w:rsidR="00707A40" w:rsidRDefault="00707A40" w:rsidP="00707A40">
      <w:pPr>
        <w:pStyle w:val="BodyText"/>
        <w:spacing w:before="90" w:line="288" w:lineRule="auto"/>
        <w:ind w:left="1694" w:right="1438"/>
        <w:jc w:val="both"/>
      </w:pPr>
      <w:r>
        <w:rPr>
          <w:color w:val="1C1C1C"/>
        </w:rPr>
        <w:t>control</w:t>
      </w:r>
      <w:r>
        <w:rPr>
          <w:color w:val="1C1C1C"/>
          <w:spacing w:val="1"/>
        </w:rPr>
        <w:t xml:space="preserve"> </w:t>
      </w:r>
      <w:r>
        <w:rPr>
          <w:color w:val="1C1C1C"/>
        </w:rPr>
        <w:t>user</w:t>
      </w:r>
      <w:r>
        <w:rPr>
          <w:color w:val="1C1C1C"/>
          <w:spacing w:val="1"/>
        </w:rPr>
        <w:t xml:space="preserve"> </w:t>
      </w:r>
      <w:r>
        <w:rPr>
          <w:color w:val="1C1C1C"/>
        </w:rPr>
        <w:t>access;</w:t>
      </w:r>
      <w:r>
        <w:rPr>
          <w:color w:val="1C1C1C"/>
          <w:spacing w:val="1"/>
        </w:rPr>
        <w:t xml:space="preserve"> </w:t>
      </w:r>
      <w:r>
        <w:rPr>
          <w:color w:val="1C1C1C"/>
        </w:rPr>
        <w:t>and</w:t>
      </w:r>
      <w:r>
        <w:rPr>
          <w:color w:val="1C1C1C"/>
          <w:spacing w:val="1"/>
        </w:rPr>
        <w:t xml:space="preserve"> </w:t>
      </w:r>
      <w:r>
        <w:rPr>
          <w:color w:val="1C1C1C"/>
        </w:rPr>
        <w:t>perform</w:t>
      </w:r>
      <w:r>
        <w:rPr>
          <w:color w:val="1C1C1C"/>
          <w:spacing w:val="1"/>
        </w:rPr>
        <w:t xml:space="preserve"> </w:t>
      </w:r>
      <w:r>
        <w:rPr>
          <w:color w:val="1C1C1C"/>
        </w:rPr>
        <w:t>other</w:t>
      </w:r>
      <w:r>
        <w:rPr>
          <w:color w:val="1C1C1C"/>
          <w:spacing w:val="1"/>
        </w:rPr>
        <w:t xml:space="preserve"> </w:t>
      </w:r>
      <w:r>
        <w:rPr>
          <w:color w:val="1C1C1C"/>
        </w:rPr>
        <w:t>associated</w:t>
      </w:r>
      <w:r>
        <w:rPr>
          <w:color w:val="1C1C1C"/>
          <w:spacing w:val="1"/>
        </w:rPr>
        <w:t xml:space="preserve"> </w:t>
      </w:r>
      <w:r>
        <w:rPr>
          <w:color w:val="1C1C1C"/>
        </w:rPr>
        <w:t>database</w:t>
      </w:r>
      <w:r>
        <w:rPr>
          <w:color w:val="1C1C1C"/>
          <w:spacing w:val="1"/>
        </w:rPr>
        <w:t xml:space="preserve"> </w:t>
      </w:r>
      <w:r>
        <w:rPr>
          <w:color w:val="1C1C1C"/>
        </w:rPr>
        <w:t>management</w:t>
      </w:r>
      <w:r>
        <w:rPr>
          <w:color w:val="1C1C1C"/>
          <w:spacing w:val="-57"/>
        </w:rPr>
        <w:t xml:space="preserve"> </w:t>
      </w:r>
      <w:r>
        <w:rPr>
          <w:color w:val="1C1C1C"/>
        </w:rPr>
        <w:t>operations. Types of DBMS languages include Data Definition Language (DDL),</w:t>
      </w:r>
      <w:r>
        <w:rPr>
          <w:color w:val="1C1C1C"/>
          <w:spacing w:val="1"/>
        </w:rPr>
        <w:t xml:space="preserve"> </w:t>
      </w:r>
      <w:r>
        <w:rPr>
          <w:color w:val="1C1C1C"/>
        </w:rPr>
        <w:t>Data</w:t>
      </w:r>
      <w:r>
        <w:rPr>
          <w:color w:val="1C1C1C"/>
          <w:spacing w:val="1"/>
        </w:rPr>
        <w:t xml:space="preserve"> </w:t>
      </w:r>
      <w:r>
        <w:rPr>
          <w:color w:val="1C1C1C"/>
        </w:rPr>
        <w:t>Manipulation</w:t>
      </w:r>
      <w:r>
        <w:rPr>
          <w:color w:val="1C1C1C"/>
          <w:spacing w:val="1"/>
        </w:rPr>
        <w:t xml:space="preserve"> </w:t>
      </w:r>
      <w:r>
        <w:rPr>
          <w:color w:val="1C1C1C"/>
        </w:rPr>
        <w:t>Language</w:t>
      </w:r>
      <w:r>
        <w:rPr>
          <w:color w:val="1C1C1C"/>
          <w:spacing w:val="1"/>
        </w:rPr>
        <w:t xml:space="preserve"> </w:t>
      </w:r>
      <w:r>
        <w:rPr>
          <w:color w:val="1C1C1C"/>
        </w:rPr>
        <w:t>(DML),</w:t>
      </w:r>
      <w:r>
        <w:rPr>
          <w:color w:val="1C1C1C"/>
          <w:spacing w:val="1"/>
        </w:rPr>
        <w:t xml:space="preserve"> </w:t>
      </w:r>
      <w:r>
        <w:rPr>
          <w:color w:val="1C1C1C"/>
        </w:rPr>
        <w:t>Database</w:t>
      </w:r>
      <w:r>
        <w:rPr>
          <w:color w:val="1C1C1C"/>
          <w:spacing w:val="1"/>
        </w:rPr>
        <w:t xml:space="preserve"> </w:t>
      </w:r>
      <w:r>
        <w:rPr>
          <w:color w:val="1C1C1C"/>
        </w:rPr>
        <w:t>Access</w:t>
      </w:r>
      <w:r>
        <w:rPr>
          <w:color w:val="1C1C1C"/>
          <w:spacing w:val="1"/>
        </w:rPr>
        <w:t xml:space="preserve"> </w:t>
      </w:r>
      <w:r>
        <w:rPr>
          <w:color w:val="1C1C1C"/>
        </w:rPr>
        <w:t>Language</w:t>
      </w:r>
      <w:r>
        <w:rPr>
          <w:color w:val="1C1C1C"/>
          <w:spacing w:val="60"/>
        </w:rPr>
        <w:t xml:space="preserve"> </w:t>
      </w:r>
      <w:r>
        <w:rPr>
          <w:color w:val="1C1C1C"/>
        </w:rPr>
        <w:t>(DAL) and</w:t>
      </w:r>
      <w:r>
        <w:rPr>
          <w:color w:val="1C1C1C"/>
          <w:spacing w:val="-57"/>
        </w:rPr>
        <w:t xml:space="preserve"> </w:t>
      </w:r>
      <w:r>
        <w:rPr>
          <w:color w:val="1C1C1C"/>
        </w:rPr>
        <w:t>Data Control Language (DCL).</w:t>
      </w:r>
    </w:p>
    <w:p w14:paraId="075ECB7A" w14:textId="77777777" w:rsidR="00707A40" w:rsidRDefault="00707A40" w:rsidP="00707A40">
      <w:pPr>
        <w:pStyle w:val="BodyText"/>
        <w:spacing w:line="288" w:lineRule="auto"/>
        <w:ind w:left="1694" w:right="1442"/>
        <w:jc w:val="both"/>
      </w:pPr>
      <w:r>
        <w:rPr>
          <w:b/>
          <w:color w:val="1C1C1C"/>
        </w:rPr>
        <w:t>Query</w:t>
      </w:r>
      <w:r>
        <w:rPr>
          <w:b/>
          <w:color w:val="1C1C1C"/>
          <w:spacing w:val="1"/>
        </w:rPr>
        <w:t xml:space="preserve"> </w:t>
      </w:r>
      <w:r>
        <w:rPr>
          <w:b/>
          <w:color w:val="1C1C1C"/>
        </w:rPr>
        <w:t>processor.</w:t>
      </w:r>
      <w:r>
        <w:rPr>
          <w:b/>
          <w:color w:val="1C1C1C"/>
          <w:spacing w:val="1"/>
        </w:rPr>
        <w:t xml:space="preserve"> </w:t>
      </w:r>
      <w:r>
        <w:rPr>
          <w:color w:val="1C1C1C"/>
        </w:rPr>
        <w:t>As</w:t>
      </w:r>
      <w:r>
        <w:rPr>
          <w:color w:val="1C1C1C"/>
          <w:spacing w:val="1"/>
        </w:rPr>
        <w:t xml:space="preserve"> </w:t>
      </w:r>
      <w:r>
        <w:rPr>
          <w:color w:val="1C1C1C"/>
        </w:rPr>
        <w:t>a</w:t>
      </w:r>
      <w:r>
        <w:rPr>
          <w:color w:val="1C1C1C"/>
          <w:spacing w:val="1"/>
        </w:rPr>
        <w:t xml:space="preserve"> </w:t>
      </w:r>
      <w:r>
        <w:rPr>
          <w:color w:val="1C1C1C"/>
        </w:rPr>
        <w:t>fundamental</w:t>
      </w:r>
      <w:r>
        <w:rPr>
          <w:color w:val="1C1C1C"/>
          <w:spacing w:val="1"/>
        </w:rPr>
        <w:t xml:space="preserve"> </w:t>
      </w:r>
      <w:r>
        <w:rPr>
          <w:color w:val="1C1C1C"/>
        </w:rPr>
        <w:t>component</w:t>
      </w:r>
      <w:r>
        <w:rPr>
          <w:color w:val="1C1C1C"/>
          <w:spacing w:val="1"/>
        </w:rPr>
        <w:t xml:space="preserve"> </w:t>
      </w:r>
      <w:r>
        <w:rPr>
          <w:color w:val="1C1C1C"/>
        </w:rPr>
        <w:t>of</w:t>
      </w:r>
      <w:r>
        <w:rPr>
          <w:color w:val="1C1C1C"/>
          <w:spacing w:val="1"/>
        </w:rPr>
        <w:t xml:space="preserve"> </w:t>
      </w:r>
      <w:r>
        <w:rPr>
          <w:color w:val="1C1C1C"/>
        </w:rPr>
        <w:t>the</w:t>
      </w:r>
      <w:r>
        <w:rPr>
          <w:color w:val="1C1C1C"/>
          <w:spacing w:val="1"/>
        </w:rPr>
        <w:t xml:space="preserve"> </w:t>
      </w:r>
      <w:r>
        <w:rPr>
          <w:color w:val="1C1C1C"/>
        </w:rPr>
        <w:t>DBMS,</w:t>
      </w:r>
      <w:r>
        <w:rPr>
          <w:color w:val="1C1C1C"/>
          <w:spacing w:val="1"/>
        </w:rPr>
        <w:t xml:space="preserve"> </w:t>
      </w:r>
      <w:r>
        <w:rPr>
          <w:color w:val="1C1C1C"/>
        </w:rPr>
        <w:t>the</w:t>
      </w:r>
      <w:r>
        <w:rPr>
          <w:color w:val="1C1C1C"/>
          <w:spacing w:val="1"/>
        </w:rPr>
        <w:t xml:space="preserve"> </w:t>
      </w:r>
      <w:r>
        <w:rPr>
          <w:color w:val="1C1C1C"/>
        </w:rPr>
        <w:t>query</w:t>
      </w:r>
      <w:r>
        <w:rPr>
          <w:color w:val="1C1C1C"/>
          <w:spacing w:val="1"/>
        </w:rPr>
        <w:t xml:space="preserve"> </w:t>
      </w:r>
      <w:r>
        <w:rPr>
          <w:color w:val="1C1C1C"/>
        </w:rPr>
        <w:t>processor acts as an intermediary between users and the DBMS data engine in</w:t>
      </w:r>
      <w:r>
        <w:rPr>
          <w:color w:val="1C1C1C"/>
          <w:spacing w:val="1"/>
        </w:rPr>
        <w:t xml:space="preserve"> </w:t>
      </w:r>
      <w:r>
        <w:rPr>
          <w:color w:val="1C1C1C"/>
        </w:rPr>
        <w:t>order to communicate query requests. When users enter an instruction in SQL</w:t>
      </w:r>
      <w:r>
        <w:rPr>
          <w:color w:val="1C1C1C"/>
          <w:spacing w:val="1"/>
        </w:rPr>
        <w:t xml:space="preserve"> </w:t>
      </w:r>
      <w:r>
        <w:rPr>
          <w:color w:val="1C1C1C"/>
        </w:rPr>
        <w:t>language, the command is executed from the high-level language instruction to a</w:t>
      </w:r>
      <w:r>
        <w:rPr>
          <w:color w:val="1C1C1C"/>
          <w:spacing w:val="1"/>
        </w:rPr>
        <w:t xml:space="preserve"> </w:t>
      </w:r>
      <w:r>
        <w:rPr>
          <w:color w:val="1C1C1C"/>
        </w:rPr>
        <w:t>low-level language that the underlying machine can understand and process to</w:t>
      </w:r>
      <w:r>
        <w:rPr>
          <w:color w:val="1C1C1C"/>
          <w:spacing w:val="1"/>
        </w:rPr>
        <w:t xml:space="preserve"> </w:t>
      </w:r>
      <w:r>
        <w:rPr>
          <w:color w:val="1C1C1C"/>
        </w:rPr>
        <w:t>perform the appropriate DBMS functionality. In addition to instruction parsing</w:t>
      </w:r>
      <w:r>
        <w:rPr>
          <w:color w:val="1C1C1C"/>
          <w:spacing w:val="1"/>
        </w:rPr>
        <w:t xml:space="preserve"> </w:t>
      </w:r>
      <w:r>
        <w:rPr>
          <w:color w:val="1C1C1C"/>
        </w:rPr>
        <w:t>and</w:t>
      </w:r>
      <w:r>
        <w:rPr>
          <w:color w:val="1C1C1C"/>
          <w:spacing w:val="1"/>
        </w:rPr>
        <w:t xml:space="preserve"> </w:t>
      </w:r>
      <w:r>
        <w:rPr>
          <w:color w:val="1C1C1C"/>
        </w:rPr>
        <w:t>translation,</w:t>
      </w:r>
      <w:r>
        <w:rPr>
          <w:color w:val="1C1C1C"/>
          <w:spacing w:val="1"/>
        </w:rPr>
        <w:t xml:space="preserve"> </w:t>
      </w:r>
      <w:r>
        <w:rPr>
          <w:color w:val="1C1C1C"/>
        </w:rPr>
        <w:t>the</w:t>
      </w:r>
      <w:r>
        <w:rPr>
          <w:color w:val="1C1C1C"/>
          <w:spacing w:val="1"/>
        </w:rPr>
        <w:t xml:space="preserve"> </w:t>
      </w:r>
      <w:r>
        <w:rPr>
          <w:color w:val="1C1C1C"/>
        </w:rPr>
        <w:t>query</w:t>
      </w:r>
      <w:r>
        <w:rPr>
          <w:color w:val="1C1C1C"/>
          <w:spacing w:val="1"/>
        </w:rPr>
        <w:t xml:space="preserve"> </w:t>
      </w:r>
      <w:r>
        <w:rPr>
          <w:color w:val="1C1C1C"/>
        </w:rPr>
        <w:t>processor</w:t>
      </w:r>
      <w:r>
        <w:rPr>
          <w:color w:val="1C1C1C"/>
          <w:spacing w:val="1"/>
        </w:rPr>
        <w:t xml:space="preserve"> </w:t>
      </w:r>
      <w:r>
        <w:rPr>
          <w:color w:val="1C1C1C"/>
        </w:rPr>
        <w:t>also</w:t>
      </w:r>
      <w:r>
        <w:rPr>
          <w:color w:val="1C1C1C"/>
          <w:spacing w:val="1"/>
        </w:rPr>
        <w:t xml:space="preserve"> </w:t>
      </w:r>
      <w:r>
        <w:rPr>
          <w:color w:val="1C1C1C"/>
        </w:rPr>
        <w:t>optimizes</w:t>
      </w:r>
      <w:r>
        <w:rPr>
          <w:color w:val="1C1C1C"/>
          <w:spacing w:val="1"/>
        </w:rPr>
        <w:t xml:space="preserve"> </w:t>
      </w:r>
      <w:r>
        <w:rPr>
          <w:color w:val="1C1C1C"/>
        </w:rPr>
        <w:t>queries</w:t>
      </w:r>
      <w:r>
        <w:rPr>
          <w:color w:val="1C1C1C"/>
          <w:spacing w:val="1"/>
        </w:rPr>
        <w:t xml:space="preserve"> </w:t>
      </w:r>
      <w:r>
        <w:rPr>
          <w:color w:val="1C1C1C"/>
        </w:rPr>
        <w:t>to</w:t>
      </w:r>
      <w:r>
        <w:rPr>
          <w:color w:val="1C1C1C"/>
          <w:spacing w:val="1"/>
        </w:rPr>
        <w:t xml:space="preserve"> </w:t>
      </w:r>
      <w:r>
        <w:rPr>
          <w:color w:val="1C1C1C"/>
        </w:rPr>
        <w:t>ensure</w:t>
      </w:r>
      <w:r>
        <w:rPr>
          <w:color w:val="1C1C1C"/>
          <w:spacing w:val="1"/>
        </w:rPr>
        <w:t xml:space="preserve"> </w:t>
      </w:r>
      <w:r>
        <w:rPr>
          <w:color w:val="1C1C1C"/>
        </w:rPr>
        <w:t>fast</w:t>
      </w:r>
      <w:r>
        <w:rPr>
          <w:color w:val="1C1C1C"/>
          <w:spacing w:val="1"/>
        </w:rPr>
        <w:t xml:space="preserve"> </w:t>
      </w:r>
      <w:r>
        <w:rPr>
          <w:color w:val="1C1C1C"/>
        </w:rPr>
        <w:t>processing and accurate results.</w:t>
      </w:r>
    </w:p>
    <w:p w14:paraId="5AB0CC07" w14:textId="77777777" w:rsidR="00707A40" w:rsidRDefault="00707A40" w:rsidP="00707A40">
      <w:pPr>
        <w:pStyle w:val="BodyText"/>
        <w:spacing w:line="288" w:lineRule="auto"/>
        <w:ind w:left="1694" w:right="1440"/>
        <w:jc w:val="both"/>
      </w:pPr>
      <w:r>
        <w:rPr>
          <w:b/>
          <w:color w:val="1C1C1C"/>
        </w:rPr>
        <w:t xml:space="preserve">Runtime database manager. </w:t>
      </w:r>
      <w:r>
        <w:rPr>
          <w:color w:val="1C1C1C"/>
        </w:rPr>
        <w:t>A centralized management component of DBMS</w:t>
      </w:r>
      <w:r>
        <w:rPr>
          <w:color w:val="1C1C1C"/>
          <w:spacing w:val="1"/>
        </w:rPr>
        <w:t xml:space="preserve"> </w:t>
      </w:r>
      <w:r>
        <w:rPr>
          <w:color w:val="1C1C1C"/>
        </w:rPr>
        <w:t>that handles functionality associated with runtime data, which is commonly used</w:t>
      </w:r>
      <w:r>
        <w:rPr>
          <w:color w:val="1C1C1C"/>
          <w:spacing w:val="1"/>
        </w:rPr>
        <w:t xml:space="preserve"> </w:t>
      </w:r>
      <w:r>
        <w:rPr>
          <w:color w:val="1C1C1C"/>
        </w:rPr>
        <w:t>for context-based database access. This component checks for user authorization</w:t>
      </w:r>
      <w:r>
        <w:rPr>
          <w:color w:val="1C1C1C"/>
          <w:spacing w:val="1"/>
        </w:rPr>
        <w:t xml:space="preserve"> </w:t>
      </w:r>
      <w:r>
        <w:rPr>
          <w:color w:val="1C1C1C"/>
        </w:rPr>
        <w:t>to request the query; processes the approved queries; devises an optimal strategy</w:t>
      </w:r>
      <w:r>
        <w:rPr>
          <w:color w:val="1C1C1C"/>
          <w:spacing w:val="1"/>
        </w:rPr>
        <w:t xml:space="preserve"> </w:t>
      </w:r>
      <w:r>
        <w:rPr>
          <w:color w:val="1C1C1C"/>
        </w:rPr>
        <w:t>for</w:t>
      </w:r>
      <w:r>
        <w:rPr>
          <w:color w:val="1C1C1C"/>
          <w:spacing w:val="1"/>
        </w:rPr>
        <w:t xml:space="preserve"> </w:t>
      </w:r>
      <w:r>
        <w:rPr>
          <w:color w:val="1C1C1C"/>
        </w:rPr>
        <w:t>query</w:t>
      </w:r>
      <w:r>
        <w:rPr>
          <w:color w:val="1C1C1C"/>
          <w:spacing w:val="1"/>
        </w:rPr>
        <w:t xml:space="preserve"> </w:t>
      </w:r>
      <w:r>
        <w:rPr>
          <w:color w:val="1C1C1C"/>
        </w:rPr>
        <w:t>execution;</w:t>
      </w:r>
      <w:r>
        <w:rPr>
          <w:color w:val="1C1C1C"/>
          <w:spacing w:val="1"/>
        </w:rPr>
        <w:t xml:space="preserve"> </w:t>
      </w:r>
      <w:r>
        <w:rPr>
          <w:color w:val="1C1C1C"/>
        </w:rPr>
        <w:t>supports</w:t>
      </w:r>
      <w:r>
        <w:rPr>
          <w:color w:val="1C1C1C"/>
          <w:spacing w:val="1"/>
        </w:rPr>
        <w:t xml:space="preserve"> </w:t>
      </w:r>
      <w:r>
        <w:rPr>
          <w:color w:val="1C1C1C"/>
        </w:rPr>
        <w:t>concurrency</w:t>
      </w:r>
      <w:r>
        <w:rPr>
          <w:color w:val="1C1C1C"/>
          <w:spacing w:val="1"/>
        </w:rPr>
        <w:t xml:space="preserve"> </w:t>
      </w:r>
      <w:r>
        <w:rPr>
          <w:color w:val="1C1C1C"/>
        </w:rPr>
        <w:t>so</w:t>
      </w:r>
      <w:r>
        <w:rPr>
          <w:color w:val="1C1C1C"/>
          <w:spacing w:val="1"/>
        </w:rPr>
        <w:t xml:space="preserve"> </w:t>
      </w:r>
      <w:r>
        <w:rPr>
          <w:color w:val="1C1C1C"/>
        </w:rPr>
        <w:t>that</w:t>
      </w:r>
      <w:r>
        <w:rPr>
          <w:color w:val="1C1C1C"/>
          <w:spacing w:val="1"/>
        </w:rPr>
        <w:t xml:space="preserve"> </w:t>
      </w:r>
      <w:r>
        <w:rPr>
          <w:color w:val="1C1C1C"/>
        </w:rPr>
        <w:t>multiple</w:t>
      </w:r>
      <w:r>
        <w:rPr>
          <w:color w:val="1C1C1C"/>
          <w:spacing w:val="1"/>
        </w:rPr>
        <w:t xml:space="preserve"> </w:t>
      </w:r>
      <w:r>
        <w:rPr>
          <w:color w:val="1C1C1C"/>
        </w:rPr>
        <w:t>users</w:t>
      </w:r>
      <w:r>
        <w:rPr>
          <w:color w:val="1C1C1C"/>
          <w:spacing w:val="1"/>
        </w:rPr>
        <w:t xml:space="preserve"> </w:t>
      </w:r>
      <w:r>
        <w:rPr>
          <w:color w:val="1C1C1C"/>
        </w:rPr>
        <w:t>can</w:t>
      </w:r>
      <w:r>
        <w:rPr>
          <w:color w:val="1C1C1C"/>
          <w:spacing w:val="1"/>
        </w:rPr>
        <w:t xml:space="preserve"> </w:t>
      </w:r>
      <w:r>
        <w:rPr>
          <w:color w:val="1C1C1C"/>
        </w:rPr>
        <w:t>simultaneously work on same databases; and ensures integrity of data recorded</w:t>
      </w:r>
      <w:r>
        <w:rPr>
          <w:color w:val="1C1C1C"/>
          <w:spacing w:val="1"/>
        </w:rPr>
        <w:t xml:space="preserve"> </w:t>
      </w:r>
      <w:r>
        <w:rPr>
          <w:color w:val="1C1C1C"/>
        </w:rPr>
        <w:t>into the databases.</w:t>
      </w:r>
    </w:p>
    <w:p w14:paraId="4B901809" w14:textId="77777777" w:rsidR="00707A40" w:rsidRDefault="00707A40" w:rsidP="00707A40">
      <w:pPr>
        <w:pStyle w:val="BodyText"/>
        <w:spacing w:line="288" w:lineRule="auto"/>
        <w:ind w:left="1694" w:right="1439"/>
        <w:jc w:val="both"/>
      </w:pPr>
      <w:r>
        <w:rPr>
          <w:b/>
          <w:color w:val="1C1C1C"/>
        </w:rPr>
        <w:t xml:space="preserve">Database manager. </w:t>
      </w:r>
      <w:r>
        <w:rPr>
          <w:color w:val="1C1C1C"/>
        </w:rPr>
        <w:t>Unlike the runtime database manager that handles queries</w:t>
      </w:r>
      <w:r>
        <w:rPr>
          <w:color w:val="1C1C1C"/>
          <w:spacing w:val="1"/>
        </w:rPr>
        <w:t xml:space="preserve"> </w:t>
      </w:r>
      <w:r>
        <w:rPr>
          <w:color w:val="1C1C1C"/>
        </w:rPr>
        <w:t>and</w:t>
      </w:r>
      <w:r>
        <w:rPr>
          <w:color w:val="1C1C1C"/>
          <w:spacing w:val="1"/>
        </w:rPr>
        <w:t xml:space="preserve"> </w:t>
      </w:r>
      <w:r>
        <w:rPr>
          <w:color w:val="1C1C1C"/>
        </w:rPr>
        <w:t>data</w:t>
      </w:r>
      <w:r>
        <w:rPr>
          <w:color w:val="1C1C1C"/>
          <w:spacing w:val="1"/>
        </w:rPr>
        <w:t xml:space="preserve"> </w:t>
      </w:r>
      <w:r>
        <w:rPr>
          <w:color w:val="1C1C1C"/>
        </w:rPr>
        <w:t>at</w:t>
      </w:r>
      <w:r>
        <w:rPr>
          <w:color w:val="1C1C1C"/>
          <w:spacing w:val="1"/>
        </w:rPr>
        <w:t xml:space="preserve"> </w:t>
      </w:r>
      <w:r>
        <w:rPr>
          <w:color w:val="1C1C1C"/>
        </w:rPr>
        <w:t>runtime,</w:t>
      </w:r>
      <w:r>
        <w:rPr>
          <w:color w:val="1C1C1C"/>
          <w:spacing w:val="1"/>
        </w:rPr>
        <w:t xml:space="preserve"> </w:t>
      </w:r>
      <w:r>
        <w:rPr>
          <w:color w:val="1C1C1C"/>
        </w:rPr>
        <w:t>the</w:t>
      </w:r>
      <w:r>
        <w:rPr>
          <w:color w:val="1C1C1C"/>
          <w:spacing w:val="1"/>
        </w:rPr>
        <w:t xml:space="preserve"> </w:t>
      </w:r>
      <w:r>
        <w:rPr>
          <w:color w:val="1C1C1C"/>
        </w:rPr>
        <w:t>database</w:t>
      </w:r>
      <w:r>
        <w:rPr>
          <w:color w:val="1C1C1C"/>
          <w:spacing w:val="1"/>
        </w:rPr>
        <w:t xml:space="preserve"> </w:t>
      </w:r>
      <w:r>
        <w:rPr>
          <w:color w:val="1C1C1C"/>
        </w:rPr>
        <w:t>manager</w:t>
      </w:r>
      <w:r>
        <w:rPr>
          <w:color w:val="1C1C1C"/>
          <w:spacing w:val="1"/>
        </w:rPr>
        <w:t xml:space="preserve"> </w:t>
      </w:r>
      <w:r>
        <w:rPr>
          <w:color w:val="1C1C1C"/>
        </w:rPr>
        <w:t>performs</w:t>
      </w:r>
      <w:r>
        <w:rPr>
          <w:color w:val="1C1C1C"/>
          <w:spacing w:val="1"/>
        </w:rPr>
        <w:t xml:space="preserve"> </w:t>
      </w:r>
      <w:r>
        <w:rPr>
          <w:color w:val="1C1C1C"/>
        </w:rPr>
        <w:t>DBMS</w:t>
      </w:r>
      <w:r>
        <w:rPr>
          <w:color w:val="1C1C1C"/>
          <w:spacing w:val="1"/>
        </w:rPr>
        <w:t xml:space="preserve"> </w:t>
      </w:r>
      <w:r>
        <w:rPr>
          <w:color w:val="1C1C1C"/>
        </w:rPr>
        <w:t>functionality</w:t>
      </w:r>
      <w:r>
        <w:rPr>
          <w:color w:val="1C1C1C"/>
          <w:spacing w:val="1"/>
        </w:rPr>
        <w:t xml:space="preserve"> </w:t>
      </w:r>
      <w:r>
        <w:rPr>
          <w:color w:val="1C1C1C"/>
        </w:rPr>
        <w:t>associated</w:t>
      </w:r>
      <w:r>
        <w:rPr>
          <w:color w:val="1C1C1C"/>
          <w:spacing w:val="1"/>
        </w:rPr>
        <w:t xml:space="preserve"> </w:t>
      </w:r>
      <w:r>
        <w:rPr>
          <w:color w:val="1C1C1C"/>
        </w:rPr>
        <w:t>with</w:t>
      </w:r>
      <w:r>
        <w:rPr>
          <w:color w:val="1C1C1C"/>
          <w:spacing w:val="1"/>
        </w:rPr>
        <w:t xml:space="preserve"> </w:t>
      </w:r>
      <w:r>
        <w:rPr>
          <w:color w:val="1C1C1C"/>
        </w:rPr>
        <w:t>the</w:t>
      </w:r>
      <w:r>
        <w:rPr>
          <w:color w:val="1C1C1C"/>
          <w:spacing w:val="1"/>
        </w:rPr>
        <w:t xml:space="preserve"> </w:t>
      </w:r>
      <w:r>
        <w:rPr>
          <w:color w:val="1C1C1C"/>
        </w:rPr>
        <w:t>data</w:t>
      </w:r>
      <w:r>
        <w:rPr>
          <w:color w:val="1C1C1C"/>
          <w:spacing w:val="1"/>
        </w:rPr>
        <w:t xml:space="preserve"> </w:t>
      </w:r>
      <w:r>
        <w:rPr>
          <w:color w:val="1C1C1C"/>
        </w:rPr>
        <w:t>within</w:t>
      </w:r>
      <w:r>
        <w:rPr>
          <w:color w:val="1C1C1C"/>
          <w:spacing w:val="1"/>
        </w:rPr>
        <w:t xml:space="preserve"> </w:t>
      </w:r>
      <w:r>
        <w:rPr>
          <w:color w:val="1C1C1C"/>
        </w:rPr>
        <w:t>databases.</w:t>
      </w:r>
      <w:r>
        <w:rPr>
          <w:color w:val="1C1C1C"/>
          <w:spacing w:val="1"/>
        </w:rPr>
        <w:t xml:space="preserve"> </w:t>
      </w:r>
      <w:r>
        <w:rPr>
          <w:color w:val="1C1C1C"/>
        </w:rPr>
        <w:t>Database</w:t>
      </w:r>
      <w:r>
        <w:rPr>
          <w:color w:val="1C1C1C"/>
          <w:spacing w:val="1"/>
        </w:rPr>
        <w:t xml:space="preserve"> </w:t>
      </w:r>
      <w:r>
        <w:rPr>
          <w:color w:val="1C1C1C"/>
        </w:rPr>
        <w:t>manager</w:t>
      </w:r>
      <w:r>
        <w:rPr>
          <w:color w:val="1C1C1C"/>
          <w:spacing w:val="1"/>
        </w:rPr>
        <w:t xml:space="preserve"> </w:t>
      </w:r>
      <w:r>
        <w:rPr>
          <w:color w:val="1C1C1C"/>
        </w:rPr>
        <w:t>allows</w:t>
      </w:r>
      <w:r>
        <w:rPr>
          <w:color w:val="1C1C1C"/>
          <w:spacing w:val="1"/>
        </w:rPr>
        <w:t xml:space="preserve"> </w:t>
      </w:r>
      <w:r>
        <w:rPr>
          <w:color w:val="1C1C1C"/>
        </w:rPr>
        <w:t>a set of</w:t>
      </w:r>
      <w:r>
        <w:rPr>
          <w:color w:val="1C1C1C"/>
          <w:spacing w:val="1"/>
        </w:rPr>
        <w:t xml:space="preserve"> </w:t>
      </w:r>
      <w:r>
        <w:rPr>
          <w:color w:val="1C1C1C"/>
        </w:rPr>
        <w:t>commands to perform different DBMS operations that include creating, deleting,</w:t>
      </w:r>
      <w:r>
        <w:rPr>
          <w:color w:val="1C1C1C"/>
          <w:spacing w:val="1"/>
        </w:rPr>
        <w:t xml:space="preserve"> </w:t>
      </w:r>
      <w:r>
        <w:rPr>
          <w:color w:val="1C1C1C"/>
        </w:rPr>
        <w:t>backup, restoring, cloning, and other database maintenance tasks. The database</w:t>
      </w:r>
      <w:r>
        <w:rPr>
          <w:color w:val="1C1C1C"/>
          <w:spacing w:val="1"/>
        </w:rPr>
        <w:t xml:space="preserve"> </w:t>
      </w:r>
      <w:r>
        <w:rPr>
          <w:color w:val="1C1C1C"/>
        </w:rPr>
        <w:t>manager may also be used to update the database with patches from vendors.</w:t>
      </w:r>
    </w:p>
    <w:p w14:paraId="71F6F5E5" w14:textId="77777777" w:rsidR="00707A40" w:rsidRDefault="00707A40" w:rsidP="00707A40">
      <w:pPr>
        <w:pStyle w:val="BodyText"/>
        <w:spacing w:line="288" w:lineRule="auto"/>
        <w:ind w:left="1694" w:right="1447"/>
        <w:jc w:val="both"/>
      </w:pPr>
      <w:r>
        <w:rPr>
          <w:b/>
          <w:color w:val="1C1C1C"/>
        </w:rPr>
        <w:t xml:space="preserve">Database engine. </w:t>
      </w:r>
      <w:r>
        <w:rPr>
          <w:color w:val="1C1C1C"/>
        </w:rPr>
        <w:t>This is the core software component within the DBMS solution</w:t>
      </w:r>
      <w:r>
        <w:rPr>
          <w:color w:val="1C1C1C"/>
          <w:spacing w:val="-57"/>
        </w:rPr>
        <w:t xml:space="preserve"> </w:t>
      </w:r>
      <w:r>
        <w:rPr>
          <w:color w:val="1C1C1C"/>
        </w:rPr>
        <w:t>that</w:t>
      </w:r>
      <w:r>
        <w:rPr>
          <w:color w:val="1C1C1C"/>
          <w:spacing w:val="1"/>
        </w:rPr>
        <w:t xml:space="preserve"> </w:t>
      </w:r>
      <w:r>
        <w:rPr>
          <w:color w:val="1C1C1C"/>
        </w:rPr>
        <w:t>performs</w:t>
      </w:r>
      <w:r>
        <w:rPr>
          <w:color w:val="1C1C1C"/>
          <w:spacing w:val="1"/>
        </w:rPr>
        <w:t xml:space="preserve"> </w:t>
      </w:r>
      <w:r>
        <w:rPr>
          <w:color w:val="1C1C1C"/>
        </w:rPr>
        <w:t>the core functions associated with data storage and retrieval. A</w:t>
      </w:r>
      <w:r>
        <w:rPr>
          <w:color w:val="1C1C1C"/>
          <w:spacing w:val="1"/>
        </w:rPr>
        <w:t xml:space="preserve"> </w:t>
      </w:r>
      <w:r>
        <w:rPr>
          <w:color w:val="1C1C1C"/>
        </w:rPr>
        <w:t>database</w:t>
      </w:r>
      <w:r>
        <w:rPr>
          <w:color w:val="1C1C1C"/>
          <w:spacing w:val="1"/>
        </w:rPr>
        <w:t xml:space="preserve"> </w:t>
      </w:r>
      <w:r>
        <w:rPr>
          <w:color w:val="1C1C1C"/>
        </w:rPr>
        <w:t>engine</w:t>
      </w:r>
      <w:r>
        <w:rPr>
          <w:color w:val="1C1C1C"/>
          <w:spacing w:val="1"/>
        </w:rPr>
        <w:t xml:space="preserve"> </w:t>
      </w:r>
      <w:r>
        <w:rPr>
          <w:color w:val="1C1C1C"/>
        </w:rPr>
        <w:t>is</w:t>
      </w:r>
      <w:r>
        <w:rPr>
          <w:color w:val="1C1C1C"/>
          <w:spacing w:val="1"/>
        </w:rPr>
        <w:t xml:space="preserve"> </w:t>
      </w:r>
      <w:r>
        <w:rPr>
          <w:color w:val="1C1C1C"/>
        </w:rPr>
        <w:t>also</w:t>
      </w:r>
      <w:r>
        <w:rPr>
          <w:color w:val="1C1C1C"/>
          <w:spacing w:val="1"/>
        </w:rPr>
        <w:t xml:space="preserve"> </w:t>
      </w:r>
      <w:r>
        <w:rPr>
          <w:color w:val="1C1C1C"/>
        </w:rPr>
        <w:t>accessible</w:t>
      </w:r>
      <w:r>
        <w:rPr>
          <w:color w:val="1C1C1C"/>
          <w:spacing w:val="1"/>
        </w:rPr>
        <w:t xml:space="preserve"> </w:t>
      </w:r>
      <w:r>
        <w:rPr>
          <w:color w:val="1C1C1C"/>
        </w:rPr>
        <w:t>via</w:t>
      </w:r>
      <w:r>
        <w:rPr>
          <w:color w:val="1C1C1C"/>
          <w:spacing w:val="1"/>
        </w:rPr>
        <w:t xml:space="preserve"> </w:t>
      </w:r>
      <w:r>
        <w:rPr>
          <w:color w:val="1C1C1C"/>
        </w:rPr>
        <w:t>APIs</w:t>
      </w:r>
      <w:r>
        <w:rPr>
          <w:color w:val="1C1C1C"/>
          <w:spacing w:val="1"/>
        </w:rPr>
        <w:t xml:space="preserve"> </w:t>
      </w:r>
      <w:r>
        <w:rPr>
          <w:color w:val="1C1C1C"/>
        </w:rPr>
        <w:t>that</w:t>
      </w:r>
      <w:r>
        <w:rPr>
          <w:color w:val="1C1C1C"/>
          <w:spacing w:val="60"/>
        </w:rPr>
        <w:t xml:space="preserve"> </w:t>
      </w:r>
      <w:r>
        <w:rPr>
          <w:color w:val="1C1C1C"/>
        </w:rPr>
        <w:t>allow users or apps to create,</w:t>
      </w:r>
      <w:r>
        <w:rPr>
          <w:color w:val="1C1C1C"/>
          <w:spacing w:val="-57"/>
        </w:rPr>
        <w:t xml:space="preserve"> </w:t>
      </w:r>
      <w:r>
        <w:rPr>
          <w:color w:val="1C1C1C"/>
        </w:rPr>
        <w:t>read, write, and delete records in databases.</w:t>
      </w:r>
    </w:p>
    <w:p w14:paraId="2A445039" w14:textId="77777777" w:rsidR="00707A40" w:rsidRDefault="00707A40" w:rsidP="00707A40">
      <w:pPr>
        <w:pStyle w:val="BodyText"/>
        <w:spacing w:line="288" w:lineRule="auto"/>
        <w:ind w:left="1694" w:right="1448"/>
        <w:jc w:val="both"/>
      </w:pPr>
      <w:r>
        <w:rPr>
          <w:b/>
          <w:color w:val="1C1C1C"/>
        </w:rPr>
        <w:t>Reporting.</w:t>
      </w:r>
      <w:r>
        <w:rPr>
          <w:b/>
          <w:color w:val="1C1C1C"/>
          <w:spacing w:val="1"/>
        </w:rPr>
        <w:t xml:space="preserve"> </w:t>
      </w:r>
      <w:r>
        <w:rPr>
          <w:color w:val="1C1C1C"/>
        </w:rPr>
        <w:t>The</w:t>
      </w:r>
      <w:r>
        <w:rPr>
          <w:color w:val="1C1C1C"/>
          <w:spacing w:val="1"/>
        </w:rPr>
        <w:t xml:space="preserve"> </w:t>
      </w:r>
      <w:r>
        <w:rPr>
          <w:color w:val="1C1C1C"/>
        </w:rPr>
        <w:t>report</w:t>
      </w:r>
      <w:r>
        <w:rPr>
          <w:color w:val="1C1C1C"/>
          <w:spacing w:val="1"/>
        </w:rPr>
        <w:t xml:space="preserve"> </w:t>
      </w:r>
      <w:r>
        <w:rPr>
          <w:color w:val="1C1C1C"/>
        </w:rPr>
        <w:t>generator</w:t>
      </w:r>
      <w:r>
        <w:rPr>
          <w:color w:val="1C1C1C"/>
          <w:spacing w:val="1"/>
        </w:rPr>
        <w:t xml:space="preserve"> </w:t>
      </w:r>
      <w:r>
        <w:rPr>
          <w:color w:val="1C1C1C"/>
        </w:rPr>
        <w:t>extracts</w:t>
      </w:r>
      <w:r>
        <w:rPr>
          <w:color w:val="1C1C1C"/>
          <w:spacing w:val="60"/>
        </w:rPr>
        <w:t xml:space="preserve"> </w:t>
      </w:r>
      <w:r>
        <w:rPr>
          <w:color w:val="1C1C1C"/>
        </w:rPr>
        <w:t>useful information from DBMS files</w:t>
      </w:r>
      <w:r>
        <w:rPr>
          <w:color w:val="1C1C1C"/>
          <w:spacing w:val="1"/>
        </w:rPr>
        <w:t xml:space="preserve"> </w:t>
      </w:r>
      <w:r>
        <w:rPr>
          <w:color w:val="1C1C1C"/>
        </w:rPr>
        <w:t>and</w:t>
      </w:r>
      <w:r>
        <w:rPr>
          <w:color w:val="1C1C1C"/>
          <w:spacing w:val="45"/>
        </w:rPr>
        <w:t xml:space="preserve"> </w:t>
      </w:r>
      <w:r>
        <w:rPr>
          <w:color w:val="1C1C1C"/>
        </w:rPr>
        <w:t>displays</w:t>
      </w:r>
      <w:r>
        <w:rPr>
          <w:color w:val="1C1C1C"/>
          <w:spacing w:val="45"/>
        </w:rPr>
        <w:t xml:space="preserve"> </w:t>
      </w:r>
      <w:r>
        <w:rPr>
          <w:color w:val="1C1C1C"/>
        </w:rPr>
        <w:t>it</w:t>
      </w:r>
      <w:r>
        <w:rPr>
          <w:color w:val="1C1C1C"/>
          <w:spacing w:val="31"/>
        </w:rPr>
        <w:t xml:space="preserve"> </w:t>
      </w:r>
      <w:r>
        <w:rPr>
          <w:color w:val="1C1C1C"/>
        </w:rPr>
        <w:t>in</w:t>
      </w:r>
      <w:r>
        <w:rPr>
          <w:color w:val="1C1C1C"/>
          <w:spacing w:val="30"/>
        </w:rPr>
        <w:t xml:space="preserve"> </w:t>
      </w:r>
      <w:r>
        <w:rPr>
          <w:color w:val="1C1C1C"/>
        </w:rPr>
        <w:t>structured</w:t>
      </w:r>
      <w:r>
        <w:rPr>
          <w:color w:val="1C1C1C"/>
          <w:spacing w:val="30"/>
        </w:rPr>
        <w:t xml:space="preserve"> </w:t>
      </w:r>
      <w:r>
        <w:rPr>
          <w:color w:val="1C1C1C"/>
        </w:rPr>
        <w:t>format</w:t>
      </w:r>
      <w:r>
        <w:rPr>
          <w:color w:val="1C1C1C"/>
          <w:spacing w:val="30"/>
        </w:rPr>
        <w:t xml:space="preserve"> </w:t>
      </w:r>
      <w:r>
        <w:rPr>
          <w:color w:val="1C1C1C"/>
        </w:rPr>
        <w:t>based</w:t>
      </w:r>
      <w:r>
        <w:rPr>
          <w:color w:val="1C1C1C"/>
          <w:spacing w:val="30"/>
        </w:rPr>
        <w:t xml:space="preserve"> </w:t>
      </w:r>
      <w:r>
        <w:rPr>
          <w:color w:val="1C1C1C"/>
        </w:rPr>
        <w:t>on</w:t>
      </w:r>
      <w:r>
        <w:rPr>
          <w:color w:val="1C1C1C"/>
          <w:spacing w:val="31"/>
        </w:rPr>
        <w:t xml:space="preserve"> </w:t>
      </w:r>
      <w:r>
        <w:rPr>
          <w:color w:val="1C1C1C"/>
        </w:rPr>
        <w:t>defined</w:t>
      </w:r>
      <w:r>
        <w:rPr>
          <w:color w:val="1C1C1C"/>
          <w:spacing w:val="30"/>
        </w:rPr>
        <w:t xml:space="preserve"> </w:t>
      </w:r>
      <w:r>
        <w:rPr>
          <w:color w:val="1C1C1C"/>
        </w:rPr>
        <w:t>specifications.</w:t>
      </w:r>
      <w:r>
        <w:rPr>
          <w:color w:val="1C1C1C"/>
          <w:spacing w:val="31"/>
        </w:rPr>
        <w:t xml:space="preserve"> </w:t>
      </w:r>
      <w:r>
        <w:rPr>
          <w:color w:val="1C1C1C"/>
        </w:rPr>
        <w:t>This</w:t>
      </w:r>
    </w:p>
    <w:p w14:paraId="19C66244"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6AB49016" w14:textId="77777777" w:rsidR="00707A40" w:rsidRDefault="00707A40" w:rsidP="00707A40">
      <w:pPr>
        <w:pStyle w:val="BodyText"/>
        <w:rPr>
          <w:sz w:val="20"/>
        </w:rPr>
      </w:pPr>
    </w:p>
    <w:p w14:paraId="2C087D7A" w14:textId="77777777" w:rsidR="00707A40" w:rsidRDefault="00707A40" w:rsidP="00707A40">
      <w:pPr>
        <w:pStyle w:val="BodyText"/>
        <w:rPr>
          <w:sz w:val="20"/>
        </w:rPr>
      </w:pPr>
    </w:p>
    <w:p w14:paraId="5CC270DC" w14:textId="77777777" w:rsidR="00707A40" w:rsidRDefault="00707A40" w:rsidP="00707A40">
      <w:pPr>
        <w:pStyle w:val="BodyText"/>
        <w:spacing w:before="3"/>
        <w:rPr>
          <w:sz w:val="25"/>
        </w:rPr>
      </w:pPr>
    </w:p>
    <w:p w14:paraId="2A7082F6" w14:textId="77777777" w:rsidR="00707A40" w:rsidRDefault="00707A40" w:rsidP="00707A40">
      <w:pPr>
        <w:pStyle w:val="BodyText"/>
        <w:spacing w:before="90" w:line="288" w:lineRule="auto"/>
        <w:ind w:left="1694" w:right="1443"/>
      </w:pPr>
      <w:r>
        <w:rPr>
          <w:color w:val="1C1C1C"/>
        </w:rPr>
        <w:t>information</w:t>
      </w:r>
      <w:r>
        <w:rPr>
          <w:color w:val="1C1C1C"/>
          <w:spacing w:val="14"/>
        </w:rPr>
        <w:t xml:space="preserve"> </w:t>
      </w:r>
      <w:r>
        <w:rPr>
          <w:color w:val="1C1C1C"/>
        </w:rPr>
        <w:t>may</w:t>
      </w:r>
      <w:r>
        <w:rPr>
          <w:color w:val="1C1C1C"/>
          <w:spacing w:val="14"/>
        </w:rPr>
        <w:t xml:space="preserve"> </w:t>
      </w:r>
      <w:r>
        <w:rPr>
          <w:color w:val="1C1C1C"/>
        </w:rPr>
        <w:t>be</w:t>
      </w:r>
      <w:r>
        <w:rPr>
          <w:color w:val="1C1C1C"/>
          <w:spacing w:val="13"/>
        </w:rPr>
        <w:t xml:space="preserve"> </w:t>
      </w:r>
      <w:r>
        <w:rPr>
          <w:color w:val="1C1C1C"/>
        </w:rPr>
        <w:t>used</w:t>
      </w:r>
      <w:r>
        <w:rPr>
          <w:color w:val="1C1C1C"/>
          <w:spacing w:val="14"/>
        </w:rPr>
        <w:t xml:space="preserve"> </w:t>
      </w:r>
      <w:r>
        <w:rPr>
          <w:color w:val="1C1C1C"/>
        </w:rPr>
        <w:t>for</w:t>
      </w:r>
      <w:r>
        <w:rPr>
          <w:color w:val="1C1C1C"/>
          <w:spacing w:val="14"/>
        </w:rPr>
        <w:t xml:space="preserve"> </w:t>
      </w:r>
      <w:r>
        <w:rPr>
          <w:color w:val="1C1C1C"/>
        </w:rPr>
        <w:t>further</w:t>
      </w:r>
      <w:r>
        <w:rPr>
          <w:color w:val="1C1C1C"/>
          <w:spacing w:val="14"/>
        </w:rPr>
        <w:t xml:space="preserve"> </w:t>
      </w:r>
      <w:r>
        <w:rPr>
          <w:color w:val="1C1C1C"/>
        </w:rPr>
        <w:t>analysis,</w:t>
      </w:r>
      <w:r>
        <w:rPr>
          <w:color w:val="1C1C1C"/>
          <w:spacing w:val="14"/>
        </w:rPr>
        <w:t xml:space="preserve"> </w:t>
      </w:r>
      <w:r>
        <w:rPr>
          <w:color w:val="1C1C1C"/>
        </w:rPr>
        <w:t>decision</w:t>
      </w:r>
      <w:r>
        <w:rPr>
          <w:color w:val="1C1C1C"/>
          <w:spacing w:val="13"/>
        </w:rPr>
        <w:t xml:space="preserve"> </w:t>
      </w:r>
      <w:r>
        <w:rPr>
          <w:color w:val="1C1C1C"/>
        </w:rPr>
        <w:t>making,</w:t>
      </w:r>
      <w:r>
        <w:rPr>
          <w:color w:val="1C1C1C"/>
          <w:spacing w:val="57"/>
        </w:rPr>
        <w:t xml:space="preserve"> </w:t>
      </w:r>
      <w:r>
        <w:rPr>
          <w:color w:val="1C1C1C"/>
        </w:rPr>
        <w:t>or</w:t>
      </w:r>
      <w:r>
        <w:rPr>
          <w:color w:val="1C1C1C"/>
          <w:spacing w:val="59"/>
        </w:rPr>
        <w:t xml:space="preserve"> </w:t>
      </w:r>
      <w:r>
        <w:rPr>
          <w:color w:val="1C1C1C"/>
        </w:rPr>
        <w:t>business</w:t>
      </w:r>
      <w:r>
        <w:rPr>
          <w:color w:val="1C1C1C"/>
          <w:spacing w:val="-57"/>
        </w:rPr>
        <w:t xml:space="preserve"> </w:t>
      </w:r>
      <w:r>
        <w:rPr>
          <w:color w:val="1C1C1C"/>
        </w:rPr>
        <w:t>intelligence.</w:t>
      </w:r>
    </w:p>
    <w:p w14:paraId="395CE571" w14:textId="77777777" w:rsidR="00707A40" w:rsidRDefault="00707A40" w:rsidP="00707A40">
      <w:pPr>
        <w:pStyle w:val="BodyText"/>
        <w:rPr>
          <w:sz w:val="20"/>
        </w:rPr>
      </w:pPr>
    </w:p>
    <w:p w14:paraId="3BDB043B" w14:textId="77777777" w:rsidR="00707A40" w:rsidRDefault="00707A40" w:rsidP="00707A40">
      <w:pPr>
        <w:pStyle w:val="BodyText"/>
        <w:rPr>
          <w:sz w:val="20"/>
        </w:rPr>
      </w:pPr>
    </w:p>
    <w:p w14:paraId="5C3E1FA7" w14:textId="77777777" w:rsidR="00707A40" w:rsidRDefault="00707A40" w:rsidP="00707A40">
      <w:pPr>
        <w:pStyle w:val="BodyText"/>
        <w:rPr>
          <w:sz w:val="20"/>
        </w:rPr>
      </w:pPr>
    </w:p>
    <w:p w14:paraId="565129CD" w14:textId="1BC801CA" w:rsidR="00707A40" w:rsidRDefault="00313696" w:rsidP="00707A40">
      <w:pPr>
        <w:pStyle w:val="BodyText"/>
        <w:spacing w:before="9"/>
        <w:rPr>
          <w:sz w:val="19"/>
        </w:rPr>
      </w:pPr>
      <w:r>
        <w:rPr>
          <w:noProof/>
        </w:rPr>
        <w:drawing>
          <wp:anchor distT="0" distB="0" distL="0" distR="0" simplePos="0" relativeHeight="251648512" behindDoc="0" locked="0" layoutInCell="1" allowOverlap="1" wp14:anchorId="01BB319B" wp14:editId="683030AB">
            <wp:simplePos x="0" y="0"/>
            <wp:positionH relativeFrom="page">
              <wp:posOffset>2295525</wp:posOffset>
            </wp:positionH>
            <wp:positionV relativeFrom="paragraph">
              <wp:posOffset>160020</wp:posOffset>
            </wp:positionV>
            <wp:extent cx="3171190" cy="3323590"/>
            <wp:effectExtent l="0" t="0" r="0" b="0"/>
            <wp:wrapTopAndBottom/>
            <wp:docPr id="992"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3171190" cy="33235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BD790A" w14:textId="77777777" w:rsidR="00707A40" w:rsidRDefault="00707A40" w:rsidP="00707A40">
      <w:pPr>
        <w:pStyle w:val="BodyText"/>
        <w:spacing w:before="5"/>
        <w:rPr>
          <w:sz w:val="19"/>
        </w:rPr>
      </w:pPr>
    </w:p>
    <w:p w14:paraId="39D926C3" w14:textId="77777777" w:rsidR="00707A40" w:rsidRDefault="00707A40" w:rsidP="00707A40">
      <w:pPr>
        <w:spacing w:before="93"/>
        <w:ind w:left="254" w:right="1455"/>
        <w:jc w:val="center"/>
        <w:rPr>
          <w:sz w:val="16"/>
        </w:rPr>
      </w:pPr>
      <w:r>
        <w:rPr>
          <w:sz w:val="16"/>
        </w:rPr>
        <w:t>Image2:</w:t>
      </w:r>
      <w:r>
        <w:rPr>
          <w:spacing w:val="-5"/>
          <w:sz w:val="16"/>
        </w:rPr>
        <w:t xml:space="preserve"> </w:t>
      </w:r>
      <w:r>
        <w:rPr>
          <w:sz w:val="16"/>
        </w:rPr>
        <w:t>DBMS</w:t>
      </w:r>
    </w:p>
    <w:p w14:paraId="5AB0CE2C" w14:textId="77777777" w:rsidR="00707A40" w:rsidRDefault="00707A40" w:rsidP="00707A40">
      <w:pPr>
        <w:pStyle w:val="BodyText"/>
        <w:spacing w:before="6"/>
        <w:rPr>
          <w:sz w:val="20"/>
        </w:rPr>
      </w:pPr>
    </w:p>
    <w:p w14:paraId="4BE25BD4" w14:textId="77777777" w:rsidR="00707A40" w:rsidRDefault="00707A40" w:rsidP="00707A40">
      <w:pPr>
        <w:ind w:left="254" w:right="1459"/>
        <w:jc w:val="center"/>
        <w:rPr>
          <w:sz w:val="16"/>
        </w:rPr>
      </w:pPr>
      <w:r>
        <w:rPr>
          <w:spacing w:val="-1"/>
          <w:sz w:val="16"/>
        </w:rPr>
        <w:t xml:space="preserve">Reference: </w:t>
      </w:r>
      <w:r>
        <w:rPr>
          <w:color w:val="1154CC"/>
          <w:spacing w:val="-1"/>
          <w:sz w:val="16"/>
          <w:u w:val="single" w:color="1154CC"/>
        </w:rPr>
        <w:t>https://blogs.bmc.com/wp-content/uploads/2018/08/dbms-database-management-systems-810x898.png</w:t>
      </w:r>
    </w:p>
    <w:p w14:paraId="45E9B8CB" w14:textId="77777777" w:rsidR="00707A40" w:rsidRDefault="00707A40" w:rsidP="00707A40">
      <w:pPr>
        <w:pStyle w:val="BodyText"/>
        <w:spacing w:before="3"/>
        <w:rPr>
          <w:sz w:val="21"/>
        </w:rPr>
      </w:pPr>
    </w:p>
    <w:p w14:paraId="3263295A" w14:textId="77777777" w:rsidR="00707A40" w:rsidRDefault="00707A40" w:rsidP="00707A40">
      <w:pPr>
        <w:pStyle w:val="Heading2"/>
      </w:pPr>
      <w:r>
        <w:t>What</w:t>
      </w:r>
      <w:r>
        <w:rPr>
          <w:spacing w:val="-5"/>
        </w:rPr>
        <w:t xml:space="preserve"> </w:t>
      </w:r>
      <w:r>
        <w:t>are</w:t>
      </w:r>
      <w:r>
        <w:rPr>
          <w:spacing w:val="-4"/>
        </w:rPr>
        <w:t xml:space="preserve"> </w:t>
      </w:r>
      <w:r>
        <w:t>the</w:t>
      </w:r>
      <w:r>
        <w:rPr>
          <w:spacing w:val="-4"/>
        </w:rPr>
        <w:t xml:space="preserve"> </w:t>
      </w:r>
      <w:r>
        <w:t>types</w:t>
      </w:r>
      <w:r>
        <w:rPr>
          <w:spacing w:val="-5"/>
        </w:rPr>
        <w:t xml:space="preserve"> </w:t>
      </w:r>
      <w:r>
        <w:t>of</w:t>
      </w:r>
      <w:r>
        <w:rPr>
          <w:spacing w:val="-4"/>
        </w:rPr>
        <w:t xml:space="preserve"> </w:t>
      </w:r>
      <w:r>
        <w:t>DBMS?</w:t>
      </w:r>
    </w:p>
    <w:p w14:paraId="213620DD" w14:textId="77777777" w:rsidR="00707A40" w:rsidRDefault="00707A40" w:rsidP="00707A40">
      <w:pPr>
        <w:pStyle w:val="BodyText"/>
        <w:spacing w:before="255" w:line="288" w:lineRule="auto"/>
        <w:ind w:left="239" w:right="1443"/>
      </w:pPr>
      <w:r>
        <w:t>Depending</w:t>
      </w:r>
      <w:r>
        <w:rPr>
          <w:spacing w:val="29"/>
        </w:rPr>
        <w:t xml:space="preserve"> </w:t>
      </w:r>
      <w:r>
        <w:t>upon</w:t>
      </w:r>
      <w:r>
        <w:rPr>
          <w:spacing w:val="14"/>
        </w:rPr>
        <w:t xml:space="preserve"> </w:t>
      </w:r>
      <w:r>
        <w:t>the</w:t>
      </w:r>
      <w:r>
        <w:rPr>
          <w:spacing w:val="14"/>
        </w:rPr>
        <w:t xml:space="preserve"> </w:t>
      </w:r>
      <w:r>
        <w:t>usage</w:t>
      </w:r>
      <w:r>
        <w:rPr>
          <w:spacing w:val="13"/>
        </w:rPr>
        <w:t xml:space="preserve"> </w:t>
      </w:r>
      <w:r>
        <w:t>requirements,</w:t>
      </w:r>
      <w:r>
        <w:rPr>
          <w:spacing w:val="13"/>
        </w:rPr>
        <w:t xml:space="preserve"> </w:t>
      </w:r>
      <w:r>
        <w:t>there</w:t>
      </w:r>
      <w:r>
        <w:rPr>
          <w:spacing w:val="14"/>
        </w:rPr>
        <w:t xml:space="preserve"> </w:t>
      </w:r>
      <w:r>
        <w:t>are</w:t>
      </w:r>
      <w:r>
        <w:rPr>
          <w:spacing w:val="14"/>
        </w:rPr>
        <w:t xml:space="preserve"> </w:t>
      </w:r>
      <w:r>
        <w:t>following</w:t>
      </w:r>
      <w:r>
        <w:rPr>
          <w:spacing w:val="14"/>
        </w:rPr>
        <w:t xml:space="preserve"> </w:t>
      </w:r>
      <w:r>
        <w:t>types</w:t>
      </w:r>
      <w:r>
        <w:rPr>
          <w:spacing w:val="13"/>
        </w:rPr>
        <w:t xml:space="preserve"> </w:t>
      </w:r>
      <w:r>
        <w:t>of</w:t>
      </w:r>
      <w:r>
        <w:rPr>
          <w:spacing w:val="14"/>
        </w:rPr>
        <w:t xml:space="preserve"> </w:t>
      </w:r>
      <w:r>
        <w:t>databases</w:t>
      </w:r>
      <w:r>
        <w:rPr>
          <w:spacing w:val="14"/>
        </w:rPr>
        <w:t xml:space="preserve"> </w:t>
      </w:r>
      <w:r>
        <w:t>available</w:t>
      </w:r>
      <w:r>
        <w:rPr>
          <w:spacing w:val="13"/>
        </w:rPr>
        <w:t xml:space="preserve"> </w:t>
      </w:r>
      <w:r>
        <w:t>in</w:t>
      </w:r>
      <w:r>
        <w:rPr>
          <w:spacing w:val="13"/>
        </w:rPr>
        <w:t xml:space="preserve"> </w:t>
      </w:r>
      <w:r>
        <w:t>the</w:t>
      </w:r>
      <w:r>
        <w:rPr>
          <w:spacing w:val="-57"/>
        </w:rPr>
        <w:t xml:space="preserve"> </w:t>
      </w:r>
      <w:r>
        <w:t>market:</w:t>
      </w:r>
    </w:p>
    <w:p w14:paraId="3497767B" w14:textId="77777777" w:rsidR="00707A40" w:rsidRDefault="00707A40" w:rsidP="00415D62">
      <w:pPr>
        <w:pStyle w:val="ListParagraph"/>
        <w:widowControl w:val="0"/>
        <w:numPr>
          <w:ilvl w:val="0"/>
          <w:numId w:val="179"/>
        </w:numPr>
        <w:tabs>
          <w:tab w:val="left" w:pos="959"/>
          <w:tab w:val="left" w:pos="960"/>
        </w:tabs>
        <w:autoSpaceDE w:val="0"/>
        <w:autoSpaceDN w:val="0"/>
        <w:spacing w:before="207" w:after="0" w:line="240" w:lineRule="auto"/>
        <w:ind w:hanging="361"/>
        <w:contextualSpacing w:val="0"/>
        <w:rPr>
          <w:rFonts w:ascii="Arial" w:hAnsi="Arial"/>
        </w:rPr>
      </w:pPr>
      <w:r>
        <w:t>Centralised database.</w:t>
      </w:r>
    </w:p>
    <w:p w14:paraId="31A92F5E" w14:textId="77777777" w:rsidR="00707A40" w:rsidRDefault="00707A40" w:rsidP="00707A40">
      <w:pPr>
        <w:pStyle w:val="BodyText"/>
        <w:spacing w:before="6"/>
        <w:rPr>
          <w:sz w:val="21"/>
        </w:rPr>
      </w:pPr>
    </w:p>
    <w:p w14:paraId="428AE517"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40" w:lineRule="auto"/>
        <w:ind w:hanging="361"/>
        <w:contextualSpacing w:val="0"/>
        <w:rPr>
          <w:rFonts w:ascii="Arial" w:hAnsi="Arial"/>
        </w:rPr>
      </w:pPr>
      <w:r>
        <w:t>Distributed database.</w:t>
      </w:r>
    </w:p>
    <w:p w14:paraId="6583892E" w14:textId="77777777" w:rsidR="00707A40" w:rsidRDefault="00707A40" w:rsidP="00707A40">
      <w:pPr>
        <w:pStyle w:val="BodyText"/>
        <w:spacing w:before="6"/>
        <w:rPr>
          <w:sz w:val="21"/>
        </w:rPr>
      </w:pPr>
    </w:p>
    <w:p w14:paraId="0232A426" w14:textId="77777777" w:rsidR="00707A40" w:rsidRDefault="00707A40" w:rsidP="00415D62">
      <w:pPr>
        <w:pStyle w:val="ListParagraph"/>
        <w:widowControl w:val="0"/>
        <w:numPr>
          <w:ilvl w:val="0"/>
          <w:numId w:val="179"/>
        </w:numPr>
        <w:tabs>
          <w:tab w:val="left" w:pos="959"/>
          <w:tab w:val="left" w:pos="960"/>
        </w:tabs>
        <w:autoSpaceDE w:val="0"/>
        <w:autoSpaceDN w:val="0"/>
        <w:spacing w:before="1" w:after="0" w:line="240" w:lineRule="auto"/>
        <w:ind w:hanging="361"/>
        <w:contextualSpacing w:val="0"/>
        <w:rPr>
          <w:rFonts w:ascii="Arial" w:hAnsi="Arial"/>
        </w:rPr>
      </w:pPr>
      <w:r>
        <w:lastRenderedPageBreak/>
        <w:t>Personal database.</w:t>
      </w:r>
    </w:p>
    <w:p w14:paraId="6BCFF1A3" w14:textId="77777777" w:rsidR="00707A40" w:rsidRDefault="00707A40" w:rsidP="00707A40">
      <w:pPr>
        <w:rPr>
          <w:rFonts w:ascii="Arial" w:hAnsi="Arial"/>
        </w:rPr>
        <w:sectPr w:rsidR="00707A40">
          <w:pgSz w:w="12240" w:h="15840"/>
          <w:pgMar w:top="1940" w:right="0" w:bottom="1560" w:left="1200" w:header="750" w:footer="1284" w:gutter="0"/>
          <w:cols w:space="720"/>
        </w:sectPr>
      </w:pPr>
    </w:p>
    <w:p w14:paraId="2375DE06" w14:textId="77777777" w:rsidR="00707A40" w:rsidRDefault="00707A40" w:rsidP="00707A40">
      <w:pPr>
        <w:pStyle w:val="BodyText"/>
        <w:rPr>
          <w:sz w:val="20"/>
        </w:rPr>
      </w:pPr>
    </w:p>
    <w:p w14:paraId="7BD354A2" w14:textId="77777777" w:rsidR="00707A40" w:rsidRDefault="00707A40" w:rsidP="00707A40">
      <w:pPr>
        <w:pStyle w:val="BodyText"/>
        <w:rPr>
          <w:sz w:val="20"/>
        </w:rPr>
      </w:pPr>
    </w:p>
    <w:p w14:paraId="7562BD7D" w14:textId="77777777" w:rsidR="00707A40" w:rsidRDefault="00707A40" w:rsidP="00707A40">
      <w:pPr>
        <w:pStyle w:val="BodyText"/>
        <w:rPr>
          <w:sz w:val="25"/>
        </w:rPr>
      </w:pPr>
    </w:p>
    <w:p w14:paraId="680C6150" w14:textId="77777777" w:rsidR="00707A40" w:rsidRDefault="00707A40" w:rsidP="00415D62">
      <w:pPr>
        <w:pStyle w:val="ListParagraph"/>
        <w:widowControl w:val="0"/>
        <w:numPr>
          <w:ilvl w:val="0"/>
          <w:numId w:val="179"/>
        </w:numPr>
        <w:tabs>
          <w:tab w:val="left" w:pos="959"/>
          <w:tab w:val="left" w:pos="960"/>
        </w:tabs>
        <w:autoSpaceDE w:val="0"/>
        <w:autoSpaceDN w:val="0"/>
        <w:spacing w:before="92" w:after="0" w:line="240" w:lineRule="auto"/>
        <w:ind w:hanging="361"/>
        <w:contextualSpacing w:val="0"/>
        <w:rPr>
          <w:rFonts w:ascii="Arial" w:hAnsi="Arial"/>
        </w:rPr>
      </w:pPr>
      <w:r>
        <w:t>End-user database.</w:t>
      </w:r>
    </w:p>
    <w:p w14:paraId="3DFE3279" w14:textId="77777777" w:rsidR="00707A40" w:rsidRDefault="00707A40" w:rsidP="00707A40">
      <w:pPr>
        <w:pStyle w:val="BodyText"/>
        <w:spacing w:before="7"/>
        <w:rPr>
          <w:sz w:val="21"/>
        </w:rPr>
      </w:pPr>
    </w:p>
    <w:p w14:paraId="5BE321D3"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40" w:lineRule="auto"/>
        <w:ind w:hanging="361"/>
        <w:contextualSpacing w:val="0"/>
        <w:rPr>
          <w:rFonts w:ascii="Arial" w:hAnsi="Arial"/>
        </w:rPr>
      </w:pPr>
      <w:r>
        <w:t>Commercial database.</w:t>
      </w:r>
    </w:p>
    <w:p w14:paraId="33957BA3" w14:textId="77777777" w:rsidR="00707A40" w:rsidRDefault="00707A40" w:rsidP="00707A40">
      <w:pPr>
        <w:pStyle w:val="BodyText"/>
        <w:spacing w:before="6"/>
        <w:rPr>
          <w:sz w:val="21"/>
        </w:rPr>
      </w:pPr>
    </w:p>
    <w:p w14:paraId="08B4E9D8"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40" w:lineRule="auto"/>
        <w:ind w:hanging="361"/>
        <w:contextualSpacing w:val="0"/>
        <w:rPr>
          <w:rFonts w:ascii="Arial" w:hAnsi="Arial"/>
        </w:rPr>
      </w:pPr>
      <w:r>
        <w:t>NoSQL database.</w:t>
      </w:r>
    </w:p>
    <w:p w14:paraId="1F7BBDD7" w14:textId="77777777" w:rsidR="00707A40" w:rsidRDefault="00707A40" w:rsidP="00707A40">
      <w:pPr>
        <w:pStyle w:val="BodyText"/>
        <w:spacing w:before="7"/>
        <w:rPr>
          <w:sz w:val="21"/>
        </w:rPr>
      </w:pPr>
    </w:p>
    <w:p w14:paraId="692EA7B0"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40" w:lineRule="auto"/>
        <w:ind w:hanging="361"/>
        <w:contextualSpacing w:val="0"/>
        <w:rPr>
          <w:rFonts w:ascii="Arial" w:hAnsi="Arial"/>
        </w:rPr>
      </w:pPr>
      <w:r>
        <w:t>Operational database.</w:t>
      </w:r>
    </w:p>
    <w:p w14:paraId="3DE3E8D3" w14:textId="77777777" w:rsidR="00707A40" w:rsidRDefault="00707A40" w:rsidP="00707A40">
      <w:pPr>
        <w:pStyle w:val="BodyText"/>
        <w:spacing w:before="6"/>
        <w:rPr>
          <w:sz w:val="21"/>
        </w:rPr>
      </w:pPr>
    </w:p>
    <w:p w14:paraId="6B67B0FB"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40" w:lineRule="auto"/>
        <w:ind w:hanging="361"/>
        <w:contextualSpacing w:val="0"/>
        <w:rPr>
          <w:rFonts w:ascii="Arial" w:hAnsi="Arial"/>
        </w:rPr>
      </w:pPr>
      <w:r>
        <w:t>Relational database.</w:t>
      </w:r>
    </w:p>
    <w:p w14:paraId="03FD6E38" w14:textId="77777777" w:rsidR="00707A40" w:rsidRDefault="00707A40" w:rsidP="00707A40">
      <w:pPr>
        <w:pStyle w:val="BodyText"/>
        <w:spacing w:before="7"/>
        <w:rPr>
          <w:sz w:val="21"/>
        </w:rPr>
      </w:pPr>
    </w:p>
    <w:p w14:paraId="2C7A1683"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40" w:lineRule="auto"/>
        <w:ind w:hanging="361"/>
        <w:contextualSpacing w:val="0"/>
        <w:rPr>
          <w:rFonts w:ascii="Arial" w:hAnsi="Arial"/>
        </w:rPr>
      </w:pPr>
      <w:r>
        <w:t>Cloud database.</w:t>
      </w:r>
    </w:p>
    <w:p w14:paraId="62BE73F5" w14:textId="77777777" w:rsidR="00707A40" w:rsidRDefault="00707A40" w:rsidP="00707A40">
      <w:pPr>
        <w:pStyle w:val="BodyText"/>
        <w:spacing w:before="6"/>
        <w:rPr>
          <w:sz w:val="21"/>
        </w:rPr>
      </w:pPr>
    </w:p>
    <w:p w14:paraId="3F736C13"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40" w:lineRule="auto"/>
        <w:ind w:hanging="361"/>
        <w:contextualSpacing w:val="0"/>
        <w:rPr>
          <w:rFonts w:ascii="Arial" w:hAnsi="Arial"/>
        </w:rPr>
      </w:pPr>
      <w:r>
        <w:t>Object-oriented database.</w:t>
      </w:r>
    </w:p>
    <w:p w14:paraId="4A05E839" w14:textId="77777777" w:rsidR="00707A40" w:rsidRDefault="00707A40" w:rsidP="00707A40">
      <w:pPr>
        <w:pStyle w:val="BodyText"/>
        <w:spacing w:before="7"/>
        <w:rPr>
          <w:sz w:val="21"/>
        </w:rPr>
      </w:pPr>
    </w:p>
    <w:p w14:paraId="5FAAABF2"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40" w:lineRule="auto"/>
        <w:ind w:hanging="361"/>
        <w:contextualSpacing w:val="0"/>
        <w:rPr>
          <w:rFonts w:ascii="Arial" w:hAnsi="Arial"/>
        </w:rPr>
      </w:pPr>
      <w:r>
        <w:t>Graph database.</w:t>
      </w:r>
    </w:p>
    <w:p w14:paraId="31934991" w14:textId="77777777" w:rsidR="00707A40" w:rsidRDefault="00707A40" w:rsidP="00707A40">
      <w:pPr>
        <w:pStyle w:val="BodyText"/>
        <w:spacing w:before="7"/>
        <w:rPr>
          <w:sz w:val="21"/>
        </w:rPr>
      </w:pPr>
    </w:p>
    <w:p w14:paraId="7A7A13AB" w14:textId="77777777" w:rsidR="00707A40" w:rsidRDefault="00707A40" w:rsidP="00707A40">
      <w:pPr>
        <w:pStyle w:val="Heading3"/>
        <w:jc w:val="both"/>
      </w:pPr>
      <w:r>
        <w:t>Centralised Database</w:t>
      </w:r>
    </w:p>
    <w:p w14:paraId="385178B7" w14:textId="77777777" w:rsidR="00707A40" w:rsidRDefault="00707A40" w:rsidP="00707A40">
      <w:pPr>
        <w:pStyle w:val="BodyText"/>
        <w:spacing w:before="174" w:line="288" w:lineRule="auto"/>
        <w:ind w:left="239" w:right="1450"/>
        <w:jc w:val="both"/>
      </w:pPr>
      <w:r>
        <w:t>The</w:t>
      </w:r>
      <w:r>
        <w:rPr>
          <w:spacing w:val="29"/>
        </w:rPr>
        <w:t xml:space="preserve"> </w:t>
      </w:r>
      <w:r>
        <w:t>information(data)</w:t>
      </w:r>
      <w:r>
        <w:rPr>
          <w:spacing w:val="30"/>
        </w:rPr>
        <w:t xml:space="preserve"> </w:t>
      </w:r>
      <w:r>
        <w:t>is</w:t>
      </w:r>
      <w:r>
        <w:rPr>
          <w:spacing w:val="29"/>
        </w:rPr>
        <w:t xml:space="preserve"> </w:t>
      </w:r>
      <w:r>
        <w:t>stored</w:t>
      </w:r>
      <w:r>
        <w:rPr>
          <w:spacing w:val="29"/>
        </w:rPr>
        <w:t xml:space="preserve"> </w:t>
      </w:r>
      <w:r>
        <w:t>at</w:t>
      </w:r>
      <w:r>
        <w:rPr>
          <w:spacing w:val="30"/>
        </w:rPr>
        <w:t xml:space="preserve"> </w:t>
      </w:r>
      <w:r>
        <w:t>a</w:t>
      </w:r>
      <w:r>
        <w:rPr>
          <w:spacing w:val="28"/>
        </w:rPr>
        <w:t xml:space="preserve"> </w:t>
      </w:r>
      <w:r>
        <w:t>centralized</w:t>
      </w:r>
      <w:r>
        <w:rPr>
          <w:spacing w:val="30"/>
        </w:rPr>
        <w:t xml:space="preserve"> </w:t>
      </w:r>
      <w:r>
        <w:t>location</w:t>
      </w:r>
      <w:r>
        <w:rPr>
          <w:spacing w:val="28"/>
        </w:rPr>
        <w:t xml:space="preserve"> </w:t>
      </w:r>
      <w:r>
        <w:t>and</w:t>
      </w:r>
      <w:r>
        <w:rPr>
          <w:spacing w:val="29"/>
        </w:rPr>
        <w:t xml:space="preserve"> </w:t>
      </w:r>
      <w:r>
        <w:t>the</w:t>
      </w:r>
      <w:r>
        <w:rPr>
          <w:spacing w:val="30"/>
        </w:rPr>
        <w:t xml:space="preserve"> </w:t>
      </w:r>
      <w:r>
        <w:t>users</w:t>
      </w:r>
      <w:r>
        <w:rPr>
          <w:spacing w:val="28"/>
        </w:rPr>
        <w:t xml:space="preserve"> </w:t>
      </w:r>
      <w:r>
        <w:t>from</w:t>
      </w:r>
      <w:r>
        <w:rPr>
          <w:spacing w:val="14"/>
        </w:rPr>
        <w:t xml:space="preserve"> </w:t>
      </w:r>
      <w:r>
        <w:t>different</w:t>
      </w:r>
      <w:r>
        <w:rPr>
          <w:spacing w:val="14"/>
        </w:rPr>
        <w:t xml:space="preserve"> </w:t>
      </w:r>
      <w:r>
        <w:t>locations</w:t>
      </w:r>
      <w:r>
        <w:rPr>
          <w:spacing w:val="-58"/>
        </w:rPr>
        <w:t xml:space="preserve"> </w:t>
      </w:r>
      <w:r>
        <w:t>can access this data. This type of database contains application procedures that help the users to</w:t>
      </w:r>
      <w:r>
        <w:rPr>
          <w:spacing w:val="1"/>
        </w:rPr>
        <w:t xml:space="preserve"> </w:t>
      </w:r>
      <w:r>
        <w:t>access the data even from a remote location.</w:t>
      </w:r>
    </w:p>
    <w:p w14:paraId="2890C60B" w14:textId="77777777" w:rsidR="00707A40" w:rsidRDefault="00707A40" w:rsidP="00707A40">
      <w:pPr>
        <w:pStyle w:val="BodyText"/>
        <w:spacing w:before="162" w:line="288" w:lineRule="auto"/>
        <w:ind w:left="239" w:right="1441"/>
        <w:jc w:val="both"/>
      </w:pPr>
      <w:r>
        <w:t>Various kinds of authentication procedures are applied for the verification and validation of end</w:t>
      </w:r>
      <w:r>
        <w:rPr>
          <w:spacing w:val="1"/>
        </w:rPr>
        <w:t xml:space="preserve"> </w:t>
      </w:r>
      <w:r>
        <w:t>users, likewise, a registration number is provided by the application procedures which keeps a</w:t>
      </w:r>
      <w:r>
        <w:rPr>
          <w:spacing w:val="1"/>
        </w:rPr>
        <w:t xml:space="preserve"> </w:t>
      </w:r>
      <w:r>
        <w:t>track</w:t>
      </w:r>
      <w:r>
        <w:rPr>
          <w:spacing w:val="-1"/>
        </w:rPr>
        <w:t xml:space="preserve"> </w:t>
      </w:r>
      <w:r>
        <w:t>and record of data usage. The local area office handles this</w:t>
      </w:r>
      <w:r>
        <w:rPr>
          <w:spacing w:val="-1"/>
        </w:rPr>
        <w:t xml:space="preserve"> </w:t>
      </w:r>
      <w:r>
        <w:t>thing.</w:t>
      </w:r>
    </w:p>
    <w:p w14:paraId="550A6B5D" w14:textId="21FC7ABC" w:rsidR="00707A40" w:rsidRDefault="00313696" w:rsidP="00707A40">
      <w:pPr>
        <w:pStyle w:val="BodyText"/>
        <w:spacing w:before="5"/>
        <w:rPr>
          <w:sz w:val="14"/>
        </w:rPr>
      </w:pPr>
      <w:r>
        <w:rPr>
          <w:noProof/>
        </w:rPr>
        <w:drawing>
          <wp:anchor distT="0" distB="0" distL="0" distR="0" simplePos="0" relativeHeight="251536896" behindDoc="0" locked="0" layoutInCell="1" allowOverlap="1" wp14:anchorId="056ABEAF" wp14:editId="40308F76">
            <wp:simplePos x="0" y="0"/>
            <wp:positionH relativeFrom="page">
              <wp:posOffset>1800225</wp:posOffset>
            </wp:positionH>
            <wp:positionV relativeFrom="paragraph">
              <wp:posOffset>120650</wp:posOffset>
            </wp:positionV>
            <wp:extent cx="4171950" cy="2352675"/>
            <wp:effectExtent l="0" t="0" r="0" b="0"/>
            <wp:wrapTopAndBottom/>
            <wp:docPr id="991"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71950" cy="2352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5A0AF" w14:textId="77777777" w:rsidR="00707A40" w:rsidRDefault="00707A40" w:rsidP="00707A40">
      <w:pPr>
        <w:pStyle w:val="BodyText"/>
        <w:spacing w:before="1"/>
        <w:rPr>
          <w:sz w:val="26"/>
        </w:rPr>
      </w:pPr>
    </w:p>
    <w:p w14:paraId="37B22182" w14:textId="77777777" w:rsidR="00707A40" w:rsidRDefault="00707A40" w:rsidP="00707A40">
      <w:pPr>
        <w:spacing w:before="1"/>
        <w:ind w:left="254" w:right="1454"/>
        <w:jc w:val="center"/>
        <w:rPr>
          <w:sz w:val="16"/>
        </w:rPr>
      </w:pPr>
      <w:r>
        <w:rPr>
          <w:sz w:val="16"/>
        </w:rPr>
        <w:lastRenderedPageBreak/>
        <w:t>Image3:</w:t>
      </w:r>
      <w:r>
        <w:rPr>
          <w:spacing w:val="-8"/>
          <w:sz w:val="16"/>
        </w:rPr>
        <w:t xml:space="preserve"> </w:t>
      </w:r>
      <w:r>
        <w:rPr>
          <w:sz w:val="16"/>
        </w:rPr>
        <w:t>Centralised</w:t>
      </w:r>
      <w:r>
        <w:rPr>
          <w:spacing w:val="-8"/>
          <w:sz w:val="16"/>
        </w:rPr>
        <w:t xml:space="preserve"> </w:t>
      </w:r>
      <w:r>
        <w:rPr>
          <w:sz w:val="16"/>
        </w:rPr>
        <w:t>Database</w:t>
      </w:r>
    </w:p>
    <w:p w14:paraId="47BC3A17" w14:textId="77777777" w:rsidR="00707A40" w:rsidRDefault="00707A40" w:rsidP="00707A40">
      <w:pPr>
        <w:jc w:val="center"/>
        <w:rPr>
          <w:sz w:val="16"/>
        </w:rPr>
        <w:sectPr w:rsidR="00707A40">
          <w:pgSz w:w="12240" w:h="15840"/>
          <w:pgMar w:top="1940" w:right="0" w:bottom="1560" w:left="1200" w:header="750" w:footer="1284" w:gutter="0"/>
          <w:cols w:space="720"/>
        </w:sectPr>
      </w:pPr>
    </w:p>
    <w:p w14:paraId="1B0D513C" w14:textId="77777777" w:rsidR="00707A40" w:rsidRDefault="00707A40" w:rsidP="00707A40">
      <w:pPr>
        <w:pStyle w:val="BodyText"/>
        <w:rPr>
          <w:sz w:val="20"/>
        </w:rPr>
      </w:pPr>
    </w:p>
    <w:p w14:paraId="68F22C35" w14:textId="77777777" w:rsidR="00707A40" w:rsidRDefault="00707A40" w:rsidP="00707A40">
      <w:pPr>
        <w:pStyle w:val="BodyText"/>
        <w:rPr>
          <w:sz w:val="20"/>
        </w:rPr>
      </w:pPr>
    </w:p>
    <w:p w14:paraId="2D96DD0C" w14:textId="77777777" w:rsidR="00707A40" w:rsidRDefault="00707A40" w:rsidP="00707A40">
      <w:pPr>
        <w:pStyle w:val="BodyText"/>
        <w:rPr>
          <w:sz w:val="25"/>
        </w:rPr>
      </w:pPr>
    </w:p>
    <w:p w14:paraId="0FAAEF80" w14:textId="77777777" w:rsidR="00707A40" w:rsidRDefault="00707A40" w:rsidP="00707A40">
      <w:pPr>
        <w:spacing w:before="93"/>
        <w:ind w:left="254" w:right="1459"/>
        <w:jc w:val="center"/>
        <w:rPr>
          <w:sz w:val="16"/>
        </w:rPr>
      </w:pPr>
      <w:r>
        <w:rPr>
          <w:spacing w:val="-1"/>
          <w:sz w:val="16"/>
        </w:rPr>
        <w:t>Reference:</w:t>
      </w:r>
      <w:r>
        <w:rPr>
          <w:spacing w:val="-5"/>
          <w:sz w:val="16"/>
        </w:rPr>
        <w:t xml:space="preserve"> </w:t>
      </w:r>
      <w:r>
        <w:rPr>
          <w:color w:val="1154CC"/>
          <w:spacing w:val="-1"/>
          <w:sz w:val="16"/>
          <w:u w:val="single" w:color="1154CC"/>
        </w:rPr>
        <w:t>https://</w:t>
      </w:r>
      <w:hyperlink r:id="rId402">
        <w:r>
          <w:rPr>
            <w:color w:val="1154CC"/>
            <w:spacing w:val="-1"/>
            <w:sz w:val="16"/>
            <w:u w:val="single" w:color="1154CC"/>
          </w:rPr>
          <w:t>www.tutorialspoint.com/assets/questions/images/109302-1532341956.jpg</w:t>
        </w:r>
      </w:hyperlink>
    </w:p>
    <w:p w14:paraId="2BB2C8AF" w14:textId="77777777" w:rsidR="00707A40" w:rsidRDefault="00707A40" w:rsidP="00707A40">
      <w:pPr>
        <w:pStyle w:val="BodyText"/>
        <w:spacing w:before="6"/>
        <w:rPr>
          <w:sz w:val="20"/>
        </w:rPr>
      </w:pPr>
    </w:p>
    <w:p w14:paraId="04C9AA7C" w14:textId="77777777" w:rsidR="00707A40" w:rsidRDefault="00707A40" w:rsidP="00707A40">
      <w:pPr>
        <w:pStyle w:val="Heading3"/>
        <w:jc w:val="both"/>
      </w:pPr>
      <w:r>
        <w:t>Distributed Database</w:t>
      </w:r>
    </w:p>
    <w:p w14:paraId="479E0068" w14:textId="77777777" w:rsidR="00707A40" w:rsidRDefault="00707A40" w:rsidP="00707A40">
      <w:pPr>
        <w:pStyle w:val="BodyText"/>
        <w:spacing w:before="174" w:line="288" w:lineRule="auto"/>
        <w:ind w:left="239" w:right="1439"/>
        <w:jc w:val="both"/>
      </w:pPr>
      <w:r>
        <w:t>Just opposite of the centralized database concept, the distributed database has contributions from</w:t>
      </w:r>
      <w:r>
        <w:rPr>
          <w:spacing w:val="1"/>
        </w:rPr>
        <w:t xml:space="preserve"> </w:t>
      </w:r>
      <w:r>
        <w:t>the</w:t>
      </w:r>
      <w:r>
        <w:rPr>
          <w:spacing w:val="30"/>
        </w:rPr>
        <w:t xml:space="preserve"> </w:t>
      </w:r>
      <w:r>
        <w:t>common</w:t>
      </w:r>
      <w:r>
        <w:rPr>
          <w:spacing w:val="29"/>
        </w:rPr>
        <w:t xml:space="preserve"> </w:t>
      </w:r>
      <w:r>
        <w:t>database</w:t>
      </w:r>
      <w:r>
        <w:rPr>
          <w:spacing w:val="30"/>
        </w:rPr>
        <w:t xml:space="preserve"> </w:t>
      </w:r>
      <w:r>
        <w:t>as</w:t>
      </w:r>
      <w:r>
        <w:rPr>
          <w:spacing w:val="30"/>
        </w:rPr>
        <w:t xml:space="preserve"> </w:t>
      </w:r>
      <w:r>
        <w:t>well</w:t>
      </w:r>
      <w:r>
        <w:rPr>
          <w:spacing w:val="30"/>
        </w:rPr>
        <w:t xml:space="preserve"> </w:t>
      </w:r>
      <w:r>
        <w:t>as</w:t>
      </w:r>
      <w:r>
        <w:rPr>
          <w:spacing w:val="30"/>
        </w:rPr>
        <w:t xml:space="preserve"> </w:t>
      </w:r>
      <w:r>
        <w:t>the</w:t>
      </w:r>
      <w:r>
        <w:rPr>
          <w:spacing w:val="30"/>
        </w:rPr>
        <w:t xml:space="preserve"> </w:t>
      </w:r>
      <w:r>
        <w:t>information</w:t>
      </w:r>
      <w:r>
        <w:rPr>
          <w:spacing w:val="29"/>
        </w:rPr>
        <w:t xml:space="preserve"> </w:t>
      </w:r>
      <w:r>
        <w:t>captured</w:t>
      </w:r>
      <w:r>
        <w:rPr>
          <w:spacing w:val="15"/>
        </w:rPr>
        <w:t xml:space="preserve"> </w:t>
      </w:r>
      <w:r>
        <w:t>by</w:t>
      </w:r>
      <w:r>
        <w:rPr>
          <w:spacing w:val="15"/>
        </w:rPr>
        <w:t xml:space="preserve"> </w:t>
      </w:r>
      <w:r>
        <w:t>local</w:t>
      </w:r>
      <w:r>
        <w:rPr>
          <w:spacing w:val="15"/>
        </w:rPr>
        <w:t xml:space="preserve"> </w:t>
      </w:r>
      <w:r>
        <w:t>computers</w:t>
      </w:r>
      <w:r>
        <w:rPr>
          <w:spacing w:val="14"/>
        </w:rPr>
        <w:t xml:space="preserve"> </w:t>
      </w:r>
      <w:r>
        <w:t>also.</w:t>
      </w:r>
      <w:r>
        <w:rPr>
          <w:spacing w:val="14"/>
        </w:rPr>
        <w:t xml:space="preserve"> </w:t>
      </w:r>
      <w:r>
        <w:t>The</w:t>
      </w:r>
      <w:r>
        <w:rPr>
          <w:spacing w:val="15"/>
        </w:rPr>
        <w:t xml:space="preserve"> </w:t>
      </w:r>
      <w:r>
        <w:t>data</w:t>
      </w:r>
      <w:r>
        <w:rPr>
          <w:spacing w:val="14"/>
        </w:rPr>
        <w:t xml:space="preserve"> </w:t>
      </w:r>
      <w:r>
        <w:t>is</w:t>
      </w:r>
      <w:r>
        <w:rPr>
          <w:spacing w:val="-58"/>
        </w:rPr>
        <w:t xml:space="preserve"> </w:t>
      </w:r>
      <w:r>
        <w:t>not at one place and is distributed at various sites of an organization. These sites are connected to</w:t>
      </w:r>
      <w:r>
        <w:rPr>
          <w:spacing w:val="-57"/>
        </w:rPr>
        <w:t xml:space="preserve"> </w:t>
      </w:r>
      <w:r>
        <w:t>each other with the help of communication links which helps them to access the distributed data</w:t>
      </w:r>
      <w:r>
        <w:rPr>
          <w:spacing w:val="1"/>
        </w:rPr>
        <w:t xml:space="preserve"> </w:t>
      </w:r>
      <w:r>
        <w:t>easily.</w:t>
      </w:r>
    </w:p>
    <w:p w14:paraId="138279D0" w14:textId="77777777" w:rsidR="00707A40" w:rsidRDefault="00707A40" w:rsidP="00707A40">
      <w:pPr>
        <w:pStyle w:val="BodyText"/>
        <w:spacing w:before="160" w:line="288" w:lineRule="auto"/>
        <w:ind w:left="239" w:right="1441"/>
        <w:jc w:val="both"/>
      </w:pPr>
      <w:r>
        <w:t>You can imagine a distributed database as a one in which various portions of a database are</w:t>
      </w:r>
      <w:r>
        <w:rPr>
          <w:spacing w:val="1"/>
        </w:rPr>
        <w:t xml:space="preserve"> </w:t>
      </w:r>
      <w:r>
        <w:t>stored in multiple different locations(physical) along with the application procedures which are</w:t>
      </w:r>
      <w:r>
        <w:rPr>
          <w:spacing w:val="1"/>
        </w:rPr>
        <w:t xml:space="preserve"> </w:t>
      </w:r>
      <w:r>
        <w:t>replicated and distributed among various points in a network.</w:t>
      </w:r>
    </w:p>
    <w:p w14:paraId="0F87E6D9" w14:textId="77777777" w:rsidR="00707A40" w:rsidRDefault="00707A40" w:rsidP="00707A40">
      <w:pPr>
        <w:pStyle w:val="BodyText"/>
        <w:spacing w:before="161" w:line="288" w:lineRule="auto"/>
        <w:ind w:left="239" w:right="1441"/>
        <w:jc w:val="both"/>
      </w:pPr>
      <w:r>
        <w:t>There are two kinds of distributed database, viz. homogenous and heterogeneous. The databases</w:t>
      </w:r>
      <w:r>
        <w:rPr>
          <w:spacing w:val="1"/>
        </w:rPr>
        <w:t xml:space="preserve"> </w:t>
      </w:r>
      <w:r>
        <w:t>which have same underlying hardware and run over same operating systems and application</w:t>
      </w:r>
      <w:r>
        <w:rPr>
          <w:spacing w:val="1"/>
        </w:rPr>
        <w:t xml:space="preserve"> </w:t>
      </w:r>
      <w:r>
        <w:t>procedures are known as homogeneous DDB, for eg. All physical locations in a DDB. Whereas,</w:t>
      </w:r>
      <w:r>
        <w:rPr>
          <w:spacing w:val="1"/>
        </w:rPr>
        <w:t xml:space="preserve"> </w:t>
      </w:r>
      <w:r>
        <w:t>the operating systems, underlying hardware as well as application procedures can be different at</w:t>
      </w:r>
      <w:r>
        <w:rPr>
          <w:spacing w:val="1"/>
        </w:rPr>
        <w:t xml:space="preserve"> </w:t>
      </w:r>
      <w:r>
        <w:t>various sites of a DDB which is known as heterogeneous DDB.</w:t>
      </w:r>
    </w:p>
    <w:p w14:paraId="6BAFD4D7" w14:textId="3546359A" w:rsidR="00707A40" w:rsidRDefault="00313696" w:rsidP="00707A40">
      <w:pPr>
        <w:pStyle w:val="BodyText"/>
        <w:spacing w:before="3"/>
        <w:rPr>
          <w:sz w:val="14"/>
        </w:rPr>
      </w:pPr>
      <w:r>
        <w:rPr>
          <w:noProof/>
        </w:rPr>
        <w:drawing>
          <wp:anchor distT="0" distB="0" distL="0" distR="0" simplePos="0" relativeHeight="251537920" behindDoc="0" locked="0" layoutInCell="1" allowOverlap="1" wp14:anchorId="6B21FBF7" wp14:editId="134766FA">
            <wp:simplePos x="0" y="0"/>
            <wp:positionH relativeFrom="page">
              <wp:posOffset>1752600</wp:posOffset>
            </wp:positionH>
            <wp:positionV relativeFrom="paragraph">
              <wp:posOffset>119380</wp:posOffset>
            </wp:positionV>
            <wp:extent cx="4257675" cy="1962150"/>
            <wp:effectExtent l="0" t="0" r="0" b="0"/>
            <wp:wrapTopAndBottom/>
            <wp:docPr id="990"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257675" cy="1962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853D48" w14:textId="77777777" w:rsidR="00707A40" w:rsidRDefault="00707A40" w:rsidP="00707A40">
      <w:pPr>
        <w:pStyle w:val="BodyText"/>
        <w:spacing w:before="1"/>
        <w:rPr>
          <w:sz w:val="26"/>
        </w:rPr>
      </w:pPr>
    </w:p>
    <w:p w14:paraId="398CD2B1" w14:textId="77777777" w:rsidR="00707A40" w:rsidRDefault="00707A40" w:rsidP="00707A40">
      <w:pPr>
        <w:spacing w:before="1"/>
        <w:ind w:left="254" w:right="1463"/>
        <w:jc w:val="center"/>
        <w:rPr>
          <w:sz w:val="16"/>
        </w:rPr>
      </w:pPr>
      <w:r>
        <w:rPr>
          <w:sz w:val="16"/>
        </w:rPr>
        <w:t>Image4:</w:t>
      </w:r>
      <w:r>
        <w:rPr>
          <w:spacing w:val="-8"/>
          <w:sz w:val="16"/>
        </w:rPr>
        <w:t xml:space="preserve"> </w:t>
      </w:r>
      <w:r>
        <w:rPr>
          <w:sz w:val="16"/>
        </w:rPr>
        <w:t>Distributed</w:t>
      </w:r>
      <w:r>
        <w:rPr>
          <w:spacing w:val="-8"/>
          <w:sz w:val="16"/>
        </w:rPr>
        <w:t xml:space="preserve"> </w:t>
      </w:r>
      <w:r>
        <w:rPr>
          <w:sz w:val="16"/>
        </w:rPr>
        <w:t>Database</w:t>
      </w:r>
    </w:p>
    <w:p w14:paraId="6A7B9A7A" w14:textId="77777777" w:rsidR="00707A40" w:rsidRDefault="00707A40" w:rsidP="00707A40">
      <w:pPr>
        <w:pStyle w:val="BodyText"/>
        <w:spacing w:before="5"/>
        <w:rPr>
          <w:sz w:val="20"/>
        </w:rPr>
      </w:pPr>
    </w:p>
    <w:p w14:paraId="22E233C8" w14:textId="77777777" w:rsidR="00707A40" w:rsidRDefault="00707A40" w:rsidP="00707A40">
      <w:pPr>
        <w:spacing w:before="1"/>
        <w:ind w:left="254" w:right="1459"/>
        <w:jc w:val="center"/>
        <w:rPr>
          <w:sz w:val="16"/>
        </w:rPr>
      </w:pPr>
      <w:r>
        <w:rPr>
          <w:spacing w:val="-1"/>
          <w:sz w:val="16"/>
        </w:rPr>
        <w:t>Reference:</w:t>
      </w:r>
      <w:r>
        <w:rPr>
          <w:spacing w:val="-5"/>
          <w:sz w:val="16"/>
        </w:rPr>
        <w:t xml:space="preserve"> </w:t>
      </w:r>
      <w:r>
        <w:rPr>
          <w:color w:val="1154CC"/>
          <w:spacing w:val="-1"/>
          <w:sz w:val="16"/>
          <w:u w:val="single" w:color="1154CC"/>
        </w:rPr>
        <w:t>https://</w:t>
      </w:r>
      <w:hyperlink r:id="rId404">
        <w:r>
          <w:rPr>
            <w:color w:val="1154CC"/>
            <w:spacing w:val="-1"/>
            <w:sz w:val="16"/>
            <w:u w:val="single" w:color="1154CC"/>
          </w:rPr>
          <w:t>www.tutorialspoint.com/assets/questions/images/104606-1532341968.jpg</w:t>
        </w:r>
      </w:hyperlink>
    </w:p>
    <w:p w14:paraId="5AE943FD" w14:textId="77777777" w:rsidR="00707A40" w:rsidRDefault="00707A40" w:rsidP="00707A40">
      <w:pPr>
        <w:pStyle w:val="BodyText"/>
        <w:rPr>
          <w:sz w:val="18"/>
        </w:rPr>
      </w:pPr>
    </w:p>
    <w:p w14:paraId="41E233ED" w14:textId="77777777" w:rsidR="00707A40" w:rsidRDefault="00707A40" w:rsidP="00707A40">
      <w:pPr>
        <w:pStyle w:val="BodyText"/>
        <w:rPr>
          <w:sz w:val="18"/>
        </w:rPr>
      </w:pPr>
    </w:p>
    <w:p w14:paraId="1DEEDDF9" w14:textId="77777777" w:rsidR="00707A40" w:rsidRDefault="00707A40" w:rsidP="00707A40">
      <w:pPr>
        <w:pStyle w:val="Heading3"/>
        <w:spacing w:before="152"/>
        <w:jc w:val="both"/>
      </w:pPr>
      <w:r>
        <w:t>Personal Database</w:t>
      </w:r>
    </w:p>
    <w:p w14:paraId="6FC648E2" w14:textId="77777777" w:rsidR="00707A40" w:rsidRDefault="00707A40" w:rsidP="00707A40">
      <w:pPr>
        <w:jc w:val="both"/>
        <w:sectPr w:rsidR="00707A40">
          <w:pgSz w:w="12240" w:h="15840"/>
          <w:pgMar w:top="1940" w:right="0" w:bottom="1560" w:left="1200" w:header="750" w:footer="1284" w:gutter="0"/>
          <w:cols w:space="720"/>
        </w:sectPr>
      </w:pPr>
    </w:p>
    <w:p w14:paraId="24E7057B" w14:textId="77777777" w:rsidR="00707A40" w:rsidRDefault="00707A40" w:rsidP="00707A40">
      <w:pPr>
        <w:pStyle w:val="BodyText"/>
        <w:rPr>
          <w:b/>
          <w:sz w:val="20"/>
        </w:rPr>
      </w:pPr>
    </w:p>
    <w:p w14:paraId="4DCA116E" w14:textId="77777777" w:rsidR="00707A40" w:rsidRDefault="00707A40" w:rsidP="00707A40">
      <w:pPr>
        <w:pStyle w:val="BodyText"/>
        <w:rPr>
          <w:b/>
          <w:sz w:val="20"/>
        </w:rPr>
      </w:pPr>
    </w:p>
    <w:p w14:paraId="5C0B8951" w14:textId="77777777" w:rsidR="00707A40" w:rsidRDefault="00707A40" w:rsidP="00707A40">
      <w:pPr>
        <w:pStyle w:val="BodyText"/>
        <w:rPr>
          <w:b/>
          <w:sz w:val="20"/>
        </w:rPr>
      </w:pPr>
    </w:p>
    <w:p w14:paraId="419FD8E5" w14:textId="77777777" w:rsidR="00707A40" w:rsidRDefault="00707A40" w:rsidP="00707A40">
      <w:pPr>
        <w:pStyle w:val="BodyText"/>
        <w:spacing w:before="8"/>
        <w:rPr>
          <w:b/>
          <w:sz w:val="15"/>
        </w:rPr>
      </w:pPr>
    </w:p>
    <w:p w14:paraId="2C509552" w14:textId="77777777" w:rsidR="00707A40" w:rsidRDefault="00707A40" w:rsidP="00707A40">
      <w:pPr>
        <w:pStyle w:val="BodyText"/>
        <w:spacing w:before="90" w:line="288" w:lineRule="auto"/>
        <w:ind w:left="239" w:right="1441"/>
        <w:jc w:val="both"/>
      </w:pPr>
      <w:r>
        <w:t>Data is collected and stored on personal computers which is small and easily manageable. The</w:t>
      </w:r>
      <w:r>
        <w:rPr>
          <w:spacing w:val="1"/>
        </w:rPr>
        <w:t xml:space="preserve"> </w:t>
      </w:r>
      <w:r>
        <w:t>data</w:t>
      </w:r>
      <w:r>
        <w:rPr>
          <w:spacing w:val="1"/>
        </w:rPr>
        <w:t xml:space="preserve"> </w:t>
      </w:r>
      <w:r>
        <w:t>is</w:t>
      </w:r>
      <w:r>
        <w:rPr>
          <w:spacing w:val="1"/>
        </w:rPr>
        <w:t xml:space="preserve"> </w:t>
      </w:r>
      <w:r>
        <w:t>generally</w:t>
      </w:r>
      <w:r>
        <w:rPr>
          <w:spacing w:val="1"/>
        </w:rPr>
        <w:t xml:space="preserve"> </w:t>
      </w:r>
      <w:r>
        <w:t>used</w:t>
      </w:r>
      <w:r>
        <w:rPr>
          <w:spacing w:val="1"/>
        </w:rPr>
        <w:t xml:space="preserve"> </w:t>
      </w:r>
      <w:r>
        <w:t>by</w:t>
      </w:r>
      <w:r>
        <w:rPr>
          <w:spacing w:val="60"/>
        </w:rPr>
        <w:t xml:space="preserve"> </w:t>
      </w:r>
      <w:r>
        <w:t>the same department of an organization and is accessed by a small</w:t>
      </w:r>
      <w:r>
        <w:rPr>
          <w:spacing w:val="1"/>
        </w:rPr>
        <w:t xml:space="preserve"> </w:t>
      </w:r>
      <w:r>
        <w:t>group of people.</w:t>
      </w:r>
    </w:p>
    <w:p w14:paraId="2A7D333F" w14:textId="77777777" w:rsidR="00707A40" w:rsidRDefault="00707A40" w:rsidP="00707A40">
      <w:pPr>
        <w:pStyle w:val="Heading3"/>
        <w:spacing w:before="162"/>
        <w:jc w:val="both"/>
      </w:pPr>
      <w:r>
        <w:t>End User Database</w:t>
      </w:r>
    </w:p>
    <w:p w14:paraId="2023C42A" w14:textId="77777777" w:rsidR="00707A40" w:rsidRDefault="00707A40" w:rsidP="00707A40">
      <w:pPr>
        <w:pStyle w:val="BodyText"/>
        <w:spacing w:before="174" w:line="288" w:lineRule="auto"/>
        <w:ind w:left="239" w:right="1445"/>
        <w:jc w:val="both"/>
      </w:pPr>
      <w:r>
        <w:t>The end user is usually not concerned about the transaction or operations done at various levels</w:t>
      </w:r>
      <w:r>
        <w:rPr>
          <w:spacing w:val="1"/>
        </w:rPr>
        <w:t xml:space="preserve"> </w:t>
      </w:r>
      <w:r>
        <w:t>and is only aware of the product which may be a software or an application. Therefore, this is a</w:t>
      </w:r>
      <w:r>
        <w:rPr>
          <w:spacing w:val="1"/>
        </w:rPr>
        <w:t xml:space="preserve"> </w:t>
      </w:r>
      <w:r>
        <w:t>shared</w:t>
      </w:r>
      <w:r>
        <w:rPr>
          <w:spacing w:val="1"/>
        </w:rPr>
        <w:t xml:space="preserve"> </w:t>
      </w:r>
      <w:r>
        <w:t>database</w:t>
      </w:r>
      <w:r>
        <w:rPr>
          <w:spacing w:val="1"/>
        </w:rPr>
        <w:t xml:space="preserve"> </w:t>
      </w:r>
      <w:r>
        <w:t>which</w:t>
      </w:r>
      <w:r>
        <w:rPr>
          <w:spacing w:val="1"/>
        </w:rPr>
        <w:t xml:space="preserve"> </w:t>
      </w:r>
      <w:r>
        <w:t>is</w:t>
      </w:r>
      <w:r>
        <w:rPr>
          <w:spacing w:val="1"/>
        </w:rPr>
        <w:t xml:space="preserve"> </w:t>
      </w:r>
      <w:r>
        <w:t>specifically</w:t>
      </w:r>
      <w:r>
        <w:rPr>
          <w:spacing w:val="1"/>
        </w:rPr>
        <w:t xml:space="preserve"> </w:t>
      </w:r>
      <w:r>
        <w:t>designed</w:t>
      </w:r>
      <w:r>
        <w:rPr>
          <w:spacing w:val="1"/>
        </w:rPr>
        <w:t xml:space="preserve"> </w:t>
      </w:r>
      <w:r>
        <w:t>for</w:t>
      </w:r>
      <w:r>
        <w:rPr>
          <w:spacing w:val="1"/>
        </w:rPr>
        <w:t xml:space="preserve"> </w:t>
      </w:r>
      <w:r>
        <w:t>the</w:t>
      </w:r>
      <w:r>
        <w:rPr>
          <w:spacing w:val="1"/>
        </w:rPr>
        <w:t xml:space="preserve"> </w:t>
      </w:r>
      <w:r>
        <w:t>end</w:t>
      </w:r>
      <w:r>
        <w:rPr>
          <w:spacing w:val="1"/>
        </w:rPr>
        <w:t xml:space="preserve"> </w:t>
      </w:r>
      <w:r>
        <w:t>user,</w:t>
      </w:r>
      <w:r>
        <w:rPr>
          <w:spacing w:val="1"/>
        </w:rPr>
        <w:t xml:space="preserve"> </w:t>
      </w:r>
      <w:r>
        <w:t>just</w:t>
      </w:r>
      <w:r>
        <w:rPr>
          <w:spacing w:val="1"/>
        </w:rPr>
        <w:t xml:space="preserve"> </w:t>
      </w:r>
      <w:r>
        <w:t>like</w:t>
      </w:r>
      <w:r>
        <w:rPr>
          <w:spacing w:val="1"/>
        </w:rPr>
        <w:t xml:space="preserve"> </w:t>
      </w:r>
      <w:r>
        <w:t>different</w:t>
      </w:r>
      <w:r>
        <w:rPr>
          <w:spacing w:val="1"/>
        </w:rPr>
        <w:t xml:space="preserve"> </w:t>
      </w:r>
      <w:r>
        <w:t>levels’</w:t>
      </w:r>
      <w:r>
        <w:rPr>
          <w:spacing w:val="1"/>
        </w:rPr>
        <w:t xml:space="preserve"> </w:t>
      </w:r>
      <w:r>
        <w:t>managers. Summary of whole information is collected in this database.</w:t>
      </w:r>
    </w:p>
    <w:p w14:paraId="172955A7" w14:textId="77777777" w:rsidR="00707A40" w:rsidRDefault="00707A40" w:rsidP="00707A40">
      <w:pPr>
        <w:pStyle w:val="Heading3"/>
        <w:spacing w:before="160"/>
        <w:jc w:val="both"/>
      </w:pPr>
      <w:r>
        <w:t>Commercial</w:t>
      </w:r>
      <w:r>
        <w:rPr>
          <w:spacing w:val="-3"/>
        </w:rPr>
        <w:t xml:space="preserve"> </w:t>
      </w:r>
      <w:r>
        <w:t>Database</w:t>
      </w:r>
    </w:p>
    <w:p w14:paraId="27C7ABB4" w14:textId="77777777" w:rsidR="00707A40" w:rsidRDefault="00707A40" w:rsidP="00707A40">
      <w:pPr>
        <w:pStyle w:val="BodyText"/>
        <w:spacing w:before="174" w:line="288" w:lineRule="auto"/>
        <w:ind w:left="239" w:right="1446"/>
        <w:jc w:val="both"/>
      </w:pPr>
      <w:r>
        <w:t>These are the paid versions of the huge databases designed uniquely for the users who want to</w:t>
      </w:r>
      <w:r>
        <w:rPr>
          <w:spacing w:val="1"/>
        </w:rPr>
        <w:t xml:space="preserve"> </w:t>
      </w:r>
      <w:r>
        <w:t>access the information for help. These databases are subject specific, and one cannot afford to</w:t>
      </w:r>
      <w:r>
        <w:rPr>
          <w:spacing w:val="1"/>
        </w:rPr>
        <w:t xml:space="preserve"> </w:t>
      </w:r>
      <w:r>
        <w:t>maintain such a huge information. Access to such databases is provided through commercial</w:t>
      </w:r>
      <w:r>
        <w:rPr>
          <w:spacing w:val="1"/>
        </w:rPr>
        <w:t xml:space="preserve"> </w:t>
      </w:r>
      <w:r>
        <w:t>links.</w:t>
      </w:r>
    </w:p>
    <w:p w14:paraId="3212EF89" w14:textId="77777777" w:rsidR="00707A40" w:rsidRDefault="00707A40" w:rsidP="00707A40">
      <w:pPr>
        <w:pStyle w:val="Heading3"/>
        <w:spacing w:before="161"/>
        <w:jc w:val="both"/>
      </w:pPr>
      <w:r>
        <w:t>NoSQL Database</w:t>
      </w:r>
    </w:p>
    <w:p w14:paraId="1B7C17C4" w14:textId="77777777" w:rsidR="00707A40" w:rsidRDefault="00707A40" w:rsidP="00707A40">
      <w:pPr>
        <w:pStyle w:val="BodyText"/>
        <w:spacing w:before="174" w:line="288" w:lineRule="auto"/>
        <w:ind w:left="239" w:right="1441"/>
        <w:jc w:val="both"/>
      </w:pPr>
      <w:r>
        <w:t>These are used for large sets of distributed data. There are some big data performance issues</w:t>
      </w:r>
      <w:r>
        <w:rPr>
          <w:spacing w:val="1"/>
        </w:rPr>
        <w:t xml:space="preserve"> </w:t>
      </w:r>
      <w:r>
        <w:t>which are effectively handled by relational databases, such kind of issues are easily managed by</w:t>
      </w:r>
      <w:r>
        <w:rPr>
          <w:spacing w:val="1"/>
        </w:rPr>
        <w:t xml:space="preserve"> </w:t>
      </w:r>
      <w:r>
        <w:t>NoSQL databases. There are very efficient in analyzing large size unstructured data that may be</w:t>
      </w:r>
      <w:r>
        <w:rPr>
          <w:spacing w:val="1"/>
        </w:rPr>
        <w:t xml:space="preserve"> </w:t>
      </w:r>
      <w:r>
        <w:t>stored at multiple virtual servers of the cloud.</w:t>
      </w:r>
    </w:p>
    <w:p w14:paraId="02A86823" w14:textId="77777777" w:rsidR="00707A40" w:rsidRDefault="00707A40" w:rsidP="00707A40">
      <w:pPr>
        <w:pStyle w:val="Heading3"/>
        <w:spacing w:before="160"/>
        <w:jc w:val="both"/>
      </w:pPr>
      <w:r>
        <w:t>Operational Database</w:t>
      </w:r>
    </w:p>
    <w:p w14:paraId="11AFC775" w14:textId="77777777" w:rsidR="00707A40" w:rsidRDefault="00707A40" w:rsidP="00707A40">
      <w:pPr>
        <w:pStyle w:val="BodyText"/>
        <w:spacing w:before="174" w:line="288" w:lineRule="auto"/>
        <w:ind w:left="239" w:right="1447"/>
        <w:jc w:val="both"/>
      </w:pPr>
      <w:r>
        <w:t>Information related to operations of an enterprise is stored inside this database. Functional lines</w:t>
      </w:r>
      <w:r>
        <w:rPr>
          <w:spacing w:val="1"/>
        </w:rPr>
        <w:t xml:space="preserve"> </w:t>
      </w:r>
      <w:r>
        <w:t>like marketing, employee relations, customer service etc. require such kind of databases.</w:t>
      </w:r>
    </w:p>
    <w:p w14:paraId="1F838496"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13823800" w14:textId="77777777" w:rsidR="00707A40" w:rsidRDefault="00707A40" w:rsidP="00707A40">
      <w:pPr>
        <w:pStyle w:val="BodyText"/>
        <w:rPr>
          <w:sz w:val="20"/>
        </w:rPr>
      </w:pPr>
    </w:p>
    <w:p w14:paraId="05AB12BF" w14:textId="77777777" w:rsidR="00707A40" w:rsidRDefault="00707A40" w:rsidP="00707A40">
      <w:pPr>
        <w:pStyle w:val="BodyText"/>
        <w:rPr>
          <w:sz w:val="20"/>
        </w:rPr>
      </w:pPr>
    </w:p>
    <w:p w14:paraId="0EFAEC73" w14:textId="77777777" w:rsidR="00707A40" w:rsidRDefault="00707A40" w:rsidP="00707A40">
      <w:pPr>
        <w:pStyle w:val="BodyText"/>
        <w:rPr>
          <w:sz w:val="20"/>
        </w:rPr>
      </w:pPr>
    </w:p>
    <w:p w14:paraId="4B4DC10F" w14:textId="77777777" w:rsidR="00707A40" w:rsidRDefault="00707A40" w:rsidP="00707A40">
      <w:pPr>
        <w:pStyle w:val="BodyText"/>
        <w:spacing w:before="7"/>
        <w:rPr>
          <w:sz w:val="15"/>
        </w:rPr>
      </w:pPr>
    </w:p>
    <w:p w14:paraId="00F428A8" w14:textId="7A59FB35" w:rsidR="00707A40" w:rsidRDefault="00313696" w:rsidP="00707A40">
      <w:pPr>
        <w:pStyle w:val="BodyText"/>
        <w:ind w:left="2355"/>
        <w:rPr>
          <w:sz w:val="20"/>
        </w:rPr>
      </w:pPr>
      <w:r w:rsidRPr="00707A40">
        <w:rPr>
          <w:noProof/>
          <w:sz w:val="20"/>
          <w:lang w:val="en-IN" w:eastAsia="en-IN"/>
        </w:rPr>
        <w:drawing>
          <wp:inline distT="0" distB="0" distL="0" distR="0" wp14:anchorId="6451C8DE" wp14:editId="29DC0FE1">
            <wp:extent cx="3244850" cy="2381250"/>
            <wp:effectExtent l="0" t="0" r="0" b="0"/>
            <wp:docPr id="228"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244850" cy="2381250"/>
                    </a:xfrm>
                    <a:prstGeom prst="rect">
                      <a:avLst/>
                    </a:prstGeom>
                    <a:noFill/>
                    <a:ln>
                      <a:noFill/>
                    </a:ln>
                  </pic:spPr>
                </pic:pic>
              </a:graphicData>
            </a:graphic>
          </wp:inline>
        </w:drawing>
      </w:r>
    </w:p>
    <w:p w14:paraId="31C85E18" w14:textId="77777777" w:rsidR="00707A40" w:rsidRDefault="00707A40" w:rsidP="00707A40">
      <w:pPr>
        <w:pStyle w:val="BodyText"/>
        <w:rPr>
          <w:sz w:val="18"/>
        </w:rPr>
      </w:pPr>
    </w:p>
    <w:p w14:paraId="6ECE86E0" w14:textId="77777777" w:rsidR="00707A40" w:rsidRDefault="00707A40" w:rsidP="00707A40">
      <w:pPr>
        <w:spacing w:before="94"/>
        <w:ind w:left="254" w:right="1458"/>
        <w:jc w:val="center"/>
        <w:rPr>
          <w:sz w:val="16"/>
        </w:rPr>
      </w:pPr>
      <w:r>
        <w:rPr>
          <w:sz w:val="16"/>
        </w:rPr>
        <w:t>Image5:</w:t>
      </w:r>
      <w:r>
        <w:rPr>
          <w:spacing w:val="-8"/>
          <w:sz w:val="16"/>
        </w:rPr>
        <w:t xml:space="preserve"> </w:t>
      </w:r>
      <w:r>
        <w:rPr>
          <w:sz w:val="16"/>
        </w:rPr>
        <w:t>Operational</w:t>
      </w:r>
      <w:r>
        <w:rPr>
          <w:spacing w:val="-8"/>
          <w:sz w:val="16"/>
        </w:rPr>
        <w:t xml:space="preserve"> </w:t>
      </w:r>
      <w:r>
        <w:rPr>
          <w:sz w:val="16"/>
        </w:rPr>
        <w:t>Database</w:t>
      </w:r>
    </w:p>
    <w:p w14:paraId="041921A6" w14:textId="77777777" w:rsidR="00707A40" w:rsidRDefault="00707A40" w:rsidP="00707A40">
      <w:pPr>
        <w:pStyle w:val="BodyText"/>
        <w:spacing w:before="5"/>
        <w:rPr>
          <w:sz w:val="20"/>
        </w:rPr>
      </w:pPr>
    </w:p>
    <w:p w14:paraId="532C8624" w14:textId="77777777" w:rsidR="00707A40" w:rsidRDefault="00707A40" w:rsidP="00707A40">
      <w:pPr>
        <w:spacing w:before="1"/>
        <w:ind w:left="254" w:right="1459"/>
        <w:jc w:val="center"/>
        <w:rPr>
          <w:sz w:val="16"/>
        </w:rPr>
      </w:pPr>
      <w:r>
        <w:rPr>
          <w:spacing w:val="-1"/>
          <w:sz w:val="16"/>
        </w:rPr>
        <w:t>Reference:</w:t>
      </w:r>
      <w:r>
        <w:rPr>
          <w:spacing w:val="-5"/>
          <w:sz w:val="16"/>
        </w:rPr>
        <w:t xml:space="preserve"> </w:t>
      </w:r>
      <w:r>
        <w:rPr>
          <w:color w:val="1154CC"/>
          <w:spacing w:val="-1"/>
          <w:sz w:val="16"/>
          <w:u w:val="single" w:color="1154CC"/>
        </w:rPr>
        <w:t>https://</w:t>
      </w:r>
      <w:hyperlink r:id="rId406">
        <w:r>
          <w:rPr>
            <w:color w:val="1154CC"/>
            <w:spacing w:val="-1"/>
            <w:sz w:val="16"/>
            <w:u w:val="single" w:color="1154CC"/>
          </w:rPr>
          <w:t>www.tutorialspoint.com/assets/questions/images/104532-1532341980.jpg</w:t>
        </w:r>
      </w:hyperlink>
    </w:p>
    <w:p w14:paraId="6E22ECB1" w14:textId="77777777" w:rsidR="00707A40" w:rsidRDefault="00707A40" w:rsidP="00707A40">
      <w:pPr>
        <w:pStyle w:val="BodyText"/>
        <w:spacing w:before="6"/>
        <w:rPr>
          <w:sz w:val="20"/>
        </w:rPr>
      </w:pPr>
    </w:p>
    <w:p w14:paraId="4CDF256E" w14:textId="77777777" w:rsidR="00707A40" w:rsidRDefault="00707A40" w:rsidP="00707A40">
      <w:pPr>
        <w:pStyle w:val="Heading3"/>
        <w:jc w:val="both"/>
      </w:pPr>
      <w:r>
        <w:t>Relational Databases</w:t>
      </w:r>
    </w:p>
    <w:p w14:paraId="27ABD2CA" w14:textId="77777777" w:rsidR="00707A40" w:rsidRDefault="00707A40" w:rsidP="00707A40">
      <w:pPr>
        <w:pStyle w:val="BodyText"/>
        <w:spacing w:before="174" w:line="288" w:lineRule="auto"/>
        <w:ind w:left="239" w:right="1441"/>
        <w:jc w:val="both"/>
      </w:pPr>
      <w:r>
        <w:t>These databases are categorized by a set of tables where data gets fit into a pre-defined category.</w:t>
      </w:r>
      <w:r>
        <w:rPr>
          <w:spacing w:val="1"/>
        </w:rPr>
        <w:t xml:space="preserve"> </w:t>
      </w:r>
      <w:r>
        <w:t>The table consists of rows and columns where the column has an entry for data for a specific</w:t>
      </w:r>
      <w:r>
        <w:rPr>
          <w:spacing w:val="1"/>
        </w:rPr>
        <w:t xml:space="preserve"> </w:t>
      </w:r>
      <w:r>
        <w:t>category</w:t>
      </w:r>
      <w:r>
        <w:rPr>
          <w:spacing w:val="1"/>
        </w:rPr>
        <w:t xml:space="preserve"> </w:t>
      </w:r>
      <w:r>
        <w:t>and</w:t>
      </w:r>
      <w:r>
        <w:rPr>
          <w:spacing w:val="1"/>
        </w:rPr>
        <w:t xml:space="preserve"> </w:t>
      </w:r>
      <w:r>
        <w:t>rows</w:t>
      </w:r>
      <w:r>
        <w:rPr>
          <w:spacing w:val="1"/>
        </w:rPr>
        <w:t xml:space="preserve"> </w:t>
      </w:r>
      <w:r>
        <w:t>contains</w:t>
      </w:r>
      <w:r>
        <w:rPr>
          <w:spacing w:val="1"/>
        </w:rPr>
        <w:t xml:space="preserve"> </w:t>
      </w:r>
      <w:r>
        <w:t>instance</w:t>
      </w:r>
      <w:r>
        <w:rPr>
          <w:spacing w:val="1"/>
        </w:rPr>
        <w:t xml:space="preserve"> </w:t>
      </w:r>
      <w:r>
        <w:t>for</w:t>
      </w:r>
      <w:r>
        <w:rPr>
          <w:spacing w:val="1"/>
        </w:rPr>
        <w:t xml:space="preserve"> </w:t>
      </w:r>
      <w:r>
        <w:t>that</w:t>
      </w:r>
      <w:r>
        <w:rPr>
          <w:spacing w:val="1"/>
        </w:rPr>
        <w:t xml:space="preserve"> </w:t>
      </w:r>
      <w:r>
        <w:t>data</w:t>
      </w:r>
      <w:r>
        <w:rPr>
          <w:spacing w:val="1"/>
        </w:rPr>
        <w:t xml:space="preserve"> </w:t>
      </w:r>
      <w:r>
        <w:t>defined</w:t>
      </w:r>
      <w:r>
        <w:rPr>
          <w:spacing w:val="1"/>
        </w:rPr>
        <w:t xml:space="preserve"> </w:t>
      </w:r>
      <w:r>
        <w:t>according</w:t>
      </w:r>
      <w:r>
        <w:rPr>
          <w:spacing w:val="1"/>
        </w:rPr>
        <w:t xml:space="preserve"> </w:t>
      </w:r>
      <w:r>
        <w:t>to</w:t>
      </w:r>
      <w:r>
        <w:rPr>
          <w:spacing w:val="1"/>
        </w:rPr>
        <w:t xml:space="preserve"> </w:t>
      </w:r>
      <w:r>
        <w:t>the</w:t>
      </w:r>
      <w:r>
        <w:rPr>
          <w:spacing w:val="1"/>
        </w:rPr>
        <w:t xml:space="preserve"> </w:t>
      </w:r>
      <w:r>
        <w:t>category.</w:t>
      </w:r>
      <w:r>
        <w:rPr>
          <w:spacing w:val="1"/>
        </w:rPr>
        <w:t xml:space="preserve"> </w:t>
      </w:r>
      <w:r>
        <w:t>The</w:t>
      </w:r>
      <w:r>
        <w:rPr>
          <w:spacing w:val="1"/>
        </w:rPr>
        <w:t xml:space="preserve"> </w:t>
      </w:r>
      <w:r>
        <w:t>Structured Query Language (SQL) is the standard user and application program interface for a</w:t>
      </w:r>
      <w:r>
        <w:rPr>
          <w:spacing w:val="1"/>
        </w:rPr>
        <w:t xml:space="preserve"> </w:t>
      </w:r>
      <w:r>
        <w:t>relational database.</w:t>
      </w:r>
    </w:p>
    <w:p w14:paraId="05C26375" w14:textId="77777777" w:rsidR="00707A40" w:rsidRDefault="00707A40" w:rsidP="00707A40">
      <w:pPr>
        <w:pStyle w:val="BodyText"/>
        <w:spacing w:before="159" w:line="288" w:lineRule="auto"/>
        <w:ind w:left="239" w:right="1445"/>
        <w:jc w:val="both"/>
      </w:pPr>
      <w:r>
        <w:t>There</w:t>
      </w:r>
      <w:r>
        <w:rPr>
          <w:spacing w:val="1"/>
        </w:rPr>
        <w:t xml:space="preserve"> </w:t>
      </w:r>
      <w:r>
        <w:t>are</w:t>
      </w:r>
      <w:r>
        <w:rPr>
          <w:spacing w:val="1"/>
        </w:rPr>
        <w:t xml:space="preserve"> </w:t>
      </w:r>
      <w:r>
        <w:t>various</w:t>
      </w:r>
      <w:r>
        <w:rPr>
          <w:spacing w:val="1"/>
        </w:rPr>
        <w:t xml:space="preserve"> </w:t>
      </w:r>
      <w:r>
        <w:t>simple</w:t>
      </w:r>
      <w:r>
        <w:rPr>
          <w:spacing w:val="1"/>
        </w:rPr>
        <w:t xml:space="preserve"> </w:t>
      </w:r>
      <w:r>
        <w:t>operations</w:t>
      </w:r>
      <w:r>
        <w:rPr>
          <w:spacing w:val="1"/>
        </w:rPr>
        <w:t xml:space="preserve"> </w:t>
      </w:r>
      <w:r>
        <w:t>that</w:t>
      </w:r>
      <w:r>
        <w:rPr>
          <w:spacing w:val="1"/>
        </w:rPr>
        <w:t xml:space="preserve"> </w:t>
      </w:r>
      <w:r>
        <w:t>can</w:t>
      </w:r>
      <w:r>
        <w:rPr>
          <w:spacing w:val="1"/>
        </w:rPr>
        <w:t xml:space="preserve"> </w:t>
      </w:r>
      <w:r>
        <w:t>be</w:t>
      </w:r>
      <w:r>
        <w:rPr>
          <w:spacing w:val="1"/>
        </w:rPr>
        <w:t xml:space="preserve"> </w:t>
      </w:r>
      <w:r>
        <w:t>applied</w:t>
      </w:r>
      <w:r>
        <w:rPr>
          <w:spacing w:val="1"/>
        </w:rPr>
        <w:t xml:space="preserve"> </w:t>
      </w:r>
      <w:r>
        <w:t>over</w:t>
      </w:r>
      <w:r>
        <w:rPr>
          <w:spacing w:val="1"/>
        </w:rPr>
        <w:t xml:space="preserve"> </w:t>
      </w:r>
      <w:r>
        <w:t>the</w:t>
      </w:r>
      <w:r>
        <w:rPr>
          <w:spacing w:val="1"/>
        </w:rPr>
        <w:t xml:space="preserve"> </w:t>
      </w:r>
      <w:r>
        <w:t>table</w:t>
      </w:r>
      <w:r>
        <w:rPr>
          <w:spacing w:val="1"/>
        </w:rPr>
        <w:t xml:space="preserve"> </w:t>
      </w:r>
      <w:r>
        <w:t>which makes these</w:t>
      </w:r>
      <w:r>
        <w:rPr>
          <w:spacing w:val="1"/>
        </w:rPr>
        <w:t xml:space="preserve"> </w:t>
      </w:r>
      <w:r>
        <w:t>databases easier to extend, join two databases with a common relation and modify all existing</w:t>
      </w:r>
      <w:r>
        <w:rPr>
          <w:spacing w:val="1"/>
        </w:rPr>
        <w:t xml:space="preserve"> </w:t>
      </w:r>
      <w:r>
        <w:t>applications.</w:t>
      </w:r>
    </w:p>
    <w:p w14:paraId="0D6E2B57"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5681660C" w14:textId="77777777" w:rsidR="00707A40" w:rsidRDefault="00707A40" w:rsidP="00707A40">
      <w:pPr>
        <w:pStyle w:val="BodyText"/>
        <w:rPr>
          <w:sz w:val="20"/>
        </w:rPr>
      </w:pPr>
    </w:p>
    <w:p w14:paraId="3D34B21A" w14:textId="77777777" w:rsidR="00707A40" w:rsidRDefault="00707A40" w:rsidP="00707A40">
      <w:pPr>
        <w:pStyle w:val="BodyText"/>
        <w:rPr>
          <w:sz w:val="20"/>
        </w:rPr>
      </w:pPr>
    </w:p>
    <w:p w14:paraId="29A15DD2" w14:textId="77777777" w:rsidR="00707A40" w:rsidRDefault="00707A40" w:rsidP="00707A40">
      <w:pPr>
        <w:pStyle w:val="BodyText"/>
        <w:rPr>
          <w:sz w:val="20"/>
        </w:rPr>
      </w:pPr>
    </w:p>
    <w:p w14:paraId="2E991AFB" w14:textId="77777777" w:rsidR="00707A40" w:rsidRDefault="00707A40" w:rsidP="00707A40">
      <w:pPr>
        <w:pStyle w:val="BodyText"/>
        <w:spacing w:before="7"/>
        <w:rPr>
          <w:sz w:val="15"/>
        </w:rPr>
      </w:pPr>
    </w:p>
    <w:p w14:paraId="42ACD2EB" w14:textId="26C3EB52" w:rsidR="00707A40" w:rsidRDefault="00313696" w:rsidP="00707A40">
      <w:pPr>
        <w:pStyle w:val="BodyText"/>
        <w:ind w:left="2535"/>
        <w:rPr>
          <w:sz w:val="20"/>
        </w:rPr>
      </w:pPr>
      <w:r w:rsidRPr="00707A40">
        <w:rPr>
          <w:noProof/>
          <w:sz w:val="20"/>
          <w:lang w:val="en-IN" w:eastAsia="en-IN"/>
        </w:rPr>
        <w:drawing>
          <wp:inline distT="0" distB="0" distL="0" distR="0" wp14:anchorId="3093E4FC" wp14:editId="5CC5AE7D">
            <wp:extent cx="3016250" cy="2838450"/>
            <wp:effectExtent l="0" t="0" r="0" b="0"/>
            <wp:docPr id="229"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016250" cy="2838450"/>
                    </a:xfrm>
                    <a:prstGeom prst="rect">
                      <a:avLst/>
                    </a:prstGeom>
                    <a:noFill/>
                    <a:ln>
                      <a:noFill/>
                    </a:ln>
                  </pic:spPr>
                </pic:pic>
              </a:graphicData>
            </a:graphic>
          </wp:inline>
        </w:drawing>
      </w:r>
    </w:p>
    <w:p w14:paraId="7B246300" w14:textId="77777777" w:rsidR="00707A40" w:rsidRDefault="00707A40" w:rsidP="00707A40">
      <w:pPr>
        <w:pStyle w:val="BodyText"/>
        <w:rPr>
          <w:sz w:val="18"/>
        </w:rPr>
      </w:pPr>
    </w:p>
    <w:p w14:paraId="3DF6EAD7" w14:textId="77777777" w:rsidR="00707A40" w:rsidRDefault="00707A40" w:rsidP="00707A40">
      <w:pPr>
        <w:spacing w:before="94"/>
        <w:ind w:left="254" w:right="1465"/>
        <w:jc w:val="center"/>
        <w:rPr>
          <w:sz w:val="16"/>
        </w:rPr>
      </w:pPr>
      <w:r>
        <w:rPr>
          <w:sz w:val="16"/>
        </w:rPr>
        <w:t>Image6:</w:t>
      </w:r>
      <w:r>
        <w:rPr>
          <w:spacing w:val="-8"/>
          <w:sz w:val="16"/>
        </w:rPr>
        <w:t xml:space="preserve"> </w:t>
      </w:r>
      <w:r>
        <w:rPr>
          <w:sz w:val="16"/>
        </w:rPr>
        <w:t>Relational</w:t>
      </w:r>
      <w:r>
        <w:rPr>
          <w:spacing w:val="-8"/>
          <w:sz w:val="16"/>
        </w:rPr>
        <w:t xml:space="preserve"> </w:t>
      </w:r>
      <w:r>
        <w:rPr>
          <w:sz w:val="16"/>
        </w:rPr>
        <w:t>Database</w:t>
      </w:r>
    </w:p>
    <w:p w14:paraId="449C0D0D" w14:textId="77777777" w:rsidR="00707A40" w:rsidRDefault="00707A40" w:rsidP="00707A40">
      <w:pPr>
        <w:pStyle w:val="BodyText"/>
        <w:spacing w:before="5"/>
        <w:rPr>
          <w:sz w:val="20"/>
        </w:rPr>
      </w:pPr>
    </w:p>
    <w:p w14:paraId="31AD887C" w14:textId="77777777" w:rsidR="00707A40" w:rsidRDefault="00707A40" w:rsidP="00707A40">
      <w:pPr>
        <w:spacing w:before="1"/>
        <w:ind w:left="253" w:right="1465"/>
        <w:jc w:val="center"/>
        <w:rPr>
          <w:sz w:val="16"/>
        </w:rPr>
      </w:pPr>
      <w:r>
        <w:rPr>
          <w:spacing w:val="-1"/>
          <w:sz w:val="16"/>
        </w:rPr>
        <w:t>Reference:</w:t>
      </w:r>
      <w:r>
        <w:rPr>
          <w:spacing w:val="-7"/>
          <w:sz w:val="16"/>
        </w:rPr>
        <w:t xml:space="preserve"> </w:t>
      </w:r>
      <w:r>
        <w:rPr>
          <w:color w:val="1154CC"/>
          <w:spacing w:val="-1"/>
          <w:sz w:val="16"/>
          <w:u w:val="single" w:color="1154CC"/>
        </w:rPr>
        <w:t>https://</w:t>
      </w:r>
      <w:hyperlink r:id="rId408">
        <w:r>
          <w:rPr>
            <w:color w:val="1154CC"/>
            <w:spacing w:val="-1"/>
            <w:sz w:val="16"/>
            <w:u w:val="single" w:color="1154CC"/>
          </w:rPr>
          <w:t>www.tutorialspoint.com/assets/questions/images/112548-1532342000.jpg</w:t>
        </w:r>
      </w:hyperlink>
    </w:p>
    <w:p w14:paraId="6959D1F0" w14:textId="77777777" w:rsidR="00707A40" w:rsidRDefault="00707A40" w:rsidP="00707A40">
      <w:pPr>
        <w:pStyle w:val="BodyText"/>
        <w:spacing w:before="6"/>
        <w:rPr>
          <w:sz w:val="20"/>
        </w:rPr>
      </w:pPr>
    </w:p>
    <w:p w14:paraId="35D7DCAC" w14:textId="77777777" w:rsidR="00707A40" w:rsidRDefault="00707A40" w:rsidP="00707A40">
      <w:pPr>
        <w:pStyle w:val="Heading3"/>
        <w:jc w:val="both"/>
      </w:pPr>
      <w:r>
        <w:t>Cloud Databases</w:t>
      </w:r>
    </w:p>
    <w:p w14:paraId="35398F52" w14:textId="77777777" w:rsidR="00707A40" w:rsidRDefault="00707A40" w:rsidP="00707A40">
      <w:pPr>
        <w:pStyle w:val="BodyText"/>
        <w:spacing w:before="174" w:line="288" w:lineRule="auto"/>
        <w:ind w:left="239" w:right="1445"/>
        <w:jc w:val="both"/>
      </w:pPr>
      <w:r>
        <w:t>Now</w:t>
      </w:r>
      <w:r>
        <w:rPr>
          <w:spacing w:val="1"/>
        </w:rPr>
        <w:t xml:space="preserve"> </w:t>
      </w:r>
      <w:r>
        <w:t>a</w:t>
      </w:r>
      <w:r>
        <w:rPr>
          <w:spacing w:val="1"/>
        </w:rPr>
        <w:t xml:space="preserve"> </w:t>
      </w:r>
      <w:r>
        <w:t>day,</w:t>
      </w:r>
      <w:r>
        <w:rPr>
          <w:spacing w:val="1"/>
        </w:rPr>
        <w:t xml:space="preserve"> </w:t>
      </w:r>
      <w:r>
        <w:t>data</w:t>
      </w:r>
      <w:r>
        <w:rPr>
          <w:spacing w:val="1"/>
        </w:rPr>
        <w:t xml:space="preserve"> </w:t>
      </w:r>
      <w:r>
        <w:t>has</w:t>
      </w:r>
      <w:r>
        <w:rPr>
          <w:spacing w:val="1"/>
        </w:rPr>
        <w:t xml:space="preserve"> </w:t>
      </w:r>
      <w:r>
        <w:t>been</w:t>
      </w:r>
      <w:r>
        <w:rPr>
          <w:spacing w:val="1"/>
        </w:rPr>
        <w:t xml:space="preserve"> </w:t>
      </w:r>
      <w:r>
        <w:t>specifically</w:t>
      </w:r>
      <w:r>
        <w:rPr>
          <w:spacing w:val="1"/>
        </w:rPr>
        <w:t xml:space="preserve"> </w:t>
      </w:r>
      <w:r>
        <w:t>getting</w:t>
      </w:r>
      <w:r>
        <w:rPr>
          <w:spacing w:val="1"/>
        </w:rPr>
        <w:t xml:space="preserve"> </w:t>
      </w:r>
      <w:r>
        <w:t>stored</w:t>
      </w:r>
      <w:r>
        <w:rPr>
          <w:spacing w:val="1"/>
        </w:rPr>
        <w:t xml:space="preserve"> </w:t>
      </w:r>
      <w:r>
        <w:t>over</w:t>
      </w:r>
      <w:r>
        <w:rPr>
          <w:spacing w:val="1"/>
        </w:rPr>
        <w:t xml:space="preserve"> </w:t>
      </w:r>
      <w:r>
        <w:t>clouds</w:t>
      </w:r>
      <w:r>
        <w:rPr>
          <w:spacing w:val="1"/>
        </w:rPr>
        <w:t xml:space="preserve"> </w:t>
      </w:r>
      <w:r>
        <w:t>also</w:t>
      </w:r>
      <w:r>
        <w:rPr>
          <w:spacing w:val="1"/>
        </w:rPr>
        <w:t xml:space="preserve"> </w:t>
      </w:r>
      <w:r>
        <w:t>known</w:t>
      </w:r>
      <w:r>
        <w:rPr>
          <w:spacing w:val="1"/>
        </w:rPr>
        <w:t xml:space="preserve"> </w:t>
      </w:r>
      <w:r>
        <w:t>as</w:t>
      </w:r>
      <w:r>
        <w:rPr>
          <w:spacing w:val="1"/>
        </w:rPr>
        <w:t xml:space="preserve"> </w:t>
      </w:r>
      <w:r>
        <w:t>a</w:t>
      </w:r>
      <w:r>
        <w:rPr>
          <w:spacing w:val="1"/>
        </w:rPr>
        <w:t xml:space="preserve"> </w:t>
      </w:r>
      <w:r>
        <w:t>virtual</w:t>
      </w:r>
      <w:r>
        <w:rPr>
          <w:spacing w:val="-57"/>
        </w:rPr>
        <w:t xml:space="preserve"> </w:t>
      </w:r>
      <w:r>
        <w:t>environment, either in a hybrid cloud, public or private cloud. A cloud database is a database that</w:t>
      </w:r>
      <w:r>
        <w:rPr>
          <w:spacing w:val="-57"/>
        </w:rPr>
        <w:t xml:space="preserve"> </w:t>
      </w:r>
      <w:r>
        <w:t>has been optimized or built for such a virtualized environment. There are various benefits of a</w:t>
      </w:r>
      <w:r>
        <w:rPr>
          <w:spacing w:val="1"/>
        </w:rPr>
        <w:t xml:space="preserve"> </w:t>
      </w:r>
      <w:r>
        <w:t>cloud database, some of which are the ability to pay for storage capacity and bandwidth on a</w:t>
      </w:r>
      <w:r>
        <w:rPr>
          <w:spacing w:val="1"/>
        </w:rPr>
        <w:t xml:space="preserve"> </w:t>
      </w:r>
      <w:r>
        <w:t>per-user</w:t>
      </w:r>
      <w:r>
        <w:rPr>
          <w:spacing w:val="-1"/>
        </w:rPr>
        <w:t xml:space="preserve"> </w:t>
      </w:r>
      <w:r>
        <w:t>basis,</w:t>
      </w:r>
      <w:r>
        <w:rPr>
          <w:spacing w:val="-1"/>
        </w:rPr>
        <w:t xml:space="preserve"> </w:t>
      </w:r>
      <w:r>
        <w:t>and they</w:t>
      </w:r>
      <w:r>
        <w:rPr>
          <w:spacing w:val="-1"/>
        </w:rPr>
        <w:t xml:space="preserve"> </w:t>
      </w:r>
      <w:r>
        <w:t>provide</w:t>
      </w:r>
      <w:r>
        <w:rPr>
          <w:spacing w:val="-1"/>
        </w:rPr>
        <w:t xml:space="preserve"> </w:t>
      </w:r>
      <w:r>
        <w:t>scalability on</w:t>
      </w:r>
      <w:r>
        <w:rPr>
          <w:spacing w:val="-1"/>
        </w:rPr>
        <w:t xml:space="preserve"> </w:t>
      </w:r>
      <w:r>
        <w:t>demand,</w:t>
      </w:r>
      <w:r>
        <w:rPr>
          <w:spacing w:val="-1"/>
        </w:rPr>
        <w:t xml:space="preserve"> </w:t>
      </w:r>
      <w:r>
        <w:t>along with</w:t>
      </w:r>
      <w:r>
        <w:rPr>
          <w:spacing w:val="-1"/>
        </w:rPr>
        <w:t xml:space="preserve"> </w:t>
      </w:r>
      <w:r>
        <w:t>high availability.</w:t>
      </w:r>
    </w:p>
    <w:p w14:paraId="7C3C18A6" w14:textId="77777777" w:rsidR="00707A40" w:rsidRDefault="00707A40" w:rsidP="00707A40">
      <w:pPr>
        <w:pStyle w:val="BodyText"/>
        <w:spacing w:before="159" w:line="288" w:lineRule="auto"/>
        <w:ind w:left="239" w:right="1442"/>
        <w:jc w:val="both"/>
      </w:pPr>
      <w:r>
        <w:t>A cloud database also gives enterprises the opportunity to support business applications in a</w:t>
      </w:r>
      <w:r>
        <w:rPr>
          <w:spacing w:val="1"/>
        </w:rPr>
        <w:t xml:space="preserve"> </w:t>
      </w:r>
      <w:r>
        <w:t>software-as-a-service deployment.</w:t>
      </w:r>
    </w:p>
    <w:p w14:paraId="288A8CAC"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66435968" w14:textId="77777777" w:rsidR="00707A40" w:rsidRDefault="00707A40" w:rsidP="00707A40">
      <w:pPr>
        <w:pStyle w:val="BodyText"/>
        <w:rPr>
          <w:sz w:val="20"/>
        </w:rPr>
      </w:pPr>
    </w:p>
    <w:p w14:paraId="40C9CA17" w14:textId="77777777" w:rsidR="00707A40" w:rsidRDefault="00707A40" w:rsidP="00707A40">
      <w:pPr>
        <w:pStyle w:val="BodyText"/>
        <w:rPr>
          <w:sz w:val="20"/>
        </w:rPr>
      </w:pPr>
    </w:p>
    <w:p w14:paraId="185AAFFF" w14:textId="77777777" w:rsidR="00707A40" w:rsidRDefault="00707A40" w:rsidP="00707A40">
      <w:pPr>
        <w:pStyle w:val="BodyText"/>
        <w:rPr>
          <w:sz w:val="20"/>
        </w:rPr>
      </w:pPr>
    </w:p>
    <w:p w14:paraId="6A1E82BB" w14:textId="77777777" w:rsidR="00707A40" w:rsidRDefault="00707A40" w:rsidP="00707A40">
      <w:pPr>
        <w:pStyle w:val="BodyText"/>
        <w:spacing w:before="7"/>
        <w:rPr>
          <w:sz w:val="15"/>
        </w:rPr>
      </w:pPr>
    </w:p>
    <w:p w14:paraId="2F8A2982" w14:textId="2A16B85F" w:rsidR="00707A40" w:rsidRDefault="00313696" w:rsidP="00707A40">
      <w:pPr>
        <w:pStyle w:val="BodyText"/>
        <w:ind w:left="2040"/>
        <w:rPr>
          <w:sz w:val="20"/>
        </w:rPr>
      </w:pPr>
      <w:r w:rsidRPr="00707A40">
        <w:rPr>
          <w:noProof/>
          <w:sz w:val="20"/>
          <w:lang w:val="en-IN" w:eastAsia="en-IN"/>
        </w:rPr>
        <w:drawing>
          <wp:inline distT="0" distB="0" distL="0" distR="0" wp14:anchorId="34C46673" wp14:editId="7DAE7DA2">
            <wp:extent cx="3657600" cy="2095500"/>
            <wp:effectExtent l="0" t="0" r="0" b="0"/>
            <wp:docPr id="23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3657600" cy="2095500"/>
                    </a:xfrm>
                    <a:prstGeom prst="rect">
                      <a:avLst/>
                    </a:prstGeom>
                    <a:noFill/>
                    <a:ln>
                      <a:noFill/>
                    </a:ln>
                  </pic:spPr>
                </pic:pic>
              </a:graphicData>
            </a:graphic>
          </wp:inline>
        </w:drawing>
      </w:r>
    </w:p>
    <w:p w14:paraId="62673771" w14:textId="77777777" w:rsidR="00707A40" w:rsidRDefault="00707A40" w:rsidP="00707A40">
      <w:pPr>
        <w:pStyle w:val="BodyText"/>
        <w:rPr>
          <w:sz w:val="18"/>
        </w:rPr>
      </w:pPr>
    </w:p>
    <w:p w14:paraId="2CC6D460" w14:textId="77777777" w:rsidR="00707A40" w:rsidRDefault="00707A40" w:rsidP="00707A40">
      <w:pPr>
        <w:spacing w:before="94"/>
        <w:ind w:left="254" w:right="1461"/>
        <w:jc w:val="center"/>
        <w:rPr>
          <w:sz w:val="16"/>
        </w:rPr>
      </w:pPr>
      <w:r>
        <w:rPr>
          <w:sz w:val="16"/>
        </w:rPr>
        <w:t>Image7:</w:t>
      </w:r>
      <w:r>
        <w:rPr>
          <w:spacing w:val="-7"/>
          <w:sz w:val="16"/>
        </w:rPr>
        <w:t xml:space="preserve"> </w:t>
      </w:r>
      <w:r>
        <w:rPr>
          <w:sz w:val="16"/>
        </w:rPr>
        <w:t>Cloud</w:t>
      </w:r>
      <w:r>
        <w:rPr>
          <w:spacing w:val="-6"/>
          <w:sz w:val="16"/>
        </w:rPr>
        <w:t xml:space="preserve"> </w:t>
      </w:r>
      <w:r>
        <w:rPr>
          <w:sz w:val="16"/>
        </w:rPr>
        <w:t>Database</w:t>
      </w:r>
    </w:p>
    <w:p w14:paraId="62CE370C" w14:textId="77777777" w:rsidR="00707A40" w:rsidRDefault="00707A40" w:rsidP="00707A40">
      <w:pPr>
        <w:pStyle w:val="BodyText"/>
        <w:spacing w:before="5"/>
        <w:rPr>
          <w:sz w:val="20"/>
        </w:rPr>
      </w:pPr>
    </w:p>
    <w:p w14:paraId="1C22AED6" w14:textId="77777777" w:rsidR="00707A40" w:rsidRDefault="00707A40" w:rsidP="00707A40">
      <w:pPr>
        <w:spacing w:before="1"/>
        <w:ind w:left="253" w:right="1465"/>
        <w:jc w:val="center"/>
        <w:rPr>
          <w:sz w:val="16"/>
        </w:rPr>
      </w:pPr>
      <w:r>
        <w:rPr>
          <w:spacing w:val="-1"/>
          <w:sz w:val="16"/>
        </w:rPr>
        <w:t>Reference:</w:t>
      </w:r>
      <w:r>
        <w:rPr>
          <w:spacing w:val="-7"/>
          <w:sz w:val="16"/>
        </w:rPr>
        <w:t xml:space="preserve"> </w:t>
      </w:r>
      <w:r>
        <w:rPr>
          <w:color w:val="1154CC"/>
          <w:spacing w:val="-1"/>
          <w:sz w:val="16"/>
          <w:u w:val="single" w:color="1154CC"/>
        </w:rPr>
        <w:t>https://</w:t>
      </w:r>
      <w:hyperlink r:id="rId410">
        <w:r>
          <w:rPr>
            <w:color w:val="1154CC"/>
            <w:spacing w:val="-1"/>
            <w:sz w:val="16"/>
            <w:u w:val="single" w:color="1154CC"/>
          </w:rPr>
          <w:t>www.tutorialspoint.com/assets/questions/images/112415-1532342015.jpg</w:t>
        </w:r>
      </w:hyperlink>
    </w:p>
    <w:p w14:paraId="799A1BA9" w14:textId="77777777" w:rsidR="00707A40" w:rsidRDefault="00707A40" w:rsidP="00707A40">
      <w:pPr>
        <w:pStyle w:val="BodyText"/>
        <w:spacing w:before="6"/>
        <w:rPr>
          <w:sz w:val="20"/>
        </w:rPr>
      </w:pPr>
    </w:p>
    <w:p w14:paraId="28240D05" w14:textId="77777777" w:rsidR="00707A40" w:rsidRDefault="00707A40" w:rsidP="00707A40">
      <w:pPr>
        <w:pStyle w:val="Heading3"/>
        <w:jc w:val="both"/>
      </w:pPr>
      <w:r>
        <w:t>Object-Oriented Databases</w:t>
      </w:r>
    </w:p>
    <w:p w14:paraId="0A143E94" w14:textId="77777777" w:rsidR="00707A40" w:rsidRDefault="00707A40" w:rsidP="00707A40">
      <w:pPr>
        <w:pStyle w:val="BodyText"/>
        <w:spacing w:before="174" w:line="288" w:lineRule="auto"/>
        <w:ind w:left="239" w:right="1451"/>
        <w:jc w:val="both"/>
      </w:pPr>
      <w:r>
        <w:t>An</w:t>
      </w:r>
      <w:r>
        <w:rPr>
          <w:spacing w:val="1"/>
        </w:rPr>
        <w:t xml:space="preserve"> </w:t>
      </w:r>
      <w:r>
        <w:t>object-oriented</w:t>
      </w:r>
      <w:r>
        <w:rPr>
          <w:spacing w:val="1"/>
        </w:rPr>
        <w:t xml:space="preserve"> </w:t>
      </w:r>
      <w:r>
        <w:t>database</w:t>
      </w:r>
      <w:r>
        <w:rPr>
          <w:spacing w:val="1"/>
        </w:rPr>
        <w:t xml:space="preserve"> </w:t>
      </w:r>
      <w:r>
        <w:t>is</w:t>
      </w:r>
      <w:r>
        <w:rPr>
          <w:spacing w:val="1"/>
        </w:rPr>
        <w:t xml:space="preserve"> </w:t>
      </w:r>
      <w:r>
        <w:t>a</w:t>
      </w:r>
      <w:r>
        <w:rPr>
          <w:spacing w:val="1"/>
        </w:rPr>
        <w:t xml:space="preserve"> </w:t>
      </w:r>
      <w:r>
        <w:t>collection</w:t>
      </w:r>
      <w:r>
        <w:rPr>
          <w:spacing w:val="1"/>
        </w:rPr>
        <w:t xml:space="preserve"> </w:t>
      </w:r>
      <w:r>
        <w:t>of</w:t>
      </w:r>
      <w:r>
        <w:rPr>
          <w:spacing w:val="1"/>
        </w:rPr>
        <w:t xml:space="preserve"> </w:t>
      </w:r>
      <w:r>
        <w:t>object-oriented</w:t>
      </w:r>
      <w:r>
        <w:rPr>
          <w:spacing w:val="1"/>
        </w:rPr>
        <w:t xml:space="preserve"> </w:t>
      </w:r>
      <w:r>
        <w:t>programming</w:t>
      </w:r>
      <w:r>
        <w:rPr>
          <w:spacing w:val="1"/>
        </w:rPr>
        <w:t xml:space="preserve"> </w:t>
      </w:r>
      <w:r>
        <w:t>and</w:t>
      </w:r>
      <w:r>
        <w:rPr>
          <w:spacing w:val="1"/>
        </w:rPr>
        <w:t xml:space="preserve"> </w:t>
      </w:r>
      <w:r>
        <w:t>relational</w:t>
      </w:r>
      <w:r>
        <w:rPr>
          <w:spacing w:val="1"/>
        </w:rPr>
        <w:t xml:space="preserve"> </w:t>
      </w:r>
      <w:r>
        <w:t>database.</w:t>
      </w:r>
      <w:r>
        <w:rPr>
          <w:spacing w:val="1"/>
        </w:rPr>
        <w:t xml:space="preserve"> </w:t>
      </w:r>
      <w:r>
        <w:t>There</w:t>
      </w:r>
      <w:r>
        <w:rPr>
          <w:spacing w:val="1"/>
        </w:rPr>
        <w:t xml:space="preserve"> </w:t>
      </w:r>
      <w:r>
        <w:t>are</w:t>
      </w:r>
      <w:r>
        <w:rPr>
          <w:spacing w:val="1"/>
        </w:rPr>
        <w:t xml:space="preserve"> </w:t>
      </w:r>
      <w:r>
        <w:t>various</w:t>
      </w:r>
      <w:r>
        <w:rPr>
          <w:spacing w:val="1"/>
        </w:rPr>
        <w:t xml:space="preserve"> </w:t>
      </w:r>
      <w:r>
        <w:t>items</w:t>
      </w:r>
      <w:r>
        <w:rPr>
          <w:spacing w:val="1"/>
        </w:rPr>
        <w:t xml:space="preserve"> </w:t>
      </w:r>
      <w:r>
        <w:t>which</w:t>
      </w:r>
      <w:r>
        <w:rPr>
          <w:spacing w:val="1"/>
        </w:rPr>
        <w:t xml:space="preserve"> </w:t>
      </w:r>
      <w:r>
        <w:t>are</w:t>
      </w:r>
      <w:r>
        <w:rPr>
          <w:spacing w:val="1"/>
        </w:rPr>
        <w:t xml:space="preserve"> </w:t>
      </w:r>
      <w:r>
        <w:t>created</w:t>
      </w:r>
      <w:r>
        <w:rPr>
          <w:spacing w:val="1"/>
        </w:rPr>
        <w:t xml:space="preserve"> </w:t>
      </w:r>
      <w:r>
        <w:t>using</w:t>
      </w:r>
      <w:r>
        <w:rPr>
          <w:spacing w:val="1"/>
        </w:rPr>
        <w:t xml:space="preserve"> </w:t>
      </w:r>
      <w:r>
        <w:t>object-oriented</w:t>
      </w:r>
      <w:r>
        <w:rPr>
          <w:spacing w:val="1"/>
        </w:rPr>
        <w:t xml:space="preserve"> </w:t>
      </w:r>
      <w:r>
        <w:t>programming</w:t>
      </w:r>
      <w:r>
        <w:rPr>
          <w:spacing w:val="1"/>
        </w:rPr>
        <w:t xml:space="preserve"> </w:t>
      </w:r>
      <w:r>
        <w:t>languages</w:t>
      </w:r>
      <w:r>
        <w:rPr>
          <w:spacing w:val="1"/>
        </w:rPr>
        <w:t xml:space="preserve"> </w:t>
      </w:r>
      <w:r>
        <w:t>like</w:t>
      </w:r>
      <w:r>
        <w:rPr>
          <w:spacing w:val="1"/>
        </w:rPr>
        <w:t xml:space="preserve"> </w:t>
      </w:r>
      <w:r>
        <w:t>C++,</w:t>
      </w:r>
      <w:r>
        <w:rPr>
          <w:spacing w:val="1"/>
        </w:rPr>
        <w:t xml:space="preserve"> </w:t>
      </w:r>
      <w:r>
        <w:t>Java</w:t>
      </w:r>
      <w:r>
        <w:rPr>
          <w:spacing w:val="1"/>
        </w:rPr>
        <w:t xml:space="preserve"> </w:t>
      </w:r>
      <w:r>
        <w:t>which</w:t>
      </w:r>
      <w:r>
        <w:rPr>
          <w:spacing w:val="1"/>
        </w:rPr>
        <w:t xml:space="preserve"> </w:t>
      </w:r>
      <w:r>
        <w:t>can</w:t>
      </w:r>
      <w:r>
        <w:rPr>
          <w:spacing w:val="1"/>
        </w:rPr>
        <w:t xml:space="preserve"> </w:t>
      </w:r>
      <w:r>
        <w:t>be</w:t>
      </w:r>
      <w:r>
        <w:rPr>
          <w:spacing w:val="1"/>
        </w:rPr>
        <w:t xml:space="preserve"> </w:t>
      </w:r>
      <w:r>
        <w:t>stored</w:t>
      </w:r>
      <w:r>
        <w:rPr>
          <w:spacing w:val="1"/>
        </w:rPr>
        <w:t xml:space="preserve"> </w:t>
      </w:r>
      <w:r>
        <w:t>in</w:t>
      </w:r>
      <w:r>
        <w:rPr>
          <w:spacing w:val="1"/>
        </w:rPr>
        <w:t xml:space="preserve"> </w:t>
      </w:r>
      <w:r>
        <w:t>relational</w:t>
      </w:r>
      <w:r>
        <w:rPr>
          <w:spacing w:val="1"/>
        </w:rPr>
        <w:t xml:space="preserve"> </w:t>
      </w:r>
      <w:r>
        <w:t>databases,</w:t>
      </w:r>
      <w:r>
        <w:rPr>
          <w:spacing w:val="1"/>
        </w:rPr>
        <w:t xml:space="preserve"> </w:t>
      </w:r>
      <w:r>
        <w:t>but</w:t>
      </w:r>
      <w:r>
        <w:rPr>
          <w:spacing w:val="1"/>
        </w:rPr>
        <w:t xml:space="preserve"> </w:t>
      </w:r>
      <w:r>
        <w:t>object-oriented</w:t>
      </w:r>
      <w:r>
        <w:rPr>
          <w:spacing w:val="1"/>
        </w:rPr>
        <w:t xml:space="preserve"> </w:t>
      </w:r>
      <w:r>
        <w:t>databases are well-suited for those items.</w:t>
      </w:r>
    </w:p>
    <w:p w14:paraId="45B16B5D" w14:textId="77777777" w:rsidR="00707A40" w:rsidRDefault="00707A40" w:rsidP="00707A40">
      <w:pPr>
        <w:pStyle w:val="BodyText"/>
        <w:spacing w:before="160" w:line="288" w:lineRule="auto"/>
        <w:ind w:left="239" w:right="1447"/>
        <w:jc w:val="both"/>
      </w:pPr>
      <w:r>
        <w:t>An object-oriented database is organized around objects rather than actions, and data rather than</w:t>
      </w:r>
      <w:r>
        <w:rPr>
          <w:spacing w:val="1"/>
        </w:rPr>
        <w:t xml:space="preserve"> </w:t>
      </w:r>
      <w:r>
        <w:t>logic. For example, a multimedia record in a relational database can be a definable data object, as</w:t>
      </w:r>
      <w:r>
        <w:rPr>
          <w:spacing w:val="-57"/>
        </w:rPr>
        <w:t xml:space="preserve"> </w:t>
      </w:r>
      <w:r>
        <w:t>opposed to an alphanumeric value.</w:t>
      </w:r>
    </w:p>
    <w:p w14:paraId="4270A015"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75BA2289" w14:textId="77777777" w:rsidR="00707A40" w:rsidRDefault="00707A40" w:rsidP="00707A40">
      <w:pPr>
        <w:pStyle w:val="BodyText"/>
        <w:rPr>
          <w:sz w:val="20"/>
        </w:rPr>
      </w:pPr>
    </w:p>
    <w:p w14:paraId="00CBEAF8" w14:textId="77777777" w:rsidR="00707A40" w:rsidRDefault="00707A40" w:rsidP="00707A40">
      <w:pPr>
        <w:pStyle w:val="BodyText"/>
        <w:rPr>
          <w:sz w:val="20"/>
        </w:rPr>
      </w:pPr>
    </w:p>
    <w:p w14:paraId="2A01CFB0" w14:textId="77777777" w:rsidR="00707A40" w:rsidRDefault="00707A40" w:rsidP="00707A40">
      <w:pPr>
        <w:pStyle w:val="BodyText"/>
        <w:rPr>
          <w:sz w:val="20"/>
        </w:rPr>
      </w:pPr>
    </w:p>
    <w:p w14:paraId="22895122" w14:textId="77777777" w:rsidR="00707A40" w:rsidRDefault="00707A40" w:rsidP="00707A40">
      <w:pPr>
        <w:pStyle w:val="BodyText"/>
        <w:spacing w:before="7"/>
        <w:rPr>
          <w:sz w:val="15"/>
        </w:rPr>
      </w:pPr>
    </w:p>
    <w:p w14:paraId="08FA3B31" w14:textId="5A94B5FD" w:rsidR="00707A40" w:rsidRDefault="00313696" w:rsidP="00707A40">
      <w:pPr>
        <w:pStyle w:val="BodyText"/>
        <w:ind w:left="795"/>
        <w:rPr>
          <w:sz w:val="20"/>
        </w:rPr>
      </w:pPr>
      <w:r w:rsidRPr="00707A40">
        <w:rPr>
          <w:noProof/>
          <w:sz w:val="20"/>
          <w:lang w:val="en-IN" w:eastAsia="en-IN"/>
        </w:rPr>
        <w:drawing>
          <wp:inline distT="0" distB="0" distL="0" distR="0" wp14:anchorId="6D9B0784" wp14:editId="244A89C9">
            <wp:extent cx="5238750" cy="2952750"/>
            <wp:effectExtent l="0" t="0" r="0" b="0"/>
            <wp:docPr id="23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238750" cy="2952750"/>
                    </a:xfrm>
                    <a:prstGeom prst="rect">
                      <a:avLst/>
                    </a:prstGeom>
                    <a:noFill/>
                    <a:ln>
                      <a:noFill/>
                    </a:ln>
                  </pic:spPr>
                </pic:pic>
              </a:graphicData>
            </a:graphic>
          </wp:inline>
        </w:drawing>
      </w:r>
    </w:p>
    <w:p w14:paraId="02BD7A9E" w14:textId="77777777" w:rsidR="00707A40" w:rsidRDefault="00707A40" w:rsidP="00707A40">
      <w:pPr>
        <w:pStyle w:val="BodyText"/>
        <w:rPr>
          <w:sz w:val="18"/>
        </w:rPr>
      </w:pPr>
    </w:p>
    <w:p w14:paraId="3A15B6E2" w14:textId="77777777" w:rsidR="00707A40" w:rsidRDefault="00707A40" w:rsidP="00707A40">
      <w:pPr>
        <w:spacing w:before="94"/>
        <w:ind w:left="252" w:right="1465"/>
        <w:jc w:val="center"/>
        <w:rPr>
          <w:sz w:val="16"/>
        </w:rPr>
      </w:pPr>
      <w:r>
        <w:rPr>
          <w:sz w:val="16"/>
        </w:rPr>
        <w:t>Image8:</w:t>
      </w:r>
      <w:r>
        <w:rPr>
          <w:spacing w:val="-9"/>
          <w:sz w:val="16"/>
        </w:rPr>
        <w:t xml:space="preserve"> </w:t>
      </w:r>
      <w:r>
        <w:rPr>
          <w:sz w:val="16"/>
        </w:rPr>
        <w:t>Object</w:t>
      </w:r>
      <w:r>
        <w:rPr>
          <w:spacing w:val="-9"/>
          <w:sz w:val="16"/>
        </w:rPr>
        <w:t xml:space="preserve"> </w:t>
      </w:r>
      <w:r>
        <w:rPr>
          <w:sz w:val="16"/>
        </w:rPr>
        <w:t>OrientedDatabase</w:t>
      </w:r>
    </w:p>
    <w:p w14:paraId="6E15D621" w14:textId="77777777" w:rsidR="00707A40" w:rsidRDefault="00707A40" w:rsidP="00707A40">
      <w:pPr>
        <w:pStyle w:val="BodyText"/>
        <w:spacing w:before="5"/>
        <w:rPr>
          <w:sz w:val="20"/>
        </w:rPr>
      </w:pPr>
    </w:p>
    <w:p w14:paraId="56C496DD" w14:textId="77777777" w:rsidR="00707A40" w:rsidRDefault="00707A40" w:rsidP="00707A40">
      <w:pPr>
        <w:spacing w:before="1"/>
        <w:ind w:left="253" w:right="1465"/>
        <w:jc w:val="center"/>
        <w:rPr>
          <w:sz w:val="16"/>
        </w:rPr>
      </w:pPr>
      <w:r>
        <w:rPr>
          <w:spacing w:val="-1"/>
          <w:sz w:val="16"/>
        </w:rPr>
        <w:t>Reference:</w:t>
      </w:r>
      <w:r>
        <w:rPr>
          <w:spacing w:val="-7"/>
          <w:sz w:val="16"/>
        </w:rPr>
        <w:t xml:space="preserve"> </w:t>
      </w:r>
      <w:r>
        <w:rPr>
          <w:color w:val="1154CC"/>
          <w:spacing w:val="-1"/>
          <w:sz w:val="16"/>
          <w:u w:val="single" w:color="1154CC"/>
        </w:rPr>
        <w:t>https://</w:t>
      </w:r>
      <w:hyperlink r:id="rId412">
        <w:r>
          <w:rPr>
            <w:color w:val="1154CC"/>
            <w:spacing w:val="-1"/>
            <w:sz w:val="16"/>
            <w:u w:val="single" w:color="1154CC"/>
          </w:rPr>
          <w:t>www.tutorialspoint.com/assets/questions/images/113587-1532342027.jpg</w:t>
        </w:r>
      </w:hyperlink>
    </w:p>
    <w:p w14:paraId="4EDC8542" w14:textId="77777777" w:rsidR="00707A40" w:rsidRDefault="00707A40" w:rsidP="00707A40">
      <w:pPr>
        <w:pStyle w:val="BodyText"/>
        <w:spacing w:before="6"/>
        <w:rPr>
          <w:sz w:val="20"/>
        </w:rPr>
      </w:pPr>
    </w:p>
    <w:p w14:paraId="7CF1212B" w14:textId="77777777" w:rsidR="00707A40" w:rsidRDefault="00707A40" w:rsidP="00707A40">
      <w:pPr>
        <w:pStyle w:val="Heading3"/>
        <w:jc w:val="both"/>
      </w:pPr>
      <w:r>
        <w:t>Graph Databases</w:t>
      </w:r>
    </w:p>
    <w:p w14:paraId="499279EA" w14:textId="77777777" w:rsidR="00707A40" w:rsidRDefault="00707A40" w:rsidP="00707A40">
      <w:pPr>
        <w:pStyle w:val="BodyText"/>
        <w:spacing w:before="174" w:line="288" w:lineRule="auto"/>
        <w:ind w:left="239" w:right="1445"/>
        <w:jc w:val="both"/>
      </w:pPr>
      <w:r>
        <w:t>The graph is a collection of nodes and edges where each node is used to represent an entity and</w:t>
      </w:r>
      <w:r>
        <w:rPr>
          <w:spacing w:val="1"/>
        </w:rPr>
        <w:t xml:space="preserve"> </w:t>
      </w:r>
      <w:r>
        <w:t>each</w:t>
      </w:r>
      <w:r>
        <w:rPr>
          <w:spacing w:val="1"/>
        </w:rPr>
        <w:t xml:space="preserve"> </w:t>
      </w:r>
      <w:r>
        <w:t>edge</w:t>
      </w:r>
      <w:r>
        <w:rPr>
          <w:spacing w:val="1"/>
        </w:rPr>
        <w:t xml:space="preserve"> </w:t>
      </w:r>
      <w:r>
        <w:t>describes</w:t>
      </w:r>
      <w:r>
        <w:rPr>
          <w:spacing w:val="1"/>
        </w:rPr>
        <w:t xml:space="preserve"> </w:t>
      </w:r>
      <w:r>
        <w:t>the</w:t>
      </w:r>
      <w:r>
        <w:rPr>
          <w:spacing w:val="1"/>
        </w:rPr>
        <w:t xml:space="preserve"> </w:t>
      </w:r>
      <w:r>
        <w:t>relationship</w:t>
      </w:r>
      <w:r>
        <w:rPr>
          <w:spacing w:val="1"/>
        </w:rPr>
        <w:t xml:space="preserve"> </w:t>
      </w:r>
      <w:r>
        <w:t>between</w:t>
      </w:r>
      <w:r>
        <w:rPr>
          <w:spacing w:val="1"/>
        </w:rPr>
        <w:t xml:space="preserve"> </w:t>
      </w:r>
      <w:r>
        <w:t>entities.</w:t>
      </w:r>
      <w:r>
        <w:rPr>
          <w:spacing w:val="1"/>
        </w:rPr>
        <w:t xml:space="preserve"> </w:t>
      </w:r>
      <w:r>
        <w:t>A</w:t>
      </w:r>
      <w:r>
        <w:rPr>
          <w:spacing w:val="1"/>
        </w:rPr>
        <w:t xml:space="preserve"> </w:t>
      </w:r>
      <w:r>
        <w:t>graph-oriented</w:t>
      </w:r>
      <w:r>
        <w:rPr>
          <w:spacing w:val="1"/>
        </w:rPr>
        <w:t xml:space="preserve"> </w:t>
      </w:r>
      <w:r>
        <w:t>database,</w:t>
      </w:r>
      <w:r>
        <w:rPr>
          <w:spacing w:val="1"/>
        </w:rPr>
        <w:t xml:space="preserve"> </w:t>
      </w:r>
      <w:r>
        <w:t>or</w:t>
      </w:r>
      <w:r>
        <w:rPr>
          <w:spacing w:val="1"/>
        </w:rPr>
        <w:t xml:space="preserve"> </w:t>
      </w:r>
      <w:r>
        <w:t>graph</w:t>
      </w:r>
      <w:r>
        <w:rPr>
          <w:spacing w:val="-57"/>
        </w:rPr>
        <w:t xml:space="preserve"> </w:t>
      </w:r>
      <w:r>
        <w:t>database,</w:t>
      </w:r>
      <w:r>
        <w:rPr>
          <w:spacing w:val="1"/>
        </w:rPr>
        <w:t xml:space="preserve"> </w:t>
      </w:r>
      <w:r>
        <w:t>is</w:t>
      </w:r>
      <w:r>
        <w:rPr>
          <w:spacing w:val="1"/>
        </w:rPr>
        <w:t xml:space="preserve"> </w:t>
      </w:r>
      <w:r>
        <w:t>a</w:t>
      </w:r>
      <w:r>
        <w:rPr>
          <w:spacing w:val="1"/>
        </w:rPr>
        <w:t xml:space="preserve"> </w:t>
      </w:r>
      <w:r>
        <w:t>type</w:t>
      </w:r>
      <w:r>
        <w:rPr>
          <w:spacing w:val="1"/>
        </w:rPr>
        <w:t xml:space="preserve"> </w:t>
      </w:r>
      <w:r>
        <w:t>of</w:t>
      </w:r>
      <w:r>
        <w:rPr>
          <w:spacing w:val="1"/>
        </w:rPr>
        <w:t xml:space="preserve"> </w:t>
      </w:r>
      <w:r>
        <w:t>NoSQL</w:t>
      </w:r>
      <w:r>
        <w:rPr>
          <w:spacing w:val="1"/>
        </w:rPr>
        <w:t xml:space="preserve"> </w:t>
      </w:r>
      <w:r>
        <w:t>database</w:t>
      </w:r>
      <w:r>
        <w:rPr>
          <w:spacing w:val="1"/>
        </w:rPr>
        <w:t xml:space="preserve"> </w:t>
      </w:r>
      <w:r>
        <w:t>that</w:t>
      </w:r>
      <w:r>
        <w:rPr>
          <w:spacing w:val="1"/>
        </w:rPr>
        <w:t xml:space="preserve"> </w:t>
      </w:r>
      <w:r>
        <w:t>uses</w:t>
      </w:r>
      <w:r>
        <w:rPr>
          <w:spacing w:val="1"/>
        </w:rPr>
        <w:t xml:space="preserve"> </w:t>
      </w:r>
      <w:r>
        <w:t>graph</w:t>
      </w:r>
      <w:r>
        <w:rPr>
          <w:spacing w:val="1"/>
        </w:rPr>
        <w:t xml:space="preserve"> </w:t>
      </w:r>
      <w:r>
        <w:t>theory</w:t>
      </w:r>
      <w:r>
        <w:rPr>
          <w:spacing w:val="1"/>
        </w:rPr>
        <w:t xml:space="preserve"> </w:t>
      </w:r>
      <w:r>
        <w:t>to</w:t>
      </w:r>
      <w:r>
        <w:rPr>
          <w:spacing w:val="1"/>
        </w:rPr>
        <w:t xml:space="preserve"> </w:t>
      </w:r>
      <w:r>
        <w:t>store,</w:t>
      </w:r>
      <w:r>
        <w:rPr>
          <w:spacing w:val="1"/>
        </w:rPr>
        <w:t xml:space="preserve"> </w:t>
      </w:r>
      <w:r>
        <w:t>map</w:t>
      </w:r>
      <w:r>
        <w:rPr>
          <w:spacing w:val="1"/>
        </w:rPr>
        <w:t xml:space="preserve"> </w:t>
      </w:r>
      <w:r>
        <w:t>and</w:t>
      </w:r>
      <w:r>
        <w:rPr>
          <w:spacing w:val="1"/>
        </w:rPr>
        <w:t xml:space="preserve"> </w:t>
      </w:r>
      <w:r>
        <w:t>query</w:t>
      </w:r>
      <w:r>
        <w:rPr>
          <w:spacing w:val="1"/>
        </w:rPr>
        <w:t xml:space="preserve"> </w:t>
      </w:r>
      <w:r>
        <w:t>relationships.</w:t>
      </w:r>
    </w:p>
    <w:p w14:paraId="135BD343" w14:textId="77777777" w:rsidR="00707A40" w:rsidRDefault="00707A40" w:rsidP="00707A40">
      <w:pPr>
        <w:pStyle w:val="BodyText"/>
        <w:spacing w:before="160" w:line="288" w:lineRule="auto"/>
        <w:ind w:left="239" w:right="1446"/>
        <w:jc w:val="both"/>
      </w:pPr>
      <w:r>
        <w:t>Graph</w:t>
      </w:r>
      <w:r>
        <w:rPr>
          <w:spacing w:val="1"/>
        </w:rPr>
        <w:t xml:space="preserve"> </w:t>
      </w:r>
      <w:r>
        <w:t>databases</w:t>
      </w:r>
      <w:r>
        <w:rPr>
          <w:spacing w:val="1"/>
        </w:rPr>
        <w:t xml:space="preserve"> </w:t>
      </w:r>
      <w:r>
        <w:t>are</w:t>
      </w:r>
      <w:r>
        <w:rPr>
          <w:spacing w:val="1"/>
        </w:rPr>
        <w:t xml:space="preserve"> </w:t>
      </w:r>
      <w:r>
        <w:t>basically</w:t>
      </w:r>
      <w:r>
        <w:rPr>
          <w:spacing w:val="1"/>
        </w:rPr>
        <w:t xml:space="preserve"> </w:t>
      </w:r>
      <w:r>
        <w:t>used</w:t>
      </w:r>
      <w:r>
        <w:rPr>
          <w:spacing w:val="1"/>
        </w:rPr>
        <w:t xml:space="preserve"> </w:t>
      </w:r>
      <w:r>
        <w:t>for</w:t>
      </w:r>
      <w:r>
        <w:rPr>
          <w:spacing w:val="1"/>
        </w:rPr>
        <w:t xml:space="preserve"> </w:t>
      </w:r>
      <w:r>
        <w:t>analyzing</w:t>
      </w:r>
      <w:r>
        <w:rPr>
          <w:spacing w:val="1"/>
        </w:rPr>
        <w:t xml:space="preserve"> </w:t>
      </w:r>
      <w:r>
        <w:t>interconnections. For example, companies</w:t>
      </w:r>
      <w:r>
        <w:rPr>
          <w:spacing w:val="1"/>
        </w:rPr>
        <w:t xml:space="preserve"> </w:t>
      </w:r>
      <w:r>
        <w:t>might use a graph database to mine data about customers from social media.</w:t>
      </w:r>
    </w:p>
    <w:p w14:paraId="44C46F3B"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3EEC059F" w14:textId="77777777" w:rsidR="00707A40" w:rsidRDefault="00707A40" w:rsidP="00707A40">
      <w:pPr>
        <w:pStyle w:val="BodyText"/>
        <w:rPr>
          <w:sz w:val="20"/>
        </w:rPr>
      </w:pPr>
    </w:p>
    <w:p w14:paraId="7FA080C5" w14:textId="77777777" w:rsidR="00707A40" w:rsidRDefault="00707A40" w:rsidP="00707A40">
      <w:pPr>
        <w:pStyle w:val="BodyText"/>
        <w:rPr>
          <w:sz w:val="20"/>
        </w:rPr>
      </w:pPr>
    </w:p>
    <w:p w14:paraId="4B7907DE" w14:textId="77777777" w:rsidR="00707A40" w:rsidRDefault="00707A40" w:rsidP="00707A40">
      <w:pPr>
        <w:pStyle w:val="BodyText"/>
        <w:rPr>
          <w:sz w:val="20"/>
        </w:rPr>
      </w:pPr>
    </w:p>
    <w:p w14:paraId="7D2FA4B0" w14:textId="77777777" w:rsidR="00707A40" w:rsidRDefault="00707A40" w:rsidP="00707A40">
      <w:pPr>
        <w:pStyle w:val="BodyText"/>
        <w:spacing w:before="7"/>
        <w:rPr>
          <w:sz w:val="15"/>
        </w:rPr>
      </w:pPr>
    </w:p>
    <w:p w14:paraId="27CDFA5C" w14:textId="5A3DC9E5" w:rsidR="00707A40" w:rsidRDefault="00313696" w:rsidP="00707A40">
      <w:pPr>
        <w:pStyle w:val="BodyText"/>
        <w:ind w:left="945"/>
        <w:rPr>
          <w:sz w:val="20"/>
        </w:rPr>
      </w:pPr>
      <w:r w:rsidRPr="00707A40">
        <w:rPr>
          <w:noProof/>
          <w:sz w:val="20"/>
          <w:lang w:val="en-IN" w:eastAsia="en-IN"/>
        </w:rPr>
        <w:drawing>
          <wp:inline distT="0" distB="0" distL="0" distR="0" wp14:anchorId="6F7C4691" wp14:editId="625B0E3B">
            <wp:extent cx="5035550" cy="2838450"/>
            <wp:effectExtent l="0" t="0" r="0" b="0"/>
            <wp:docPr id="23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035550" cy="2838450"/>
                    </a:xfrm>
                    <a:prstGeom prst="rect">
                      <a:avLst/>
                    </a:prstGeom>
                    <a:noFill/>
                    <a:ln>
                      <a:noFill/>
                    </a:ln>
                  </pic:spPr>
                </pic:pic>
              </a:graphicData>
            </a:graphic>
          </wp:inline>
        </w:drawing>
      </w:r>
    </w:p>
    <w:p w14:paraId="240A702B" w14:textId="77777777" w:rsidR="00707A40" w:rsidRDefault="00707A40" w:rsidP="00707A40">
      <w:pPr>
        <w:pStyle w:val="BodyText"/>
        <w:rPr>
          <w:sz w:val="18"/>
        </w:rPr>
      </w:pPr>
    </w:p>
    <w:p w14:paraId="3F7DE5CE" w14:textId="77777777" w:rsidR="00707A40" w:rsidRDefault="00707A40" w:rsidP="00707A40">
      <w:pPr>
        <w:spacing w:before="94"/>
        <w:ind w:left="254" w:right="1453"/>
        <w:jc w:val="center"/>
        <w:rPr>
          <w:sz w:val="16"/>
        </w:rPr>
      </w:pPr>
      <w:r>
        <w:rPr>
          <w:sz w:val="16"/>
        </w:rPr>
        <w:t>Image9:</w:t>
      </w:r>
      <w:r>
        <w:rPr>
          <w:spacing w:val="-7"/>
          <w:sz w:val="16"/>
        </w:rPr>
        <w:t xml:space="preserve"> </w:t>
      </w:r>
      <w:r>
        <w:rPr>
          <w:sz w:val="16"/>
        </w:rPr>
        <w:t>Graph</w:t>
      </w:r>
      <w:r>
        <w:rPr>
          <w:spacing w:val="-6"/>
          <w:sz w:val="16"/>
        </w:rPr>
        <w:t xml:space="preserve"> </w:t>
      </w:r>
      <w:r>
        <w:rPr>
          <w:sz w:val="16"/>
        </w:rPr>
        <w:t>Database</w:t>
      </w:r>
    </w:p>
    <w:p w14:paraId="5BE5F4EA" w14:textId="77777777" w:rsidR="00707A40" w:rsidRDefault="00707A40" w:rsidP="00707A40">
      <w:pPr>
        <w:pStyle w:val="BodyText"/>
        <w:spacing w:before="5"/>
        <w:rPr>
          <w:sz w:val="20"/>
        </w:rPr>
      </w:pPr>
    </w:p>
    <w:p w14:paraId="1FF1901F" w14:textId="77777777" w:rsidR="00707A40" w:rsidRDefault="00707A40" w:rsidP="00707A40">
      <w:pPr>
        <w:spacing w:before="1"/>
        <w:ind w:left="253" w:right="1465"/>
        <w:jc w:val="center"/>
        <w:rPr>
          <w:sz w:val="16"/>
        </w:rPr>
      </w:pPr>
      <w:r>
        <w:rPr>
          <w:spacing w:val="-1"/>
          <w:sz w:val="16"/>
        </w:rPr>
        <w:t>Reference:</w:t>
      </w:r>
      <w:r>
        <w:rPr>
          <w:spacing w:val="-7"/>
          <w:sz w:val="16"/>
        </w:rPr>
        <w:t xml:space="preserve"> </w:t>
      </w:r>
      <w:r>
        <w:rPr>
          <w:color w:val="1154CC"/>
          <w:spacing w:val="-1"/>
          <w:sz w:val="16"/>
          <w:u w:val="single" w:color="1154CC"/>
        </w:rPr>
        <w:t>https://</w:t>
      </w:r>
      <w:hyperlink r:id="rId414">
        <w:r>
          <w:rPr>
            <w:color w:val="1154CC"/>
            <w:spacing w:val="-1"/>
            <w:sz w:val="16"/>
            <w:u w:val="single" w:color="1154CC"/>
          </w:rPr>
          <w:t>www.tutorialspoint.com/assets/questions/images/114315-1532342037.jpg</w:t>
        </w:r>
      </w:hyperlink>
    </w:p>
    <w:p w14:paraId="1132CA4F" w14:textId="77777777" w:rsidR="00707A40" w:rsidRDefault="00707A40" w:rsidP="00707A40">
      <w:pPr>
        <w:jc w:val="center"/>
        <w:rPr>
          <w:sz w:val="16"/>
        </w:rPr>
        <w:sectPr w:rsidR="00707A40">
          <w:pgSz w:w="12240" w:h="15840"/>
          <w:pgMar w:top="1940" w:right="0" w:bottom="1560" w:left="1200" w:header="750" w:footer="1284" w:gutter="0"/>
          <w:cols w:space="720"/>
        </w:sectPr>
      </w:pPr>
    </w:p>
    <w:p w14:paraId="6487F264" w14:textId="77777777" w:rsidR="00707A40" w:rsidRDefault="00707A40" w:rsidP="00707A40">
      <w:pPr>
        <w:pStyle w:val="BodyText"/>
        <w:rPr>
          <w:sz w:val="20"/>
        </w:rPr>
      </w:pPr>
    </w:p>
    <w:p w14:paraId="4E6AE149" w14:textId="77777777" w:rsidR="00707A40" w:rsidRDefault="00707A40" w:rsidP="00707A40">
      <w:pPr>
        <w:pStyle w:val="BodyText"/>
        <w:rPr>
          <w:sz w:val="20"/>
        </w:rPr>
      </w:pPr>
    </w:p>
    <w:p w14:paraId="75518A21" w14:textId="77777777" w:rsidR="00707A40" w:rsidRDefault="00707A40" w:rsidP="00707A40">
      <w:pPr>
        <w:pStyle w:val="BodyText"/>
        <w:spacing w:before="1"/>
        <w:rPr>
          <w:sz w:val="26"/>
        </w:rPr>
      </w:pPr>
    </w:p>
    <w:p w14:paraId="542D014F" w14:textId="77777777" w:rsidR="00707A40" w:rsidRDefault="00707A40" w:rsidP="00707A40">
      <w:pPr>
        <w:pStyle w:val="Heading2"/>
        <w:spacing w:before="89"/>
      </w:pPr>
      <w:r>
        <w:t>DBMS</w:t>
      </w:r>
      <w:r>
        <w:rPr>
          <w:spacing w:val="-4"/>
        </w:rPr>
        <w:t xml:space="preserve"> </w:t>
      </w:r>
      <w:r>
        <w:t>vs.</w:t>
      </w:r>
      <w:r>
        <w:rPr>
          <w:spacing w:val="-4"/>
        </w:rPr>
        <w:t xml:space="preserve"> </w:t>
      </w:r>
      <w:r>
        <w:t>File</w:t>
      </w:r>
      <w:r>
        <w:rPr>
          <w:spacing w:val="-4"/>
        </w:rPr>
        <w:t xml:space="preserve"> </w:t>
      </w:r>
      <w:r>
        <w:t>System</w:t>
      </w:r>
    </w:p>
    <w:p w14:paraId="5D980E23" w14:textId="47D23F35" w:rsidR="00707A40" w:rsidRDefault="00313696" w:rsidP="00707A40">
      <w:pPr>
        <w:pStyle w:val="BodyText"/>
        <w:spacing w:before="255"/>
        <w:ind w:left="239"/>
      </w:pPr>
      <w:r>
        <w:rPr>
          <w:noProof/>
        </w:rPr>
        <mc:AlternateContent>
          <mc:Choice Requires="wps">
            <w:drawing>
              <wp:anchor distT="0" distB="0" distL="114300" distR="114300" simplePos="0" relativeHeight="251623936" behindDoc="0" locked="0" layoutInCell="1" allowOverlap="1" wp14:anchorId="11CC3300" wp14:editId="4BB7089D">
                <wp:simplePos x="0" y="0"/>
                <wp:positionH relativeFrom="page">
                  <wp:posOffset>847725</wp:posOffset>
                </wp:positionH>
                <wp:positionV relativeFrom="paragraph">
                  <wp:posOffset>475615</wp:posOffset>
                </wp:positionV>
                <wp:extent cx="6934200" cy="3148330"/>
                <wp:effectExtent l="0" t="0" r="0" b="0"/>
                <wp:wrapNone/>
                <wp:docPr id="989" name="docshape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34200" cy="3148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20"/>
                              <w:gridCol w:w="6278"/>
                            </w:tblGrid>
                            <w:tr w:rsidR="00707A40" w14:paraId="0D5E40E9" w14:textId="77777777">
                              <w:trPr>
                                <w:trHeight w:val="284"/>
                              </w:trPr>
                              <w:tc>
                                <w:tcPr>
                                  <w:tcW w:w="4620" w:type="dxa"/>
                                </w:tcPr>
                                <w:p w14:paraId="01EBC229" w14:textId="77777777" w:rsidR="00707A40" w:rsidRDefault="00707A40">
                                  <w:pPr>
                                    <w:pStyle w:val="TableParagraph"/>
                                    <w:spacing w:before="1" w:line="264" w:lineRule="exact"/>
                                    <w:ind w:left="1923" w:right="1947"/>
                                    <w:jc w:val="center"/>
                                    <w:rPr>
                                      <w:b/>
                                      <w:sz w:val="24"/>
                                    </w:rPr>
                                  </w:pPr>
                                  <w:r>
                                    <w:rPr>
                                      <w:b/>
                                      <w:sz w:val="24"/>
                                    </w:rPr>
                                    <w:t>DBMS</w:t>
                                  </w:r>
                                </w:p>
                              </w:tc>
                              <w:tc>
                                <w:tcPr>
                                  <w:tcW w:w="6278" w:type="dxa"/>
                                  <w:tcBorders>
                                    <w:right w:val="nil"/>
                                  </w:tcBorders>
                                </w:tcPr>
                                <w:p w14:paraId="4C845FDB" w14:textId="77777777" w:rsidR="00707A40" w:rsidRDefault="00707A40">
                                  <w:pPr>
                                    <w:pStyle w:val="TableParagraph"/>
                                    <w:spacing w:before="1" w:line="264" w:lineRule="exact"/>
                                    <w:ind w:left="2523" w:right="2526"/>
                                    <w:jc w:val="center"/>
                                    <w:rPr>
                                      <w:b/>
                                      <w:sz w:val="24"/>
                                    </w:rPr>
                                  </w:pPr>
                                  <w:r>
                                    <w:rPr>
                                      <w:b/>
                                      <w:sz w:val="24"/>
                                    </w:rPr>
                                    <w:t>File System</w:t>
                                  </w:r>
                                </w:p>
                              </w:tc>
                            </w:tr>
                            <w:tr w:rsidR="00707A40" w14:paraId="585A143B" w14:textId="77777777">
                              <w:trPr>
                                <w:trHeight w:val="854"/>
                              </w:trPr>
                              <w:tc>
                                <w:tcPr>
                                  <w:tcW w:w="4620" w:type="dxa"/>
                                </w:tcPr>
                                <w:p w14:paraId="73ECE7C8" w14:textId="77777777" w:rsidR="00707A40" w:rsidRDefault="00707A40">
                                  <w:pPr>
                                    <w:pStyle w:val="TableParagraph"/>
                                    <w:spacing w:before="1" w:line="247" w:lineRule="auto"/>
                                    <w:ind w:left="397" w:right="97"/>
                                    <w:rPr>
                                      <w:sz w:val="24"/>
                                    </w:rPr>
                                  </w:pPr>
                                  <w:r>
                                    <w:rPr>
                                      <w:sz w:val="24"/>
                                    </w:rPr>
                                    <w:t>DBMS</w:t>
                                  </w:r>
                                  <w:r>
                                    <w:rPr>
                                      <w:spacing w:val="27"/>
                                      <w:sz w:val="24"/>
                                    </w:rPr>
                                    <w:t xml:space="preserve"> </w:t>
                                  </w:r>
                                  <w:r>
                                    <w:rPr>
                                      <w:sz w:val="24"/>
                                    </w:rPr>
                                    <w:t>is</w:t>
                                  </w:r>
                                  <w:r>
                                    <w:rPr>
                                      <w:spacing w:val="28"/>
                                      <w:sz w:val="24"/>
                                    </w:rPr>
                                    <w:t xml:space="preserve"> </w:t>
                                  </w:r>
                                  <w:r>
                                    <w:rPr>
                                      <w:sz w:val="24"/>
                                    </w:rPr>
                                    <w:t>a</w:t>
                                  </w:r>
                                  <w:r>
                                    <w:rPr>
                                      <w:spacing w:val="27"/>
                                      <w:sz w:val="24"/>
                                    </w:rPr>
                                    <w:t xml:space="preserve"> </w:t>
                                  </w:r>
                                  <w:r>
                                    <w:rPr>
                                      <w:sz w:val="24"/>
                                    </w:rPr>
                                    <w:t>collection</w:t>
                                  </w:r>
                                  <w:r>
                                    <w:rPr>
                                      <w:spacing w:val="27"/>
                                      <w:sz w:val="24"/>
                                    </w:rPr>
                                    <w:t xml:space="preserve"> </w:t>
                                  </w:r>
                                  <w:r>
                                    <w:rPr>
                                      <w:sz w:val="24"/>
                                    </w:rPr>
                                    <w:t>of</w:t>
                                  </w:r>
                                  <w:r>
                                    <w:rPr>
                                      <w:spacing w:val="28"/>
                                      <w:sz w:val="24"/>
                                    </w:rPr>
                                    <w:t xml:space="preserve"> </w:t>
                                  </w:r>
                                  <w:r>
                                    <w:rPr>
                                      <w:sz w:val="24"/>
                                    </w:rPr>
                                    <w:t>data.</w:t>
                                  </w:r>
                                  <w:r>
                                    <w:rPr>
                                      <w:spacing w:val="27"/>
                                      <w:sz w:val="24"/>
                                    </w:rPr>
                                    <w:t xml:space="preserve"> </w:t>
                                  </w:r>
                                  <w:r>
                                    <w:rPr>
                                      <w:sz w:val="24"/>
                                    </w:rPr>
                                    <w:t>In</w:t>
                                  </w:r>
                                  <w:r>
                                    <w:rPr>
                                      <w:spacing w:val="14"/>
                                      <w:sz w:val="24"/>
                                    </w:rPr>
                                    <w:t xml:space="preserve"> </w:t>
                                  </w:r>
                                  <w:r>
                                    <w:rPr>
                                      <w:sz w:val="24"/>
                                    </w:rPr>
                                    <w:t>DBMS,</w:t>
                                  </w:r>
                                  <w:r>
                                    <w:rPr>
                                      <w:spacing w:val="-57"/>
                                      <w:sz w:val="24"/>
                                    </w:rPr>
                                    <w:t xml:space="preserve"> </w:t>
                                  </w:r>
                                  <w:r>
                                    <w:rPr>
                                      <w:sz w:val="24"/>
                                    </w:rPr>
                                    <w:t>the</w:t>
                                  </w:r>
                                  <w:r>
                                    <w:rPr>
                                      <w:spacing w:val="61"/>
                                      <w:sz w:val="24"/>
                                    </w:rPr>
                                    <w:t xml:space="preserve"> </w:t>
                                  </w:r>
                                  <w:r>
                                    <w:rPr>
                                      <w:sz w:val="24"/>
                                    </w:rPr>
                                    <w:t>user</w:t>
                                  </w:r>
                                  <w:r>
                                    <w:rPr>
                                      <w:spacing w:val="46"/>
                                      <w:sz w:val="24"/>
                                    </w:rPr>
                                    <w:t xml:space="preserve"> </w:t>
                                  </w:r>
                                  <w:r>
                                    <w:rPr>
                                      <w:sz w:val="24"/>
                                    </w:rPr>
                                    <w:t>is</w:t>
                                  </w:r>
                                  <w:r>
                                    <w:rPr>
                                      <w:spacing w:val="46"/>
                                      <w:sz w:val="24"/>
                                    </w:rPr>
                                    <w:t xml:space="preserve"> </w:t>
                                  </w:r>
                                  <w:r>
                                    <w:rPr>
                                      <w:sz w:val="24"/>
                                    </w:rPr>
                                    <w:t>not</w:t>
                                  </w:r>
                                  <w:r>
                                    <w:rPr>
                                      <w:spacing w:val="45"/>
                                      <w:sz w:val="24"/>
                                    </w:rPr>
                                    <w:t xml:space="preserve"> </w:t>
                                  </w:r>
                                  <w:r>
                                    <w:rPr>
                                      <w:sz w:val="24"/>
                                    </w:rPr>
                                    <w:t>required</w:t>
                                  </w:r>
                                  <w:r>
                                    <w:rPr>
                                      <w:spacing w:val="45"/>
                                      <w:sz w:val="24"/>
                                    </w:rPr>
                                    <w:t xml:space="preserve"> </w:t>
                                  </w:r>
                                  <w:r>
                                    <w:rPr>
                                      <w:sz w:val="24"/>
                                    </w:rPr>
                                    <w:t>to</w:t>
                                  </w:r>
                                  <w:r>
                                    <w:rPr>
                                      <w:spacing w:val="45"/>
                                      <w:sz w:val="24"/>
                                    </w:rPr>
                                    <w:t xml:space="preserve"> </w:t>
                                  </w:r>
                                  <w:r>
                                    <w:rPr>
                                      <w:sz w:val="24"/>
                                    </w:rPr>
                                    <w:t>write</w:t>
                                  </w:r>
                                  <w:r>
                                    <w:rPr>
                                      <w:spacing w:val="46"/>
                                      <w:sz w:val="24"/>
                                    </w:rPr>
                                    <w:t xml:space="preserve"> </w:t>
                                  </w:r>
                                  <w:r>
                                    <w:rPr>
                                      <w:sz w:val="24"/>
                                    </w:rPr>
                                    <w:t>the</w:t>
                                  </w:r>
                                </w:p>
                                <w:p w14:paraId="6284EC40" w14:textId="77777777" w:rsidR="00707A40" w:rsidRDefault="00707A40">
                                  <w:pPr>
                                    <w:pStyle w:val="TableParagraph"/>
                                    <w:spacing w:before="1" w:line="264" w:lineRule="exact"/>
                                    <w:ind w:left="397"/>
                                    <w:rPr>
                                      <w:sz w:val="24"/>
                                    </w:rPr>
                                  </w:pPr>
                                  <w:r>
                                    <w:rPr>
                                      <w:sz w:val="24"/>
                                    </w:rPr>
                                    <w:t>procedures.</w:t>
                                  </w:r>
                                </w:p>
                              </w:tc>
                              <w:tc>
                                <w:tcPr>
                                  <w:tcW w:w="6278" w:type="dxa"/>
                                  <w:tcBorders>
                                    <w:right w:val="nil"/>
                                  </w:tcBorders>
                                </w:tcPr>
                                <w:p w14:paraId="20683230" w14:textId="77777777" w:rsidR="00707A40" w:rsidRDefault="00707A40">
                                  <w:pPr>
                                    <w:pStyle w:val="TableParagraph"/>
                                    <w:spacing w:before="1" w:line="247" w:lineRule="auto"/>
                                    <w:ind w:left="397"/>
                                    <w:rPr>
                                      <w:sz w:val="24"/>
                                    </w:rPr>
                                  </w:pPr>
                                  <w:r>
                                    <w:rPr>
                                      <w:sz w:val="24"/>
                                    </w:rPr>
                                    <w:t>File</w:t>
                                  </w:r>
                                  <w:r>
                                    <w:rPr>
                                      <w:spacing w:val="28"/>
                                      <w:sz w:val="24"/>
                                    </w:rPr>
                                    <w:t xml:space="preserve"> </w:t>
                                  </w:r>
                                  <w:r>
                                    <w:rPr>
                                      <w:sz w:val="24"/>
                                    </w:rPr>
                                    <w:t>system</w:t>
                                  </w:r>
                                  <w:r>
                                    <w:rPr>
                                      <w:spacing w:val="28"/>
                                      <w:sz w:val="24"/>
                                    </w:rPr>
                                    <w:t xml:space="preserve"> </w:t>
                                  </w:r>
                                  <w:r>
                                    <w:rPr>
                                      <w:sz w:val="24"/>
                                    </w:rPr>
                                    <w:t>is</w:t>
                                  </w:r>
                                  <w:r>
                                    <w:rPr>
                                      <w:spacing w:val="29"/>
                                      <w:sz w:val="24"/>
                                    </w:rPr>
                                    <w:t xml:space="preserve"> </w:t>
                                  </w:r>
                                  <w:r>
                                    <w:rPr>
                                      <w:sz w:val="24"/>
                                    </w:rPr>
                                    <w:t>a</w:t>
                                  </w:r>
                                  <w:r>
                                    <w:rPr>
                                      <w:spacing w:val="28"/>
                                      <w:sz w:val="24"/>
                                    </w:rPr>
                                    <w:t xml:space="preserve"> </w:t>
                                  </w:r>
                                  <w:r>
                                    <w:rPr>
                                      <w:sz w:val="24"/>
                                    </w:rPr>
                                    <w:t>collection</w:t>
                                  </w:r>
                                  <w:r>
                                    <w:rPr>
                                      <w:spacing w:val="28"/>
                                      <w:sz w:val="24"/>
                                    </w:rPr>
                                    <w:t xml:space="preserve"> </w:t>
                                  </w:r>
                                  <w:r>
                                    <w:rPr>
                                      <w:sz w:val="24"/>
                                    </w:rPr>
                                    <w:t>of</w:t>
                                  </w:r>
                                  <w:r>
                                    <w:rPr>
                                      <w:spacing w:val="14"/>
                                      <w:sz w:val="24"/>
                                    </w:rPr>
                                    <w:t xml:space="preserve"> </w:t>
                                  </w:r>
                                  <w:r>
                                    <w:rPr>
                                      <w:sz w:val="24"/>
                                    </w:rPr>
                                    <w:t>data.</w:t>
                                  </w:r>
                                  <w:r>
                                    <w:rPr>
                                      <w:spacing w:val="13"/>
                                      <w:sz w:val="24"/>
                                    </w:rPr>
                                    <w:t xml:space="preserve"> </w:t>
                                  </w:r>
                                  <w:r>
                                    <w:rPr>
                                      <w:sz w:val="24"/>
                                    </w:rPr>
                                    <w:t>In</w:t>
                                  </w:r>
                                  <w:r>
                                    <w:rPr>
                                      <w:spacing w:val="14"/>
                                      <w:sz w:val="24"/>
                                    </w:rPr>
                                    <w:t xml:space="preserve"> </w:t>
                                  </w:r>
                                  <w:r>
                                    <w:rPr>
                                      <w:sz w:val="24"/>
                                    </w:rPr>
                                    <w:t>this</w:t>
                                  </w:r>
                                  <w:r>
                                    <w:rPr>
                                      <w:spacing w:val="13"/>
                                      <w:sz w:val="24"/>
                                    </w:rPr>
                                    <w:t xml:space="preserve"> </w:t>
                                  </w:r>
                                  <w:r>
                                    <w:rPr>
                                      <w:sz w:val="24"/>
                                    </w:rPr>
                                    <w:t>system,</w:t>
                                  </w:r>
                                  <w:r>
                                    <w:rPr>
                                      <w:spacing w:val="13"/>
                                      <w:sz w:val="24"/>
                                    </w:rPr>
                                    <w:t xml:space="preserve"> </w:t>
                                  </w:r>
                                  <w:r>
                                    <w:rPr>
                                      <w:sz w:val="24"/>
                                    </w:rPr>
                                    <w:t>the</w:t>
                                  </w:r>
                                  <w:r>
                                    <w:rPr>
                                      <w:spacing w:val="14"/>
                                      <w:sz w:val="24"/>
                                    </w:rPr>
                                    <w:t xml:space="preserve"> </w:t>
                                  </w:r>
                                  <w:r>
                                    <w:rPr>
                                      <w:sz w:val="24"/>
                                    </w:rPr>
                                    <w:t>user</w:t>
                                  </w:r>
                                  <w:r>
                                    <w:rPr>
                                      <w:spacing w:val="-57"/>
                                      <w:sz w:val="24"/>
                                    </w:rPr>
                                    <w:t xml:space="preserve"> </w:t>
                                  </w:r>
                                  <w:r>
                                    <w:rPr>
                                      <w:sz w:val="24"/>
                                    </w:rPr>
                                    <w:t>has to write the procedures for managing the database.</w:t>
                                  </w:r>
                                </w:p>
                              </w:tc>
                            </w:tr>
                            <w:tr w:rsidR="00707A40" w14:paraId="6D1B09DD" w14:textId="77777777">
                              <w:trPr>
                                <w:trHeight w:val="569"/>
                              </w:trPr>
                              <w:tc>
                                <w:tcPr>
                                  <w:tcW w:w="4620" w:type="dxa"/>
                                </w:tcPr>
                                <w:p w14:paraId="12C70F80" w14:textId="77777777" w:rsidR="00707A40" w:rsidRDefault="00707A40">
                                  <w:pPr>
                                    <w:pStyle w:val="TableParagraph"/>
                                    <w:spacing w:before="1"/>
                                    <w:ind w:left="397"/>
                                    <w:rPr>
                                      <w:sz w:val="24"/>
                                    </w:rPr>
                                  </w:pPr>
                                  <w:r>
                                    <w:rPr>
                                      <w:sz w:val="24"/>
                                    </w:rPr>
                                    <w:t>DBMS</w:t>
                                  </w:r>
                                  <w:r>
                                    <w:rPr>
                                      <w:spacing w:val="14"/>
                                      <w:sz w:val="24"/>
                                    </w:rPr>
                                    <w:t xml:space="preserve"> </w:t>
                                  </w:r>
                                  <w:r>
                                    <w:rPr>
                                      <w:sz w:val="24"/>
                                    </w:rPr>
                                    <w:t>gives</w:t>
                                  </w:r>
                                  <w:r>
                                    <w:rPr>
                                      <w:spacing w:val="14"/>
                                      <w:sz w:val="24"/>
                                    </w:rPr>
                                    <w:t xml:space="preserve"> </w:t>
                                  </w:r>
                                  <w:r>
                                    <w:rPr>
                                      <w:sz w:val="24"/>
                                    </w:rPr>
                                    <w:t>an</w:t>
                                  </w:r>
                                  <w:r>
                                    <w:rPr>
                                      <w:spacing w:val="14"/>
                                      <w:sz w:val="24"/>
                                    </w:rPr>
                                    <w:t xml:space="preserve"> </w:t>
                                  </w:r>
                                  <w:r>
                                    <w:rPr>
                                      <w:sz w:val="24"/>
                                    </w:rPr>
                                    <w:t>abstract</w:t>
                                  </w:r>
                                  <w:r>
                                    <w:rPr>
                                      <w:spacing w:val="15"/>
                                      <w:sz w:val="24"/>
                                    </w:rPr>
                                    <w:t xml:space="preserve"> </w:t>
                                  </w:r>
                                  <w:r>
                                    <w:rPr>
                                      <w:sz w:val="24"/>
                                    </w:rPr>
                                    <w:t>view</w:t>
                                  </w:r>
                                  <w:r>
                                    <w:rPr>
                                      <w:spacing w:val="14"/>
                                      <w:sz w:val="24"/>
                                    </w:rPr>
                                    <w:t xml:space="preserve"> </w:t>
                                  </w:r>
                                  <w:r>
                                    <w:rPr>
                                      <w:sz w:val="24"/>
                                    </w:rPr>
                                    <w:t>of</w:t>
                                  </w:r>
                                  <w:r>
                                    <w:rPr>
                                      <w:spacing w:val="15"/>
                                      <w:sz w:val="24"/>
                                    </w:rPr>
                                    <w:t xml:space="preserve"> </w:t>
                                  </w:r>
                                  <w:r>
                                    <w:rPr>
                                      <w:sz w:val="24"/>
                                    </w:rPr>
                                    <w:t>data</w:t>
                                  </w:r>
                                  <w:r>
                                    <w:rPr>
                                      <w:spacing w:val="-1"/>
                                      <w:sz w:val="24"/>
                                    </w:rPr>
                                    <w:t xml:space="preserve"> </w:t>
                                  </w:r>
                                  <w:r>
                                    <w:rPr>
                                      <w:sz w:val="24"/>
                                    </w:rPr>
                                    <w:t>that</w:t>
                                  </w:r>
                                </w:p>
                                <w:p w14:paraId="79AA62D6" w14:textId="77777777" w:rsidR="00707A40" w:rsidRDefault="00707A40">
                                  <w:pPr>
                                    <w:pStyle w:val="TableParagraph"/>
                                    <w:spacing w:before="9" w:line="264" w:lineRule="exact"/>
                                    <w:ind w:left="397"/>
                                    <w:rPr>
                                      <w:sz w:val="24"/>
                                    </w:rPr>
                                  </w:pPr>
                                  <w:r>
                                    <w:rPr>
                                      <w:sz w:val="24"/>
                                    </w:rPr>
                                    <w:t>hides the details.</w:t>
                                  </w:r>
                                </w:p>
                              </w:tc>
                              <w:tc>
                                <w:tcPr>
                                  <w:tcW w:w="6278" w:type="dxa"/>
                                  <w:tcBorders>
                                    <w:right w:val="nil"/>
                                  </w:tcBorders>
                                </w:tcPr>
                                <w:p w14:paraId="189E9492" w14:textId="77777777" w:rsidR="00707A40" w:rsidRDefault="00707A40">
                                  <w:pPr>
                                    <w:pStyle w:val="TableParagraph"/>
                                    <w:spacing w:before="1"/>
                                    <w:ind w:left="397"/>
                                    <w:rPr>
                                      <w:sz w:val="24"/>
                                    </w:rPr>
                                  </w:pPr>
                                  <w:r>
                                    <w:rPr>
                                      <w:sz w:val="24"/>
                                    </w:rPr>
                                    <w:t>File</w:t>
                                  </w:r>
                                  <w:r>
                                    <w:rPr>
                                      <w:spacing w:val="45"/>
                                      <w:sz w:val="24"/>
                                    </w:rPr>
                                    <w:t xml:space="preserve"> </w:t>
                                  </w:r>
                                  <w:r>
                                    <w:rPr>
                                      <w:sz w:val="24"/>
                                    </w:rPr>
                                    <w:t>system</w:t>
                                  </w:r>
                                  <w:r>
                                    <w:rPr>
                                      <w:spacing w:val="44"/>
                                      <w:sz w:val="24"/>
                                    </w:rPr>
                                    <w:t xml:space="preserve"> </w:t>
                                  </w:r>
                                  <w:r>
                                    <w:rPr>
                                      <w:sz w:val="24"/>
                                    </w:rPr>
                                    <w:t>provides</w:t>
                                  </w:r>
                                  <w:r>
                                    <w:rPr>
                                      <w:spacing w:val="44"/>
                                      <w:sz w:val="24"/>
                                    </w:rPr>
                                    <w:t xml:space="preserve"> </w:t>
                                  </w:r>
                                  <w:r>
                                    <w:rPr>
                                      <w:sz w:val="24"/>
                                    </w:rPr>
                                    <w:t>the</w:t>
                                  </w:r>
                                  <w:r>
                                    <w:rPr>
                                      <w:spacing w:val="45"/>
                                      <w:sz w:val="24"/>
                                    </w:rPr>
                                    <w:t xml:space="preserve"> </w:t>
                                  </w:r>
                                  <w:r>
                                    <w:rPr>
                                      <w:sz w:val="24"/>
                                    </w:rPr>
                                    <w:t>detail</w:t>
                                  </w:r>
                                  <w:r>
                                    <w:rPr>
                                      <w:spacing w:val="44"/>
                                      <w:sz w:val="24"/>
                                    </w:rPr>
                                    <w:t xml:space="preserve"> </w:t>
                                  </w:r>
                                  <w:r>
                                    <w:rPr>
                                      <w:sz w:val="24"/>
                                    </w:rPr>
                                    <w:t>of</w:t>
                                  </w:r>
                                  <w:r>
                                    <w:rPr>
                                      <w:spacing w:val="45"/>
                                      <w:sz w:val="24"/>
                                    </w:rPr>
                                    <w:t xml:space="preserve"> </w:t>
                                  </w:r>
                                  <w:r>
                                    <w:rPr>
                                      <w:sz w:val="24"/>
                                    </w:rPr>
                                    <w:t>the</w:t>
                                  </w:r>
                                  <w:r>
                                    <w:rPr>
                                      <w:spacing w:val="45"/>
                                      <w:sz w:val="24"/>
                                    </w:rPr>
                                    <w:t xml:space="preserve"> </w:t>
                                  </w:r>
                                  <w:r>
                                    <w:rPr>
                                      <w:sz w:val="24"/>
                                    </w:rPr>
                                    <w:t>data</w:t>
                                  </w:r>
                                  <w:r>
                                    <w:rPr>
                                      <w:spacing w:val="44"/>
                                      <w:sz w:val="24"/>
                                    </w:rPr>
                                    <w:t xml:space="preserve"> </w:t>
                                  </w:r>
                                  <w:r>
                                    <w:rPr>
                                      <w:sz w:val="24"/>
                                    </w:rPr>
                                    <w:t>representation</w:t>
                                  </w:r>
                                </w:p>
                                <w:p w14:paraId="16B65D03" w14:textId="77777777" w:rsidR="00707A40" w:rsidRDefault="00707A40">
                                  <w:pPr>
                                    <w:pStyle w:val="TableParagraph"/>
                                    <w:spacing w:before="9" w:line="264" w:lineRule="exact"/>
                                    <w:ind w:left="397"/>
                                    <w:rPr>
                                      <w:sz w:val="24"/>
                                    </w:rPr>
                                  </w:pPr>
                                  <w:r>
                                    <w:rPr>
                                      <w:sz w:val="24"/>
                                    </w:rPr>
                                    <w:t>and storage of data.</w:t>
                                  </w:r>
                                </w:p>
                              </w:tc>
                            </w:tr>
                            <w:tr w:rsidR="00707A40" w14:paraId="144A469C" w14:textId="77777777">
                              <w:trPr>
                                <w:trHeight w:val="854"/>
                              </w:trPr>
                              <w:tc>
                                <w:tcPr>
                                  <w:tcW w:w="4620" w:type="dxa"/>
                                </w:tcPr>
                                <w:p w14:paraId="415651F4" w14:textId="77777777" w:rsidR="00707A40" w:rsidRDefault="00707A40">
                                  <w:pPr>
                                    <w:pStyle w:val="TableParagraph"/>
                                    <w:tabs>
                                      <w:tab w:val="left" w:pos="1362"/>
                                      <w:tab w:val="left" w:pos="2473"/>
                                      <w:tab w:val="left" w:pos="2865"/>
                                      <w:tab w:val="left" w:pos="3656"/>
                                    </w:tabs>
                                    <w:spacing w:before="1" w:line="247" w:lineRule="auto"/>
                                    <w:ind w:left="397" w:right="101"/>
                                    <w:rPr>
                                      <w:sz w:val="24"/>
                                    </w:rPr>
                                  </w:pPr>
                                  <w:r>
                                    <w:rPr>
                                      <w:sz w:val="24"/>
                                    </w:rPr>
                                    <w:t>DBMS</w:t>
                                  </w:r>
                                  <w:r>
                                    <w:rPr>
                                      <w:sz w:val="24"/>
                                    </w:rPr>
                                    <w:tab/>
                                    <w:t>provides</w:t>
                                  </w:r>
                                  <w:r>
                                    <w:rPr>
                                      <w:sz w:val="24"/>
                                    </w:rPr>
                                    <w:tab/>
                                    <w:t>a</w:t>
                                  </w:r>
                                  <w:r>
                                    <w:rPr>
                                      <w:sz w:val="24"/>
                                    </w:rPr>
                                    <w:tab/>
                                    <w:t>crash</w:t>
                                  </w:r>
                                  <w:r>
                                    <w:rPr>
                                      <w:sz w:val="24"/>
                                    </w:rPr>
                                    <w:tab/>
                                    <w:t>recovery</w:t>
                                  </w:r>
                                  <w:r>
                                    <w:rPr>
                                      <w:spacing w:val="-57"/>
                                      <w:sz w:val="24"/>
                                    </w:rPr>
                                    <w:t xml:space="preserve"> </w:t>
                                  </w:r>
                                  <w:r>
                                    <w:rPr>
                                      <w:sz w:val="24"/>
                                    </w:rPr>
                                    <w:t>mechanism,</w:t>
                                  </w:r>
                                  <w:r>
                                    <w:rPr>
                                      <w:spacing w:val="40"/>
                                      <w:sz w:val="24"/>
                                    </w:rPr>
                                    <w:t xml:space="preserve"> </w:t>
                                  </w:r>
                                  <w:r>
                                    <w:rPr>
                                      <w:sz w:val="24"/>
                                    </w:rPr>
                                    <w:t>i.e.,</w:t>
                                  </w:r>
                                  <w:r>
                                    <w:rPr>
                                      <w:spacing w:val="28"/>
                                      <w:sz w:val="24"/>
                                    </w:rPr>
                                    <w:t xml:space="preserve"> </w:t>
                                  </w:r>
                                  <w:r>
                                    <w:rPr>
                                      <w:sz w:val="24"/>
                                    </w:rPr>
                                    <w:t>DBMS</w:t>
                                  </w:r>
                                  <w:r>
                                    <w:rPr>
                                      <w:spacing w:val="26"/>
                                      <w:sz w:val="24"/>
                                    </w:rPr>
                                    <w:t xml:space="preserve"> </w:t>
                                  </w:r>
                                  <w:r>
                                    <w:rPr>
                                      <w:sz w:val="24"/>
                                    </w:rPr>
                                    <w:t>protects</w:t>
                                  </w:r>
                                  <w:r>
                                    <w:rPr>
                                      <w:spacing w:val="27"/>
                                      <w:sz w:val="24"/>
                                    </w:rPr>
                                    <w:t xml:space="preserve"> </w:t>
                                  </w:r>
                                  <w:r>
                                    <w:rPr>
                                      <w:sz w:val="24"/>
                                    </w:rPr>
                                    <w:t>the</w:t>
                                  </w:r>
                                  <w:r>
                                    <w:rPr>
                                      <w:spacing w:val="27"/>
                                      <w:sz w:val="24"/>
                                    </w:rPr>
                                    <w:t xml:space="preserve"> </w:t>
                                  </w:r>
                                  <w:r>
                                    <w:rPr>
                                      <w:sz w:val="24"/>
                                    </w:rPr>
                                    <w:t>user</w:t>
                                  </w:r>
                                </w:p>
                                <w:p w14:paraId="2792E26C" w14:textId="77777777" w:rsidR="00707A40" w:rsidRDefault="00707A40">
                                  <w:pPr>
                                    <w:pStyle w:val="TableParagraph"/>
                                    <w:spacing w:before="1" w:line="264" w:lineRule="exact"/>
                                    <w:ind w:left="397"/>
                                    <w:rPr>
                                      <w:sz w:val="24"/>
                                    </w:rPr>
                                  </w:pPr>
                                  <w:r>
                                    <w:rPr>
                                      <w:sz w:val="24"/>
                                    </w:rPr>
                                    <w:t>from the system failure.</w:t>
                                  </w:r>
                                </w:p>
                              </w:tc>
                              <w:tc>
                                <w:tcPr>
                                  <w:tcW w:w="6278" w:type="dxa"/>
                                  <w:tcBorders>
                                    <w:right w:val="nil"/>
                                  </w:tcBorders>
                                </w:tcPr>
                                <w:p w14:paraId="49050879" w14:textId="77777777" w:rsidR="00707A40" w:rsidRDefault="00707A40">
                                  <w:pPr>
                                    <w:pStyle w:val="TableParagraph"/>
                                    <w:spacing w:before="1" w:line="247" w:lineRule="auto"/>
                                    <w:ind w:left="397" w:right="80"/>
                                    <w:rPr>
                                      <w:sz w:val="24"/>
                                    </w:rPr>
                                  </w:pPr>
                                  <w:r>
                                    <w:rPr>
                                      <w:sz w:val="24"/>
                                    </w:rPr>
                                    <w:t>File</w:t>
                                  </w:r>
                                  <w:r>
                                    <w:rPr>
                                      <w:spacing w:val="58"/>
                                      <w:sz w:val="24"/>
                                    </w:rPr>
                                    <w:t xml:space="preserve"> </w:t>
                                  </w:r>
                                  <w:r>
                                    <w:rPr>
                                      <w:sz w:val="24"/>
                                    </w:rPr>
                                    <w:t>system</w:t>
                                  </w:r>
                                  <w:r>
                                    <w:rPr>
                                      <w:spacing w:val="58"/>
                                      <w:sz w:val="24"/>
                                    </w:rPr>
                                    <w:t xml:space="preserve"> </w:t>
                                  </w:r>
                                  <w:r>
                                    <w:rPr>
                                      <w:sz w:val="24"/>
                                    </w:rPr>
                                    <w:t>doesn't</w:t>
                                  </w:r>
                                  <w:r>
                                    <w:rPr>
                                      <w:spacing w:val="58"/>
                                      <w:sz w:val="24"/>
                                    </w:rPr>
                                    <w:t xml:space="preserve"> </w:t>
                                  </w:r>
                                  <w:r>
                                    <w:rPr>
                                      <w:sz w:val="24"/>
                                    </w:rPr>
                                    <w:t>have</w:t>
                                  </w:r>
                                  <w:r>
                                    <w:rPr>
                                      <w:spacing w:val="59"/>
                                      <w:sz w:val="24"/>
                                    </w:rPr>
                                    <w:t xml:space="preserve"> </w:t>
                                  </w:r>
                                  <w:r>
                                    <w:rPr>
                                      <w:sz w:val="24"/>
                                    </w:rPr>
                                    <w:t>a</w:t>
                                  </w:r>
                                  <w:r>
                                    <w:rPr>
                                      <w:spacing w:val="58"/>
                                      <w:sz w:val="24"/>
                                    </w:rPr>
                                    <w:t xml:space="preserve"> </w:t>
                                  </w:r>
                                  <w:r>
                                    <w:rPr>
                                      <w:sz w:val="24"/>
                                    </w:rPr>
                                    <w:t>crash</w:t>
                                  </w:r>
                                  <w:r>
                                    <w:rPr>
                                      <w:spacing w:val="57"/>
                                      <w:sz w:val="24"/>
                                    </w:rPr>
                                    <w:t xml:space="preserve"> </w:t>
                                  </w:r>
                                  <w:r>
                                    <w:rPr>
                                      <w:sz w:val="24"/>
                                    </w:rPr>
                                    <w:t>mechanism,</w:t>
                                  </w:r>
                                  <w:r>
                                    <w:rPr>
                                      <w:spacing w:val="58"/>
                                      <w:sz w:val="24"/>
                                    </w:rPr>
                                    <w:t xml:space="preserve"> </w:t>
                                  </w:r>
                                  <w:r>
                                    <w:rPr>
                                      <w:sz w:val="24"/>
                                    </w:rPr>
                                    <w:t>i.e.,</w:t>
                                  </w:r>
                                  <w:r>
                                    <w:rPr>
                                      <w:spacing w:val="59"/>
                                      <w:sz w:val="24"/>
                                    </w:rPr>
                                    <w:t xml:space="preserve"> </w:t>
                                  </w:r>
                                  <w:r>
                                    <w:rPr>
                                      <w:sz w:val="24"/>
                                    </w:rPr>
                                    <w:t>if</w:t>
                                  </w:r>
                                  <w:r>
                                    <w:rPr>
                                      <w:spacing w:val="42"/>
                                      <w:sz w:val="24"/>
                                    </w:rPr>
                                    <w:t xml:space="preserve"> </w:t>
                                  </w:r>
                                  <w:r>
                                    <w:rPr>
                                      <w:sz w:val="24"/>
                                    </w:rPr>
                                    <w:t>the</w:t>
                                  </w:r>
                                  <w:r>
                                    <w:rPr>
                                      <w:spacing w:val="-57"/>
                                      <w:sz w:val="24"/>
                                    </w:rPr>
                                    <w:t xml:space="preserve"> </w:t>
                                  </w:r>
                                  <w:r>
                                    <w:rPr>
                                      <w:sz w:val="24"/>
                                    </w:rPr>
                                    <w:t>system</w:t>
                                  </w:r>
                                  <w:r>
                                    <w:rPr>
                                      <w:spacing w:val="29"/>
                                      <w:sz w:val="24"/>
                                    </w:rPr>
                                    <w:t xml:space="preserve"> </w:t>
                                  </w:r>
                                  <w:r>
                                    <w:rPr>
                                      <w:sz w:val="24"/>
                                    </w:rPr>
                                    <w:t>crashes</w:t>
                                  </w:r>
                                  <w:r>
                                    <w:rPr>
                                      <w:spacing w:val="29"/>
                                      <w:sz w:val="24"/>
                                    </w:rPr>
                                    <w:t xml:space="preserve"> </w:t>
                                  </w:r>
                                  <w:r>
                                    <w:rPr>
                                      <w:sz w:val="24"/>
                                    </w:rPr>
                                    <w:t>while</w:t>
                                  </w:r>
                                  <w:r>
                                    <w:rPr>
                                      <w:spacing w:val="30"/>
                                      <w:sz w:val="24"/>
                                    </w:rPr>
                                    <w:t xml:space="preserve"> </w:t>
                                  </w:r>
                                  <w:r>
                                    <w:rPr>
                                      <w:sz w:val="24"/>
                                    </w:rPr>
                                    <w:t>entering</w:t>
                                  </w:r>
                                  <w:r>
                                    <w:rPr>
                                      <w:spacing w:val="30"/>
                                      <w:sz w:val="24"/>
                                    </w:rPr>
                                    <w:t xml:space="preserve"> </w:t>
                                  </w:r>
                                  <w:r>
                                    <w:rPr>
                                      <w:sz w:val="24"/>
                                    </w:rPr>
                                    <w:t>some</w:t>
                                  </w:r>
                                  <w:r>
                                    <w:rPr>
                                      <w:spacing w:val="29"/>
                                      <w:sz w:val="24"/>
                                    </w:rPr>
                                    <w:t xml:space="preserve"> </w:t>
                                  </w:r>
                                  <w:r>
                                    <w:rPr>
                                      <w:sz w:val="24"/>
                                    </w:rPr>
                                    <w:t>data,</w:t>
                                  </w:r>
                                  <w:r>
                                    <w:rPr>
                                      <w:spacing w:val="29"/>
                                      <w:sz w:val="24"/>
                                    </w:rPr>
                                    <w:t xml:space="preserve"> </w:t>
                                  </w:r>
                                  <w:r>
                                    <w:rPr>
                                      <w:sz w:val="24"/>
                                    </w:rPr>
                                    <w:t>then</w:t>
                                  </w:r>
                                  <w:r>
                                    <w:rPr>
                                      <w:spacing w:val="30"/>
                                      <w:sz w:val="24"/>
                                    </w:rPr>
                                    <w:t xml:space="preserve"> </w:t>
                                  </w:r>
                                  <w:r>
                                    <w:rPr>
                                      <w:sz w:val="24"/>
                                    </w:rPr>
                                    <w:t>the</w:t>
                                  </w:r>
                                  <w:r>
                                    <w:rPr>
                                      <w:spacing w:val="15"/>
                                      <w:sz w:val="24"/>
                                    </w:rPr>
                                    <w:t xml:space="preserve"> </w:t>
                                  </w:r>
                                  <w:r>
                                    <w:rPr>
                                      <w:sz w:val="24"/>
                                    </w:rPr>
                                    <w:t>content</w:t>
                                  </w:r>
                                </w:p>
                                <w:p w14:paraId="6122EF7C" w14:textId="77777777" w:rsidR="00707A40" w:rsidRDefault="00707A40">
                                  <w:pPr>
                                    <w:pStyle w:val="TableParagraph"/>
                                    <w:spacing w:before="1" w:line="264" w:lineRule="exact"/>
                                    <w:ind w:left="397"/>
                                    <w:rPr>
                                      <w:sz w:val="24"/>
                                    </w:rPr>
                                  </w:pPr>
                                  <w:r>
                                    <w:rPr>
                                      <w:sz w:val="24"/>
                                    </w:rPr>
                                    <w:t>of the file will lost.</w:t>
                                  </w:r>
                                </w:p>
                              </w:tc>
                            </w:tr>
                            <w:tr w:rsidR="00707A40" w14:paraId="28EB79BC" w14:textId="77777777">
                              <w:trPr>
                                <w:trHeight w:val="569"/>
                              </w:trPr>
                              <w:tc>
                                <w:tcPr>
                                  <w:tcW w:w="4620" w:type="dxa"/>
                                </w:tcPr>
                                <w:p w14:paraId="00838AFE" w14:textId="77777777" w:rsidR="00707A40" w:rsidRDefault="00707A40">
                                  <w:pPr>
                                    <w:pStyle w:val="TableParagraph"/>
                                    <w:tabs>
                                      <w:tab w:val="left" w:pos="1347"/>
                                      <w:tab w:val="left" w:pos="2428"/>
                                      <w:tab w:val="left" w:pos="2790"/>
                                      <w:tab w:val="left" w:pos="3525"/>
                                    </w:tabs>
                                    <w:spacing w:before="1"/>
                                    <w:ind w:left="397"/>
                                    <w:rPr>
                                      <w:sz w:val="24"/>
                                    </w:rPr>
                                  </w:pPr>
                                  <w:r>
                                    <w:rPr>
                                      <w:sz w:val="24"/>
                                    </w:rPr>
                                    <w:t>DBMS</w:t>
                                  </w:r>
                                  <w:r>
                                    <w:rPr>
                                      <w:sz w:val="24"/>
                                    </w:rPr>
                                    <w:tab/>
                                    <w:t>provides</w:t>
                                  </w:r>
                                  <w:r>
                                    <w:rPr>
                                      <w:sz w:val="24"/>
                                    </w:rPr>
                                    <w:tab/>
                                    <w:t>a</w:t>
                                  </w:r>
                                  <w:r>
                                    <w:rPr>
                                      <w:sz w:val="24"/>
                                    </w:rPr>
                                    <w:tab/>
                                    <w:t>good</w:t>
                                  </w:r>
                                  <w:r>
                                    <w:rPr>
                                      <w:sz w:val="24"/>
                                    </w:rPr>
                                    <w:tab/>
                                    <w:t>protection</w:t>
                                  </w:r>
                                </w:p>
                                <w:p w14:paraId="5177EE37" w14:textId="77777777" w:rsidR="00707A40" w:rsidRDefault="00707A40">
                                  <w:pPr>
                                    <w:pStyle w:val="TableParagraph"/>
                                    <w:spacing w:before="9" w:line="264" w:lineRule="exact"/>
                                    <w:ind w:left="397"/>
                                    <w:rPr>
                                      <w:sz w:val="24"/>
                                    </w:rPr>
                                  </w:pPr>
                                  <w:r>
                                    <w:rPr>
                                      <w:sz w:val="24"/>
                                    </w:rPr>
                                    <w:t>mechanism.</w:t>
                                  </w:r>
                                </w:p>
                              </w:tc>
                              <w:tc>
                                <w:tcPr>
                                  <w:tcW w:w="6278" w:type="dxa"/>
                                  <w:tcBorders>
                                    <w:right w:val="nil"/>
                                  </w:tcBorders>
                                </w:tcPr>
                                <w:p w14:paraId="00FA99D0" w14:textId="77777777" w:rsidR="00707A40" w:rsidRDefault="00707A40">
                                  <w:pPr>
                                    <w:pStyle w:val="TableParagraph"/>
                                    <w:spacing w:before="1"/>
                                    <w:ind w:left="397"/>
                                    <w:rPr>
                                      <w:sz w:val="24"/>
                                    </w:rPr>
                                  </w:pPr>
                                  <w:r>
                                    <w:rPr>
                                      <w:sz w:val="24"/>
                                    </w:rPr>
                                    <w:t>It</w:t>
                                  </w:r>
                                  <w:r>
                                    <w:rPr>
                                      <w:spacing w:val="-1"/>
                                      <w:sz w:val="24"/>
                                    </w:rPr>
                                    <w:t xml:space="preserve"> </w:t>
                                  </w:r>
                                  <w:r>
                                    <w:rPr>
                                      <w:sz w:val="24"/>
                                    </w:rPr>
                                    <w:t>is very</w:t>
                                  </w:r>
                                  <w:r>
                                    <w:rPr>
                                      <w:spacing w:val="-1"/>
                                      <w:sz w:val="24"/>
                                    </w:rPr>
                                    <w:t xml:space="preserve"> </w:t>
                                  </w:r>
                                  <w:r>
                                    <w:rPr>
                                      <w:sz w:val="24"/>
                                    </w:rPr>
                                    <w:t>difficult to</w:t>
                                  </w:r>
                                  <w:r>
                                    <w:rPr>
                                      <w:spacing w:val="-1"/>
                                      <w:sz w:val="24"/>
                                    </w:rPr>
                                    <w:t xml:space="preserve"> </w:t>
                                  </w:r>
                                  <w:r>
                                    <w:rPr>
                                      <w:sz w:val="24"/>
                                    </w:rPr>
                                    <w:t>protect a file</w:t>
                                  </w:r>
                                  <w:r>
                                    <w:rPr>
                                      <w:spacing w:val="-1"/>
                                      <w:sz w:val="24"/>
                                    </w:rPr>
                                    <w:t xml:space="preserve"> </w:t>
                                  </w:r>
                                  <w:r>
                                    <w:rPr>
                                      <w:sz w:val="24"/>
                                    </w:rPr>
                                    <w:t>under the</w:t>
                                  </w:r>
                                  <w:r>
                                    <w:rPr>
                                      <w:spacing w:val="-1"/>
                                      <w:sz w:val="24"/>
                                    </w:rPr>
                                    <w:t xml:space="preserve"> </w:t>
                                  </w:r>
                                  <w:r>
                                    <w:rPr>
                                      <w:sz w:val="24"/>
                                    </w:rPr>
                                    <w:t>file system.</w:t>
                                  </w:r>
                                </w:p>
                              </w:tc>
                            </w:tr>
                            <w:tr w:rsidR="00707A40" w14:paraId="517ACEED" w14:textId="77777777">
                              <w:trPr>
                                <w:trHeight w:val="854"/>
                              </w:trPr>
                              <w:tc>
                                <w:tcPr>
                                  <w:tcW w:w="4620" w:type="dxa"/>
                                </w:tcPr>
                                <w:p w14:paraId="6CA9EB7A" w14:textId="77777777" w:rsidR="00707A40" w:rsidRDefault="00707A40">
                                  <w:pPr>
                                    <w:pStyle w:val="TableParagraph"/>
                                    <w:tabs>
                                      <w:tab w:val="left" w:pos="1317"/>
                                      <w:tab w:val="left" w:pos="1860"/>
                                      <w:tab w:val="left" w:pos="2357"/>
                                      <w:tab w:val="left" w:pos="2703"/>
                                      <w:tab w:val="left" w:pos="3096"/>
                                      <w:tab w:val="left" w:pos="3410"/>
                                      <w:tab w:val="left" w:pos="3493"/>
                                      <w:tab w:val="left" w:pos="4301"/>
                                    </w:tabs>
                                    <w:spacing w:before="1" w:line="247" w:lineRule="auto"/>
                                    <w:ind w:left="397" w:right="101"/>
                                    <w:rPr>
                                      <w:sz w:val="24"/>
                                    </w:rPr>
                                  </w:pPr>
                                  <w:r>
                                    <w:rPr>
                                      <w:sz w:val="24"/>
                                    </w:rPr>
                                    <w:t>DBMS</w:t>
                                  </w:r>
                                  <w:r>
                                    <w:rPr>
                                      <w:sz w:val="24"/>
                                    </w:rPr>
                                    <w:tab/>
                                    <w:t>contains</w:t>
                                  </w:r>
                                  <w:r>
                                    <w:rPr>
                                      <w:sz w:val="24"/>
                                    </w:rPr>
                                    <w:tab/>
                                    <w:t>a</w:t>
                                  </w:r>
                                  <w:r>
                                    <w:rPr>
                                      <w:sz w:val="24"/>
                                    </w:rPr>
                                    <w:tab/>
                                    <w:t>wide</w:t>
                                  </w:r>
                                  <w:r>
                                    <w:rPr>
                                      <w:sz w:val="24"/>
                                    </w:rPr>
                                    <w:tab/>
                                    <w:t>variety</w:t>
                                  </w:r>
                                  <w:r>
                                    <w:rPr>
                                      <w:sz w:val="24"/>
                                    </w:rPr>
                                    <w:tab/>
                                  </w:r>
                                  <w:r>
                                    <w:rPr>
                                      <w:spacing w:val="-2"/>
                                      <w:sz w:val="24"/>
                                    </w:rPr>
                                    <w:t>of</w:t>
                                  </w:r>
                                  <w:r>
                                    <w:rPr>
                                      <w:spacing w:val="-57"/>
                                      <w:sz w:val="24"/>
                                    </w:rPr>
                                    <w:t xml:space="preserve"> </w:t>
                                  </w:r>
                                  <w:r>
                                    <w:rPr>
                                      <w:sz w:val="24"/>
                                    </w:rPr>
                                    <w:t>sophisticated</w:t>
                                  </w:r>
                                  <w:r>
                                    <w:rPr>
                                      <w:sz w:val="24"/>
                                    </w:rPr>
                                    <w:tab/>
                                    <w:t>techniques</w:t>
                                  </w:r>
                                  <w:r>
                                    <w:rPr>
                                      <w:sz w:val="24"/>
                                    </w:rPr>
                                    <w:tab/>
                                    <w:t>to</w:t>
                                  </w:r>
                                  <w:r>
                                    <w:rPr>
                                      <w:sz w:val="24"/>
                                    </w:rPr>
                                    <w:tab/>
                                  </w:r>
                                  <w:r>
                                    <w:rPr>
                                      <w:sz w:val="24"/>
                                    </w:rPr>
                                    <w:tab/>
                                    <w:t>store</w:t>
                                  </w:r>
                                  <w:r>
                                    <w:rPr>
                                      <w:spacing w:val="60"/>
                                      <w:sz w:val="24"/>
                                    </w:rPr>
                                    <w:t xml:space="preserve"> </w:t>
                                  </w:r>
                                  <w:r>
                                    <w:rPr>
                                      <w:sz w:val="24"/>
                                    </w:rPr>
                                    <w:t>and</w:t>
                                  </w:r>
                                </w:p>
                                <w:p w14:paraId="4DBB85EB" w14:textId="77777777" w:rsidR="00707A40" w:rsidRDefault="00707A40">
                                  <w:pPr>
                                    <w:pStyle w:val="TableParagraph"/>
                                    <w:spacing w:before="1" w:line="264" w:lineRule="exact"/>
                                    <w:ind w:left="397"/>
                                    <w:rPr>
                                      <w:sz w:val="24"/>
                                    </w:rPr>
                                  </w:pPr>
                                  <w:r>
                                    <w:rPr>
                                      <w:sz w:val="24"/>
                                    </w:rPr>
                                    <w:t>retrieve the data.</w:t>
                                  </w:r>
                                </w:p>
                              </w:tc>
                              <w:tc>
                                <w:tcPr>
                                  <w:tcW w:w="6278" w:type="dxa"/>
                                  <w:tcBorders>
                                    <w:right w:val="nil"/>
                                  </w:tcBorders>
                                </w:tcPr>
                                <w:p w14:paraId="2E0D5B78" w14:textId="77777777" w:rsidR="00707A40" w:rsidRDefault="00707A40">
                                  <w:pPr>
                                    <w:pStyle w:val="TableParagraph"/>
                                    <w:spacing w:before="1"/>
                                    <w:ind w:left="397"/>
                                    <w:rPr>
                                      <w:sz w:val="24"/>
                                    </w:rPr>
                                  </w:pPr>
                                  <w:r>
                                    <w:rPr>
                                      <w:sz w:val="24"/>
                                    </w:rPr>
                                    <w:t>File</w:t>
                                  </w:r>
                                  <w:r>
                                    <w:rPr>
                                      <w:spacing w:val="-1"/>
                                      <w:sz w:val="24"/>
                                    </w:rPr>
                                    <w:t xml:space="preserve"> </w:t>
                                  </w:r>
                                  <w:r>
                                    <w:rPr>
                                      <w:sz w:val="24"/>
                                    </w:rPr>
                                    <w:t>system</w:t>
                                  </w:r>
                                  <w:r>
                                    <w:rPr>
                                      <w:spacing w:val="-1"/>
                                      <w:sz w:val="24"/>
                                    </w:rPr>
                                    <w:t xml:space="preserve"> </w:t>
                                  </w:r>
                                  <w:r>
                                    <w:rPr>
                                      <w:sz w:val="24"/>
                                    </w:rPr>
                                    <w:t>can't efficiently</w:t>
                                  </w:r>
                                  <w:r>
                                    <w:rPr>
                                      <w:spacing w:val="-1"/>
                                      <w:sz w:val="24"/>
                                    </w:rPr>
                                    <w:t xml:space="preserve"> </w:t>
                                  </w:r>
                                  <w:r>
                                    <w:rPr>
                                      <w:sz w:val="24"/>
                                    </w:rPr>
                                    <w:t>store and</w:t>
                                  </w:r>
                                  <w:r>
                                    <w:rPr>
                                      <w:spacing w:val="-1"/>
                                      <w:sz w:val="24"/>
                                    </w:rPr>
                                    <w:t xml:space="preserve"> </w:t>
                                  </w:r>
                                  <w:r>
                                    <w:rPr>
                                      <w:sz w:val="24"/>
                                    </w:rPr>
                                    <w:t>retrieve the</w:t>
                                  </w:r>
                                  <w:r>
                                    <w:rPr>
                                      <w:spacing w:val="-1"/>
                                      <w:sz w:val="24"/>
                                    </w:rPr>
                                    <w:t xml:space="preserve"> </w:t>
                                  </w:r>
                                  <w:r>
                                    <w:rPr>
                                      <w:sz w:val="24"/>
                                    </w:rPr>
                                    <w:t>data.</w:t>
                                  </w:r>
                                </w:p>
                              </w:tc>
                            </w:tr>
                            <w:tr w:rsidR="00707A40" w14:paraId="56A5C329" w14:textId="77777777">
                              <w:trPr>
                                <w:trHeight w:val="854"/>
                              </w:trPr>
                              <w:tc>
                                <w:tcPr>
                                  <w:tcW w:w="4620" w:type="dxa"/>
                                </w:tcPr>
                                <w:p w14:paraId="6F614D1C" w14:textId="77777777" w:rsidR="00707A40" w:rsidRDefault="00707A40">
                                  <w:pPr>
                                    <w:pStyle w:val="TableParagraph"/>
                                    <w:spacing w:before="1" w:line="247" w:lineRule="auto"/>
                                    <w:ind w:left="397" w:right="104"/>
                                    <w:rPr>
                                      <w:sz w:val="24"/>
                                    </w:rPr>
                                  </w:pPr>
                                  <w:r>
                                    <w:rPr>
                                      <w:sz w:val="24"/>
                                    </w:rPr>
                                    <w:t>DBMS</w:t>
                                  </w:r>
                                  <w:r>
                                    <w:rPr>
                                      <w:spacing w:val="11"/>
                                      <w:sz w:val="24"/>
                                    </w:rPr>
                                    <w:t xml:space="preserve"> </w:t>
                                  </w:r>
                                  <w:r>
                                    <w:rPr>
                                      <w:sz w:val="24"/>
                                    </w:rPr>
                                    <w:t>takes</w:t>
                                  </w:r>
                                  <w:r>
                                    <w:rPr>
                                      <w:spacing w:val="13"/>
                                      <w:sz w:val="24"/>
                                    </w:rPr>
                                    <w:t xml:space="preserve"> </w:t>
                                  </w:r>
                                  <w:r>
                                    <w:rPr>
                                      <w:sz w:val="24"/>
                                    </w:rPr>
                                    <w:t>care</w:t>
                                  </w:r>
                                  <w:r>
                                    <w:rPr>
                                      <w:spacing w:val="11"/>
                                      <w:sz w:val="24"/>
                                    </w:rPr>
                                    <w:t xml:space="preserve"> </w:t>
                                  </w:r>
                                  <w:r>
                                    <w:rPr>
                                      <w:sz w:val="24"/>
                                    </w:rPr>
                                    <w:t>of</w:t>
                                  </w:r>
                                  <w:r>
                                    <w:rPr>
                                      <w:spacing w:val="13"/>
                                      <w:sz w:val="24"/>
                                    </w:rPr>
                                    <w:t xml:space="preserve"> </w:t>
                                  </w:r>
                                  <w:r>
                                    <w:rPr>
                                      <w:sz w:val="24"/>
                                    </w:rPr>
                                    <w:t>Concurrent</w:t>
                                  </w:r>
                                  <w:r>
                                    <w:rPr>
                                      <w:spacing w:val="12"/>
                                      <w:sz w:val="24"/>
                                    </w:rPr>
                                    <w:t xml:space="preserve"> </w:t>
                                  </w:r>
                                  <w:r>
                                    <w:rPr>
                                      <w:sz w:val="24"/>
                                    </w:rPr>
                                    <w:t>access</w:t>
                                  </w:r>
                                  <w:r>
                                    <w:rPr>
                                      <w:spacing w:val="-2"/>
                                      <w:sz w:val="24"/>
                                    </w:rPr>
                                    <w:t xml:space="preserve"> </w:t>
                                  </w:r>
                                  <w:r>
                                    <w:rPr>
                                      <w:sz w:val="24"/>
                                    </w:rPr>
                                    <w:t>of</w:t>
                                  </w:r>
                                  <w:r>
                                    <w:rPr>
                                      <w:spacing w:val="-57"/>
                                      <w:sz w:val="24"/>
                                    </w:rPr>
                                    <w:t xml:space="preserve"> </w:t>
                                  </w:r>
                                  <w:r>
                                    <w:rPr>
                                      <w:sz w:val="24"/>
                                    </w:rPr>
                                    <w:t>data using some form of locking.</w:t>
                                  </w:r>
                                </w:p>
                              </w:tc>
                              <w:tc>
                                <w:tcPr>
                                  <w:tcW w:w="6278" w:type="dxa"/>
                                  <w:tcBorders>
                                    <w:right w:val="nil"/>
                                  </w:tcBorders>
                                </w:tcPr>
                                <w:p w14:paraId="02D82469" w14:textId="77777777" w:rsidR="00707A40" w:rsidRDefault="00707A40">
                                  <w:pPr>
                                    <w:pStyle w:val="TableParagraph"/>
                                    <w:spacing w:before="1" w:line="247" w:lineRule="auto"/>
                                    <w:ind w:left="397"/>
                                    <w:rPr>
                                      <w:sz w:val="24"/>
                                    </w:rPr>
                                  </w:pPr>
                                  <w:r>
                                    <w:rPr>
                                      <w:sz w:val="24"/>
                                    </w:rPr>
                                    <w:t>In</w:t>
                                  </w:r>
                                  <w:r>
                                    <w:rPr>
                                      <w:spacing w:val="42"/>
                                      <w:sz w:val="24"/>
                                    </w:rPr>
                                    <w:t xml:space="preserve"> </w:t>
                                  </w:r>
                                  <w:r>
                                    <w:rPr>
                                      <w:sz w:val="24"/>
                                    </w:rPr>
                                    <w:t>the</w:t>
                                  </w:r>
                                  <w:r>
                                    <w:rPr>
                                      <w:spacing w:val="43"/>
                                      <w:sz w:val="24"/>
                                    </w:rPr>
                                    <w:t xml:space="preserve"> </w:t>
                                  </w:r>
                                  <w:r>
                                    <w:rPr>
                                      <w:sz w:val="24"/>
                                    </w:rPr>
                                    <w:t>File</w:t>
                                  </w:r>
                                  <w:r>
                                    <w:rPr>
                                      <w:spacing w:val="43"/>
                                      <w:sz w:val="24"/>
                                    </w:rPr>
                                    <w:t xml:space="preserve"> </w:t>
                                  </w:r>
                                  <w:r>
                                    <w:rPr>
                                      <w:sz w:val="24"/>
                                    </w:rPr>
                                    <w:t>system,</w:t>
                                  </w:r>
                                  <w:r>
                                    <w:rPr>
                                      <w:spacing w:val="42"/>
                                      <w:sz w:val="24"/>
                                    </w:rPr>
                                    <w:t xml:space="preserve"> </w:t>
                                  </w:r>
                                  <w:r>
                                    <w:rPr>
                                      <w:sz w:val="24"/>
                                    </w:rPr>
                                    <w:t>concurrent</w:t>
                                  </w:r>
                                  <w:r>
                                    <w:rPr>
                                      <w:spacing w:val="43"/>
                                      <w:sz w:val="24"/>
                                    </w:rPr>
                                    <w:t xml:space="preserve"> </w:t>
                                  </w:r>
                                  <w:r>
                                    <w:rPr>
                                      <w:sz w:val="24"/>
                                    </w:rPr>
                                    <w:t>access</w:t>
                                  </w:r>
                                  <w:r>
                                    <w:rPr>
                                      <w:spacing w:val="43"/>
                                      <w:sz w:val="24"/>
                                    </w:rPr>
                                    <w:t xml:space="preserve"> </w:t>
                                  </w:r>
                                  <w:r>
                                    <w:rPr>
                                      <w:sz w:val="24"/>
                                    </w:rPr>
                                    <w:t>has</w:t>
                                  </w:r>
                                  <w:r>
                                    <w:rPr>
                                      <w:spacing w:val="29"/>
                                      <w:sz w:val="24"/>
                                    </w:rPr>
                                    <w:t xml:space="preserve"> </w:t>
                                  </w:r>
                                  <w:r>
                                    <w:rPr>
                                      <w:sz w:val="24"/>
                                    </w:rPr>
                                    <w:t>many</w:t>
                                  </w:r>
                                  <w:r>
                                    <w:rPr>
                                      <w:spacing w:val="28"/>
                                      <w:sz w:val="24"/>
                                    </w:rPr>
                                    <w:t xml:space="preserve"> </w:t>
                                  </w:r>
                                  <w:r>
                                    <w:rPr>
                                      <w:sz w:val="24"/>
                                    </w:rPr>
                                    <w:t>problems</w:t>
                                  </w:r>
                                  <w:r>
                                    <w:rPr>
                                      <w:spacing w:val="-57"/>
                                      <w:sz w:val="24"/>
                                    </w:rPr>
                                    <w:t xml:space="preserve"> </w:t>
                                  </w:r>
                                  <w:r>
                                    <w:rPr>
                                      <w:sz w:val="24"/>
                                    </w:rPr>
                                    <w:t>like</w:t>
                                  </w:r>
                                  <w:r>
                                    <w:rPr>
                                      <w:spacing w:val="27"/>
                                      <w:sz w:val="24"/>
                                    </w:rPr>
                                    <w:t xml:space="preserve"> </w:t>
                                  </w:r>
                                  <w:r>
                                    <w:rPr>
                                      <w:sz w:val="24"/>
                                    </w:rPr>
                                    <w:t>redirecting</w:t>
                                  </w:r>
                                  <w:r>
                                    <w:rPr>
                                      <w:spacing w:val="28"/>
                                      <w:sz w:val="24"/>
                                    </w:rPr>
                                    <w:t xml:space="preserve"> </w:t>
                                  </w:r>
                                  <w:r>
                                    <w:rPr>
                                      <w:sz w:val="24"/>
                                    </w:rPr>
                                    <w:t>the</w:t>
                                  </w:r>
                                  <w:r>
                                    <w:rPr>
                                      <w:spacing w:val="14"/>
                                      <w:sz w:val="24"/>
                                    </w:rPr>
                                    <w:t xml:space="preserve"> </w:t>
                                  </w:r>
                                  <w:r>
                                    <w:rPr>
                                      <w:sz w:val="24"/>
                                    </w:rPr>
                                    <w:t>file</w:t>
                                  </w:r>
                                  <w:r>
                                    <w:rPr>
                                      <w:spacing w:val="13"/>
                                      <w:sz w:val="24"/>
                                    </w:rPr>
                                    <w:t xml:space="preserve"> </w:t>
                                  </w:r>
                                  <w:r>
                                    <w:rPr>
                                      <w:sz w:val="24"/>
                                    </w:rPr>
                                    <w:t>while</w:t>
                                  </w:r>
                                  <w:r>
                                    <w:rPr>
                                      <w:spacing w:val="13"/>
                                      <w:sz w:val="24"/>
                                    </w:rPr>
                                    <w:t xml:space="preserve"> </w:t>
                                  </w:r>
                                  <w:r>
                                    <w:rPr>
                                      <w:sz w:val="24"/>
                                    </w:rPr>
                                    <w:t>deleting</w:t>
                                  </w:r>
                                  <w:r>
                                    <w:rPr>
                                      <w:spacing w:val="13"/>
                                      <w:sz w:val="24"/>
                                    </w:rPr>
                                    <w:t xml:space="preserve"> </w:t>
                                  </w:r>
                                  <w:r>
                                    <w:rPr>
                                      <w:sz w:val="24"/>
                                    </w:rPr>
                                    <w:t>some</w:t>
                                  </w:r>
                                  <w:r>
                                    <w:rPr>
                                      <w:spacing w:val="12"/>
                                      <w:sz w:val="24"/>
                                    </w:rPr>
                                    <w:t xml:space="preserve"> </w:t>
                                  </w:r>
                                  <w:r>
                                    <w:rPr>
                                      <w:sz w:val="24"/>
                                    </w:rPr>
                                    <w:t>information</w:t>
                                  </w:r>
                                  <w:r>
                                    <w:rPr>
                                      <w:spacing w:val="13"/>
                                      <w:sz w:val="24"/>
                                    </w:rPr>
                                    <w:t xml:space="preserve"> </w:t>
                                  </w:r>
                                  <w:r>
                                    <w:rPr>
                                      <w:sz w:val="24"/>
                                    </w:rPr>
                                    <w:t>or</w:t>
                                  </w:r>
                                </w:p>
                                <w:p w14:paraId="38F97FBA" w14:textId="77777777" w:rsidR="00707A40" w:rsidRDefault="00707A40">
                                  <w:pPr>
                                    <w:pStyle w:val="TableParagraph"/>
                                    <w:spacing w:before="1" w:line="264" w:lineRule="exact"/>
                                    <w:ind w:left="397"/>
                                    <w:rPr>
                                      <w:sz w:val="24"/>
                                    </w:rPr>
                                  </w:pPr>
                                  <w:r>
                                    <w:rPr>
                                      <w:sz w:val="24"/>
                                    </w:rPr>
                                    <w:t>updating some information.</w:t>
                                  </w:r>
                                </w:p>
                              </w:tc>
                            </w:tr>
                          </w:tbl>
                          <w:p w14:paraId="303CDC67" w14:textId="77777777" w:rsidR="00707A40" w:rsidRDefault="00707A40" w:rsidP="00707A40">
                            <w:pPr>
                              <w:pStyle w:val="BodyTex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CC3300" id="docshape3" o:spid="_x0000_s1037" type="#_x0000_t202" style="position:absolute;left:0;text-align:left;margin-left:66.75pt;margin-top:37.45pt;width:546pt;height:247.9pt;z-index:2516239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" filled="f" stroked="f">
                <v:textbox inset="0,0,0,0">
                  <w:txbxContent>
                    <w:tbl>
                      <w:tblPr>
                        <w:tblW w:w="0" w:type="auto"/>
                        <w:tblInd w:w="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4620"/>
                        <w:gridCol w:w="6278"/>
                      </w:tblGrid>
                      <w:tr w:rsidR="00707A40" w14:paraId="0D5E40E9" w14:textId="77777777">
                        <w:trPr>
                          <w:trHeight w:val="284"/>
                        </w:trPr>
                        <w:tc>
                          <w:tcPr>
                            <w:tcW w:w="4620" w:type="dxa"/>
                          </w:tcPr>
                          <w:p w14:paraId="01EBC229" w14:textId="77777777" w:rsidR="00707A40" w:rsidRDefault="00707A40">
                            <w:pPr>
                              <w:pStyle w:val="TableParagraph"/>
                              <w:spacing w:before="1" w:line="264" w:lineRule="exact"/>
                              <w:ind w:left="1923" w:right="1947"/>
                              <w:jc w:val="center"/>
                              <w:rPr>
                                <w:b/>
                                <w:sz w:val="24"/>
                              </w:rPr>
                            </w:pPr>
                            <w:r>
                              <w:rPr>
                                <w:b/>
                                <w:sz w:val="24"/>
                              </w:rPr>
                              <w:t>DBMS</w:t>
                            </w:r>
                          </w:p>
                        </w:tc>
                        <w:tc>
                          <w:tcPr>
                            <w:tcW w:w="6278" w:type="dxa"/>
                            <w:tcBorders>
                              <w:right w:val="nil"/>
                            </w:tcBorders>
                          </w:tcPr>
                          <w:p w14:paraId="4C845FDB" w14:textId="77777777" w:rsidR="00707A40" w:rsidRDefault="00707A40">
                            <w:pPr>
                              <w:pStyle w:val="TableParagraph"/>
                              <w:spacing w:before="1" w:line="264" w:lineRule="exact"/>
                              <w:ind w:left="2523" w:right="2526"/>
                              <w:jc w:val="center"/>
                              <w:rPr>
                                <w:b/>
                                <w:sz w:val="24"/>
                              </w:rPr>
                            </w:pPr>
                            <w:r>
                              <w:rPr>
                                <w:b/>
                                <w:sz w:val="24"/>
                              </w:rPr>
                              <w:t>File System</w:t>
                            </w:r>
                          </w:p>
                        </w:tc>
                      </w:tr>
                      <w:tr w:rsidR="00707A40" w14:paraId="585A143B" w14:textId="77777777">
                        <w:trPr>
                          <w:trHeight w:val="854"/>
                        </w:trPr>
                        <w:tc>
                          <w:tcPr>
                            <w:tcW w:w="4620" w:type="dxa"/>
                          </w:tcPr>
                          <w:p w14:paraId="73ECE7C8" w14:textId="77777777" w:rsidR="00707A40" w:rsidRDefault="00707A40">
                            <w:pPr>
                              <w:pStyle w:val="TableParagraph"/>
                              <w:spacing w:before="1" w:line="247" w:lineRule="auto"/>
                              <w:ind w:left="397" w:right="97"/>
                              <w:rPr>
                                <w:sz w:val="24"/>
                              </w:rPr>
                            </w:pPr>
                            <w:r>
                              <w:rPr>
                                <w:sz w:val="24"/>
                              </w:rPr>
                              <w:t>DBMS</w:t>
                            </w:r>
                            <w:r>
                              <w:rPr>
                                <w:spacing w:val="27"/>
                                <w:sz w:val="24"/>
                              </w:rPr>
                              <w:t xml:space="preserve"> </w:t>
                            </w:r>
                            <w:r>
                              <w:rPr>
                                <w:sz w:val="24"/>
                              </w:rPr>
                              <w:t>is</w:t>
                            </w:r>
                            <w:r>
                              <w:rPr>
                                <w:spacing w:val="28"/>
                                <w:sz w:val="24"/>
                              </w:rPr>
                              <w:t xml:space="preserve"> </w:t>
                            </w:r>
                            <w:r>
                              <w:rPr>
                                <w:sz w:val="24"/>
                              </w:rPr>
                              <w:t>a</w:t>
                            </w:r>
                            <w:r>
                              <w:rPr>
                                <w:spacing w:val="27"/>
                                <w:sz w:val="24"/>
                              </w:rPr>
                              <w:t xml:space="preserve"> </w:t>
                            </w:r>
                            <w:r>
                              <w:rPr>
                                <w:sz w:val="24"/>
                              </w:rPr>
                              <w:t>collection</w:t>
                            </w:r>
                            <w:r>
                              <w:rPr>
                                <w:spacing w:val="27"/>
                                <w:sz w:val="24"/>
                              </w:rPr>
                              <w:t xml:space="preserve"> </w:t>
                            </w:r>
                            <w:r>
                              <w:rPr>
                                <w:sz w:val="24"/>
                              </w:rPr>
                              <w:t>of</w:t>
                            </w:r>
                            <w:r>
                              <w:rPr>
                                <w:spacing w:val="28"/>
                                <w:sz w:val="24"/>
                              </w:rPr>
                              <w:t xml:space="preserve"> </w:t>
                            </w:r>
                            <w:r>
                              <w:rPr>
                                <w:sz w:val="24"/>
                              </w:rPr>
                              <w:t>data.</w:t>
                            </w:r>
                            <w:r>
                              <w:rPr>
                                <w:spacing w:val="27"/>
                                <w:sz w:val="24"/>
                              </w:rPr>
                              <w:t xml:space="preserve"> </w:t>
                            </w:r>
                            <w:r>
                              <w:rPr>
                                <w:sz w:val="24"/>
                              </w:rPr>
                              <w:t>In</w:t>
                            </w:r>
                            <w:r>
                              <w:rPr>
                                <w:spacing w:val="14"/>
                                <w:sz w:val="24"/>
                              </w:rPr>
                              <w:t xml:space="preserve"> </w:t>
                            </w:r>
                            <w:r>
                              <w:rPr>
                                <w:sz w:val="24"/>
                              </w:rPr>
                              <w:t>DBMS,</w:t>
                            </w:r>
                            <w:r>
                              <w:rPr>
                                <w:spacing w:val="-57"/>
                                <w:sz w:val="24"/>
                              </w:rPr>
                              <w:t xml:space="preserve"> </w:t>
                            </w:r>
                            <w:r>
                              <w:rPr>
                                <w:sz w:val="24"/>
                              </w:rPr>
                              <w:t>the</w:t>
                            </w:r>
                            <w:r>
                              <w:rPr>
                                <w:spacing w:val="61"/>
                                <w:sz w:val="24"/>
                              </w:rPr>
                              <w:t xml:space="preserve"> </w:t>
                            </w:r>
                            <w:r>
                              <w:rPr>
                                <w:sz w:val="24"/>
                              </w:rPr>
                              <w:t>user</w:t>
                            </w:r>
                            <w:r>
                              <w:rPr>
                                <w:spacing w:val="46"/>
                                <w:sz w:val="24"/>
                              </w:rPr>
                              <w:t xml:space="preserve"> </w:t>
                            </w:r>
                            <w:r>
                              <w:rPr>
                                <w:sz w:val="24"/>
                              </w:rPr>
                              <w:t>is</w:t>
                            </w:r>
                            <w:r>
                              <w:rPr>
                                <w:spacing w:val="46"/>
                                <w:sz w:val="24"/>
                              </w:rPr>
                              <w:t xml:space="preserve"> </w:t>
                            </w:r>
                            <w:r>
                              <w:rPr>
                                <w:sz w:val="24"/>
                              </w:rPr>
                              <w:t>not</w:t>
                            </w:r>
                            <w:r>
                              <w:rPr>
                                <w:spacing w:val="45"/>
                                <w:sz w:val="24"/>
                              </w:rPr>
                              <w:t xml:space="preserve"> </w:t>
                            </w:r>
                            <w:r>
                              <w:rPr>
                                <w:sz w:val="24"/>
                              </w:rPr>
                              <w:t>required</w:t>
                            </w:r>
                            <w:r>
                              <w:rPr>
                                <w:spacing w:val="45"/>
                                <w:sz w:val="24"/>
                              </w:rPr>
                              <w:t xml:space="preserve"> </w:t>
                            </w:r>
                            <w:r>
                              <w:rPr>
                                <w:sz w:val="24"/>
                              </w:rPr>
                              <w:t>to</w:t>
                            </w:r>
                            <w:r>
                              <w:rPr>
                                <w:spacing w:val="45"/>
                                <w:sz w:val="24"/>
                              </w:rPr>
                              <w:t xml:space="preserve"> </w:t>
                            </w:r>
                            <w:r>
                              <w:rPr>
                                <w:sz w:val="24"/>
                              </w:rPr>
                              <w:t>write</w:t>
                            </w:r>
                            <w:r>
                              <w:rPr>
                                <w:spacing w:val="46"/>
                                <w:sz w:val="24"/>
                              </w:rPr>
                              <w:t xml:space="preserve"> </w:t>
                            </w:r>
                            <w:r>
                              <w:rPr>
                                <w:sz w:val="24"/>
                              </w:rPr>
                              <w:t>the</w:t>
                            </w:r>
                          </w:p>
                          <w:p w14:paraId="6284EC40" w14:textId="77777777" w:rsidR="00707A40" w:rsidRDefault="00707A40">
                            <w:pPr>
                              <w:pStyle w:val="TableParagraph"/>
                              <w:spacing w:before="1" w:line="264" w:lineRule="exact"/>
                              <w:ind w:left="397"/>
                              <w:rPr>
                                <w:sz w:val="24"/>
                              </w:rPr>
                            </w:pPr>
                            <w:r>
                              <w:rPr>
                                <w:sz w:val="24"/>
                              </w:rPr>
                              <w:t>procedures.</w:t>
                            </w:r>
                          </w:p>
                        </w:tc>
                        <w:tc>
                          <w:tcPr>
                            <w:tcW w:w="6278" w:type="dxa"/>
                            <w:tcBorders>
                              <w:right w:val="nil"/>
                            </w:tcBorders>
                          </w:tcPr>
                          <w:p w14:paraId="20683230" w14:textId="77777777" w:rsidR="00707A40" w:rsidRDefault="00707A40">
                            <w:pPr>
                              <w:pStyle w:val="TableParagraph"/>
                              <w:spacing w:before="1" w:line="247" w:lineRule="auto"/>
                              <w:ind w:left="397"/>
                              <w:rPr>
                                <w:sz w:val="24"/>
                              </w:rPr>
                            </w:pPr>
                            <w:r>
                              <w:rPr>
                                <w:sz w:val="24"/>
                              </w:rPr>
                              <w:t>File</w:t>
                            </w:r>
                            <w:r>
                              <w:rPr>
                                <w:spacing w:val="28"/>
                                <w:sz w:val="24"/>
                              </w:rPr>
                              <w:t xml:space="preserve"> </w:t>
                            </w:r>
                            <w:r>
                              <w:rPr>
                                <w:sz w:val="24"/>
                              </w:rPr>
                              <w:t>system</w:t>
                            </w:r>
                            <w:r>
                              <w:rPr>
                                <w:spacing w:val="28"/>
                                <w:sz w:val="24"/>
                              </w:rPr>
                              <w:t xml:space="preserve"> </w:t>
                            </w:r>
                            <w:r>
                              <w:rPr>
                                <w:sz w:val="24"/>
                              </w:rPr>
                              <w:t>is</w:t>
                            </w:r>
                            <w:r>
                              <w:rPr>
                                <w:spacing w:val="29"/>
                                <w:sz w:val="24"/>
                              </w:rPr>
                              <w:t xml:space="preserve"> </w:t>
                            </w:r>
                            <w:r>
                              <w:rPr>
                                <w:sz w:val="24"/>
                              </w:rPr>
                              <w:t>a</w:t>
                            </w:r>
                            <w:r>
                              <w:rPr>
                                <w:spacing w:val="28"/>
                                <w:sz w:val="24"/>
                              </w:rPr>
                              <w:t xml:space="preserve"> </w:t>
                            </w:r>
                            <w:r>
                              <w:rPr>
                                <w:sz w:val="24"/>
                              </w:rPr>
                              <w:t>collection</w:t>
                            </w:r>
                            <w:r>
                              <w:rPr>
                                <w:spacing w:val="28"/>
                                <w:sz w:val="24"/>
                              </w:rPr>
                              <w:t xml:space="preserve"> </w:t>
                            </w:r>
                            <w:r>
                              <w:rPr>
                                <w:sz w:val="24"/>
                              </w:rPr>
                              <w:t>of</w:t>
                            </w:r>
                            <w:r>
                              <w:rPr>
                                <w:spacing w:val="14"/>
                                <w:sz w:val="24"/>
                              </w:rPr>
                              <w:t xml:space="preserve"> </w:t>
                            </w:r>
                            <w:r>
                              <w:rPr>
                                <w:sz w:val="24"/>
                              </w:rPr>
                              <w:t>data.</w:t>
                            </w:r>
                            <w:r>
                              <w:rPr>
                                <w:spacing w:val="13"/>
                                <w:sz w:val="24"/>
                              </w:rPr>
                              <w:t xml:space="preserve"> </w:t>
                            </w:r>
                            <w:r>
                              <w:rPr>
                                <w:sz w:val="24"/>
                              </w:rPr>
                              <w:t>In</w:t>
                            </w:r>
                            <w:r>
                              <w:rPr>
                                <w:spacing w:val="14"/>
                                <w:sz w:val="24"/>
                              </w:rPr>
                              <w:t xml:space="preserve"> </w:t>
                            </w:r>
                            <w:r>
                              <w:rPr>
                                <w:sz w:val="24"/>
                              </w:rPr>
                              <w:t>this</w:t>
                            </w:r>
                            <w:r>
                              <w:rPr>
                                <w:spacing w:val="13"/>
                                <w:sz w:val="24"/>
                              </w:rPr>
                              <w:t xml:space="preserve"> </w:t>
                            </w:r>
                            <w:r>
                              <w:rPr>
                                <w:sz w:val="24"/>
                              </w:rPr>
                              <w:t>system,</w:t>
                            </w:r>
                            <w:r>
                              <w:rPr>
                                <w:spacing w:val="13"/>
                                <w:sz w:val="24"/>
                              </w:rPr>
                              <w:t xml:space="preserve"> </w:t>
                            </w:r>
                            <w:r>
                              <w:rPr>
                                <w:sz w:val="24"/>
                              </w:rPr>
                              <w:t>the</w:t>
                            </w:r>
                            <w:r>
                              <w:rPr>
                                <w:spacing w:val="14"/>
                                <w:sz w:val="24"/>
                              </w:rPr>
                              <w:t xml:space="preserve"> </w:t>
                            </w:r>
                            <w:r>
                              <w:rPr>
                                <w:sz w:val="24"/>
                              </w:rPr>
                              <w:t>user</w:t>
                            </w:r>
                            <w:r>
                              <w:rPr>
                                <w:spacing w:val="-57"/>
                                <w:sz w:val="24"/>
                              </w:rPr>
                              <w:t xml:space="preserve"> </w:t>
                            </w:r>
                            <w:r>
                              <w:rPr>
                                <w:sz w:val="24"/>
                              </w:rPr>
                              <w:t>has to write the procedures for managing the database.</w:t>
                            </w:r>
                          </w:p>
                        </w:tc>
                      </w:tr>
                      <w:tr w:rsidR="00707A40" w14:paraId="6D1B09DD" w14:textId="77777777">
                        <w:trPr>
                          <w:trHeight w:val="569"/>
                        </w:trPr>
                        <w:tc>
                          <w:tcPr>
                            <w:tcW w:w="4620" w:type="dxa"/>
                          </w:tcPr>
                          <w:p w14:paraId="12C70F80" w14:textId="77777777" w:rsidR="00707A40" w:rsidRDefault="00707A40">
                            <w:pPr>
                              <w:pStyle w:val="TableParagraph"/>
                              <w:spacing w:before="1"/>
                              <w:ind w:left="397"/>
                              <w:rPr>
                                <w:sz w:val="24"/>
                              </w:rPr>
                            </w:pPr>
                            <w:r>
                              <w:rPr>
                                <w:sz w:val="24"/>
                              </w:rPr>
                              <w:t>DBMS</w:t>
                            </w:r>
                            <w:r>
                              <w:rPr>
                                <w:spacing w:val="14"/>
                                <w:sz w:val="24"/>
                              </w:rPr>
                              <w:t xml:space="preserve"> </w:t>
                            </w:r>
                            <w:r>
                              <w:rPr>
                                <w:sz w:val="24"/>
                              </w:rPr>
                              <w:t>gives</w:t>
                            </w:r>
                            <w:r>
                              <w:rPr>
                                <w:spacing w:val="14"/>
                                <w:sz w:val="24"/>
                              </w:rPr>
                              <w:t xml:space="preserve"> </w:t>
                            </w:r>
                            <w:r>
                              <w:rPr>
                                <w:sz w:val="24"/>
                              </w:rPr>
                              <w:t>an</w:t>
                            </w:r>
                            <w:r>
                              <w:rPr>
                                <w:spacing w:val="14"/>
                                <w:sz w:val="24"/>
                              </w:rPr>
                              <w:t xml:space="preserve"> </w:t>
                            </w:r>
                            <w:r>
                              <w:rPr>
                                <w:sz w:val="24"/>
                              </w:rPr>
                              <w:t>abstract</w:t>
                            </w:r>
                            <w:r>
                              <w:rPr>
                                <w:spacing w:val="15"/>
                                <w:sz w:val="24"/>
                              </w:rPr>
                              <w:t xml:space="preserve"> </w:t>
                            </w:r>
                            <w:r>
                              <w:rPr>
                                <w:sz w:val="24"/>
                              </w:rPr>
                              <w:t>view</w:t>
                            </w:r>
                            <w:r>
                              <w:rPr>
                                <w:spacing w:val="14"/>
                                <w:sz w:val="24"/>
                              </w:rPr>
                              <w:t xml:space="preserve"> </w:t>
                            </w:r>
                            <w:r>
                              <w:rPr>
                                <w:sz w:val="24"/>
                              </w:rPr>
                              <w:t>of</w:t>
                            </w:r>
                            <w:r>
                              <w:rPr>
                                <w:spacing w:val="15"/>
                                <w:sz w:val="24"/>
                              </w:rPr>
                              <w:t xml:space="preserve"> </w:t>
                            </w:r>
                            <w:r>
                              <w:rPr>
                                <w:sz w:val="24"/>
                              </w:rPr>
                              <w:t>data</w:t>
                            </w:r>
                            <w:r>
                              <w:rPr>
                                <w:spacing w:val="-1"/>
                                <w:sz w:val="24"/>
                              </w:rPr>
                              <w:t xml:space="preserve"> </w:t>
                            </w:r>
                            <w:r>
                              <w:rPr>
                                <w:sz w:val="24"/>
                              </w:rPr>
                              <w:t>that</w:t>
                            </w:r>
                          </w:p>
                          <w:p w14:paraId="79AA62D6" w14:textId="77777777" w:rsidR="00707A40" w:rsidRDefault="00707A40">
                            <w:pPr>
                              <w:pStyle w:val="TableParagraph"/>
                              <w:spacing w:before="9" w:line="264" w:lineRule="exact"/>
                              <w:ind w:left="397"/>
                              <w:rPr>
                                <w:sz w:val="24"/>
                              </w:rPr>
                            </w:pPr>
                            <w:r>
                              <w:rPr>
                                <w:sz w:val="24"/>
                              </w:rPr>
                              <w:t>hides the details.</w:t>
                            </w:r>
                          </w:p>
                        </w:tc>
                        <w:tc>
                          <w:tcPr>
                            <w:tcW w:w="6278" w:type="dxa"/>
                            <w:tcBorders>
                              <w:right w:val="nil"/>
                            </w:tcBorders>
                          </w:tcPr>
                          <w:p w14:paraId="189E9492" w14:textId="77777777" w:rsidR="00707A40" w:rsidRDefault="00707A40">
                            <w:pPr>
                              <w:pStyle w:val="TableParagraph"/>
                              <w:spacing w:before="1"/>
                              <w:ind w:left="397"/>
                              <w:rPr>
                                <w:sz w:val="24"/>
                              </w:rPr>
                            </w:pPr>
                            <w:r>
                              <w:rPr>
                                <w:sz w:val="24"/>
                              </w:rPr>
                              <w:t>File</w:t>
                            </w:r>
                            <w:r>
                              <w:rPr>
                                <w:spacing w:val="45"/>
                                <w:sz w:val="24"/>
                              </w:rPr>
                              <w:t xml:space="preserve"> </w:t>
                            </w:r>
                            <w:r>
                              <w:rPr>
                                <w:sz w:val="24"/>
                              </w:rPr>
                              <w:t>system</w:t>
                            </w:r>
                            <w:r>
                              <w:rPr>
                                <w:spacing w:val="44"/>
                                <w:sz w:val="24"/>
                              </w:rPr>
                              <w:t xml:space="preserve"> </w:t>
                            </w:r>
                            <w:r>
                              <w:rPr>
                                <w:sz w:val="24"/>
                              </w:rPr>
                              <w:t>provides</w:t>
                            </w:r>
                            <w:r>
                              <w:rPr>
                                <w:spacing w:val="44"/>
                                <w:sz w:val="24"/>
                              </w:rPr>
                              <w:t xml:space="preserve"> </w:t>
                            </w:r>
                            <w:r>
                              <w:rPr>
                                <w:sz w:val="24"/>
                              </w:rPr>
                              <w:t>the</w:t>
                            </w:r>
                            <w:r>
                              <w:rPr>
                                <w:spacing w:val="45"/>
                                <w:sz w:val="24"/>
                              </w:rPr>
                              <w:t xml:space="preserve"> </w:t>
                            </w:r>
                            <w:r>
                              <w:rPr>
                                <w:sz w:val="24"/>
                              </w:rPr>
                              <w:t>detail</w:t>
                            </w:r>
                            <w:r>
                              <w:rPr>
                                <w:spacing w:val="44"/>
                                <w:sz w:val="24"/>
                              </w:rPr>
                              <w:t xml:space="preserve"> </w:t>
                            </w:r>
                            <w:r>
                              <w:rPr>
                                <w:sz w:val="24"/>
                              </w:rPr>
                              <w:t>of</w:t>
                            </w:r>
                            <w:r>
                              <w:rPr>
                                <w:spacing w:val="45"/>
                                <w:sz w:val="24"/>
                              </w:rPr>
                              <w:t xml:space="preserve"> </w:t>
                            </w:r>
                            <w:r>
                              <w:rPr>
                                <w:sz w:val="24"/>
                              </w:rPr>
                              <w:t>the</w:t>
                            </w:r>
                            <w:r>
                              <w:rPr>
                                <w:spacing w:val="45"/>
                                <w:sz w:val="24"/>
                              </w:rPr>
                              <w:t xml:space="preserve"> </w:t>
                            </w:r>
                            <w:r>
                              <w:rPr>
                                <w:sz w:val="24"/>
                              </w:rPr>
                              <w:t>data</w:t>
                            </w:r>
                            <w:r>
                              <w:rPr>
                                <w:spacing w:val="44"/>
                                <w:sz w:val="24"/>
                              </w:rPr>
                              <w:t xml:space="preserve"> </w:t>
                            </w:r>
                            <w:r>
                              <w:rPr>
                                <w:sz w:val="24"/>
                              </w:rPr>
                              <w:t>representation</w:t>
                            </w:r>
                          </w:p>
                          <w:p w14:paraId="16B65D03" w14:textId="77777777" w:rsidR="00707A40" w:rsidRDefault="00707A40">
                            <w:pPr>
                              <w:pStyle w:val="TableParagraph"/>
                              <w:spacing w:before="9" w:line="264" w:lineRule="exact"/>
                              <w:ind w:left="397"/>
                              <w:rPr>
                                <w:sz w:val="24"/>
                              </w:rPr>
                            </w:pPr>
                            <w:r>
                              <w:rPr>
                                <w:sz w:val="24"/>
                              </w:rPr>
                              <w:t>and storage of data.</w:t>
                            </w:r>
                          </w:p>
                        </w:tc>
                      </w:tr>
                      <w:tr w:rsidR="00707A40" w14:paraId="144A469C" w14:textId="77777777">
                        <w:trPr>
                          <w:trHeight w:val="854"/>
                        </w:trPr>
                        <w:tc>
                          <w:tcPr>
                            <w:tcW w:w="4620" w:type="dxa"/>
                          </w:tcPr>
                          <w:p w14:paraId="415651F4" w14:textId="77777777" w:rsidR="00707A40" w:rsidRDefault="00707A40">
                            <w:pPr>
                              <w:pStyle w:val="TableParagraph"/>
                              <w:tabs>
                                <w:tab w:val="left" w:pos="1362"/>
                                <w:tab w:val="left" w:pos="2473"/>
                                <w:tab w:val="left" w:pos="2865"/>
                                <w:tab w:val="left" w:pos="3656"/>
                              </w:tabs>
                              <w:spacing w:before="1" w:line="247" w:lineRule="auto"/>
                              <w:ind w:left="397" w:right="101"/>
                              <w:rPr>
                                <w:sz w:val="24"/>
                              </w:rPr>
                            </w:pPr>
                            <w:r>
                              <w:rPr>
                                <w:sz w:val="24"/>
                              </w:rPr>
                              <w:t>DBMS</w:t>
                            </w:r>
                            <w:r>
                              <w:rPr>
                                <w:sz w:val="24"/>
                              </w:rPr>
                              <w:tab/>
                              <w:t>provides</w:t>
                            </w:r>
                            <w:r>
                              <w:rPr>
                                <w:sz w:val="24"/>
                              </w:rPr>
                              <w:tab/>
                              <w:t>a</w:t>
                            </w:r>
                            <w:r>
                              <w:rPr>
                                <w:sz w:val="24"/>
                              </w:rPr>
                              <w:tab/>
                              <w:t>crash</w:t>
                            </w:r>
                            <w:r>
                              <w:rPr>
                                <w:sz w:val="24"/>
                              </w:rPr>
                              <w:tab/>
                              <w:t>recovery</w:t>
                            </w:r>
                            <w:r>
                              <w:rPr>
                                <w:spacing w:val="-57"/>
                                <w:sz w:val="24"/>
                              </w:rPr>
                              <w:t xml:space="preserve"> </w:t>
                            </w:r>
                            <w:r>
                              <w:rPr>
                                <w:sz w:val="24"/>
                              </w:rPr>
                              <w:t>mechanism,</w:t>
                            </w:r>
                            <w:r>
                              <w:rPr>
                                <w:spacing w:val="40"/>
                                <w:sz w:val="24"/>
                              </w:rPr>
                              <w:t xml:space="preserve"> </w:t>
                            </w:r>
                            <w:r>
                              <w:rPr>
                                <w:sz w:val="24"/>
                              </w:rPr>
                              <w:t>i.e.,</w:t>
                            </w:r>
                            <w:r>
                              <w:rPr>
                                <w:spacing w:val="28"/>
                                <w:sz w:val="24"/>
                              </w:rPr>
                              <w:t xml:space="preserve"> </w:t>
                            </w:r>
                            <w:r>
                              <w:rPr>
                                <w:sz w:val="24"/>
                              </w:rPr>
                              <w:t>DBMS</w:t>
                            </w:r>
                            <w:r>
                              <w:rPr>
                                <w:spacing w:val="26"/>
                                <w:sz w:val="24"/>
                              </w:rPr>
                              <w:t xml:space="preserve"> </w:t>
                            </w:r>
                            <w:r>
                              <w:rPr>
                                <w:sz w:val="24"/>
                              </w:rPr>
                              <w:t>protects</w:t>
                            </w:r>
                            <w:r>
                              <w:rPr>
                                <w:spacing w:val="27"/>
                                <w:sz w:val="24"/>
                              </w:rPr>
                              <w:t xml:space="preserve"> </w:t>
                            </w:r>
                            <w:r>
                              <w:rPr>
                                <w:sz w:val="24"/>
                              </w:rPr>
                              <w:t>the</w:t>
                            </w:r>
                            <w:r>
                              <w:rPr>
                                <w:spacing w:val="27"/>
                                <w:sz w:val="24"/>
                              </w:rPr>
                              <w:t xml:space="preserve"> </w:t>
                            </w:r>
                            <w:r>
                              <w:rPr>
                                <w:sz w:val="24"/>
                              </w:rPr>
                              <w:t>user</w:t>
                            </w:r>
                          </w:p>
                          <w:p w14:paraId="2792E26C" w14:textId="77777777" w:rsidR="00707A40" w:rsidRDefault="00707A40">
                            <w:pPr>
                              <w:pStyle w:val="TableParagraph"/>
                              <w:spacing w:before="1" w:line="264" w:lineRule="exact"/>
                              <w:ind w:left="397"/>
                              <w:rPr>
                                <w:sz w:val="24"/>
                              </w:rPr>
                            </w:pPr>
                            <w:r>
                              <w:rPr>
                                <w:sz w:val="24"/>
                              </w:rPr>
                              <w:t>from the system failure.</w:t>
                            </w:r>
                          </w:p>
                        </w:tc>
                        <w:tc>
                          <w:tcPr>
                            <w:tcW w:w="6278" w:type="dxa"/>
                            <w:tcBorders>
                              <w:right w:val="nil"/>
                            </w:tcBorders>
                          </w:tcPr>
                          <w:p w14:paraId="49050879" w14:textId="77777777" w:rsidR="00707A40" w:rsidRDefault="00707A40">
                            <w:pPr>
                              <w:pStyle w:val="TableParagraph"/>
                              <w:spacing w:before="1" w:line="247" w:lineRule="auto"/>
                              <w:ind w:left="397" w:right="80"/>
                              <w:rPr>
                                <w:sz w:val="24"/>
                              </w:rPr>
                            </w:pPr>
                            <w:r>
                              <w:rPr>
                                <w:sz w:val="24"/>
                              </w:rPr>
                              <w:t>File</w:t>
                            </w:r>
                            <w:r>
                              <w:rPr>
                                <w:spacing w:val="58"/>
                                <w:sz w:val="24"/>
                              </w:rPr>
                              <w:t xml:space="preserve"> </w:t>
                            </w:r>
                            <w:r>
                              <w:rPr>
                                <w:sz w:val="24"/>
                              </w:rPr>
                              <w:t>system</w:t>
                            </w:r>
                            <w:r>
                              <w:rPr>
                                <w:spacing w:val="58"/>
                                <w:sz w:val="24"/>
                              </w:rPr>
                              <w:t xml:space="preserve"> </w:t>
                            </w:r>
                            <w:r>
                              <w:rPr>
                                <w:sz w:val="24"/>
                              </w:rPr>
                              <w:t>doesn't</w:t>
                            </w:r>
                            <w:r>
                              <w:rPr>
                                <w:spacing w:val="58"/>
                                <w:sz w:val="24"/>
                              </w:rPr>
                              <w:t xml:space="preserve"> </w:t>
                            </w:r>
                            <w:r>
                              <w:rPr>
                                <w:sz w:val="24"/>
                              </w:rPr>
                              <w:t>have</w:t>
                            </w:r>
                            <w:r>
                              <w:rPr>
                                <w:spacing w:val="59"/>
                                <w:sz w:val="24"/>
                              </w:rPr>
                              <w:t xml:space="preserve"> </w:t>
                            </w:r>
                            <w:r>
                              <w:rPr>
                                <w:sz w:val="24"/>
                              </w:rPr>
                              <w:t>a</w:t>
                            </w:r>
                            <w:r>
                              <w:rPr>
                                <w:spacing w:val="58"/>
                                <w:sz w:val="24"/>
                              </w:rPr>
                              <w:t xml:space="preserve"> </w:t>
                            </w:r>
                            <w:r>
                              <w:rPr>
                                <w:sz w:val="24"/>
                              </w:rPr>
                              <w:t>crash</w:t>
                            </w:r>
                            <w:r>
                              <w:rPr>
                                <w:spacing w:val="57"/>
                                <w:sz w:val="24"/>
                              </w:rPr>
                              <w:t xml:space="preserve"> </w:t>
                            </w:r>
                            <w:r>
                              <w:rPr>
                                <w:sz w:val="24"/>
                              </w:rPr>
                              <w:t>mechanism,</w:t>
                            </w:r>
                            <w:r>
                              <w:rPr>
                                <w:spacing w:val="58"/>
                                <w:sz w:val="24"/>
                              </w:rPr>
                              <w:t xml:space="preserve"> </w:t>
                            </w:r>
                            <w:r>
                              <w:rPr>
                                <w:sz w:val="24"/>
                              </w:rPr>
                              <w:t>i.e.,</w:t>
                            </w:r>
                            <w:r>
                              <w:rPr>
                                <w:spacing w:val="59"/>
                                <w:sz w:val="24"/>
                              </w:rPr>
                              <w:t xml:space="preserve"> </w:t>
                            </w:r>
                            <w:r>
                              <w:rPr>
                                <w:sz w:val="24"/>
                              </w:rPr>
                              <w:t>if</w:t>
                            </w:r>
                            <w:r>
                              <w:rPr>
                                <w:spacing w:val="42"/>
                                <w:sz w:val="24"/>
                              </w:rPr>
                              <w:t xml:space="preserve"> </w:t>
                            </w:r>
                            <w:r>
                              <w:rPr>
                                <w:sz w:val="24"/>
                              </w:rPr>
                              <w:t>the</w:t>
                            </w:r>
                            <w:r>
                              <w:rPr>
                                <w:spacing w:val="-57"/>
                                <w:sz w:val="24"/>
                              </w:rPr>
                              <w:t xml:space="preserve"> </w:t>
                            </w:r>
                            <w:r>
                              <w:rPr>
                                <w:sz w:val="24"/>
                              </w:rPr>
                              <w:t>system</w:t>
                            </w:r>
                            <w:r>
                              <w:rPr>
                                <w:spacing w:val="29"/>
                                <w:sz w:val="24"/>
                              </w:rPr>
                              <w:t xml:space="preserve"> </w:t>
                            </w:r>
                            <w:r>
                              <w:rPr>
                                <w:sz w:val="24"/>
                              </w:rPr>
                              <w:t>crashes</w:t>
                            </w:r>
                            <w:r>
                              <w:rPr>
                                <w:spacing w:val="29"/>
                                <w:sz w:val="24"/>
                              </w:rPr>
                              <w:t xml:space="preserve"> </w:t>
                            </w:r>
                            <w:r>
                              <w:rPr>
                                <w:sz w:val="24"/>
                              </w:rPr>
                              <w:t>while</w:t>
                            </w:r>
                            <w:r>
                              <w:rPr>
                                <w:spacing w:val="30"/>
                                <w:sz w:val="24"/>
                              </w:rPr>
                              <w:t xml:space="preserve"> </w:t>
                            </w:r>
                            <w:r>
                              <w:rPr>
                                <w:sz w:val="24"/>
                              </w:rPr>
                              <w:t>entering</w:t>
                            </w:r>
                            <w:r>
                              <w:rPr>
                                <w:spacing w:val="30"/>
                                <w:sz w:val="24"/>
                              </w:rPr>
                              <w:t xml:space="preserve"> </w:t>
                            </w:r>
                            <w:r>
                              <w:rPr>
                                <w:sz w:val="24"/>
                              </w:rPr>
                              <w:t>some</w:t>
                            </w:r>
                            <w:r>
                              <w:rPr>
                                <w:spacing w:val="29"/>
                                <w:sz w:val="24"/>
                              </w:rPr>
                              <w:t xml:space="preserve"> </w:t>
                            </w:r>
                            <w:r>
                              <w:rPr>
                                <w:sz w:val="24"/>
                              </w:rPr>
                              <w:t>data,</w:t>
                            </w:r>
                            <w:r>
                              <w:rPr>
                                <w:spacing w:val="29"/>
                                <w:sz w:val="24"/>
                              </w:rPr>
                              <w:t xml:space="preserve"> </w:t>
                            </w:r>
                            <w:r>
                              <w:rPr>
                                <w:sz w:val="24"/>
                              </w:rPr>
                              <w:t>then</w:t>
                            </w:r>
                            <w:r>
                              <w:rPr>
                                <w:spacing w:val="30"/>
                                <w:sz w:val="24"/>
                              </w:rPr>
                              <w:t xml:space="preserve"> </w:t>
                            </w:r>
                            <w:r>
                              <w:rPr>
                                <w:sz w:val="24"/>
                              </w:rPr>
                              <w:t>the</w:t>
                            </w:r>
                            <w:r>
                              <w:rPr>
                                <w:spacing w:val="15"/>
                                <w:sz w:val="24"/>
                              </w:rPr>
                              <w:t xml:space="preserve"> </w:t>
                            </w:r>
                            <w:r>
                              <w:rPr>
                                <w:sz w:val="24"/>
                              </w:rPr>
                              <w:t>content</w:t>
                            </w:r>
                          </w:p>
                          <w:p w14:paraId="6122EF7C" w14:textId="77777777" w:rsidR="00707A40" w:rsidRDefault="00707A40">
                            <w:pPr>
                              <w:pStyle w:val="TableParagraph"/>
                              <w:spacing w:before="1" w:line="264" w:lineRule="exact"/>
                              <w:ind w:left="397"/>
                              <w:rPr>
                                <w:sz w:val="24"/>
                              </w:rPr>
                            </w:pPr>
                            <w:r>
                              <w:rPr>
                                <w:sz w:val="24"/>
                              </w:rPr>
                              <w:t>of the file will lost.</w:t>
                            </w:r>
                          </w:p>
                        </w:tc>
                      </w:tr>
                      <w:tr w:rsidR="00707A40" w14:paraId="28EB79BC" w14:textId="77777777">
                        <w:trPr>
                          <w:trHeight w:val="569"/>
                        </w:trPr>
                        <w:tc>
                          <w:tcPr>
                            <w:tcW w:w="4620" w:type="dxa"/>
                          </w:tcPr>
                          <w:p w14:paraId="00838AFE" w14:textId="77777777" w:rsidR="00707A40" w:rsidRDefault="00707A40">
                            <w:pPr>
                              <w:pStyle w:val="TableParagraph"/>
                              <w:tabs>
                                <w:tab w:val="left" w:pos="1347"/>
                                <w:tab w:val="left" w:pos="2428"/>
                                <w:tab w:val="left" w:pos="2790"/>
                                <w:tab w:val="left" w:pos="3525"/>
                              </w:tabs>
                              <w:spacing w:before="1"/>
                              <w:ind w:left="397"/>
                              <w:rPr>
                                <w:sz w:val="24"/>
                              </w:rPr>
                            </w:pPr>
                            <w:r>
                              <w:rPr>
                                <w:sz w:val="24"/>
                              </w:rPr>
                              <w:t>DBMS</w:t>
                            </w:r>
                            <w:r>
                              <w:rPr>
                                <w:sz w:val="24"/>
                              </w:rPr>
                              <w:tab/>
                              <w:t>provides</w:t>
                            </w:r>
                            <w:r>
                              <w:rPr>
                                <w:sz w:val="24"/>
                              </w:rPr>
                              <w:tab/>
                              <w:t>a</w:t>
                            </w:r>
                            <w:r>
                              <w:rPr>
                                <w:sz w:val="24"/>
                              </w:rPr>
                              <w:tab/>
                              <w:t>good</w:t>
                            </w:r>
                            <w:r>
                              <w:rPr>
                                <w:sz w:val="24"/>
                              </w:rPr>
                              <w:tab/>
                              <w:t>protection</w:t>
                            </w:r>
                          </w:p>
                          <w:p w14:paraId="5177EE37" w14:textId="77777777" w:rsidR="00707A40" w:rsidRDefault="00707A40">
                            <w:pPr>
                              <w:pStyle w:val="TableParagraph"/>
                              <w:spacing w:before="9" w:line="264" w:lineRule="exact"/>
                              <w:ind w:left="397"/>
                              <w:rPr>
                                <w:sz w:val="24"/>
                              </w:rPr>
                            </w:pPr>
                            <w:r>
                              <w:rPr>
                                <w:sz w:val="24"/>
                              </w:rPr>
                              <w:t>mechanism.</w:t>
                            </w:r>
                          </w:p>
                        </w:tc>
                        <w:tc>
                          <w:tcPr>
                            <w:tcW w:w="6278" w:type="dxa"/>
                            <w:tcBorders>
                              <w:right w:val="nil"/>
                            </w:tcBorders>
                          </w:tcPr>
                          <w:p w14:paraId="00FA99D0" w14:textId="77777777" w:rsidR="00707A40" w:rsidRDefault="00707A40">
                            <w:pPr>
                              <w:pStyle w:val="TableParagraph"/>
                              <w:spacing w:before="1"/>
                              <w:ind w:left="397"/>
                              <w:rPr>
                                <w:sz w:val="24"/>
                              </w:rPr>
                            </w:pPr>
                            <w:r>
                              <w:rPr>
                                <w:sz w:val="24"/>
                              </w:rPr>
                              <w:t>It</w:t>
                            </w:r>
                            <w:r>
                              <w:rPr>
                                <w:spacing w:val="-1"/>
                                <w:sz w:val="24"/>
                              </w:rPr>
                              <w:t xml:space="preserve"> </w:t>
                            </w:r>
                            <w:r>
                              <w:rPr>
                                <w:sz w:val="24"/>
                              </w:rPr>
                              <w:t>is very</w:t>
                            </w:r>
                            <w:r>
                              <w:rPr>
                                <w:spacing w:val="-1"/>
                                <w:sz w:val="24"/>
                              </w:rPr>
                              <w:t xml:space="preserve"> </w:t>
                            </w:r>
                            <w:r>
                              <w:rPr>
                                <w:sz w:val="24"/>
                              </w:rPr>
                              <w:t>difficult to</w:t>
                            </w:r>
                            <w:r>
                              <w:rPr>
                                <w:spacing w:val="-1"/>
                                <w:sz w:val="24"/>
                              </w:rPr>
                              <w:t xml:space="preserve"> </w:t>
                            </w:r>
                            <w:r>
                              <w:rPr>
                                <w:sz w:val="24"/>
                              </w:rPr>
                              <w:t>protect a file</w:t>
                            </w:r>
                            <w:r>
                              <w:rPr>
                                <w:spacing w:val="-1"/>
                                <w:sz w:val="24"/>
                              </w:rPr>
                              <w:t xml:space="preserve"> </w:t>
                            </w:r>
                            <w:r>
                              <w:rPr>
                                <w:sz w:val="24"/>
                              </w:rPr>
                              <w:t>under the</w:t>
                            </w:r>
                            <w:r>
                              <w:rPr>
                                <w:spacing w:val="-1"/>
                                <w:sz w:val="24"/>
                              </w:rPr>
                              <w:t xml:space="preserve"> </w:t>
                            </w:r>
                            <w:r>
                              <w:rPr>
                                <w:sz w:val="24"/>
                              </w:rPr>
                              <w:t>file system.</w:t>
                            </w:r>
                          </w:p>
                        </w:tc>
                      </w:tr>
                      <w:tr w:rsidR="00707A40" w14:paraId="517ACEED" w14:textId="77777777">
                        <w:trPr>
                          <w:trHeight w:val="854"/>
                        </w:trPr>
                        <w:tc>
                          <w:tcPr>
                            <w:tcW w:w="4620" w:type="dxa"/>
                          </w:tcPr>
                          <w:p w14:paraId="6CA9EB7A" w14:textId="77777777" w:rsidR="00707A40" w:rsidRDefault="00707A40">
                            <w:pPr>
                              <w:pStyle w:val="TableParagraph"/>
                              <w:tabs>
                                <w:tab w:val="left" w:pos="1317"/>
                                <w:tab w:val="left" w:pos="1860"/>
                                <w:tab w:val="left" w:pos="2357"/>
                                <w:tab w:val="left" w:pos="2703"/>
                                <w:tab w:val="left" w:pos="3096"/>
                                <w:tab w:val="left" w:pos="3410"/>
                                <w:tab w:val="left" w:pos="3493"/>
                                <w:tab w:val="left" w:pos="4301"/>
                              </w:tabs>
                              <w:spacing w:before="1" w:line="247" w:lineRule="auto"/>
                              <w:ind w:left="397" w:right="101"/>
                              <w:rPr>
                                <w:sz w:val="24"/>
                              </w:rPr>
                            </w:pPr>
                            <w:r>
                              <w:rPr>
                                <w:sz w:val="24"/>
                              </w:rPr>
                              <w:t>DBMS</w:t>
                            </w:r>
                            <w:r>
                              <w:rPr>
                                <w:sz w:val="24"/>
                              </w:rPr>
                              <w:tab/>
                              <w:t>contains</w:t>
                            </w:r>
                            <w:r>
                              <w:rPr>
                                <w:sz w:val="24"/>
                              </w:rPr>
                              <w:tab/>
                              <w:t>a</w:t>
                            </w:r>
                            <w:r>
                              <w:rPr>
                                <w:sz w:val="24"/>
                              </w:rPr>
                              <w:tab/>
                              <w:t>wide</w:t>
                            </w:r>
                            <w:r>
                              <w:rPr>
                                <w:sz w:val="24"/>
                              </w:rPr>
                              <w:tab/>
                              <w:t>variety</w:t>
                            </w:r>
                            <w:r>
                              <w:rPr>
                                <w:sz w:val="24"/>
                              </w:rPr>
                              <w:tab/>
                            </w:r>
                            <w:r>
                              <w:rPr>
                                <w:spacing w:val="-2"/>
                                <w:sz w:val="24"/>
                              </w:rPr>
                              <w:t>of</w:t>
                            </w:r>
                            <w:r>
                              <w:rPr>
                                <w:spacing w:val="-57"/>
                                <w:sz w:val="24"/>
                              </w:rPr>
                              <w:t xml:space="preserve"> </w:t>
                            </w:r>
                            <w:r>
                              <w:rPr>
                                <w:sz w:val="24"/>
                              </w:rPr>
                              <w:t>sophisticated</w:t>
                            </w:r>
                            <w:r>
                              <w:rPr>
                                <w:sz w:val="24"/>
                              </w:rPr>
                              <w:tab/>
                              <w:t>techniques</w:t>
                            </w:r>
                            <w:r>
                              <w:rPr>
                                <w:sz w:val="24"/>
                              </w:rPr>
                              <w:tab/>
                              <w:t>to</w:t>
                            </w:r>
                            <w:r>
                              <w:rPr>
                                <w:sz w:val="24"/>
                              </w:rPr>
                              <w:tab/>
                            </w:r>
                            <w:r>
                              <w:rPr>
                                <w:sz w:val="24"/>
                              </w:rPr>
                              <w:tab/>
                              <w:t>store</w:t>
                            </w:r>
                            <w:r>
                              <w:rPr>
                                <w:spacing w:val="60"/>
                                <w:sz w:val="24"/>
                              </w:rPr>
                              <w:t xml:space="preserve"> </w:t>
                            </w:r>
                            <w:r>
                              <w:rPr>
                                <w:sz w:val="24"/>
                              </w:rPr>
                              <w:t>and</w:t>
                            </w:r>
                          </w:p>
                          <w:p w14:paraId="4DBB85EB" w14:textId="77777777" w:rsidR="00707A40" w:rsidRDefault="00707A40">
                            <w:pPr>
                              <w:pStyle w:val="TableParagraph"/>
                              <w:spacing w:before="1" w:line="264" w:lineRule="exact"/>
                              <w:ind w:left="397"/>
                              <w:rPr>
                                <w:sz w:val="24"/>
                              </w:rPr>
                            </w:pPr>
                            <w:r>
                              <w:rPr>
                                <w:sz w:val="24"/>
                              </w:rPr>
                              <w:t>retrieve the data.</w:t>
                            </w:r>
                          </w:p>
                        </w:tc>
                        <w:tc>
                          <w:tcPr>
                            <w:tcW w:w="6278" w:type="dxa"/>
                            <w:tcBorders>
                              <w:right w:val="nil"/>
                            </w:tcBorders>
                          </w:tcPr>
                          <w:p w14:paraId="2E0D5B78" w14:textId="77777777" w:rsidR="00707A40" w:rsidRDefault="00707A40">
                            <w:pPr>
                              <w:pStyle w:val="TableParagraph"/>
                              <w:spacing w:before="1"/>
                              <w:ind w:left="397"/>
                              <w:rPr>
                                <w:sz w:val="24"/>
                              </w:rPr>
                            </w:pPr>
                            <w:r>
                              <w:rPr>
                                <w:sz w:val="24"/>
                              </w:rPr>
                              <w:t>File</w:t>
                            </w:r>
                            <w:r>
                              <w:rPr>
                                <w:spacing w:val="-1"/>
                                <w:sz w:val="24"/>
                              </w:rPr>
                              <w:t xml:space="preserve"> </w:t>
                            </w:r>
                            <w:r>
                              <w:rPr>
                                <w:sz w:val="24"/>
                              </w:rPr>
                              <w:t>system</w:t>
                            </w:r>
                            <w:r>
                              <w:rPr>
                                <w:spacing w:val="-1"/>
                                <w:sz w:val="24"/>
                              </w:rPr>
                              <w:t xml:space="preserve"> </w:t>
                            </w:r>
                            <w:r>
                              <w:rPr>
                                <w:sz w:val="24"/>
                              </w:rPr>
                              <w:t>can't efficiently</w:t>
                            </w:r>
                            <w:r>
                              <w:rPr>
                                <w:spacing w:val="-1"/>
                                <w:sz w:val="24"/>
                              </w:rPr>
                              <w:t xml:space="preserve"> </w:t>
                            </w:r>
                            <w:r>
                              <w:rPr>
                                <w:sz w:val="24"/>
                              </w:rPr>
                              <w:t>store and</w:t>
                            </w:r>
                            <w:r>
                              <w:rPr>
                                <w:spacing w:val="-1"/>
                                <w:sz w:val="24"/>
                              </w:rPr>
                              <w:t xml:space="preserve"> </w:t>
                            </w:r>
                            <w:r>
                              <w:rPr>
                                <w:sz w:val="24"/>
                              </w:rPr>
                              <w:t>retrieve the</w:t>
                            </w:r>
                            <w:r>
                              <w:rPr>
                                <w:spacing w:val="-1"/>
                                <w:sz w:val="24"/>
                              </w:rPr>
                              <w:t xml:space="preserve"> </w:t>
                            </w:r>
                            <w:r>
                              <w:rPr>
                                <w:sz w:val="24"/>
                              </w:rPr>
                              <w:t>data.</w:t>
                            </w:r>
                          </w:p>
                        </w:tc>
                      </w:tr>
                      <w:tr w:rsidR="00707A40" w14:paraId="56A5C329" w14:textId="77777777">
                        <w:trPr>
                          <w:trHeight w:val="854"/>
                        </w:trPr>
                        <w:tc>
                          <w:tcPr>
                            <w:tcW w:w="4620" w:type="dxa"/>
                          </w:tcPr>
                          <w:p w14:paraId="6F614D1C" w14:textId="77777777" w:rsidR="00707A40" w:rsidRDefault="00707A40">
                            <w:pPr>
                              <w:pStyle w:val="TableParagraph"/>
                              <w:spacing w:before="1" w:line="247" w:lineRule="auto"/>
                              <w:ind w:left="397" w:right="104"/>
                              <w:rPr>
                                <w:sz w:val="24"/>
                              </w:rPr>
                            </w:pPr>
                            <w:r>
                              <w:rPr>
                                <w:sz w:val="24"/>
                              </w:rPr>
                              <w:t>DBMS</w:t>
                            </w:r>
                            <w:r>
                              <w:rPr>
                                <w:spacing w:val="11"/>
                                <w:sz w:val="24"/>
                              </w:rPr>
                              <w:t xml:space="preserve"> </w:t>
                            </w:r>
                            <w:r>
                              <w:rPr>
                                <w:sz w:val="24"/>
                              </w:rPr>
                              <w:t>takes</w:t>
                            </w:r>
                            <w:r>
                              <w:rPr>
                                <w:spacing w:val="13"/>
                                <w:sz w:val="24"/>
                              </w:rPr>
                              <w:t xml:space="preserve"> </w:t>
                            </w:r>
                            <w:r>
                              <w:rPr>
                                <w:sz w:val="24"/>
                              </w:rPr>
                              <w:t>care</w:t>
                            </w:r>
                            <w:r>
                              <w:rPr>
                                <w:spacing w:val="11"/>
                                <w:sz w:val="24"/>
                              </w:rPr>
                              <w:t xml:space="preserve"> </w:t>
                            </w:r>
                            <w:r>
                              <w:rPr>
                                <w:sz w:val="24"/>
                              </w:rPr>
                              <w:t>of</w:t>
                            </w:r>
                            <w:r>
                              <w:rPr>
                                <w:spacing w:val="13"/>
                                <w:sz w:val="24"/>
                              </w:rPr>
                              <w:t xml:space="preserve"> </w:t>
                            </w:r>
                            <w:r>
                              <w:rPr>
                                <w:sz w:val="24"/>
                              </w:rPr>
                              <w:t>Concurrent</w:t>
                            </w:r>
                            <w:r>
                              <w:rPr>
                                <w:spacing w:val="12"/>
                                <w:sz w:val="24"/>
                              </w:rPr>
                              <w:t xml:space="preserve"> </w:t>
                            </w:r>
                            <w:r>
                              <w:rPr>
                                <w:sz w:val="24"/>
                              </w:rPr>
                              <w:t>access</w:t>
                            </w:r>
                            <w:r>
                              <w:rPr>
                                <w:spacing w:val="-2"/>
                                <w:sz w:val="24"/>
                              </w:rPr>
                              <w:t xml:space="preserve"> </w:t>
                            </w:r>
                            <w:r>
                              <w:rPr>
                                <w:sz w:val="24"/>
                              </w:rPr>
                              <w:t>of</w:t>
                            </w:r>
                            <w:r>
                              <w:rPr>
                                <w:spacing w:val="-57"/>
                                <w:sz w:val="24"/>
                              </w:rPr>
                              <w:t xml:space="preserve"> </w:t>
                            </w:r>
                            <w:r>
                              <w:rPr>
                                <w:sz w:val="24"/>
                              </w:rPr>
                              <w:t>data using some form of locking.</w:t>
                            </w:r>
                          </w:p>
                        </w:tc>
                        <w:tc>
                          <w:tcPr>
                            <w:tcW w:w="6278" w:type="dxa"/>
                            <w:tcBorders>
                              <w:right w:val="nil"/>
                            </w:tcBorders>
                          </w:tcPr>
                          <w:p w14:paraId="02D82469" w14:textId="77777777" w:rsidR="00707A40" w:rsidRDefault="00707A40">
                            <w:pPr>
                              <w:pStyle w:val="TableParagraph"/>
                              <w:spacing w:before="1" w:line="247" w:lineRule="auto"/>
                              <w:ind w:left="397"/>
                              <w:rPr>
                                <w:sz w:val="24"/>
                              </w:rPr>
                            </w:pPr>
                            <w:r>
                              <w:rPr>
                                <w:sz w:val="24"/>
                              </w:rPr>
                              <w:t>In</w:t>
                            </w:r>
                            <w:r>
                              <w:rPr>
                                <w:spacing w:val="42"/>
                                <w:sz w:val="24"/>
                              </w:rPr>
                              <w:t xml:space="preserve"> </w:t>
                            </w:r>
                            <w:r>
                              <w:rPr>
                                <w:sz w:val="24"/>
                              </w:rPr>
                              <w:t>the</w:t>
                            </w:r>
                            <w:r>
                              <w:rPr>
                                <w:spacing w:val="43"/>
                                <w:sz w:val="24"/>
                              </w:rPr>
                              <w:t xml:space="preserve"> </w:t>
                            </w:r>
                            <w:r>
                              <w:rPr>
                                <w:sz w:val="24"/>
                              </w:rPr>
                              <w:t>File</w:t>
                            </w:r>
                            <w:r>
                              <w:rPr>
                                <w:spacing w:val="43"/>
                                <w:sz w:val="24"/>
                              </w:rPr>
                              <w:t xml:space="preserve"> </w:t>
                            </w:r>
                            <w:r>
                              <w:rPr>
                                <w:sz w:val="24"/>
                              </w:rPr>
                              <w:t>system,</w:t>
                            </w:r>
                            <w:r>
                              <w:rPr>
                                <w:spacing w:val="42"/>
                                <w:sz w:val="24"/>
                              </w:rPr>
                              <w:t xml:space="preserve"> </w:t>
                            </w:r>
                            <w:r>
                              <w:rPr>
                                <w:sz w:val="24"/>
                              </w:rPr>
                              <w:t>concurrent</w:t>
                            </w:r>
                            <w:r>
                              <w:rPr>
                                <w:spacing w:val="43"/>
                                <w:sz w:val="24"/>
                              </w:rPr>
                              <w:t xml:space="preserve"> </w:t>
                            </w:r>
                            <w:r>
                              <w:rPr>
                                <w:sz w:val="24"/>
                              </w:rPr>
                              <w:t>access</w:t>
                            </w:r>
                            <w:r>
                              <w:rPr>
                                <w:spacing w:val="43"/>
                                <w:sz w:val="24"/>
                              </w:rPr>
                              <w:t xml:space="preserve"> </w:t>
                            </w:r>
                            <w:r>
                              <w:rPr>
                                <w:sz w:val="24"/>
                              </w:rPr>
                              <w:t>has</w:t>
                            </w:r>
                            <w:r>
                              <w:rPr>
                                <w:spacing w:val="29"/>
                                <w:sz w:val="24"/>
                              </w:rPr>
                              <w:t xml:space="preserve"> </w:t>
                            </w:r>
                            <w:r>
                              <w:rPr>
                                <w:sz w:val="24"/>
                              </w:rPr>
                              <w:t>many</w:t>
                            </w:r>
                            <w:r>
                              <w:rPr>
                                <w:spacing w:val="28"/>
                                <w:sz w:val="24"/>
                              </w:rPr>
                              <w:t xml:space="preserve"> </w:t>
                            </w:r>
                            <w:r>
                              <w:rPr>
                                <w:sz w:val="24"/>
                              </w:rPr>
                              <w:t>problems</w:t>
                            </w:r>
                            <w:r>
                              <w:rPr>
                                <w:spacing w:val="-57"/>
                                <w:sz w:val="24"/>
                              </w:rPr>
                              <w:t xml:space="preserve"> </w:t>
                            </w:r>
                            <w:r>
                              <w:rPr>
                                <w:sz w:val="24"/>
                              </w:rPr>
                              <w:t>like</w:t>
                            </w:r>
                            <w:r>
                              <w:rPr>
                                <w:spacing w:val="27"/>
                                <w:sz w:val="24"/>
                              </w:rPr>
                              <w:t xml:space="preserve"> </w:t>
                            </w:r>
                            <w:r>
                              <w:rPr>
                                <w:sz w:val="24"/>
                              </w:rPr>
                              <w:t>redirecting</w:t>
                            </w:r>
                            <w:r>
                              <w:rPr>
                                <w:spacing w:val="28"/>
                                <w:sz w:val="24"/>
                              </w:rPr>
                              <w:t xml:space="preserve"> </w:t>
                            </w:r>
                            <w:r>
                              <w:rPr>
                                <w:sz w:val="24"/>
                              </w:rPr>
                              <w:t>the</w:t>
                            </w:r>
                            <w:r>
                              <w:rPr>
                                <w:spacing w:val="14"/>
                                <w:sz w:val="24"/>
                              </w:rPr>
                              <w:t xml:space="preserve"> </w:t>
                            </w:r>
                            <w:r>
                              <w:rPr>
                                <w:sz w:val="24"/>
                              </w:rPr>
                              <w:t>file</w:t>
                            </w:r>
                            <w:r>
                              <w:rPr>
                                <w:spacing w:val="13"/>
                                <w:sz w:val="24"/>
                              </w:rPr>
                              <w:t xml:space="preserve"> </w:t>
                            </w:r>
                            <w:r>
                              <w:rPr>
                                <w:sz w:val="24"/>
                              </w:rPr>
                              <w:t>while</w:t>
                            </w:r>
                            <w:r>
                              <w:rPr>
                                <w:spacing w:val="13"/>
                                <w:sz w:val="24"/>
                              </w:rPr>
                              <w:t xml:space="preserve"> </w:t>
                            </w:r>
                            <w:r>
                              <w:rPr>
                                <w:sz w:val="24"/>
                              </w:rPr>
                              <w:t>deleting</w:t>
                            </w:r>
                            <w:r>
                              <w:rPr>
                                <w:spacing w:val="13"/>
                                <w:sz w:val="24"/>
                              </w:rPr>
                              <w:t xml:space="preserve"> </w:t>
                            </w:r>
                            <w:r>
                              <w:rPr>
                                <w:sz w:val="24"/>
                              </w:rPr>
                              <w:t>some</w:t>
                            </w:r>
                            <w:r>
                              <w:rPr>
                                <w:spacing w:val="12"/>
                                <w:sz w:val="24"/>
                              </w:rPr>
                              <w:t xml:space="preserve"> </w:t>
                            </w:r>
                            <w:r>
                              <w:rPr>
                                <w:sz w:val="24"/>
                              </w:rPr>
                              <w:t>information</w:t>
                            </w:r>
                            <w:r>
                              <w:rPr>
                                <w:spacing w:val="13"/>
                                <w:sz w:val="24"/>
                              </w:rPr>
                              <w:t xml:space="preserve"> </w:t>
                            </w:r>
                            <w:r>
                              <w:rPr>
                                <w:sz w:val="24"/>
                              </w:rPr>
                              <w:t>or</w:t>
                            </w:r>
                          </w:p>
                          <w:p w14:paraId="38F97FBA" w14:textId="77777777" w:rsidR="00707A40" w:rsidRDefault="00707A40">
                            <w:pPr>
                              <w:pStyle w:val="TableParagraph"/>
                              <w:spacing w:before="1" w:line="264" w:lineRule="exact"/>
                              <w:ind w:left="397"/>
                              <w:rPr>
                                <w:sz w:val="24"/>
                              </w:rPr>
                            </w:pPr>
                            <w:r>
                              <w:rPr>
                                <w:sz w:val="24"/>
                              </w:rPr>
                              <w:t>updating some information.</w:t>
                            </w:r>
                          </w:p>
                        </w:tc>
                      </w:tr>
                    </w:tbl>
                    <w:p w14:paraId="303CDC67" w14:textId="77777777" w:rsidR="00707A40" w:rsidRDefault="00707A40" w:rsidP="00707A40">
                      <w:pPr>
                        <w:pStyle w:val="BodyText"/>
                      </w:pPr>
                    </w:p>
                  </w:txbxContent>
                </v:textbox>
                <w10:wrap anchorx="page"/>
              </v:shape>
            </w:pict>
          </mc:Fallback>
        </mc:AlternateContent>
      </w:r>
      <w:r w:rsidR="00707A40">
        <w:t>There</w:t>
      </w:r>
      <w:r w:rsidR="00707A40">
        <w:rPr>
          <w:spacing w:val="-1"/>
        </w:rPr>
        <w:t xml:space="preserve"> </w:t>
      </w:r>
      <w:r w:rsidR="00707A40">
        <w:t>are</w:t>
      </w:r>
      <w:r w:rsidR="00707A40">
        <w:rPr>
          <w:spacing w:val="-1"/>
        </w:rPr>
        <w:t xml:space="preserve"> </w:t>
      </w:r>
      <w:r w:rsidR="00707A40">
        <w:t>following differences</w:t>
      </w:r>
      <w:r w:rsidR="00707A40">
        <w:rPr>
          <w:spacing w:val="-1"/>
        </w:rPr>
        <w:t xml:space="preserve"> </w:t>
      </w:r>
      <w:r w:rsidR="00707A40">
        <w:t>between DBMS</w:t>
      </w:r>
      <w:r w:rsidR="00707A40">
        <w:rPr>
          <w:spacing w:val="-1"/>
        </w:rPr>
        <w:t xml:space="preserve"> </w:t>
      </w:r>
      <w:r w:rsidR="00707A40">
        <w:t>and File</w:t>
      </w:r>
      <w:r w:rsidR="00707A40">
        <w:rPr>
          <w:spacing w:val="-1"/>
        </w:rPr>
        <w:t xml:space="preserve"> </w:t>
      </w:r>
      <w:r w:rsidR="00707A40">
        <w:t>system:</w:t>
      </w:r>
    </w:p>
    <w:p w14:paraId="2D6337C6" w14:textId="77777777" w:rsidR="00707A40" w:rsidRDefault="00707A40" w:rsidP="00707A40">
      <w:pPr>
        <w:pStyle w:val="BodyText"/>
        <w:rPr>
          <w:sz w:val="20"/>
        </w:rPr>
      </w:pPr>
    </w:p>
    <w:p w14:paraId="525F5F5A" w14:textId="77777777" w:rsidR="00707A40" w:rsidRDefault="00707A40" w:rsidP="00707A40">
      <w:pPr>
        <w:pStyle w:val="BodyText"/>
        <w:rPr>
          <w:sz w:val="20"/>
        </w:rPr>
      </w:pPr>
    </w:p>
    <w:p w14:paraId="2FD9D0EB" w14:textId="77777777" w:rsidR="00707A40" w:rsidRDefault="00707A40" w:rsidP="00707A40">
      <w:pPr>
        <w:pStyle w:val="BodyText"/>
        <w:rPr>
          <w:sz w:val="20"/>
        </w:rPr>
      </w:pPr>
    </w:p>
    <w:p w14:paraId="52309D50" w14:textId="77777777" w:rsidR="00707A40" w:rsidRDefault="00707A40" w:rsidP="00707A40">
      <w:pPr>
        <w:pStyle w:val="BodyText"/>
        <w:rPr>
          <w:sz w:val="20"/>
        </w:rPr>
      </w:pPr>
    </w:p>
    <w:p w14:paraId="2E0FED04" w14:textId="77777777" w:rsidR="00707A40" w:rsidRDefault="00707A40" w:rsidP="00707A40">
      <w:pPr>
        <w:pStyle w:val="BodyText"/>
        <w:rPr>
          <w:sz w:val="20"/>
        </w:rPr>
      </w:pPr>
    </w:p>
    <w:p w14:paraId="34047BF5" w14:textId="77777777" w:rsidR="00707A40" w:rsidRDefault="00707A40" w:rsidP="00707A40">
      <w:pPr>
        <w:pStyle w:val="BodyText"/>
        <w:rPr>
          <w:sz w:val="20"/>
        </w:rPr>
      </w:pPr>
    </w:p>
    <w:p w14:paraId="2B14471D" w14:textId="77777777" w:rsidR="00707A40" w:rsidRDefault="00707A40" w:rsidP="00707A40">
      <w:pPr>
        <w:pStyle w:val="BodyText"/>
        <w:rPr>
          <w:sz w:val="20"/>
        </w:rPr>
      </w:pPr>
    </w:p>
    <w:p w14:paraId="43F8E699" w14:textId="77777777" w:rsidR="00707A40" w:rsidRDefault="00707A40" w:rsidP="00707A40">
      <w:pPr>
        <w:pStyle w:val="BodyText"/>
        <w:rPr>
          <w:sz w:val="20"/>
        </w:rPr>
      </w:pPr>
    </w:p>
    <w:p w14:paraId="3EB344DD" w14:textId="77777777" w:rsidR="00707A40" w:rsidRDefault="00707A40" w:rsidP="00707A40">
      <w:pPr>
        <w:pStyle w:val="BodyText"/>
        <w:rPr>
          <w:sz w:val="20"/>
        </w:rPr>
      </w:pPr>
    </w:p>
    <w:p w14:paraId="7E659E7C" w14:textId="77777777" w:rsidR="00707A40" w:rsidRDefault="00707A40" w:rsidP="00707A40">
      <w:pPr>
        <w:pStyle w:val="BodyText"/>
        <w:rPr>
          <w:sz w:val="20"/>
        </w:rPr>
      </w:pPr>
    </w:p>
    <w:p w14:paraId="1B7DF0D6" w14:textId="77777777" w:rsidR="00707A40" w:rsidRDefault="00707A40" w:rsidP="00707A40">
      <w:pPr>
        <w:pStyle w:val="BodyText"/>
        <w:rPr>
          <w:sz w:val="20"/>
        </w:rPr>
      </w:pPr>
    </w:p>
    <w:p w14:paraId="498D09E6" w14:textId="77777777" w:rsidR="00707A40" w:rsidRDefault="00707A40" w:rsidP="00707A40">
      <w:pPr>
        <w:pStyle w:val="BodyText"/>
        <w:rPr>
          <w:sz w:val="20"/>
        </w:rPr>
      </w:pPr>
    </w:p>
    <w:p w14:paraId="42C19352" w14:textId="77777777" w:rsidR="00707A40" w:rsidRDefault="00707A40" w:rsidP="00707A40">
      <w:pPr>
        <w:pStyle w:val="BodyText"/>
        <w:rPr>
          <w:sz w:val="20"/>
        </w:rPr>
      </w:pPr>
    </w:p>
    <w:p w14:paraId="173D97AB" w14:textId="77777777" w:rsidR="00707A40" w:rsidRDefault="00707A40" w:rsidP="00707A40">
      <w:pPr>
        <w:pStyle w:val="BodyText"/>
        <w:rPr>
          <w:sz w:val="20"/>
        </w:rPr>
      </w:pPr>
    </w:p>
    <w:p w14:paraId="30F03DA9" w14:textId="77777777" w:rsidR="00707A40" w:rsidRDefault="00707A40" w:rsidP="00707A40">
      <w:pPr>
        <w:pStyle w:val="BodyText"/>
        <w:rPr>
          <w:sz w:val="20"/>
        </w:rPr>
      </w:pPr>
    </w:p>
    <w:p w14:paraId="0B7A3B43" w14:textId="77777777" w:rsidR="00707A40" w:rsidRDefault="00707A40" w:rsidP="00707A40">
      <w:pPr>
        <w:pStyle w:val="BodyText"/>
        <w:rPr>
          <w:sz w:val="20"/>
        </w:rPr>
      </w:pPr>
    </w:p>
    <w:p w14:paraId="6B403C06" w14:textId="77777777" w:rsidR="00707A40" w:rsidRDefault="00707A40" w:rsidP="00707A40">
      <w:pPr>
        <w:pStyle w:val="BodyText"/>
        <w:rPr>
          <w:sz w:val="20"/>
        </w:rPr>
      </w:pPr>
    </w:p>
    <w:p w14:paraId="1A4BA559" w14:textId="77777777" w:rsidR="00707A40" w:rsidRDefault="00707A40" w:rsidP="00707A40">
      <w:pPr>
        <w:pStyle w:val="BodyText"/>
        <w:rPr>
          <w:sz w:val="20"/>
        </w:rPr>
      </w:pPr>
    </w:p>
    <w:p w14:paraId="631301D9" w14:textId="77777777" w:rsidR="00707A40" w:rsidRDefault="00707A40" w:rsidP="00707A40">
      <w:pPr>
        <w:pStyle w:val="BodyText"/>
        <w:rPr>
          <w:sz w:val="20"/>
        </w:rPr>
      </w:pPr>
    </w:p>
    <w:p w14:paraId="6B3ADCB6" w14:textId="77777777" w:rsidR="00707A40" w:rsidRDefault="00707A40" w:rsidP="00707A40">
      <w:pPr>
        <w:pStyle w:val="BodyText"/>
        <w:rPr>
          <w:sz w:val="20"/>
        </w:rPr>
      </w:pPr>
    </w:p>
    <w:p w14:paraId="4C322E20" w14:textId="77777777" w:rsidR="00707A40" w:rsidRDefault="00707A40" w:rsidP="00707A40">
      <w:pPr>
        <w:pStyle w:val="BodyText"/>
        <w:rPr>
          <w:sz w:val="20"/>
        </w:rPr>
      </w:pPr>
    </w:p>
    <w:p w14:paraId="3C204CC7" w14:textId="77777777" w:rsidR="00707A40" w:rsidRDefault="00707A40" w:rsidP="00707A40">
      <w:pPr>
        <w:pStyle w:val="BodyText"/>
        <w:rPr>
          <w:sz w:val="20"/>
        </w:rPr>
      </w:pPr>
    </w:p>
    <w:p w14:paraId="3E2E4F40" w14:textId="5E92FCAB" w:rsidR="00707A40" w:rsidRDefault="00313696" w:rsidP="00707A40">
      <w:pPr>
        <w:pStyle w:val="BodyText"/>
        <w:spacing w:before="3"/>
        <w:rPr>
          <w:sz w:val="11"/>
        </w:rPr>
      </w:pPr>
      <w:r>
        <w:rPr>
          <w:noProof/>
        </w:rPr>
        <w:drawing>
          <wp:anchor distT="0" distB="0" distL="0" distR="0" simplePos="0" relativeHeight="251538944" behindDoc="0" locked="0" layoutInCell="1" allowOverlap="1" wp14:anchorId="61CD5081" wp14:editId="5E9D9611">
            <wp:simplePos x="0" y="0"/>
            <wp:positionH relativeFrom="page">
              <wp:posOffset>1443990</wp:posOffset>
            </wp:positionH>
            <wp:positionV relativeFrom="paragraph">
              <wp:posOffset>97790</wp:posOffset>
            </wp:positionV>
            <wp:extent cx="4857750" cy="2863215"/>
            <wp:effectExtent l="0" t="0" r="0" b="0"/>
            <wp:wrapTopAndBottom/>
            <wp:docPr id="988"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jpe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857750" cy="286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A325BE" w14:textId="77777777" w:rsidR="00707A40" w:rsidRDefault="00707A40" w:rsidP="00707A40">
      <w:pPr>
        <w:pStyle w:val="BodyText"/>
        <w:spacing w:before="11"/>
        <w:rPr>
          <w:sz w:val="27"/>
        </w:rPr>
      </w:pPr>
    </w:p>
    <w:p w14:paraId="3AEB952F" w14:textId="77777777" w:rsidR="00707A40" w:rsidRDefault="00707A40" w:rsidP="00707A40">
      <w:pPr>
        <w:ind w:left="246" w:right="1465"/>
        <w:jc w:val="center"/>
        <w:rPr>
          <w:sz w:val="16"/>
        </w:rPr>
      </w:pPr>
      <w:r>
        <w:rPr>
          <w:sz w:val="16"/>
        </w:rPr>
        <w:t>Image10:</w:t>
      </w:r>
      <w:r>
        <w:rPr>
          <w:spacing w:val="-5"/>
          <w:sz w:val="16"/>
        </w:rPr>
        <w:t xml:space="preserve"> </w:t>
      </w:r>
      <w:r>
        <w:rPr>
          <w:sz w:val="16"/>
        </w:rPr>
        <w:t>DBMS</w:t>
      </w:r>
      <w:r>
        <w:rPr>
          <w:spacing w:val="-5"/>
          <w:sz w:val="16"/>
        </w:rPr>
        <w:t xml:space="preserve"> </w:t>
      </w:r>
      <w:r>
        <w:rPr>
          <w:sz w:val="16"/>
        </w:rPr>
        <w:t>vs</w:t>
      </w:r>
      <w:r>
        <w:rPr>
          <w:spacing w:val="-4"/>
          <w:sz w:val="16"/>
        </w:rPr>
        <w:t xml:space="preserve"> </w:t>
      </w:r>
      <w:r>
        <w:rPr>
          <w:sz w:val="16"/>
        </w:rPr>
        <w:t>File</w:t>
      </w:r>
      <w:r>
        <w:rPr>
          <w:spacing w:val="-5"/>
          <w:sz w:val="16"/>
        </w:rPr>
        <w:t xml:space="preserve"> </w:t>
      </w:r>
      <w:r>
        <w:rPr>
          <w:sz w:val="16"/>
        </w:rPr>
        <w:t>System</w:t>
      </w:r>
    </w:p>
    <w:p w14:paraId="7AC6F786" w14:textId="77777777" w:rsidR="00707A40" w:rsidRDefault="00707A40" w:rsidP="00707A40">
      <w:pPr>
        <w:jc w:val="center"/>
        <w:rPr>
          <w:sz w:val="16"/>
        </w:rPr>
        <w:sectPr w:rsidR="00707A40">
          <w:pgSz w:w="12240" w:h="15840"/>
          <w:pgMar w:top="1940" w:right="0" w:bottom="1560" w:left="1200" w:header="750" w:footer="1284" w:gutter="0"/>
          <w:cols w:space="720"/>
        </w:sectPr>
      </w:pPr>
    </w:p>
    <w:p w14:paraId="3E12CC83" w14:textId="77777777" w:rsidR="00707A40" w:rsidRDefault="00707A40" w:rsidP="00707A40">
      <w:pPr>
        <w:pStyle w:val="BodyText"/>
        <w:rPr>
          <w:sz w:val="20"/>
        </w:rPr>
      </w:pPr>
    </w:p>
    <w:p w14:paraId="723C88BD" w14:textId="77777777" w:rsidR="00707A40" w:rsidRDefault="00707A40" w:rsidP="00707A40">
      <w:pPr>
        <w:pStyle w:val="BodyText"/>
        <w:rPr>
          <w:sz w:val="20"/>
        </w:rPr>
      </w:pPr>
    </w:p>
    <w:p w14:paraId="1756C1FC" w14:textId="77777777" w:rsidR="00707A40" w:rsidRDefault="00707A40" w:rsidP="00707A40">
      <w:pPr>
        <w:pStyle w:val="BodyText"/>
        <w:rPr>
          <w:sz w:val="25"/>
        </w:rPr>
      </w:pPr>
    </w:p>
    <w:p w14:paraId="765C95D1" w14:textId="77777777" w:rsidR="00707A40" w:rsidRDefault="00707A40" w:rsidP="00707A40">
      <w:pPr>
        <w:spacing w:before="93" w:line="292" w:lineRule="auto"/>
        <w:ind w:left="269" w:right="1472" w:hanging="24"/>
        <w:jc w:val="center"/>
        <w:rPr>
          <w:sz w:val="16"/>
        </w:rPr>
      </w:pPr>
      <w:r>
        <w:rPr>
          <w:sz w:val="16"/>
        </w:rPr>
        <w:t>Reference:</w:t>
      </w:r>
      <w:r>
        <w:rPr>
          <w:spacing w:val="1"/>
          <w:sz w:val="16"/>
        </w:rPr>
        <w:t xml:space="preserve"> </w:t>
      </w:r>
      <w:r>
        <w:rPr>
          <w:color w:val="1154CC"/>
          <w:spacing w:val="-1"/>
          <w:sz w:val="16"/>
          <w:u w:val="single" w:color="1154CC"/>
        </w:rPr>
        <w:t>https://www.researchgate.net/profile/Yvan_Bedard/publication/11041878/figure/fig1/AS:277384914849800@1443145125825/independent-files-</w:t>
      </w:r>
      <w:r>
        <w:rPr>
          <w:color w:val="1154CC"/>
          <w:sz w:val="16"/>
        </w:rPr>
        <w:t xml:space="preserve"> </w:t>
      </w:r>
      <w:r>
        <w:rPr>
          <w:color w:val="1154CC"/>
          <w:sz w:val="16"/>
          <w:u w:val="single" w:color="1154CC"/>
        </w:rPr>
        <w:t>vs-integrated-database-DBMS.png</w:t>
      </w:r>
    </w:p>
    <w:p w14:paraId="58EC78BF" w14:textId="77777777" w:rsidR="00707A40" w:rsidRDefault="00707A40" w:rsidP="00707A40">
      <w:pPr>
        <w:spacing w:line="292" w:lineRule="auto"/>
        <w:jc w:val="center"/>
        <w:rPr>
          <w:sz w:val="16"/>
        </w:rPr>
        <w:sectPr w:rsidR="00707A40">
          <w:pgSz w:w="12240" w:h="15840"/>
          <w:pgMar w:top="1940" w:right="0" w:bottom="1560" w:left="1200" w:header="750" w:footer="1284" w:gutter="0"/>
          <w:cols w:space="720"/>
        </w:sectPr>
      </w:pPr>
    </w:p>
    <w:p w14:paraId="02E1211D" w14:textId="77777777" w:rsidR="00707A40" w:rsidRDefault="00707A40" w:rsidP="00707A40">
      <w:pPr>
        <w:pStyle w:val="BodyText"/>
        <w:rPr>
          <w:sz w:val="20"/>
        </w:rPr>
      </w:pPr>
    </w:p>
    <w:p w14:paraId="11C01454" w14:textId="77777777" w:rsidR="00707A40" w:rsidRDefault="00707A40" w:rsidP="00707A40">
      <w:pPr>
        <w:pStyle w:val="BodyText"/>
        <w:rPr>
          <w:sz w:val="20"/>
        </w:rPr>
      </w:pPr>
    </w:p>
    <w:p w14:paraId="10D8963D" w14:textId="77777777" w:rsidR="00707A40" w:rsidRDefault="00707A40" w:rsidP="00707A40">
      <w:pPr>
        <w:pStyle w:val="BodyText"/>
        <w:spacing w:before="7"/>
        <w:rPr>
          <w:sz w:val="27"/>
        </w:rPr>
      </w:pPr>
    </w:p>
    <w:p w14:paraId="600863B9" w14:textId="77777777" w:rsidR="00707A40" w:rsidRDefault="00707A40" w:rsidP="00707A40">
      <w:pPr>
        <w:pStyle w:val="Heading1"/>
        <w:jc w:val="both"/>
      </w:pPr>
      <w:r>
        <w:t>Data Abstraction</w:t>
      </w:r>
    </w:p>
    <w:p w14:paraId="3CE68793" w14:textId="77777777" w:rsidR="00707A40" w:rsidRDefault="00707A40" w:rsidP="00707A40">
      <w:pPr>
        <w:pStyle w:val="BodyText"/>
        <w:spacing w:before="287" w:line="247" w:lineRule="auto"/>
        <w:ind w:left="239" w:right="1440"/>
        <w:jc w:val="both"/>
      </w:pPr>
      <w:r>
        <w:t>It is one of the main and important characteristics of database approach. Data abstraction is the</w:t>
      </w:r>
      <w:r>
        <w:rPr>
          <w:spacing w:val="1"/>
        </w:rPr>
        <w:t xml:space="preserve"> </w:t>
      </w:r>
      <w:r>
        <w:t>concept of hiding the details like data definition, data organization and storage of data from the</w:t>
      </w:r>
      <w:r>
        <w:rPr>
          <w:spacing w:val="1"/>
        </w:rPr>
        <w:t xml:space="preserve"> </w:t>
      </w:r>
      <w:r>
        <w:t>end users and showing them only the essential things as per their requirement.</w:t>
      </w:r>
    </w:p>
    <w:p w14:paraId="72EBE44C" w14:textId="77777777" w:rsidR="00707A40" w:rsidRDefault="00707A40" w:rsidP="00707A40">
      <w:pPr>
        <w:pStyle w:val="BodyText"/>
        <w:spacing w:before="213" w:line="247" w:lineRule="auto"/>
        <w:ind w:left="239" w:right="1441"/>
        <w:jc w:val="both"/>
      </w:pPr>
      <w:r>
        <w:t>For example, an end user may be naïve user, application programmer, or an expert in DBMS.</w:t>
      </w:r>
      <w:r>
        <w:rPr>
          <w:spacing w:val="1"/>
        </w:rPr>
        <w:t xml:space="preserve"> </w:t>
      </w:r>
      <w:r>
        <w:t>Their requirement in viewing data is different for different user. The users may not be interested</w:t>
      </w:r>
      <w:r>
        <w:rPr>
          <w:spacing w:val="1"/>
        </w:rPr>
        <w:t xml:space="preserve"> </w:t>
      </w:r>
      <w:r>
        <w:t>in everything about a database. Since most of the end users of any database may not have enough</w:t>
      </w:r>
      <w:r>
        <w:rPr>
          <w:spacing w:val="-57"/>
        </w:rPr>
        <w:t xml:space="preserve"> </w:t>
      </w:r>
      <w:r>
        <w:t>idea about the implementation, the database developers have hidden many of the unwanted (for</w:t>
      </w:r>
      <w:r>
        <w:rPr>
          <w:spacing w:val="1"/>
        </w:rPr>
        <w:t xml:space="preserve"> </w:t>
      </w:r>
      <w:r>
        <w:t>end users) information through several levels of data abstraction.</w:t>
      </w:r>
    </w:p>
    <w:p w14:paraId="5EA225E7" w14:textId="29B9BB80" w:rsidR="00707A40" w:rsidRDefault="00313696" w:rsidP="00707A40">
      <w:pPr>
        <w:pStyle w:val="BodyText"/>
        <w:rPr>
          <w:sz w:val="19"/>
        </w:rPr>
      </w:pPr>
      <w:r>
        <w:rPr>
          <w:noProof/>
        </w:rPr>
        <w:drawing>
          <wp:anchor distT="0" distB="0" distL="0" distR="0" simplePos="0" relativeHeight="251539968" behindDoc="0" locked="0" layoutInCell="1" allowOverlap="1" wp14:anchorId="1C9645F9" wp14:editId="358E28A3">
            <wp:simplePos x="0" y="0"/>
            <wp:positionH relativeFrom="page">
              <wp:posOffset>933450</wp:posOffset>
            </wp:positionH>
            <wp:positionV relativeFrom="paragraph">
              <wp:posOffset>154305</wp:posOffset>
            </wp:positionV>
            <wp:extent cx="5956300" cy="2672715"/>
            <wp:effectExtent l="0" t="0" r="0" b="0"/>
            <wp:wrapTopAndBottom/>
            <wp:docPr id="987"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56300" cy="2672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94F726" w14:textId="77777777" w:rsidR="00707A40" w:rsidRDefault="00707A40" w:rsidP="00707A40">
      <w:pPr>
        <w:spacing w:before="160" w:line="420" w:lineRule="atLeast"/>
        <w:ind w:left="3740" w:right="4953"/>
        <w:jc w:val="center"/>
        <w:rPr>
          <w:sz w:val="16"/>
        </w:rPr>
      </w:pPr>
      <w:r>
        <w:rPr>
          <w:spacing w:val="-1"/>
          <w:sz w:val="16"/>
        </w:rPr>
        <w:t xml:space="preserve">Image11: </w:t>
      </w:r>
      <w:r>
        <w:rPr>
          <w:sz w:val="16"/>
        </w:rPr>
        <w:t>Data Abstraction</w:t>
      </w:r>
      <w:r>
        <w:rPr>
          <w:spacing w:val="-37"/>
          <w:sz w:val="16"/>
        </w:rPr>
        <w:t xml:space="preserve"> </w:t>
      </w:r>
      <w:r>
        <w:rPr>
          <w:sz w:val="16"/>
        </w:rPr>
        <w:t>Reference:</w:t>
      </w:r>
    </w:p>
    <w:p w14:paraId="26DA1352" w14:textId="77777777" w:rsidR="00707A40" w:rsidRDefault="00707A40" w:rsidP="00707A40">
      <w:pPr>
        <w:spacing w:before="41" w:line="292" w:lineRule="auto"/>
        <w:ind w:left="254" w:right="1455"/>
        <w:jc w:val="center"/>
        <w:rPr>
          <w:sz w:val="16"/>
        </w:rPr>
      </w:pPr>
      <w:r>
        <w:rPr>
          <w:color w:val="1154CC"/>
          <w:spacing w:val="-1"/>
          <w:sz w:val="16"/>
          <w:u w:val="single" w:color="1154CC"/>
        </w:rPr>
        <w:t>https://lh3.googleusercontent.com/proxy/SPb-TFbsIwUqDqf3AzqIpABk6nb_6eIt5QB3howul7kzRsiYJQ29r3JOoJMYGRtrHkZsRrmhe9osOTm</w:t>
      </w:r>
      <w:r>
        <w:rPr>
          <w:color w:val="1154CC"/>
          <w:sz w:val="16"/>
        </w:rPr>
        <w:t xml:space="preserve"> </w:t>
      </w:r>
      <w:r>
        <w:rPr>
          <w:color w:val="1154CC"/>
          <w:sz w:val="16"/>
          <w:u w:val="single" w:color="1154CC"/>
        </w:rPr>
        <w:t>Hv77fBwl1knff7cExBkZHBSI7bi1c10wW5vv5NYA</w:t>
      </w:r>
    </w:p>
    <w:p w14:paraId="1723F234" w14:textId="77777777" w:rsidR="00707A40" w:rsidRDefault="00707A40" w:rsidP="00707A40">
      <w:pPr>
        <w:spacing w:line="292" w:lineRule="auto"/>
        <w:jc w:val="center"/>
        <w:rPr>
          <w:sz w:val="16"/>
        </w:rPr>
        <w:sectPr w:rsidR="00707A40">
          <w:pgSz w:w="12240" w:h="15840"/>
          <w:pgMar w:top="1940" w:right="0" w:bottom="1560" w:left="1200" w:header="750" w:footer="1284" w:gutter="0"/>
          <w:cols w:space="720"/>
        </w:sectPr>
      </w:pPr>
    </w:p>
    <w:p w14:paraId="590F7E52" w14:textId="77777777" w:rsidR="00707A40" w:rsidRDefault="00707A40" w:rsidP="00707A40">
      <w:pPr>
        <w:pStyle w:val="BodyText"/>
        <w:rPr>
          <w:sz w:val="20"/>
        </w:rPr>
      </w:pPr>
    </w:p>
    <w:p w14:paraId="426DE9EE" w14:textId="77777777" w:rsidR="00707A40" w:rsidRDefault="00707A40" w:rsidP="00707A40">
      <w:pPr>
        <w:pStyle w:val="BodyText"/>
        <w:rPr>
          <w:sz w:val="20"/>
        </w:rPr>
      </w:pPr>
    </w:p>
    <w:p w14:paraId="0DB416A5" w14:textId="77777777" w:rsidR="00707A40" w:rsidRDefault="00707A40" w:rsidP="00707A40">
      <w:pPr>
        <w:pStyle w:val="BodyText"/>
        <w:spacing w:before="7"/>
        <w:rPr>
          <w:sz w:val="27"/>
        </w:rPr>
      </w:pPr>
    </w:p>
    <w:p w14:paraId="50D580D9" w14:textId="77777777" w:rsidR="00707A40" w:rsidRDefault="00707A40" w:rsidP="00707A40">
      <w:pPr>
        <w:pStyle w:val="Heading1"/>
        <w:jc w:val="both"/>
      </w:pPr>
      <w:r>
        <w:t>Database Users</w:t>
      </w:r>
    </w:p>
    <w:p w14:paraId="29BCD48F" w14:textId="77777777" w:rsidR="00707A40" w:rsidRDefault="00707A40" w:rsidP="00707A40">
      <w:pPr>
        <w:spacing w:before="347" w:line="288" w:lineRule="auto"/>
        <w:ind w:left="239" w:right="1453"/>
        <w:jc w:val="both"/>
      </w:pPr>
      <w:r>
        <w:rPr>
          <w:b/>
        </w:rPr>
        <w:t xml:space="preserve">Database Users </w:t>
      </w:r>
      <w:r>
        <w:t xml:space="preserve">are the one who interacts with the system. There can be four </w:t>
      </w:r>
      <w:r>
        <w:rPr>
          <w:b/>
        </w:rPr>
        <w:t>different types of</w:t>
      </w:r>
      <w:r>
        <w:rPr>
          <w:b/>
          <w:spacing w:val="1"/>
        </w:rPr>
        <w:t xml:space="preserve"> </w:t>
      </w:r>
      <w:r>
        <w:rPr>
          <w:b/>
        </w:rPr>
        <w:t xml:space="preserve">users </w:t>
      </w:r>
      <w:r>
        <w:t>according to the way they interact with the system and for all the different users, different</w:t>
      </w:r>
      <w:r>
        <w:rPr>
          <w:spacing w:val="1"/>
        </w:rPr>
        <w:t xml:space="preserve"> </w:t>
      </w:r>
      <w:r>
        <w:t xml:space="preserve">kind of user interfaces are designed as well. The four </w:t>
      </w:r>
      <w:r>
        <w:rPr>
          <w:b/>
        </w:rPr>
        <w:t xml:space="preserve">types of users </w:t>
      </w:r>
      <w:r>
        <w:t>are:</w:t>
      </w:r>
    </w:p>
    <w:p w14:paraId="4C332F9D" w14:textId="77777777" w:rsidR="00707A40" w:rsidRDefault="00707A40" w:rsidP="00707A40">
      <w:pPr>
        <w:pStyle w:val="BodyText"/>
        <w:spacing w:before="10"/>
        <w:rPr>
          <w:sz w:val="21"/>
        </w:rPr>
      </w:pPr>
    </w:p>
    <w:p w14:paraId="62B686AE" w14:textId="77777777" w:rsidR="00707A40" w:rsidRDefault="00707A40" w:rsidP="00415D62">
      <w:pPr>
        <w:pStyle w:val="ListParagraph"/>
        <w:widowControl w:val="0"/>
        <w:numPr>
          <w:ilvl w:val="0"/>
          <w:numId w:val="178"/>
        </w:numPr>
        <w:tabs>
          <w:tab w:val="left" w:pos="960"/>
        </w:tabs>
        <w:autoSpaceDE w:val="0"/>
        <w:autoSpaceDN w:val="0"/>
        <w:spacing w:before="0" w:after="0" w:line="240" w:lineRule="auto"/>
        <w:ind w:hanging="361"/>
        <w:contextualSpacing w:val="0"/>
      </w:pPr>
      <w:r>
        <w:t>Naive users</w:t>
      </w:r>
    </w:p>
    <w:p w14:paraId="0F59A997" w14:textId="77777777" w:rsidR="00707A40" w:rsidRDefault="00707A40" w:rsidP="00415D62">
      <w:pPr>
        <w:pStyle w:val="ListParagraph"/>
        <w:widowControl w:val="0"/>
        <w:numPr>
          <w:ilvl w:val="0"/>
          <w:numId w:val="178"/>
        </w:numPr>
        <w:tabs>
          <w:tab w:val="left" w:pos="960"/>
        </w:tabs>
        <w:autoSpaceDE w:val="0"/>
        <w:autoSpaceDN w:val="0"/>
        <w:spacing w:before="54" w:after="0" w:line="240" w:lineRule="auto"/>
        <w:ind w:hanging="361"/>
        <w:contextualSpacing w:val="0"/>
      </w:pPr>
      <w:r>
        <w:t>Application Programmers</w:t>
      </w:r>
    </w:p>
    <w:p w14:paraId="7DCBBA4D" w14:textId="77777777" w:rsidR="00707A40" w:rsidRDefault="00707A40" w:rsidP="00415D62">
      <w:pPr>
        <w:pStyle w:val="ListParagraph"/>
        <w:widowControl w:val="0"/>
        <w:numPr>
          <w:ilvl w:val="0"/>
          <w:numId w:val="178"/>
        </w:numPr>
        <w:tabs>
          <w:tab w:val="left" w:pos="960"/>
        </w:tabs>
        <w:autoSpaceDE w:val="0"/>
        <w:autoSpaceDN w:val="0"/>
        <w:spacing w:before="54" w:after="0" w:line="240" w:lineRule="auto"/>
        <w:ind w:hanging="361"/>
        <w:contextualSpacing w:val="0"/>
      </w:pPr>
      <w:r>
        <w:t>Sophisticated Users</w:t>
      </w:r>
    </w:p>
    <w:p w14:paraId="0BB721DF" w14:textId="77777777" w:rsidR="00707A40" w:rsidRDefault="00707A40" w:rsidP="00415D62">
      <w:pPr>
        <w:pStyle w:val="ListParagraph"/>
        <w:widowControl w:val="0"/>
        <w:numPr>
          <w:ilvl w:val="0"/>
          <w:numId w:val="178"/>
        </w:numPr>
        <w:tabs>
          <w:tab w:val="left" w:pos="960"/>
        </w:tabs>
        <w:autoSpaceDE w:val="0"/>
        <w:autoSpaceDN w:val="0"/>
        <w:spacing w:before="54" w:after="0" w:line="240" w:lineRule="auto"/>
        <w:ind w:hanging="361"/>
        <w:contextualSpacing w:val="0"/>
      </w:pPr>
      <w:r>
        <w:t>DBA</w:t>
      </w:r>
    </w:p>
    <w:p w14:paraId="0B9B3245" w14:textId="77777777" w:rsidR="00707A40" w:rsidRDefault="00707A40" w:rsidP="00707A40">
      <w:pPr>
        <w:pStyle w:val="BodyText"/>
        <w:spacing w:before="10"/>
        <w:rPr>
          <w:sz w:val="26"/>
        </w:rPr>
      </w:pPr>
    </w:p>
    <w:p w14:paraId="5BE434C4" w14:textId="77777777" w:rsidR="00707A40" w:rsidRDefault="00707A40" w:rsidP="00707A40">
      <w:pPr>
        <w:pStyle w:val="BodyText"/>
        <w:spacing w:before="1"/>
        <w:ind w:left="239"/>
      </w:pPr>
      <w:r>
        <w:t>Let us have a look over all the four users and their interfaces:</w:t>
      </w:r>
    </w:p>
    <w:p w14:paraId="5CC929C7" w14:textId="77777777" w:rsidR="00707A40" w:rsidRDefault="00707A40" w:rsidP="00707A40">
      <w:pPr>
        <w:pStyle w:val="BodyText"/>
        <w:spacing w:before="6"/>
        <w:rPr>
          <w:sz w:val="27"/>
        </w:rPr>
      </w:pPr>
    </w:p>
    <w:p w14:paraId="2C54AAAF" w14:textId="77777777" w:rsidR="00707A40" w:rsidRDefault="00707A40" w:rsidP="00707A40">
      <w:pPr>
        <w:pStyle w:val="Heading2"/>
      </w:pPr>
      <w:r>
        <w:t>Naive</w:t>
      </w:r>
      <w:r>
        <w:rPr>
          <w:spacing w:val="-5"/>
        </w:rPr>
        <w:t xml:space="preserve"> </w:t>
      </w:r>
      <w:r>
        <w:t>Users</w:t>
      </w:r>
    </w:p>
    <w:p w14:paraId="4724CAEC" w14:textId="77777777" w:rsidR="00707A40" w:rsidRDefault="00707A40" w:rsidP="00707A40">
      <w:pPr>
        <w:pStyle w:val="BodyText"/>
        <w:spacing w:before="4"/>
        <w:rPr>
          <w:b/>
          <w:sz w:val="27"/>
        </w:rPr>
      </w:pPr>
    </w:p>
    <w:p w14:paraId="6989A748" w14:textId="77777777" w:rsidR="00707A40" w:rsidRDefault="00707A40" w:rsidP="00707A40">
      <w:pPr>
        <w:pStyle w:val="BodyText"/>
        <w:spacing w:before="1" w:line="288" w:lineRule="auto"/>
        <w:ind w:left="239" w:right="1451"/>
        <w:jc w:val="both"/>
      </w:pPr>
      <w:r>
        <w:t>Naive users are also termed as unsophisticated users and they interact with the system by calling</w:t>
      </w:r>
      <w:r>
        <w:rPr>
          <w:spacing w:val="1"/>
        </w:rPr>
        <w:t xml:space="preserve"> </w:t>
      </w:r>
      <w:r>
        <w:t>anyone</w:t>
      </w:r>
      <w:r>
        <w:rPr>
          <w:spacing w:val="-1"/>
        </w:rPr>
        <w:t xml:space="preserve"> </w:t>
      </w:r>
      <w:r>
        <w:t>application program that has</w:t>
      </w:r>
      <w:r>
        <w:rPr>
          <w:spacing w:val="-1"/>
        </w:rPr>
        <w:t xml:space="preserve"> </w:t>
      </w:r>
      <w:r>
        <w:t>been written previously.</w:t>
      </w:r>
    </w:p>
    <w:p w14:paraId="60E37668" w14:textId="77777777" w:rsidR="00707A40" w:rsidRDefault="00707A40" w:rsidP="00707A40">
      <w:pPr>
        <w:pStyle w:val="BodyText"/>
        <w:spacing w:before="11"/>
        <w:rPr>
          <w:sz w:val="21"/>
        </w:rPr>
      </w:pPr>
    </w:p>
    <w:p w14:paraId="11425A49" w14:textId="77777777" w:rsidR="00707A40" w:rsidRDefault="00707A40" w:rsidP="00707A40">
      <w:pPr>
        <w:pStyle w:val="BodyText"/>
        <w:spacing w:line="288" w:lineRule="auto"/>
        <w:ind w:left="239" w:right="1442"/>
        <w:jc w:val="both"/>
      </w:pPr>
      <w:r>
        <w:rPr>
          <w:b/>
        </w:rPr>
        <w:t xml:space="preserve">For e.g. – </w:t>
      </w:r>
      <w:r>
        <w:t>To transfer the program from one account to another, there is a need for an application</w:t>
      </w:r>
      <w:r>
        <w:rPr>
          <w:spacing w:val="-57"/>
        </w:rPr>
        <w:t xml:space="preserve"> </w:t>
      </w:r>
      <w:r>
        <w:t>program</w:t>
      </w:r>
      <w:r>
        <w:rPr>
          <w:spacing w:val="-1"/>
        </w:rPr>
        <w:t xml:space="preserve"> </w:t>
      </w:r>
      <w:r>
        <w:t>called transfer.</w:t>
      </w:r>
    </w:p>
    <w:p w14:paraId="398E6894" w14:textId="77777777" w:rsidR="00707A40" w:rsidRDefault="00707A40" w:rsidP="00707A40">
      <w:pPr>
        <w:pStyle w:val="BodyText"/>
        <w:spacing w:before="11"/>
        <w:rPr>
          <w:sz w:val="21"/>
        </w:rPr>
      </w:pPr>
    </w:p>
    <w:p w14:paraId="274EC93D" w14:textId="77777777" w:rsidR="00707A40" w:rsidRDefault="00707A40" w:rsidP="00707A40">
      <w:pPr>
        <w:pStyle w:val="BodyText"/>
        <w:spacing w:line="288" w:lineRule="auto"/>
        <w:ind w:left="239" w:right="1450"/>
        <w:jc w:val="both"/>
      </w:pPr>
      <w:r>
        <w:t>The user interface that is required for the naïve users is a forms interface, in which the user can</w:t>
      </w:r>
      <w:r>
        <w:rPr>
          <w:spacing w:val="1"/>
        </w:rPr>
        <w:t xml:space="preserve"> </w:t>
      </w:r>
      <w:r>
        <w:t>fill the required fields.</w:t>
      </w:r>
    </w:p>
    <w:p w14:paraId="148AE9FA" w14:textId="77777777" w:rsidR="00707A40" w:rsidRDefault="00707A40" w:rsidP="00707A40">
      <w:pPr>
        <w:pStyle w:val="BodyText"/>
        <w:spacing w:before="11"/>
        <w:rPr>
          <w:sz w:val="21"/>
        </w:rPr>
      </w:pPr>
    </w:p>
    <w:p w14:paraId="303ED3DE" w14:textId="77777777" w:rsidR="00707A40" w:rsidRDefault="00707A40" w:rsidP="00707A40">
      <w:pPr>
        <w:pStyle w:val="BodyText"/>
        <w:ind w:left="239"/>
      </w:pPr>
      <w:r>
        <w:t>Naive users can also easily read the reports that are generated from the database.</w:t>
      </w:r>
    </w:p>
    <w:p w14:paraId="7552C064" w14:textId="77777777" w:rsidR="00707A40" w:rsidRDefault="00707A40" w:rsidP="00707A40">
      <w:pPr>
        <w:pStyle w:val="BodyText"/>
        <w:spacing w:before="6"/>
        <w:rPr>
          <w:sz w:val="27"/>
        </w:rPr>
      </w:pPr>
    </w:p>
    <w:p w14:paraId="02ABA6E1" w14:textId="77777777" w:rsidR="00707A40" w:rsidRDefault="00707A40" w:rsidP="00707A40">
      <w:pPr>
        <w:pStyle w:val="Heading2"/>
      </w:pPr>
      <w:r>
        <w:t>Application</w:t>
      </w:r>
      <w:r>
        <w:rPr>
          <w:spacing w:val="-12"/>
        </w:rPr>
        <w:t xml:space="preserve"> </w:t>
      </w:r>
      <w:r>
        <w:t>programmers</w:t>
      </w:r>
    </w:p>
    <w:p w14:paraId="0E2DC49B" w14:textId="77777777" w:rsidR="00707A40" w:rsidRDefault="00707A40" w:rsidP="00707A40">
      <w:pPr>
        <w:pStyle w:val="BodyText"/>
        <w:spacing w:before="5"/>
        <w:rPr>
          <w:b/>
          <w:sz w:val="27"/>
        </w:rPr>
      </w:pPr>
    </w:p>
    <w:p w14:paraId="0CDC3100" w14:textId="77777777" w:rsidR="00707A40" w:rsidRDefault="00707A40" w:rsidP="00707A40">
      <w:pPr>
        <w:pStyle w:val="BodyText"/>
        <w:spacing w:line="288" w:lineRule="auto"/>
        <w:ind w:left="239" w:right="1442"/>
        <w:jc w:val="both"/>
      </w:pPr>
      <w:r>
        <w:t>Application programmers are the one who is responsible to write the application programs. They</w:t>
      </w:r>
      <w:r>
        <w:rPr>
          <w:spacing w:val="1"/>
        </w:rPr>
        <w:t xml:space="preserve"> </w:t>
      </w:r>
      <w:r>
        <w:t>develop user interfaces through different tools. To construct the forms and the reports such that</w:t>
      </w:r>
      <w:r>
        <w:rPr>
          <w:spacing w:val="1"/>
        </w:rPr>
        <w:t xml:space="preserve"> </w:t>
      </w:r>
      <w:r>
        <w:t>there is no need to write the program, there is a tool named Rapid Application Development</w:t>
      </w:r>
      <w:r>
        <w:rPr>
          <w:spacing w:val="1"/>
        </w:rPr>
        <w:t xml:space="preserve"> </w:t>
      </w:r>
      <w:r>
        <w:t>(RAD).</w:t>
      </w:r>
    </w:p>
    <w:p w14:paraId="76508A70" w14:textId="77777777" w:rsidR="00707A40" w:rsidRDefault="00707A40" w:rsidP="00707A40">
      <w:pPr>
        <w:pStyle w:val="BodyText"/>
        <w:spacing w:before="9"/>
        <w:rPr>
          <w:sz w:val="21"/>
        </w:rPr>
      </w:pPr>
    </w:p>
    <w:p w14:paraId="0ADBE8CC" w14:textId="77777777" w:rsidR="00707A40" w:rsidRDefault="00707A40" w:rsidP="00707A40">
      <w:pPr>
        <w:pStyle w:val="BodyText"/>
        <w:spacing w:line="288" w:lineRule="auto"/>
        <w:ind w:left="239" w:right="1439"/>
      </w:pPr>
      <w:r>
        <w:t>Some</w:t>
      </w:r>
      <w:r>
        <w:rPr>
          <w:spacing w:val="28"/>
        </w:rPr>
        <w:t xml:space="preserve"> </w:t>
      </w:r>
      <w:r>
        <w:t>special</w:t>
      </w:r>
      <w:r>
        <w:rPr>
          <w:spacing w:val="29"/>
        </w:rPr>
        <w:t xml:space="preserve"> </w:t>
      </w:r>
      <w:r>
        <w:t>type</w:t>
      </w:r>
      <w:r>
        <w:rPr>
          <w:spacing w:val="29"/>
        </w:rPr>
        <w:t xml:space="preserve"> </w:t>
      </w:r>
      <w:r>
        <w:t>of</w:t>
      </w:r>
      <w:r>
        <w:rPr>
          <w:spacing w:val="29"/>
        </w:rPr>
        <w:t xml:space="preserve"> </w:t>
      </w:r>
      <w:r>
        <w:t>programming</w:t>
      </w:r>
      <w:r>
        <w:rPr>
          <w:spacing w:val="29"/>
        </w:rPr>
        <w:t xml:space="preserve"> </w:t>
      </w:r>
      <w:r>
        <w:t>languages</w:t>
      </w:r>
      <w:r>
        <w:rPr>
          <w:spacing w:val="28"/>
        </w:rPr>
        <w:t xml:space="preserve"> </w:t>
      </w:r>
      <w:r>
        <w:t>is</w:t>
      </w:r>
      <w:r>
        <w:rPr>
          <w:spacing w:val="30"/>
        </w:rPr>
        <w:t xml:space="preserve"> </w:t>
      </w:r>
      <w:r>
        <w:t>also</w:t>
      </w:r>
      <w:r>
        <w:rPr>
          <w:spacing w:val="28"/>
        </w:rPr>
        <w:t xml:space="preserve"> </w:t>
      </w:r>
      <w:r>
        <w:t>available</w:t>
      </w:r>
      <w:r>
        <w:rPr>
          <w:spacing w:val="28"/>
        </w:rPr>
        <w:t xml:space="preserve"> </w:t>
      </w:r>
      <w:r>
        <w:t>such</w:t>
      </w:r>
      <w:r>
        <w:rPr>
          <w:spacing w:val="29"/>
        </w:rPr>
        <w:t xml:space="preserve"> </w:t>
      </w:r>
      <w:r>
        <w:t>that</w:t>
      </w:r>
      <w:r>
        <w:rPr>
          <w:spacing w:val="28"/>
        </w:rPr>
        <w:t xml:space="preserve"> </w:t>
      </w:r>
      <w:r>
        <w:t>includes</w:t>
      </w:r>
      <w:r>
        <w:rPr>
          <w:spacing w:val="13"/>
        </w:rPr>
        <w:t xml:space="preserve"> </w:t>
      </w:r>
      <w:r>
        <w:t>vital</w:t>
      </w:r>
      <w:r>
        <w:rPr>
          <w:spacing w:val="15"/>
        </w:rPr>
        <w:t xml:space="preserve"> </w:t>
      </w:r>
      <w:r>
        <w:t>control</w:t>
      </w:r>
      <w:r>
        <w:rPr>
          <w:spacing w:val="-57"/>
        </w:rPr>
        <w:t xml:space="preserve"> </w:t>
      </w:r>
      <w:r>
        <w:t>structures</w:t>
      </w:r>
      <w:r>
        <w:rPr>
          <w:spacing w:val="15"/>
        </w:rPr>
        <w:t xml:space="preserve"> </w:t>
      </w:r>
      <w:r>
        <w:t>such</w:t>
      </w:r>
      <w:r>
        <w:rPr>
          <w:spacing w:val="15"/>
        </w:rPr>
        <w:t xml:space="preserve"> </w:t>
      </w:r>
      <w:r>
        <w:t>as</w:t>
      </w:r>
      <w:r>
        <w:rPr>
          <w:spacing w:val="15"/>
        </w:rPr>
        <w:t xml:space="preserve"> </w:t>
      </w:r>
      <w:r>
        <w:t>for</w:t>
      </w:r>
      <w:r>
        <w:rPr>
          <w:spacing w:val="15"/>
        </w:rPr>
        <w:t xml:space="preserve"> </w:t>
      </w:r>
      <w:r>
        <w:t>loops,</w:t>
      </w:r>
      <w:r>
        <w:rPr>
          <w:spacing w:val="15"/>
        </w:rPr>
        <w:t xml:space="preserve"> </w:t>
      </w:r>
      <w:r>
        <w:t>while</w:t>
      </w:r>
      <w:r>
        <w:rPr>
          <w:spacing w:val="15"/>
        </w:rPr>
        <w:t xml:space="preserve"> </w:t>
      </w:r>
      <w:r>
        <w:t>loops</w:t>
      </w:r>
      <w:r>
        <w:rPr>
          <w:spacing w:val="15"/>
        </w:rPr>
        <w:t xml:space="preserve"> </w:t>
      </w:r>
      <w:r>
        <w:t>and</w:t>
      </w:r>
      <w:r>
        <w:rPr>
          <w:spacing w:val="14"/>
        </w:rPr>
        <w:t xml:space="preserve"> </w:t>
      </w:r>
      <w:r>
        <w:t>many</w:t>
      </w:r>
      <w:r>
        <w:rPr>
          <w:spacing w:val="15"/>
        </w:rPr>
        <w:t xml:space="preserve"> </w:t>
      </w:r>
      <w:r>
        <w:t>others</w:t>
      </w:r>
      <w:r>
        <w:rPr>
          <w:spacing w:val="14"/>
        </w:rPr>
        <w:t xml:space="preserve"> </w:t>
      </w:r>
      <w:r>
        <w:t>with</w:t>
      </w:r>
      <w:r>
        <w:rPr>
          <w:spacing w:val="14"/>
        </w:rPr>
        <w:t xml:space="preserve"> </w:t>
      </w:r>
      <w:r>
        <w:t>the data</w:t>
      </w:r>
      <w:r>
        <w:rPr>
          <w:spacing w:val="-1"/>
        </w:rPr>
        <w:t xml:space="preserve"> </w:t>
      </w:r>
      <w:r>
        <w:t>manipulation</w:t>
      </w:r>
      <w:r>
        <w:rPr>
          <w:spacing w:val="-1"/>
        </w:rPr>
        <w:t xml:space="preserve"> </w:t>
      </w:r>
      <w:r>
        <w:t>language's</w:t>
      </w:r>
    </w:p>
    <w:p w14:paraId="317E8232" w14:textId="77777777" w:rsidR="00707A40" w:rsidRDefault="00707A40" w:rsidP="00707A40">
      <w:pPr>
        <w:spacing w:line="288" w:lineRule="auto"/>
        <w:sectPr w:rsidR="00707A40">
          <w:pgSz w:w="12240" w:h="15840"/>
          <w:pgMar w:top="1940" w:right="0" w:bottom="1560" w:left="1200" w:header="750" w:footer="1284" w:gutter="0"/>
          <w:cols w:space="720"/>
        </w:sectPr>
      </w:pPr>
    </w:p>
    <w:p w14:paraId="5D5598D2" w14:textId="77777777" w:rsidR="00707A40" w:rsidRDefault="00707A40" w:rsidP="00707A40">
      <w:pPr>
        <w:pStyle w:val="BodyText"/>
        <w:rPr>
          <w:sz w:val="20"/>
        </w:rPr>
      </w:pPr>
    </w:p>
    <w:p w14:paraId="37D49644" w14:textId="77777777" w:rsidR="00707A40" w:rsidRDefault="00707A40" w:rsidP="00707A40">
      <w:pPr>
        <w:pStyle w:val="BodyText"/>
        <w:rPr>
          <w:sz w:val="20"/>
        </w:rPr>
      </w:pPr>
    </w:p>
    <w:p w14:paraId="719590B5" w14:textId="77777777" w:rsidR="00707A40" w:rsidRDefault="00707A40" w:rsidP="00707A40">
      <w:pPr>
        <w:pStyle w:val="BodyText"/>
        <w:spacing w:before="3"/>
        <w:rPr>
          <w:sz w:val="25"/>
        </w:rPr>
      </w:pPr>
    </w:p>
    <w:p w14:paraId="11DD6013" w14:textId="77777777" w:rsidR="00707A40" w:rsidRDefault="00707A40" w:rsidP="00707A40">
      <w:pPr>
        <w:pStyle w:val="BodyText"/>
        <w:spacing w:before="90" w:line="288" w:lineRule="auto"/>
        <w:ind w:left="239" w:right="1445"/>
        <w:jc w:val="both"/>
      </w:pPr>
      <w:r>
        <w:t>statements. These special programming languages are termed as fourth-generation languages and</w:t>
      </w:r>
      <w:r>
        <w:rPr>
          <w:spacing w:val="-57"/>
        </w:rPr>
        <w:t xml:space="preserve"> </w:t>
      </w:r>
      <w:r>
        <w:t>they include the special features to provide the ability for the generation of the forms and to</w:t>
      </w:r>
      <w:r>
        <w:rPr>
          <w:spacing w:val="1"/>
        </w:rPr>
        <w:t xml:space="preserve"> </w:t>
      </w:r>
      <w:r>
        <w:t>display the data on the screen.</w:t>
      </w:r>
    </w:p>
    <w:p w14:paraId="74BB772A" w14:textId="77777777" w:rsidR="00707A40" w:rsidRDefault="00707A40" w:rsidP="00707A40">
      <w:pPr>
        <w:pStyle w:val="BodyText"/>
        <w:spacing w:before="10"/>
        <w:rPr>
          <w:sz w:val="21"/>
        </w:rPr>
      </w:pPr>
    </w:p>
    <w:p w14:paraId="56D78449" w14:textId="77777777" w:rsidR="00707A40" w:rsidRDefault="00707A40" w:rsidP="00707A40">
      <w:pPr>
        <w:pStyle w:val="BodyText"/>
        <w:spacing w:line="288" w:lineRule="auto"/>
        <w:ind w:left="239" w:right="1439"/>
        <w:jc w:val="both"/>
      </w:pPr>
      <w:r>
        <w:t>In today's world, a large variety of commercial database systems includes these fourth generation</w:t>
      </w:r>
      <w:r>
        <w:rPr>
          <w:spacing w:val="-57"/>
        </w:rPr>
        <w:t xml:space="preserve"> </w:t>
      </w:r>
      <w:r>
        <w:t>languages.</w:t>
      </w:r>
    </w:p>
    <w:p w14:paraId="24FAD271" w14:textId="77777777" w:rsidR="00707A40" w:rsidRDefault="00707A40" w:rsidP="00707A40">
      <w:pPr>
        <w:pStyle w:val="BodyText"/>
        <w:spacing w:before="8"/>
        <w:rPr>
          <w:sz w:val="22"/>
        </w:rPr>
      </w:pPr>
    </w:p>
    <w:p w14:paraId="4567FE6F" w14:textId="77777777" w:rsidR="00707A40" w:rsidRDefault="00707A40" w:rsidP="00707A40">
      <w:pPr>
        <w:pStyle w:val="Heading2"/>
      </w:pPr>
      <w:r>
        <w:t>Sophisticated</w:t>
      </w:r>
      <w:r>
        <w:rPr>
          <w:spacing w:val="-8"/>
        </w:rPr>
        <w:t xml:space="preserve"> </w:t>
      </w:r>
      <w:r>
        <w:t>users</w:t>
      </w:r>
    </w:p>
    <w:p w14:paraId="4198C9CE" w14:textId="77777777" w:rsidR="00707A40" w:rsidRDefault="00707A40" w:rsidP="00707A40">
      <w:pPr>
        <w:pStyle w:val="BodyText"/>
        <w:spacing w:before="4"/>
        <w:rPr>
          <w:b/>
          <w:sz w:val="27"/>
        </w:rPr>
      </w:pPr>
    </w:p>
    <w:p w14:paraId="1D82C9BE" w14:textId="77777777" w:rsidR="00707A40" w:rsidRDefault="00707A40" w:rsidP="00707A40">
      <w:pPr>
        <w:pStyle w:val="BodyText"/>
        <w:spacing w:before="1" w:line="288" w:lineRule="auto"/>
        <w:ind w:left="239" w:right="1449"/>
        <w:jc w:val="both"/>
      </w:pPr>
      <w:r>
        <w:t>Sophisticated</w:t>
      </w:r>
      <w:r>
        <w:rPr>
          <w:spacing w:val="1"/>
        </w:rPr>
        <w:t xml:space="preserve"> </w:t>
      </w:r>
      <w:r>
        <w:t>users</w:t>
      </w:r>
      <w:r>
        <w:rPr>
          <w:spacing w:val="1"/>
        </w:rPr>
        <w:t xml:space="preserve"> </w:t>
      </w:r>
      <w:r>
        <w:t>aren't</w:t>
      </w:r>
      <w:r>
        <w:rPr>
          <w:spacing w:val="1"/>
        </w:rPr>
        <w:t xml:space="preserve"> </w:t>
      </w:r>
      <w:r>
        <w:t>interested</w:t>
      </w:r>
      <w:r>
        <w:rPr>
          <w:spacing w:val="1"/>
        </w:rPr>
        <w:t xml:space="preserve"> </w:t>
      </w:r>
      <w:r>
        <w:t>in</w:t>
      </w:r>
      <w:r>
        <w:rPr>
          <w:spacing w:val="1"/>
        </w:rPr>
        <w:t xml:space="preserve"> </w:t>
      </w:r>
      <w:r>
        <w:t>writing</w:t>
      </w:r>
      <w:r>
        <w:rPr>
          <w:spacing w:val="1"/>
        </w:rPr>
        <w:t xml:space="preserve"> </w:t>
      </w:r>
      <w:r>
        <w:t>programs</w:t>
      </w:r>
      <w:r>
        <w:rPr>
          <w:spacing w:val="1"/>
        </w:rPr>
        <w:t xml:space="preserve"> </w:t>
      </w:r>
      <w:r>
        <w:t>and</w:t>
      </w:r>
      <w:r>
        <w:rPr>
          <w:spacing w:val="1"/>
        </w:rPr>
        <w:t xml:space="preserve"> </w:t>
      </w:r>
      <w:r>
        <w:t>they</w:t>
      </w:r>
      <w:r>
        <w:rPr>
          <w:spacing w:val="1"/>
        </w:rPr>
        <w:t xml:space="preserve"> </w:t>
      </w:r>
      <w:r>
        <w:t>interact</w:t>
      </w:r>
      <w:r>
        <w:rPr>
          <w:spacing w:val="1"/>
        </w:rPr>
        <w:t xml:space="preserve"> </w:t>
      </w:r>
      <w:r>
        <w:t>with</w:t>
      </w:r>
      <w:r>
        <w:rPr>
          <w:spacing w:val="1"/>
        </w:rPr>
        <w:t xml:space="preserve"> </w:t>
      </w:r>
      <w:r>
        <w:t>the</w:t>
      </w:r>
      <w:r>
        <w:rPr>
          <w:spacing w:val="60"/>
        </w:rPr>
        <w:t xml:space="preserve"> </w:t>
      </w:r>
      <w:r>
        <w:t>system</w:t>
      </w:r>
      <w:r>
        <w:rPr>
          <w:spacing w:val="-57"/>
        </w:rPr>
        <w:t xml:space="preserve"> </w:t>
      </w:r>
      <w:r>
        <w:t>without writing any programs. Contrary, they use database query languages to interact with the</w:t>
      </w:r>
      <w:r>
        <w:rPr>
          <w:spacing w:val="1"/>
        </w:rPr>
        <w:t xml:space="preserve"> </w:t>
      </w:r>
      <w:r>
        <w:t>system.</w:t>
      </w:r>
    </w:p>
    <w:p w14:paraId="3D8232B3" w14:textId="77777777" w:rsidR="00707A40" w:rsidRDefault="00707A40" w:rsidP="00707A40">
      <w:pPr>
        <w:pStyle w:val="BodyText"/>
        <w:spacing w:before="9"/>
        <w:rPr>
          <w:sz w:val="21"/>
        </w:rPr>
      </w:pPr>
    </w:p>
    <w:p w14:paraId="46DFCB1A" w14:textId="77777777" w:rsidR="00707A40" w:rsidRDefault="00707A40" w:rsidP="00707A40">
      <w:pPr>
        <w:pStyle w:val="BodyText"/>
        <w:spacing w:before="1" w:line="288" w:lineRule="auto"/>
        <w:ind w:left="239" w:right="1444"/>
        <w:jc w:val="both"/>
      </w:pPr>
      <w:r>
        <w:t>Sophisticated Users submit their queries to a query processor. Query Processor provides the</w:t>
      </w:r>
      <w:r>
        <w:rPr>
          <w:spacing w:val="1"/>
        </w:rPr>
        <w:t xml:space="preserve"> </w:t>
      </w:r>
      <w:r>
        <w:t>facility to break the DML statements into instructions that can be understood by the storage</w:t>
      </w:r>
      <w:r>
        <w:rPr>
          <w:spacing w:val="1"/>
        </w:rPr>
        <w:t xml:space="preserve"> </w:t>
      </w:r>
      <w:r>
        <w:t>manager.</w:t>
      </w:r>
    </w:p>
    <w:p w14:paraId="127F88A1" w14:textId="77777777" w:rsidR="00707A40" w:rsidRDefault="00707A40" w:rsidP="00707A40">
      <w:pPr>
        <w:pStyle w:val="BodyText"/>
        <w:spacing w:before="9"/>
        <w:rPr>
          <w:sz w:val="21"/>
        </w:rPr>
      </w:pPr>
    </w:p>
    <w:p w14:paraId="41A93658" w14:textId="77777777" w:rsidR="00707A40" w:rsidRDefault="00707A40" w:rsidP="00707A40">
      <w:pPr>
        <w:pStyle w:val="BodyText"/>
        <w:spacing w:before="1"/>
        <w:ind w:left="239"/>
      </w:pPr>
      <w:r>
        <w:t>Analysts are one among the sophisticated users. They use the tools to perform their task such as:</w:t>
      </w:r>
    </w:p>
    <w:p w14:paraId="1396AE1B" w14:textId="77777777" w:rsidR="00707A40" w:rsidRDefault="00707A40" w:rsidP="00707A40">
      <w:pPr>
        <w:pStyle w:val="BodyText"/>
        <w:spacing w:before="8"/>
        <w:rPr>
          <w:sz w:val="26"/>
        </w:rPr>
      </w:pPr>
    </w:p>
    <w:p w14:paraId="16A1F703" w14:textId="77777777" w:rsidR="00707A40" w:rsidRDefault="00707A40" w:rsidP="00415D62">
      <w:pPr>
        <w:pStyle w:val="ListParagraph"/>
        <w:widowControl w:val="0"/>
        <w:numPr>
          <w:ilvl w:val="0"/>
          <w:numId w:val="177"/>
        </w:numPr>
        <w:tabs>
          <w:tab w:val="left" w:pos="960"/>
        </w:tabs>
        <w:autoSpaceDE w:val="0"/>
        <w:autoSpaceDN w:val="0"/>
        <w:spacing w:before="1" w:after="0" w:line="288" w:lineRule="auto"/>
        <w:ind w:left="959" w:right="1442"/>
        <w:contextualSpacing w:val="0"/>
      </w:pPr>
      <w:r>
        <w:rPr>
          <w:b/>
        </w:rPr>
        <w:t>Online</w:t>
      </w:r>
      <w:r>
        <w:rPr>
          <w:b/>
          <w:spacing w:val="45"/>
        </w:rPr>
        <w:t xml:space="preserve"> </w:t>
      </w:r>
      <w:r>
        <w:rPr>
          <w:b/>
        </w:rPr>
        <w:t>analytical</w:t>
      </w:r>
      <w:r>
        <w:rPr>
          <w:b/>
          <w:spacing w:val="29"/>
        </w:rPr>
        <w:t xml:space="preserve"> </w:t>
      </w:r>
      <w:r>
        <w:rPr>
          <w:b/>
        </w:rPr>
        <w:t>processing</w:t>
      </w:r>
      <w:r>
        <w:rPr>
          <w:b/>
          <w:spacing w:val="29"/>
        </w:rPr>
        <w:t xml:space="preserve"> </w:t>
      </w:r>
      <w:r>
        <w:rPr>
          <w:b/>
        </w:rPr>
        <w:t>(OLAP)</w:t>
      </w:r>
      <w:r>
        <w:rPr>
          <w:b/>
          <w:spacing w:val="29"/>
        </w:rPr>
        <w:t xml:space="preserve"> </w:t>
      </w:r>
      <w:r>
        <w:t>-</w:t>
      </w:r>
      <w:r>
        <w:rPr>
          <w:spacing w:val="30"/>
        </w:rPr>
        <w:t xml:space="preserve"> </w:t>
      </w:r>
      <w:r>
        <w:t>It</w:t>
      </w:r>
      <w:r>
        <w:rPr>
          <w:spacing w:val="29"/>
        </w:rPr>
        <w:t xml:space="preserve"> </w:t>
      </w:r>
      <w:r>
        <w:t>helps</w:t>
      </w:r>
      <w:r>
        <w:rPr>
          <w:spacing w:val="29"/>
        </w:rPr>
        <w:t xml:space="preserve"> </w:t>
      </w:r>
      <w:r>
        <w:t>the</w:t>
      </w:r>
      <w:r>
        <w:rPr>
          <w:spacing w:val="30"/>
        </w:rPr>
        <w:t xml:space="preserve"> </w:t>
      </w:r>
      <w:r>
        <w:t>analysts</w:t>
      </w:r>
      <w:r>
        <w:rPr>
          <w:spacing w:val="30"/>
        </w:rPr>
        <w:t xml:space="preserve"> </w:t>
      </w:r>
      <w:r>
        <w:t>to</w:t>
      </w:r>
      <w:r>
        <w:rPr>
          <w:spacing w:val="29"/>
        </w:rPr>
        <w:t xml:space="preserve"> </w:t>
      </w:r>
      <w:r>
        <w:t>view</w:t>
      </w:r>
      <w:r>
        <w:rPr>
          <w:spacing w:val="29"/>
        </w:rPr>
        <w:t xml:space="preserve"> </w:t>
      </w:r>
      <w:r>
        <w:t>them</w:t>
      </w:r>
      <w:r>
        <w:rPr>
          <w:spacing w:val="29"/>
        </w:rPr>
        <w:t xml:space="preserve"> </w:t>
      </w:r>
      <w:r>
        <w:t>the</w:t>
      </w:r>
      <w:r>
        <w:rPr>
          <w:spacing w:val="-57"/>
        </w:rPr>
        <w:t xml:space="preserve"> </w:t>
      </w:r>
      <w:r>
        <w:t>summaries</w:t>
      </w:r>
      <w:r>
        <w:rPr>
          <w:spacing w:val="-1"/>
        </w:rPr>
        <w:t xml:space="preserve"> </w:t>
      </w:r>
      <w:r>
        <w:t>of the data in different ways.</w:t>
      </w:r>
    </w:p>
    <w:p w14:paraId="5E8DE037" w14:textId="77777777" w:rsidR="00707A40" w:rsidRDefault="00707A40" w:rsidP="00415D62">
      <w:pPr>
        <w:pStyle w:val="ListParagraph"/>
        <w:widowControl w:val="0"/>
        <w:numPr>
          <w:ilvl w:val="0"/>
          <w:numId w:val="177"/>
        </w:numPr>
        <w:tabs>
          <w:tab w:val="left" w:pos="960"/>
        </w:tabs>
        <w:autoSpaceDE w:val="0"/>
        <w:autoSpaceDN w:val="0"/>
        <w:spacing w:before="0" w:after="0" w:line="274" w:lineRule="exact"/>
        <w:ind w:hanging="361"/>
        <w:contextualSpacing w:val="0"/>
      </w:pPr>
      <w:r>
        <w:rPr>
          <w:b/>
        </w:rPr>
        <w:t>Data</w:t>
      </w:r>
      <w:r>
        <w:rPr>
          <w:b/>
          <w:spacing w:val="-2"/>
        </w:rPr>
        <w:t xml:space="preserve"> </w:t>
      </w:r>
      <w:r>
        <w:rPr>
          <w:b/>
        </w:rPr>
        <w:t>Mining</w:t>
      </w:r>
      <w:r>
        <w:rPr>
          <w:b/>
          <w:spacing w:val="-1"/>
        </w:rPr>
        <w:t xml:space="preserve"> </w:t>
      </w:r>
      <w:r>
        <w:rPr>
          <w:b/>
        </w:rPr>
        <w:t>Tools</w:t>
      </w:r>
      <w:r>
        <w:rPr>
          <w:b/>
          <w:spacing w:val="-1"/>
        </w:rPr>
        <w:t xml:space="preserve"> </w:t>
      </w:r>
      <w:r>
        <w:t>–</w:t>
      </w:r>
      <w:r>
        <w:rPr>
          <w:spacing w:val="-2"/>
        </w:rPr>
        <w:t xml:space="preserve"> </w:t>
      </w:r>
      <w:r>
        <w:t>It</w:t>
      </w:r>
      <w:r>
        <w:rPr>
          <w:spacing w:val="-1"/>
        </w:rPr>
        <w:t xml:space="preserve"> </w:t>
      </w:r>
      <w:r>
        <w:t>helps</w:t>
      </w:r>
      <w:r>
        <w:rPr>
          <w:spacing w:val="-1"/>
        </w:rPr>
        <w:t xml:space="preserve"> </w:t>
      </w:r>
      <w:r>
        <w:t>the</w:t>
      </w:r>
      <w:r>
        <w:rPr>
          <w:spacing w:val="-1"/>
        </w:rPr>
        <w:t xml:space="preserve"> </w:t>
      </w:r>
      <w:r>
        <w:t>analysts</w:t>
      </w:r>
      <w:r>
        <w:rPr>
          <w:spacing w:val="-2"/>
        </w:rPr>
        <w:t xml:space="preserve"> </w:t>
      </w:r>
      <w:r>
        <w:t>find</w:t>
      </w:r>
      <w:r>
        <w:rPr>
          <w:spacing w:val="-1"/>
        </w:rPr>
        <w:t xml:space="preserve"> </w:t>
      </w:r>
      <w:r>
        <w:t>a</w:t>
      </w:r>
      <w:r>
        <w:rPr>
          <w:spacing w:val="-1"/>
        </w:rPr>
        <w:t xml:space="preserve"> </w:t>
      </w:r>
      <w:r>
        <w:t>certain</w:t>
      </w:r>
      <w:r>
        <w:rPr>
          <w:spacing w:val="-1"/>
        </w:rPr>
        <w:t xml:space="preserve"> </w:t>
      </w:r>
      <w:r>
        <w:t>kind</w:t>
      </w:r>
      <w:r>
        <w:rPr>
          <w:spacing w:val="-2"/>
        </w:rPr>
        <w:t xml:space="preserve"> </w:t>
      </w:r>
      <w:r>
        <w:t>of</w:t>
      </w:r>
      <w:r>
        <w:rPr>
          <w:spacing w:val="-1"/>
        </w:rPr>
        <w:t xml:space="preserve"> </w:t>
      </w:r>
      <w:r>
        <w:t>pattern</w:t>
      </w:r>
      <w:r>
        <w:rPr>
          <w:spacing w:val="-1"/>
        </w:rPr>
        <w:t xml:space="preserve"> </w:t>
      </w:r>
      <w:r>
        <w:t>in</w:t>
      </w:r>
      <w:r>
        <w:rPr>
          <w:spacing w:val="-1"/>
        </w:rPr>
        <w:t xml:space="preserve"> </w:t>
      </w:r>
      <w:r>
        <w:t>the</w:t>
      </w:r>
      <w:r>
        <w:rPr>
          <w:spacing w:val="-2"/>
        </w:rPr>
        <w:t xml:space="preserve"> </w:t>
      </w:r>
      <w:r>
        <w:t>given</w:t>
      </w:r>
      <w:r>
        <w:rPr>
          <w:spacing w:val="-1"/>
        </w:rPr>
        <w:t xml:space="preserve"> </w:t>
      </w:r>
      <w:r>
        <w:t>data.</w:t>
      </w:r>
    </w:p>
    <w:p w14:paraId="03DF8BAE" w14:textId="77777777" w:rsidR="00707A40" w:rsidRDefault="00707A40" w:rsidP="00707A40">
      <w:pPr>
        <w:pStyle w:val="BodyText"/>
        <w:spacing w:before="5"/>
        <w:rPr>
          <w:sz w:val="31"/>
        </w:rPr>
      </w:pPr>
    </w:p>
    <w:p w14:paraId="31FE42B1" w14:textId="77777777" w:rsidR="00707A40" w:rsidRDefault="00707A40" w:rsidP="00707A40">
      <w:pPr>
        <w:ind w:left="239"/>
        <w:rPr>
          <w:b/>
          <w:sz w:val="28"/>
        </w:rPr>
      </w:pPr>
      <w:r>
        <w:rPr>
          <w:b/>
          <w:color w:val="333333"/>
          <w:sz w:val="28"/>
        </w:rPr>
        <w:t>DBA</w:t>
      </w:r>
      <w:r>
        <w:rPr>
          <w:b/>
          <w:color w:val="333333"/>
          <w:spacing w:val="-9"/>
          <w:sz w:val="28"/>
        </w:rPr>
        <w:t xml:space="preserve"> </w:t>
      </w:r>
      <w:r>
        <w:rPr>
          <w:b/>
          <w:color w:val="333333"/>
          <w:sz w:val="28"/>
        </w:rPr>
        <w:t>[Database</w:t>
      </w:r>
      <w:r>
        <w:rPr>
          <w:b/>
          <w:color w:val="333333"/>
          <w:spacing w:val="-8"/>
          <w:sz w:val="28"/>
        </w:rPr>
        <w:t xml:space="preserve"> </w:t>
      </w:r>
      <w:r>
        <w:rPr>
          <w:b/>
          <w:color w:val="333333"/>
          <w:sz w:val="28"/>
        </w:rPr>
        <w:t>Administrators]</w:t>
      </w:r>
    </w:p>
    <w:p w14:paraId="025147C9" w14:textId="77777777" w:rsidR="00707A40" w:rsidRDefault="00707A40" w:rsidP="00415D62">
      <w:pPr>
        <w:pStyle w:val="ListParagraph"/>
        <w:widowControl w:val="0"/>
        <w:numPr>
          <w:ilvl w:val="0"/>
          <w:numId w:val="179"/>
        </w:numPr>
        <w:tabs>
          <w:tab w:val="left" w:pos="959"/>
          <w:tab w:val="left" w:pos="960"/>
        </w:tabs>
        <w:autoSpaceDE w:val="0"/>
        <w:autoSpaceDN w:val="0"/>
        <w:spacing w:before="194" w:after="0" w:line="288" w:lineRule="auto"/>
        <w:ind w:left="959" w:right="1450"/>
        <w:contextualSpacing w:val="0"/>
        <w:rPr>
          <w:rFonts w:ascii="Arial" w:hAnsi="Arial"/>
          <w:color w:val="333333"/>
        </w:rPr>
      </w:pPr>
      <w:r>
        <w:rPr>
          <w:color w:val="333333"/>
        </w:rPr>
        <w:t>In</w:t>
      </w:r>
      <w:r>
        <w:rPr>
          <w:color w:val="333333"/>
          <w:spacing w:val="14"/>
        </w:rPr>
        <w:t xml:space="preserve"> </w:t>
      </w:r>
      <w:r>
        <w:rPr>
          <w:color w:val="333333"/>
        </w:rPr>
        <w:t>any</w:t>
      </w:r>
      <w:r>
        <w:rPr>
          <w:color w:val="333333"/>
          <w:spacing w:val="14"/>
        </w:rPr>
        <w:t xml:space="preserve"> </w:t>
      </w:r>
      <w:r>
        <w:rPr>
          <w:color w:val="333333"/>
        </w:rPr>
        <w:t>organization</w:t>
      </w:r>
      <w:r>
        <w:rPr>
          <w:color w:val="333333"/>
          <w:spacing w:val="-2"/>
        </w:rPr>
        <w:t xml:space="preserve"> </w:t>
      </w:r>
      <w:r>
        <w:rPr>
          <w:color w:val="333333"/>
        </w:rPr>
        <w:t>where</w:t>
      </w:r>
      <w:r>
        <w:rPr>
          <w:color w:val="333333"/>
          <w:spacing w:val="-1"/>
        </w:rPr>
        <w:t xml:space="preserve"> </w:t>
      </w:r>
      <w:r>
        <w:rPr>
          <w:color w:val="333333"/>
        </w:rPr>
        <w:t>many people</w:t>
      </w:r>
      <w:r>
        <w:rPr>
          <w:color w:val="333333"/>
          <w:spacing w:val="-1"/>
        </w:rPr>
        <w:t xml:space="preserve"> </w:t>
      </w:r>
      <w:r>
        <w:rPr>
          <w:color w:val="333333"/>
        </w:rPr>
        <w:t>use</w:t>
      </w:r>
      <w:r>
        <w:rPr>
          <w:color w:val="333333"/>
          <w:spacing w:val="-1"/>
        </w:rPr>
        <w:t xml:space="preserve"> </w:t>
      </w:r>
      <w:r>
        <w:rPr>
          <w:color w:val="333333"/>
        </w:rPr>
        <w:t>the same resources,</w:t>
      </w:r>
      <w:r>
        <w:rPr>
          <w:color w:val="333333"/>
          <w:spacing w:val="-2"/>
        </w:rPr>
        <w:t xml:space="preserve"> </w:t>
      </w:r>
      <w:r>
        <w:rPr>
          <w:color w:val="333333"/>
        </w:rPr>
        <w:t>there</w:t>
      </w:r>
      <w:r>
        <w:rPr>
          <w:color w:val="333333"/>
          <w:spacing w:val="-1"/>
        </w:rPr>
        <w:t xml:space="preserve"> </w:t>
      </w:r>
      <w:r>
        <w:rPr>
          <w:color w:val="333333"/>
        </w:rPr>
        <w:t>is a</w:t>
      </w:r>
      <w:r>
        <w:rPr>
          <w:color w:val="333333"/>
          <w:spacing w:val="-2"/>
        </w:rPr>
        <w:t xml:space="preserve"> </w:t>
      </w:r>
      <w:r>
        <w:rPr>
          <w:color w:val="333333"/>
        </w:rPr>
        <w:t>need for a</w:t>
      </w:r>
      <w:r>
        <w:rPr>
          <w:color w:val="333333"/>
          <w:spacing w:val="-1"/>
        </w:rPr>
        <w:t xml:space="preserve"> </w:t>
      </w:r>
      <w:r>
        <w:rPr>
          <w:color w:val="333333"/>
        </w:rPr>
        <w:t>chief</w:t>
      </w:r>
      <w:r>
        <w:rPr>
          <w:color w:val="333333"/>
          <w:spacing w:val="-57"/>
        </w:rPr>
        <w:t xml:space="preserve"> </w:t>
      </w:r>
      <w:r>
        <w:rPr>
          <w:color w:val="333333"/>
        </w:rPr>
        <w:t>administrator to oversee and manage these resources.</w:t>
      </w:r>
    </w:p>
    <w:p w14:paraId="033BA870"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88" w:lineRule="auto"/>
        <w:ind w:left="959" w:right="1445"/>
        <w:contextualSpacing w:val="0"/>
        <w:rPr>
          <w:rFonts w:ascii="Arial" w:hAnsi="Arial"/>
          <w:color w:val="333333"/>
        </w:rPr>
      </w:pPr>
      <w:r>
        <w:rPr>
          <w:color w:val="333333"/>
        </w:rPr>
        <w:t>In</w:t>
      </w:r>
      <w:r>
        <w:rPr>
          <w:color w:val="333333"/>
          <w:spacing w:val="14"/>
        </w:rPr>
        <w:t xml:space="preserve"> </w:t>
      </w:r>
      <w:r>
        <w:rPr>
          <w:color w:val="333333"/>
        </w:rPr>
        <w:t>a</w:t>
      </w:r>
      <w:r>
        <w:rPr>
          <w:color w:val="333333"/>
          <w:spacing w:val="13"/>
        </w:rPr>
        <w:t xml:space="preserve"> </w:t>
      </w:r>
      <w:r>
        <w:rPr>
          <w:color w:val="333333"/>
        </w:rPr>
        <w:t>database</w:t>
      </w:r>
      <w:r>
        <w:rPr>
          <w:color w:val="333333"/>
          <w:spacing w:val="14"/>
        </w:rPr>
        <w:t xml:space="preserve"> </w:t>
      </w:r>
      <w:r>
        <w:rPr>
          <w:color w:val="333333"/>
        </w:rPr>
        <w:t>environment,</w:t>
      </w:r>
      <w:r>
        <w:rPr>
          <w:color w:val="333333"/>
          <w:spacing w:val="13"/>
        </w:rPr>
        <w:t xml:space="preserve"> </w:t>
      </w:r>
      <w:r>
        <w:rPr>
          <w:color w:val="333333"/>
        </w:rPr>
        <w:t>the</w:t>
      </w:r>
      <w:r>
        <w:rPr>
          <w:color w:val="333333"/>
          <w:spacing w:val="14"/>
        </w:rPr>
        <w:t xml:space="preserve"> </w:t>
      </w:r>
      <w:r>
        <w:rPr>
          <w:color w:val="333333"/>
        </w:rPr>
        <w:t>primary</w:t>
      </w:r>
      <w:r>
        <w:rPr>
          <w:color w:val="333333"/>
          <w:spacing w:val="13"/>
        </w:rPr>
        <w:t xml:space="preserve"> </w:t>
      </w:r>
      <w:r>
        <w:rPr>
          <w:color w:val="333333"/>
        </w:rPr>
        <w:t>resource</w:t>
      </w:r>
      <w:r>
        <w:rPr>
          <w:color w:val="333333"/>
          <w:spacing w:val="14"/>
        </w:rPr>
        <w:t xml:space="preserve"> </w:t>
      </w:r>
      <w:r>
        <w:rPr>
          <w:color w:val="333333"/>
        </w:rPr>
        <w:t>is</w:t>
      </w:r>
      <w:r>
        <w:rPr>
          <w:color w:val="333333"/>
          <w:spacing w:val="14"/>
        </w:rPr>
        <w:t xml:space="preserve"> </w:t>
      </w:r>
      <w:r>
        <w:rPr>
          <w:color w:val="333333"/>
        </w:rPr>
        <w:t>the</w:t>
      </w:r>
      <w:r>
        <w:rPr>
          <w:color w:val="333333"/>
          <w:spacing w:val="14"/>
        </w:rPr>
        <w:t xml:space="preserve"> </w:t>
      </w:r>
      <w:r>
        <w:rPr>
          <w:color w:val="333333"/>
        </w:rPr>
        <w:t>database</w:t>
      </w:r>
      <w:r>
        <w:rPr>
          <w:color w:val="333333"/>
          <w:spacing w:val="14"/>
        </w:rPr>
        <w:t xml:space="preserve"> </w:t>
      </w:r>
      <w:r>
        <w:rPr>
          <w:color w:val="333333"/>
        </w:rPr>
        <w:t>itself,</w:t>
      </w:r>
      <w:r>
        <w:rPr>
          <w:color w:val="333333"/>
          <w:spacing w:val="-2"/>
        </w:rPr>
        <w:t xml:space="preserve"> </w:t>
      </w:r>
      <w:r>
        <w:rPr>
          <w:color w:val="333333"/>
        </w:rPr>
        <w:t>and</w:t>
      </w:r>
      <w:r>
        <w:rPr>
          <w:color w:val="333333"/>
          <w:spacing w:val="-2"/>
        </w:rPr>
        <w:t xml:space="preserve"> </w:t>
      </w:r>
      <w:r>
        <w:rPr>
          <w:color w:val="333333"/>
        </w:rPr>
        <w:t>the secondary</w:t>
      </w:r>
      <w:r>
        <w:rPr>
          <w:color w:val="333333"/>
          <w:spacing w:val="-57"/>
        </w:rPr>
        <w:t xml:space="preserve"> </w:t>
      </w:r>
      <w:r>
        <w:rPr>
          <w:color w:val="333333"/>
        </w:rPr>
        <w:t>resource is the DBMS and related software.</w:t>
      </w:r>
    </w:p>
    <w:p w14:paraId="22B98FEE" w14:textId="77777777" w:rsidR="00707A40" w:rsidRDefault="00707A40" w:rsidP="00415D62">
      <w:pPr>
        <w:pStyle w:val="ListParagraph"/>
        <w:widowControl w:val="0"/>
        <w:numPr>
          <w:ilvl w:val="0"/>
          <w:numId w:val="179"/>
        </w:numPr>
        <w:tabs>
          <w:tab w:val="left" w:pos="959"/>
          <w:tab w:val="left" w:pos="960"/>
        </w:tabs>
        <w:autoSpaceDE w:val="0"/>
        <w:autoSpaceDN w:val="0"/>
        <w:spacing w:before="0" w:after="0" w:line="274" w:lineRule="exact"/>
        <w:ind w:hanging="361"/>
        <w:contextualSpacing w:val="0"/>
        <w:rPr>
          <w:rFonts w:ascii="Arial" w:hAnsi="Arial"/>
          <w:color w:val="333333"/>
        </w:rPr>
      </w:pPr>
      <w:r>
        <w:rPr>
          <w:color w:val="333333"/>
        </w:rPr>
        <w:t>Administering these resources is the responsibility of the database administrator (DBA).</w:t>
      </w:r>
    </w:p>
    <w:p w14:paraId="43D373A0" w14:textId="77777777" w:rsidR="00707A40" w:rsidRDefault="00707A40" w:rsidP="00415D62">
      <w:pPr>
        <w:pStyle w:val="ListParagraph"/>
        <w:widowControl w:val="0"/>
        <w:numPr>
          <w:ilvl w:val="0"/>
          <w:numId w:val="179"/>
        </w:numPr>
        <w:tabs>
          <w:tab w:val="left" w:pos="960"/>
        </w:tabs>
        <w:autoSpaceDE w:val="0"/>
        <w:autoSpaceDN w:val="0"/>
        <w:spacing w:before="50" w:after="0" w:line="288" w:lineRule="auto"/>
        <w:ind w:left="959" w:right="1443"/>
        <w:contextualSpacing w:val="0"/>
        <w:jc w:val="both"/>
        <w:rPr>
          <w:rFonts w:ascii="Arial" w:hAnsi="Arial"/>
          <w:color w:val="333333"/>
        </w:rPr>
      </w:pPr>
      <w:r>
        <w:rPr>
          <w:color w:val="333333"/>
        </w:rPr>
        <w:t>The</w:t>
      </w:r>
      <w:r>
        <w:rPr>
          <w:color w:val="333333"/>
          <w:spacing w:val="1"/>
        </w:rPr>
        <w:t xml:space="preserve"> </w:t>
      </w:r>
      <w:r>
        <w:rPr>
          <w:color w:val="333333"/>
        </w:rPr>
        <w:t>DBA</w:t>
      </w:r>
      <w:r>
        <w:rPr>
          <w:color w:val="333333"/>
          <w:spacing w:val="1"/>
        </w:rPr>
        <w:t xml:space="preserve"> </w:t>
      </w:r>
      <w:r>
        <w:rPr>
          <w:color w:val="333333"/>
        </w:rPr>
        <w:t>is</w:t>
      </w:r>
      <w:r>
        <w:rPr>
          <w:color w:val="333333"/>
          <w:spacing w:val="1"/>
        </w:rPr>
        <w:t xml:space="preserve"> </w:t>
      </w:r>
      <w:r>
        <w:rPr>
          <w:color w:val="333333"/>
        </w:rPr>
        <w:t>responsible</w:t>
      </w:r>
      <w:r>
        <w:rPr>
          <w:color w:val="333333"/>
          <w:spacing w:val="1"/>
        </w:rPr>
        <w:t xml:space="preserve"> </w:t>
      </w:r>
      <w:r>
        <w:rPr>
          <w:color w:val="333333"/>
        </w:rPr>
        <w:t>for</w:t>
      </w:r>
      <w:r>
        <w:rPr>
          <w:color w:val="333333"/>
          <w:spacing w:val="1"/>
        </w:rPr>
        <w:t xml:space="preserve"> </w:t>
      </w:r>
      <w:r>
        <w:rPr>
          <w:color w:val="333333"/>
        </w:rPr>
        <w:t>authorizing</w:t>
      </w:r>
      <w:r>
        <w:rPr>
          <w:color w:val="333333"/>
          <w:spacing w:val="1"/>
        </w:rPr>
        <w:t xml:space="preserve"> </w:t>
      </w:r>
      <w:r>
        <w:rPr>
          <w:color w:val="333333"/>
        </w:rPr>
        <w:t>access</w:t>
      </w:r>
      <w:r>
        <w:rPr>
          <w:color w:val="333333"/>
          <w:spacing w:val="1"/>
        </w:rPr>
        <w:t xml:space="preserve"> </w:t>
      </w:r>
      <w:r>
        <w:rPr>
          <w:color w:val="333333"/>
        </w:rPr>
        <w:t>to</w:t>
      </w:r>
      <w:r>
        <w:rPr>
          <w:color w:val="333333"/>
          <w:spacing w:val="1"/>
        </w:rPr>
        <w:t xml:space="preserve"> </w:t>
      </w:r>
      <w:r>
        <w:rPr>
          <w:color w:val="333333"/>
        </w:rPr>
        <w:t>the</w:t>
      </w:r>
      <w:r>
        <w:rPr>
          <w:color w:val="333333"/>
          <w:spacing w:val="1"/>
        </w:rPr>
        <w:t xml:space="preserve"> </w:t>
      </w:r>
      <w:r>
        <w:rPr>
          <w:color w:val="333333"/>
        </w:rPr>
        <w:t>database,</w:t>
      </w:r>
      <w:r>
        <w:rPr>
          <w:color w:val="333333"/>
          <w:spacing w:val="1"/>
        </w:rPr>
        <w:t xml:space="preserve"> </w:t>
      </w:r>
      <w:r>
        <w:rPr>
          <w:color w:val="333333"/>
        </w:rPr>
        <w:t>coordinating</w:t>
      </w:r>
      <w:r>
        <w:rPr>
          <w:color w:val="333333"/>
          <w:spacing w:val="1"/>
        </w:rPr>
        <w:t xml:space="preserve"> </w:t>
      </w:r>
      <w:r>
        <w:rPr>
          <w:color w:val="333333"/>
        </w:rPr>
        <w:t>and</w:t>
      </w:r>
      <w:r>
        <w:rPr>
          <w:color w:val="333333"/>
          <w:spacing w:val="1"/>
        </w:rPr>
        <w:t xml:space="preserve"> </w:t>
      </w:r>
      <w:r>
        <w:rPr>
          <w:color w:val="333333"/>
        </w:rPr>
        <w:t>monitoring its use, and acquiring software and hardware resources as needed.</w:t>
      </w:r>
    </w:p>
    <w:p w14:paraId="22078EFA" w14:textId="77777777" w:rsidR="00707A40" w:rsidRDefault="00707A40" w:rsidP="00415D62">
      <w:pPr>
        <w:pStyle w:val="ListParagraph"/>
        <w:widowControl w:val="0"/>
        <w:numPr>
          <w:ilvl w:val="0"/>
          <w:numId w:val="179"/>
        </w:numPr>
        <w:tabs>
          <w:tab w:val="left" w:pos="960"/>
        </w:tabs>
        <w:autoSpaceDE w:val="0"/>
        <w:autoSpaceDN w:val="0"/>
        <w:spacing w:before="0" w:after="0" w:line="288" w:lineRule="auto"/>
        <w:ind w:left="959" w:right="1449"/>
        <w:contextualSpacing w:val="0"/>
        <w:jc w:val="both"/>
        <w:rPr>
          <w:rFonts w:ascii="Arial" w:hAnsi="Arial"/>
          <w:color w:val="333333"/>
        </w:rPr>
      </w:pPr>
      <w:r>
        <w:rPr>
          <w:color w:val="333333"/>
        </w:rPr>
        <w:t>The</w:t>
      </w:r>
      <w:r>
        <w:rPr>
          <w:color w:val="333333"/>
          <w:spacing w:val="1"/>
        </w:rPr>
        <w:t xml:space="preserve"> </w:t>
      </w:r>
      <w:r>
        <w:rPr>
          <w:color w:val="333333"/>
        </w:rPr>
        <w:t>DBA</w:t>
      </w:r>
      <w:r>
        <w:rPr>
          <w:color w:val="333333"/>
          <w:spacing w:val="1"/>
        </w:rPr>
        <w:t xml:space="preserve"> </w:t>
      </w:r>
      <w:r>
        <w:rPr>
          <w:color w:val="333333"/>
        </w:rPr>
        <w:t>is</w:t>
      </w:r>
      <w:r>
        <w:rPr>
          <w:color w:val="333333"/>
          <w:spacing w:val="1"/>
        </w:rPr>
        <w:t xml:space="preserve"> </w:t>
      </w:r>
      <w:r>
        <w:rPr>
          <w:color w:val="333333"/>
        </w:rPr>
        <w:t>accountable</w:t>
      </w:r>
      <w:r>
        <w:rPr>
          <w:color w:val="333333"/>
          <w:spacing w:val="1"/>
        </w:rPr>
        <w:t xml:space="preserve"> </w:t>
      </w:r>
      <w:r>
        <w:rPr>
          <w:color w:val="333333"/>
        </w:rPr>
        <w:t>for</w:t>
      </w:r>
      <w:r>
        <w:rPr>
          <w:color w:val="333333"/>
          <w:spacing w:val="1"/>
        </w:rPr>
        <w:t xml:space="preserve"> </w:t>
      </w:r>
      <w:r>
        <w:rPr>
          <w:color w:val="333333"/>
        </w:rPr>
        <w:t>problems</w:t>
      </w:r>
      <w:r>
        <w:rPr>
          <w:color w:val="333333"/>
          <w:spacing w:val="1"/>
        </w:rPr>
        <w:t xml:space="preserve"> </w:t>
      </w:r>
      <w:r>
        <w:rPr>
          <w:color w:val="333333"/>
        </w:rPr>
        <w:t>such</w:t>
      </w:r>
      <w:r>
        <w:rPr>
          <w:color w:val="333333"/>
          <w:spacing w:val="1"/>
        </w:rPr>
        <w:t xml:space="preserve"> </w:t>
      </w:r>
      <w:r>
        <w:rPr>
          <w:color w:val="333333"/>
        </w:rPr>
        <w:t>as</w:t>
      </w:r>
      <w:r>
        <w:rPr>
          <w:color w:val="333333"/>
          <w:spacing w:val="1"/>
        </w:rPr>
        <w:t xml:space="preserve"> </w:t>
      </w:r>
      <w:r>
        <w:rPr>
          <w:color w:val="333333"/>
        </w:rPr>
        <w:t>security</w:t>
      </w:r>
      <w:r>
        <w:rPr>
          <w:color w:val="333333"/>
          <w:spacing w:val="1"/>
        </w:rPr>
        <w:t xml:space="preserve"> </w:t>
      </w:r>
      <w:r>
        <w:rPr>
          <w:color w:val="333333"/>
        </w:rPr>
        <w:t>breaches</w:t>
      </w:r>
      <w:r>
        <w:rPr>
          <w:color w:val="333333"/>
          <w:spacing w:val="1"/>
        </w:rPr>
        <w:t xml:space="preserve"> </w:t>
      </w:r>
      <w:r>
        <w:rPr>
          <w:color w:val="333333"/>
        </w:rPr>
        <w:t>and</w:t>
      </w:r>
      <w:r>
        <w:rPr>
          <w:color w:val="333333"/>
          <w:spacing w:val="1"/>
        </w:rPr>
        <w:t xml:space="preserve"> </w:t>
      </w:r>
      <w:r>
        <w:rPr>
          <w:color w:val="333333"/>
        </w:rPr>
        <w:t>poor</w:t>
      </w:r>
      <w:r>
        <w:rPr>
          <w:color w:val="333333"/>
          <w:spacing w:val="60"/>
        </w:rPr>
        <w:t xml:space="preserve"> </w:t>
      </w:r>
      <w:r>
        <w:rPr>
          <w:color w:val="333333"/>
        </w:rPr>
        <w:t>system</w:t>
      </w:r>
      <w:r>
        <w:rPr>
          <w:color w:val="333333"/>
          <w:spacing w:val="1"/>
        </w:rPr>
        <w:t xml:space="preserve"> </w:t>
      </w:r>
      <w:r>
        <w:rPr>
          <w:color w:val="333333"/>
        </w:rPr>
        <w:t>response time. In large organizations, the DBA is assisted by a staff that carries out these</w:t>
      </w:r>
      <w:r>
        <w:rPr>
          <w:color w:val="333333"/>
          <w:spacing w:val="1"/>
        </w:rPr>
        <w:t xml:space="preserve"> </w:t>
      </w:r>
      <w:r>
        <w:rPr>
          <w:color w:val="333333"/>
        </w:rPr>
        <w:t>functions.</w:t>
      </w:r>
    </w:p>
    <w:p w14:paraId="1704DC19" w14:textId="77777777" w:rsidR="00707A40" w:rsidRDefault="00707A40" w:rsidP="00707A40">
      <w:pPr>
        <w:spacing w:line="288" w:lineRule="auto"/>
        <w:jc w:val="both"/>
        <w:rPr>
          <w:rFonts w:ascii="Arial" w:hAnsi="Arial"/>
        </w:rPr>
        <w:sectPr w:rsidR="00707A40">
          <w:pgSz w:w="12240" w:h="15840"/>
          <w:pgMar w:top="1940" w:right="0" w:bottom="1560" w:left="1200" w:header="750" w:footer="1284" w:gutter="0"/>
          <w:cols w:space="720"/>
        </w:sectPr>
      </w:pPr>
    </w:p>
    <w:p w14:paraId="307C654D" w14:textId="77777777" w:rsidR="00707A40" w:rsidRDefault="00707A40" w:rsidP="00707A40">
      <w:pPr>
        <w:pStyle w:val="BodyText"/>
        <w:rPr>
          <w:sz w:val="20"/>
        </w:rPr>
      </w:pPr>
    </w:p>
    <w:p w14:paraId="2F4719FC" w14:textId="77777777" w:rsidR="00707A40" w:rsidRDefault="00707A40" w:rsidP="00707A40">
      <w:pPr>
        <w:pStyle w:val="BodyText"/>
        <w:rPr>
          <w:sz w:val="20"/>
        </w:rPr>
      </w:pPr>
    </w:p>
    <w:p w14:paraId="55BC984F" w14:textId="77777777" w:rsidR="00707A40" w:rsidRDefault="00707A40" w:rsidP="00707A40">
      <w:pPr>
        <w:pStyle w:val="BodyText"/>
        <w:spacing w:before="7"/>
        <w:rPr>
          <w:sz w:val="27"/>
        </w:rPr>
      </w:pPr>
    </w:p>
    <w:p w14:paraId="3F2BFEA4" w14:textId="77777777" w:rsidR="00707A40" w:rsidRDefault="00707A40" w:rsidP="00707A40">
      <w:pPr>
        <w:pStyle w:val="Heading1"/>
      </w:pPr>
      <w:r>
        <w:t>Data Independence (Logical &amp; Physical)</w:t>
      </w:r>
    </w:p>
    <w:p w14:paraId="15D4C1A8" w14:textId="77777777" w:rsidR="00707A40" w:rsidRDefault="00707A40" w:rsidP="00415D62">
      <w:pPr>
        <w:pStyle w:val="ListParagraph"/>
        <w:widowControl w:val="0"/>
        <w:numPr>
          <w:ilvl w:val="0"/>
          <w:numId w:val="176"/>
        </w:numPr>
        <w:tabs>
          <w:tab w:val="left" w:pos="960"/>
        </w:tabs>
        <w:autoSpaceDE w:val="0"/>
        <w:autoSpaceDN w:val="0"/>
        <w:spacing w:before="287" w:after="0" w:line="240" w:lineRule="auto"/>
        <w:ind w:hanging="361"/>
        <w:contextualSpacing w:val="0"/>
      </w:pPr>
      <w:r>
        <w:t>Data independence can be explained using the three-schema architecture.</w:t>
      </w:r>
    </w:p>
    <w:p w14:paraId="1E1608F9" w14:textId="77777777" w:rsidR="00707A40" w:rsidRDefault="00707A40" w:rsidP="00415D62">
      <w:pPr>
        <w:pStyle w:val="ListParagraph"/>
        <w:widowControl w:val="0"/>
        <w:numPr>
          <w:ilvl w:val="0"/>
          <w:numId w:val="176"/>
        </w:numPr>
        <w:tabs>
          <w:tab w:val="left" w:pos="960"/>
        </w:tabs>
        <w:autoSpaceDE w:val="0"/>
        <w:autoSpaceDN w:val="0"/>
        <w:spacing w:before="106" w:after="0" w:line="278" w:lineRule="auto"/>
        <w:ind w:left="959" w:right="1450"/>
        <w:contextualSpacing w:val="0"/>
      </w:pPr>
      <w:r>
        <w:t>Data</w:t>
      </w:r>
      <w:r>
        <w:rPr>
          <w:spacing w:val="15"/>
        </w:rPr>
        <w:t xml:space="preserve"> </w:t>
      </w:r>
      <w:r>
        <w:t>independence</w:t>
      </w:r>
      <w:r>
        <w:rPr>
          <w:spacing w:val="15"/>
        </w:rPr>
        <w:t xml:space="preserve"> </w:t>
      </w:r>
      <w:r>
        <w:t>refers</w:t>
      </w:r>
      <w:r>
        <w:rPr>
          <w:spacing w:val="14"/>
        </w:rPr>
        <w:t xml:space="preserve"> </w:t>
      </w:r>
      <w:r>
        <w:t>to</w:t>
      </w:r>
      <w:r>
        <w:rPr>
          <w:spacing w:val="14"/>
        </w:rPr>
        <w:t xml:space="preserve"> </w:t>
      </w:r>
      <w:r>
        <w:t>the</w:t>
      </w:r>
      <w:r>
        <w:rPr>
          <w:spacing w:val="15"/>
        </w:rPr>
        <w:t xml:space="preserve"> </w:t>
      </w:r>
      <w:r>
        <w:t>characteristic</w:t>
      </w:r>
      <w:r>
        <w:rPr>
          <w:spacing w:val="14"/>
        </w:rPr>
        <w:t xml:space="preserve"> </w:t>
      </w:r>
      <w:r>
        <w:t>of</w:t>
      </w:r>
      <w:r>
        <w:rPr>
          <w:spacing w:val="15"/>
        </w:rPr>
        <w:t xml:space="preserve"> </w:t>
      </w:r>
      <w:r>
        <w:t>being</w:t>
      </w:r>
      <w:r>
        <w:rPr>
          <w:spacing w:val="15"/>
        </w:rPr>
        <w:t xml:space="preserve"> </w:t>
      </w:r>
      <w:r>
        <w:t>able</w:t>
      </w:r>
      <w:r>
        <w:rPr>
          <w:spacing w:val="14"/>
        </w:rPr>
        <w:t xml:space="preserve"> </w:t>
      </w:r>
      <w:r>
        <w:t>to</w:t>
      </w:r>
      <w:r>
        <w:rPr>
          <w:spacing w:val="14"/>
        </w:rPr>
        <w:t xml:space="preserve"> </w:t>
      </w:r>
      <w:r>
        <w:t>modify</w:t>
      </w:r>
      <w:r>
        <w:rPr>
          <w:spacing w:val="15"/>
        </w:rPr>
        <w:t xml:space="preserve"> </w:t>
      </w:r>
      <w:r>
        <w:t>the schema</w:t>
      </w:r>
      <w:r>
        <w:rPr>
          <w:spacing w:val="-1"/>
        </w:rPr>
        <w:t xml:space="preserve"> </w:t>
      </w:r>
      <w:r>
        <w:t>at one</w:t>
      </w:r>
      <w:r>
        <w:rPr>
          <w:spacing w:val="-57"/>
        </w:rPr>
        <w:t xml:space="preserve"> </w:t>
      </w:r>
      <w:r>
        <w:t>level of the database system without altering the schema at the next higher level.</w:t>
      </w:r>
    </w:p>
    <w:p w14:paraId="4E63021C" w14:textId="77777777" w:rsidR="00707A40" w:rsidRDefault="00707A40" w:rsidP="00707A40">
      <w:pPr>
        <w:pStyle w:val="BodyText"/>
        <w:spacing w:before="5"/>
        <w:rPr>
          <w:sz w:val="26"/>
        </w:rPr>
      </w:pPr>
    </w:p>
    <w:p w14:paraId="4754DB37" w14:textId="77777777" w:rsidR="00707A40" w:rsidRDefault="00707A40" w:rsidP="00707A40">
      <w:pPr>
        <w:spacing w:before="1"/>
        <w:ind w:left="239"/>
        <w:rPr>
          <w:b/>
          <w:sz w:val="28"/>
        </w:rPr>
      </w:pPr>
      <w:r>
        <w:rPr>
          <w:b/>
          <w:color w:val="212121"/>
          <w:sz w:val="28"/>
        </w:rPr>
        <w:t>Types</w:t>
      </w:r>
      <w:r>
        <w:rPr>
          <w:b/>
          <w:color w:val="212121"/>
          <w:spacing w:val="-10"/>
          <w:sz w:val="28"/>
        </w:rPr>
        <w:t xml:space="preserve"> </w:t>
      </w:r>
      <w:r>
        <w:rPr>
          <w:b/>
          <w:color w:val="212121"/>
          <w:sz w:val="28"/>
        </w:rPr>
        <w:t>of</w:t>
      </w:r>
      <w:r>
        <w:rPr>
          <w:b/>
          <w:color w:val="212121"/>
          <w:spacing w:val="-10"/>
          <w:sz w:val="28"/>
        </w:rPr>
        <w:t xml:space="preserve"> </w:t>
      </w:r>
      <w:r>
        <w:rPr>
          <w:b/>
          <w:color w:val="212121"/>
          <w:sz w:val="28"/>
        </w:rPr>
        <w:t>Data</w:t>
      </w:r>
      <w:r>
        <w:rPr>
          <w:b/>
          <w:color w:val="212121"/>
          <w:spacing w:val="-10"/>
          <w:sz w:val="28"/>
        </w:rPr>
        <w:t xml:space="preserve"> </w:t>
      </w:r>
      <w:r>
        <w:rPr>
          <w:b/>
          <w:color w:val="212121"/>
          <w:sz w:val="28"/>
        </w:rPr>
        <w:t>Independence</w:t>
      </w:r>
    </w:p>
    <w:p w14:paraId="1D6AAE2A" w14:textId="77777777" w:rsidR="00707A40" w:rsidRDefault="00707A40" w:rsidP="00707A40">
      <w:pPr>
        <w:pStyle w:val="BodyText"/>
        <w:spacing w:before="255"/>
        <w:ind w:left="239"/>
      </w:pPr>
      <w:r>
        <w:rPr>
          <w:color w:val="212121"/>
        </w:rPr>
        <w:t>In DBMS there are two types of data independence</w:t>
      </w:r>
    </w:p>
    <w:p w14:paraId="20A84B4A" w14:textId="77777777" w:rsidR="00707A40" w:rsidRDefault="00707A40" w:rsidP="00707A40">
      <w:pPr>
        <w:pStyle w:val="BodyText"/>
        <w:spacing w:before="10"/>
        <w:rPr>
          <w:sz w:val="26"/>
        </w:rPr>
      </w:pPr>
    </w:p>
    <w:p w14:paraId="735D1B0A" w14:textId="77777777" w:rsidR="00707A40" w:rsidRDefault="00707A40" w:rsidP="00415D62">
      <w:pPr>
        <w:pStyle w:val="ListParagraph"/>
        <w:widowControl w:val="0"/>
        <w:numPr>
          <w:ilvl w:val="0"/>
          <w:numId w:val="175"/>
        </w:numPr>
        <w:tabs>
          <w:tab w:val="left" w:pos="960"/>
        </w:tabs>
        <w:autoSpaceDE w:val="0"/>
        <w:autoSpaceDN w:val="0"/>
        <w:spacing w:before="0" w:after="0" w:line="240" w:lineRule="auto"/>
        <w:ind w:hanging="361"/>
        <w:contextualSpacing w:val="0"/>
      </w:pPr>
      <w:r>
        <w:rPr>
          <w:color w:val="212121"/>
        </w:rPr>
        <w:t>Physical data independence</w:t>
      </w:r>
    </w:p>
    <w:p w14:paraId="55E34192" w14:textId="77777777" w:rsidR="00707A40" w:rsidRDefault="00707A40" w:rsidP="00415D62">
      <w:pPr>
        <w:pStyle w:val="ListParagraph"/>
        <w:widowControl w:val="0"/>
        <w:numPr>
          <w:ilvl w:val="0"/>
          <w:numId w:val="175"/>
        </w:numPr>
        <w:tabs>
          <w:tab w:val="left" w:pos="960"/>
        </w:tabs>
        <w:autoSpaceDE w:val="0"/>
        <w:autoSpaceDN w:val="0"/>
        <w:spacing w:before="9" w:after="0" w:line="240" w:lineRule="auto"/>
        <w:ind w:hanging="361"/>
        <w:contextualSpacing w:val="0"/>
      </w:pPr>
      <w:r>
        <w:rPr>
          <w:color w:val="212121"/>
        </w:rPr>
        <w:t>Logical data independence.</w:t>
      </w:r>
    </w:p>
    <w:p w14:paraId="0A577075" w14:textId="77777777" w:rsidR="00707A40" w:rsidRDefault="00707A40" w:rsidP="00707A40">
      <w:pPr>
        <w:pStyle w:val="BodyText"/>
        <w:spacing w:before="3"/>
        <w:rPr>
          <w:sz w:val="26"/>
        </w:rPr>
      </w:pPr>
    </w:p>
    <w:p w14:paraId="5781F9FD" w14:textId="77777777" w:rsidR="00707A40" w:rsidRDefault="00707A40" w:rsidP="00707A40">
      <w:pPr>
        <w:ind w:left="239"/>
        <w:rPr>
          <w:b/>
          <w:sz w:val="28"/>
        </w:rPr>
      </w:pPr>
      <w:r>
        <w:rPr>
          <w:b/>
          <w:color w:val="212121"/>
          <w:sz w:val="28"/>
        </w:rPr>
        <w:t>Levels</w:t>
      </w:r>
      <w:r>
        <w:rPr>
          <w:b/>
          <w:color w:val="212121"/>
          <w:spacing w:val="-5"/>
          <w:sz w:val="28"/>
        </w:rPr>
        <w:t xml:space="preserve"> </w:t>
      </w:r>
      <w:r>
        <w:rPr>
          <w:b/>
          <w:color w:val="212121"/>
          <w:sz w:val="28"/>
        </w:rPr>
        <w:t>of</w:t>
      </w:r>
      <w:r>
        <w:rPr>
          <w:b/>
          <w:color w:val="212121"/>
          <w:spacing w:val="-5"/>
          <w:sz w:val="28"/>
        </w:rPr>
        <w:t xml:space="preserve"> </w:t>
      </w:r>
      <w:r>
        <w:rPr>
          <w:b/>
          <w:color w:val="212121"/>
          <w:sz w:val="28"/>
        </w:rPr>
        <w:t>Database</w:t>
      </w:r>
    </w:p>
    <w:p w14:paraId="306055AC" w14:textId="77777777" w:rsidR="00707A40" w:rsidRDefault="00707A40" w:rsidP="00707A40">
      <w:pPr>
        <w:pStyle w:val="BodyText"/>
        <w:spacing w:before="255" w:line="247" w:lineRule="auto"/>
        <w:ind w:left="239" w:right="1443"/>
      </w:pPr>
      <w:r>
        <w:rPr>
          <w:color w:val="212121"/>
        </w:rPr>
        <w:t>Before</w:t>
      </w:r>
      <w:r>
        <w:rPr>
          <w:color w:val="212121"/>
          <w:spacing w:val="29"/>
        </w:rPr>
        <w:t xml:space="preserve"> </w:t>
      </w:r>
      <w:r>
        <w:rPr>
          <w:color w:val="212121"/>
        </w:rPr>
        <w:t>we</w:t>
      </w:r>
      <w:r>
        <w:rPr>
          <w:color w:val="212121"/>
          <w:spacing w:val="29"/>
        </w:rPr>
        <w:t xml:space="preserve"> </w:t>
      </w:r>
      <w:r>
        <w:rPr>
          <w:color w:val="212121"/>
        </w:rPr>
        <w:t>learn</w:t>
      </w:r>
      <w:r>
        <w:rPr>
          <w:color w:val="212121"/>
          <w:spacing w:val="28"/>
        </w:rPr>
        <w:t xml:space="preserve"> </w:t>
      </w:r>
      <w:r>
        <w:rPr>
          <w:color w:val="212121"/>
        </w:rPr>
        <w:t>Data</w:t>
      </w:r>
      <w:r>
        <w:rPr>
          <w:color w:val="212121"/>
          <w:spacing w:val="14"/>
        </w:rPr>
        <w:t xml:space="preserve"> </w:t>
      </w:r>
      <w:r>
        <w:rPr>
          <w:color w:val="212121"/>
        </w:rPr>
        <w:t>Independence,</w:t>
      </w:r>
      <w:r>
        <w:rPr>
          <w:color w:val="212121"/>
          <w:spacing w:val="13"/>
        </w:rPr>
        <w:t xml:space="preserve"> </w:t>
      </w:r>
      <w:r>
        <w:rPr>
          <w:color w:val="212121"/>
        </w:rPr>
        <w:t>a</w:t>
      </w:r>
      <w:r>
        <w:rPr>
          <w:color w:val="212121"/>
          <w:spacing w:val="13"/>
        </w:rPr>
        <w:t xml:space="preserve"> </w:t>
      </w:r>
      <w:r>
        <w:rPr>
          <w:color w:val="212121"/>
        </w:rPr>
        <w:t>refresher</w:t>
      </w:r>
      <w:r>
        <w:rPr>
          <w:color w:val="212121"/>
          <w:spacing w:val="14"/>
        </w:rPr>
        <w:t xml:space="preserve"> </w:t>
      </w:r>
      <w:r>
        <w:rPr>
          <w:color w:val="212121"/>
        </w:rPr>
        <w:t>on</w:t>
      </w:r>
      <w:r>
        <w:rPr>
          <w:color w:val="212121"/>
          <w:spacing w:val="15"/>
        </w:rPr>
        <w:t xml:space="preserve"> </w:t>
      </w:r>
      <w:r>
        <w:rPr>
          <w:color w:val="212121"/>
        </w:rPr>
        <w:t>Database</w:t>
      </w:r>
      <w:r>
        <w:rPr>
          <w:color w:val="212121"/>
          <w:spacing w:val="13"/>
        </w:rPr>
        <w:t xml:space="preserve"> </w:t>
      </w:r>
      <w:r>
        <w:rPr>
          <w:color w:val="212121"/>
        </w:rPr>
        <w:t>Levels</w:t>
      </w:r>
      <w:r>
        <w:rPr>
          <w:color w:val="212121"/>
          <w:spacing w:val="13"/>
        </w:rPr>
        <w:t xml:space="preserve"> </w:t>
      </w:r>
      <w:r>
        <w:rPr>
          <w:color w:val="212121"/>
        </w:rPr>
        <w:t>is</w:t>
      </w:r>
      <w:r>
        <w:rPr>
          <w:color w:val="212121"/>
          <w:spacing w:val="14"/>
        </w:rPr>
        <w:t xml:space="preserve"> </w:t>
      </w:r>
      <w:r>
        <w:rPr>
          <w:color w:val="212121"/>
        </w:rPr>
        <w:t>important.</w:t>
      </w:r>
      <w:r>
        <w:rPr>
          <w:color w:val="212121"/>
          <w:spacing w:val="13"/>
        </w:rPr>
        <w:t xml:space="preserve"> </w:t>
      </w:r>
      <w:r>
        <w:rPr>
          <w:color w:val="212121"/>
        </w:rPr>
        <w:t>The</w:t>
      </w:r>
      <w:r>
        <w:rPr>
          <w:color w:val="212121"/>
          <w:spacing w:val="15"/>
        </w:rPr>
        <w:t xml:space="preserve"> </w:t>
      </w:r>
      <w:r>
        <w:rPr>
          <w:color w:val="212121"/>
        </w:rPr>
        <w:t>database</w:t>
      </w:r>
      <w:r>
        <w:rPr>
          <w:color w:val="212121"/>
          <w:spacing w:val="-57"/>
        </w:rPr>
        <w:t xml:space="preserve"> </w:t>
      </w:r>
      <w:r>
        <w:rPr>
          <w:color w:val="212121"/>
        </w:rPr>
        <w:t>has 3 levels as shown in the diagram below</w:t>
      </w:r>
    </w:p>
    <w:p w14:paraId="7AC37D80" w14:textId="77777777" w:rsidR="00707A40" w:rsidRDefault="00707A40" w:rsidP="00707A40">
      <w:pPr>
        <w:pStyle w:val="BodyText"/>
        <w:spacing w:before="2"/>
        <w:rPr>
          <w:sz w:val="26"/>
        </w:rPr>
      </w:pPr>
    </w:p>
    <w:p w14:paraId="38B2856C" w14:textId="77777777" w:rsidR="00707A40" w:rsidRDefault="00707A40" w:rsidP="00415D62">
      <w:pPr>
        <w:pStyle w:val="ListParagraph"/>
        <w:widowControl w:val="0"/>
        <w:numPr>
          <w:ilvl w:val="0"/>
          <w:numId w:val="174"/>
        </w:numPr>
        <w:tabs>
          <w:tab w:val="left" w:pos="960"/>
        </w:tabs>
        <w:autoSpaceDE w:val="0"/>
        <w:autoSpaceDN w:val="0"/>
        <w:spacing w:before="1" w:after="0" w:line="240" w:lineRule="auto"/>
        <w:ind w:hanging="361"/>
        <w:contextualSpacing w:val="0"/>
      </w:pPr>
      <w:r>
        <w:rPr>
          <w:color w:val="212121"/>
        </w:rPr>
        <w:t>Physical/Internal</w:t>
      </w:r>
    </w:p>
    <w:p w14:paraId="33B545B2" w14:textId="77777777" w:rsidR="00707A40" w:rsidRDefault="00707A40" w:rsidP="00415D62">
      <w:pPr>
        <w:pStyle w:val="ListParagraph"/>
        <w:widowControl w:val="0"/>
        <w:numPr>
          <w:ilvl w:val="0"/>
          <w:numId w:val="174"/>
        </w:numPr>
        <w:tabs>
          <w:tab w:val="left" w:pos="960"/>
        </w:tabs>
        <w:autoSpaceDE w:val="0"/>
        <w:autoSpaceDN w:val="0"/>
        <w:spacing w:before="9" w:after="0" w:line="240" w:lineRule="auto"/>
        <w:ind w:hanging="361"/>
        <w:contextualSpacing w:val="0"/>
      </w:pPr>
      <w:r>
        <w:rPr>
          <w:color w:val="212121"/>
        </w:rPr>
        <w:t>Conceptual</w:t>
      </w:r>
    </w:p>
    <w:p w14:paraId="4C3F7FC0" w14:textId="77777777" w:rsidR="00707A40" w:rsidRDefault="00707A40" w:rsidP="00415D62">
      <w:pPr>
        <w:pStyle w:val="ListParagraph"/>
        <w:widowControl w:val="0"/>
        <w:numPr>
          <w:ilvl w:val="0"/>
          <w:numId w:val="174"/>
        </w:numPr>
        <w:tabs>
          <w:tab w:val="left" w:pos="960"/>
        </w:tabs>
        <w:autoSpaceDE w:val="0"/>
        <w:autoSpaceDN w:val="0"/>
        <w:spacing w:before="9" w:after="0" w:line="240" w:lineRule="auto"/>
        <w:ind w:hanging="361"/>
        <w:contextualSpacing w:val="0"/>
      </w:pPr>
      <w:r>
        <w:rPr>
          <w:color w:val="212121"/>
        </w:rPr>
        <w:t>External</w:t>
      </w:r>
    </w:p>
    <w:p w14:paraId="3B14CA88" w14:textId="77777777" w:rsidR="00707A40" w:rsidRDefault="00707A40" w:rsidP="00707A40">
      <w:pPr>
        <w:pStyle w:val="BodyText"/>
        <w:rPr>
          <w:sz w:val="20"/>
        </w:rPr>
      </w:pPr>
    </w:p>
    <w:p w14:paraId="27AA9ED2" w14:textId="25B128E3" w:rsidR="00707A40" w:rsidRDefault="00313696" w:rsidP="00707A40">
      <w:pPr>
        <w:pStyle w:val="BodyText"/>
        <w:spacing w:before="1"/>
        <w:rPr>
          <w:sz w:val="14"/>
        </w:rPr>
      </w:pPr>
      <w:r>
        <w:rPr>
          <w:noProof/>
        </w:rPr>
        <w:drawing>
          <wp:anchor distT="0" distB="0" distL="0" distR="0" simplePos="0" relativeHeight="251540992" behindDoc="0" locked="0" layoutInCell="1" allowOverlap="1" wp14:anchorId="4C072484" wp14:editId="2A193FCB">
            <wp:simplePos x="0" y="0"/>
            <wp:positionH relativeFrom="page">
              <wp:posOffset>2397125</wp:posOffset>
            </wp:positionH>
            <wp:positionV relativeFrom="paragraph">
              <wp:posOffset>118745</wp:posOffset>
            </wp:positionV>
            <wp:extent cx="3391535" cy="2405380"/>
            <wp:effectExtent l="0" t="0" r="0" b="0"/>
            <wp:wrapTopAndBottom/>
            <wp:docPr id="98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jpeg"/>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3391535" cy="240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79BA8D7" w14:textId="77777777" w:rsidR="00707A40" w:rsidRDefault="00707A40" w:rsidP="00707A40">
      <w:pPr>
        <w:rPr>
          <w:sz w:val="14"/>
        </w:rPr>
        <w:sectPr w:rsidR="00707A40">
          <w:pgSz w:w="12240" w:h="15840"/>
          <w:pgMar w:top="1940" w:right="0" w:bottom="1560" w:left="1200" w:header="750" w:footer="1284" w:gutter="0"/>
          <w:cols w:space="720"/>
        </w:sectPr>
      </w:pPr>
    </w:p>
    <w:p w14:paraId="09A9360C" w14:textId="77777777" w:rsidR="00707A40" w:rsidRDefault="00707A40" w:rsidP="00707A40">
      <w:pPr>
        <w:pStyle w:val="BodyText"/>
        <w:rPr>
          <w:sz w:val="20"/>
        </w:rPr>
      </w:pPr>
    </w:p>
    <w:p w14:paraId="3B8B1A17" w14:textId="77777777" w:rsidR="00707A40" w:rsidRDefault="00707A40" w:rsidP="00707A40">
      <w:pPr>
        <w:pStyle w:val="BodyText"/>
        <w:rPr>
          <w:sz w:val="20"/>
        </w:rPr>
      </w:pPr>
    </w:p>
    <w:p w14:paraId="6274B2E1" w14:textId="77777777" w:rsidR="00707A40" w:rsidRDefault="00707A40" w:rsidP="00707A40">
      <w:pPr>
        <w:pStyle w:val="BodyText"/>
        <w:rPr>
          <w:sz w:val="25"/>
        </w:rPr>
      </w:pPr>
    </w:p>
    <w:p w14:paraId="31FF495E" w14:textId="77777777" w:rsidR="00707A40" w:rsidRDefault="00707A40" w:rsidP="00707A40">
      <w:pPr>
        <w:spacing w:before="93"/>
        <w:ind w:left="254" w:right="1458"/>
        <w:jc w:val="center"/>
        <w:rPr>
          <w:sz w:val="16"/>
        </w:rPr>
      </w:pPr>
      <w:r>
        <w:rPr>
          <w:sz w:val="16"/>
        </w:rPr>
        <w:t>Image12:</w:t>
      </w:r>
      <w:r>
        <w:rPr>
          <w:spacing w:val="-7"/>
          <w:sz w:val="16"/>
        </w:rPr>
        <w:t xml:space="preserve"> </w:t>
      </w:r>
      <w:r>
        <w:rPr>
          <w:sz w:val="16"/>
        </w:rPr>
        <w:t>Levels</w:t>
      </w:r>
      <w:r>
        <w:rPr>
          <w:spacing w:val="-6"/>
          <w:sz w:val="16"/>
        </w:rPr>
        <w:t xml:space="preserve"> </w:t>
      </w:r>
      <w:r>
        <w:rPr>
          <w:sz w:val="16"/>
        </w:rPr>
        <w:t>of</w:t>
      </w:r>
      <w:r>
        <w:rPr>
          <w:spacing w:val="-6"/>
          <w:sz w:val="16"/>
        </w:rPr>
        <w:t xml:space="preserve"> </w:t>
      </w:r>
      <w:r>
        <w:rPr>
          <w:sz w:val="16"/>
        </w:rPr>
        <w:t>DBMS</w:t>
      </w:r>
      <w:r>
        <w:rPr>
          <w:spacing w:val="-6"/>
          <w:sz w:val="16"/>
        </w:rPr>
        <w:t xml:space="preserve"> </w:t>
      </w:r>
      <w:r>
        <w:rPr>
          <w:sz w:val="16"/>
        </w:rPr>
        <w:t>Architecture</w:t>
      </w:r>
      <w:r>
        <w:rPr>
          <w:spacing w:val="-6"/>
          <w:sz w:val="16"/>
        </w:rPr>
        <w:t xml:space="preserve"> </w:t>
      </w:r>
      <w:r>
        <w:rPr>
          <w:sz w:val="16"/>
        </w:rPr>
        <w:t>Diagram</w:t>
      </w:r>
    </w:p>
    <w:p w14:paraId="29AE56A5" w14:textId="77777777" w:rsidR="00707A40" w:rsidRDefault="00707A40" w:rsidP="00707A40">
      <w:pPr>
        <w:pStyle w:val="BodyText"/>
        <w:spacing w:before="6"/>
        <w:rPr>
          <w:sz w:val="20"/>
        </w:rPr>
      </w:pPr>
    </w:p>
    <w:p w14:paraId="203EB3F6" w14:textId="77777777" w:rsidR="00707A40" w:rsidRDefault="00707A40" w:rsidP="00707A40">
      <w:pPr>
        <w:ind w:left="254" w:right="1460"/>
        <w:jc w:val="center"/>
        <w:rPr>
          <w:sz w:val="16"/>
        </w:rPr>
      </w:pPr>
      <w:r>
        <w:rPr>
          <w:spacing w:val="-1"/>
          <w:sz w:val="16"/>
        </w:rPr>
        <w:t>Reference:</w:t>
      </w:r>
      <w:r>
        <w:rPr>
          <w:spacing w:val="-5"/>
          <w:sz w:val="16"/>
        </w:rPr>
        <w:t xml:space="preserve"> </w:t>
      </w:r>
      <w:r>
        <w:rPr>
          <w:color w:val="0000FF"/>
          <w:spacing w:val="-1"/>
          <w:sz w:val="16"/>
          <w:u w:val="single" w:color="0000FF"/>
        </w:rPr>
        <w:t>https://</w:t>
      </w:r>
      <w:hyperlink r:id="rId418">
        <w:r>
          <w:rPr>
            <w:color w:val="0000FF"/>
            <w:spacing w:val="-1"/>
            <w:sz w:val="16"/>
            <w:u w:val="single" w:color="0000FF"/>
          </w:rPr>
          <w:t>www.guru99.com/images/1/042919_0417_DataIndepen1.png</w:t>
        </w:r>
      </w:hyperlink>
    </w:p>
    <w:p w14:paraId="208AAACD" w14:textId="77777777" w:rsidR="00707A40" w:rsidRDefault="00707A40" w:rsidP="00707A40">
      <w:pPr>
        <w:pStyle w:val="BodyText"/>
        <w:spacing w:before="10"/>
        <w:rPr>
          <w:sz w:val="21"/>
        </w:rPr>
      </w:pPr>
    </w:p>
    <w:p w14:paraId="02C74A6D" w14:textId="77777777" w:rsidR="00707A40" w:rsidRDefault="00707A40" w:rsidP="00707A40">
      <w:pPr>
        <w:pStyle w:val="BodyText"/>
        <w:spacing w:line="247" w:lineRule="auto"/>
        <w:ind w:left="239" w:right="1443"/>
      </w:pPr>
      <w:r>
        <w:rPr>
          <w:color w:val="212121"/>
        </w:rPr>
        <w:t>Consider</w:t>
      </w:r>
      <w:r>
        <w:rPr>
          <w:color w:val="212121"/>
          <w:spacing w:val="29"/>
        </w:rPr>
        <w:t xml:space="preserve"> </w:t>
      </w:r>
      <w:r>
        <w:rPr>
          <w:color w:val="212121"/>
        </w:rPr>
        <w:t>an</w:t>
      </w:r>
      <w:r>
        <w:rPr>
          <w:color w:val="212121"/>
          <w:spacing w:val="29"/>
        </w:rPr>
        <w:t xml:space="preserve"> </w:t>
      </w:r>
      <w:r>
        <w:rPr>
          <w:color w:val="212121"/>
        </w:rPr>
        <w:t>Example</w:t>
      </w:r>
      <w:r>
        <w:rPr>
          <w:color w:val="212121"/>
          <w:spacing w:val="29"/>
        </w:rPr>
        <w:t xml:space="preserve"> </w:t>
      </w:r>
      <w:r>
        <w:rPr>
          <w:color w:val="212121"/>
        </w:rPr>
        <w:t>of</w:t>
      </w:r>
      <w:r>
        <w:rPr>
          <w:color w:val="212121"/>
          <w:spacing w:val="30"/>
        </w:rPr>
        <w:t xml:space="preserve"> </w:t>
      </w:r>
      <w:r>
        <w:rPr>
          <w:color w:val="212121"/>
        </w:rPr>
        <w:t>a</w:t>
      </w:r>
      <w:r>
        <w:rPr>
          <w:color w:val="212121"/>
          <w:spacing w:val="29"/>
        </w:rPr>
        <w:t xml:space="preserve"> </w:t>
      </w:r>
      <w:r>
        <w:rPr>
          <w:color w:val="212121"/>
        </w:rPr>
        <w:t>University</w:t>
      </w:r>
      <w:r>
        <w:rPr>
          <w:color w:val="212121"/>
          <w:spacing w:val="30"/>
        </w:rPr>
        <w:t xml:space="preserve"> </w:t>
      </w:r>
      <w:r>
        <w:rPr>
          <w:color w:val="212121"/>
        </w:rPr>
        <w:t>Database.</w:t>
      </w:r>
      <w:r>
        <w:rPr>
          <w:color w:val="212121"/>
          <w:spacing w:val="29"/>
        </w:rPr>
        <w:t xml:space="preserve"> </w:t>
      </w:r>
      <w:r>
        <w:rPr>
          <w:color w:val="212121"/>
        </w:rPr>
        <w:t>At</w:t>
      </w:r>
      <w:r>
        <w:rPr>
          <w:color w:val="212121"/>
          <w:spacing w:val="30"/>
        </w:rPr>
        <w:t xml:space="preserve"> </w:t>
      </w:r>
      <w:r>
        <w:rPr>
          <w:color w:val="212121"/>
        </w:rPr>
        <w:t>the</w:t>
      </w:r>
      <w:r>
        <w:rPr>
          <w:color w:val="212121"/>
          <w:spacing w:val="30"/>
        </w:rPr>
        <w:t xml:space="preserve"> </w:t>
      </w:r>
      <w:r>
        <w:rPr>
          <w:color w:val="212121"/>
        </w:rPr>
        <w:t>different</w:t>
      </w:r>
      <w:r>
        <w:rPr>
          <w:color w:val="212121"/>
          <w:spacing w:val="14"/>
        </w:rPr>
        <w:t xml:space="preserve"> </w:t>
      </w:r>
      <w:r>
        <w:rPr>
          <w:color w:val="212121"/>
        </w:rPr>
        <w:t>levels</w:t>
      </w:r>
      <w:r>
        <w:rPr>
          <w:color w:val="212121"/>
          <w:spacing w:val="14"/>
        </w:rPr>
        <w:t xml:space="preserve"> </w:t>
      </w:r>
      <w:r>
        <w:rPr>
          <w:color w:val="212121"/>
        </w:rPr>
        <w:t>this</w:t>
      </w:r>
      <w:r>
        <w:rPr>
          <w:color w:val="212121"/>
          <w:spacing w:val="14"/>
        </w:rPr>
        <w:t xml:space="preserve"> </w:t>
      </w:r>
      <w:r>
        <w:rPr>
          <w:color w:val="212121"/>
        </w:rPr>
        <w:t>is</w:t>
      </w:r>
      <w:r>
        <w:rPr>
          <w:color w:val="212121"/>
          <w:spacing w:val="15"/>
        </w:rPr>
        <w:t xml:space="preserve"> </w:t>
      </w:r>
      <w:r>
        <w:rPr>
          <w:color w:val="212121"/>
        </w:rPr>
        <w:t>how</w:t>
      </w:r>
      <w:r>
        <w:rPr>
          <w:color w:val="212121"/>
          <w:spacing w:val="14"/>
        </w:rPr>
        <w:t xml:space="preserve"> </w:t>
      </w:r>
      <w:r>
        <w:rPr>
          <w:color w:val="212121"/>
        </w:rPr>
        <w:t>the</w:t>
      </w:r>
      <w:r>
        <w:rPr>
          <w:color w:val="212121"/>
          <w:spacing w:val="-57"/>
        </w:rPr>
        <w:t xml:space="preserve"> </w:t>
      </w:r>
      <w:r>
        <w:rPr>
          <w:color w:val="212121"/>
        </w:rPr>
        <w:t>implementation will look like:</w:t>
      </w:r>
    </w:p>
    <w:p w14:paraId="327EE3CE" w14:textId="77777777" w:rsidR="00707A40" w:rsidRDefault="00707A40" w:rsidP="00707A40">
      <w:pPr>
        <w:pStyle w:val="BodyText"/>
        <w:rPr>
          <w:sz w:val="20"/>
        </w:rPr>
      </w:pPr>
    </w:p>
    <w:p w14:paraId="48F6361F" w14:textId="77777777" w:rsidR="00707A40" w:rsidRDefault="00707A40" w:rsidP="00707A40">
      <w:pPr>
        <w:pStyle w:val="BodyText"/>
        <w:rPr>
          <w:sz w:val="20"/>
        </w:rPr>
      </w:pPr>
    </w:p>
    <w:p w14:paraId="28871D67" w14:textId="77777777" w:rsidR="00707A40" w:rsidRDefault="00707A40" w:rsidP="00707A40">
      <w:pPr>
        <w:pStyle w:val="BodyText"/>
        <w:rPr>
          <w:sz w:val="20"/>
        </w:rPr>
      </w:pPr>
    </w:p>
    <w:p w14:paraId="627FBF99" w14:textId="77777777" w:rsidR="00707A40" w:rsidRDefault="00707A40" w:rsidP="00707A40">
      <w:pPr>
        <w:pStyle w:val="BodyText"/>
        <w:rPr>
          <w:sz w:val="20"/>
        </w:rPr>
      </w:pPr>
    </w:p>
    <w:p w14:paraId="59E63FD9" w14:textId="77777777" w:rsidR="00707A40" w:rsidRDefault="00707A40" w:rsidP="00707A40">
      <w:pPr>
        <w:pStyle w:val="BodyText"/>
        <w:spacing w:before="3"/>
        <w:rPr>
          <w:sz w:val="19"/>
        </w:rPr>
      </w:pPr>
    </w:p>
    <w:p w14:paraId="712C5DEB" w14:textId="35227711" w:rsidR="00707A40" w:rsidRDefault="00313696" w:rsidP="00707A40">
      <w:pPr>
        <w:pStyle w:val="BodyText"/>
        <w:tabs>
          <w:tab w:val="left" w:pos="5699"/>
        </w:tabs>
        <w:spacing w:before="90"/>
        <w:ind w:left="239"/>
      </w:pPr>
      <w:r>
        <w:rPr>
          <w:noProof/>
        </w:rPr>
        <mc:AlternateContent>
          <mc:Choice Requires="wpg">
            <w:drawing>
              <wp:anchor distT="0" distB="0" distL="114300" distR="114300" simplePos="0" relativeHeight="251624960" behindDoc="0" locked="0" layoutInCell="1" allowOverlap="1" wp14:anchorId="4910CB99" wp14:editId="21D2F58A">
                <wp:simplePos x="0" y="0"/>
                <wp:positionH relativeFrom="page">
                  <wp:posOffset>838200</wp:posOffset>
                </wp:positionH>
                <wp:positionV relativeFrom="paragraph">
                  <wp:posOffset>-591185</wp:posOffset>
                </wp:positionV>
                <wp:extent cx="6934200" cy="571500"/>
                <wp:effectExtent l="0" t="0" r="0" b="635"/>
                <wp:wrapNone/>
                <wp:docPr id="982" name="docshapegroup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0" cy="571500"/>
                          <a:chOff x="1320" y="-931"/>
                          <a:chExt cx="10920" cy="900"/>
                        </a:xfrm>
                      </wpg:grpSpPr>
                      <wps:wsp>
                        <wps:cNvPr id="983" name="docshape5"/>
                        <wps:cNvSpPr>
                          <a:spLocks/>
                        </wps:cNvSpPr>
                        <wps:spPr bwMode="auto">
                          <a:xfrm>
                            <a:off x="1319" y="-932"/>
                            <a:ext cx="10920" cy="885"/>
                          </a:xfrm>
                          <a:custGeom>
                            <a:avLst/>
                            <a:gdLst>
                              <a:gd name="T0" fmla="+- 0 12240 1320"/>
                              <a:gd name="T1" fmla="*/ T0 w 10920"/>
                              <a:gd name="T2" fmla="+- 0 -931 -931"/>
                              <a:gd name="T3" fmla="*/ -931 h 885"/>
                              <a:gd name="T4" fmla="+- 0 6780 1320"/>
                              <a:gd name="T5" fmla="*/ T4 w 10920"/>
                              <a:gd name="T6" fmla="+- 0 -931 -931"/>
                              <a:gd name="T7" fmla="*/ -931 h 885"/>
                              <a:gd name="T8" fmla="+- 0 1320 1320"/>
                              <a:gd name="T9" fmla="*/ T8 w 10920"/>
                              <a:gd name="T10" fmla="+- 0 -931 -931"/>
                              <a:gd name="T11" fmla="*/ -931 h 885"/>
                              <a:gd name="T12" fmla="+- 0 1320 1320"/>
                              <a:gd name="T13" fmla="*/ T12 w 10920"/>
                              <a:gd name="T14" fmla="+- 0 -46 -931"/>
                              <a:gd name="T15" fmla="*/ -46 h 885"/>
                              <a:gd name="T16" fmla="+- 0 6780 1320"/>
                              <a:gd name="T17" fmla="*/ T16 w 10920"/>
                              <a:gd name="T18" fmla="+- 0 -46 -931"/>
                              <a:gd name="T19" fmla="*/ -46 h 885"/>
                              <a:gd name="T20" fmla="+- 0 12240 1320"/>
                              <a:gd name="T21" fmla="*/ T20 w 10920"/>
                              <a:gd name="T22" fmla="+- 0 -46 -931"/>
                              <a:gd name="T23" fmla="*/ -46 h 885"/>
                              <a:gd name="T24" fmla="+- 0 12240 1320"/>
                              <a:gd name="T25" fmla="*/ T24 w 10920"/>
                              <a:gd name="T26" fmla="+- 0 -931 -931"/>
                              <a:gd name="T27" fmla="*/ -931 h 885"/>
                            </a:gdLst>
                            <a:ahLst/>
                            <a:cxnLst>
                              <a:cxn ang="0">
                                <a:pos x="T1" y="T3"/>
                              </a:cxn>
                              <a:cxn ang="0">
                                <a:pos x="T5" y="T7"/>
                              </a:cxn>
                              <a:cxn ang="0">
                                <a:pos x="T9" y="T11"/>
                              </a:cxn>
                              <a:cxn ang="0">
                                <a:pos x="T13" y="T15"/>
                              </a:cxn>
                              <a:cxn ang="0">
                                <a:pos x="T17" y="T19"/>
                              </a:cxn>
                              <a:cxn ang="0">
                                <a:pos x="T21" y="T23"/>
                              </a:cxn>
                              <a:cxn ang="0">
                                <a:pos x="T25" y="T27"/>
                              </a:cxn>
                            </a:cxnLst>
                            <a:rect l="0" t="0" r="r" b="b"/>
                            <a:pathLst>
                              <a:path w="10920" h="885">
                                <a:moveTo>
                                  <a:pt x="10920" y="0"/>
                                </a:moveTo>
                                <a:lnTo>
                                  <a:pt x="5460" y="0"/>
                                </a:lnTo>
                                <a:lnTo>
                                  <a:pt x="0" y="0"/>
                                </a:lnTo>
                                <a:lnTo>
                                  <a:pt x="0" y="885"/>
                                </a:lnTo>
                                <a:lnTo>
                                  <a:pt x="5460" y="885"/>
                                </a:lnTo>
                                <a:lnTo>
                                  <a:pt x="10920" y="885"/>
                                </a:lnTo>
                                <a:lnTo>
                                  <a:pt x="1092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4" name="docshape6"/>
                        <wps:cNvSpPr>
                          <a:spLocks/>
                        </wps:cNvSpPr>
                        <wps:spPr bwMode="auto">
                          <a:xfrm>
                            <a:off x="1319" y="-932"/>
                            <a:ext cx="10920" cy="900"/>
                          </a:xfrm>
                          <a:custGeom>
                            <a:avLst/>
                            <a:gdLst>
                              <a:gd name="T0" fmla="+- 0 12240 1320"/>
                              <a:gd name="T1" fmla="*/ T0 w 10920"/>
                              <a:gd name="T2" fmla="+- 0 -46 -931"/>
                              <a:gd name="T3" fmla="*/ -46 h 900"/>
                              <a:gd name="T4" fmla="+- 0 6780 1320"/>
                              <a:gd name="T5" fmla="*/ T4 w 10920"/>
                              <a:gd name="T6" fmla="+- 0 -46 -931"/>
                              <a:gd name="T7" fmla="*/ -46 h 900"/>
                              <a:gd name="T8" fmla="+- 0 1320 1320"/>
                              <a:gd name="T9" fmla="*/ T8 w 10920"/>
                              <a:gd name="T10" fmla="+- 0 -46 -931"/>
                              <a:gd name="T11" fmla="*/ -46 h 900"/>
                              <a:gd name="T12" fmla="+- 0 1320 1320"/>
                              <a:gd name="T13" fmla="*/ T12 w 10920"/>
                              <a:gd name="T14" fmla="+- 0 -31 -931"/>
                              <a:gd name="T15" fmla="*/ -31 h 900"/>
                              <a:gd name="T16" fmla="+- 0 6780 1320"/>
                              <a:gd name="T17" fmla="*/ T16 w 10920"/>
                              <a:gd name="T18" fmla="+- 0 -31 -931"/>
                              <a:gd name="T19" fmla="*/ -31 h 900"/>
                              <a:gd name="T20" fmla="+- 0 12240 1320"/>
                              <a:gd name="T21" fmla="*/ T20 w 10920"/>
                              <a:gd name="T22" fmla="+- 0 -31 -931"/>
                              <a:gd name="T23" fmla="*/ -31 h 900"/>
                              <a:gd name="T24" fmla="+- 0 12240 1320"/>
                              <a:gd name="T25" fmla="*/ T24 w 10920"/>
                              <a:gd name="T26" fmla="+- 0 -46 -931"/>
                              <a:gd name="T27" fmla="*/ -46 h 900"/>
                              <a:gd name="T28" fmla="+- 0 12240 1320"/>
                              <a:gd name="T29" fmla="*/ T28 w 10920"/>
                              <a:gd name="T30" fmla="+- 0 -931 -931"/>
                              <a:gd name="T31" fmla="*/ -931 h 900"/>
                              <a:gd name="T32" fmla="+- 0 6780 1320"/>
                              <a:gd name="T33" fmla="*/ T32 w 10920"/>
                              <a:gd name="T34" fmla="+- 0 -931 -931"/>
                              <a:gd name="T35" fmla="*/ -931 h 900"/>
                              <a:gd name="T36" fmla="+- 0 1320 1320"/>
                              <a:gd name="T37" fmla="*/ T36 w 10920"/>
                              <a:gd name="T38" fmla="+- 0 -931 -931"/>
                              <a:gd name="T39" fmla="*/ -931 h 900"/>
                              <a:gd name="T40" fmla="+- 0 1320 1320"/>
                              <a:gd name="T41" fmla="*/ T40 w 10920"/>
                              <a:gd name="T42" fmla="+- 0 -916 -931"/>
                              <a:gd name="T43" fmla="*/ -916 h 900"/>
                              <a:gd name="T44" fmla="+- 0 6780 1320"/>
                              <a:gd name="T45" fmla="*/ T44 w 10920"/>
                              <a:gd name="T46" fmla="+- 0 -916 -931"/>
                              <a:gd name="T47" fmla="*/ -916 h 900"/>
                              <a:gd name="T48" fmla="+- 0 12240 1320"/>
                              <a:gd name="T49" fmla="*/ T48 w 10920"/>
                              <a:gd name="T50" fmla="+- 0 -916 -931"/>
                              <a:gd name="T51" fmla="*/ -916 h 900"/>
                              <a:gd name="T52" fmla="+- 0 12240 1320"/>
                              <a:gd name="T53" fmla="*/ T52 w 10920"/>
                              <a:gd name="T54" fmla="+- 0 -931 -931"/>
                              <a:gd name="T55" fmla="*/ -931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20" h="900">
                                <a:moveTo>
                                  <a:pt x="10920" y="885"/>
                                </a:moveTo>
                                <a:lnTo>
                                  <a:pt x="5460" y="885"/>
                                </a:lnTo>
                                <a:lnTo>
                                  <a:pt x="0" y="885"/>
                                </a:lnTo>
                                <a:lnTo>
                                  <a:pt x="0" y="900"/>
                                </a:lnTo>
                                <a:lnTo>
                                  <a:pt x="5460" y="900"/>
                                </a:lnTo>
                                <a:lnTo>
                                  <a:pt x="10920" y="900"/>
                                </a:lnTo>
                                <a:lnTo>
                                  <a:pt x="10920" y="885"/>
                                </a:lnTo>
                                <a:close/>
                                <a:moveTo>
                                  <a:pt x="10920" y="0"/>
                                </a:moveTo>
                                <a:lnTo>
                                  <a:pt x="5460" y="0"/>
                                </a:lnTo>
                                <a:lnTo>
                                  <a:pt x="0" y="0"/>
                                </a:lnTo>
                                <a:lnTo>
                                  <a:pt x="0" y="15"/>
                                </a:lnTo>
                                <a:lnTo>
                                  <a:pt x="5460" y="15"/>
                                </a:lnTo>
                                <a:lnTo>
                                  <a:pt x="10920" y="15"/>
                                </a:lnTo>
                                <a:lnTo>
                                  <a:pt x="1092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5" name="docshape7"/>
                        <wps:cNvSpPr txBox="1">
                          <a:spLocks noChangeArrowheads="1"/>
                        </wps:cNvSpPr>
                        <wps:spPr bwMode="auto">
                          <a:xfrm>
                            <a:off x="1320" y="-917"/>
                            <a:ext cx="1092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2F9C1" w14:textId="77777777" w:rsidR="00707A40" w:rsidRDefault="00707A40" w:rsidP="00707A40">
                              <w:pPr>
                                <w:tabs>
                                  <w:tab w:val="left" w:pos="5579"/>
                                </w:tabs>
                                <w:spacing w:before="121"/>
                                <w:ind w:left="120"/>
                              </w:pPr>
                              <w:r>
                                <w:rPr>
                                  <w:color w:val="212121"/>
                                </w:rPr>
                                <w:t>Type</w:t>
                              </w:r>
                              <w:r>
                                <w:rPr>
                                  <w:color w:val="212121"/>
                                  <w:spacing w:val="-4"/>
                                </w:rPr>
                                <w:t xml:space="preserve"> </w:t>
                              </w:r>
                              <w:r>
                                <w:rPr>
                                  <w:color w:val="212121"/>
                                </w:rPr>
                                <w:t>of</w:t>
                              </w:r>
                              <w:r>
                                <w:rPr>
                                  <w:color w:val="212121"/>
                                  <w:spacing w:val="-4"/>
                                </w:rPr>
                                <w:t xml:space="preserve"> </w:t>
                              </w:r>
                              <w:r>
                                <w:rPr>
                                  <w:color w:val="212121"/>
                                </w:rPr>
                                <w:t>Schema</w:t>
                              </w:r>
                              <w:r>
                                <w:rPr>
                                  <w:color w:val="212121"/>
                                </w:rPr>
                                <w:tab/>
                                <w:t>Implementation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10CB99" id="docshapegroup4" o:spid="_x0000_s1038" style="position:absolute;left:0;text-align:left;margin-left:66pt;margin-top:-46.55pt;width:546pt;height:45pt;z-index:251624960;mso-position-horizontal-relative:page" coordorigin="1320,-931" coordsize="1092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">
                <v:shape id="docshape5" o:spid="_x0000_s1039" style="position:absolute;left:1319;top:-932;width:10920;height:885;visibility:visible;mso-wrap-style:square;v-text-anchor:top" coordsize="1092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" path="m10920,l5460,,,,,885r5460,l10920,885r,-885xe" fillcolor="#f9f9f9" stroked="f">
                  <v:path arrowok="t" o:connecttype="custom" o:connectlocs="10920,-931;5460,-931;0,-931;0,-46;5460,-46;10920,-46;10920,-931" o:connectangles="0,0,0,0,0,0,0"/>
                </v:shape>
                <v:shape id="docshape6" o:spid="_x0000_s1040" style="position:absolute;left:1319;top:-932;width:10920;height:900;visibility:visible;mso-wrap-style:square;v-text-anchor:top" coordsize="10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" path="m10920,885r-5460,l,885r,15l5460,900r5460,l10920,885xm10920,l5460,,,,,15r5460,l10920,15r,-15xe" fillcolor="#ddd" stroked="f">
                  <v:path arrowok="t" o:connecttype="custom" o:connectlocs="10920,-46;5460,-46;0,-46;0,-31;5460,-31;10920,-31;10920,-46;10920,-931;5460,-931;0,-931;0,-916;5460,-916;10920,-916;10920,-931" o:connectangles="0,0,0,0,0,0,0,0,0,0,0,0,0,0"/>
                </v:shape>
                <v:shape id="docshape7" o:spid="_x0000_s1041" type="#_x0000_t202" style="position:absolute;left:1320;top:-917;width:1092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ge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" filled="f" stroked="f">
                  <v:textbox inset="0,0,0,0">
                    <w:txbxContent>
                      <w:p w14:paraId="1922F9C1" w14:textId="77777777" w:rsidR="00707A40" w:rsidRDefault="00707A40" w:rsidP="00707A40">
                        <w:pPr>
                          <w:tabs>
                            <w:tab w:val="left" w:pos="5579"/>
                          </w:tabs>
                          <w:spacing w:before="121"/>
                          <w:ind w:left="120"/>
                        </w:pPr>
                        <w:r>
                          <w:rPr>
                            <w:color w:val="212121"/>
                          </w:rPr>
                          <w:t>Type</w:t>
                        </w:r>
                        <w:r>
                          <w:rPr>
                            <w:color w:val="212121"/>
                            <w:spacing w:val="-4"/>
                          </w:rPr>
                          <w:t xml:space="preserve"> </w:t>
                        </w:r>
                        <w:r>
                          <w:rPr>
                            <w:color w:val="212121"/>
                          </w:rPr>
                          <w:t>of</w:t>
                        </w:r>
                        <w:r>
                          <w:rPr>
                            <w:color w:val="212121"/>
                            <w:spacing w:val="-4"/>
                          </w:rPr>
                          <w:t xml:space="preserve"> </w:t>
                        </w:r>
                        <w:r>
                          <w:rPr>
                            <w:color w:val="212121"/>
                          </w:rPr>
                          <w:t>Schema</w:t>
                        </w:r>
                        <w:r>
                          <w:rPr>
                            <w:color w:val="212121"/>
                          </w:rPr>
                          <w:tab/>
                          <w:t>Implementation</w:t>
                        </w:r>
                      </w:p>
                    </w:txbxContent>
                  </v:textbox>
                </v:shape>
                <w10:wrap anchorx="page"/>
              </v:group>
            </w:pict>
          </mc:Fallback>
        </mc:AlternateContent>
      </w:r>
      <w:r w:rsidR="00707A40">
        <w:rPr>
          <w:color w:val="212121"/>
        </w:rPr>
        <w:t>External Schema</w:t>
      </w:r>
      <w:r w:rsidR="00707A40">
        <w:rPr>
          <w:color w:val="212121"/>
        </w:rPr>
        <w:tab/>
      </w:r>
      <w:r w:rsidR="00707A40">
        <w:rPr>
          <w:b/>
          <w:color w:val="212121"/>
        </w:rPr>
        <w:t>View</w:t>
      </w:r>
      <w:r w:rsidR="00707A40">
        <w:rPr>
          <w:b/>
          <w:color w:val="212121"/>
          <w:spacing w:val="-3"/>
        </w:rPr>
        <w:t xml:space="preserve"> </w:t>
      </w:r>
      <w:r w:rsidR="00707A40">
        <w:rPr>
          <w:b/>
          <w:color w:val="212121"/>
        </w:rPr>
        <w:t>1</w:t>
      </w:r>
      <w:r w:rsidR="00707A40">
        <w:rPr>
          <w:color w:val="212121"/>
        </w:rPr>
        <w:t>:</w:t>
      </w:r>
      <w:r w:rsidR="00707A40">
        <w:rPr>
          <w:color w:val="212121"/>
          <w:spacing w:val="-2"/>
        </w:rPr>
        <w:t xml:space="preserve"> </w:t>
      </w:r>
      <w:r w:rsidR="00707A40">
        <w:rPr>
          <w:color w:val="212121"/>
        </w:rPr>
        <w:t>Course</w:t>
      </w:r>
      <w:r w:rsidR="00707A40">
        <w:rPr>
          <w:color w:val="212121"/>
          <w:spacing w:val="-2"/>
        </w:rPr>
        <w:t xml:space="preserve"> </w:t>
      </w:r>
      <w:r w:rsidR="00707A40">
        <w:rPr>
          <w:color w:val="212121"/>
        </w:rPr>
        <w:t>info(cid:int,cname:string)</w:t>
      </w:r>
    </w:p>
    <w:p w14:paraId="4E1BE466" w14:textId="77777777" w:rsidR="00707A40" w:rsidRDefault="00707A40" w:rsidP="00707A40">
      <w:pPr>
        <w:pStyle w:val="BodyText"/>
        <w:spacing w:before="54"/>
        <w:ind w:left="5699"/>
      </w:pPr>
      <w:r>
        <w:rPr>
          <w:b/>
          <w:color w:val="212121"/>
        </w:rPr>
        <w:t>View</w:t>
      </w:r>
      <w:r>
        <w:rPr>
          <w:b/>
          <w:color w:val="212121"/>
          <w:spacing w:val="-3"/>
        </w:rPr>
        <w:t xml:space="preserve"> </w:t>
      </w:r>
      <w:r>
        <w:rPr>
          <w:b/>
          <w:color w:val="212121"/>
        </w:rPr>
        <w:t>2</w:t>
      </w:r>
      <w:r>
        <w:rPr>
          <w:color w:val="212121"/>
        </w:rPr>
        <w:t>:</w:t>
      </w:r>
      <w:r>
        <w:rPr>
          <w:color w:val="212121"/>
          <w:spacing w:val="-2"/>
        </w:rPr>
        <w:t xml:space="preserve"> </w:t>
      </w:r>
      <w:r>
        <w:rPr>
          <w:color w:val="212121"/>
        </w:rPr>
        <w:t>studeninfo(id:int.</w:t>
      </w:r>
      <w:r>
        <w:rPr>
          <w:color w:val="212121"/>
          <w:spacing w:val="-2"/>
        </w:rPr>
        <w:t xml:space="preserve"> </w:t>
      </w:r>
      <w:r>
        <w:rPr>
          <w:color w:val="212121"/>
        </w:rPr>
        <w:t>name:string)</w:t>
      </w:r>
    </w:p>
    <w:p w14:paraId="1F1609C7" w14:textId="77777777" w:rsidR="00707A40" w:rsidRDefault="00707A40" w:rsidP="00707A40">
      <w:pPr>
        <w:pStyle w:val="BodyText"/>
        <w:rPr>
          <w:sz w:val="20"/>
        </w:rPr>
      </w:pPr>
    </w:p>
    <w:p w14:paraId="2B81E046" w14:textId="77777777" w:rsidR="00707A40" w:rsidRDefault="00707A40" w:rsidP="00707A40">
      <w:pPr>
        <w:pStyle w:val="BodyText"/>
        <w:spacing w:before="2"/>
        <w:rPr>
          <w:sz w:val="25"/>
        </w:rPr>
      </w:pPr>
    </w:p>
    <w:p w14:paraId="3085B41F" w14:textId="77777777" w:rsidR="00707A40" w:rsidRDefault="00707A40" w:rsidP="00707A40">
      <w:pPr>
        <w:rPr>
          <w:sz w:val="25"/>
        </w:rPr>
        <w:sectPr w:rsidR="00707A40">
          <w:pgSz w:w="12240" w:h="15840"/>
          <w:pgMar w:top="1940" w:right="0" w:bottom="1560" w:left="1200" w:header="750" w:footer="1284" w:gutter="0"/>
          <w:cols w:space="720"/>
        </w:sectPr>
      </w:pPr>
    </w:p>
    <w:p w14:paraId="145BE92C" w14:textId="44719C97" w:rsidR="00707A40" w:rsidRDefault="00313696" w:rsidP="00707A40">
      <w:pPr>
        <w:pStyle w:val="BodyText"/>
        <w:spacing w:before="90"/>
        <w:ind w:left="239"/>
      </w:pPr>
      <w:r>
        <w:rPr>
          <w:noProof/>
        </w:rPr>
        <mc:AlternateContent>
          <mc:Choice Requires="wpg">
            <w:drawing>
              <wp:anchor distT="0" distB="0" distL="114300" distR="114300" simplePos="0" relativeHeight="251649536" behindDoc="1" locked="0" layoutInCell="1" allowOverlap="1" wp14:anchorId="245F78C9" wp14:editId="34373178">
                <wp:simplePos x="0" y="0"/>
                <wp:positionH relativeFrom="page">
                  <wp:posOffset>838200</wp:posOffset>
                </wp:positionH>
                <wp:positionV relativeFrom="paragraph">
                  <wp:posOffset>-29210</wp:posOffset>
                </wp:positionV>
                <wp:extent cx="6934200" cy="895350"/>
                <wp:effectExtent l="0" t="0" r="0" b="635"/>
                <wp:wrapNone/>
                <wp:docPr id="978" name="docshapegroup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0" cy="895350"/>
                          <a:chOff x="1320" y="-46"/>
                          <a:chExt cx="10920" cy="1410"/>
                        </a:xfrm>
                      </wpg:grpSpPr>
                      <wps:wsp>
                        <wps:cNvPr id="979" name="docshape9"/>
                        <wps:cNvSpPr>
                          <a:spLocks/>
                        </wps:cNvSpPr>
                        <wps:spPr bwMode="auto">
                          <a:xfrm>
                            <a:off x="1319" y="-47"/>
                            <a:ext cx="10920" cy="1395"/>
                          </a:xfrm>
                          <a:custGeom>
                            <a:avLst/>
                            <a:gdLst>
                              <a:gd name="T0" fmla="+- 0 12240 1320"/>
                              <a:gd name="T1" fmla="*/ T0 w 10920"/>
                              <a:gd name="T2" fmla="+- 0 -46 -46"/>
                              <a:gd name="T3" fmla="*/ -46 h 1395"/>
                              <a:gd name="T4" fmla="+- 0 6780 1320"/>
                              <a:gd name="T5" fmla="*/ T4 w 10920"/>
                              <a:gd name="T6" fmla="+- 0 -46 -46"/>
                              <a:gd name="T7" fmla="*/ -46 h 1395"/>
                              <a:gd name="T8" fmla="+- 0 1320 1320"/>
                              <a:gd name="T9" fmla="*/ T8 w 10920"/>
                              <a:gd name="T10" fmla="+- 0 -46 -46"/>
                              <a:gd name="T11" fmla="*/ -46 h 1395"/>
                              <a:gd name="T12" fmla="+- 0 1320 1320"/>
                              <a:gd name="T13" fmla="*/ T12 w 10920"/>
                              <a:gd name="T14" fmla="+- 0 1349 -46"/>
                              <a:gd name="T15" fmla="*/ 1349 h 1395"/>
                              <a:gd name="T16" fmla="+- 0 6780 1320"/>
                              <a:gd name="T17" fmla="*/ T16 w 10920"/>
                              <a:gd name="T18" fmla="+- 0 1349 -46"/>
                              <a:gd name="T19" fmla="*/ 1349 h 1395"/>
                              <a:gd name="T20" fmla="+- 0 12240 1320"/>
                              <a:gd name="T21" fmla="*/ T20 w 10920"/>
                              <a:gd name="T22" fmla="+- 0 1349 -46"/>
                              <a:gd name="T23" fmla="*/ 1349 h 1395"/>
                              <a:gd name="T24" fmla="+- 0 12240 1320"/>
                              <a:gd name="T25" fmla="*/ T24 w 10920"/>
                              <a:gd name="T26" fmla="+- 0 -46 -46"/>
                              <a:gd name="T27" fmla="*/ -46 h 1395"/>
                            </a:gdLst>
                            <a:ahLst/>
                            <a:cxnLst>
                              <a:cxn ang="0">
                                <a:pos x="T1" y="T3"/>
                              </a:cxn>
                              <a:cxn ang="0">
                                <a:pos x="T5" y="T7"/>
                              </a:cxn>
                              <a:cxn ang="0">
                                <a:pos x="T9" y="T11"/>
                              </a:cxn>
                              <a:cxn ang="0">
                                <a:pos x="T13" y="T15"/>
                              </a:cxn>
                              <a:cxn ang="0">
                                <a:pos x="T17" y="T19"/>
                              </a:cxn>
                              <a:cxn ang="0">
                                <a:pos x="T21" y="T23"/>
                              </a:cxn>
                              <a:cxn ang="0">
                                <a:pos x="T25" y="T27"/>
                              </a:cxn>
                            </a:cxnLst>
                            <a:rect l="0" t="0" r="r" b="b"/>
                            <a:pathLst>
                              <a:path w="10920" h="1395">
                                <a:moveTo>
                                  <a:pt x="10920" y="0"/>
                                </a:moveTo>
                                <a:lnTo>
                                  <a:pt x="5460" y="0"/>
                                </a:lnTo>
                                <a:lnTo>
                                  <a:pt x="0" y="0"/>
                                </a:lnTo>
                                <a:lnTo>
                                  <a:pt x="0" y="1395"/>
                                </a:lnTo>
                                <a:lnTo>
                                  <a:pt x="5460" y="1395"/>
                                </a:lnTo>
                                <a:lnTo>
                                  <a:pt x="10920" y="1395"/>
                                </a:lnTo>
                                <a:lnTo>
                                  <a:pt x="1092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0" name="docshape10"/>
                        <wps:cNvSpPr>
                          <a:spLocks/>
                        </wps:cNvSpPr>
                        <wps:spPr bwMode="auto">
                          <a:xfrm>
                            <a:off x="1319" y="-47"/>
                            <a:ext cx="10920" cy="1410"/>
                          </a:xfrm>
                          <a:custGeom>
                            <a:avLst/>
                            <a:gdLst>
                              <a:gd name="T0" fmla="+- 0 12240 1320"/>
                              <a:gd name="T1" fmla="*/ T0 w 10920"/>
                              <a:gd name="T2" fmla="+- 0 1349 -46"/>
                              <a:gd name="T3" fmla="*/ 1349 h 1410"/>
                              <a:gd name="T4" fmla="+- 0 6780 1320"/>
                              <a:gd name="T5" fmla="*/ T4 w 10920"/>
                              <a:gd name="T6" fmla="+- 0 1349 -46"/>
                              <a:gd name="T7" fmla="*/ 1349 h 1410"/>
                              <a:gd name="T8" fmla="+- 0 1320 1320"/>
                              <a:gd name="T9" fmla="*/ T8 w 10920"/>
                              <a:gd name="T10" fmla="+- 0 1349 -46"/>
                              <a:gd name="T11" fmla="*/ 1349 h 1410"/>
                              <a:gd name="T12" fmla="+- 0 1320 1320"/>
                              <a:gd name="T13" fmla="*/ T12 w 10920"/>
                              <a:gd name="T14" fmla="+- 0 1364 -46"/>
                              <a:gd name="T15" fmla="*/ 1364 h 1410"/>
                              <a:gd name="T16" fmla="+- 0 6780 1320"/>
                              <a:gd name="T17" fmla="*/ T16 w 10920"/>
                              <a:gd name="T18" fmla="+- 0 1364 -46"/>
                              <a:gd name="T19" fmla="*/ 1364 h 1410"/>
                              <a:gd name="T20" fmla="+- 0 12240 1320"/>
                              <a:gd name="T21" fmla="*/ T20 w 10920"/>
                              <a:gd name="T22" fmla="+- 0 1364 -46"/>
                              <a:gd name="T23" fmla="*/ 1364 h 1410"/>
                              <a:gd name="T24" fmla="+- 0 12240 1320"/>
                              <a:gd name="T25" fmla="*/ T24 w 10920"/>
                              <a:gd name="T26" fmla="+- 0 1349 -46"/>
                              <a:gd name="T27" fmla="*/ 1349 h 1410"/>
                              <a:gd name="T28" fmla="+- 0 12240 1320"/>
                              <a:gd name="T29" fmla="*/ T28 w 10920"/>
                              <a:gd name="T30" fmla="+- 0 -46 -46"/>
                              <a:gd name="T31" fmla="*/ -46 h 1410"/>
                              <a:gd name="T32" fmla="+- 0 6780 1320"/>
                              <a:gd name="T33" fmla="*/ T32 w 10920"/>
                              <a:gd name="T34" fmla="+- 0 -46 -46"/>
                              <a:gd name="T35" fmla="*/ -46 h 1410"/>
                              <a:gd name="T36" fmla="+- 0 1320 1320"/>
                              <a:gd name="T37" fmla="*/ T36 w 10920"/>
                              <a:gd name="T38" fmla="+- 0 -46 -46"/>
                              <a:gd name="T39" fmla="*/ -46 h 1410"/>
                              <a:gd name="T40" fmla="+- 0 1320 1320"/>
                              <a:gd name="T41" fmla="*/ T40 w 10920"/>
                              <a:gd name="T42" fmla="+- 0 -31 -46"/>
                              <a:gd name="T43" fmla="*/ -31 h 1410"/>
                              <a:gd name="T44" fmla="+- 0 6780 1320"/>
                              <a:gd name="T45" fmla="*/ T44 w 10920"/>
                              <a:gd name="T46" fmla="+- 0 -31 -46"/>
                              <a:gd name="T47" fmla="*/ -31 h 1410"/>
                              <a:gd name="T48" fmla="+- 0 12240 1320"/>
                              <a:gd name="T49" fmla="*/ T48 w 10920"/>
                              <a:gd name="T50" fmla="+- 0 -31 -46"/>
                              <a:gd name="T51" fmla="*/ -31 h 1410"/>
                              <a:gd name="T52" fmla="+- 0 12240 1320"/>
                              <a:gd name="T53" fmla="*/ T52 w 10920"/>
                              <a:gd name="T54" fmla="+- 0 -46 -46"/>
                              <a:gd name="T55" fmla="*/ -46 h 14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20" h="1410">
                                <a:moveTo>
                                  <a:pt x="10920" y="1395"/>
                                </a:moveTo>
                                <a:lnTo>
                                  <a:pt x="5460" y="1395"/>
                                </a:lnTo>
                                <a:lnTo>
                                  <a:pt x="0" y="1395"/>
                                </a:lnTo>
                                <a:lnTo>
                                  <a:pt x="0" y="1410"/>
                                </a:lnTo>
                                <a:lnTo>
                                  <a:pt x="5460" y="1410"/>
                                </a:lnTo>
                                <a:lnTo>
                                  <a:pt x="10920" y="1410"/>
                                </a:lnTo>
                                <a:lnTo>
                                  <a:pt x="10920" y="1395"/>
                                </a:lnTo>
                                <a:close/>
                                <a:moveTo>
                                  <a:pt x="10920" y="0"/>
                                </a:moveTo>
                                <a:lnTo>
                                  <a:pt x="5460" y="0"/>
                                </a:lnTo>
                                <a:lnTo>
                                  <a:pt x="0" y="0"/>
                                </a:lnTo>
                                <a:lnTo>
                                  <a:pt x="0" y="15"/>
                                </a:lnTo>
                                <a:lnTo>
                                  <a:pt x="5460" y="15"/>
                                </a:lnTo>
                                <a:lnTo>
                                  <a:pt x="10920" y="15"/>
                                </a:lnTo>
                                <a:lnTo>
                                  <a:pt x="1092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1" name="docshape11"/>
                        <wps:cNvSpPr>
                          <a:spLocks/>
                        </wps:cNvSpPr>
                        <wps:spPr bwMode="auto">
                          <a:xfrm>
                            <a:off x="6899" y="88"/>
                            <a:ext cx="5220" cy="1155"/>
                          </a:xfrm>
                          <a:custGeom>
                            <a:avLst/>
                            <a:gdLst>
                              <a:gd name="T0" fmla="+- 0 12120 6900"/>
                              <a:gd name="T1" fmla="*/ T0 w 5220"/>
                              <a:gd name="T2" fmla="+- 0 89 89"/>
                              <a:gd name="T3" fmla="*/ 89 h 1155"/>
                              <a:gd name="T4" fmla="+- 0 6900 6900"/>
                              <a:gd name="T5" fmla="*/ T4 w 5220"/>
                              <a:gd name="T6" fmla="+- 0 89 89"/>
                              <a:gd name="T7" fmla="*/ 89 h 1155"/>
                              <a:gd name="T8" fmla="+- 0 6900 6900"/>
                              <a:gd name="T9" fmla="*/ T8 w 5220"/>
                              <a:gd name="T10" fmla="+- 0 374 89"/>
                              <a:gd name="T11" fmla="*/ 374 h 1155"/>
                              <a:gd name="T12" fmla="+- 0 6900 6900"/>
                              <a:gd name="T13" fmla="*/ T12 w 5220"/>
                              <a:gd name="T14" fmla="+- 0 389 89"/>
                              <a:gd name="T15" fmla="*/ 389 h 1155"/>
                              <a:gd name="T16" fmla="+- 0 6900 6900"/>
                              <a:gd name="T17" fmla="*/ T16 w 5220"/>
                              <a:gd name="T18" fmla="+- 0 1244 89"/>
                              <a:gd name="T19" fmla="*/ 1244 h 1155"/>
                              <a:gd name="T20" fmla="+- 0 12120 6900"/>
                              <a:gd name="T21" fmla="*/ T20 w 5220"/>
                              <a:gd name="T22" fmla="+- 0 1244 89"/>
                              <a:gd name="T23" fmla="*/ 1244 h 1155"/>
                              <a:gd name="T24" fmla="+- 0 12120 6900"/>
                              <a:gd name="T25" fmla="*/ T24 w 5220"/>
                              <a:gd name="T26" fmla="+- 0 374 89"/>
                              <a:gd name="T27" fmla="*/ 374 h 1155"/>
                              <a:gd name="T28" fmla="+- 0 12120 6900"/>
                              <a:gd name="T29" fmla="*/ T28 w 5220"/>
                              <a:gd name="T30" fmla="+- 0 89 89"/>
                              <a:gd name="T31" fmla="*/ 89 h 1155"/>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220" h="1155">
                                <a:moveTo>
                                  <a:pt x="5220" y="0"/>
                                </a:moveTo>
                                <a:lnTo>
                                  <a:pt x="0" y="0"/>
                                </a:lnTo>
                                <a:lnTo>
                                  <a:pt x="0" y="285"/>
                                </a:lnTo>
                                <a:lnTo>
                                  <a:pt x="0" y="300"/>
                                </a:lnTo>
                                <a:lnTo>
                                  <a:pt x="0" y="1155"/>
                                </a:lnTo>
                                <a:lnTo>
                                  <a:pt x="5220" y="1155"/>
                                </a:lnTo>
                                <a:lnTo>
                                  <a:pt x="5220" y="285"/>
                                </a:lnTo>
                                <a:lnTo>
                                  <a:pt x="5220" y="0"/>
                                </a:lnTo>
                                <a:close/>
                              </a:path>
                            </a:pathLst>
                          </a:custGeom>
                          <a:solidFill>
                            <a:srgbClr val="F6F6F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F9F3B14" id="docshapegroup8" o:spid="_x0000_s1026" style="position:absolute;margin-left:66pt;margin-top:-2.3pt;width:546pt;height:70.5pt;z-index:-251666944;mso-position-horizontal-relative:page" coordorigin="1320,-46" coordsize="10920,1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">
                <v:shape id="docshape9" o:spid="_x0000_s1027" style="position:absolute;left:1319;top:-47;width:10920;height:1395;visibility:visible;mso-wrap-style:square;v-text-anchor:top" coordsize="10920,1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" path="m10920,l5460,,,,,1395r5460,l10920,1395,10920,xe" fillcolor="#f9f9f9" stroked="f">
                  <v:path arrowok="t" o:connecttype="custom" o:connectlocs="10920,-46;5460,-46;0,-46;0,1349;5460,1349;10920,1349;10920,-46" o:connectangles="0,0,0,0,0,0,0"/>
                </v:shape>
                <v:shape id="docshape10" o:spid="_x0000_s1028" style="position:absolute;left:1319;top:-47;width:10920;height:1410;visibility:visible;mso-wrap-style:square;v-text-anchor:top" coordsize="10920,1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" path="m10920,1395r-5460,l,1395r,15l5460,1410r5460,l10920,1395xm10920,l5460,,,,,15r5460,l10920,15r,-15xe" fillcolor="#ddd" stroked="f">
                  <v:path arrowok="t" o:connecttype="custom" o:connectlocs="10920,1349;5460,1349;0,1349;0,1364;5460,1364;10920,1364;10920,1349;10920,-46;5460,-46;0,-46;0,-31;5460,-31;10920,-31;10920,-46" o:connectangles="0,0,0,0,0,0,0,0,0,0,0,0,0,0"/>
                </v:shape>
                <v:shape id="docshape11" o:spid="_x0000_s1029" style="position:absolute;left:6899;top:88;width:5220;height:1155;visibility:visible;mso-wrap-style:square;v-text-anchor:top" coordsize="5220,11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" path="m5220,l,,,285r,15l,1155r5220,l5220,285,5220,xe" fillcolor="#f6f6f6" stroked="f">
                  <v:path arrowok="t" o:connecttype="custom" o:connectlocs="5220,89;0,89;0,374;0,389;0,1244;5220,1244;5220,374;5220,89" o:connectangles="0,0,0,0,0,0,0,0"/>
                </v:shape>
                <w10:wrap anchorx="page"/>
              </v:group>
            </w:pict>
          </mc:Fallback>
        </mc:AlternateContent>
      </w:r>
      <w:r w:rsidR="00707A40">
        <w:rPr>
          <w:color w:val="212121"/>
        </w:rPr>
        <w:t>Conceptual Shema</w:t>
      </w:r>
    </w:p>
    <w:p w14:paraId="250D03A5" w14:textId="77777777" w:rsidR="00707A40" w:rsidRDefault="00707A40" w:rsidP="00707A40">
      <w:pPr>
        <w:pStyle w:val="BodyText"/>
        <w:spacing w:before="90" w:line="247" w:lineRule="auto"/>
        <w:ind w:left="239"/>
      </w:pPr>
      <w:r>
        <w:br w:type="column"/>
      </w:r>
      <w:r>
        <w:rPr>
          <w:color w:val="212121"/>
        </w:rPr>
        <w:t>Students(id:</w:t>
      </w:r>
      <w:r>
        <w:rPr>
          <w:color w:val="212121"/>
          <w:spacing w:val="42"/>
        </w:rPr>
        <w:t xml:space="preserve"> </w:t>
      </w:r>
      <w:r>
        <w:rPr>
          <w:color w:val="212121"/>
        </w:rPr>
        <w:t>int,</w:t>
      </w:r>
      <w:r>
        <w:rPr>
          <w:color w:val="212121"/>
          <w:spacing w:val="43"/>
        </w:rPr>
        <w:t xml:space="preserve"> </w:t>
      </w:r>
      <w:r>
        <w:rPr>
          <w:color w:val="212121"/>
        </w:rPr>
        <w:t>name:</w:t>
      </w:r>
      <w:r>
        <w:rPr>
          <w:color w:val="212121"/>
          <w:spacing w:val="43"/>
        </w:rPr>
        <w:t xml:space="preserve"> </w:t>
      </w:r>
      <w:r>
        <w:rPr>
          <w:color w:val="212121"/>
        </w:rPr>
        <w:t>string,</w:t>
      </w:r>
      <w:r>
        <w:rPr>
          <w:color w:val="212121"/>
          <w:spacing w:val="42"/>
        </w:rPr>
        <w:t xml:space="preserve"> </w:t>
      </w:r>
      <w:r>
        <w:rPr>
          <w:color w:val="212121"/>
        </w:rPr>
        <w:t>login:</w:t>
      </w:r>
      <w:r>
        <w:rPr>
          <w:color w:val="212121"/>
          <w:spacing w:val="42"/>
        </w:rPr>
        <w:t xml:space="preserve"> </w:t>
      </w:r>
      <w:r>
        <w:rPr>
          <w:color w:val="212121"/>
        </w:rPr>
        <w:t>string,</w:t>
      </w:r>
      <w:r>
        <w:rPr>
          <w:color w:val="212121"/>
          <w:spacing w:val="28"/>
        </w:rPr>
        <w:t xml:space="preserve"> </w:t>
      </w:r>
      <w:r>
        <w:rPr>
          <w:color w:val="212121"/>
        </w:rPr>
        <w:t>age:</w:t>
      </w:r>
      <w:r>
        <w:rPr>
          <w:color w:val="212121"/>
          <w:spacing w:val="-57"/>
        </w:rPr>
        <w:t xml:space="preserve"> </w:t>
      </w:r>
      <w:r>
        <w:rPr>
          <w:color w:val="212121"/>
        </w:rPr>
        <w:t>integer)</w:t>
      </w:r>
    </w:p>
    <w:p w14:paraId="7F518F6E" w14:textId="77777777" w:rsidR="00707A40" w:rsidRDefault="00707A40" w:rsidP="00707A40">
      <w:pPr>
        <w:pStyle w:val="BodyText"/>
        <w:spacing w:before="1" w:line="247" w:lineRule="auto"/>
        <w:ind w:left="239" w:right="975"/>
      </w:pPr>
      <w:r>
        <w:rPr>
          <w:color w:val="212121"/>
        </w:rPr>
        <w:t>Courses(id: int, cname.string, credits:integer)</w:t>
      </w:r>
      <w:r>
        <w:rPr>
          <w:color w:val="212121"/>
          <w:spacing w:val="-57"/>
        </w:rPr>
        <w:t xml:space="preserve"> </w:t>
      </w:r>
      <w:r>
        <w:rPr>
          <w:color w:val="212121"/>
        </w:rPr>
        <w:t>Enrolled(id: int, grade:string)</w:t>
      </w:r>
    </w:p>
    <w:p w14:paraId="76F85B87" w14:textId="77777777" w:rsidR="00707A40" w:rsidRDefault="00707A40" w:rsidP="00707A40">
      <w:pPr>
        <w:spacing w:line="247" w:lineRule="auto"/>
        <w:sectPr w:rsidR="00707A40">
          <w:type w:val="continuous"/>
          <w:pgSz w:w="12240" w:h="15840"/>
          <w:pgMar w:top="1940" w:right="0" w:bottom="1480" w:left="1200" w:header="750" w:footer="1284" w:gutter="0"/>
          <w:cols w:num="2" w:space="720" w:equalWidth="0">
            <w:col w:w="2087" w:space="3373"/>
            <w:col w:w="5580"/>
          </w:cols>
        </w:sectPr>
      </w:pPr>
    </w:p>
    <w:p w14:paraId="30DC51E4" w14:textId="77777777" w:rsidR="00707A40" w:rsidRDefault="00707A40" w:rsidP="00707A40">
      <w:pPr>
        <w:pStyle w:val="BodyText"/>
        <w:spacing w:before="6"/>
        <w:rPr>
          <w:sz w:val="14"/>
        </w:rPr>
      </w:pPr>
    </w:p>
    <w:p w14:paraId="0F3E5772" w14:textId="77777777" w:rsidR="00707A40" w:rsidRDefault="00707A40" w:rsidP="00707A40">
      <w:pPr>
        <w:rPr>
          <w:sz w:val="14"/>
        </w:rPr>
        <w:sectPr w:rsidR="00707A40">
          <w:type w:val="continuous"/>
          <w:pgSz w:w="12240" w:h="15840"/>
          <w:pgMar w:top="1940" w:right="0" w:bottom="1480" w:left="1200" w:header="750" w:footer="1284" w:gutter="0"/>
          <w:cols w:space="720"/>
        </w:sectPr>
      </w:pPr>
    </w:p>
    <w:p w14:paraId="65AD6C0E" w14:textId="77777777" w:rsidR="00707A40" w:rsidRDefault="00707A40" w:rsidP="00707A40">
      <w:pPr>
        <w:pStyle w:val="BodyText"/>
        <w:spacing w:before="90"/>
        <w:ind w:left="239"/>
      </w:pPr>
      <w:r>
        <w:rPr>
          <w:color w:val="212121"/>
        </w:rPr>
        <w:t>Physical Schema</w:t>
      </w:r>
    </w:p>
    <w:p w14:paraId="49174567" w14:textId="77777777" w:rsidR="00707A40" w:rsidRDefault="00707A40" w:rsidP="00707A40">
      <w:pPr>
        <w:rPr>
          <w:sz w:val="26"/>
        </w:rPr>
      </w:pPr>
      <w:r>
        <w:br w:type="column"/>
      </w:r>
    </w:p>
    <w:p w14:paraId="1CCE64F9" w14:textId="77777777" w:rsidR="00707A40" w:rsidRDefault="00707A40" w:rsidP="00415D62">
      <w:pPr>
        <w:pStyle w:val="ListParagraph"/>
        <w:widowControl w:val="0"/>
        <w:numPr>
          <w:ilvl w:val="0"/>
          <w:numId w:val="173"/>
        </w:numPr>
        <w:tabs>
          <w:tab w:val="left" w:pos="599"/>
          <w:tab w:val="left" w:pos="600"/>
        </w:tabs>
        <w:autoSpaceDE w:val="0"/>
        <w:autoSpaceDN w:val="0"/>
        <w:spacing w:before="1" w:after="0" w:line="240" w:lineRule="auto"/>
        <w:ind w:hanging="361"/>
        <w:contextualSpacing w:val="0"/>
      </w:pPr>
      <w:r>
        <w:rPr>
          <w:color w:val="212121"/>
        </w:rPr>
        <w:t>Relations stored as unordered files.</w:t>
      </w:r>
    </w:p>
    <w:p w14:paraId="35047528" w14:textId="77777777" w:rsidR="00707A40" w:rsidRDefault="00707A40" w:rsidP="00415D62">
      <w:pPr>
        <w:pStyle w:val="ListParagraph"/>
        <w:widowControl w:val="0"/>
        <w:numPr>
          <w:ilvl w:val="0"/>
          <w:numId w:val="173"/>
        </w:numPr>
        <w:tabs>
          <w:tab w:val="left" w:pos="599"/>
          <w:tab w:val="left" w:pos="600"/>
        </w:tabs>
        <w:autoSpaceDE w:val="0"/>
        <w:autoSpaceDN w:val="0"/>
        <w:spacing w:before="39" w:after="0" w:line="240" w:lineRule="auto"/>
        <w:ind w:hanging="361"/>
        <w:contextualSpacing w:val="0"/>
      </w:pPr>
      <w:r>
        <w:rPr>
          <w:color w:val="212121"/>
        </w:rPr>
        <w:t>Index on the first column of Students.</w:t>
      </w:r>
    </w:p>
    <w:p w14:paraId="070F4B10" w14:textId="77777777" w:rsidR="00707A40" w:rsidRDefault="00707A40" w:rsidP="00707A40">
      <w:pPr>
        <w:sectPr w:rsidR="00707A40">
          <w:type w:val="continuous"/>
          <w:pgSz w:w="12240" w:h="15840"/>
          <w:pgMar w:top="1940" w:right="0" w:bottom="1480" w:left="1200" w:header="750" w:footer="1284" w:gutter="0"/>
          <w:cols w:num="2" w:space="720" w:equalWidth="0">
            <w:col w:w="1914" w:space="3906"/>
            <w:col w:w="5220"/>
          </w:cols>
        </w:sectPr>
      </w:pPr>
    </w:p>
    <w:p w14:paraId="70BF5BE2" w14:textId="77777777" w:rsidR="00707A40" w:rsidRDefault="00707A40" w:rsidP="00707A40">
      <w:pPr>
        <w:pStyle w:val="BodyText"/>
        <w:spacing w:before="1"/>
        <w:rPr>
          <w:sz w:val="25"/>
        </w:rPr>
      </w:pPr>
    </w:p>
    <w:p w14:paraId="7834DA58" w14:textId="77777777" w:rsidR="00707A40" w:rsidRDefault="00707A40" w:rsidP="00707A40">
      <w:pPr>
        <w:spacing w:before="88"/>
        <w:ind w:left="239"/>
        <w:rPr>
          <w:b/>
          <w:sz w:val="28"/>
        </w:rPr>
      </w:pPr>
      <w:r>
        <w:rPr>
          <w:b/>
          <w:color w:val="212121"/>
          <w:sz w:val="28"/>
        </w:rPr>
        <w:t>Physical</w:t>
      </w:r>
      <w:r>
        <w:rPr>
          <w:b/>
          <w:color w:val="212121"/>
          <w:spacing w:val="-8"/>
          <w:sz w:val="28"/>
        </w:rPr>
        <w:t xml:space="preserve"> </w:t>
      </w:r>
      <w:r>
        <w:rPr>
          <w:b/>
          <w:color w:val="212121"/>
          <w:sz w:val="28"/>
        </w:rPr>
        <w:t>Data</w:t>
      </w:r>
      <w:r>
        <w:rPr>
          <w:b/>
          <w:color w:val="212121"/>
          <w:spacing w:val="-7"/>
          <w:sz w:val="28"/>
        </w:rPr>
        <w:t xml:space="preserve"> </w:t>
      </w:r>
      <w:r>
        <w:rPr>
          <w:b/>
          <w:color w:val="212121"/>
          <w:sz w:val="28"/>
        </w:rPr>
        <w:t>Independence</w:t>
      </w:r>
    </w:p>
    <w:p w14:paraId="1EA95BE1" w14:textId="77777777" w:rsidR="00707A40" w:rsidRDefault="00707A40" w:rsidP="00707A40">
      <w:pPr>
        <w:pStyle w:val="BodyText"/>
        <w:spacing w:before="255" w:line="247" w:lineRule="auto"/>
        <w:ind w:left="239" w:right="1445"/>
        <w:jc w:val="both"/>
      </w:pPr>
      <w:r>
        <w:rPr>
          <w:color w:val="212121"/>
        </w:rPr>
        <w:t>Physical data independence helps you to separate conceptual levels from the internal/physical</w:t>
      </w:r>
      <w:r>
        <w:rPr>
          <w:color w:val="212121"/>
          <w:spacing w:val="1"/>
        </w:rPr>
        <w:t xml:space="preserve"> </w:t>
      </w:r>
      <w:r>
        <w:rPr>
          <w:color w:val="212121"/>
        </w:rPr>
        <w:t>levels. It allows you to provide a logical description of the database without the need to specify</w:t>
      </w:r>
      <w:r>
        <w:rPr>
          <w:color w:val="212121"/>
          <w:spacing w:val="1"/>
        </w:rPr>
        <w:t xml:space="preserve"> </w:t>
      </w:r>
      <w:r>
        <w:rPr>
          <w:color w:val="212121"/>
        </w:rPr>
        <w:t>physical</w:t>
      </w:r>
      <w:r>
        <w:rPr>
          <w:color w:val="212121"/>
          <w:spacing w:val="1"/>
        </w:rPr>
        <w:t xml:space="preserve"> </w:t>
      </w:r>
      <w:r>
        <w:rPr>
          <w:color w:val="212121"/>
        </w:rPr>
        <w:t>structures.</w:t>
      </w:r>
      <w:r>
        <w:rPr>
          <w:color w:val="212121"/>
          <w:spacing w:val="1"/>
        </w:rPr>
        <w:t xml:space="preserve"> </w:t>
      </w:r>
      <w:r>
        <w:rPr>
          <w:color w:val="212121"/>
        </w:rPr>
        <w:t>Compared</w:t>
      </w:r>
      <w:r>
        <w:rPr>
          <w:color w:val="212121"/>
          <w:spacing w:val="1"/>
        </w:rPr>
        <w:t xml:space="preserve"> </w:t>
      </w:r>
      <w:r>
        <w:rPr>
          <w:color w:val="212121"/>
        </w:rPr>
        <w:t>to</w:t>
      </w:r>
      <w:r>
        <w:rPr>
          <w:color w:val="212121"/>
          <w:spacing w:val="1"/>
        </w:rPr>
        <w:t xml:space="preserve"> </w:t>
      </w:r>
      <w:r>
        <w:rPr>
          <w:color w:val="212121"/>
        </w:rPr>
        <w:t>Logical</w:t>
      </w:r>
      <w:r>
        <w:rPr>
          <w:color w:val="212121"/>
          <w:spacing w:val="1"/>
        </w:rPr>
        <w:t xml:space="preserve"> </w:t>
      </w:r>
      <w:r>
        <w:rPr>
          <w:color w:val="212121"/>
        </w:rPr>
        <w:t>Independence,</w:t>
      </w:r>
      <w:r>
        <w:rPr>
          <w:color w:val="212121"/>
          <w:spacing w:val="1"/>
        </w:rPr>
        <w:t xml:space="preserve"> </w:t>
      </w:r>
      <w:r>
        <w:rPr>
          <w:color w:val="212121"/>
        </w:rPr>
        <w:t>it</w:t>
      </w:r>
      <w:r>
        <w:rPr>
          <w:color w:val="212121"/>
          <w:spacing w:val="1"/>
        </w:rPr>
        <w:t xml:space="preserve"> </w:t>
      </w:r>
      <w:r>
        <w:rPr>
          <w:color w:val="212121"/>
        </w:rPr>
        <w:t>is</w:t>
      </w:r>
      <w:r>
        <w:rPr>
          <w:color w:val="212121"/>
          <w:spacing w:val="1"/>
        </w:rPr>
        <w:t xml:space="preserve"> </w:t>
      </w:r>
      <w:r>
        <w:rPr>
          <w:color w:val="212121"/>
        </w:rPr>
        <w:t>easy</w:t>
      </w:r>
      <w:r>
        <w:rPr>
          <w:color w:val="212121"/>
          <w:spacing w:val="1"/>
        </w:rPr>
        <w:t xml:space="preserve"> </w:t>
      </w:r>
      <w:r>
        <w:rPr>
          <w:color w:val="212121"/>
        </w:rPr>
        <w:t>to</w:t>
      </w:r>
      <w:r>
        <w:rPr>
          <w:color w:val="212121"/>
          <w:spacing w:val="1"/>
        </w:rPr>
        <w:t xml:space="preserve"> </w:t>
      </w:r>
      <w:r>
        <w:rPr>
          <w:color w:val="212121"/>
        </w:rPr>
        <w:t>achieve physical data</w:t>
      </w:r>
      <w:r>
        <w:rPr>
          <w:color w:val="212121"/>
          <w:spacing w:val="1"/>
        </w:rPr>
        <w:t xml:space="preserve"> </w:t>
      </w:r>
      <w:r>
        <w:rPr>
          <w:color w:val="212121"/>
        </w:rPr>
        <w:t>independence.</w:t>
      </w:r>
    </w:p>
    <w:p w14:paraId="62368E98" w14:textId="77777777" w:rsidR="00707A40" w:rsidRDefault="00707A40" w:rsidP="00707A40">
      <w:pPr>
        <w:pStyle w:val="BodyText"/>
        <w:spacing w:before="213" w:line="247" w:lineRule="auto"/>
        <w:ind w:left="239" w:right="1439"/>
        <w:jc w:val="both"/>
      </w:pPr>
      <w:r>
        <w:rPr>
          <w:color w:val="212121"/>
        </w:rPr>
        <w:t>With Physical independence, you can easily change the physical storage structures or devices</w:t>
      </w:r>
      <w:r>
        <w:rPr>
          <w:color w:val="212121"/>
          <w:spacing w:val="1"/>
        </w:rPr>
        <w:t xml:space="preserve"> </w:t>
      </w:r>
      <w:r>
        <w:rPr>
          <w:color w:val="212121"/>
        </w:rPr>
        <w:t>with an effect on the conceptual schema. Any change done would be absorbed by the mapping</w:t>
      </w:r>
      <w:r>
        <w:rPr>
          <w:color w:val="212121"/>
          <w:spacing w:val="1"/>
        </w:rPr>
        <w:t xml:space="preserve"> </w:t>
      </w:r>
      <w:r>
        <w:rPr>
          <w:color w:val="212121"/>
        </w:rPr>
        <w:t>between</w:t>
      </w:r>
      <w:r>
        <w:rPr>
          <w:color w:val="212121"/>
          <w:spacing w:val="1"/>
        </w:rPr>
        <w:t xml:space="preserve"> </w:t>
      </w:r>
      <w:r>
        <w:rPr>
          <w:color w:val="212121"/>
        </w:rPr>
        <w:t>the</w:t>
      </w:r>
      <w:r>
        <w:rPr>
          <w:color w:val="212121"/>
          <w:spacing w:val="1"/>
        </w:rPr>
        <w:t xml:space="preserve"> </w:t>
      </w:r>
      <w:r>
        <w:rPr>
          <w:color w:val="212121"/>
        </w:rPr>
        <w:t>conceptual</w:t>
      </w:r>
      <w:r>
        <w:rPr>
          <w:color w:val="212121"/>
          <w:spacing w:val="1"/>
        </w:rPr>
        <w:t xml:space="preserve"> </w:t>
      </w:r>
      <w:r>
        <w:rPr>
          <w:color w:val="212121"/>
        </w:rPr>
        <w:t>and</w:t>
      </w:r>
      <w:r>
        <w:rPr>
          <w:color w:val="212121"/>
          <w:spacing w:val="1"/>
        </w:rPr>
        <w:t xml:space="preserve"> </w:t>
      </w:r>
      <w:r>
        <w:rPr>
          <w:color w:val="212121"/>
        </w:rPr>
        <w:t>internal</w:t>
      </w:r>
      <w:r>
        <w:rPr>
          <w:color w:val="212121"/>
          <w:spacing w:val="1"/>
        </w:rPr>
        <w:t xml:space="preserve"> </w:t>
      </w:r>
      <w:r>
        <w:rPr>
          <w:color w:val="212121"/>
        </w:rPr>
        <w:t>levels.</w:t>
      </w:r>
      <w:r>
        <w:rPr>
          <w:color w:val="212121"/>
          <w:spacing w:val="1"/>
        </w:rPr>
        <w:t xml:space="preserve"> </w:t>
      </w:r>
      <w:r>
        <w:rPr>
          <w:color w:val="212121"/>
        </w:rPr>
        <w:t>Physical</w:t>
      </w:r>
      <w:r>
        <w:rPr>
          <w:color w:val="212121"/>
          <w:spacing w:val="1"/>
        </w:rPr>
        <w:t xml:space="preserve"> </w:t>
      </w:r>
      <w:r>
        <w:rPr>
          <w:color w:val="212121"/>
        </w:rPr>
        <w:t>data</w:t>
      </w:r>
      <w:r>
        <w:rPr>
          <w:color w:val="212121"/>
          <w:spacing w:val="1"/>
        </w:rPr>
        <w:t xml:space="preserve"> </w:t>
      </w:r>
      <w:r>
        <w:rPr>
          <w:color w:val="212121"/>
        </w:rPr>
        <w:t>independence</w:t>
      </w:r>
      <w:r>
        <w:rPr>
          <w:color w:val="212121"/>
          <w:spacing w:val="1"/>
        </w:rPr>
        <w:t xml:space="preserve"> </w:t>
      </w:r>
      <w:r>
        <w:rPr>
          <w:color w:val="212121"/>
        </w:rPr>
        <w:t>is</w:t>
      </w:r>
      <w:r>
        <w:rPr>
          <w:color w:val="212121"/>
          <w:spacing w:val="1"/>
        </w:rPr>
        <w:t xml:space="preserve"> </w:t>
      </w:r>
      <w:r>
        <w:rPr>
          <w:color w:val="212121"/>
        </w:rPr>
        <w:t>achieved</w:t>
      </w:r>
      <w:r>
        <w:rPr>
          <w:color w:val="212121"/>
          <w:spacing w:val="1"/>
        </w:rPr>
        <w:t xml:space="preserve"> </w:t>
      </w:r>
      <w:r>
        <w:rPr>
          <w:color w:val="212121"/>
        </w:rPr>
        <w:t>by</w:t>
      </w:r>
      <w:r>
        <w:rPr>
          <w:color w:val="212121"/>
          <w:spacing w:val="1"/>
        </w:rPr>
        <w:t xml:space="preserve"> </w:t>
      </w:r>
      <w:r>
        <w:rPr>
          <w:color w:val="212121"/>
        </w:rPr>
        <w:t>the</w:t>
      </w:r>
      <w:r>
        <w:rPr>
          <w:color w:val="212121"/>
          <w:spacing w:val="-57"/>
        </w:rPr>
        <w:t xml:space="preserve"> </w:t>
      </w:r>
      <w:r>
        <w:rPr>
          <w:color w:val="212121"/>
        </w:rPr>
        <w:t>presence of the internal level of the database and then the transformation from the conceptual</w:t>
      </w:r>
      <w:r>
        <w:rPr>
          <w:color w:val="212121"/>
          <w:spacing w:val="1"/>
        </w:rPr>
        <w:t xml:space="preserve"> </w:t>
      </w:r>
      <w:r>
        <w:rPr>
          <w:color w:val="212121"/>
        </w:rPr>
        <w:t>level of the database to the internal level.</w:t>
      </w:r>
    </w:p>
    <w:p w14:paraId="62093E79" w14:textId="77777777" w:rsidR="00707A40" w:rsidRDefault="00707A40" w:rsidP="00707A40">
      <w:pPr>
        <w:pStyle w:val="Heading3"/>
        <w:spacing w:before="214"/>
      </w:pPr>
      <w:r>
        <w:t>Examples of changes under Physical Data Independence</w:t>
      </w:r>
    </w:p>
    <w:p w14:paraId="17AE9F52" w14:textId="77777777" w:rsidR="00707A40" w:rsidRDefault="00707A40" w:rsidP="00707A40">
      <w:pPr>
        <w:pStyle w:val="BodyText"/>
        <w:spacing w:before="7"/>
        <w:rPr>
          <w:b/>
          <w:sz w:val="21"/>
        </w:rPr>
      </w:pPr>
    </w:p>
    <w:p w14:paraId="2122CDD4" w14:textId="77777777" w:rsidR="00707A40" w:rsidRDefault="00707A40" w:rsidP="00707A40">
      <w:pPr>
        <w:pStyle w:val="BodyText"/>
        <w:ind w:left="239"/>
      </w:pPr>
      <w:r>
        <w:rPr>
          <w:color w:val="212121"/>
        </w:rPr>
        <w:lastRenderedPageBreak/>
        <w:t>Due</w:t>
      </w:r>
      <w:r>
        <w:rPr>
          <w:color w:val="212121"/>
          <w:spacing w:val="-2"/>
        </w:rPr>
        <w:t xml:space="preserve"> </w:t>
      </w:r>
      <w:r>
        <w:rPr>
          <w:color w:val="212121"/>
        </w:rPr>
        <w:t>to</w:t>
      </w:r>
      <w:r>
        <w:rPr>
          <w:color w:val="212121"/>
          <w:spacing w:val="-1"/>
        </w:rPr>
        <w:t xml:space="preserve"> </w:t>
      </w:r>
      <w:r>
        <w:rPr>
          <w:color w:val="212121"/>
        </w:rPr>
        <w:t>Physical</w:t>
      </w:r>
      <w:r>
        <w:rPr>
          <w:color w:val="212121"/>
          <w:spacing w:val="-1"/>
        </w:rPr>
        <w:t xml:space="preserve"> </w:t>
      </w:r>
      <w:r>
        <w:rPr>
          <w:color w:val="212121"/>
        </w:rPr>
        <w:t>independence,</w:t>
      </w:r>
      <w:r>
        <w:rPr>
          <w:color w:val="212121"/>
          <w:spacing w:val="-1"/>
        </w:rPr>
        <w:t xml:space="preserve"> </w:t>
      </w:r>
      <w:r>
        <w:rPr>
          <w:color w:val="212121"/>
        </w:rPr>
        <w:t>any</w:t>
      </w:r>
      <w:r>
        <w:rPr>
          <w:color w:val="212121"/>
          <w:spacing w:val="-2"/>
        </w:rPr>
        <w:t xml:space="preserve"> </w:t>
      </w:r>
      <w:r>
        <w:rPr>
          <w:color w:val="212121"/>
        </w:rPr>
        <w:t>of</w:t>
      </w:r>
      <w:r>
        <w:rPr>
          <w:color w:val="212121"/>
          <w:spacing w:val="-1"/>
        </w:rPr>
        <w:t xml:space="preserve"> </w:t>
      </w:r>
      <w:r>
        <w:rPr>
          <w:color w:val="212121"/>
        </w:rPr>
        <w:t>the</w:t>
      </w:r>
      <w:r>
        <w:rPr>
          <w:color w:val="212121"/>
          <w:spacing w:val="-1"/>
        </w:rPr>
        <w:t xml:space="preserve"> </w:t>
      </w:r>
      <w:r>
        <w:rPr>
          <w:color w:val="212121"/>
        </w:rPr>
        <w:t>below</w:t>
      </w:r>
      <w:r>
        <w:rPr>
          <w:color w:val="212121"/>
          <w:spacing w:val="-1"/>
        </w:rPr>
        <w:t xml:space="preserve"> </w:t>
      </w:r>
      <w:r>
        <w:rPr>
          <w:color w:val="212121"/>
        </w:rPr>
        <w:t>changes</w:t>
      </w:r>
      <w:r>
        <w:rPr>
          <w:color w:val="212121"/>
          <w:spacing w:val="-2"/>
        </w:rPr>
        <w:t xml:space="preserve"> </w:t>
      </w:r>
      <w:r>
        <w:rPr>
          <w:color w:val="212121"/>
        </w:rPr>
        <w:t>will</w:t>
      </w:r>
      <w:r>
        <w:rPr>
          <w:color w:val="212121"/>
          <w:spacing w:val="-1"/>
        </w:rPr>
        <w:t xml:space="preserve"> </w:t>
      </w:r>
      <w:r>
        <w:rPr>
          <w:color w:val="212121"/>
        </w:rPr>
        <w:t>not</w:t>
      </w:r>
      <w:r>
        <w:rPr>
          <w:color w:val="212121"/>
          <w:spacing w:val="-1"/>
        </w:rPr>
        <w:t xml:space="preserve"> </w:t>
      </w:r>
      <w:r>
        <w:rPr>
          <w:color w:val="212121"/>
        </w:rPr>
        <w:t>affect</w:t>
      </w:r>
      <w:r>
        <w:rPr>
          <w:color w:val="212121"/>
          <w:spacing w:val="-1"/>
        </w:rPr>
        <w:t xml:space="preserve"> </w:t>
      </w:r>
      <w:r>
        <w:rPr>
          <w:color w:val="212121"/>
        </w:rPr>
        <w:t>the</w:t>
      </w:r>
      <w:r>
        <w:rPr>
          <w:color w:val="212121"/>
          <w:spacing w:val="-2"/>
        </w:rPr>
        <w:t xml:space="preserve"> </w:t>
      </w:r>
      <w:r>
        <w:rPr>
          <w:color w:val="212121"/>
        </w:rPr>
        <w:t>conceptual</w:t>
      </w:r>
      <w:r>
        <w:rPr>
          <w:color w:val="212121"/>
          <w:spacing w:val="-1"/>
        </w:rPr>
        <w:t xml:space="preserve"> </w:t>
      </w:r>
      <w:r>
        <w:rPr>
          <w:color w:val="212121"/>
        </w:rPr>
        <w:t>layer.</w:t>
      </w:r>
    </w:p>
    <w:p w14:paraId="4F3F0AF7" w14:textId="77777777" w:rsidR="00707A40" w:rsidRDefault="00707A40" w:rsidP="00707A40">
      <w:pPr>
        <w:pStyle w:val="BodyText"/>
        <w:spacing w:before="10"/>
        <w:rPr>
          <w:sz w:val="26"/>
        </w:rPr>
      </w:pPr>
    </w:p>
    <w:p w14:paraId="4094947A" w14:textId="77777777" w:rsidR="00707A40" w:rsidRDefault="00707A40" w:rsidP="00415D62">
      <w:pPr>
        <w:pStyle w:val="ListParagraph"/>
        <w:widowControl w:val="0"/>
        <w:numPr>
          <w:ilvl w:val="1"/>
          <w:numId w:val="173"/>
        </w:numPr>
        <w:tabs>
          <w:tab w:val="left" w:pos="959"/>
          <w:tab w:val="left" w:pos="960"/>
        </w:tabs>
        <w:autoSpaceDE w:val="0"/>
        <w:autoSpaceDN w:val="0"/>
        <w:spacing w:before="1" w:after="0" w:line="240" w:lineRule="auto"/>
        <w:ind w:hanging="361"/>
        <w:contextualSpacing w:val="0"/>
      </w:pPr>
      <w:r>
        <w:rPr>
          <w:color w:val="212121"/>
        </w:rPr>
        <w:t>Using</w:t>
      </w:r>
      <w:r>
        <w:rPr>
          <w:color w:val="212121"/>
          <w:spacing w:val="-2"/>
        </w:rPr>
        <w:t xml:space="preserve"> </w:t>
      </w:r>
      <w:r>
        <w:rPr>
          <w:color w:val="212121"/>
        </w:rPr>
        <w:t>a</w:t>
      </w:r>
      <w:r>
        <w:rPr>
          <w:color w:val="212121"/>
          <w:spacing w:val="-1"/>
        </w:rPr>
        <w:t xml:space="preserve"> </w:t>
      </w:r>
      <w:r>
        <w:rPr>
          <w:color w:val="212121"/>
        </w:rPr>
        <w:t>new</w:t>
      </w:r>
      <w:r>
        <w:rPr>
          <w:color w:val="212121"/>
          <w:spacing w:val="-2"/>
        </w:rPr>
        <w:t xml:space="preserve"> </w:t>
      </w:r>
      <w:r>
        <w:rPr>
          <w:color w:val="212121"/>
        </w:rPr>
        <w:t>storage</w:t>
      </w:r>
      <w:r>
        <w:rPr>
          <w:color w:val="212121"/>
          <w:spacing w:val="-1"/>
        </w:rPr>
        <w:t xml:space="preserve"> </w:t>
      </w:r>
      <w:r>
        <w:rPr>
          <w:color w:val="212121"/>
        </w:rPr>
        <w:t>device</w:t>
      </w:r>
      <w:r>
        <w:rPr>
          <w:color w:val="212121"/>
          <w:spacing w:val="-2"/>
        </w:rPr>
        <w:t xml:space="preserve"> </w:t>
      </w:r>
      <w:r>
        <w:rPr>
          <w:color w:val="212121"/>
        </w:rPr>
        <w:t>like</w:t>
      </w:r>
      <w:r>
        <w:rPr>
          <w:color w:val="212121"/>
          <w:spacing w:val="-1"/>
        </w:rPr>
        <w:t xml:space="preserve"> </w:t>
      </w:r>
      <w:r>
        <w:rPr>
          <w:color w:val="212121"/>
        </w:rPr>
        <w:t>Hard</w:t>
      </w:r>
      <w:r>
        <w:rPr>
          <w:color w:val="212121"/>
          <w:spacing w:val="-2"/>
        </w:rPr>
        <w:t xml:space="preserve"> </w:t>
      </w:r>
      <w:r>
        <w:rPr>
          <w:color w:val="212121"/>
        </w:rPr>
        <w:t>Drive</w:t>
      </w:r>
      <w:r>
        <w:rPr>
          <w:color w:val="212121"/>
          <w:spacing w:val="-1"/>
        </w:rPr>
        <w:t xml:space="preserve"> </w:t>
      </w:r>
      <w:r>
        <w:rPr>
          <w:color w:val="212121"/>
        </w:rPr>
        <w:t>or</w:t>
      </w:r>
      <w:r>
        <w:rPr>
          <w:color w:val="212121"/>
          <w:spacing w:val="-2"/>
        </w:rPr>
        <w:t xml:space="preserve"> </w:t>
      </w:r>
      <w:r>
        <w:rPr>
          <w:color w:val="212121"/>
        </w:rPr>
        <w:t>Magnetic</w:t>
      </w:r>
      <w:r>
        <w:rPr>
          <w:color w:val="212121"/>
          <w:spacing w:val="-1"/>
        </w:rPr>
        <w:t xml:space="preserve"> </w:t>
      </w:r>
      <w:r>
        <w:rPr>
          <w:color w:val="212121"/>
        </w:rPr>
        <w:t>Tapes</w:t>
      </w:r>
    </w:p>
    <w:p w14:paraId="1F10D1A2" w14:textId="77777777" w:rsidR="00707A40" w:rsidRDefault="00707A40" w:rsidP="00707A40">
      <w:pPr>
        <w:sectPr w:rsidR="00707A40">
          <w:type w:val="continuous"/>
          <w:pgSz w:w="12240" w:h="15840"/>
          <w:pgMar w:top="1940" w:right="0" w:bottom="1480" w:left="1200" w:header="750" w:footer="1284" w:gutter="0"/>
          <w:cols w:space="720"/>
        </w:sectPr>
      </w:pPr>
    </w:p>
    <w:p w14:paraId="6346E800" w14:textId="77777777" w:rsidR="00707A40" w:rsidRDefault="00707A40" w:rsidP="00707A40">
      <w:pPr>
        <w:pStyle w:val="BodyText"/>
        <w:rPr>
          <w:sz w:val="20"/>
        </w:rPr>
      </w:pPr>
    </w:p>
    <w:p w14:paraId="323F3206" w14:textId="77777777" w:rsidR="00707A40" w:rsidRDefault="00707A40" w:rsidP="00707A40">
      <w:pPr>
        <w:pStyle w:val="BodyText"/>
        <w:rPr>
          <w:sz w:val="20"/>
        </w:rPr>
      </w:pPr>
    </w:p>
    <w:p w14:paraId="3D6EEAD8" w14:textId="77777777" w:rsidR="00707A40" w:rsidRDefault="00707A40" w:rsidP="00707A40">
      <w:pPr>
        <w:pStyle w:val="BodyText"/>
        <w:spacing w:before="3"/>
        <w:rPr>
          <w:sz w:val="25"/>
        </w:rPr>
      </w:pPr>
    </w:p>
    <w:p w14:paraId="63343210" w14:textId="77777777" w:rsidR="00707A40" w:rsidRDefault="00707A40" w:rsidP="00415D62">
      <w:pPr>
        <w:pStyle w:val="ListParagraph"/>
        <w:widowControl w:val="0"/>
        <w:numPr>
          <w:ilvl w:val="1"/>
          <w:numId w:val="173"/>
        </w:numPr>
        <w:tabs>
          <w:tab w:val="left" w:pos="959"/>
          <w:tab w:val="left" w:pos="960"/>
        </w:tabs>
        <w:autoSpaceDE w:val="0"/>
        <w:autoSpaceDN w:val="0"/>
        <w:spacing w:before="90" w:after="0" w:line="240" w:lineRule="auto"/>
        <w:ind w:hanging="361"/>
        <w:contextualSpacing w:val="0"/>
      </w:pPr>
      <w:r>
        <w:rPr>
          <w:color w:val="212121"/>
        </w:rPr>
        <w:t>Modifying</w:t>
      </w:r>
      <w:r>
        <w:rPr>
          <w:color w:val="212121"/>
          <w:spacing w:val="-1"/>
        </w:rPr>
        <w:t xml:space="preserve"> </w:t>
      </w:r>
      <w:r>
        <w:rPr>
          <w:color w:val="212121"/>
        </w:rPr>
        <w:t>the</w:t>
      </w:r>
      <w:r>
        <w:rPr>
          <w:color w:val="212121"/>
          <w:spacing w:val="-1"/>
        </w:rPr>
        <w:t xml:space="preserve"> </w:t>
      </w:r>
      <w:r>
        <w:rPr>
          <w:color w:val="212121"/>
        </w:rPr>
        <w:t>file organization</w:t>
      </w:r>
      <w:r>
        <w:rPr>
          <w:color w:val="212121"/>
          <w:spacing w:val="-1"/>
        </w:rPr>
        <w:t xml:space="preserve"> </w:t>
      </w:r>
      <w:r>
        <w:rPr>
          <w:color w:val="212121"/>
        </w:rPr>
        <w:t>technique in</w:t>
      </w:r>
      <w:r>
        <w:rPr>
          <w:color w:val="212121"/>
          <w:spacing w:val="-1"/>
        </w:rPr>
        <w:t xml:space="preserve"> </w:t>
      </w:r>
      <w:r>
        <w:rPr>
          <w:color w:val="212121"/>
        </w:rPr>
        <w:t>the</w:t>
      </w:r>
      <w:r>
        <w:rPr>
          <w:color w:val="212121"/>
          <w:spacing w:val="-1"/>
        </w:rPr>
        <w:t xml:space="preserve"> </w:t>
      </w:r>
      <w:r>
        <w:rPr>
          <w:color w:val="212121"/>
        </w:rPr>
        <w:t>Database</w:t>
      </w:r>
    </w:p>
    <w:p w14:paraId="64718898"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0" w:lineRule="auto"/>
        <w:ind w:hanging="361"/>
        <w:contextualSpacing w:val="0"/>
      </w:pPr>
      <w:r>
        <w:rPr>
          <w:color w:val="212121"/>
        </w:rPr>
        <w:t>Switching</w:t>
      </w:r>
      <w:r>
        <w:rPr>
          <w:color w:val="212121"/>
          <w:spacing w:val="-1"/>
        </w:rPr>
        <w:t xml:space="preserve"> </w:t>
      </w:r>
      <w:r>
        <w:rPr>
          <w:color w:val="212121"/>
        </w:rPr>
        <w:t>to</w:t>
      </w:r>
      <w:r>
        <w:rPr>
          <w:color w:val="212121"/>
          <w:spacing w:val="-1"/>
        </w:rPr>
        <w:t xml:space="preserve"> </w:t>
      </w:r>
      <w:r>
        <w:rPr>
          <w:color w:val="212121"/>
        </w:rPr>
        <w:t>different</w:t>
      </w:r>
      <w:r>
        <w:rPr>
          <w:color w:val="212121"/>
          <w:spacing w:val="-1"/>
        </w:rPr>
        <w:t xml:space="preserve"> </w:t>
      </w:r>
      <w:r>
        <w:rPr>
          <w:color w:val="212121"/>
        </w:rPr>
        <w:t>data</w:t>
      </w:r>
      <w:r>
        <w:rPr>
          <w:color w:val="212121"/>
          <w:spacing w:val="-1"/>
        </w:rPr>
        <w:t xml:space="preserve"> </w:t>
      </w:r>
      <w:r>
        <w:rPr>
          <w:color w:val="212121"/>
        </w:rPr>
        <w:t>structures.</w:t>
      </w:r>
    </w:p>
    <w:p w14:paraId="729227ED"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0" w:lineRule="auto"/>
        <w:ind w:hanging="361"/>
        <w:contextualSpacing w:val="0"/>
      </w:pPr>
      <w:r>
        <w:rPr>
          <w:color w:val="212121"/>
        </w:rPr>
        <w:t>Changing the access method.</w:t>
      </w:r>
    </w:p>
    <w:p w14:paraId="6C12A0D6"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0" w:lineRule="auto"/>
        <w:ind w:hanging="361"/>
        <w:contextualSpacing w:val="0"/>
      </w:pPr>
      <w:r>
        <w:rPr>
          <w:color w:val="212121"/>
        </w:rPr>
        <w:t>Modifying indexes.</w:t>
      </w:r>
    </w:p>
    <w:p w14:paraId="21B127C2"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0" w:lineRule="auto"/>
        <w:ind w:hanging="361"/>
        <w:contextualSpacing w:val="0"/>
      </w:pPr>
      <w:r>
        <w:rPr>
          <w:color w:val="212121"/>
        </w:rPr>
        <w:t>Changes to compression techniques or hashing algorithms.</w:t>
      </w:r>
    </w:p>
    <w:p w14:paraId="244EF440"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0" w:lineRule="auto"/>
        <w:ind w:hanging="361"/>
        <w:contextualSpacing w:val="0"/>
      </w:pPr>
      <w:r>
        <w:rPr>
          <w:color w:val="212121"/>
        </w:rPr>
        <w:t>Change of Location of Database from say C drive to D Drive</w:t>
      </w:r>
    </w:p>
    <w:p w14:paraId="03FD0CA0" w14:textId="77777777" w:rsidR="00707A40" w:rsidRDefault="00707A40" w:rsidP="00707A40">
      <w:pPr>
        <w:pStyle w:val="BodyText"/>
        <w:spacing w:before="3"/>
        <w:rPr>
          <w:sz w:val="26"/>
        </w:rPr>
      </w:pPr>
    </w:p>
    <w:p w14:paraId="1DDA13A5" w14:textId="77777777" w:rsidR="00707A40" w:rsidRDefault="00707A40" w:rsidP="00707A40">
      <w:pPr>
        <w:ind w:left="239"/>
        <w:rPr>
          <w:b/>
          <w:sz w:val="28"/>
        </w:rPr>
      </w:pPr>
      <w:r>
        <w:rPr>
          <w:b/>
          <w:color w:val="212121"/>
          <w:sz w:val="28"/>
        </w:rPr>
        <w:t>Logical</w:t>
      </w:r>
      <w:r>
        <w:rPr>
          <w:b/>
          <w:color w:val="212121"/>
          <w:spacing w:val="-7"/>
          <w:sz w:val="28"/>
        </w:rPr>
        <w:t xml:space="preserve"> </w:t>
      </w:r>
      <w:r>
        <w:rPr>
          <w:b/>
          <w:color w:val="212121"/>
          <w:sz w:val="28"/>
        </w:rPr>
        <w:t>Data</w:t>
      </w:r>
      <w:r>
        <w:rPr>
          <w:b/>
          <w:color w:val="212121"/>
          <w:spacing w:val="-7"/>
          <w:sz w:val="28"/>
        </w:rPr>
        <w:t xml:space="preserve"> </w:t>
      </w:r>
      <w:r>
        <w:rPr>
          <w:b/>
          <w:color w:val="212121"/>
          <w:sz w:val="28"/>
        </w:rPr>
        <w:t>Independence</w:t>
      </w:r>
    </w:p>
    <w:p w14:paraId="52305949" w14:textId="77777777" w:rsidR="00707A40" w:rsidRDefault="00707A40" w:rsidP="00707A40">
      <w:pPr>
        <w:pStyle w:val="BodyText"/>
        <w:spacing w:before="256"/>
        <w:ind w:left="239"/>
      </w:pPr>
      <w:r>
        <w:rPr>
          <w:color w:val="212121"/>
        </w:rPr>
        <w:t>Logical Data Independence is the ability to change the conceptual scheme without changing</w:t>
      </w:r>
    </w:p>
    <w:p w14:paraId="23DE3624" w14:textId="77777777" w:rsidR="00707A40" w:rsidRDefault="00707A40" w:rsidP="00707A40">
      <w:pPr>
        <w:pStyle w:val="BodyText"/>
        <w:spacing w:before="9"/>
        <w:rPr>
          <w:sz w:val="26"/>
        </w:rPr>
      </w:pPr>
    </w:p>
    <w:p w14:paraId="1ECFB6C8" w14:textId="77777777" w:rsidR="00707A40" w:rsidRDefault="00707A40" w:rsidP="00415D62">
      <w:pPr>
        <w:pStyle w:val="ListParagraph"/>
        <w:widowControl w:val="0"/>
        <w:numPr>
          <w:ilvl w:val="0"/>
          <w:numId w:val="172"/>
        </w:numPr>
        <w:tabs>
          <w:tab w:val="left" w:pos="960"/>
        </w:tabs>
        <w:autoSpaceDE w:val="0"/>
        <w:autoSpaceDN w:val="0"/>
        <w:spacing w:before="1" w:after="0" w:line="240" w:lineRule="auto"/>
        <w:ind w:hanging="361"/>
        <w:contextualSpacing w:val="0"/>
      </w:pPr>
      <w:r>
        <w:rPr>
          <w:color w:val="212121"/>
        </w:rPr>
        <w:t>External views</w:t>
      </w:r>
    </w:p>
    <w:p w14:paraId="21A3D6DF" w14:textId="77777777" w:rsidR="00707A40" w:rsidRDefault="00707A40" w:rsidP="00415D62">
      <w:pPr>
        <w:pStyle w:val="ListParagraph"/>
        <w:widowControl w:val="0"/>
        <w:numPr>
          <w:ilvl w:val="0"/>
          <w:numId w:val="172"/>
        </w:numPr>
        <w:tabs>
          <w:tab w:val="left" w:pos="960"/>
        </w:tabs>
        <w:autoSpaceDE w:val="0"/>
        <w:autoSpaceDN w:val="0"/>
        <w:spacing w:before="9" w:after="0" w:line="240" w:lineRule="auto"/>
        <w:ind w:hanging="361"/>
        <w:contextualSpacing w:val="0"/>
      </w:pPr>
      <w:r>
        <w:rPr>
          <w:color w:val="212121"/>
        </w:rPr>
        <w:t>External API or programs</w:t>
      </w:r>
    </w:p>
    <w:p w14:paraId="2576F60A" w14:textId="77777777" w:rsidR="00707A40" w:rsidRDefault="00707A40" w:rsidP="00707A40">
      <w:pPr>
        <w:pStyle w:val="BodyText"/>
        <w:spacing w:before="6"/>
        <w:rPr>
          <w:sz w:val="25"/>
        </w:rPr>
      </w:pPr>
    </w:p>
    <w:p w14:paraId="5FC9ACFB" w14:textId="77777777" w:rsidR="00707A40" w:rsidRDefault="00707A40" w:rsidP="00707A40">
      <w:pPr>
        <w:pStyle w:val="BodyText"/>
        <w:ind w:left="239"/>
      </w:pPr>
      <w:r>
        <w:rPr>
          <w:color w:val="212121"/>
        </w:rPr>
        <w:t>Any change made will be absorbed by the mapping between external and conceptual levels.</w:t>
      </w:r>
    </w:p>
    <w:p w14:paraId="56FE00BC" w14:textId="77777777" w:rsidR="00707A40" w:rsidRDefault="00707A40" w:rsidP="00707A40">
      <w:pPr>
        <w:pStyle w:val="BodyText"/>
        <w:spacing w:before="219" w:line="247" w:lineRule="auto"/>
        <w:ind w:left="239" w:right="1443"/>
      </w:pPr>
      <w:r>
        <w:rPr>
          <w:color w:val="212121"/>
        </w:rPr>
        <w:t>When</w:t>
      </w:r>
      <w:r>
        <w:rPr>
          <w:color w:val="212121"/>
          <w:spacing w:val="14"/>
        </w:rPr>
        <w:t xml:space="preserve"> </w:t>
      </w:r>
      <w:r>
        <w:rPr>
          <w:color w:val="212121"/>
        </w:rPr>
        <w:t>compared</w:t>
      </w:r>
      <w:r>
        <w:rPr>
          <w:color w:val="212121"/>
          <w:spacing w:val="14"/>
        </w:rPr>
        <w:t xml:space="preserve"> </w:t>
      </w:r>
      <w:r>
        <w:rPr>
          <w:color w:val="212121"/>
        </w:rPr>
        <w:t>to</w:t>
      </w:r>
      <w:r>
        <w:rPr>
          <w:color w:val="212121"/>
          <w:spacing w:val="13"/>
        </w:rPr>
        <w:t xml:space="preserve"> </w:t>
      </w:r>
      <w:r>
        <w:rPr>
          <w:color w:val="212121"/>
        </w:rPr>
        <w:t>Physical</w:t>
      </w:r>
      <w:r>
        <w:rPr>
          <w:color w:val="212121"/>
          <w:spacing w:val="14"/>
        </w:rPr>
        <w:t xml:space="preserve"> </w:t>
      </w:r>
      <w:r>
        <w:rPr>
          <w:color w:val="212121"/>
        </w:rPr>
        <w:t>Data</w:t>
      </w:r>
      <w:r>
        <w:rPr>
          <w:color w:val="212121"/>
          <w:spacing w:val="14"/>
        </w:rPr>
        <w:t xml:space="preserve"> </w:t>
      </w:r>
      <w:r>
        <w:rPr>
          <w:color w:val="212121"/>
        </w:rPr>
        <w:t>independence,</w:t>
      </w:r>
      <w:r>
        <w:rPr>
          <w:color w:val="212121"/>
          <w:spacing w:val="14"/>
        </w:rPr>
        <w:t xml:space="preserve"> </w:t>
      </w:r>
      <w:r>
        <w:rPr>
          <w:color w:val="212121"/>
        </w:rPr>
        <w:t>it</w:t>
      </w:r>
      <w:r>
        <w:rPr>
          <w:color w:val="212121"/>
          <w:spacing w:val="14"/>
        </w:rPr>
        <w:t xml:space="preserve"> </w:t>
      </w:r>
      <w:r>
        <w:rPr>
          <w:color w:val="212121"/>
        </w:rPr>
        <w:t>is</w:t>
      </w:r>
      <w:r>
        <w:rPr>
          <w:color w:val="212121"/>
          <w:spacing w:val="14"/>
        </w:rPr>
        <w:t xml:space="preserve"> </w:t>
      </w:r>
      <w:r>
        <w:rPr>
          <w:color w:val="212121"/>
        </w:rPr>
        <w:t>challenging</w:t>
      </w:r>
      <w:r>
        <w:rPr>
          <w:color w:val="212121"/>
          <w:spacing w:val="14"/>
        </w:rPr>
        <w:t xml:space="preserve"> </w:t>
      </w:r>
      <w:r>
        <w:rPr>
          <w:color w:val="212121"/>
        </w:rPr>
        <w:t>to</w:t>
      </w:r>
      <w:r>
        <w:rPr>
          <w:color w:val="212121"/>
          <w:spacing w:val="13"/>
        </w:rPr>
        <w:t xml:space="preserve"> </w:t>
      </w:r>
      <w:r>
        <w:rPr>
          <w:color w:val="212121"/>
        </w:rPr>
        <w:t>achieve</w:t>
      </w:r>
      <w:r>
        <w:rPr>
          <w:color w:val="212121"/>
          <w:spacing w:val="13"/>
        </w:rPr>
        <w:t xml:space="preserve"> </w:t>
      </w:r>
      <w:r>
        <w:rPr>
          <w:color w:val="212121"/>
        </w:rPr>
        <w:t>logical</w:t>
      </w:r>
      <w:r>
        <w:rPr>
          <w:color w:val="212121"/>
          <w:spacing w:val="13"/>
        </w:rPr>
        <w:t xml:space="preserve"> </w:t>
      </w:r>
      <w:r>
        <w:rPr>
          <w:color w:val="212121"/>
        </w:rPr>
        <w:t>data</w:t>
      </w:r>
      <w:r>
        <w:rPr>
          <w:color w:val="212121"/>
          <w:spacing w:val="-57"/>
        </w:rPr>
        <w:t xml:space="preserve"> </w:t>
      </w:r>
      <w:r>
        <w:rPr>
          <w:color w:val="212121"/>
        </w:rPr>
        <w:t>independence.</w:t>
      </w:r>
    </w:p>
    <w:p w14:paraId="696F072F" w14:textId="77777777" w:rsidR="00707A40" w:rsidRDefault="00707A40" w:rsidP="00707A40">
      <w:pPr>
        <w:pStyle w:val="Heading3"/>
        <w:spacing w:before="212"/>
      </w:pPr>
      <w:r>
        <w:t>Examples of changes under Logical Data Independence</w:t>
      </w:r>
    </w:p>
    <w:p w14:paraId="63737C93" w14:textId="77777777" w:rsidR="00707A40" w:rsidRDefault="00707A40" w:rsidP="00707A40">
      <w:pPr>
        <w:pStyle w:val="BodyText"/>
        <w:spacing w:before="7"/>
        <w:rPr>
          <w:b/>
          <w:sz w:val="21"/>
        </w:rPr>
      </w:pPr>
    </w:p>
    <w:p w14:paraId="607EFFD2" w14:textId="77777777" w:rsidR="00707A40" w:rsidRDefault="00707A40" w:rsidP="00707A40">
      <w:pPr>
        <w:pStyle w:val="BodyText"/>
        <w:ind w:left="239"/>
      </w:pPr>
      <w:r>
        <w:rPr>
          <w:color w:val="212121"/>
        </w:rPr>
        <w:t>Due</w:t>
      </w:r>
      <w:r>
        <w:rPr>
          <w:color w:val="212121"/>
          <w:spacing w:val="-2"/>
        </w:rPr>
        <w:t xml:space="preserve"> </w:t>
      </w:r>
      <w:r>
        <w:rPr>
          <w:color w:val="212121"/>
        </w:rPr>
        <w:t>to</w:t>
      </w:r>
      <w:r>
        <w:rPr>
          <w:color w:val="212121"/>
          <w:spacing w:val="-1"/>
        </w:rPr>
        <w:t xml:space="preserve"> </w:t>
      </w:r>
      <w:r>
        <w:rPr>
          <w:color w:val="212121"/>
        </w:rPr>
        <w:t>Logical</w:t>
      </w:r>
      <w:r>
        <w:rPr>
          <w:color w:val="212121"/>
          <w:spacing w:val="-1"/>
        </w:rPr>
        <w:t xml:space="preserve"> </w:t>
      </w:r>
      <w:r>
        <w:rPr>
          <w:color w:val="212121"/>
        </w:rPr>
        <w:t>independence,</w:t>
      </w:r>
      <w:r>
        <w:rPr>
          <w:color w:val="212121"/>
          <w:spacing w:val="-1"/>
        </w:rPr>
        <w:t xml:space="preserve"> </w:t>
      </w:r>
      <w:r>
        <w:rPr>
          <w:color w:val="212121"/>
        </w:rPr>
        <w:t>any</w:t>
      </w:r>
      <w:r>
        <w:rPr>
          <w:color w:val="212121"/>
          <w:spacing w:val="-2"/>
        </w:rPr>
        <w:t xml:space="preserve"> </w:t>
      </w:r>
      <w:r>
        <w:rPr>
          <w:color w:val="212121"/>
        </w:rPr>
        <w:t>of</w:t>
      </w:r>
      <w:r>
        <w:rPr>
          <w:color w:val="212121"/>
          <w:spacing w:val="-1"/>
        </w:rPr>
        <w:t xml:space="preserve"> </w:t>
      </w:r>
      <w:r>
        <w:rPr>
          <w:color w:val="212121"/>
        </w:rPr>
        <w:t>the</w:t>
      </w:r>
      <w:r>
        <w:rPr>
          <w:color w:val="212121"/>
          <w:spacing w:val="-1"/>
        </w:rPr>
        <w:t xml:space="preserve"> </w:t>
      </w:r>
      <w:r>
        <w:rPr>
          <w:color w:val="212121"/>
        </w:rPr>
        <w:t>below</w:t>
      </w:r>
      <w:r>
        <w:rPr>
          <w:color w:val="212121"/>
          <w:spacing w:val="-1"/>
        </w:rPr>
        <w:t xml:space="preserve"> </w:t>
      </w:r>
      <w:r>
        <w:rPr>
          <w:color w:val="212121"/>
        </w:rPr>
        <w:t>change</w:t>
      </w:r>
      <w:r>
        <w:rPr>
          <w:color w:val="212121"/>
          <w:spacing w:val="-2"/>
        </w:rPr>
        <w:t xml:space="preserve"> </w:t>
      </w:r>
      <w:r>
        <w:rPr>
          <w:color w:val="212121"/>
        </w:rPr>
        <w:t>will</w:t>
      </w:r>
      <w:r>
        <w:rPr>
          <w:color w:val="212121"/>
          <w:spacing w:val="-1"/>
        </w:rPr>
        <w:t xml:space="preserve"> </w:t>
      </w:r>
      <w:r>
        <w:rPr>
          <w:color w:val="212121"/>
        </w:rPr>
        <w:t>not</w:t>
      </w:r>
      <w:r>
        <w:rPr>
          <w:color w:val="212121"/>
          <w:spacing w:val="-1"/>
        </w:rPr>
        <w:t xml:space="preserve"> </w:t>
      </w:r>
      <w:r>
        <w:rPr>
          <w:color w:val="212121"/>
        </w:rPr>
        <w:t>affect</w:t>
      </w:r>
      <w:r>
        <w:rPr>
          <w:color w:val="212121"/>
          <w:spacing w:val="-1"/>
        </w:rPr>
        <w:t xml:space="preserve"> </w:t>
      </w:r>
      <w:r>
        <w:rPr>
          <w:color w:val="212121"/>
        </w:rPr>
        <w:t>the</w:t>
      </w:r>
      <w:r>
        <w:rPr>
          <w:color w:val="212121"/>
          <w:spacing w:val="-2"/>
        </w:rPr>
        <w:t xml:space="preserve"> </w:t>
      </w:r>
      <w:r>
        <w:rPr>
          <w:color w:val="212121"/>
        </w:rPr>
        <w:t>external</w:t>
      </w:r>
      <w:r>
        <w:rPr>
          <w:color w:val="212121"/>
          <w:spacing w:val="-1"/>
        </w:rPr>
        <w:t xml:space="preserve"> </w:t>
      </w:r>
      <w:r>
        <w:rPr>
          <w:color w:val="212121"/>
        </w:rPr>
        <w:t>layer.</w:t>
      </w:r>
    </w:p>
    <w:p w14:paraId="03291520" w14:textId="77777777" w:rsidR="00707A40" w:rsidRDefault="00707A40" w:rsidP="00707A40">
      <w:pPr>
        <w:pStyle w:val="BodyText"/>
        <w:spacing w:before="10"/>
        <w:rPr>
          <w:sz w:val="26"/>
        </w:rPr>
      </w:pPr>
    </w:p>
    <w:p w14:paraId="5A1C2D70" w14:textId="77777777" w:rsidR="00707A40" w:rsidRDefault="00707A40" w:rsidP="00415D62">
      <w:pPr>
        <w:pStyle w:val="ListParagraph"/>
        <w:widowControl w:val="0"/>
        <w:numPr>
          <w:ilvl w:val="0"/>
          <w:numId w:val="171"/>
        </w:numPr>
        <w:tabs>
          <w:tab w:val="left" w:pos="960"/>
        </w:tabs>
        <w:autoSpaceDE w:val="0"/>
        <w:autoSpaceDN w:val="0"/>
        <w:spacing w:before="0" w:after="0" w:line="247" w:lineRule="auto"/>
        <w:ind w:left="959" w:right="1449"/>
        <w:contextualSpacing w:val="0"/>
      </w:pPr>
      <w:r>
        <w:rPr>
          <w:color w:val="212121"/>
        </w:rPr>
        <w:t>Add/Modify/Delete</w:t>
      </w:r>
      <w:r>
        <w:rPr>
          <w:color w:val="212121"/>
          <w:spacing w:val="12"/>
        </w:rPr>
        <w:t xml:space="preserve"> </w:t>
      </w:r>
      <w:r>
        <w:rPr>
          <w:color w:val="212121"/>
        </w:rPr>
        <w:t>a</w:t>
      </w:r>
      <w:r>
        <w:rPr>
          <w:color w:val="212121"/>
          <w:spacing w:val="13"/>
        </w:rPr>
        <w:t xml:space="preserve"> </w:t>
      </w:r>
      <w:r>
        <w:rPr>
          <w:color w:val="212121"/>
        </w:rPr>
        <w:t>new</w:t>
      </w:r>
      <w:r>
        <w:rPr>
          <w:color w:val="212121"/>
          <w:spacing w:val="14"/>
        </w:rPr>
        <w:t xml:space="preserve"> </w:t>
      </w:r>
      <w:r>
        <w:rPr>
          <w:color w:val="212121"/>
        </w:rPr>
        <w:t>attribute,</w:t>
      </w:r>
      <w:r>
        <w:rPr>
          <w:color w:val="212121"/>
          <w:spacing w:val="14"/>
        </w:rPr>
        <w:t xml:space="preserve"> </w:t>
      </w:r>
      <w:r>
        <w:rPr>
          <w:color w:val="212121"/>
        </w:rPr>
        <w:t>entity</w:t>
      </w:r>
      <w:r>
        <w:rPr>
          <w:color w:val="212121"/>
          <w:spacing w:val="14"/>
        </w:rPr>
        <w:t xml:space="preserve"> </w:t>
      </w:r>
      <w:r>
        <w:rPr>
          <w:color w:val="212121"/>
        </w:rPr>
        <w:t>or</w:t>
      </w:r>
      <w:r>
        <w:rPr>
          <w:color w:val="212121"/>
          <w:spacing w:val="14"/>
        </w:rPr>
        <w:t xml:space="preserve"> </w:t>
      </w:r>
      <w:r>
        <w:rPr>
          <w:color w:val="212121"/>
        </w:rPr>
        <w:t>relationship</w:t>
      </w:r>
      <w:r>
        <w:rPr>
          <w:color w:val="212121"/>
          <w:spacing w:val="13"/>
        </w:rPr>
        <w:t xml:space="preserve"> </w:t>
      </w:r>
      <w:r>
        <w:rPr>
          <w:color w:val="212121"/>
        </w:rPr>
        <w:t>is</w:t>
      </w:r>
      <w:r>
        <w:rPr>
          <w:color w:val="212121"/>
          <w:spacing w:val="-1"/>
        </w:rPr>
        <w:t xml:space="preserve"> </w:t>
      </w:r>
      <w:r>
        <w:rPr>
          <w:color w:val="212121"/>
        </w:rPr>
        <w:t>possible</w:t>
      </w:r>
      <w:r>
        <w:rPr>
          <w:color w:val="212121"/>
          <w:spacing w:val="-1"/>
        </w:rPr>
        <w:t xml:space="preserve"> </w:t>
      </w:r>
      <w:r>
        <w:rPr>
          <w:color w:val="212121"/>
        </w:rPr>
        <w:t>without</w:t>
      </w:r>
      <w:r>
        <w:rPr>
          <w:color w:val="212121"/>
          <w:spacing w:val="-1"/>
        </w:rPr>
        <w:t xml:space="preserve"> </w:t>
      </w:r>
      <w:r>
        <w:rPr>
          <w:color w:val="212121"/>
        </w:rPr>
        <w:t>a</w:t>
      </w:r>
      <w:r>
        <w:rPr>
          <w:color w:val="212121"/>
          <w:spacing w:val="-2"/>
        </w:rPr>
        <w:t xml:space="preserve"> </w:t>
      </w:r>
      <w:r>
        <w:rPr>
          <w:color w:val="212121"/>
        </w:rPr>
        <w:t>rewrite</w:t>
      </w:r>
      <w:r>
        <w:rPr>
          <w:color w:val="212121"/>
          <w:spacing w:val="-2"/>
        </w:rPr>
        <w:t xml:space="preserve"> </w:t>
      </w:r>
      <w:r>
        <w:rPr>
          <w:color w:val="212121"/>
        </w:rPr>
        <w:t>of</w:t>
      </w:r>
      <w:r>
        <w:rPr>
          <w:color w:val="212121"/>
          <w:spacing w:val="-57"/>
        </w:rPr>
        <w:t xml:space="preserve"> </w:t>
      </w:r>
      <w:r>
        <w:rPr>
          <w:color w:val="212121"/>
        </w:rPr>
        <w:t>existing application programs</w:t>
      </w:r>
    </w:p>
    <w:p w14:paraId="0608001A" w14:textId="77777777" w:rsidR="00707A40" w:rsidRDefault="00707A40" w:rsidP="00415D62">
      <w:pPr>
        <w:pStyle w:val="ListParagraph"/>
        <w:widowControl w:val="0"/>
        <w:numPr>
          <w:ilvl w:val="0"/>
          <w:numId w:val="171"/>
        </w:numPr>
        <w:tabs>
          <w:tab w:val="left" w:pos="960"/>
        </w:tabs>
        <w:autoSpaceDE w:val="0"/>
        <w:autoSpaceDN w:val="0"/>
        <w:spacing w:before="2" w:after="0" w:line="240" w:lineRule="auto"/>
        <w:ind w:hanging="361"/>
        <w:contextualSpacing w:val="0"/>
      </w:pPr>
      <w:r>
        <w:rPr>
          <w:color w:val="212121"/>
        </w:rPr>
        <w:t>Merging</w:t>
      </w:r>
      <w:r>
        <w:rPr>
          <w:color w:val="212121"/>
          <w:spacing w:val="-2"/>
        </w:rPr>
        <w:t xml:space="preserve"> </w:t>
      </w:r>
      <w:r>
        <w:rPr>
          <w:color w:val="212121"/>
        </w:rPr>
        <w:t>two</w:t>
      </w:r>
      <w:r>
        <w:rPr>
          <w:color w:val="212121"/>
          <w:spacing w:val="-1"/>
        </w:rPr>
        <w:t xml:space="preserve"> </w:t>
      </w:r>
      <w:r>
        <w:rPr>
          <w:color w:val="212121"/>
        </w:rPr>
        <w:t>records</w:t>
      </w:r>
      <w:r>
        <w:rPr>
          <w:color w:val="212121"/>
          <w:spacing w:val="-1"/>
        </w:rPr>
        <w:t xml:space="preserve"> </w:t>
      </w:r>
      <w:r>
        <w:rPr>
          <w:color w:val="212121"/>
        </w:rPr>
        <w:t>into</w:t>
      </w:r>
      <w:r>
        <w:rPr>
          <w:color w:val="212121"/>
          <w:spacing w:val="-1"/>
        </w:rPr>
        <w:t xml:space="preserve"> </w:t>
      </w:r>
      <w:r>
        <w:rPr>
          <w:color w:val="212121"/>
        </w:rPr>
        <w:t>one</w:t>
      </w:r>
    </w:p>
    <w:p w14:paraId="7BF8AAD3" w14:textId="77777777" w:rsidR="00707A40" w:rsidRDefault="00707A40" w:rsidP="00415D62">
      <w:pPr>
        <w:pStyle w:val="ListParagraph"/>
        <w:widowControl w:val="0"/>
        <w:numPr>
          <w:ilvl w:val="0"/>
          <w:numId w:val="171"/>
        </w:numPr>
        <w:tabs>
          <w:tab w:val="left" w:pos="960"/>
        </w:tabs>
        <w:autoSpaceDE w:val="0"/>
        <w:autoSpaceDN w:val="0"/>
        <w:spacing w:before="9" w:after="0" w:line="240" w:lineRule="auto"/>
        <w:ind w:hanging="361"/>
        <w:contextualSpacing w:val="0"/>
      </w:pPr>
      <w:r>
        <w:rPr>
          <w:color w:val="212121"/>
        </w:rPr>
        <w:t>Breaking an existing record into two or more records</w:t>
      </w:r>
    </w:p>
    <w:p w14:paraId="0DBE6880" w14:textId="77777777" w:rsidR="00707A40" w:rsidRDefault="00707A40" w:rsidP="00707A40">
      <w:pPr>
        <w:pStyle w:val="BodyText"/>
        <w:spacing w:before="2"/>
        <w:rPr>
          <w:sz w:val="26"/>
        </w:rPr>
      </w:pPr>
    </w:p>
    <w:p w14:paraId="5CBBB61D" w14:textId="77777777" w:rsidR="00707A40" w:rsidRDefault="00707A40" w:rsidP="00707A40">
      <w:pPr>
        <w:spacing w:before="1"/>
        <w:ind w:left="239"/>
        <w:rPr>
          <w:b/>
          <w:sz w:val="28"/>
        </w:rPr>
      </w:pPr>
      <w:r>
        <w:rPr>
          <w:b/>
          <w:color w:val="212121"/>
          <w:sz w:val="28"/>
        </w:rPr>
        <w:t>Difference</w:t>
      </w:r>
      <w:r>
        <w:rPr>
          <w:b/>
          <w:color w:val="212121"/>
          <w:spacing w:val="-8"/>
          <w:sz w:val="28"/>
        </w:rPr>
        <w:t xml:space="preserve"> </w:t>
      </w:r>
      <w:r>
        <w:rPr>
          <w:b/>
          <w:color w:val="212121"/>
          <w:sz w:val="28"/>
        </w:rPr>
        <w:t>between</w:t>
      </w:r>
      <w:r>
        <w:rPr>
          <w:b/>
          <w:color w:val="212121"/>
          <w:spacing w:val="-8"/>
          <w:sz w:val="28"/>
        </w:rPr>
        <w:t xml:space="preserve"> </w:t>
      </w:r>
      <w:r>
        <w:rPr>
          <w:b/>
          <w:color w:val="212121"/>
          <w:sz w:val="28"/>
        </w:rPr>
        <w:t>Physical</w:t>
      </w:r>
      <w:r>
        <w:rPr>
          <w:b/>
          <w:color w:val="212121"/>
          <w:spacing w:val="-7"/>
          <w:sz w:val="28"/>
        </w:rPr>
        <w:t xml:space="preserve"> </w:t>
      </w:r>
      <w:r>
        <w:rPr>
          <w:b/>
          <w:color w:val="212121"/>
          <w:sz w:val="28"/>
        </w:rPr>
        <w:t>and</w:t>
      </w:r>
      <w:r>
        <w:rPr>
          <w:b/>
          <w:color w:val="212121"/>
          <w:spacing w:val="-8"/>
          <w:sz w:val="28"/>
        </w:rPr>
        <w:t xml:space="preserve"> </w:t>
      </w:r>
      <w:r>
        <w:rPr>
          <w:b/>
          <w:color w:val="212121"/>
          <w:sz w:val="28"/>
        </w:rPr>
        <w:t>Logical</w:t>
      </w:r>
      <w:r>
        <w:rPr>
          <w:b/>
          <w:color w:val="212121"/>
          <w:spacing w:val="-8"/>
          <w:sz w:val="28"/>
        </w:rPr>
        <w:t xml:space="preserve"> </w:t>
      </w:r>
      <w:r>
        <w:rPr>
          <w:b/>
          <w:color w:val="212121"/>
          <w:sz w:val="28"/>
        </w:rPr>
        <w:t>Data</w:t>
      </w:r>
      <w:r>
        <w:rPr>
          <w:b/>
          <w:color w:val="212121"/>
          <w:spacing w:val="-7"/>
          <w:sz w:val="28"/>
        </w:rPr>
        <w:t xml:space="preserve"> </w:t>
      </w:r>
      <w:r>
        <w:rPr>
          <w:b/>
          <w:color w:val="212121"/>
          <w:sz w:val="28"/>
        </w:rPr>
        <w:t>Independence</w:t>
      </w:r>
    </w:p>
    <w:p w14:paraId="2846588B" w14:textId="77777777" w:rsidR="00707A40" w:rsidRDefault="00707A40" w:rsidP="00707A40">
      <w:pPr>
        <w:pStyle w:val="BodyText"/>
        <w:rPr>
          <w:b/>
          <w:sz w:val="20"/>
        </w:rPr>
      </w:pPr>
    </w:p>
    <w:p w14:paraId="2DBF9674" w14:textId="77777777" w:rsidR="00707A40" w:rsidRDefault="00707A40" w:rsidP="00707A40">
      <w:pPr>
        <w:pStyle w:val="BodyText"/>
        <w:rPr>
          <w:b/>
          <w:sz w:val="20"/>
        </w:rPr>
      </w:pPr>
    </w:p>
    <w:p w14:paraId="29FB9E55" w14:textId="77777777" w:rsidR="00707A40" w:rsidRDefault="00707A40" w:rsidP="00707A40">
      <w:pPr>
        <w:pStyle w:val="BodyText"/>
        <w:rPr>
          <w:b/>
          <w:sz w:val="20"/>
        </w:rPr>
      </w:pPr>
    </w:p>
    <w:p w14:paraId="34F5F394" w14:textId="77777777" w:rsidR="00707A40" w:rsidRDefault="00707A40" w:rsidP="00707A40">
      <w:pPr>
        <w:pStyle w:val="BodyText"/>
        <w:rPr>
          <w:b/>
          <w:sz w:val="20"/>
        </w:rPr>
      </w:pPr>
    </w:p>
    <w:p w14:paraId="5A8E404B" w14:textId="77777777" w:rsidR="00707A40" w:rsidRDefault="00707A40" w:rsidP="00707A40">
      <w:pPr>
        <w:pStyle w:val="BodyText"/>
        <w:rPr>
          <w:b/>
        </w:rPr>
      </w:pPr>
    </w:p>
    <w:p w14:paraId="1E455AAF" w14:textId="77777777" w:rsidR="00707A40" w:rsidRDefault="00707A40" w:rsidP="00707A40">
      <w:pPr>
        <w:rPr>
          <w:sz w:val="23"/>
        </w:rPr>
        <w:sectPr w:rsidR="00707A40">
          <w:pgSz w:w="12240" w:h="15840"/>
          <w:pgMar w:top="1940" w:right="0" w:bottom="1560" w:left="1200" w:header="750" w:footer="1284" w:gutter="0"/>
          <w:cols w:space="720"/>
        </w:sectPr>
      </w:pPr>
    </w:p>
    <w:p w14:paraId="65B4B274" w14:textId="5F32EE2C" w:rsidR="00707A40" w:rsidRDefault="00313696" w:rsidP="00707A40">
      <w:pPr>
        <w:pStyle w:val="BodyText"/>
        <w:spacing w:before="90" w:line="247" w:lineRule="auto"/>
        <w:ind w:left="239" w:right="21"/>
      </w:pPr>
      <w:r>
        <w:rPr>
          <w:noProof/>
        </w:rPr>
        <mc:AlternateContent>
          <mc:Choice Requires="wpg">
            <w:drawing>
              <wp:anchor distT="0" distB="0" distL="114300" distR="114300" simplePos="0" relativeHeight="251625984" behindDoc="0" locked="0" layoutInCell="1" allowOverlap="1" wp14:anchorId="7DA98671" wp14:editId="14CB8827">
                <wp:simplePos x="0" y="0"/>
                <wp:positionH relativeFrom="page">
                  <wp:posOffset>838200</wp:posOffset>
                </wp:positionH>
                <wp:positionV relativeFrom="paragraph">
                  <wp:posOffset>-591185</wp:posOffset>
                </wp:positionV>
                <wp:extent cx="6934200" cy="571500"/>
                <wp:effectExtent l="0" t="0" r="0" b="635"/>
                <wp:wrapNone/>
                <wp:docPr id="974" name="docshapegroup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0" cy="571500"/>
                          <a:chOff x="1320" y="-931"/>
                          <a:chExt cx="10920" cy="900"/>
                        </a:xfrm>
                      </wpg:grpSpPr>
                      <wps:wsp>
                        <wps:cNvPr id="975" name="docshape13"/>
                        <wps:cNvSpPr>
                          <a:spLocks/>
                        </wps:cNvSpPr>
                        <wps:spPr bwMode="auto">
                          <a:xfrm>
                            <a:off x="1319" y="-932"/>
                            <a:ext cx="10920" cy="885"/>
                          </a:xfrm>
                          <a:custGeom>
                            <a:avLst/>
                            <a:gdLst>
                              <a:gd name="T0" fmla="+- 0 12240 1320"/>
                              <a:gd name="T1" fmla="*/ T0 w 10920"/>
                              <a:gd name="T2" fmla="+- 0 -931 -931"/>
                              <a:gd name="T3" fmla="*/ -931 h 885"/>
                              <a:gd name="T4" fmla="+- 0 6780 1320"/>
                              <a:gd name="T5" fmla="*/ T4 w 10920"/>
                              <a:gd name="T6" fmla="+- 0 -931 -931"/>
                              <a:gd name="T7" fmla="*/ -931 h 885"/>
                              <a:gd name="T8" fmla="+- 0 1320 1320"/>
                              <a:gd name="T9" fmla="*/ T8 w 10920"/>
                              <a:gd name="T10" fmla="+- 0 -931 -931"/>
                              <a:gd name="T11" fmla="*/ -931 h 885"/>
                              <a:gd name="T12" fmla="+- 0 1320 1320"/>
                              <a:gd name="T13" fmla="*/ T12 w 10920"/>
                              <a:gd name="T14" fmla="+- 0 -46 -931"/>
                              <a:gd name="T15" fmla="*/ -46 h 885"/>
                              <a:gd name="T16" fmla="+- 0 6780 1320"/>
                              <a:gd name="T17" fmla="*/ T16 w 10920"/>
                              <a:gd name="T18" fmla="+- 0 -46 -931"/>
                              <a:gd name="T19" fmla="*/ -46 h 885"/>
                              <a:gd name="T20" fmla="+- 0 12240 1320"/>
                              <a:gd name="T21" fmla="*/ T20 w 10920"/>
                              <a:gd name="T22" fmla="+- 0 -46 -931"/>
                              <a:gd name="T23" fmla="*/ -46 h 885"/>
                              <a:gd name="T24" fmla="+- 0 12240 1320"/>
                              <a:gd name="T25" fmla="*/ T24 w 10920"/>
                              <a:gd name="T26" fmla="+- 0 -931 -931"/>
                              <a:gd name="T27" fmla="*/ -931 h 885"/>
                            </a:gdLst>
                            <a:ahLst/>
                            <a:cxnLst>
                              <a:cxn ang="0">
                                <a:pos x="T1" y="T3"/>
                              </a:cxn>
                              <a:cxn ang="0">
                                <a:pos x="T5" y="T7"/>
                              </a:cxn>
                              <a:cxn ang="0">
                                <a:pos x="T9" y="T11"/>
                              </a:cxn>
                              <a:cxn ang="0">
                                <a:pos x="T13" y="T15"/>
                              </a:cxn>
                              <a:cxn ang="0">
                                <a:pos x="T17" y="T19"/>
                              </a:cxn>
                              <a:cxn ang="0">
                                <a:pos x="T21" y="T23"/>
                              </a:cxn>
                              <a:cxn ang="0">
                                <a:pos x="T25" y="T27"/>
                              </a:cxn>
                            </a:cxnLst>
                            <a:rect l="0" t="0" r="r" b="b"/>
                            <a:pathLst>
                              <a:path w="10920" h="885">
                                <a:moveTo>
                                  <a:pt x="10920" y="0"/>
                                </a:moveTo>
                                <a:lnTo>
                                  <a:pt x="5460" y="0"/>
                                </a:lnTo>
                                <a:lnTo>
                                  <a:pt x="0" y="0"/>
                                </a:lnTo>
                                <a:lnTo>
                                  <a:pt x="0" y="885"/>
                                </a:lnTo>
                                <a:lnTo>
                                  <a:pt x="5460" y="885"/>
                                </a:lnTo>
                                <a:lnTo>
                                  <a:pt x="10920" y="885"/>
                                </a:lnTo>
                                <a:lnTo>
                                  <a:pt x="1092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6" name="docshape14"/>
                        <wps:cNvSpPr>
                          <a:spLocks/>
                        </wps:cNvSpPr>
                        <wps:spPr bwMode="auto">
                          <a:xfrm>
                            <a:off x="1319" y="-932"/>
                            <a:ext cx="10920" cy="900"/>
                          </a:xfrm>
                          <a:custGeom>
                            <a:avLst/>
                            <a:gdLst>
                              <a:gd name="T0" fmla="+- 0 12240 1320"/>
                              <a:gd name="T1" fmla="*/ T0 w 10920"/>
                              <a:gd name="T2" fmla="+- 0 -46 -931"/>
                              <a:gd name="T3" fmla="*/ -46 h 900"/>
                              <a:gd name="T4" fmla="+- 0 6780 1320"/>
                              <a:gd name="T5" fmla="*/ T4 w 10920"/>
                              <a:gd name="T6" fmla="+- 0 -46 -931"/>
                              <a:gd name="T7" fmla="*/ -46 h 900"/>
                              <a:gd name="T8" fmla="+- 0 1320 1320"/>
                              <a:gd name="T9" fmla="*/ T8 w 10920"/>
                              <a:gd name="T10" fmla="+- 0 -46 -931"/>
                              <a:gd name="T11" fmla="*/ -46 h 900"/>
                              <a:gd name="T12" fmla="+- 0 1320 1320"/>
                              <a:gd name="T13" fmla="*/ T12 w 10920"/>
                              <a:gd name="T14" fmla="+- 0 -31 -931"/>
                              <a:gd name="T15" fmla="*/ -31 h 900"/>
                              <a:gd name="T16" fmla="+- 0 6780 1320"/>
                              <a:gd name="T17" fmla="*/ T16 w 10920"/>
                              <a:gd name="T18" fmla="+- 0 -31 -931"/>
                              <a:gd name="T19" fmla="*/ -31 h 900"/>
                              <a:gd name="T20" fmla="+- 0 12240 1320"/>
                              <a:gd name="T21" fmla="*/ T20 w 10920"/>
                              <a:gd name="T22" fmla="+- 0 -31 -931"/>
                              <a:gd name="T23" fmla="*/ -31 h 900"/>
                              <a:gd name="T24" fmla="+- 0 12240 1320"/>
                              <a:gd name="T25" fmla="*/ T24 w 10920"/>
                              <a:gd name="T26" fmla="+- 0 -46 -931"/>
                              <a:gd name="T27" fmla="*/ -46 h 900"/>
                              <a:gd name="T28" fmla="+- 0 12240 1320"/>
                              <a:gd name="T29" fmla="*/ T28 w 10920"/>
                              <a:gd name="T30" fmla="+- 0 -931 -931"/>
                              <a:gd name="T31" fmla="*/ -931 h 900"/>
                              <a:gd name="T32" fmla="+- 0 6780 1320"/>
                              <a:gd name="T33" fmla="*/ T32 w 10920"/>
                              <a:gd name="T34" fmla="+- 0 -931 -931"/>
                              <a:gd name="T35" fmla="*/ -931 h 900"/>
                              <a:gd name="T36" fmla="+- 0 1320 1320"/>
                              <a:gd name="T37" fmla="*/ T36 w 10920"/>
                              <a:gd name="T38" fmla="+- 0 -931 -931"/>
                              <a:gd name="T39" fmla="*/ -931 h 900"/>
                              <a:gd name="T40" fmla="+- 0 1320 1320"/>
                              <a:gd name="T41" fmla="*/ T40 w 10920"/>
                              <a:gd name="T42" fmla="+- 0 -916 -931"/>
                              <a:gd name="T43" fmla="*/ -916 h 900"/>
                              <a:gd name="T44" fmla="+- 0 6780 1320"/>
                              <a:gd name="T45" fmla="*/ T44 w 10920"/>
                              <a:gd name="T46" fmla="+- 0 -916 -931"/>
                              <a:gd name="T47" fmla="*/ -916 h 900"/>
                              <a:gd name="T48" fmla="+- 0 12240 1320"/>
                              <a:gd name="T49" fmla="*/ T48 w 10920"/>
                              <a:gd name="T50" fmla="+- 0 -916 -931"/>
                              <a:gd name="T51" fmla="*/ -916 h 900"/>
                              <a:gd name="T52" fmla="+- 0 12240 1320"/>
                              <a:gd name="T53" fmla="*/ T52 w 10920"/>
                              <a:gd name="T54" fmla="+- 0 -931 -931"/>
                              <a:gd name="T55" fmla="*/ -931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20" h="900">
                                <a:moveTo>
                                  <a:pt x="10920" y="885"/>
                                </a:moveTo>
                                <a:lnTo>
                                  <a:pt x="5460" y="885"/>
                                </a:lnTo>
                                <a:lnTo>
                                  <a:pt x="0" y="885"/>
                                </a:lnTo>
                                <a:lnTo>
                                  <a:pt x="0" y="900"/>
                                </a:lnTo>
                                <a:lnTo>
                                  <a:pt x="5460" y="900"/>
                                </a:lnTo>
                                <a:lnTo>
                                  <a:pt x="10920" y="900"/>
                                </a:lnTo>
                                <a:lnTo>
                                  <a:pt x="10920" y="885"/>
                                </a:lnTo>
                                <a:close/>
                                <a:moveTo>
                                  <a:pt x="10920" y="0"/>
                                </a:moveTo>
                                <a:lnTo>
                                  <a:pt x="5460" y="0"/>
                                </a:lnTo>
                                <a:lnTo>
                                  <a:pt x="0" y="0"/>
                                </a:lnTo>
                                <a:lnTo>
                                  <a:pt x="0" y="15"/>
                                </a:lnTo>
                                <a:lnTo>
                                  <a:pt x="5460" y="15"/>
                                </a:lnTo>
                                <a:lnTo>
                                  <a:pt x="10920" y="15"/>
                                </a:lnTo>
                                <a:lnTo>
                                  <a:pt x="1092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7" name="docshape15"/>
                        <wps:cNvSpPr txBox="1">
                          <a:spLocks noChangeArrowheads="1"/>
                        </wps:cNvSpPr>
                        <wps:spPr bwMode="auto">
                          <a:xfrm>
                            <a:off x="1320" y="-917"/>
                            <a:ext cx="1092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85105" w14:textId="77777777" w:rsidR="00707A40" w:rsidRDefault="00707A40" w:rsidP="00707A40">
                              <w:pPr>
                                <w:tabs>
                                  <w:tab w:val="left" w:pos="5579"/>
                                </w:tabs>
                                <w:spacing w:before="121"/>
                                <w:ind w:left="120"/>
                                <w:rPr>
                                  <w:b/>
                                </w:rPr>
                              </w:pPr>
                              <w:r>
                                <w:rPr>
                                  <w:b/>
                                  <w:color w:val="212121"/>
                                </w:rPr>
                                <w:t>Logical Data Independence</w:t>
                              </w:r>
                              <w:r>
                                <w:rPr>
                                  <w:b/>
                                  <w:color w:val="212121"/>
                                </w:rPr>
                                <w:tab/>
                                <w:t>Physical Data Independence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A98671" id="docshapegroup12" o:spid="_x0000_s1042" style="position:absolute;left:0;text-align:left;margin-left:66pt;margin-top:-46.55pt;width:546pt;height:45pt;z-index:251625984;mso-position-horizontal-relative:page" coordorigin="1320,-931" coordsize="1092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">
                <v:shape id="docshape13" o:spid="_x0000_s1043" style="position:absolute;left:1319;top:-932;width:10920;height:885;visibility:visible;mso-wrap-style:square;v-text-anchor:top" coordsize="1092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" path="m10920,l5460,,,,,885r5460,l10920,885r,-885xe" fillcolor="#f9f9f9" stroked="f">
                  <v:path arrowok="t" o:connecttype="custom" o:connectlocs="10920,-931;5460,-931;0,-931;0,-46;5460,-46;10920,-46;10920,-931" o:connectangles="0,0,0,0,0,0,0"/>
                </v:shape>
                <v:shape id="docshape14" o:spid="_x0000_s1044" style="position:absolute;left:1319;top:-932;width:10920;height:900;visibility:visible;mso-wrap-style:square;v-text-anchor:top" coordsize="1092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" path="m10920,885r-5460,l,885r,15l5460,900r5460,l10920,885xm10920,l5460,,,,,15r5460,l10920,15r,-15xe" fillcolor="#ddd" stroked="f">
                  <v:path arrowok="t" o:connecttype="custom" o:connectlocs="10920,-46;5460,-46;0,-46;0,-31;5460,-31;10920,-31;10920,-46;10920,-931;5460,-931;0,-931;0,-916;5460,-916;10920,-916;10920,-931" o:connectangles="0,0,0,0,0,0,0,0,0,0,0,0,0,0"/>
                </v:shape>
                <v:shape id="docshape15" o:spid="_x0000_s1045" type="#_x0000_t202" style="position:absolute;left:1320;top:-917;width:1092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" filled="f" stroked="f">
                  <v:textbox inset="0,0,0,0">
                    <w:txbxContent>
                      <w:p w14:paraId="7F685105" w14:textId="77777777" w:rsidR="00707A40" w:rsidRDefault="00707A40" w:rsidP="00707A40">
                        <w:pPr>
                          <w:tabs>
                            <w:tab w:val="left" w:pos="5579"/>
                          </w:tabs>
                          <w:spacing w:before="121"/>
                          <w:ind w:left="120"/>
                          <w:rPr>
                            <w:b/>
                          </w:rPr>
                        </w:pPr>
                        <w:r>
                          <w:rPr>
                            <w:b/>
                            <w:color w:val="212121"/>
                          </w:rPr>
                          <w:t>Logical Data Independence</w:t>
                        </w:r>
                        <w:r>
                          <w:rPr>
                            <w:b/>
                            <w:color w:val="212121"/>
                          </w:rPr>
                          <w:tab/>
                          <w:t>Physical Data Independence</w:t>
                        </w:r>
                      </w:p>
                    </w:txbxContent>
                  </v:textbox>
                </v:shape>
                <w10:wrap anchorx="page"/>
              </v:group>
            </w:pict>
          </mc:Fallback>
        </mc:AlternateContent>
      </w:r>
      <w:r>
        <w:rPr>
          <w:noProof/>
        </w:rPr>
        <mc:AlternateContent>
          <mc:Choice Requires="wpg">
            <w:drawing>
              <wp:anchor distT="0" distB="0" distL="114300" distR="114300" simplePos="0" relativeHeight="251627008" behindDoc="0" locked="0" layoutInCell="1" allowOverlap="1" wp14:anchorId="6B978B91" wp14:editId="3B9258D8">
                <wp:simplePos x="0" y="0"/>
                <wp:positionH relativeFrom="page">
                  <wp:posOffset>838200</wp:posOffset>
                </wp:positionH>
                <wp:positionV relativeFrom="paragraph">
                  <wp:posOffset>494665</wp:posOffset>
                </wp:positionV>
                <wp:extent cx="6934200" cy="533400"/>
                <wp:effectExtent l="0" t="0" r="0" b="635"/>
                <wp:wrapNone/>
                <wp:docPr id="969"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0" cy="533400"/>
                          <a:chOff x="1320" y="779"/>
                          <a:chExt cx="10920" cy="840"/>
                        </a:xfrm>
                      </wpg:grpSpPr>
                      <wps:wsp>
                        <wps:cNvPr id="970" name="docshape17"/>
                        <wps:cNvSpPr>
                          <a:spLocks/>
                        </wps:cNvSpPr>
                        <wps:spPr bwMode="auto">
                          <a:xfrm>
                            <a:off x="1319" y="778"/>
                            <a:ext cx="10920" cy="825"/>
                          </a:xfrm>
                          <a:custGeom>
                            <a:avLst/>
                            <a:gdLst>
                              <a:gd name="T0" fmla="+- 0 12240 1320"/>
                              <a:gd name="T1" fmla="*/ T0 w 10920"/>
                              <a:gd name="T2" fmla="+- 0 779 779"/>
                              <a:gd name="T3" fmla="*/ 779 h 825"/>
                              <a:gd name="T4" fmla="+- 0 6780 1320"/>
                              <a:gd name="T5" fmla="*/ T4 w 10920"/>
                              <a:gd name="T6" fmla="+- 0 779 779"/>
                              <a:gd name="T7" fmla="*/ 779 h 825"/>
                              <a:gd name="T8" fmla="+- 0 1320 1320"/>
                              <a:gd name="T9" fmla="*/ T8 w 10920"/>
                              <a:gd name="T10" fmla="+- 0 779 779"/>
                              <a:gd name="T11" fmla="*/ 779 h 825"/>
                              <a:gd name="T12" fmla="+- 0 1320 1320"/>
                              <a:gd name="T13" fmla="*/ T12 w 10920"/>
                              <a:gd name="T14" fmla="+- 0 1604 779"/>
                              <a:gd name="T15" fmla="*/ 1604 h 825"/>
                              <a:gd name="T16" fmla="+- 0 6780 1320"/>
                              <a:gd name="T17" fmla="*/ T16 w 10920"/>
                              <a:gd name="T18" fmla="+- 0 1604 779"/>
                              <a:gd name="T19" fmla="*/ 1604 h 825"/>
                              <a:gd name="T20" fmla="+- 0 12240 1320"/>
                              <a:gd name="T21" fmla="*/ T20 w 10920"/>
                              <a:gd name="T22" fmla="+- 0 1604 779"/>
                              <a:gd name="T23" fmla="*/ 1604 h 825"/>
                              <a:gd name="T24" fmla="+- 0 12240 1320"/>
                              <a:gd name="T25" fmla="*/ T24 w 10920"/>
                              <a:gd name="T26" fmla="+- 0 779 779"/>
                              <a:gd name="T27" fmla="*/ 779 h 825"/>
                            </a:gdLst>
                            <a:ahLst/>
                            <a:cxnLst>
                              <a:cxn ang="0">
                                <a:pos x="T1" y="T3"/>
                              </a:cxn>
                              <a:cxn ang="0">
                                <a:pos x="T5" y="T7"/>
                              </a:cxn>
                              <a:cxn ang="0">
                                <a:pos x="T9" y="T11"/>
                              </a:cxn>
                              <a:cxn ang="0">
                                <a:pos x="T13" y="T15"/>
                              </a:cxn>
                              <a:cxn ang="0">
                                <a:pos x="T17" y="T19"/>
                              </a:cxn>
                              <a:cxn ang="0">
                                <a:pos x="T21" y="T23"/>
                              </a:cxn>
                              <a:cxn ang="0">
                                <a:pos x="T25" y="T27"/>
                              </a:cxn>
                            </a:cxnLst>
                            <a:rect l="0" t="0" r="r" b="b"/>
                            <a:pathLst>
                              <a:path w="10920" h="825">
                                <a:moveTo>
                                  <a:pt x="10920" y="0"/>
                                </a:moveTo>
                                <a:lnTo>
                                  <a:pt x="5460" y="0"/>
                                </a:lnTo>
                                <a:lnTo>
                                  <a:pt x="0" y="0"/>
                                </a:lnTo>
                                <a:lnTo>
                                  <a:pt x="0" y="825"/>
                                </a:lnTo>
                                <a:lnTo>
                                  <a:pt x="5460" y="825"/>
                                </a:lnTo>
                                <a:lnTo>
                                  <a:pt x="10920" y="825"/>
                                </a:lnTo>
                                <a:lnTo>
                                  <a:pt x="1092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1" name="docshape18"/>
                        <wps:cNvSpPr>
                          <a:spLocks/>
                        </wps:cNvSpPr>
                        <wps:spPr bwMode="auto">
                          <a:xfrm>
                            <a:off x="1319" y="778"/>
                            <a:ext cx="10920" cy="840"/>
                          </a:xfrm>
                          <a:custGeom>
                            <a:avLst/>
                            <a:gdLst>
                              <a:gd name="T0" fmla="+- 0 12240 1320"/>
                              <a:gd name="T1" fmla="*/ T0 w 10920"/>
                              <a:gd name="T2" fmla="+- 0 1604 779"/>
                              <a:gd name="T3" fmla="*/ 1604 h 840"/>
                              <a:gd name="T4" fmla="+- 0 6780 1320"/>
                              <a:gd name="T5" fmla="*/ T4 w 10920"/>
                              <a:gd name="T6" fmla="+- 0 1604 779"/>
                              <a:gd name="T7" fmla="*/ 1604 h 840"/>
                              <a:gd name="T8" fmla="+- 0 1320 1320"/>
                              <a:gd name="T9" fmla="*/ T8 w 10920"/>
                              <a:gd name="T10" fmla="+- 0 1604 779"/>
                              <a:gd name="T11" fmla="*/ 1604 h 840"/>
                              <a:gd name="T12" fmla="+- 0 1320 1320"/>
                              <a:gd name="T13" fmla="*/ T12 w 10920"/>
                              <a:gd name="T14" fmla="+- 0 1619 779"/>
                              <a:gd name="T15" fmla="*/ 1619 h 840"/>
                              <a:gd name="T16" fmla="+- 0 6780 1320"/>
                              <a:gd name="T17" fmla="*/ T16 w 10920"/>
                              <a:gd name="T18" fmla="+- 0 1619 779"/>
                              <a:gd name="T19" fmla="*/ 1619 h 840"/>
                              <a:gd name="T20" fmla="+- 0 12240 1320"/>
                              <a:gd name="T21" fmla="*/ T20 w 10920"/>
                              <a:gd name="T22" fmla="+- 0 1619 779"/>
                              <a:gd name="T23" fmla="*/ 1619 h 840"/>
                              <a:gd name="T24" fmla="+- 0 12240 1320"/>
                              <a:gd name="T25" fmla="*/ T24 w 10920"/>
                              <a:gd name="T26" fmla="+- 0 1604 779"/>
                              <a:gd name="T27" fmla="*/ 1604 h 840"/>
                              <a:gd name="T28" fmla="+- 0 12240 1320"/>
                              <a:gd name="T29" fmla="*/ T28 w 10920"/>
                              <a:gd name="T30" fmla="+- 0 779 779"/>
                              <a:gd name="T31" fmla="*/ 779 h 840"/>
                              <a:gd name="T32" fmla="+- 0 6780 1320"/>
                              <a:gd name="T33" fmla="*/ T32 w 10920"/>
                              <a:gd name="T34" fmla="+- 0 779 779"/>
                              <a:gd name="T35" fmla="*/ 779 h 840"/>
                              <a:gd name="T36" fmla="+- 0 1320 1320"/>
                              <a:gd name="T37" fmla="*/ T36 w 10920"/>
                              <a:gd name="T38" fmla="+- 0 779 779"/>
                              <a:gd name="T39" fmla="*/ 779 h 840"/>
                              <a:gd name="T40" fmla="+- 0 1320 1320"/>
                              <a:gd name="T41" fmla="*/ T40 w 10920"/>
                              <a:gd name="T42" fmla="+- 0 794 779"/>
                              <a:gd name="T43" fmla="*/ 794 h 840"/>
                              <a:gd name="T44" fmla="+- 0 6780 1320"/>
                              <a:gd name="T45" fmla="*/ T44 w 10920"/>
                              <a:gd name="T46" fmla="+- 0 794 779"/>
                              <a:gd name="T47" fmla="*/ 794 h 840"/>
                              <a:gd name="T48" fmla="+- 0 12240 1320"/>
                              <a:gd name="T49" fmla="*/ T48 w 10920"/>
                              <a:gd name="T50" fmla="+- 0 794 779"/>
                              <a:gd name="T51" fmla="*/ 794 h 840"/>
                              <a:gd name="T52" fmla="+- 0 12240 1320"/>
                              <a:gd name="T53" fmla="*/ T52 w 10920"/>
                              <a:gd name="T54" fmla="+- 0 779 779"/>
                              <a:gd name="T55" fmla="*/ 779 h 8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20" h="840">
                                <a:moveTo>
                                  <a:pt x="10920" y="825"/>
                                </a:moveTo>
                                <a:lnTo>
                                  <a:pt x="5460" y="825"/>
                                </a:lnTo>
                                <a:lnTo>
                                  <a:pt x="0" y="825"/>
                                </a:lnTo>
                                <a:lnTo>
                                  <a:pt x="0" y="840"/>
                                </a:lnTo>
                                <a:lnTo>
                                  <a:pt x="5460" y="840"/>
                                </a:lnTo>
                                <a:lnTo>
                                  <a:pt x="10920" y="840"/>
                                </a:lnTo>
                                <a:lnTo>
                                  <a:pt x="10920" y="825"/>
                                </a:lnTo>
                                <a:close/>
                                <a:moveTo>
                                  <a:pt x="10920" y="0"/>
                                </a:moveTo>
                                <a:lnTo>
                                  <a:pt x="5460" y="0"/>
                                </a:lnTo>
                                <a:lnTo>
                                  <a:pt x="0" y="0"/>
                                </a:lnTo>
                                <a:lnTo>
                                  <a:pt x="0" y="15"/>
                                </a:lnTo>
                                <a:lnTo>
                                  <a:pt x="5460" y="15"/>
                                </a:lnTo>
                                <a:lnTo>
                                  <a:pt x="10920" y="15"/>
                                </a:lnTo>
                                <a:lnTo>
                                  <a:pt x="1092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2" name="docshape19"/>
                        <wps:cNvSpPr txBox="1">
                          <a:spLocks noChangeArrowheads="1"/>
                        </wps:cNvSpPr>
                        <wps:spPr bwMode="auto">
                          <a:xfrm>
                            <a:off x="1440" y="925"/>
                            <a:ext cx="4488" cy="5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F756C" w14:textId="77777777" w:rsidR="00707A40" w:rsidRDefault="00707A40" w:rsidP="00707A40">
                              <w:pPr>
                                <w:spacing w:line="247" w:lineRule="auto"/>
                                <w:ind w:right="17"/>
                              </w:pPr>
                              <w:r>
                                <w:t>It</w:t>
                              </w:r>
                              <w:r>
                                <w:rPr>
                                  <w:spacing w:val="-3"/>
                                </w:rPr>
                                <w:t xml:space="preserve"> </w:t>
                              </w:r>
                              <w:r>
                                <w:t>is</w:t>
                              </w:r>
                              <w:r>
                                <w:rPr>
                                  <w:spacing w:val="-2"/>
                                </w:rPr>
                                <w:t xml:space="preserve"> </w:t>
                              </w:r>
                              <w:r>
                                <w:t>difficult</w:t>
                              </w:r>
                              <w:r>
                                <w:rPr>
                                  <w:spacing w:val="-3"/>
                                </w:rPr>
                                <w:t xml:space="preserve"> </w:t>
                              </w:r>
                              <w:r>
                                <w:t>as</w:t>
                              </w:r>
                              <w:r>
                                <w:rPr>
                                  <w:spacing w:val="-2"/>
                                </w:rPr>
                                <w:t xml:space="preserve"> </w:t>
                              </w:r>
                              <w:r>
                                <w:t>the</w:t>
                              </w:r>
                              <w:r>
                                <w:rPr>
                                  <w:spacing w:val="-2"/>
                                </w:rPr>
                                <w:t xml:space="preserve"> </w:t>
                              </w:r>
                              <w:r>
                                <w:t>retrieving</w:t>
                              </w:r>
                              <w:r>
                                <w:rPr>
                                  <w:spacing w:val="-3"/>
                                </w:rPr>
                                <w:t xml:space="preserve"> </w:t>
                              </w:r>
                              <w:r>
                                <w:t>of</w:t>
                              </w:r>
                              <w:r>
                                <w:rPr>
                                  <w:spacing w:val="-2"/>
                                </w:rPr>
                                <w:t xml:space="preserve"> </w:t>
                              </w:r>
                              <w:r>
                                <w:t>data</w:t>
                              </w:r>
                              <w:r>
                                <w:rPr>
                                  <w:spacing w:val="-3"/>
                                </w:rPr>
                                <w:t xml:space="preserve"> </w:t>
                              </w:r>
                              <w:r>
                                <w:t>is</w:t>
                              </w:r>
                              <w:r>
                                <w:rPr>
                                  <w:spacing w:val="-2"/>
                                </w:rPr>
                                <w:t xml:space="preserve"> </w:t>
                              </w:r>
                              <w:r>
                                <w:t>mainly</w:t>
                              </w:r>
                              <w:r>
                                <w:rPr>
                                  <w:spacing w:val="-57"/>
                                </w:rPr>
                                <w:t xml:space="preserve"> </w:t>
                              </w:r>
                              <w:r>
                                <w:t>dependent on the logical structure of data.</w:t>
                              </w:r>
                            </w:p>
                          </w:txbxContent>
                        </wps:txbx>
                        <wps:bodyPr rot="0" vert="horz" wrap="square" lIns="0" tIns="0" rIns="0" bIns="0" anchor="t" anchorCtr="0" upright="1">
                          <a:noAutofit/>
                        </wps:bodyPr>
                      </wps:wsp>
                      <wps:wsp>
                        <wps:cNvPr id="973" name="docshape20"/>
                        <wps:cNvSpPr txBox="1">
                          <a:spLocks noChangeArrowheads="1"/>
                        </wps:cNvSpPr>
                        <wps:spPr bwMode="auto">
                          <a:xfrm>
                            <a:off x="6900" y="925"/>
                            <a:ext cx="197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921DB6" w14:textId="77777777" w:rsidR="00707A40" w:rsidRDefault="00707A40" w:rsidP="00707A40">
                              <w:pPr>
                                <w:spacing w:line="266" w:lineRule="exact"/>
                              </w:pPr>
                              <w:r>
                                <w:t>It is easy to retrieve.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978B91" id="docshapegroup16" o:spid="_x0000_s1046" style="position:absolute;left:0;text-align:left;margin-left:66pt;margin-top:38.95pt;width:546pt;height:42pt;z-index:251627008;mso-position-horizontal-relative:page" coordorigin="1320,779" coordsize="10920,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">
                <v:shape id="docshape17" o:spid="_x0000_s1047" style="position:absolute;left:1319;top:778;width:10920;height:825;visibility:visible;mso-wrap-style:square;v-text-anchor:top" coordsize="10920,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" path="m10920,l5460,,,,,825r5460,l10920,825r,-825xe" fillcolor="#f9f9f9" stroked="f">
                  <v:path arrowok="t" o:connecttype="custom" o:connectlocs="10920,779;5460,779;0,779;0,1604;5460,1604;10920,1604;10920,779" o:connectangles="0,0,0,0,0,0,0"/>
                </v:shape>
                <v:shape id="docshape18" o:spid="_x0000_s1048" style="position:absolute;left:1319;top:778;width:10920;height:840;visibility:visible;mso-wrap-style:square;v-text-anchor:top" coordsize="10920,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" path="m10920,825r-5460,l,825r,15l5460,840r5460,l10920,825xm10920,l5460,,,,,15r5460,l10920,15r,-15xe" fillcolor="#ddd" stroked="f">
                  <v:path arrowok="t" o:connecttype="custom" o:connectlocs="10920,1604;5460,1604;0,1604;0,1619;5460,1619;10920,1619;10920,1604;10920,779;5460,779;0,779;0,794;5460,794;10920,794;10920,779" o:connectangles="0,0,0,0,0,0,0,0,0,0,0,0,0,0"/>
                </v:shape>
                <v:shape id="docshape19" o:spid="_x0000_s1049" type="#_x0000_t202" style="position:absolute;left:1440;top:925;width:4488;height:5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" filled="f" stroked="f">
                  <v:textbox inset="0,0,0,0">
                    <w:txbxContent>
                      <w:p w14:paraId="744F756C" w14:textId="77777777" w:rsidR="00707A40" w:rsidRDefault="00707A40" w:rsidP="00707A40">
                        <w:pPr>
                          <w:spacing w:line="247" w:lineRule="auto"/>
                          <w:ind w:right="17"/>
                        </w:pPr>
                        <w:r>
                          <w:t>It</w:t>
                        </w:r>
                        <w:r>
                          <w:rPr>
                            <w:spacing w:val="-3"/>
                          </w:rPr>
                          <w:t xml:space="preserve"> </w:t>
                        </w:r>
                        <w:r>
                          <w:t>is</w:t>
                        </w:r>
                        <w:r>
                          <w:rPr>
                            <w:spacing w:val="-2"/>
                          </w:rPr>
                          <w:t xml:space="preserve"> </w:t>
                        </w:r>
                        <w:r>
                          <w:t>difficult</w:t>
                        </w:r>
                        <w:r>
                          <w:rPr>
                            <w:spacing w:val="-3"/>
                          </w:rPr>
                          <w:t xml:space="preserve"> </w:t>
                        </w:r>
                        <w:r>
                          <w:t>as</w:t>
                        </w:r>
                        <w:r>
                          <w:rPr>
                            <w:spacing w:val="-2"/>
                          </w:rPr>
                          <w:t xml:space="preserve"> </w:t>
                        </w:r>
                        <w:r>
                          <w:t>the</w:t>
                        </w:r>
                        <w:r>
                          <w:rPr>
                            <w:spacing w:val="-2"/>
                          </w:rPr>
                          <w:t xml:space="preserve"> </w:t>
                        </w:r>
                        <w:r>
                          <w:t>retrieving</w:t>
                        </w:r>
                        <w:r>
                          <w:rPr>
                            <w:spacing w:val="-3"/>
                          </w:rPr>
                          <w:t xml:space="preserve"> </w:t>
                        </w:r>
                        <w:r>
                          <w:t>of</w:t>
                        </w:r>
                        <w:r>
                          <w:rPr>
                            <w:spacing w:val="-2"/>
                          </w:rPr>
                          <w:t xml:space="preserve"> </w:t>
                        </w:r>
                        <w:r>
                          <w:t>data</w:t>
                        </w:r>
                        <w:r>
                          <w:rPr>
                            <w:spacing w:val="-3"/>
                          </w:rPr>
                          <w:t xml:space="preserve"> </w:t>
                        </w:r>
                        <w:r>
                          <w:t>is</w:t>
                        </w:r>
                        <w:r>
                          <w:rPr>
                            <w:spacing w:val="-2"/>
                          </w:rPr>
                          <w:t xml:space="preserve"> </w:t>
                        </w:r>
                        <w:r>
                          <w:t>mainly</w:t>
                        </w:r>
                        <w:r>
                          <w:rPr>
                            <w:spacing w:val="-57"/>
                          </w:rPr>
                          <w:t xml:space="preserve"> </w:t>
                        </w:r>
                        <w:r>
                          <w:t>dependent on the logical structure of data.</w:t>
                        </w:r>
                      </w:p>
                    </w:txbxContent>
                  </v:textbox>
                </v:shape>
                <v:shape id="docshape20" o:spid="_x0000_s1050" type="#_x0000_t202" style="position:absolute;left:6900;top:925;width:197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XW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" filled="f" stroked="f">
                  <v:textbox inset="0,0,0,0">
                    <w:txbxContent>
                      <w:p w14:paraId="11921DB6" w14:textId="77777777" w:rsidR="00707A40" w:rsidRDefault="00707A40" w:rsidP="00707A40">
                        <w:pPr>
                          <w:spacing w:line="266" w:lineRule="exact"/>
                        </w:pPr>
                        <w:r>
                          <w:t>It is easy to retrieve.</w:t>
                        </w:r>
                      </w:p>
                    </w:txbxContent>
                  </v:textbox>
                </v:shape>
                <w10:wrap anchorx="page"/>
              </v:group>
            </w:pict>
          </mc:Fallback>
        </mc:AlternateContent>
      </w:r>
      <w:r w:rsidR="00707A40">
        <w:t>Logical Data Independence is mainly concerned with</w:t>
      </w:r>
      <w:r w:rsidR="00707A40">
        <w:rPr>
          <w:spacing w:val="-57"/>
        </w:rPr>
        <w:t xml:space="preserve"> </w:t>
      </w:r>
      <w:r w:rsidR="00707A40">
        <w:t>the structure or changing the data definition.</w:t>
      </w:r>
    </w:p>
    <w:p w14:paraId="602F05E6" w14:textId="77777777" w:rsidR="00707A40" w:rsidRDefault="00707A40" w:rsidP="00707A40">
      <w:pPr>
        <w:pStyle w:val="BodyText"/>
        <w:spacing w:before="90"/>
        <w:ind w:left="239"/>
      </w:pPr>
      <w:r>
        <w:br w:type="column"/>
      </w:r>
      <w:r>
        <w:t>Mainly concerned with the storage of the data.</w:t>
      </w:r>
    </w:p>
    <w:p w14:paraId="070228C4" w14:textId="77777777" w:rsidR="00707A40" w:rsidRDefault="00707A40" w:rsidP="00707A40">
      <w:pPr>
        <w:sectPr w:rsidR="00707A40">
          <w:type w:val="continuous"/>
          <w:pgSz w:w="12240" w:h="15840"/>
          <w:pgMar w:top="1940" w:right="0" w:bottom="1480" w:left="1200" w:header="750" w:footer="1284" w:gutter="0"/>
          <w:cols w:num="2" w:space="720" w:equalWidth="0">
            <w:col w:w="5398" w:space="62"/>
            <w:col w:w="5580"/>
          </w:cols>
        </w:sectPr>
      </w:pPr>
    </w:p>
    <w:p w14:paraId="78E2A35E" w14:textId="77777777" w:rsidR="00707A40" w:rsidRDefault="00707A40" w:rsidP="00707A40">
      <w:pPr>
        <w:sectPr w:rsidR="00707A40">
          <w:type w:val="continuous"/>
          <w:pgSz w:w="12240" w:h="15840"/>
          <w:pgMar w:top="1940" w:right="0" w:bottom="1480" w:left="1200" w:header="750" w:footer="1284" w:gutter="0"/>
          <w:cols w:space="720"/>
        </w:sectPr>
      </w:pPr>
    </w:p>
    <w:p w14:paraId="29A247E2" w14:textId="77777777" w:rsidR="00707A40" w:rsidRDefault="00707A40" w:rsidP="00707A40">
      <w:pPr>
        <w:pStyle w:val="BodyText"/>
        <w:rPr>
          <w:sz w:val="20"/>
        </w:rPr>
      </w:pPr>
    </w:p>
    <w:p w14:paraId="51AC70F5" w14:textId="77777777" w:rsidR="00707A40" w:rsidRDefault="00707A40" w:rsidP="00707A40">
      <w:pPr>
        <w:pStyle w:val="BodyText"/>
        <w:rPr>
          <w:sz w:val="20"/>
        </w:rPr>
      </w:pPr>
    </w:p>
    <w:p w14:paraId="5F764842" w14:textId="77777777" w:rsidR="00707A40" w:rsidRDefault="00707A40" w:rsidP="00707A40">
      <w:pPr>
        <w:pStyle w:val="BodyText"/>
        <w:rPr>
          <w:sz w:val="20"/>
        </w:rPr>
      </w:pPr>
    </w:p>
    <w:p w14:paraId="57BF0356" w14:textId="77777777" w:rsidR="00707A40" w:rsidRDefault="00707A40" w:rsidP="00707A40">
      <w:pPr>
        <w:pStyle w:val="BodyText"/>
        <w:rPr>
          <w:sz w:val="17"/>
        </w:rPr>
      </w:pPr>
    </w:p>
    <w:p w14:paraId="55EFE1A4" w14:textId="77777777" w:rsidR="00707A40" w:rsidRDefault="00707A40" w:rsidP="00707A40">
      <w:pPr>
        <w:rPr>
          <w:sz w:val="17"/>
        </w:rPr>
        <w:sectPr w:rsidR="00707A40">
          <w:pgSz w:w="12240" w:h="15840"/>
          <w:pgMar w:top="1940" w:right="0" w:bottom="1560" w:left="1200" w:header="750" w:footer="1284" w:gutter="0"/>
          <w:cols w:space="720"/>
        </w:sectPr>
      </w:pPr>
    </w:p>
    <w:p w14:paraId="6EB043E4" w14:textId="70936EE8" w:rsidR="00707A40" w:rsidRDefault="00313696" w:rsidP="00707A40">
      <w:pPr>
        <w:pStyle w:val="BodyText"/>
        <w:spacing w:before="90" w:line="247" w:lineRule="auto"/>
        <w:ind w:left="239" w:right="21"/>
      </w:pPr>
      <w:r>
        <w:rPr>
          <w:noProof/>
        </w:rPr>
        <mc:AlternateContent>
          <mc:Choice Requires="wps">
            <w:drawing>
              <wp:anchor distT="0" distB="0" distL="114300" distR="114300" simplePos="0" relativeHeight="251629056" behindDoc="0" locked="0" layoutInCell="1" allowOverlap="1" wp14:anchorId="2FD236E2" wp14:editId="1E850812">
                <wp:simplePos x="0" y="0"/>
                <wp:positionH relativeFrom="page">
                  <wp:posOffset>838200</wp:posOffset>
                </wp:positionH>
                <wp:positionV relativeFrom="paragraph">
                  <wp:posOffset>-29210</wp:posOffset>
                </wp:positionV>
                <wp:extent cx="6934200" cy="9525"/>
                <wp:effectExtent l="0" t="0" r="0" b="635"/>
                <wp:wrapNone/>
                <wp:docPr id="968" name="docshape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34200" cy="9525"/>
                        </a:xfrm>
                        <a:custGeom>
                          <a:avLst/>
                          <a:gdLst>
                            <a:gd name="T0" fmla="+- 0 12240 1320"/>
                            <a:gd name="T1" fmla="*/ T0 w 10920"/>
                            <a:gd name="T2" fmla="+- 0 -46 -46"/>
                            <a:gd name="T3" fmla="*/ -46 h 15"/>
                            <a:gd name="T4" fmla="+- 0 6780 1320"/>
                            <a:gd name="T5" fmla="*/ T4 w 10920"/>
                            <a:gd name="T6" fmla="+- 0 -46 -46"/>
                            <a:gd name="T7" fmla="*/ -46 h 15"/>
                            <a:gd name="T8" fmla="+- 0 1320 1320"/>
                            <a:gd name="T9" fmla="*/ T8 w 10920"/>
                            <a:gd name="T10" fmla="+- 0 -46 -46"/>
                            <a:gd name="T11" fmla="*/ -46 h 15"/>
                            <a:gd name="T12" fmla="+- 0 1320 1320"/>
                            <a:gd name="T13" fmla="*/ T12 w 10920"/>
                            <a:gd name="T14" fmla="+- 0 -31 -46"/>
                            <a:gd name="T15" fmla="*/ -31 h 15"/>
                            <a:gd name="T16" fmla="+- 0 6780 1320"/>
                            <a:gd name="T17" fmla="*/ T16 w 10920"/>
                            <a:gd name="T18" fmla="+- 0 -31 -46"/>
                            <a:gd name="T19" fmla="*/ -31 h 15"/>
                            <a:gd name="T20" fmla="+- 0 12240 1320"/>
                            <a:gd name="T21" fmla="*/ T20 w 10920"/>
                            <a:gd name="T22" fmla="+- 0 -31 -46"/>
                            <a:gd name="T23" fmla="*/ -31 h 15"/>
                            <a:gd name="T24" fmla="+- 0 12240 1320"/>
                            <a:gd name="T25" fmla="*/ T24 w 10920"/>
                            <a:gd name="T26" fmla="+- 0 -46 -46"/>
                            <a:gd name="T27" fmla="*/ -46 h 15"/>
                          </a:gdLst>
                          <a:ahLst/>
                          <a:cxnLst>
                            <a:cxn ang="0">
                              <a:pos x="T1" y="T3"/>
                            </a:cxn>
                            <a:cxn ang="0">
                              <a:pos x="T5" y="T7"/>
                            </a:cxn>
                            <a:cxn ang="0">
                              <a:pos x="T9" y="T11"/>
                            </a:cxn>
                            <a:cxn ang="0">
                              <a:pos x="T13" y="T15"/>
                            </a:cxn>
                            <a:cxn ang="0">
                              <a:pos x="T17" y="T19"/>
                            </a:cxn>
                            <a:cxn ang="0">
                              <a:pos x="T21" y="T23"/>
                            </a:cxn>
                            <a:cxn ang="0">
                              <a:pos x="T25" y="T27"/>
                            </a:cxn>
                          </a:cxnLst>
                          <a:rect l="0" t="0" r="r" b="b"/>
                          <a:pathLst>
                            <a:path w="10920" h="15">
                              <a:moveTo>
                                <a:pt x="10920" y="0"/>
                              </a:moveTo>
                              <a:lnTo>
                                <a:pt x="5460" y="0"/>
                              </a:lnTo>
                              <a:lnTo>
                                <a:pt x="0" y="0"/>
                              </a:lnTo>
                              <a:lnTo>
                                <a:pt x="0" y="15"/>
                              </a:lnTo>
                              <a:lnTo>
                                <a:pt x="5460" y="15"/>
                              </a:lnTo>
                              <a:lnTo>
                                <a:pt x="10920" y="15"/>
                              </a:lnTo>
                              <a:lnTo>
                                <a:pt x="1092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266F6" id="docshape21" o:spid="_x0000_s1026" style="position:absolute;margin-left:66pt;margin-top:-2.3pt;width:546pt;height:.7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109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" path="m10920,l5460,,,,,15r5460,l10920,15r,-15xe" fillcolor="#ddd" stroked="f">
                <v:path arrowok="t" o:connecttype="custom" o:connectlocs="6934200,-29210;3467100,-29210;0,-29210;0,-19685;3467100,-19685;6934200,-19685;6934200,-29210" o:connectangles="0,0,0,0,0,0,0"/>
                <w10:wrap anchorx="page"/>
              </v:shape>
            </w:pict>
          </mc:Fallback>
        </mc:AlternateContent>
      </w:r>
      <w:r w:rsidR="00707A40">
        <w:t>Compared to Logic Physical independence it is</w:t>
      </w:r>
      <w:r w:rsidR="00707A40">
        <w:rPr>
          <w:spacing w:val="-57"/>
        </w:rPr>
        <w:t xml:space="preserve"> </w:t>
      </w:r>
      <w:r w:rsidR="00707A40">
        <w:t>difficult</w:t>
      </w:r>
      <w:r w:rsidR="00707A40">
        <w:rPr>
          <w:spacing w:val="-1"/>
        </w:rPr>
        <w:t xml:space="preserve"> </w:t>
      </w:r>
      <w:r w:rsidR="00707A40">
        <w:t>to</w:t>
      </w:r>
      <w:r w:rsidR="00707A40">
        <w:rPr>
          <w:spacing w:val="-1"/>
        </w:rPr>
        <w:t xml:space="preserve"> </w:t>
      </w:r>
      <w:r w:rsidR="00707A40">
        <w:t>achieve</w:t>
      </w:r>
      <w:r w:rsidR="00707A40">
        <w:rPr>
          <w:spacing w:val="-1"/>
        </w:rPr>
        <w:t xml:space="preserve"> </w:t>
      </w:r>
      <w:r w:rsidR="00707A40">
        <w:t>logical data</w:t>
      </w:r>
      <w:r w:rsidR="00707A40">
        <w:rPr>
          <w:spacing w:val="-1"/>
        </w:rPr>
        <w:t xml:space="preserve"> </w:t>
      </w:r>
      <w:r w:rsidR="00707A40">
        <w:t>independence.</w:t>
      </w:r>
    </w:p>
    <w:p w14:paraId="7B297092" w14:textId="77777777" w:rsidR="00707A40" w:rsidRDefault="00707A40" w:rsidP="00707A40">
      <w:pPr>
        <w:pStyle w:val="BodyText"/>
        <w:spacing w:before="90" w:line="247" w:lineRule="auto"/>
        <w:ind w:left="239" w:right="742"/>
      </w:pPr>
      <w:r>
        <w:br w:type="column"/>
      </w:r>
      <w:r>
        <w:t>Compared to Logical Independence it is easy to</w:t>
      </w:r>
      <w:r>
        <w:rPr>
          <w:spacing w:val="-57"/>
        </w:rPr>
        <w:t xml:space="preserve"> </w:t>
      </w:r>
      <w:r>
        <w:t>achieve physical data independence.</w:t>
      </w:r>
    </w:p>
    <w:p w14:paraId="7FD07CDB" w14:textId="77777777" w:rsidR="00707A40" w:rsidRDefault="00707A40" w:rsidP="00707A40">
      <w:pPr>
        <w:spacing w:line="247" w:lineRule="auto"/>
        <w:sectPr w:rsidR="00707A40">
          <w:type w:val="continuous"/>
          <w:pgSz w:w="12240" w:h="15840"/>
          <w:pgMar w:top="1940" w:right="0" w:bottom="1480" w:left="1200" w:header="750" w:footer="1284" w:gutter="0"/>
          <w:cols w:num="2" w:space="720" w:equalWidth="0">
            <w:col w:w="4813" w:space="647"/>
            <w:col w:w="5580"/>
          </w:cols>
        </w:sectPr>
      </w:pPr>
    </w:p>
    <w:p w14:paraId="7C52EC72" w14:textId="77777777" w:rsidR="00707A40" w:rsidRDefault="00707A40" w:rsidP="00707A40">
      <w:pPr>
        <w:pStyle w:val="BodyText"/>
        <w:spacing w:before="6"/>
        <w:rPr>
          <w:sz w:val="14"/>
        </w:rPr>
      </w:pPr>
    </w:p>
    <w:p w14:paraId="1445BA3E" w14:textId="77777777" w:rsidR="00707A40" w:rsidRDefault="00707A40" w:rsidP="00707A40">
      <w:pPr>
        <w:rPr>
          <w:sz w:val="14"/>
        </w:rPr>
        <w:sectPr w:rsidR="00707A40">
          <w:type w:val="continuous"/>
          <w:pgSz w:w="12240" w:h="15840"/>
          <w:pgMar w:top="1940" w:right="0" w:bottom="1480" w:left="1200" w:header="750" w:footer="1284" w:gutter="0"/>
          <w:cols w:space="720"/>
        </w:sectPr>
      </w:pPr>
    </w:p>
    <w:p w14:paraId="5206947E" w14:textId="72265302" w:rsidR="00707A40" w:rsidRDefault="00313696" w:rsidP="00707A40">
      <w:pPr>
        <w:pStyle w:val="BodyText"/>
        <w:spacing w:before="90" w:line="247" w:lineRule="auto"/>
        <w:ind w:left="239" w:right="21"/>
      </w:pPr>
      <w:r>
        <w:rPr>
          <w:noProof/>
        </w:rPr>
        <mc:AlternateContent>
          <mc:Choice Requires="wpg">
            <w:drawing>
              <wp:anchor distT="0" distB="0" distL="114300" distR="114300" simplePos="0" relativeHeight="251650560" behindDoc="1" locked="0" layoutInCell="1" allowOverlap="1" wp14:anchorId="2E9043A9" wp14:editId="57DDC6F4">
                <wp:simplePos x="0" y="0"/>
                <wp:positionH relativeFrom="page">
                  <wp:posOffset>838200</wp:posOffset>
                </wp:positionH>
                <wp:positionV relativeFrom="paragraph">
                  <wp:posOffset>-29210</wp:posOffset>
                </wp:positionV>
                <wp:extent cx="6934200" cy="714375"/>
                <wp:effectExtent l="0" t="0" r="0" b="635"/>
                <wp:wrapNone/>
                <wp:docPr id="965" name="docshapegroup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0" cy="714375"/>
                          <a:chOff x="1320" y="-46"/>
                          <a:chExt cx="10920" cy="1125"/>
                        </a:xfrm>
                      </wpg:grpSpPr>
                      <wps:wsp>
                        <wps:cNvPr id="966" name="docshape23"/>
                        <wps:cNvSpPr>
                          <a:spLocks/>
                        </wps:cNvSpPr>
                        <wps:spPr bwMode="auto">
                          <a:xfrm>
                            <a:off x="1319" y="-47"/>
                            <a:ext cx="10920" cy="1110"/>
                          </a:xfrm>
                          <a:custGeom>
                            <a:avLst/>
                            <a:gdLst>
                              <a:gd name="T0" fmla="+- 0 12240 1320"/>
                              <a:gd name="T1" fmla="*/ T0 w 10920"/>
                              <a:gd name="T2" fmla="+- 0 -46 -46"/>
                              <a:gd name="T3" fmla="*/ -46 h 1110"/>
                              <a:gd name="T4" fmla="+- 0 6780 1320"/>
                              <a:gd name="T5" fmla="*/ T4 w 10920"/>
                              <a:gd name="T6" fmla="+- 0 -46 -46"/>
                              <a:gd name="T7" fmla="*/ -46 h 1110"/>
                              <a:gd name="T8" fmla="+- 0 1320 1320"/>
                              <a:gd name="T9" fmla="*/ T8 w 10920"/>
                              <a:gd name="T10" fmla="+- 0 -46 -46"/>
                              <a:gd name="T11" fmla="*/ -46 h 1110"/>
                              <a:gd name="T12" fmla="+- 0 1320 1320"/>
                              <a:gd name="T13" fmla="*/ T12 w 10920"/>
                              <a:gd name="T14" fmla="+- 0 1064 -46"/>
                              <a:gd name="T15" fmla="*/ 1064 h 1110"/>
                              <a:gd name="T16" fmla="+- 0 6780 1320"/>
                              <a:gd name="T17" fmla="*/ T16 w 10920"/>
                              <a:gd name="T18" fmla="+- 0 1064 -46"/>
                              <a:gd name="T19" fmla="*/ 1064 h 1110"/>
                              <a:gd name="T20" fmla="+- 0 12240 1320"/>
                              <a:gd name="T21" fmla="*/ T20 w 10920"/>
                              <a:gd name="T22" fmla="+- 0 1064 -46"/>
                              <a:gd name="T23" fmla="*/ 1064 h 1110"/>
                              <a:gd name="T24" fmla="+- 0 12240 1320"/>
                              <a:gd name="T25" fmla="*/ T24 w 10920"/>
                              <a:gd name="T26" fmla="+- 0 -46 -46"/>
                              <a:gd name="T27" fmla="*/ -46 h 1110"/>
                            </a:gdLst>
                            <a:ahLst/>
                            <a:cxnLst>
                              <a:cxn ang="0">
                                <a:pos x="T1" y="T3"/>
                              </a:cxn>
                              <a:cxn ang="0">
                                <a:pos x="T5" y="T7"/>
                              </a:cxn>
                              <a:cxn ang="0">
                                <a:pos x="T9" y="T11"/>
                              </a:cxn>
                              <a:cxn ang="0">
                                <a:pos x="T13" y="T15"/>
                              </a:cxn>
                              <a:cxn ang="0">
                                <a:pos x="T17" y="T19"/>
                              </a:cxn>
                              <a:cxn ang="0">
                                <a:pos x="T21" y="T23"/>
                              </a:cxn>
                              <a:cxn ang="0">
                                <a:pos x="T25" y="T27"/>
                              </a:cxn>
                            </a:cxnLst>
                            <a:rect l="0" t="0" r="r" b="b"/>
                            <a:pathLst>
                              <a:path w="10920" h="1110">
                                <a:moveTo>
                                  <a:pt x="10920" y="0"/>
                                </a:moveTo>
                                <a:lnTo>
                                  <a:pt x="5460" y="0"/>
                                </a:lnTo>
                                <a:lnTo>
                                  <a:pt x="0" y="0"/>
                                </a:lnTo>
                                <a:lnTo>
                                  <a:pt x="0" y="1110"/>
                                </a:lnTo>
                                <a:lnTo>
                                  <a:pt x="5460" y="1110"/>
                                </a:lnTo>
                                <a:lnTo>
                                  <a:pt x="10920" y="1110"/>
                                </a:lnTo>
                                <a:lnTo>
                                  <a:pt x="1092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7" name="docshape24"/>
                        <wps:cNvSpPr>
                          <a:spLocks/>
                        </wps:cNvSpPr>
                        <wps:spPr bwMode="auto">
                          <a:xfrm>
                            <a:off x="1319" y="-47"/>
                            <a:ext cx="10920" cy="1125"/>
                          </a:xfrm>
                          <a:custGeom>
                            <a:avLst/>
                            <a:gdLst>
                              <a:gd name="T0" fmla="+- 0 12240 1320"/>
                              <a:gd name="T1" fmla="*/ T0 w 10920"/>
                              <a:gd name="T2" fmla="+- 0 1064 -46"/>
                              <a:gd name="T3" fmla="*/ 1064 h 1125"/>
                              <a:gd name="T4" fmla="+- 0 6780 1320"/>
                              <a:gd name="T5" fmla="*/ T4 w 10920"/>
                              <a:gd name="T6" fmla="+- 0 1064 -46"/>
                              <a:gd name="T7" fmla="*/ 1064 h 1125"/>
                              <a:gd name="T8" fmla="+- 0 1320 1320"/>
                              <a:gd name="T9" fmla="*/ T8 w 10920"/>
                              <a:gd name="T10" fmla="+- 0 1064 -46"/>
                              <a:gd name="T11" fmla="*/ 1064 h 1125"/>
                              <a:gd name="T12" fmla="+- 0 1320 1320"/>
                              <a:gd name="T13" fmla="*/ T12 w 10920"/>
                              <a:gd name="T14" fmla="+- 0 1079 -46"/>
                              <a:gd name="T15" fmla="*/ 1079 h 1125"/>
                              <a:gd name="T16" fmla="+- 0 6780 1320"/>
                              <a:gd name="T17" fmla="*/ T16 w 10920"/>
                              <a:gd name="T18" fmla="+- 0 1079 -46"/>
                              <a:gd name="T19" fmla="*/ 1079 h 1125"/>
                              <a:gd name="T20" fmla="+- 0 12240 1320"/>
                              <a:gd name="T21" fmla="*/ T20 w 10920"/>
                              <a:gd name="T22" fmla="+- 0 1079 -46"/>
                              <a:gd name="T23" fmla="*/ 1079 h 1125"/>
                              <a:gd name="T24" fmla="+- 0 12240 1320"/>
                              <a:gd name="T25" fmla="*/ T24 w 10920"/>
                              <a:gd name="T26" fmla="+- 0 1064 -46"/>
                              <a:gd name="T27" fmla="*/ 1064 h 1125"/>
                              <a:gd name="T28" fmla="+- 0 12240 1320"/>
                              <a:gd name="T29" fmla="*/ T28 w 10920"/>
                              <a:gd name="T30" fmla="+- 0 -46 -46"/>
                              <a:gd name="T31" fmla="*/ -46 h 1125"/>
                              <a:gd name="T32" fmla="+- 0 6780 1320"/>
                              <a:gd name="T33" fmla="*/ T32 w 10920"/>
                              <a:gd name="T34" fmla="+- 0 -46 -46"/>
                              <a:gd name="T35" fmla="*/ -46 h 1125"/>
                              <a:gd name="T36" fmla="+- 0 1320 1320"/>
                              <a:gd name="T37" fmla="*/ T36 w 10920"/>
                              <a:gd name="T38" fmla="+- 0 -46 -46"/>
                              <a:gd name="T39" fmla="*/ -46 h 1125"/>
                              <a:gd name="T40" fmla="+- 0 1320 1320"/>
                              <a:gd name="T41" fmla="*/ T40 w 10920"/>
                              <a:gd name="T42" fmla="+- 0 -31 -46"/>
                              <a:gd name="T43" fmla="*/ -31 h 1125"/>
                              <a:gd name="T44" fmla="+- 0 6780 1320"/>
                              <a:gd name="T45" fmla="*/ T44 w 10920"/>
                              <a:gd name="T46" fmla="+- 0 -31 -46"/>
                              <a:gd name="T47" fmla="*/ -31 h 1125"/>
                              <a:gd name="T48" fmla="+- 0 12240 1320"/>
                              <a:gd name="T49" fmla="*/ T48 w 10920"/>
                              <a:gd name="T50" fmla="+- 0 -31 -46"/>
                              <a:gd name="T51" fmla="*/ -31 h 1125"/>
                              <a:gd name="T52" fmla="+- 0 12240 1320"/>
                              <a:gd name="T53" fmla="*/ T52 w 10920"/>
                              <a:gd name="T54" fmla="+- 0 -46 -46"/>
                              <a:gd name="T55" fmla="*/ -46 h 112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20" h="1125">
                                <a:moveTo>
                                  <a:pt x="10920" y="1110"/>
                                </a:moveTo>
                                <a:lnTo>
                                  <a:pt x="5460" y="1110"/>
                                </a:lnTo>
                                <a:lnTo>
                                  <a:pt x="0" y="1110"/>
                                </a:lnTo>
                                <a:lnTo>
                                  <a:pt x="0" y="1125"/>
                                </a:lnTo>
                                <a:lnTo>
                                  <a:pt x="5460" y="1125"/>
                                </a:lnTo>
                                <a:lnTo>
                                  <a:pt x="10920" y="1125"/>
                                </a:lnTo>
                                <a:lnTo>
                                  <a:pt x="10920" y="1110"/>
                                </a:lnTo>
                                <a:close/>
                                <a:moveTo>
                                  <a:pt x="10920" y="0"/>
                                </a:moveTo>
                                <a:lnTo>
                                  <a:pt x="5460" y="0"/>
                                </a:lnTo>
                                <a:lnTo>
                                  <a:pt x="0" y="0"/>
                                </a:lnTo>
                                <a:lnTo>
                                  <a:pt x="0" y="15"/>
                                </a:lnTo>
                                <a:lnTo>
                                  <a:pt x="5460" y="15"/>
                                </a:lnTo>
                                <a:lnTo>
                                  <a:pt x="10920" y="15"/>
                                </a:lnTo>
                                <a:lnTo>
                                  <a:pt x="1092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8C2E46" id="docshapegroup22" o:spid="_x0000_s1026" style="position:absolute;margin-left:66pt;margin-top:-2.3pt;width:546pt;height:56.25pt;z-index:-251665920;mso-position-horizontal-relative:page" coordorigin="1320,-46" coordsize="10920,1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">
                <v:shape id="docshape23" o:spid="_x0000_s1027" style="position:absolute;left:1319;top:-47;width:10920;height:1110;visibility:visible;mso-wrap-style:square;v-text-anchor:top" coordsize="10920,11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" path="m10920,l5460,,,,,1110r5460,l10920,1110,10920,xe" fillcolor="#f9f9f9" stroked="f">
                  <v:path arrowok="t" o:connecttype="custom" o:connectlocs="10920,-46;5460,-46;0,-46;0,1064;5460,1064;10920,1064;10920,-46" o:connectangles="0,0,0,0,0,0,0"/>
                </v:shape>
                <v:shape id="docshape24" o:spid="_x0000_s1028" style="position:absolute;left:1319;top:-47;width:10920;height:1125;visibility:visible;mso-wrap-style:square;v-text-anchor:top" coordsize="10920,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" path="m10920,1110r-5460,l,1110r,15l5460,1125r5460,l10920,1110xm10920,l5460,,,,,15r5460,l10920,15r,-15xe" fillcolor="#ddd" stroked="f">
                  <v:path arrowok="t" o:connecttype="custom" o:connectlocs="10920,1064;5460,1064;0,1064;0,1079;5460,1079;10920,1079;10920,1064;10920,-46;5460,-46;0,-46;0,-31;5460,-31;10920,-31;10920,-46" o:connectangles="0,0,0,0,0,0,0,0,0,0,0,0,0,0"/>
                </v:shape>
                <w10:wrap anchorx="page"/>
              </v:group>
            </w:pict>
          </mc:Fallback>
        </mc:AlternateContent>
      </w:r>
      <w:r w:rsidR="00707A40">
        <w:t>You need to make changes in the Application</w:t>
      </w:r>
      <w:r w:rsidR="00707A40">
        <w:rPr>
          <w:spacing w:val="1"/>
        </w:rPr>
        <w:t xml:space="preserve"> </w:t>
      </w:r>
      <w:r w:rsidR="00707A40">
        <w:t>program if new fields are added or deleted from the</w:t>
      </w:r>
      <w:r w:rsidR="00707A40">
        <w:rPr>
          <w:spacing w:val="-57"/>
        </w:rPr>
        <w:t xml:space="preserve"> </w:t>
      </w:r>
      <w:r w:rsidR="00707A40">
        <w:t>database.</w:t>
      </w:r>
    </w:p>
    <w:p w14:paraId="617B99E9" w14:textId="77777777" w:rsidR="00707A40" w:rsidRDefault="00707A40" w:rsidP="00707A40">
      <w:pPr>
        <w:pStyle w:val="BodyText"/>
        <w:spacing w:before="90" w:line="247" w:lineRule="auto"/>
        <w:ind w:left="239" w:right="289"/>
      </w:pPr>
      <w:r>
        <w:br w:type="column"/>
      </w:r>
      <w:r>
        <w:t>A change in the physical level usually does not need</w:t>
      </w:r>
      <w:r>
        <w:rPr>
          <w:spacing w:val="-57"/>
        </w:rPr>
        <w:t xml:space="preserve"> </w:t>
      </w:r>
      <w:r>
        <w:t>change at the Application program level.</w:t>
      </w:r>
    </w:p>
    <w:p w14:paraId="5DCC6E50" w14:textId="77777777" w:rsidR="00707A40" w:rsidRDefault="00707A40" w:rsidP="00707A40">
      <w:pPr>
        <w:spacing w:line="247" w:lineRule="auto"/>
        <w:sectPr w:rsidR="00707A40">
          <w:type w:val="continuous"/>
          <w:pgSz w:w="12240" w:h="15840"/>
          <w:pgMar w:top="1940" w:right="0" w:bottom="1480" w:left="1200" w:header="750" w:footer="1284" w:gutter="0"/>
          <w:cols w:num="2" w:space="720" w:equalWidth="0">
            <w:col w:w="5232" w:space="228"/>
            <w:col w:w="5580"/>
          </w:cols>
        </w:sectPr>
      </w:pPr>
    </w:p>
    <w:p w14:paraId="06B0D7C5" w14:textId="77777777" w:rsidR="00707A40" w:rsidRDefault="00707A40" w:rsidP="00707A40">
      <w:pPr>
        <w:pStyle w:val="BodyText"/>
        <w:spacing w:before="6"/>
        <w:rPr>
          <w:sz w:val="14"/>
        </w:rPr>
      </w:pPr>
    </w:p>
    <w:p w14:paraId="495258D6" w14:textId="77777777" w:rsidR="00707A40" w:rsidRDefault="00707A40" w:rsidP="00707A40">
      <w:pPr>
        <w:rPr>
          <w:sz w:val="14"/>
        </w:rPr>
        <w:sectPr w:rsidR="00707A40">
          <w:type w:val="continuous"/>
          <w:pgSz w:w="12240" w:h="15840"/>
          <w:pgMar w:top="1940" w:right="0" w:bottom="1480" w:left="1200" w:header="750" w:footer="1284" w:gutter="0"/>
          <w:cols w:space="720"/>
        </w:sectPr>
      </w:pPr>
    </w:p>
    <w:p w14:paraId="7726F363" w14:textId="77F36E81" w:rsidR="00707A40" w:rsidRDefault="00313696" w:rsidP="00707A40">
      <w:pPr>
        <w:pStyle w:val="BodyText"/>
        <w:spacing w:before="90" w:line="247" w:lineRule="auto"/>
        <w:ind w:left="239" w:right="21"/>
      </w:pPr>
      <w:r>
        <w:rPr>
          <w:noProof/>
        </w:rPr>
        <mc:AlternateContent>
          <mc:Choice Requires="wpg">
            <w:drawing>
              <wp:anchor distT="0" distB="0" distL="114300" distR="114300" simplePos="0" relativeHeight="251628032" behindDoc="0" locked="0" layoutInCell="1" allowOverlap="1" wp14:anchorId="6F806FC7" wp14:editId="01676DFF">
                <wp:simplePos x="0" y="0"/>
                <wp:positionH relativeFrom="page">
                  <wp:posOffset>838200</wp:posOffset>
                </wp:positionH>
                <wp:positionV relativeFrom="paragraph">
                  <wp:posOffset>675640</wp:posOffset>
                </wp:positionV>
                <wp:extent cx="6934200" cy="352425"/>
                <wp:effectExtent l="0" t="0" r="0" b="635"/>
                <wp:wrapNone/>
                <wp:docPr id="961" name="docshapegrou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34200" cy="352425"/>
                          <a:chOff x="1320" y="1064"/>
                          <a:chExt cx="10920" cy="555"/>
                        </a:xfrm>
                      </wpg:grpSpPr>
                      <wps:wsp>
                        <wps:cNvPr id="962" name="docshape26"/>
                        <wps:cNvSpPr>
                          <a:spLocks/>
                        </wps:cNvSpPr>
                        <wps:spPr bwMode="auto">
                          <a:xfrm>
                            <a:off x="1319" y="1063"/>
                            <a:ext cx="10920" cy="540"/>
                          </a:xfrm>
                          <a:custGeom>
                            <a:avLst/>
                            <a:gdLst>
                              <a:gd name="T0" fmla="+- 0 12240 1320"/>
                              <a:gd name="T1" fmla="*/ T0 w 10920"/>
                              <a:gd name="T2" fmla="+- 0 1064 1064"/>
                              <a:gd name="T3" fmla="*/ 1064 h 540"/>
                              <a:gd name="T4" fmla="+- 0 6780 1320"/>
                              <a:gd name="T5" fmla="*/ T4 w 10920"/>
                              <a:gd name="T6" fmla="+- 0 1064 1064"/>
                              <a:gd name="T7" fmla="*/ 1064 h 540"/>
                              <a:gd name="T8" fmla="+- 0 1320 1320"/>
                              <a:gd name="T9" fmla="*/ T8 w 10920"/>
                              <a:gd name="T10" fmla="+- 0 1064 1064"/>
                              <a:gd name="T11" fmla="*/ 1064 h 540"/>
                              <a:gd name="T12" fmla="+- 0 1320 1320"/>
                              <a:gd name="T13" fmla="*/ T12 w 10920"/>
                              <a:gd name="T14" fmla="+- 0 1604 1064"/>
                              <a:gd name="T15" fmla="*/ 1604 h 540"/>
                              <a:gd name="T16" fmla="+- 0 6780 1320"/>
                              <a:gd name="T17" fmla="*/ T16 w 10920"/>
                              <a:gd name="T18" fmla="+- 0 1604 1064"/>
                              <a:gd name="T19" fmla="*/ 1604 h 540"/>
                              <a:gd name="T20" fmla="+- 0 12240 1320"/>
                              <a:gd name="T21" fmla="*/ T20 w 10920"/>
                              <a:gd name="T22" fmla="+- 0 1604 1064"/>
                              <a:gd name="T23" fmla="*/ 1604 h 540"/>
                              <a:gd name="T24" fmla="+- 0 12240 1320"/>
                              <a:gd name="T25" fmla="*/ T24 w 10920"/>
                              <a:gd name="T26" fmla="+- 0 1064 1064"/>
                              <a:gd name="T27" fmla="*/ 1064 h 540"/>
                            </a:gdLst>
                            <a:ahLst/>
                            <a:cxnLst>
                              <a:cxn ang="0">
                                <a:pos x="T1" y="T3"/>
                              </a:cxn>
                              <a:cxn ang="0">
                                <a:pos x="T5" y="T7"/>
                              </a:cxn>
                              <a:cxn ang="0">
                                <a:pos x="T9" y="T11"/>
                              </a:cxn>
                              <a:cxn ang="0">
                                <a:pos x="T13" y="T15"/>
                              </a:cxn>
                              <a:cxn ang="0">
                                <a:pos x="T17" y="T19"/>
                              </a:cxn>
                              <a:cxn ang="0">
                                <a:pos x="T21" y="T23"/>
                              </a:cxn>
                              <a:cxn ang="0">
                                <a:pos x="T25" y="T27"/>
                              </a:cxn>
                            </a:cxnLst>
                            <a:rect l="0" t="0" r="r" b="b"/>
                            <a:pathLst>
                              <a:path w="10920" h="540">
                                <a:moveTo>
                                  <a:pt x="10920" y="0"/>
                                </a:moveTo>
                                <a:lnTo>
                                  <a:pt x="5460" y="0"/>
                                </a:lnTo>
                                <a:lnTo>
                                  <a:pt x="0" y="0"/>
                                </a:lnTo>
                                <a:lnTo>
                                  <a:pt x="0" y="540"/>
                                </a:lnTo>
                                <a:lnTo>
                                  <a:pt x="5460" y="540"/>
                                </a:lnTo>
                                <a:lnTo>
                                  <a:pt x="10920" y="540"/>
                                </a:lnTo>
                                <a:lnTo>
                                  <a:pt x="1092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3" name="docshape27"/>
                        <wps:cNvSpPr>
                          <a:spLocks/>
                        </wps:cNvSpPr>
                        <wps:spPr bwMode="auto">
                          <a:xfrm>
                            <a:off x="1319" y="1063"/>
                            <a:ext cx="10920" cy="555"/>
                          </a:xfrm>
                          <a:custGeom>
                            <a:avLst/>
                            <a:gdLst>
                              <a:gd name="T0" fmla="+- 0 12240 1320"/>
                              <a:gd name="T1" fmla="*/ T0 w 10920"/>
                              <a:gd name="T2" fmla="+- 0 1604 1064"/>
                              <a:gd name="T3" fmla="*/ 1604 h 555"/>
                              <a:gd name="T4" fmla="+- 0 6780 1320"/>
                              <a:gd name="T5" fmla="*/ T4 w 10920"/>
                              <a:gd name="T6" fmla="+- 0 1604 1064"/>
                              <a:gd name="T7" fmla="*/ 1604 h 555"/>
                              <a:gd name="T8" fmla="+- 0 1320 1320"/>
                              <a:gd name="T9" fmla="*/ T8 w 10920"/>
                              <a:gd name="T10" fmla="+- 0 1604 1064"/>
                              <a:gd name="T11" fmla="*/ 1604 h 555"/>
                              <a:gd name="T12" fmla="+- 0 1320 1320"/>
                              <a:gd name="T13" fmla="*/ T12 w 10920"/>
                              <a:gd name="T14" fmla="+- 0 1619 1064"/>
                              <a:gd name="T15" fmla="*/ 1619 h 555"/>
                              <a:gd name="T16" fmla="+- 0 6780 1320"/>
                              <a:gd name="T17" fmla="*/ T16 w 10920"/>
                              <a:gd name="T18" fmla="+- 0 1619 1064"/>
                              <a:gd name="T19" fmla="*/ 1619 h 555"/>
                              <a:gd name="T20" fmla="+- 0 12240 1320"/>
                              <a:gd name="T21" fmla="*/ T20 w 10920"/>
                              <a:gd name="T22" fmla="+- 0 1619 1064"/>
                              <a:gd name="T23" fmla="*/ 1619 h 555"/>
                              <a:gd name="T24" fmla="+- 0 12240 1320"/>
                              <a:gd name="T25" fmla="*/ T24 w 10920"/>
                              <a:gd name="T26" fmla="+- 0 1604 1064"/>
                              <a:gd name="T27" fmla="*/ 1604 h 555"/>
                              <a:gd name="T28" fmla="+- 0 12240 1320"/>
                              <a:gd name="T29" fmla="*/ T28 w 10920"/>
                              <a:gd name="T30" fmla="+- 0 1064 1064"/>
                              <a:gd name="T31" fmla="*/ 1064 h 555"/>
                              <a:gd name="T32" fmla="+- 0 6780 1320"/>
                              <a:gd name="T33" fmla="*/ T32 w 10920"/>
                              <a:gd name="T34" fmla="+- 0 1064 1064"/>
                              <a:gd name="T35" fmla="*/ 1064 h 555"/>
                              <a:gd name="T36" fmla="+- 0 1320 1320"/>
                              <a:gd name="T37" fmla="*/ T36 w 10920"/>
                              <a:gd name="T38" fmla="+- 0 1064 1064"/>
                              <a:gd name="T39" fmla="*/ 1064 h 555"/>
                              <a:gd name="T40" fmla="+- 0 1320 1320"/>
                              <a:gd name="T41" fmla="*/ T40 w 10920"/>
                              <a:gd name="T42" fmla="+- 0 1079 1064"/>
                              <a:gd name="T43" fmla="*/ 1079 h 555"/>
                              <a:gd name="T44" fmla="+- 0 6780 1320"/>
                              <a:gd name="T45" fmla="*/ T44 w 10920"/>
                              <a:gd name="T46" fmla="+- 0 1079 1064"/>
                              <a:gd name="T47" fmla="*/ 1079 h 555"/>
                              <a:gd name="T48" fmla="+- 0 12240 1320"/>
                              <a:gd name="T49" fmla="*/ T48 w 10920"/>
                              <a:gd name="T50" fmla="+- 0 1079 1064"/>
                              <a:gd name="T51" fmla="*/ 1079 h 555"/>
                              <a:gd name="T52" fmla="+- 0 12240 1320"/>
                              <a:gd name="T53" fmla="*/ T52 w 10920"/>
                              <a:gd name="T54" fmla="+- 0 1064 1064"/>
                              <a:gd name="T55" fmla="*/ 1064 h 55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10920" h="555">
                                <a:moveTo>
                                  <a:pt x="10920" y="540"/>
                                </a:moveTo>
                                <a:lnTo>
                                  <a:pt x="5460" y="540"/>
                                </a:lnTo>
                                <a:lnTo>
                                  <a:pt x="0" y="540"/>
                                </a:lnTo>
                                <a:lnTo>
                                  <a:pt x="0" y="555"/>
                                </a:lnTo>
                                <a:lnTo>
                                  <a:pt x="5460" y="555"/>
                                </a:lnTo>
                                <a:lnTo>
                                  <a:pt x="10920" y="555"/>
                                </a:lnTo>
                                <a:lnTo>
                                  <a:pt x="10920" y="540"/>
                                </a:lnTo>
                                <a:close/>
                                <a:moveTo>
                                  <a:pt x="10920" y="0"/>
                                </a:moveTo>
                                <a:lnTo>
                                  <a:pt x="5460" y="0"/>
                                </a:lnTo>
                                <a:lnTo>
                                  <a:pt x="0" y="0"/>
                                </a:lnTo>
                                <a:lnTo>
                                  <a:pt x="0" y="15"/>
                                </a:lnTo>
                                <a:lnTo>
                                  <a:pt x="5460" y="15"/>
                                </a:lnTo>
                                <a:lnTo>
                                  <a:pt x="10920" y="15"/>
                                </a:lnTo>
                                <a:lnTo>
                                  <a:pt x="1092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4" name="docshape28"/>
                        <wps:cNvSpPr txBox="1">
                          <a:spLocks noChangeArrowheads="1"/>
                        </wps:cNvSpPr>
                        <wps:spPr bwMode="auto">
                          <a:xfrm>
                            <a:off x="1320" y="1078"/>
                            <a:ext cx="10920" cy="5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005A5" w14:textId="77777777" w:rsidR="00707A40" w:rsidRDefault="00707A40" w:rsidP="00707A40">
                              <w:pPr>
                                <w:tabs>
                                  <w:tab w:val="left" w:pos="5579"/>
                                </w:tabs>
                                <w:spacing w:before="121"/>
                                <w:ind w:left="120"/>
                              </w:pPr>
                              <w:r>
                                <w:t>Concerned with conceptual schema</w:t>
                              </w:r>
                              <w:r>
                                <w:tab/>
                                <w:t>Concerned with internal schema</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806FC7" id="docshapegroup25" o:spid="_x0000_s1051" style="position:absolute;left:0;text-align:left;margin-left:66pt;margin-top:53.2pt;width:546pt;height:27.75pt;z-index:251628032;mso-position-horizontal-relative:page" coordorigin="1320,1064" coordsize="10920,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">
                <v:shape id="docshape26" o:spid="_x0000_s1052" style="position:absolute;left:1319;top:1063;width:10920;height:540;visibility:visible;mso-wrap-style:square;v-text-anchor:top" coordsize="10920,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" path="m10920,l5460,,,,,540r5460,l10920,540r,-540xe" fillcolor="#f9f9f9" stroked="f">
                  <v:path arrowok="t" o:connecttype="custom" o:connectlocs="10920,1064;5460,1064;0,1064;0,1604;5460,1604;10920,1604;10920,1064" o:connectangles="0,0,0,0,0,0,0"/>
                </v:shape>
                <v:shape id="docshape27" o:spid="_x0000_s1053" style="position:absolute;left:1319;top:1063;width:10920;height:555;visibility:visible;mso-wrap-style:square;v-text-anchor:top" coordsize="10920,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" path="m10920,540r-5460,l,540r,15l5460,555r5460,l10920,540xm10920,l5460,,,,,15r5460,l10920,15r,-15xe" fillcolor="#ddd" stroked="f">
                  <v:path arrowok="t" o:connecttype="custom" o:connectlocs="10920,1604;5460,1604;0,1604;0,1619;5460,1619;10920,1619;10920,1604;10920,1064;5460,1064;0,1064;0,1079;5460,1079;10920,1079;10920,1064" o:connectangles="0,0,0,0,0,0,0,0,0,0,0,0,0,0"/>
                </v:shape>
                <v:shape id="docshape28" o:spid="_x0000_s1054" type="#_x0000_t202" style="position:absolute;left:1320;top:1078;width:10920;height: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" filled="f" stroked="f">
                  <v:textbox inset="0,0,0,0">
                    <w:txbxContent>
                      <w:p w14:paraId="342005A5" w14:textId="77777777" w:rsidR="00707A40" w:rsidRDefault="00707A40" w:rsidP="00707A40">
                        <w:pPr>
                          <w:tabs>
                            <w:tab w:val="left" w:pos="5579"/>
                          </w:tabs>
                          <w:spacing w:before="121"/>
                          <w:ind w:left="120"/>
                        </w:pPr>
                        <w:r>
                          <w:t>Concerned with conceptual schema</w:t>
                        </w:r>
                        <w:r>
                          <w:tab/>
                          <w:t>Concerned with internal schema</w:t>
                        </w:r>
                      </w:p>
                    </w:txbxContent>
                  </v:textbox>
                </v:shape>
                <w10:wrap anchorx="page"/>
              </v:group>
            </w:pict>
          </mc:Fallback>
        </mc:AlternateContent>
      </w:r>
      <w:r w:rsidR="00707A40">
        <w:t>Modification at the logical levels is significant</w:t>
      </w:r>
      <w:r w:rsidR="00707A40">
        <w:rPr>
          <w:spacing w:val="1"/>
        </w:rPr>
        <w:t xml:space="preserve"> </w:t>
      </w:r>
      <w:r w:rsidR="00707A40">
        <w:t>whenever the logical structures of the database are</w:t>
      </w:r>
      <w:r w:rsidR="00707A40">
        <w:rPr>
          <w:spacing w:val="-57"/>
        </w:rPr>
        <w:t xml:space="preserve"> </w:t>
      </w:r>
      <w:r w:rsidR="00707A40">
        <w:t>changed.</w:t>
      </w:r>
    </w:p>
    <w:p w14:paraId="2C542184" w14:textId="77777777" w:rsidR="00707A40" w:rsidRDefault="00707A40" w:rsidP="00707A40">
      <w:pPr>
        <w:pStyle w:val="BodyText"/>
        <w:spacing w:before="90" w:line="247" w:lineRule="auto"/>
        <w:ind w:left="239" w:right="189"/>
      </w:pPr>
      <w:r>
        <w:br w:type="column"/>
      </w:r>
      <w:r>
        <w:t>Modifications made at the internal levels may or may</w:t>
      </w:r>
      <w:r>
        <w:rPr>
          <w:spacing w:val="-57"/>
        </w:rPr>
        <w:t xml:space="preserve"> </w:t>
      </w:r>
      <w:r>
        <w:t>not be needed to improve the performance of the</w:t>
      </w:r>
      <w:r>
        <w:rPr>
          <w:spacing w:val="1"/>
        </w:rPr>
        <w:t xml:space="preserve"> </w:t>
      </w:r>
      <w:r>
        <w:t>structure.</w:t>
      </w:r>
    </w:p>
    <w:p w14:paraId="329684DE" w14:textId="77777777" w:rsidR="00707A40" w:rsidRDefault="00707A40" w:rsidP="00707A40">
      <w:pPr>
        <w:spacing w:line="247" w:lineRule="auto"/>
        <w:sectPr w:rsidR="00707A40">
          <w:type w:val="continuous"/>
          <w:pgSz w:w="12240" w:h="15840"/>
          <w:pgMar w:top="1940" w:right="0" w:bottom="1480" w:left="1200" w:header="750" w:footer="1284" w:gutter="0"/>
          <w:cols w:num="2" w:space="720" w:equalWidth="0">
            <w:col w:w="5125" w:space="335"/>
            <w:col w:w="5580"/>
          </w:cols>
        </w:sectPr>
      </w:pPr>
    </w:p>
    <w:p w14:paraId="5374102A" w14:textId="77777777" w:rsidR="00707A40" w:rsidRDefault="00707A40" w:rsidP="00707A40">
      <w:pPr>
        <w:pStyle w:val="BodyText"/>
        <w:rPr>
          <w:sz w:val="20"/>
        </w:rPr>
      </w:pPr>
    </w:p>
    <w:p w14:paraId="269CFB18" w14:textId="77777777" w:rsidR="00707A40" w:rsidRDefault="00707A40" w:rsidP="00707A40">
      <w:pPr>
        <w:pStyle w:val="BodyText"/>
        <w:rPr>
          <w:sz w:val="20"/>
        </w:rPr>
      </w:pPr>
    </w:p>
    <w:p w14:paraId="6F598768" w14:textId="77777777" w:rsidR="00707A40" w:rsidRDefault="00707A40" w:rsidP="00707A40">
      <w:pPr>
        <w:pStyle w:val="BodyText"/>
        <w:spacing w:before="6"/>
        <w:rPr>
          <w:sz w:val="21"/>
        </w:rPr>
      </w:pPr>
    </w:p>
    <w:p w14:paraId="58AC89C1" w14:textId="77777777" w:rsidR="00707A40" w:rsidRDefault="00707A40" w:rsidP="00707A40">
      <w:pPr>
        <w:pStyle w:val="BodyText"/>
        <w:tabs>
          <w:tab w:val="left" w:pos="5699"/>
        </w:tabs>
        <w:spacing w:before="90"/>
        <w:ind w:left="239"/>
      </w:pPr>
      <w:r>
        <w:t>Example: Add/Modify/Delete a new attribute</w:t>
      </w:r>
      <w:r>
        <w:tab/>
        <w:t>Example: change in compression techniques, hashing</w:t>
      </w:r>
    </w:p>
    <w:p w14:paraId="6E2D9D62" w14:textId="77777777" w:rsidR="00707A40" w:rsidRDefault="00707A40" w:rsidP="00707A40">
      <w:pPr>
        <w:pStyle w:val="BodyText"/>
        <w:spacing w:before="9"/>
        <w:ind w:left="5699"/>
      </w:pPr>
      <w:r>
        <w:t>algorithms, storage devices, etc</w:t>
      </w:r>
    </w:p>
    <w:p w14:paraId="66FBA47F" w14:textId="77777777" w:rsidR="00707A40" w:rsidRDefault="00707A40" w:rsidP="00707A40">
      <w:pPr>
        <w:spacing w:before="137"/>
        <w:ind w:left="239"/>
        <w:rPr>
          <w:b/>
          <w:sz w:val="28"/>
        </w:rPr>
      </w:pPr>
      <w:r>
        <w:rPr>
          <w:b/>
          <w:color w:val="212121"/>
          <w:sz w:val="28"/>
        </w:rPr>
        <w:t>Importance</w:t>
      </w:r>
      <w:r>
        <w:rPr>
          <w:b/>
          <w:color w:val="212121"/>
          <w:spacing w:val="-7"/>
          <w:sz w:val="28"/>
        </w:rPr>
        <w:t xml:space="preserve"> </w:t>
      </w:r>
      <w:r>
        <w:rPr>
          <w:b/>
          <w:color w:val="212121"/>
          <w:sz w:val="28"/>
        </w:rPr>
        <w:t>of</w:t>
      </w:r>
      <w:r>
        <w:rPr>
          <w:b/>
          <w:color w:val="212121"/>
          <w:spacing w:val="-7"/>
          <w:sz w:val="28"/>
        </w:rPr>
        <w:t xml:space="preserve"> </w:t>
      </w:r>
      <w:r>
        <w:rPr>
          <w:b/>
          <w:color w:val="212121"/>
          <w:sz w:val="28"/>
        </w:rPr>
        <w:t>Data</w:t>
      </w:r>
      <w:r>
        <w:rPr>
          <w:b/>
          <w:color w:val="212121"/>
          <w:spacing w:val="-6"/>
          <w:sz w:val="28"/>
        </w:rPr>
        <w:t xml:space="preserve"> </w:t>
      </w:r>
      <w:r>
        <w:rPr>
          <w:b/>
          <w:color w:val="212121"/>
          <w:sz w:val="28"/>
        </w:rPr>
        <w:t>Independence</w:t>
      </w:r>
    </w:p>
    <w:p w14:paraId="5EE28B8E" w14:textId="77777777" w:rsidR="00707A40" w:rsidRDefault="00707A40" w:rsidP="00707A40">
      <w:pPr>
        <w:pStyle w:val="BodyText"/>
        <w:rPr>
          <w:b/>
          <w:sz w:val="30"/>
        </w:rPr>
      </w:pPr>
    </w:p>
    <w:p w14:paraId="3410A43F" w14:textId="77777777" w:rsidR="00707A40" w:rsidRDefault="00707A40" w:rsidP="00415D62">
      <w:pPr>
        <w:pStyle w:val="ListParagraph"/>
        <w:widowControl w:val="0"/>
        <w:numPr>
          <w:ilvl w:val="1"/>
          <w:numId w:val="173"/>
        </w:numPr>
        <w:tabs>
          <w:tab w:val="left" w:pos="959"/>
          <w:tab w:val="left" w:pos="960"/>
        </w:tabs>
        <w:autoSpaceDE w:val="0"/>
        <w:autoSpaceDN w:val="0"/>
        <w:spacing w:before="0" w:after="0" w:line="240" w:lineRule="auto"/>
        <w:ind w:hanging="361"/>
        <w:contextualSpacing w:val="0"/>
      </w:pPr>
      <w:r>
        <w:rPr>
          <w:color w:val="212121"/>
        </w:rPr>
        <w:t>Helps you to improve the quality of the data</w:t>
      </w:r>
    </w:p>
    <w:p w14:paraId="7D79E0AC"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0" w:lineRule="auto"/>
        <w:ind w:hanging="361"/>
        <w:contextualSpacing w:val="0"/>
      </w:pPr>
      <w:r>
        <w:rPr>
          <w:color w:val="212121"/>
        </w:rPr>
        <w:t>Database</w:t>
      </w:r>
      <w:r>
        <w:rPr>
          <w:color w:val="212121"/>
          <w:spacing w:val="-1"/>
        </w:rPr>
        <w:t xml:space="preserve"> </w:t>
      </w:r>
      <w:r>
        <w:rPr>
          <w:color w:val="212121"/>
        </w:rPr>
        <w:t>system</w:t>
      </w:r>
      <w:r>
        <w:rPr>
          <w:color w:val="212121"/>
          <w:spacing w:val="-1"/>
        </w:rPr>
        <w:t xml:space="preserve"> </w:t>
      </w:r>
      <w:r>
        <w:rPr>
          <w:color w:val="212121"/>
        </w:rPr>
        <w:t>maintenance</w:t>
      </w:r>
      <w:r>
        <w:rPr>
          <w:color w:val="212121"/>
          <w:spacing w:val="-1"/>
        </w:rPr>
        <w:t xml:space="preserve"> </w:t>
      </w:r>
      <w:r>
        <w:rPr>
          <w:color w:val="212121"/>
        </w:rPr>
        <w:t>becomes</w:t>
      </w:r>
      <w:r>
        <w:rPr>
          <w:color w:val="212121"/>
          <w:spacing w:val="-1"/>
        </w:rPr>
        <w:t xml:space="preserve"> </w:t>
      </w:r>
      <w:r>
        <w:rPr>
          <w:color w:val="212121"/>
        </w:rPr>
        <w:t>affordable</w:t>
      </w:r>
    </w:p>
    <w:p w14:paraId="47AD13E1"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0" w:lineRule="auto"/>
        <w:ind w:hanging="361"/>
        <w:contextualSpacing w:val="0"/>
      </w:pPr>
      <w:r>
        <w:rPr>
          <w:color w:val="212121"/>
        </w:rPr>
        <w:t>Enforcement of standards and improvement in database security</w:t>
      </w:r>
    </w:p>
    <w:p w14:paraId="55E08012"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0" w:lineRule="auto"/>
        <w:ind w:hanging="361"/>
        <w:contextualSpacing w:val="0"/>
      </w:pPr>
      <w:r>
        <w:rPr>
          <w:color w:val="212121"/>
        </w:rPr>
        <w:t>You</w:t>
      </w:r>
      <w:r>
        <w:rPr>
          <w:color w:val="212121"/>
          <w:spacing w:val="-3"/>
        </w:rPr>
        <w:t xml:space="preserve"> </w:t>
      </w:r>
      <w:r>
        <w:rPr>
          <w:color w:val="212121"/>
        </w:rPr>
        <w:t>don't</w:t>
      </w:r>
      <w:r>
        <w:rPr>
          <w:color w:val="212121"/>
          <w:spacing w:val="-2"/>
        </w:rPr>
        <w:t xml:space="preserve"> </w:t>
      </w:r>
      <w:r>
        <w:rPr>
          <w:color w:val="212121"/>
        </w:rPr>
        <w:t>need</w:t>
      </w:r>
      <w:r>
        <w:rPr>
          <w:color w:val="212121"/>
          <w:spacing w:val="-3"/>
        </w:rPr>
        <w:t xml:space="preserve"> </w:t>
      </w:r>
      <w:r>
        <w:rPr>
          <w:color w:val="212121"/>
        </w:rPr>
        <w:t>to</w:t>
      </w:r>
      <w:r>
        <w:rPr>
          <w:color w:val="212121"/>
          <w:spacing w:val="-2"/>
        </w:rPr>
        <w:t xml:space="preserve"> </w:t>
      </w:r>
      <w:r>
        <w:rPr>
          <w:color w:val="212121"/>
        </w:rPr>
        <w:t>alter</w:t>
      </w:r>
      <w:r>
        <w:rPr>
          <w:color w:val="212121"/>
          <w:spacing w:val="-3"/>
        </w:rPr>
        <w:t xml:space="preserve"> </w:t>
      </w:r>
      <w:r>
        <w:rPr>
          <w:color w:val="212121"/>
        </w:rPr>
        <w:t>data</w:t>
      </w:r>
      <w:r>
        <w:rPr>
          <w:color w:val="212121"/>
          <w:spacing w:val="-2"/>
        </w:rPr>
        <w:t xml:space="preserve"> </w:t>
      </w:r>
      <w:r>
        <w:rPr>
          <w:color w:val="212121"/>
        </w:rPr>
        <w:t>structure</w:t>
      </w:r>
      <w:r>
        <w:rPr>
          <w:color w:val="212121"/>
          <w:spacing w:val="-2"/>
        </w:rPr>
        <w:t xml:space="preserve"> </w:t>
      </w:r>
      <w:r>
        <w:rPr>
          <w:color w:val="212121"/>
        </w:rPr>
        <w:t>in</w:t>
      </w:r>
      <w:r>
        <w:rPr>
          <w:color w:val="212121"/>
          <w:spacing w:val="-3"/>
        </w:rPr>
        <w:t xml:space="preserve"> </w:t>
      </w:r>
      <w:r>
        <w:rPr>
          <w:color w:val="212121"/>
        </w:rPr>
        <w:t>application</w:t>
      </w:r>
      <w:r>
        <w:rPr>
          <w:color w:val="212121"/>
          <w:spacing w:val="-2"/>
        </w:rPr>
        <w:t xml:space="preserve"> </w:t>
      </w:r>
      <w:r>
        <w:rPr>
          <w:color w:val="212121"/>
        </w:rPr>
        <w:t>programs</w:t>
      </w:r>
    </w:p>
    <w:p w14:paraId="209E0A82"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7" w:lineRule="auto"/>
        <w:ind w:left="959" w:right="1443"/>
        <w:contextualSpacing w:val="0"/>
      </w:pPr>
      <w:r>
        <w:rPr>
          <w:color w:val="212121"/>
        </w:rPr>
        <w:t>Permit</w:t>
      </w:r>
      <w:r>
        <w:rPr>
          <w:color w:val="212121"/>
          <w:spacing w:val="13"/>
        </w:rPr>
        <w:t xml:space="preserve"> </w:t>
      </w:r>
      <w:r>
        <w:rPr>
          <w:color w:val="212121"/>
        </w:rPr>
        <w:t>developers</w:t>
      </w:r>
      <w:r>
        <w:rPr>
          <w:color w:val="212121"/>
          <w:spacing w:val="13"/>
        </w:rPr>
        <w:t xml:space="preserve"> </w:t>
      </w:r>
      <w:r>
        <w:rPr>
          <w:color w:val="212121"/>
        </w:rPr>
        <w:t>to</w:t>
      </w:r>
      <w:r>
        <w:rPr>
          <w:color w:val="212121"/>
          <w:spacing w:val="13"/>
        </w:rPr>
        <w:t xml:space="preserve"> </w:t>
      </w:r>
      <w:r>
        <w:rPr>
          <w:color w:val="212121"/>
        </w:rPr>
        <w:t>focus</w:t>
      </w:r>
      <w:r>
        <w:rPr>
          <w:color w:val="212121"/>
          <w:spacing w:val="14"/>
        </w:rPr>
        <w:t xml:space="preserve"> </w:t>
      </w:r>
      <w:r>
        <w:rPr>
          <w:color w:val="212121"/>
        </w:rPr>
        <w:t>on</w:t>
      </w:r>
      <w:r>
        <w:rPr>
          <w:color w:val="212121"/>
          <w:spacing w:val="14"/>
        </w:rPr>
        <w:t xml:space="preserve"> </w:t>
      </w:r>
      <w:r>
        <w:rPr>
          <w:color w:val="212121"/>
        </w:rPr>
        <w:t>the</w:t>
      </w:r>
      <w:r>
        <w:rPr>
          <w:color w:val="212121"/>
          <w:spacing w:val="14"/>
        </w:rPr>
        <w:t xml:space="preserve"> </w:t>
      </w:r>
      <w:r>
        <w:rPr>
          <w:color w:val="212121"/>
        </w:rPr>
        <w:t>general</w:t>
      </w:r>
      <w:r>
        <w:rPr>
          <w:color w:val="212121"/>
          <w:spacing w:val="14"/>
        </w:rPr>
        <w:t xml:space="preserve"> </w:t>
      </w:r>
      <w:r>
        <w:rPr>
          <w:color w:val="212121"/>
        </w:rPr>
        <w:t>structure</w:t>
      </w:r>
      <w:r>
        <w:rPr>
          <w:color w:val="212121"/>
          <w:spacing w:val="13"/>
        </w:rPr>
        <w:t xml:space="preserve"> </w:t>
      </w:r>
      <w:r>
        <w:rPr>
          <w:color w:val="212121"/>
        </w:rPr>
        <w:t>of</w:t>
      </w:r>
      <w:r>
        <w:rPr>
          <w:color w:val="212121"/>
          <w:spacing w:val="15"/>
        </w:rPr>
        <w:t xml:space="preserve"> </w:t>
      </w:r>
      <w:r>
        <w:rPr>
          <w:color w:val="212121"/>
        </w:rPr>
        <w:t>the</w:t>
      </w:r>
      <w:r>
        <w:rPr>
          <w:color w:val="212121"/>
          <w:spacing w:val="14"/>
        </w:rPr>
        <w:t xml:space="preserve"> </w:t>
      </w:r>
      <w:r>
        <w:rPr>
          <w:color w:val="212121"/>
        </w:rPr>
        <w:t>Database</w:t>
      </w:r>
      <w:r>
        <w:rPr>
          <w:color w:val="212121"/>
          <w:spacing w:val="13"/>
        </w:rPr>
        <w:t xml:space="preserve"> </w:t>
      </w:r>
      <w:r>
        <w:rPr>
          <w:color w:val="212121"/>
        </w:rPr>
        <w:t>rather</w:t>
      </w:r>
      <w:r>
        <w:rPr>
          <w:color w:val="212121"/>
          <w:spacing w:val="-2"/>
        </w:rPr>
        <w:t xml:space="preserve"> </w:t>
      </w:r>
      <w:r>
        <w:rPr>
          <w:color w:val="212121"/>
        </w:rPr>
        <w:t>than</w:t>
      </w:r>
      <w:r>
        <w:rPr>
          <w:color w:val="212121"/>
          <w:spacing w:val="-1"/>
        </w:rPr>
        <w:t xml:space="preserve"> </w:t>
      </w:r>
      <w:r>
        <w:rPr>
          <w:color w:val="212121"/>
        </w:rPr>
        <w:t>worrying</w:t>
      </w:r>
      <w:r>
        <w:rPr>
          <w:color w:val="212121"/>
          <w:spacing w:val="-57"/>
        </w:rPr>
        <w:t xml:space="preserve"> </w:t>
      </w:r>
      <w:r>
        <w:rPr>
          <w:color w:val="212121"/>
        </w:rPr>
        <w:t>about the internal implementation</w:t>
      </w:r>
    </w:p>
    <w:p w14:paraId="6A05DA24" w14:textId="77777777" w:rsidR="00707A40" w:rsidRDefault="00707A40" w:rsidP="00415D62">
      <w:pPr>
        <w:pStyle w:val="ListParagraph"/>
        <w:widowControl w:val="0"/>
        <w:numPr>
          <w:ilvl w:val="1"/>
          <w:numId w:val="173"/>
        </w:numPr>
        <w:tabs>
          <w:tab w:val="left" w:pos="959"/>
          <w:tab w:val="left" w:pos="960"/>
        </w:tabs>
        <w:autoSpaceDE w:val="0"/>
        <w:autoSpaceDN w:val="0"/>
        <w:spacing w:before="2" w:after="0" w:line="240" w:lineRule="auto"/>
        <w:ind w:hanging="361"/>
        <w:contextualSpacing w:val="0"/>
      </w:pPr>
      <w:r>
        <w:rPr>
          <w:color w:val="212121"/>
        </w:rPr>
        <w:t>It allows you to improve state which is undamaged or undivided</w:t>
      </w:r>
    </w:p>
    <w:p w14:paraId="7D8E8AC4"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0" w:lineRule="auto"/>
        <w:ind w:hanging="361"/>
        <w:contextualSpacing w:val="0"/>
      </w:pPr>
      <w:r>
        <w:rPr>
          <w:color w:val="212121"/>
        </w:rPr>
        <w:t>Database incongruity is vastly reduced.</w:t>
      </w:r>
    </w:p>
    <w:p w14:paraId="606E6C6D" w14:textId="77777777" w:rsidR="00707A40" w:rsidRDefault="00707A40" w:rsidP="00415D62">
      <w:pPr>
        <w:pStyle w:val="ListParagraph"/>
        <w:widowControl w:val="0"/>
        <w:numPr>
          <w:ilvl w:val="1"/>
          <w:numId w:val="173"/>
        </w:numPr>
        <w:tabs>
          <w:tab w:val="left" w:pos="959"/>
          <w:tab w:val="left" w:pos="960"/>
        </w:tabs>
        <w:autoSpaceDE w:val="0"/>
        <w:autoSpaceDN w:val="0"/>
        <w:spacing w:before="9" w:after="0" w:line="247" w:lineRule="auto"/>
        <w:ind w:left="959" w:right="1446"/>
        <w:contextualSpacing w:val="0"/>
      </w:pPr>
      <w:r>
        <w:rPr>
          <w:color w:val="212121"/>
        </w:rPr>
        <w:t>Easily</w:t>
      </w:r>
      <w:r>
        <w:rPr>
          <w:color w:val="212121"/>
          <w:spacing w:val="27"/>
        </w:rPr>
        <w:t xml:space="preserve"> </w:t>
      </w:r>
      <w:r>
        <w:rPr>
          <w:color w:val="212121"/>
        </w:rPr>
        <w:t>making</w:t>
      </w:r>
      <w:r>
        <w:rPr>
          <w:color w:val="212121"/>
          <w:spacing w:val="14"/>
        </w:rPr>
        <w:t xml:space="preserve"> </w:t>
      </w:r>
      <w:r>
        <w:rPr>
          <w:color w:val="212121"/>
        </w:rPr>
        <w:t>modifications</w:t>
      </w:r>
      <w:r>
        <w:rPr>
          <w:color w:val="212121"/>
          <w:spacing w:val="14"/>
        </w:rPr>
        <w:t xml:space="preserve"> </w:t>
      </w:r>
      <w:r>
        <w:rPr>
          <w:color w:val="212121"/>
        </w:rPr>
        <w:t>in</w:t>
      </w:r>
      <w:r>
        <w:rPr>
          <w:color w:val="212121"/>
          <w:spacing w:val="13"/>
        </w:rPr>
        <w:t xml:space="preserve"> </w:t>
      </w:r>
      <w:r>
        <w:rPr>
          <w:color w:val="212121"/>
        </w:rPr>
        <w:t>the</w:t>
      </w:r>
      <w:r>
        <w:rPr>
          <w:color w:val="212121"/>
          <w:spacing w:val="14"/>
        </w:rPr>
        <w:t xml:space="preserve"> </w:t>
      </w:r>
      <w:r>
        <w:rPr>
          <w:color w:val="212121"/>
        </w:rPr>
        <w:t>physical</w:t>
      </w:r>
      <w:r>
        <w:rPr>
          <w:color w:val="212121"/>
          <w:spacing w:val="13"/>
        </w:rPr>
        <w:t xml:space="preserve"> </w:t>
      </w:r>
      <w:r>
        <w:rPr>
          <w:color w:val="212121"/>
        </w:rPr>
        <w:t>level</w:t>
      </w:r>
      <w:r>
        <w:rPr>
          <w:color w:val="212121"/>
          <w:spacing w:val="14"/>
        </w:rPr>
        <w:t xml:space="preserve"> </w:t>
      </w:r>
      <w:r>
        <w:rPr>
          <w:color w:val="212121"/>
        </w:rPr>
        <w:t>is</w:t>
      </w:r>
      <w:r>
        <w:rPr>
          <w:color w:val="212121"/>
          <w:spacing w:val="15"/>
        </w:rPr>
        <w:t xml:space="preserve"> </w:t>
      </w:r>
      <w:r>
        <w:rPr>
          <w:color w:val="212121"/>
        </w:rPr>
        <w:t>needed</w:t>
      </w:r>
      <w:r>
        <w:rPr>
          <w:color w:val="212121"/>
          <w:spacing w:val="13"/>
        </w:rPr>
        <w:t xml:space="preserve"> </w:t>
      </w:r>
      <w:r>
        <w:rPr>
          <w:color w:val="212121"/>
        </w:rPr>
        <w:t>to</w:t>
      </w:r>
      <w:r>
        <w:rPr>
          <w:color w:val="212121"/>
          <w:spacing w:val="13"/>
        </w:rPr>
        <w:t xml:space="preserve"> </w:t>
      </w:r>
      <w:r>
        <w:rPr>
          <w:color w:val="212121"/>
        </w:rPr>
        <w:t>improve</w:t>
      </w:r>
      <w:r>
        <w:rPr>
          <w:color w:val="212121"/>
          <w:spacing w:val="13"/>
        </w:rPr>
        <w:t xml:space="preserve"> </w:t>
      </w:r>
      <w:r>
        <w:rPr>
          <w:color w:val="212121"/>
        </w:rPr>
        <w:t>the</w:t>
      </w:r>
      <w:r>
        <w:rPr>
          <w:color w:val="212121"/>
          <w:spacing w:val="14"/>
        </w:rPr>
        <w:t xml:space="preserve"> </w:t>
      </w:r>
      <w:r>
        <w:rPr>
          <w:color w:val="212121"/>
        </w:rPr>
        <w:t>performance</w:t>
      </w:r>
      <w:r>
        <w:rPr>
          <w:color w:val="212121"/>
          <w:spacing w:val="-57"/>
        </w:rPr>
        <w:t xml:space="preserve"> </w:t>
      </w:r>
      <w:r>
        <w:rPr>
          <w:color w:val="212121"/>
        </w:rPr>
        <w:t>of the system.</w:t>
      </w:r>
    </w:p>
    <w:p w14:paraId="074268BE" w14:textId="77777777" w:rsidR="00707A40" w:rsidRDefault="00707A40" w:rsidP="00707A40">
      <w:pPr>
        <w:spacing w:line="247" w:lineRule="auto"/>
        <w:sectPr w:rsidR="00707A40">
          <w:type w:val="continuous"/>
          <w:pgSz w:w="12240" w:h="15840"/>
          <w:pgMar w:top="1940" w:right="0" w:bottom="1480" w:left="1200" w:header="750" w:footer="1284" w:gutter="0"/>
          <w:cols w:space="720"/>
        </w:sectPr>
      </w:pPr>
    </w:p>
    <w:p w14:paraId="19B8FE05" w14:textId="77777777" w:rsidR="00707A40" w:rsidRDefault="00707A40" w:rsidP="00707A40">
      <w:pPr>
        <w:pStyle w:val="BodyText"/>
        <w:rPr>
          <w:sz w:val="20"/>
        </w:rPr>
      </w:pPr>
    </w:p>
    <w:p w14:paraId="68F5B3BF" w14:textId="77777777" w:rsidR="00707A40" w:rsidRDefault="00707A40" w:rsidP="00707A40">
      <w:pPr>
        <w:pStyle w:val="BodyText"/>
        <w:rPr>
          <w:sz w:val="20"/>
        </w:rPr>
      </w:pPr>
    </w:p>
    <w:p w14:paraId="34FD8D7D" w14:textId="77777777" w:rsidR="00707A40" w:rsidRDefault="00707A40" w:rsidP="00707A40">
      <w:pPr>
        <w:pStyle w:val="BodyText"/>
        <w:spacing w:before="7"/>
        <w:rPr>
          <w:sz w:val="27"/>
        </w:rPr>
      </w:pPr>
    </w:p>
    <w:p w14:paraId="7E29CBD9" w14:textId="77777777" w:rsidR="00707A40" w:rsidRDefault="00707A40" w:rsidP="00707A40">
      <w:pPr>
        <w:pStyle w:val="Heading1"/>
        <w:jc w:val="both"/>
      </w:pPr>
      <w:r>
        <w:t>Instance &amp; Schemes</w:t>
      </w:r>
    </w:p>
    <w:p w14:paraId="247E4310" w14:textId="77777777" w:rsidR="00707A40" w:rsidRDefault="00707A40" w:rsidP="00415D62">
      <w:pPr>
        <w:pStyle w:val="ListParagraph"/>
        <w:widowControl w:val="0"/>
        <w:numPr>
          <w:ilvl w:val="0"/>
          <w:numId w:val="170"/>
        </w:numPr>
        <w:tabs>
          <w:tab w:val="left" w:pos="960"/>
        </w:tabs>
        <w:autoSpaceDE w:val="0"/>
        <w:autoSpaceDN w:val="0"/>
        <w:spacing w:before="287" w:after="0" w:line="278" w:lineRule="auto"/>
        <w:ind w:left="959" w:right="1444"/>
        <w:contextualSpacing w:val="0"/>
        <w:jc w:val="both"/>
      </w:pPr>
      <w:r>
        <w:t>The data which is stored in the database at a particular moment of time is called an</w:t>
      </w:r>
      <w:r>
        <w:rPr>
          <w:spacing w:val="1"/>
        </w:rPr>
        <w:t xml:space="preserve"> </w:t>
      </w:r>
      <w:r>
        <w:t>instance of the database.</w:t>
      </w:r>
    </w:p>
    <w:p w14:paraId="1ADF80C6" w14:textId="77777777" w:rsidR="00707A40" w:rsidRDefault="00707A40" w:rsidP="00415D62">
      <w:pPr>
        <w:pStyle w:val="ListParagraph"/>
        <w:widowControl w:val="0"/>
        <w:numPr>
          <w:ilvl w:val="0"/>
          <w:numId w:val="170"/>
        </w:numPr>
        <w:tabs>
          <w:tab w:val="left" w:pos="960"/>
        </w:tabs>
        <w:autoSpaceDE w:val="0"/>
        <w:autoSpaceDN w:val="0"/>
        <w:spacing w:before="72" w:after="0" w:line="240" w:lineRule="auto"/>
        <w:ind w:hanging="361"/>
        <w:contextualSpacing w:val="0"/>
        <w:jc w:val="both"/>
      </w:pPr>
      <w:r>
        <w:t>The overall design of a database is called schema.</w:t>
      </w:r>
    </w:p>
    <w:p w14:paraId="0B5BFC1B" w14:textId="77777777" w:rsidR="00707A40" w:rsidRDefault="00707A40" w:rsidP="00415D62">
      <w:pPr>
        <w:pStyle w:val="ListParagraph"/>
        <w:widowControl w:val="0"/>
        <w:numPr>
          <w:ilvl w:val="0"/>
          <w:numId w:val="170"/>
        </w:numPr>
        <w:tabs>
          <w:tab w:val="left" w:pos="960"/>
        </w:tabs>
        <w:autoSpaceDE w:val="0"/>
        <w:autoSpaceDN w:val="0"/>
        <w:spacing w:before="106" w:after="0" w:line="278" w:lineRule="auto"/>
        <w:ind w:left="959" w:right="1440"/>
        <w:contextualSpacing w:val="0"/>
        <w:jc w:val="both"/>
      </w:pPr>
      <w:r>
        <w:t>A database schema is the skeleton structure of the database. It represents the logical view</w:t>
      </w:r>
      <w:r>
        <w:rPr>
          <w:spacing w:val="1"/>
        </w:rPr>
        <w:t xml:space="preserve"> </w:t>
      </w:r>
      <w:r>
        <w:t>of the entire database.</w:t>
      </w:r>
    </w:p>
    <w:p w14:paraId="62E358EB" w14:textId="77777777" w:rsidR="00707A40" w:rsidRDefault="00707A40" w:rsidP="00415D62">
      <w:pPr>
        <w:pStyle w:val="ListParagraph"/>
        <w:widowControl w:val="0"/>
        <w:numPr>
          <w:ilvl w:val="0"/>
          <w:numId w:val="170"/>
        </w:numPr>
        <w:tabs>
          <w:tab w:val="left" w:pos="960"/>
        </w:tabs>
        <w:autoSpaceDE w:val="0"/>
        <w:autoSpaceDN w:val="0"/>
        <w:spacing w:before="71" w:after="0" w:line="278" w:lineRule="auto"/>
        <w:ind w:left="959" w:right="1442"/>
        <w:contextualSpacing w:val="0"/>
        <w:jc w:val="both"/>
      </w:pPr>
      <w:r>
        <w:t>A schema contains schema objects like table, foreign key, primary key, views, columns,</w:t>
      </w:r>
      <w:r>
        <w:rPr>
          <w:spacing w:val="1"/>
        </w:rPr>
        <w:t xml:space="preserve"> </w:t>
      </w:r>
      <w:r>
        <w:t>data types, stored procedure, etc.</w:t>
      </w:r>
    </w:p>
    <w:p w14:paraId="46D729A7" w14:textId="77777777" w:rsidR="00707A40" w:rsidRDefault="00707A40" w:rsidP="00415D62">
      <w:pPr>
        <w:pStyle w:val="ListParagraph"/>
        <w:widowControl w:val="0"/>
        <w:numPr>
          <w:ilvl w:val="0"/>
          <w:numId w:val="170"/>
        </w:numPr>
        <w:tabs>
          <w:tab w:val="left" w:pos="960"/>
        </w:tabs>
        <w:autoSpaceDE w:val="0"/>
        <w:autoSpaceDN w:val="0"/>
        <w:spacing w:before="72" w:after="0" w:line="278" w:lineRule="auto"/>
        <w:ind w:left="959" w:right="1449"/>
        <w:contextualSpacing w:val="0"/>
        <w:jc w:val="both"/>
      </w:pPr>
      <w:r>
        <w:t>A database schema can be represented by using the visual diagram. That diagram shows</w:t>
      </w:r>
      <w:r>
        <w:rPr>
          <w:spacing w:val="1"/>
        </w:rPr>
        <w:t xml:space="preserve"> </w:t>
      </w:r>
      <w:r>
        <w:t>the</w:t>
      </w:r>
      <w:r>
        <w:rPr>
          <w:spacing w:val="-1"/>
        </w:rPr>
        <w:t xml:space="preserve"> </w:t>
      </w:r>
      <w:r>
        <w:t>database objects and relationship</w:t>
      </w:r>
      <w:r>
        <w:rPr>
          <w:spacing w:val="-1"/>
        </w:rPr>
        <w:t xml:space="preserve"> </w:t>
      </w:r>
      <w:r>
        <w:t>with each other.</w:t>
      </w:r>
    </w:p>
    <w:p w14:paraId="4765D64A" w14:textId="77777777" w:rsidR="00707A40" w:rsidRDefault="00707A40" w:rsidP="00415D62">
      <w:pPr>
        <w:pStyle w:val="ListParagraph"/>
        <w:widowControl w:val="0"/>
        <w:numPr>
          <w:ilvl w:val="0"/>
          <w:numId w:val="170"/>
        </w:numPr>
        <w:tabs>
          <w:tab w:val="left" w:pos="960"/>
        </w:tabs>
        <w:autoSpaceDE w:val="0"/>
        <w:autoSpaceDN w:val="0"/>
        <w:spacing w:before="72" w:after="0" w:line="283" w:lineRule="auto"/>
        <w:ind w:left="959" w:right="1447"/>
        <w:contextualSpacing w:val="0"/>
        <w:jc w:val="both"/>
      </w:pPr>
      <w:r>
        <w:t>A database schema is designed by the database designers to help programmers whose</w:t>
      </w:r>
      <w:r>
        <w:rPr>
          <w:spacing w:val="1"/>
        </w:rPr>
        <w:t xml:space="preserve"> </w:t>
      </w:r>
      <w:r>
        <w:t>software will interact with the database. The process of database creation is called data</w:t>
      </w:r>
      <w:r>
        <w:rPr>
          <w:spacing w:val="1"/>
        </w:rPr>
        <w:t xml:space="preserve"> </w:t>
      </w:r>
      <w:r>
        <w:t>modeling.</w:t>
      </w:r>
    </w:p>
    <w:p w14:paraId="28DAC0EE" w14:textId="77777777" w:rsidR="00707A40" w:rsidRDefault="00707A40" w:rsidP="00707A40">
      <w:pPr>
        <w:pStyle w:val="BodyText"/>
        <w:spacing w:before="2"/>
        <w:rPr>
          <w:sz w:val="25"/>
        </w:rPr>
      </w:pPr>
    </w:p>
    <w:p w14:paraId="6B284173" w14:textId="77777777" w:rsidR="00707A40" w:rsidRDefault="00707A40" w:rsidP="00707A40">
      <w:pPr>
        <w:pStyle w:val="BodyText"/>
        <w:spacing w:line="247" w:lineRule="auto"/>
        <w:ind w:left="239" w:right="1442"/>
        <w:jc w:val="both"/>
      </w:pPr>
      <w:r>
        <w:t>A schema diagram can display only some aspects of a schema like the name of record type, data</w:t>
      </w:r>
      <w:r>
        <w:rPr>
          <w:spacing w:val="1"/>
        </w:rPr>
        <w:t xml:space="preserve"> </w:t>
      </w:r>
      <w:r>
        <w:t>type, and constraints. Other aspects can't be specified through the schema diagram. For example,</w:t>
      </w:r>
      <w:r>
        <w:rPr>
          <w:spacing w:val="1"/>
        </w:rPr>
        <w:t xml:space="preserve"> </w:t>
      </w:r>
      <w:r>
        <w:t>the given figure neither shows the data type of each data item nor the relationship among various</w:t>
      </w:r>
      <w:r>
        <w:rPr>
          <w:spacing w:val="-57"/>
        </w:rPr>
        <w:t xml:space="preserve"> </w:t>
      </w:r>
      <w:r>
        <w:t>files.</w:t>
      </w:r>
    </w:p>
    <w:p w14:paraId="0263D490" w14:textId="77777777" w:rsidR="00707A40" w:rsidRDefault="00707A40" w:rsidP="00707A40">
      <w:pPr>
        <w:pStyle w:val="BodyText"/>
        <w:spacing w:before="213" w:line="247" w:lineRule="auto"/>
        <w:ind w:left="239" w:right="1442"/>
        <w:jc w:val="both"/>
      </w:pPr>
      <w:r>
        <w:t>In</w:t>
      </w:r>
      <w:r>
        <w:rPr>
          <w:spacing w:val="1"/>
        </w:rPr>
        <w:t xml:space="preserve"> </w:t>
      </w:r>
      <w:r>
        <w:t>the</w:t>
      </w:r>
      <w:r>
        <w:rPr>
          <w:spacing w:val="1"/>
        </w:rPr>
        <w:t xml:space="preserve"> </w:t>
      </w:r>
      <w:r>
        <w:t>database,</w:t>
      </w:r>
      <w:r>
        <w:rPr>
          <w:spacing w:val="1"/>
        </w:rPr>
        <w:t xml:space="preserve"> </w:t>
      </w:r>
      <w:r>
        <w:t>actual</w:t>
      </w:r>
      <w:r>
        <w:rPr>
          <w:spacing w:val="1"/>
        </w:rPr>
        <w:t xml:space="preserve"> </w:t>
      </w:r>
      <w:r>
        <w:t>data</w:t>
      </w:r>
      <w:r>
        <w:rPr>
          <w:spacing w:val="1"/>
        </w:rPr>
        <w:t xml:space="preserve"> </w:t>
      </w:r>
      <w:r>
        <w:t>changes</w:t>
      </w:r>
      <w:r>
        <w:rPr>
          <w:spacing w:val="1"/>
        </w:rPr>
        <w:t xml:space="preserve"> </w:t>
      </w:r>
      <w:r>
        <w:t>quite</w:t>
      </w:r>
      <w:r>
        <w:rPr>
          <w:spacing w:val="1"/>
        </w:rPr>
        <w:t xml:space="preserve"> </w:t>
      </w:r>
      <w:r>
        <w:t>frequently. For example, in the given figure, the</w:t>
      </w:r>
      <w:r>
        <w:rPr>
          <w:spacing w:val="1"/>
        </w:rPr>
        <w:t xml:space="preserve"> </w:t>
      </w:r>
      <w:r>
        <w:t>database</w:t>
      </w:r>
      <w:r>
        <w:rPr>
          <w:spacing w:val="1"/>
        </w:rPr>
        <w:t xml:space="preserve"> </w:t>
      </w:r>
      <w:r>
        <w:t>changes</w:t>
      </w:r>
      <w:r>
        <w:rPr>
          <w:spacing w:val="1"/>
        </w:rPr>
        <w:t xml:space="preserve"> </w:t>
      </w:r>
      <w:r>
        <w:t>whenever</w:t>
      </w:r>
      <w:r>
        <w:rPr>
          <w:spacing w:val="1"/>
        </w:rPr>
        <w:t xml:space="preserve"> </w:t>
      </w:r>
      <w:r>
        <w:t>we</w:t>
      </w:r>
      <w:r>
        <w:rPr>
          <w:spacing w:val="1"/>
        </w:rPr>
        <w:t xml:space="preserve"> </w:t>
      </w:r>
      <w:r>
        <w:t>add</w:t>
      </w:r>
      <w:r>
        <w:rPr>
          <w:spacing w:val="1"/>
        </w:rPr>
        <w:t xml:space="preserve"> </w:t>
      </w:r>
      <w:r>
        <w:t>a</w:t>
      </w:r>
      <w:r>
        <w:rPr>
          <w:spacing w:val="60"/>
        </w:rPr>
        <w:t xml:space="preserve"> </w:t>
      </w:r>
      <w:r>
        <w:t>new grade or add a student. The data at a particular</w:t>
      </w:r>
      <w:r>
        <w:rPr>
          <w:spacing w:val="1"/>
        </w:rPr>
        <w:t xml:space="preserve"> </w:t>
      </w:r>
      <w:r>
        <w:t>moment of time is called the instance of the database.</w:t>
      </w:r>
    </w:p>
    <w:p w14:paraId="4ADE4E7C" w14:textId="77777777" w:rsidR="00707A40" w:rsidRDefault="00707A40" w:rsidP="00707A40">
      <w:pPr>
        <w:spacing w:line="247" w:lineRule="auto"/>
        <w:jc w:val="both"/>
        <w:sectPr w:rsidR="00707A40">
          <w:pgSz w:w="12240" w:h="15840"/>
          <w:pgMar w:top="1940" w:right="0" w:bottom="1560" w:left="1200" w:header="750" w:footer="1284" w:gutter="0"/>
          <w:cols w:space="720"/>
        </w:sectPr>
      </w:pPr>
    </w:p>
    <w:p w14:paraId="4D75D167" w14:textId="77777777" w:rsidR="00707A40" w:rsidRDefault="00707A40" w:rsidP="00707A40">
      <w:pPr>
        <w:pStyle w:val="BodyText"/>
        <w:rPr>
          <w:sz w:val="20"/>
        </w:rPr>
      </w:pPr>
    </w:p>
    <w:p w14:paraId="3BEF2B8B" w14:textId="77777777" w:rsidR="00707A40" w:rsidRDefault="00707A40" w:rsidP="00707A40">
      <w:pPr>
        <w:pStyle w:val="BodyText"/>
        <w:rPr>
          <w:sz w:val="20"/>
        </w:rPr>
      </w:pPr>
    </w:p>
    <w:p w14:paraId="61664624" w14:textId="77777777" w:rsidR="00707A40" w:rsidRDefault="00707A40" w:rsidP="00707A40">
      <w:pPr>
        <w:pStyle w:val="BodyText"/>
        <w:rPr>
          <w:sz w:val="20"/>
        </w:rPr>
      </w:pPr>
    </w:p>
    <w:p w14:paraId="2B9DBA55" w14:textId="77777777" w:rsidR="00707A40" w:rsidRDefault="00707A40" w:rsidP="00707A40">
      <w:pPr>
        <w:pStyle w:val="BodyText"/>
        <w:spacing w:before="1"/>
      </w:pPr>
    </w:p>
    <w:p w14:paraId="5D020DE4" w14:textId="4AEC1DEB" w:rsidR="00707A40" w:rsidRDefault="00313696" w:rsidP="00707A40">
      <w:pPr>
        <w:pStyle w:val="BodyText"/>
        <w:ind w:left="2402"/>
        <w:rPr>
          <w:sz w:val="20"/>
        </w:rPr>
      </w:pPr>
      <w:r w:rsidRPr="00707A40">
        <w:rPr>
          <w:noProof/>
          <w:sz w:val="20"/>
          <w:lang w:val="en-IN" w:eastAsia="en-IN"/>
        </w:rPr>
        <w:drawing>
          <wp:inline distT="0" distB="0" distL="0" distR="0" wp14:anchorId="0DAC0D02" wp14:editId="389BC548">
            <wp:extent cx="3200400" cy="2463800"/>
            <wp:effectExtent l="0" t="0" r="0" b="0"/>
            <wp:docPr id="233"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200400" cy="2463800"/>
                    </a:xfrm>
                    <a:prstGeom prst="rect">
                      <a:avLst/>
                    </a:prstGeom>
                    <a:noFill/>
                    <a:ln>
                      <a:noFill/>
                    </a:ln>
                  </pic:spPr>
                </pic:pic>
              </a:graphicData>
            </a:graphic>
          </wp:inline>
        </w:drawing>
      </w:r>
    </w:p>
    <w:p w14:paraId="32DBDAD1" w14:textId="77777777" w:rsidR="00707A40" w:rsidRDefault="00707A40" w:rsidP="00707A40">
      <w:pPr>
        <w:pStyle w:val="BodyText"/>
        <w:spacing w:before="10"/>
        <w:rPr>
          <w:sz w:val="25"/>
        </w:rPr>
      </w:pPr>
    </w:p>
    <w:p w14:paraId="3766487C" w14:textId="77777777" w:rsidR="00707A40" w:rsidRDefault="00707A40" w:rsidP="00707A40">
      <w:pPr>
        <w:spacing w:before="94"/>
        <w:ind w:left="253" w:right="1465"/>
        <w:jc w:val="center"/>
        <w:rPr>
          <w:sz w:val="16"/>
        </w:rPr>
      </w:pPr>
      <w:r>
        <w:rPr>
          <w:sz w:val="16"/>
        </w:rPr>
        <w:t>Image13:</w:t>
      </w:r>
      <w:r>
        <w:rPr>
          <w:spacing w:val="-6"/>
          <w:sz w:val="16"/>
        </w:rPr>
        <w:t xml:space="preserve"> </w:t>
      </w:r>
      <w:r>
        <w:rPr>
          <w:sz w:val="16"/>
        </w:rPr>
        <w:t>Data</w:t>
      </w:r>
      <w:r>
        <w:rPr>
          <w:spacing w:val="-5"/>
          <w:sz w:val="16"/>
        </w:rPr>
        <w:t xml:space="preserve"> </w:t>
      </w:r>
      <w:r>
        <w:rPr>
          <w:sz w:val="16"/>
        </w:rPr>
        <w:t>Model</w:t>
      </w:r>
      <w:r>
        <w:rPr>
          <w:spacing w:val="-5"/>
          <w:sz w:val="16"/>
        </w:rPr>
        <w:t xml:space="preserve"> </w:t>
      </w:r>
      <w:r>
        <w:rPr>
          <w:sz w:val="16"/>
        </w:rPr>
        <w:t>Schema</w:t>
      </w:r>
      <w:r>
        <w:rPr>
          <w:spacing w:val="-5"/>
          <w:sz w:val="16"/>
        </w:rPr>
        <w:t xml:space="preserve"> </w:t>
      </w:r>
      <w:r>
        <w:rPr>
          <w:sz w:val="16"/>
        </w:rPr>
        <w:t>&amp;</w:t>
      </w:r>
      <w:r>
        <w:rPr>
          <w:spacing w:val="-5"/>
          <w:sz w:val="16"/>
        </w:rPr>
        <w:t xml:space="preserve"> </w:t>
      </w:r>
      <w:r>
        <w:rPr>
          <w:sz w:val="16"/>
        </w:rPr>
        <w:t>Instance</w:t>
      </w:r>
    </w:p>
    <w:p w14:paraId="69F79E9A" w14:textId="77777777" w:rsidR="00707A40" w:rsidRDefault="00707A40" w:rsidP="00707A40">
      <w:pPr>
        <w:pStyle w:val="BodyText"/>
        <w:spacing w:before="5"/>
        <w:rPr>
          <w:sz w:val="20"/>
        </w:rPr>
      </w:pPr>
    </w:p>
    <w:p w14:paraId="5B8C66D1" w14:textId="77777777" w:rsidR="00707A40" w:rsidRDefault="00707A40" w:rsidP="00707A40">
      <w:pPr>
        <w:spacing w:before="1"/>
        <w:ind w:left="254" w:right="1460"/>
        <w:jc w:val="center"/>
        <w:rPr>
          <w:sz w:val="16"/>
        </w:rPr>
      </w:pPr>
      <w:r>
        <w:rPr>
          <w:spacing w:val="-1"/>
          <w:sz w:val="16"/>
        </w:rPr>
        <w:t xml:space="preserve">Reference: </w:t>
      </w:r>
      <w:r>
        <w:rPr>
          <w:color w:val="0000FF"/>
          <w:spacing w:val="-1"/>
          <w:sz w:val="16"/>
          <w:u w:val="single" w:color="0000FF"/>
        </w:rPr>
        <w:t>https://static.javatpoint.com/dbms/images/dbms-data-model-schema-and-instance.png</w:t>
      </w:r>
    </w:p>
    <w:p w14:paraId="345136D8" w14:textId="77777777" w:rsidR="00707A40" w:rsidRDefault="00707A40" w:rsidP="00707A40">
      <w:pPr>
        <w:pStyle w:val="BodyText"/>
        <w:rPr>
          <w:sz w:val="18"/>
        </w:rPr>
      </w:pPr>
    </w:p>
    <w:p w14:paraId="2AB1CAEC" w14:textId="77777777" w:rsidR="00707A40" w:rsidRDefault="00707A40" w:rsidP="00707A40">
      <w:pPr>
        <w:pStyle w:val="BodyText"/>
        <w:rPr>
          <w:sz w:val="18"/>
        </w:rPr>
      </w:pPr>
    </w:p>
    <w:p w14:paraId="01C27A08" w14:textId="77777777" w:rsidR="00707A40" w:rsidRDefault="00707A40" w:rsidP="00707A40">
      <w:pPr>
        <w:pStyle w:val="BodyText"/>
        <w:rPr>
          <w:sz w:val="18"/>
        </w:rPr>
      </w:pPr>
    </w:p>
    <w:p w14:paraId="1CD04486" w14:textId="77777777" w:rsidR="00707A40" w:rsidRDefault="00707A40" w:rsidP="00707A40">
      <w:pPr>
        <w:spacing w:before="148"/>
        <w:ind w:left="239"/>
        <w:rPr>
          <w:b/>
          <w:sz w:val="28"/>
        </w:rPr>
      </w:pPr>
      <w:r>
        <w:rPr>
          <w:b/>
          <w:color w:val="212121"/>
          <w:sz w:val="28"/>
        </w:rPr>
        <w:t>Differences</w:t>
      </w:r>
      <w:r>
        <w:rPr>
          <w:b/>
          <w:color w:val="212121"/>
          <w:spacing w:val="-8"/>
          <w:sz w:val="28"/>
        </w:rPr>
        <w:t xml:space="preserve"> </w:t>
      </w:r>
      <w:r>
        <w:rPr>
          <w:b/>
          <w:color w:val="212121"/>
          <w:sz w:val="28"/>
        </w:rPr>
        <w:t>Between</w:t>
      </w:r>
      <w:r>
        <w:rPr>
          <w:b/>
          <w:color w:val="212121"/>
          <w:spacing w:val="-8"/>
          <w:sz w:val="28"/>
        </w:rPr>
        <w:t xml:space="preserve"> </w:t>
      </w:r>
      <w:r>
        <w:rPr>
          <w:b/>
          <w:color w:val="212121"/>
          <w:sz w:val="28"/>
        </w:rPr>
        <w:t>Schema</w:t>
      </w:r>
      <w:r>
        <w:rPr>
          <w:b/>
          <w:color w:val="212121"/>
          <w:spacing w:val="-7"/>
          <w:sz w:val="28"/>
        </w:rPr>
        <w:t xml:space="preserve"> </w:t>
      </w:r>
      <w:r>
        <w:rPr>
          <w:b/>
          <w:color w:val="212121"/>
          <w:sz w:val="28"/>
        </w:rPr>
        <w:t>and</w:t>
      </w:r>
      <w:r>
        <w:rPr>
          <w:b/>
          <w:color w:val="212121"/>
          <w:spacing w:val="-8"/>
          <w:sz w:val="28"/>
        </w:rPr>
        <w:t xml:space="preserve"> </w:t>
      </w:r>
      <w:r>
        <w:rPr>
          <w:b/>
          <w:color w:val="212121"/>
          <w:sz w:val="28"/>
        </w:rPr>
        <w:t>Instance</w:t>
      </w:r>
    </w:p>
    <w:p w14:paraId="7CE18452" w14:textId="77777777" w:rsidR="00707A40" w:rsidRDefault="00707A40" w:rsidP="00707A40">
      <w:pPr>
        <w:pStyle w:val="BodyText"/>
        <w:spacing w:before="4"/>
        <w:rPr>
          <w:b/>
          <w:sz w:val="27"/>
        </w:rPr>
      </w:pPr>
    </w:p>
    <w:p w14:paraId="729E451B" w14:textId="77777777" w:rsidR="00707A40" w:rsidRDefault="00707A40" w:rsidP="00415D62">
      <w:pPr>
        <w:pStyle w:val="ListParagraph"/>
        <w:widowControl w:val="0"/>
        <w:numPr>
          <w:ilvl w:val="1"/>
          <w:numId w:val="171"/>
        </w:numPr>
        <w:tabs>
          <w:tab w:val="left" w:pos="1560"/>
        </w:tabs>
        <w:autoSpaceDE w:val="0"/>
        <w:autoSpaceDN w:val="0"/>
        <w:spacing w:before="0" w:after="0" w:line="288" w:lineRule="auto"/>
        <w:ind w:left="1559" w:right="1442"/>
        <w:contextualSpacing w:val="0"/>
        <w:jc w:val="both"/>
      </w:pPr>
      <w:r>
        <w:rPr>
          <w:color w:val="212121"/>
        </w:rPr>
        <w:t>A</w:t>
      </w:r>
      <w:r>
        <w:rPr>
          <w:color w:val="212121"/>
          <w:spacing w:val="1"/>
        </w:rPr>
        <w:t xml:space="preserve"> </w:t>
      </w:r>
      <w:r>
        <w:rPr>
          <w:color w:val="212121"/>
        </w:rPr>
        <w:t>schema</w:t>
      </w:r>
      <w:r>
        <w:rPr>
          <w:color w:val="212121"/>
          <w:spacing w:val="1"/>
        </w:rPr>
        <w:t xml:space="preserve"> </w:t>
      </w:r>
      <w:r>
        <w:rPr>
          <w:color w:val="212121"/>
        </w:rPr>
        <w:t>is</w:t>
      </w:r>
      <w:r>
        <w:rPr>
          <w:color w:val="212121"/>
          <w:spacing w:val="1"/>
        </w:rPr>
        <w:t xml:space="preserve"> </w:t>
      </w:r>
      <w:r>
        <w:rPr>
          <w:color w:val="212121"/>
        </w:rPr>
        <w:t>the</w:t>
      </w:r>
      <w:r>
        <w:rPr>
          <w:color w:val="212121"/>
          <w:spacing w:val="1"/>
        </w:rPr>
        <w:t xml:space="preserve"> </w:t>
      </w:r>
      <w:r>
        <w:rPr>
          <w:color w:val="212121"/>
        </w:rPr>
        <w:t>design</w:t>
      </w:r>
      <w:r>
        <w:rPr>
          <w:color w:val="212121"/>
          <w:spacing w:val="1"/>
        </w:rPr>
        <w:t xml:space="preserve"> </w:t>
      </w:r>
      <w:r>
        <w:rPr>
          <w:color w:val="212121"/>
        </w:rPr>
        <w:t>representation</w:t>
      </w:r>
      <w:r>
        <w:rPr>
          <w:color w:val="212121"/>
          <w:spacing w:val="1"/>
        </w:rPr>
        <w:t xml:space="preserve"> </w:t>
      </w:r>
      <w:r>
        <w:rPr>
          <w:color w:val="212121"/>
        </w:rPr>
        <w:t>of</w:t>
      </w:r>
      <w:r>
        <w:rPr>
          <w:color w:val="212121"/>
          <w:spacing w:val="1"/>
        </w:rPr>
        <w:t xml:space="preserve"> </w:t>
      </w:r>
      <w:r>
        <w:rPr>
          <w:color w:val="212121"/>
        </w:rPr>
        <w:t>a</w:t>
      </w:r>
      <w:r>
        <w:rPr>
          <w:color w:val="212121"/>
          <w:spacing w:val="1"/>
        </w:rPr>
        <w:t xml:space="preserve"> </w:t>
      </w:r>
      <w:r>
        <w:rPr>
          <w:color w:val="212121"/>
        </w:rPr>
        <w:t>database</w:t>
      </w:r>
      <w:r>
        <w:rPr>
          <w:color w:val="212121"/>
          <w:spacing w:val="1"/>
        </w:rPr>
        <w:t xml:space="preserve"> </w:t>
      </w:r>
      <w:r>
        <w:rPr>
          <w:color w:val="212121"/>
        </w:rPr>
        <w:t>whereas</w:t>
      </w:r>
      <w:r>
        <w:rPr>
          <w:color w:val="212121"/>
          <w:spacing w:val="1"/>
        </w:rPr>
        <w:t xml:space="preserve"> </w:t>
      </w:r>
      <w:r>
        <w:rPr>
          <w:color w:val="212121"/>
        </w:rPr>
        <w:t>instance</w:t>
      </w:r>
      <w:r>
        <w:rPr>
          <w:color w:val="212121"/>
          <w:spacing w:val="1"/>
        </w:rPr>
        <w:t xml:space="preserve"> </w:t>
      </w:r>
      <w:r>
        <w:rPr>
          <w:color w:val="212121"/>
        </w:rPr>
        <w:t>is</w:t>
      </w:r>
      <w:r>
        <w:rPr>
          <w:color w:val="212121"/>
          <w:spacing w:val="1"/>
        </w:rPr>
        <w:t xml:space="preserve"> </w:t>
      </w:r>
      <w:r>
        <w:rPr>
          <w:color w:val="212121"/>
        </w:rPr>
        <w:t>the</w:t>
      </w:r>
      <w:r>
        <w:rPr>
          <w:color w:val="212121"/>
          <w:spacing w:val="1"/>
        </w:rPr>
        <w:t xml:space="preserve"> </w:t>
      </w:r>
      <w:r>
        <w:rPr>
          <w:color w:val="212121"/>
        </w:rPr>
        <w:t>snapshot of a database at a particular moment.</w:t>
      </w:r>
    </w:p>
    <w:p w14:paraId="3CCE1ECF" w14:textId="77777777" w:rsidR="00707A40" w:rsidRDefault="00707A40" w:rsidP="00415D62">
      <w:pPr>
        <w:pStyle w:val="ListParagraph"/>
        <w:widowControl w:val="0"/>
        <w:numPr>
          <w:ilvl w:val="1"/>
          <w:numId w:val="171"/>
        </w:numPr>
        <w:tabs>
          <w:tab w:val="left" w:pos="1560"/>
        </w:tabs>
        <w:autoSpaceDE w:val="0"/>
        <w:autoSpaceDN w:val="0"/>
        <w:spacing w:before="0" w:after="0" w:line="288" w:lineRule="auto"/>
        <w:ind w:left="1559" w:right="1453"/>
        <w:contextualSpacing w:val="0"/>
        <w:jc w:val="both"/>
      </w:pPr>
      <w:r>
        <w:rPr>
          <w:color w:val="212121"/>
        </w:rPr>
        <w:t>Instance</w:t>
      </w:r>
      <w:r>
        <w:rPr>
          <w:color w:val="212121"/>
          <w:spacing w:val="1"/>
        </w:rPr>
        <w:t xml:space="preserve"> </w:t>
      </w:r>
      <w:r>
        <w:rPr>
          <w:color w:val="212121"/>
        </w:rPr>
        <w:t>changes</w:t>
      </w:r>
      <w:r>
        <w:rPr>
          <w:color w:val="212121"/>
          <w:spacing w:val="1"/>
        </w:rPr>
        <w:t xml:space="preserve"> </w:t>
      </w:r>
      <w:r>
        <w:rPr>
          <w:color w:val="212121"/>
        </w:rPr>
        <w:t>very</w:t>
      </w:r>
      <w:r>
        <w:rPr>
          <w:color w:val="212121"/>
          <w:spacing w:val="1"/>
        </w:rPr>
        <w:t xml:space="preserve"> </w:t>
      </w:r>
      <w:r>
        <w:rPr>
          <w:color w:val="212121"/>
        </w:rPr>
        <w:t>frequently,</w:t>
      </w:r>
      <w:r>
        <w:rPr>
          <w:color w:val="212121"/>
          <w:spacing w:val="1"/>
        </w:rPr>
        <w:t xml:space="preserve"> </w:t>
      </w:r>
      <w:r>
        <w:rPr>
          <w:color w:val="212121"/>
        </w:rPr>
        <w:t>whenever</w:t>
      </w:r>
      <w:r>
        <w:rPr>
          <w:color w:val="212121"/>
          <w:spacing w:val="1"/>
        </w:rPr>
        <w:t xml:space="preserve"> </w:t>
      </w:r>
      <w:r>
        <w:rPr>
          <w:color w:val="212121"/>
        </w:rPr>
        <w:t>data</w:t>
      </w:r>
      <w:r>
        <w:rPr>
          <w:color w:val="212121"/>
          <w:spacing w:val="1"/>
        </w:rPr>
        <w:t xml:space="preserve"> </w:t>
      </w:r>
      <w:r>
        <w:rPr>
          <w:color w:val="212121"/>
        </w:rPr>
        <w:t>is</w:t>
      </w:r>
      <w:r>
        <w:rPr>
          <w:color w:val="212121"/>
          <w:spacing w:val="1"/>
        </w:rPr>
        <w:t xml:space="preserve"> </w:t>
      </w:r>
      <w:r>
        <w:rPr>
          <w:color w:val="212121"/>
        </w:rPr>
        <w:t>removed</w:t>
      </w:r>
      <w:r>
        <w:rPr>
          <w:color w:val="212121"/>
          <w:spacing w:val="1"/>
        </w:rPr>
        <w:t xml:space="preserve"> </w:t>
      </w:r>
      <w:r>
        <w:rPr>
          <w:color w:val="212121"/>
        </w:rPr>
        <w:t>or</w:t>
      </w:r>
      <w:r>
        <w:rPr>
          <w:color w:val="212121"/>
          <w:spacing w:val="1"/>
        </w:rPr>
        <w:t xml:space="preserve"> </w:t>
      </w:r>
      <w:r>
        <w:rPr>
          <w:color w:val="212121"/>
        </w:rPr>
        <w:t>added</w:t>
      </w:r>
      <w:r>
        <w:rPr>
          <w:color w:val="212121"/>
          <w:spacing w:val="1"/>
        </w:rPr>
        <w:t xml:space="preserve"> </w:t>
      </w:r>
      <w:r>
        <w:rPr>
          <w:color w:val="212121"/>
        </w:rPr>
        <w:t>in</w:t>
      </w:r>
      <w:r>
        <w:rPr>
          <w:color w:val="212121"/>
          <w:spacing w:val="1"/>
        </w:rPr>
        <w:t xml:space="preserve"> </w:t>
      </w:r>
      <w:r>
        <w:rPr>
          <w:color w:val="212121"/>
        </w:rPr>
        <w:t>the</w:t>
      </w:r>
      <w:r>
        <w:rPr>
          <w:color w:val="212121"/>
          <w:spacing w:val="1"/>
        </w:rPr>
        <w:t xml:space="preserve"> </w:t>
      </w:r>
      <w:r>
        <w:rPr>
          <w:color w:val="212121"/>
        </w:rPr>
        <w:t>database.</w:t>
      </w:r>
      <w:r>
        <w:rPr>
          <w:color w:val="212121"/>
          <w:spacing w:val="-1"/>
        </w:rPr>
        <w:t xml:space="preserve"> </w:t>
      </w:r>
      <w:r>
        <w:rPr>
          <w:color w:val="212121"/>
        </w:rPr>
        <w:t>As against, the</w:t>
      </w:r>
      <w:r>
        <w:rPr>
          <w:color w:val="212121"/>
          <w:spacing w:val="-1"/>
        </w:rPr>
        <w:t xml:space="preserve"> </w:t>
      </w:r>
      <w:r>
        <w:rPr>
          <w:color w:val="212121"/>
        </w:rPr>
        <w:t>changes in schema</w:t>
      </w:r>
      <w:r>
        <w:rPr>
          <w:color w:val="212121"/>
          <w:spacing w:val="-1"/>
        </w:rPr>
        <w:t xml:space="preserve"> </w:t>
      </w:r>
      <w:r>
        <w:rPr>
          <w:color w:val="212121"/>
        </w:rPr>
        <w:t>occurs rarely.</w:t>
      </w:r>
    </w:p>
    <w:p w14:paraId="4A80CABC" w14:textId="77777777" w:rsidR="00707A40" w:rsidRDefault="00707A40" w:rsidP="00415D62">
      <w:pPr>
        <w:pStyle w:val="ListParagraph"/>
        <w:widowControl w:val="0"/>
        <w:numPr>
          <w:ilvl w:val="1"/>
          <w:numId w:val="171"/>
        </w:numPr>
        <w:tabs>
          <w:tab w:val="left" w:pos="1560"/>
        </w:tabs>
        <w:autoSpaceDE w:val="0"/>
        <w:autoSpaceDN w:val="0"/>
        <w:spacing w:before="0" w:after="0" w:line="288" w:lineRule="auto"/>
        <w:ind w:left="1559" w:right="1438"/>
        <w:contextualSpacing w:val="0"/>
        <w:jc w:val="both"/>
      </w:pPr>
      <w:r>
        <w:rPr>
          <w:color w:val="212121"/>
        </w:rPr>
        <w:t>For</w:t>
      </w:r>
      <w:r>
        <w:rPr>
          <w:color w:val="212121"/>
          <w:spacing w:val="1"/>
        </w:rPr>
        <w:t xml:space="preserve"> </w:t>
      </w:r>
      <w:r>
        <w:rPr>
          <w:color w:val="212121"/>
        </w:rPr>
        <w:t>example,</w:t>
      </w:r>
      <w:r>
        <w:rPr>
          <w:color w:val="212121"/>
          <w:spacing w:val="1"/>
        </w:rPr>
        <w:t xml:space="preserve"> </w:t>
      </w:r>
      <w:r>
        <w:rPr>
          <w:color w:val="212121"/>
        </w:rPr>
        <w:t>schema</w:t>
      </w:r>
      <w:r>
        <w:rPr>
          <w:color w:val="212121"/>
          <w:spacing w:val="1"/>
        </w:rPr>
        <w:t xml:space="preserve"> </w:t>
      </w:r>
      <w:r>
        <w:rPr>
          <w:color w:val="212121"/>
        </w:rPr>
        <w:t>and</w:t>
      </w:r>
      <w:r>
        <w:rPr>
          <w:color w:val="212121"/>
          <w:spacing w:val="1"/>
        </w:rPr>
        <w:t xml:space="preserve"> </w:t>
      </w:r>
      <w:r>
        <w:rPr>
          <w:color w:val="212121"/>
        </w:rPr>
        <w:t>instance</w:t>
      </w:r>
      <w:r>
        <w:rPr>
          <w:color w:val="212121"/>
          <w:spacing w:val="1"/>
        </w:rPr>
        <w:t xml:space="preserve"> </w:t>
      </w:r>
      <w:r>
        <w:rPr>
          <w:color w:val="212121"/>
        </w:rPr>
        <w:t>can</w:t>
      </w:r>
      <w:r>
        <w:rPr>
          <w:color w:val="212121"/>
          <w:spacing w:val="1"/>
        </w:rPr>
        <w:t xml:space="preserve"> </w:t>
      </w:r>
      <w:r>
        <w:rPr>
          <w:color w:val="212121"/>
        </w:rPr>
        <w:t>be</w:t>
      </w:r>
      <w:r>
        <w:rPr>
          <w:color w:val="212121"/>
          <w:spacing w:val="1"/>
        </w:rPr>
        <w:t xml:space="preserve"> </w:t>
      </w:r>
      <w:r>
        <w:rPr>
          <w:color w:val="212121"/>
        </w:rPr>
        <w:t>easily</w:t>
      </w:r>
      <w:r>
        <w:rPr>
          <w:color w:val="212121"/>
          <w:spacing w:val="1"/>
        </w:rPr>
        <w:t xml:space="preserve"> </w:t>
      </w:r>
      <w:r>
        <w:rPr>
          <w:color w:val="212121"/>
        </w:rPr>
        <w:t>perceived</w:t>
      </w:r>
      <w:r>
        <w:rPr>
          <w:color w:val="212121"/>
          <w:spacing w:val="1"/>
        </w:rPr>
        <w:t xml:space="preserve"> </w:t>
      </w:r>
      <w:r>
        <w:rPr>
          <w:color w:val="212121"/>
        </w:rPr>
        <w:t>by</w:t>
      </w:r>
      <w:r>
        <w:rPr>
          <w:color w:val="212121"/>
          <w:spacing w:val="1"/>
        </w:rPr>
        <w:t xml:space="preserve"> </w:t>
      </w:r>
      <w:r>
        <w:rPr>
          <w:color w:val="212121"/>
        </w:rPr>
        <w:t>analogy</w:t>
      </w:r>
      <w:r>
        <w:rPr>
          <w:color w:val="212121"/>
          <w:spacing w:val="1"/>
        </w:rPr>
        <w:t xml:space="preserve"> </w:t>
      </w:r>
      <w:r>
        <w:rPr>
          <w:color w:val="212121"/>
        </w:rPr>
        <w:t>to</w:t>
      </w:r>
      <w:r>
        <w:rPr>
          <w:color w:val="212121"/>
          <w:spacing w:val="60"/>
        </w:rPr>
        <w:t xml:space="preserve"> </w:t>
      </w:r>
      <w:r>
        <w:rPr>
          <w:color w:val="212121"/>
        </w:rPr>
        <w:t>a</w:t>
      </w:r>
      <w:r>
        <w:rPr>
          <w:color w:val="212121"/>
          <w:spacing w:val="1"/>
        </w:rPr>
        <w:t xml:space="preserve"> </w:t>
      </w:r>
      <w:r>
        <w:rPr>
          <w:color w:val="212121"/>
        </w:rPr>
        <w:t>program.</w:t>
      </w:r>
      <w:r>
        <w:rPr>
          <w:color w:val="212121"/>
          <w:spacing w:val="1"/>
        </w:rPr>
        <w:t xml:space="preserve"> </w:t>
      </w:r>
      <w:r>
        <w:rPr>
          <w:color w:val="212121"/>
        </w:rPr>
        <w:t>At</w:t>
      </w:r>
      <w:r>
        <w:rPr>
          <w:color w:val="212121"/>
          <w:spacing w:val="1"/>
        </w:rPr>
        <w:t xml:space="preserve"> </w:t>
      </w:r>
      <w:r>
        <w:rPr>
          <w:color w:val="212121"/>
        </w:rPr>
        <w:t>the</w:t>
      </w:r>
      <w:r>
        <w:rPr>
          <w:color w:val="212121"/>
          <w:spacing w:val="1"/>
        </w:rPr>
        <w:t xml:space="preserve"> </w:t>
      </w:r>
      <w:r>
        <w:rPr>
          <w:color w:val="212121"/>
        </w:rPr>
        <w:t>time</w:t>
      </w:r>
      <w:r>
        <w:rPr>
          <w:color w:val="212121"/>
          <w:spacing w:val="1"/>
        </w:rPr>
        <w:t xml:space="preserve"> </w:t>
      </w:r>
      <w:r>
        <w:rPr>
          <w:color w:val="212121"/>
        </w:rPr>
        <w:t>of</w:t>
      </w:r>
      <w:r>
        <w:rPr>
          <w:color w:val="212121"/>
          <w:spacing w:val="1"/>
        </w:rPr>
        <w:t xml:space="preserve"> </w:t>
      </w:r>
      <w:r>
        <w:rPr>
          <w:color w:val="212121"/>
        </w:rPr>
        <w:t>writing</w:t>
      </w:r>
      <w:r>
        <w:rPr>
          <w:color w:val="212121"/>
          <w:spacing w:val="1"/>
        </w:rPr>
        <w:t xml:space="preserve"> </w:t>
      </w:r>
      <w:r>
        <w:rPr>
          <w:color w:val="212121"/>
        </w:rPr>
        <w:t>a</w:t>
      </w:r>
      <w:r>
        <w:rPr>
          <w:color w:val="212121"/>
          <w:spacing w:val="1"/>
        </w:rPr>
        <w:t xml:space="preserve"> </w:t>
      </w:r>
      <w:r>
        <w:rPr>
          <w:color w:val="212121"/>
        </w:rPr>
        <w:t>program</w:t>
      </w:r>
      <w:r>
        <w:rPr>
          <w:color w:val="212121"/>
          <w:spacing w:val="1"/>
        </w:rPr>
        <w:t xml:space="preserve"> </w:t>
      </w:r>
      <w:r>
        <w:rPr>
          <w:color w:val="212121"/>
        </w:rPr>
        <w:t>in</w:t>
      </w:r>
      <w:r>
        <w:rPr>
          <w:color w:val="212121"/>
          <w:spacing w:val="1"/>
        </w:rPr>
        <w:t xml:space="preserve"> </w:t>
      </w:r>
      <w:r>
        <w:rPr>
          <w:color w:val="212121"/>
        </w:rPr>
        <w:t>a</w:t>
      </w:r>
      <w:r>
        <w:rPr>
          <w:color w:val="212121"/>
          <w:spacing w:val="1"/>
        </w:rPr>
        <w:t xml:space="preserve"> </w:t>
      </w:r>
      <w:r>
        <w:rPr>
          <w:color w:val="212121"/>
        </w:rPr>
        <w:t>programming</w:t>
      </w:r>
      <w:r>
        <w:rPr>
          <w:color w:val="212121"/>
          <w:spacing w:val="1"/>
        </w:rPr>
        <w:t xml:space="preserve"> </w:t>
      </w:r>
      <w:r>
        <w:rPr>
          <w:color w:val="212121"/>
        </w:rPr>
        <w:t>language,</w:t>
      </w:r>
      <w:r>
        <w:rPr>
          <w:color w:val="212121"/>
          <w:spacing w:val="1"/>
        </w:rPr>
        <w:t xml:space="preserve"> </w:t>
      </w:r>
      <w:r>
        <w:rPr>
          <w:color w:val="212121"/>
        </w:rPr>
        <w:t>the</w:t>
      </w:r>
      <w:r>
        <w:rPr>
          <w:color w:val="212121"/>
          <w:spacing w:val="1"/>
        </w:rPr>
        <w:t xml:space="preserve"> </w:t>
      </w:r>
      <w:r>
        <w:rPr>
          <w:color w:val="212121"/>
        </w:rPr>
        <w:t>variables</w:t>
      </w:r>
      <w:r>
        <w:rPr>
          <w:color w:val="212121"/>
          <w:spacing w:val="1"/>
        </w:rPr>
        <w:t xml:space="preserve"> </w:t>
      </w:r>
      <w:r>
        <w:rPr>
          <w:color w:val="212121"/>
        </w:rPr>
        <w:t>of</w:t>
      </w:r>
      <w:r>
        <w:rPr>
          <w:color w:val="212121"/>
          <w:spacing w:val="1"/>
        </w:rPr>
        <w:t xml:space="preserve"> </w:t>
      </w:r>
      <w:r>
        <w:rPr>
          <w:color w:val="212121"/>
        </w:rPr>
        <w:t>that</w:t>
      </w:r>
      <w:r>
        <w:rPr>
          <w:color w:val="212121"/>
          <w:spacing w:val="1"/>
        </w:rPr>
        <w:t xml:space="preserve"> </w:t>
      </w:r>
      <w:r>
        <w:rPr>
          <w:color w:val="212121"/>
        </w:rPr>
        <w:t>program</w:t>
      </w:r>
      <w:r>
        <w:rPr>
          <w:color w:val="212121"/>
          <w:spacing w:val="1"/>
        </w:rPr>
        <w:t xml:space="preserve"> </w:t>
      </w:r>
      <w:r>
        <w:rPr>
          <w:color w:val="212121"/>
        </w:rPr>
        <w:t>is</w:t>
      </w:r>
      <w:r>
        <w:rPr>
          <w:color w:val="212121"/>
          <w:spacing w:val="1"/>
        </w:rPr>
        <w:t xml:space="preserve"> </w:t>
      </w:r>
      <w:r>
        <w:rPr>
          <w:color w:val="212121"/>
        </w:rPr>
        <w:t>declared</w:t>
      </w:r>
      <w:r>
        <w:rPr>
          <w:color w:val="212121"/>
          <w:spacing w:val="1"/>
        </w:rPr>
        <w:t xml:space="preserve"> </w:t>
      </w:r>
      <w:r>
        <w:rPr>
          <w:color w:val="212121"/>
        </w:rPr>
        <w:t>at</w:t>
      </w:r>
      <w:r>
        <w:rPr>
          <w:color w:val="212121"/>
          <w:spacing w:val="1"/>
        </w:rPr>
        <w:t xml:space="preserve"> </w:t>
      </w:r>
      <w:r>
        <w:rPr>
          <w:color w:val="212121"/>
        </w:rPr>
        <w:t>first,</w:t>
      </w:r>
      <w:r>
        <w:rPr>
          <w:color w:val="212121"/>
          <w:spacing w:val="1"/>
        </w:rPr>
        <w:t xml:space="preserve"> </w:t>
      </w:r>
      <w:r>
        <w:rPr>
          <w:color w:val="212121"/>
        </w:rPr>
        <w:t>this</w:t>
      </w:r>
      <w:r>
        <w:rPr>
          <w:color w:val="212121"/>
          <w:spacing w:val="1"/>
        </w:rPr>
        <w:t xml:space="preserve"> </w:t>
      </w:r>
      <w:r>
        <w:rPr>
          <w:color w:val="212121"/>
        </w:rPr>
        <w:t>is</w:t>
      </w:r>
      <w:r>
        <w:rPr>
          <w:color w:val="212121"/>
          <w:spacing w:val="1"/>
        </w:rPr>
        <w:t xml:space="preserve"> </w:t>
      </w:r>
      <w:r>
        <w:rPr>
          <w:color w:val="212121"/>
        </w:rPr>
        <w:t>analogous to the schema</w:t>
      </w:r>
      <w:r>
        <w:rPr>
          <w:color w:val="212121"/>
          <w:spacing w:val="1"/>
        </w:rPr>
        <w:t xml:space="preserve"> </w:t>
      </w:r>
      <w:r>
        <w:rPr>
          <w:color w:val="212121"/>
        </w:rPr>
        <w:t>definition.</w:t>
      </w:r>
      <w:r>
        <w:rPr>
          <w:color w:val="212121"/>
          <w:spacing w:val="1"/>
        </w:rPr>
        <w:t xml:space="preserve"> </w:t>
      </w:r>
      <w:r>
        <w:rPr>
          <w:color w:val="212121"/>
        </w:rPr>
        <w:t>Additionally,</w:t>
      </w:r>
      <w:r>
        <w:rPr>
          <w:color w:val="212121"/>
          <w:spacing w:val="1"/>
        </w:rPr>
        <w:t xml:space="preserve"> </w:t>
      </w:r>
      <w:r>
        <w:rPr>
          <w:color w:val="212121"/>
        </w:rPr>
        <w:t>each</w:t>
      </w:r>
      <w:r>
        <w:rPr>
          <w:color w:val="212121"/>
          <w:spacing w:val="1"/>
        </w:rPr>
        <w:t xml:space="preserve"> </w:t>
      </w:r>
      <w:r>
        <w:rPr>
          <w:color w:val="212121"/>
        </w:rPr>
        <w:t>variable</w:t>
      </w:r>
      <w:r>
        <w:rPr>
          <w:color w:val="212121"/>
          <w:spacing w:val="1"/>
        </w:rPr>
        <w:t xml:space="preserve"> </w:t>
      </w:r>
      <w:r>
        <w:rPr>
          <w:color w:val="212121"/>
        </w:rPr>
        <w:t>in</w:t>
      </w:r>
      <w:r>
        <w:rPr>
          <w:color w:val="212121"/>
          <w:spacing w:val="1"/>
        </w:rPr>
        <w:t xml:space="preserve"> </w:t>
      </w:r>
      <w:r>
        <w:rPr>
          <w:color w:val="212121"/>
        </w:rPr>
        <w:t>a</w:t>
      </w:r>
      <w:r>
        <w:rPr>
          <w:color w:val="212121"/>
          <w:spacing w:val="1"/>
        </w:rPr>
        <w:t xml:space="preserve"> </w:t>
      </w:r>
      <w:r>
        <w:rPr>
          <w:color w:val="212121"/>
        </w:rPr>
        <w:t>program</w:t>
      </w:r>
      <w:r>
        <w:rPr>
          <w:color w:val="212121"/>
          <w:spacing w:val="1"/>
        </w:rPr>
        <w:t xml:space="preserve"> </w:t>
      </w:r>
      <w:r>
        <w:rPr>
          <w:color w:val="212121"/>
        </w:rPr>
        <w:t>must</w:t>
      </w:r>
      <w:r>
        <w:rPr>
          <w:color w:val="212121"/>
          <w:spacing w:val="1"/>
        </w:rPr>
        <w:t xml:space="preserve"> </w:t>
      </w:r>
      <w:r>
        <w:rPr>
          <w:color w:val="212121"/>
        </w:rPr>
        <w:t>have</w:t>
      </w:r>
      <w:r>
        <w:rPr>
          <w:color w:val="212121"/>
          <w:spacing w:val="1"/>
        </w:rPr>
        <w:t xml:space="preserve"> </w:t>
      </w:r>
      <w:r>
        <w:rPr>
          <w:color w:val="212121"/>
        </w:rPr>
        <w:t>some</w:t>
      </w:r>
      <w:r>
        <w:rPr>
          <w:color w:val="212121"/>
          <w:spacing w:val="1"/>
        </w:rPr>
        <w:t xml:space="preserve"> </w:t>
      </w:r>
      <w:r>
        <w:rPr>
          <w:color w:val="212121"/>
        </w:rPr>
        <w:t>values</w:t>
      </w:r>
      <w:r>
        <w:rPr>
          <w:color w:val="212121"/>
          <w:spacing w:val="1"/>
        </w:rPr>
        <w:t xml:space="preserve"> </w:t>
      </w:r>
      <w:r>
        <w:rPr>
          <w:color w:val="212121"/>
        </w:rPr>
        <w:t>associated at a particular time; this is similar to an instance.</w:t>
      </w:r>
    </w:p>
    <w:p w14:paraId="49EE587A"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57C5136A" w14:textId="77777777" w:rsidR="00707A40" w:rsidRDefault="00707A40" w:rsidP="00707A40">
      <w:pPr>
        <w:pStyle w:val="BodyText"/>
        <w:rPr>
          <w:sz w:val="20"/>
        </w:rPr>
      </w:pPr>
    </w:p>
    <w:p w14:paraId="3E86B435" w14:textId="77777777" w:rsidR="00707A40" w:rsidRDefault="00707A40" w:rsidP="00707A40">
      <w:pPr>
        <w:pStyle w:val="BodyText"/>
        <w:rPr>
          <w:sz w:val="20"/>
        </w:rPr>
      </w:pPr>
    </w:p>
    <w:p w14:paraId="50BC21E8" w14:textId="77777777" w:rsidR="00707A40" w:rsidRDefault="00707A40" w:rsidP="00707A40">
      <w:pPr>
        <w:pStyle w:val="BodyText"/>
        <w:spacing w:before="1"/>
        <w:rPr>
          <w:sz w:val="26"/>
        </w:rPr>
      </w:pPr>
    </w:p>
    <w:p w14:paraId="5C6D9427" w14:textId="77777777" w:rsidR="00707A40" w:rsidRDefault="00707A40" w:rsidP="00707A40">
      <w:pPr>
        <w:pStyle w:val="Heading2"/>
        <w:spacing w:before="89"/>
      </w:pPr>
      <w:r>
        <w:t>Sub-Schema</w:t>
      </w:r>
    </w:p>
    <w:p w14:paraId="72D971F5" w14:textId="77777777" w:rsidR="00707A40" w:rsidRDefault="00707A40" w:rsidP="00707A40">
      <w:pPr>
        <w:pStyle w:val="BodyText"/>
        <w:spacing w:before="255" w:line="288" w:lineRule="auto"/>
        <w:ind w:left="239" w:right="1563"/>
      </w:pPr>
      <w:r>
        <w:t>A subschema lets the user have access to different areas of applications in which the user</w:t>
      </w:r>
      <w:r>
        <w:rPr>
          <w:spacing w:val="1"/>
        </w:rPr>
        <w:t xml:space="preserve"> </w:t>
      </w:r>
      <w:r>
        <w:t>designed. The areas that are included in an application are set, types, record types, data items,</w:t>
      </w:r>
      <w:r>
        <w:rPr>
          <w:spacing w:val="1"/>
        </w:rPr>
        <w:t xml:space="preserve"> </w:t>
      </w:r>
      <w:r>
        <w:t>and data aggregates. Schemas may have many different subschemas’ that are all very different.</w:t>
      </w:r>
      <w:r>
        <w:rPr>
          <w:spacing w:val="1"/>
        </w:rPr>
        <w:t xml:space="preserve"> </w:t>
      </w:r>
      <w:r>
        <w:t>There are several different reasons for subschema’s. One reason for a subschema is to let a user</w:t>
      </w:r>
      <w:r>
        <w:rPr>
          <w:spacing w:val="-57"/>
        </w:rPr>
        <w:t xml:space="preserve"> </w:t>
      </w:r>
      <w:r>
        <w:t>or programmer see different views without having to see all the data contained in the database.</w:t>
      </w:r>
      <w:r>
        <w:rPr>
          <w:spacing w:val="1"/>
        </w:rPr>
        <w:t xml:space="preserve"> </w:t>
      </w:r>
      <w:r>
        <w:t>Another reason would be to improve security so that someone who is not authorized can change</w:t>
      </w:r>
      <w:r>
        <w:rPr>
          <w:spacing w:val="-57"/>
        </w:rPr>
        <w:t xml:space="preserve"> </w:t>
      </w:r>
      <w:r>
        <w:t>or add to the data.</w:t>
      </w:r>
    </w:p>
    <w:p w14:paraId="1AF5C362" w14:textId="77777777" w:rsidR="00707A40" w:rsidRDefault="00707A40" w:rsidP="00707A40">
      <w:pPr>
        <w:pStyle w:val="BodyText"/>
        <w:spacing w:before="187" w:line="288" w:lineRule="auto"/>
        <w:ind w:left="239" w:right="1590"/>
      </w:pPr>
      <w:r>
        <w:t>Data definition language describes the database in which there are possibly many programs that</w:t>
      </w:r>
      <w:r>
        <w:rPr>
          <w:spacing w:val="-57"/>
        </w:rPr>
        <w:t xml:space="preserve"> </w:t>
      </w:r>
      <w:r>
        <w:t>have been writing in different program languages. The description is in the form of names and</w:t>
      </w:r>
      <w:r>
        <w:rPr>
          <w:spacing w:val="1"/>
        </w:rPr>
        <w:t xml:space="preserve"> </w:t>
      </w:r>
      <w:r>
        <w:t>characteristics of data items, data aggregates, records, areas, and sets included in the database,</w:t>
      </w:r>
      <w:r>
        <w:rPr>
          <w:spacing w:val="1"/>
        </w:rPr>
        <w:t xml:space="preserve"> </w:t>
      </w:r>
      <w:r>
        <w:t>and the relationships that exist and that have to be maintained between occurrences of elements</w:t>
      </w:r>
      <w:r>
        <w:rPr>
          <w:spacing w:val="-57"/>
        </w:rPr>
        <w:t xml:space="preserve"> </w:t>
      </w:r>
      <w:r>
        <w:t>within the database.</w:t>
      </w:r>
    </w:p>
    <w:p w14:paraId="61555859" w14:textId="77777777" w:rsidR="00707A40" w:rsidRDefault="00707A40" w:rsidP="00707A40">
      <w:pPr>
        <w:pStyle w:val="BodyText"/>
        <w:spacing w:before="189" w:line="288" w:lineRule="auto"/>
        <w:ind w:left="239" w:right="1451"/>
      </w:pPr>
      <w:r>
        <w:t>A data item is represented by a value in a database, which is an occurrence of the smallest unit of</w:t>
      </w:r>
      <w:r>
        <w:rPr>
          <w:spacing w:val="-57"/>
        </w:rPr>
        <w:t xml:space="preserve"> </w:t>
      </w:r>
      <w:r>
        <w:t>the named data.</w:t>
      </w:r>
    </w:p>
    <w:p w14:paraId="222B2EB1" w14:textId="77777777" w:rsidR="00707A40" w:rsidRDefault="00707A40" w:rsidP="00707A40">
      <w:pPr>
        <w:pStyle w:val="BodyText"/>
        <w:spacing w:before="192" w:line="288" w:lineRule="auto"/>
        <w:ind w:left="239" w:right="1564"/>
      </w:pPr>
      <w:r>
        <w:t>A Data aggregate is the occurrence of named collections of data items that are inside the record.</w:t>
      </w:r>
      <w:r>
        <w:rPr>
          <w:spacing w:val="-57"/>
        </w:rPr>
        <w:t xml:space="preserve"> </w:t>
      </w:r>
      <w:r>
        <w:t>There are two kinds, the first is a vector that is a one-dimensional sequence of data items. These</w:t>
      </w:r>
      <w:r>
        <w:rPr>
          <w:spacing w:val="-57"/>
        </w:rPr>
        <w:t xml:space="preserve"> </w:t>
      </w:r>
      <w:r>
        <w:t>all have identical characteristics. The other is a repeating group and is a collection of data that</w:t>
      </w:r>
      <w:r>
        <w:rPr>
          <w:spacing w:val="1"/>
        </w:rPr>
        <w:t xml:space="preserve"> </w:t>
      </w:r>
      <w:r>
        <w:t>occurs several times within a record occurrence.</w:t>
      </w:r>
    </w:p>
    <w:p w14:paraId="6DAB0667" w14:textId="77777777" w:rsidR="00707A40" w:rsidRDefault="00707A40" w:rsidP="00707A40">
      <w:pPr>
        <w:pStyle w:val="BodyText"/>
        <w:spacing w:before="191" w:line="288" w:lineRule="auto"/>
        <w:ind w:left="239" w:right="1844"/>
      </w:pPr>
      <w:r>
        <w:t>Record is an occurrence of a named collection of zero, one, or more items. Keys are a way to</w:t>
      </w:r>
      <w:r>
        <w:rPr>
          <w:spacing w:val="-57"/>
        </w:rPr>
        <w:t xml:space="preserve"> </w:t>
      </w:r>
      <w:r>
        <w:t>uniquely identify a record.</w:t>
      </w:r>
    </w:p>
    <w:p w14:paraId="55218FE8" w14:textId="77777777" w:rsidR="00707A40" w:rsidRDefault="00707A40" w:rsidP="00707A40">
      <w:pPr>
        <w:pStyle w:val="BodyText"/>
        <w:spacing w:before="192" w:line="288" w:lineRule="auto"/>
        <w:ind w:left="239" w:right="1531"/>
      </w:pPr>
      <w:r>
        <w:t>Set is an occurrence of a named collection of records. For every record in the schema there must</w:t>
      </w:r>
      <w:r>
        <w:rPr>
          <w:spacing w:val="-57"/>
        </w:rPr>
        <w:t xml:space="preserve"> </w:t>
      </w:r>
      <w:r>
        <w:t>be one occurrence.</w:t>
      </w:r>
    </w:p>
    <w:p w14:paraId="039AA61B" w14:textId="77777777" w:rsidR="00707A40" w:rsidRDefault="00707A40" w:rsidP="00707A40">
      <w:pPr>
        <w:pStyle w:val="BodyText"/>
        <w:spacing w:before="193"/>
        <w:ind w:left="239"/>
      </w:pPr>
      <w:r>
        <w:t>Area is a named collection of records but it does not have to be linked between each record.</w:t>
      </w:r>
    </w:p>
    <w:p w14:paraId="5EE2FFB9" w14:textId="77777777" w:rsidR="00707A40" w:rsidRDefault="00707A40" w:rsidP="00707A40">
      <w:pPr>
        <w:pStyle w:val="BodyText"/>
        <w:spacing w:before="7"/>
        <w:rPr>
          <w:sz w:val="21"/>
        </w:rPr>
      </w:pPr>
    </w:p>
    <w:p w14:paraId="45793299" w14:textId="77777777" w:rsidR="00707A40" w:rsidRDefault="00707A40" w:rsidP="00707A40">
      <w:pPr>
        <w:pStyle w:val="BodyText"/>
        <w:spacing w:before="1" w:line="288" w:lineRule="auto"/>
        <w:ind w:left="239" w:right="2017"/>
      </w:pPr>
      <w:r>
        <w:t>Database contains all the records within the schema; however each database must contain a</w:t>
      </w:r>
      <w:r>
        <w:rPr>
          <w:spacing w:val="-57"/>
        </w:rPr>
        <w:t xml:space="preserve"> </w:t>
      </w:r>
      <w:r>
        <w:t>separate schema.</w:t>
      </w:r>
    </w:p>
    <w:p w14:paraId="559701FB" w14:textId="77777777" w:rsidR="00707A40" w:rsidRDefault="00707A40" w:rsidP="00707A40">
      <w:pPr>
        <w:spacing w:line="288" w:lineRule="auto"/>
        <w:sectPr w:rsidR="00707A40">
          <w:pgSz w:w="12240" w:h="15840"/>
          <w:pgMar w:top="1940" w:right="0" w:bottom="1560" w:left="1200" w:header="750" w:footer="1284" w:gutter="0"/>
          <w:cols w:space="720"/>
        </w:sectPr>
      </w:pPr>
    </w:p>
    <w:p w14:paraId="1D33D154" w14:textId="77777777" w:rsidR="00707A40" w:rsidRDefault="00707A40" w:rsidP="00707A40">
      <w:pPr>
        <w:pStyle w:val="BodyText"/>
        <w:rPr>
          <w:sz w:val="20"/>
        </w:rPr>
      </w:pPr>
    </w:p>
    <w:p w14:paraId="67F24081" w14:textId="77777777" w:rsidR="00707A40" w:rsidRDefault="00707A40" w:rsidP="00707A40">
      <w:pPr>
        <w:pStyle w:val="BodyText"/>
        <w:rPr>
          <w:sz w:val="20"/>
        </w:rPr>
      </w:pPr>
    </w:p>
    <w:p w14:paraId="53A18F85" w14:textId="77777777" w:rsidR="00707A40" w:rsidRDefault="00707A40" w:rsidP="00707A40">
      <w:pPr>
        <w:pStyle w:val="BodyText"/>
        <w:spacing w:before="7"/>
        <w:rPr>
          <w:sz w:val="27"/>
        </w:rPr>
      </w:pPr>
    </w:p>
    <w:p w14:paraId="780BC86A" w14:textId="77777777" w:rsidR="00707A40" w:rsidRDefault="00707A40" w:rsidP="00707A40">
      <w:pPr>
        <w:pStyle w:val="Heading1"/>
      </w:pPr>
      <w:r>
        <w:t>Three</w:t>
      </w:r>
      <w:r>
        <w:rPr>
          <w:spacing w:val="-6"/>
        </w:rPr>
        <w:t xml:space="preserve"> </w:t>
      </w:r>
      <w:r>
        <w:t>Layered</w:t>
      </w:r>
      <w:r>
        <w:rPr>
          <w:spacing w:val="-6"/>
        </w:rPr>
        <w:t xml:space="preserve"> </w:t>
      </w:r>
      <w:r>
        <w:t>of</w:t>
      </w:r>
      <w:r>
        <w:rPr>
          <w:spacing w:val="-6"/>
        </w:rPr>
        <w:t xml:space="preserve"> </w:t>
      </w:r>
      <w:r>
        <w:t>Architecture</w:t>
      </w:r>
      <w:r>
        <w:rPr>
          <w:spacing w:val="-5"/>
        </w:rPr>
        <w:t xml:space="preserve"> </w:t>
      </w:r>
      <w:r>
        <w:t>in</w:t>
      </w:r>
      <w:r>
        <w:rPr>
          <w:spacing w:val="-6"/>
        </w:rPr>
        <w:t xml:space="preserve"> </w:t>
      </w:r>
      <w:r>
        <w:t>DBMS</w:t>
      </w:r>
    </w:p>
    <w:p w14:paraId="7714884F" w14:textId="77777777" w:rsidR="00707A40" w:rsidRDefault="00707A40" w:rsidP="00415D62">
      <w:pPr>
        <w:pStyle w:val="ListParagraph"/>
        <w:widowControl w:val="0"/>
        <w:numPr>
          <w:ilvl w:val="0"/>
          <w:numId w:val="170"/>
        </w:numPr>
        <w:tabs>
          <w:tab w:val="left" w:pos="960"/>
        </w:tabs>
        <w:autoSpaceDE w:val="0"/>
        <w:autoSpaceDN w:val="0"/>
        <w:spacing w:before="287" w:after="0" w:line="283" w:lineRule="auto"/>
        <w:ind w:left="959" w:right="1453"/>
        <w:contextualSpacing w:val="0"/>
        <w:jc w:val="both"/>
      </w:pPr>
      <w:r>
        <w:t>The DBMS design depends upon its architecture. The basic client/server architecture is</w:t>
      </w:r>
      <w:r>
        <w:rPr>
          <w:spacing w:val="1"/>
        </w:rPr>
        <w:t xml:space="preserve"> </w:t>
      </w:r>
      <w:r>
        <w:t>used</w:t>
      </w:r>
      <w:r>
        <w:rPr>
          <w:spacing w:val="1"/>
        </w:rPr>
        <w:t xml:space="preserve"> </w:t>
      </w:r>
      <w:r>
        <w:t>to</w:t>
      </w:r>
      <w:r>
        <w:rPr>
          <w:spacing w:val="1"/>
        </w:rPr>
        <w:t xml:space="preserve"> </w:t>
      </w:r>
      <w:r>
        <w:t>deal</w:t>
      </w:r>
      <w:r>
        <w:rPr>
          <w:spacing w:val="1"/>
        </w:rPr>
        <w:t xml:space="preserve"> </w:t>
      </w:r>
      <w:r>
        <w:t>with</w:t>
      </w:r>
      <w:r>
        <w:rPr>
          <w:spacing w:val="1"/>
        </w:rPr>
        <w:t xml:space="preserve"> </w:t>
      </w:r>
      <w:r>
        <w:t>a</w:t>
      </w:r>
      <w:r>
        <w:rPr>
          <w:spacing w:val="1"/>
        </w:rPr>
        <w:t xml:space="preserve"> </w:t>
      </w:r>
      <w:r>
        <w:t>large</w:t>
      </w:r>
      <w:r>
        <w:rPr>
          <w:spacing w:val="1"/>
        </w:rPr>
        <w:t xml:space="preserve"> </w:t>
      </w:r>
      <w:r>
        <w:t>number</w:t>
      </w:r>
      <w:r>
        <w:rPr>
          <w:spacing w:val="1"/>
        </w:rPr>
        <w:t xml:space="preserve"> </w:t>
      </w:r>
      <w:r>
        <w:t>of</w:t>
      </w:r>
      <w:r>
        <w:rPr>
          <w:spacing w:val="1"/>
        </w:rPr>
        <w:t xml:space="preserve"> </w:t>
      </w:r>
      <w:r>
        <w:t>PCs,</w:t>
      </w:r>
      <w:r>
        <w:rPr>
          <w:spacing w:val="1"/>
        </w:rPr>
        <w:t xml:space="preserve"> </w:t>
      </w:r>
      <w:r>
        <w:t>web</w:t>
      </w:r>
      <w:r>
        <w:rPr>
          <w:spacing w:val="1"/>
        </w:rPr>
        <w:t xml:space="preserve"> </w:t>
      </w:r>
      <w:r>
        <w:t>servers,</w:t>
      </w:r>
      <w:r>
        <w:rPr>
          <w:spacing w:val="1"/>
        </w:rPr>
        <w:t xml:space="preserve"> </w:t>
      </w:r>
      <w:r>
        <w:t>database</w:t>
      </w:r>
      <w:r>
        <w:rPr>
          <w:spacing w:val="1"/>
        </w:rPr>
        <w:t xml:space="preserve"> </w:t>
      </w:r>
      <w:r>
        <w:t>servers</w:t>
      </w:r>
      <w:r>
        <w:rPr>
          <w:spacing w:val="1"/>
        </w:rPr>
        <w:t xml:space="preserve"> </w:t>
      </w:r>
      <w:r>
        <w:t>and</w:t>
      </w:r>
      <w:r>
        <w:rPr>
          <w:spacing w:val="1"/>
        </w:rPr>
        <w:t xml:space="preserve"> </w:t>
      </w:r>
      <w:r>
        <w:t>other</w:t>
      </w:r>
      <w:r>
        <w:rPr>
          <w:spacing w:val="-57"/>
        </w:rPr>
        <w:t xml:space="preserve"> </w:t>
      </w:r>
      <w:r>
        <w:t>components that are connected with networks.</w:t>
      </w:r>
    </w:p>
    <w:p w14:paraId="69BE3E00" w14:textId="77777777" w:rsidR="00707A40" w:rsidRDefault="00707A40" w:rsidP="00415D62">
      <w:pPr>
        <w:pStyle w:val="ListParagraph"/>
        <w:widowControl w:val="0"/>
        <w:numPr>
          <w:ilvl w:val="0"/>
          <w:numId w:val="170"/>
        </w:numPr>
        <w:tabs>
          <w:tab w:val="left" w:pos="960"/>
        </w:tabs>
        <w:autoSpaceDE w:val="0"/>
        <w:autoSpaceDN w:val="0"/>
        <w:spacing w:before="65" w:after="0" w:line="278" w:lineRule="auto"/>
        <w:ind w:left="959" w:right="1450"/>
        <w:contextualSpacing w:val="0"/>
        <w:jc w:val="both"/>
      </w:pPr>
      <w:r>
        <w:t>The</w:t>
      </w:r>
      <w:r>
        <w:rPr>
          <w:spacing w:val="1"/>
        </w:rPr>
        <w:t xml:space="preserve"> </w:t>
      </w:r>
      <w:r>
        <w:t>client/server</w:t>
      </w:r>
      <w:r>
        <w:rPr>
          <w:spacing w:val="1"/>
        </w:rPr>
        <w:t xml:space="preserve"> </w:t>
      </w:r>
      <w:r>
        <w:t>architecture</w:t>
      </w:r>
      <w:r>
        <w:rPr>
          <w:spacing w:val="1"/>
        </w:rPr>
        <w:t xml:space="preserve"> </w:t>
      </w:r>
      <w:r>
        <w:t>consists</w:t>
      </w:r>
      <w:r>
        <w:rPr>
          <w:spacing w:val="1"/>
        </w:rPr>
        <w:t xml:space="preserve"> </w:t>
      </w:r>
      <w:r>
        <w:t>of</w:t>
      </w:r>
      <w:r>
        <w:rPr>
          <w:spacing w:val="1"/>
        </w:rPr>
        <w:t xml:space="preserve"> </w:t>
      </w:r>
      <w:r>
        <w:t>many</w:t>
      </w:r>
      <w:r>
        <w:rPr>
          <w:spacing w:val="1"/>
        </w:rPr>
        <w:t xml:space="preserve"> </w:t>
      </w:r>
      <w:r>
        <w:t>PCs</w:t>
      </w:r>
      <w:r>
        <w:rPr>
          <w:spacing w:val="1"/>
        </w:rPr>
        <w:t xml:space="preserve"> </w:t>
      </w:r>
      <w:r>
        <w:t>and</w:t>
      </w:r>
      <w:r>
        <w:rPr>
          <w:spacing w:val="1"/>
        </w:rPr>
        <w:t xml:space="preserve"> </w:t>
      </w:r>
      <w:r>
        <w:t>a</w:t>
      </w:r>
      <w:r>
        <w:rPr>
          <w:spacing w:val="1"/>
        </w:rPr>
        <w:t xml:space="preserve"> </w:t>
      </w:r>
      <w:r>
        <w:t>workstation</w:t>
      </w:r>
      <w:r>
        <w:rPr>
          <w:spacing w:val="1"/>
        </w:rPr>
        <w:t xml:space="preserve"> </w:t>
      </w:r>
      <w:r>
        <w:t>which</w:t>
      </w:r>
      <w:r>
        <w:rPr>
          <w:spacing w:val="1"/>
        </w:rPr>
        <w:t xml:space="preserve"> </w:t>
      </w:r>
      <w:r>
        <w:t>are</w:t>
      </w:r>
      <w:r>
        <w:rPr>
          <w:spacing w:val="1"/>
        </w:rPr>
        <w:t xml:space="preserve"> </w:t>
      </w:r>
      <w:r>
        <w:t>connected via the network.</w:t>
      </w:r>
    </w:p>
    <w:p w14:paraId="425D7738" w14:textId="77777777" w:rsidR="00707A40" w:rsidRDefault="00707A40" w:rsidP="00415D62">
      <w:pPr>
        <w:pStyle w:val="ListParagraph"/>
        <w:widowControl w:val="0"/>
        <w:numPr>
          <w:ilvl w:val="0"/>
          <w:numId w:val="170"/>
        </w:numPr>
        <w:tabs>
          <w:tab w:val="left" w:pos="960"/>
        </w:tabs>
        <w:autoSpaceDE w:val="0"/>
        <w:autoSpaceDN w:val="0"/>
        <w:spacing w:before="72" w:after="0" w:line="278" w:lineRule="auto"/>
        <w:ind w:left="959" w:right="1446"/>
        <w:contextualSpacing w:val="0"/>
        <w:jc w:val="both"/>
      </w:pPr>
      <w:r>
        <w:t>DBMS architecture depends upon how users are connected to the database to get their</w:t>
      </w:r>
      <w:r>
        <w:rPr>
          <w:spacing w:val="1"/>
        </w:rPr>
        <w:t xml:space="preserve"> </w:t>
      </w:r>
      <w:r>
        <w:t>request done.</w:t>
      </w:r>
    </w:p>
    <w:p w14:paraId="16B3646E" w14:textId="77777777" w:rsidR="00707A40" w:rsidRDefault="00707A40" w:rsidP="00707A40">
      <w:pPr>
        <w:pStyle w:val="BodyText"/>
        <w:spacing w:before="5"/>
        <w:rPr>
          <w:sz w:val="26"/>
        </w:rPr>
      </w:pPr>
    </w:p>
    <w:p w14:paraId="7B209591" w14:textId="77777777" w:rsidR="00707A40" w:rsidRDefault="00707A40" w:rsidP="00707A40">
      <w:pPr>
        <w:pStyle w:val="Heading2"/>
      </w:pPr>
      <w:r>
        <w:t>Types</w:t>
      </w:r>
      <w:r>
        <w:rPr>
          <w:spacing w:val="-13"/>
        </w:rPr>
        <w:t xml:space="preserve"> </w:t>
      </w:r>
      <w:r>
        <w:t>of</w:t>
      </w:r>
      <w:r>
        <w:rPr>
          <w:spacing w:val="-12"/>
        </w:rPr>
        <w:t xml:space="preserve"> </w:t>
      </w:r>
      <w:r>
        <w:t>DBMS</w:t>
      </w:r>
      <w:r>
        <w:rPr>
          <w:spacing w:val="-12"/>
        </w:rPr>
        <w:t xml:space="preserve"> </w:t>
      </w:r>
      <w:r>
        <w:t>Architecture</w:t>
      </w:r>
    </w:p>
    <w:p w14:paraId="2C16D210" w14:textId="77777777" w:rsidR="00707A40" w:rsidRDefault="00707A40" w:rsidP="00707A40">
      <w:pPr>
        <w:pStyle w:val="BodyText"/>
        <w:rPr>
          <w:b/>
          <w:sz w:val="20"/>
        </w:rPr>
      </w:pPr>
    </w:p>
    <w:p w14:paraId="0285895B" w14:textId="77777777" w:rsidR="00707A40" w:rsidRDefault="00707A40" w:rsidP="00707A40">
      <w:pPr>
        <w:pStyle w:val="BodyText"/>
        <w:rPr>
          <w:b/>
          <w:sz w:val="20"/>
        </w:rPr>
      </w:pPr>
    </w:p>
    <w:p w14:paraId="57F31DDB" w14:textId="77777777" w:rsidR="00707A40" w:rsidRDefault="00707A40" w:rsidP="00707A40">
      <w:pPr>
        <w:pStyle w:val="BodyText"/>
        <w:rPr>
          <w:b/>
          <w:sz w:val="20"/>
        </w:rPr>
      </w:pPr>
    </w:p>
    <w:p w14:paraId="24CD4470" w14:textId="77777777" w:rsidR="00707A40" w:rsidRDefault="00707A40" w:rsidP="00707A40">
      <w:pPr>
        <w:pStyle w:val="BodyText"/>
        <w:rPr>
          <w:b/>
          <w:sz w:val="20"/>
        </w:rPr>
      </w:pPr>
    </w:p>
    <w:p w14:paraId="71C73A0D" w14:textId="25432316" w:rsidR="00707A40" w:rsidRDefault="00313696" w:rsidP="00707A40">
      <w:pPr>
        <w:pStyle w:val="BodyText"/>
        <w:spacing w:before="4"/>
        <w:rPr>
          <w:b/>
          <w:sz w:val="18"/>
        </w:rPr>
      </w:pPr>
      <w:r>
        <w:rPr>
          <w:noProof/>
        </w:rPr>
        <w:drawing>
          <wp:anchor distT="0" distB="0" distL="0" distR="0" simplePos="0" relativeHeight="251542016" behindDoc="0" locked="0" layoutInCell="1" allowOverlap="1" wp14:anchorId="2D4D06C7" wp14:editId="4F1CF72C">
            <wp:simplePos x="0" y="0"/>
            <wp:positionH relativeFrom="page">
              <wp:posOffset>1209675</wp:posOffset>
            </wp:positionH>
            <wp:positionV relativeFrom="paragraph">
              <wp:posOffset>149225</wp:posOffset>
            </wp:positionV>
            <wp:extent cx="5419725" cy="2971800"/>
            <wp:effectExtent l="0" t="0" r="0" b="0"/>
            <wp:wrapTopAndBottom/>
            <wp:docPr id="960"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jpe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419725" cy="2971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0AFBDD" w14:textId="77777777" w:rsidR="00707A40" w:rsidRDefault="00707A40" w:rsidP="00707A40">
      <w:pPr>
        <w:pStyle w:val="BodyText"/>
        <w:rPr>
          <w:b/>
          <w:sz w:val="20"/>
        </w:rPr>
      </w:pPr>
    </w:p>
    <w:p w14:paraId="576CF991" w14:textId="77777777" w:rsidR="00707A40" w:rsidRDefault="00707A40" w:rsidP="00707A40">
      <w:pPr>
        <w:pStyle w:val="BodyText"/>
        <w:rPr>
          <w:b/>
          <w:sz w:val="20"/>
        </w:rPr>
      </w:pPr>
    </w:p>
    <w:p w14:paraId="0AAF16EF" w14:textId="77777777" w:rsidR="00707A40" w:rsidRDefault="00707A40" w:rsidP="00707A40">
      <w:pPr>
        <w:pStyle w:val="BodyText"/>
        <w:rPr>
          <w:b/>
          <w:sz w:val="20"/>
        </w:rPr>
      </w:pPr>
    </w:p>
    <w:p w14:paraId="7A0F7E7A" w14:textId="77777777" w:rsidR="00707A40" w:rsidRDefault="00707A40" w:rsidP="00707A40">
      <w:pPr>
        <w:pStyle w:val="BodyText"/>
        <w:rPr>
          <w:b/>
          <w:sz w:val="20"/>
        </w:rPr>
      </w:pPr>
    </w:p>
    <w:p w14:paraId="3F73FC3E" w14:textId="77777777" w:rsidR="00707A40" w:rsidRDefault="00707A40" w:rsidP="00707A40">
      <w:pPr>
        <w:pStyle w:val="BodyText"/>
        <w:spacing w:before="1"/>
        <w:rPr>
          <w:b/>
        </w:rPr>
      </w:pPr>
    </w:p>
    <w:p w14:paraId="5FA09BFB" w14:textId="77777777" w:rsidR="00707A40" w:rsidRDefault="00707A40" w:rsidP="00707A40">
      <w:pPr>
        <w:ind w:left="253" w:right="1465"/>
        <w:jc w:val="center"/>
        <w:rPr>
          <w:sz w:val="16"/>
        </w:rPr>
      </w:pPr>
      <w:r>
        <w:rPr>
          <w:sz w:val="16"/>
        </w:rPr>
        <w:lastRenderedPageBreak/>
        <w:t>Image14:</w:t>
      </w:r>
      <w:r>
        <w:rPr>
          <w:spacing w:val="-8"/>
          <w:sz w:val="16"/>
        </w:rPr>
        <w:t xml:space="preserve"> </w:t>
      </w:r>
      <w:r>
        <w:rPr>
          <w:sz w:val="16"/>
        </w:rPr>
        <w:t>DBMS</w:t>
      </w:r>
      <w:r>
        <w:rPr>
          <w:spacing w:val="-7"/>
          <w:sz w:val="16"/>
        </w:rPr>
        <w:t xml:space="preserve"> </w:t>
      </w:r>
      <w:r>
        <w:rPr>
          <w:sz w:val="16"/>
        </w:rPr>
        <w:t>Architecture</w:t>
      </w:r>
    </w:p>
    <w:p w14:paraId="2F8CD4A3" w14:textId="77777777" w:rsidR="00707A40" w:rsidRDefault="00707A40" w:rsidP="00707A40">
      <w:pPr>
        <w:jc w:val="center"/>
        <w:rPr>
          <w:sz w:val="16"/>
        </w:rPr>
        <w:sectPr w:rsidR="00707A40">
          <w:pgSz w:w="12240" w:h="15840"/>
          <w:pgMar w:top="1940" w:right="0" w:bottom="1560" w:left="1200" w:header="750" w:footer="1284" w:gutter="0"/>
          <w:cols w:space="720"/>
        </w:sectPr>
      </w:pPr>
    </w:p>
    <w:p w14:paraId="48C62CA2" w14:textId="77777777" w:rsidR="00707A40" w:rsidRDefault="00707A40" w:rsidP="00707A40">
      <w:pPr>
        <w:pStyle w:val="BodyText"/>
        <w:rPr>
          <w:sz w:val="20"/>
        </w:rPr>
      </w:pPr>
    </w:p>
    <w:p w14:paraId="75AB1E43" w14:textId="77777777" w:rsidR="00707A40" w:rsidRDefault="00707A40" w:rsidP="00707A40">
      <w:pPr>
        <w:pStyle w:val="BodyText"/>
        <w:rPr>
          <w:sz w:val="20"/>
        </w:rPr>
      </w:pPr>
    </w:p>
    <w:p w14:paraId="40B4E142" w14:textId="77777777" w:rsidR="00707A40" w:rsidRDefault="00707A40" w:rsidP="00707A40">
      <w:pPr>
        <w:pStyle w:val="BodyText"/>
        <w:rPr>
          <w:sz w:val="25"/>
        </w:rPr>
      </w:pPr>
    </w:p>
    <w:p w14:paraId="7632709F" w14:textId="77777777" w:rsidR="00707A40" w:rsidRDefault="00707A40" w:rsidP="00707A40">
      <w:pPr>
        <w:spacing w:before="93"/>
        <w:ind w:left="2474"/>
        <w:rPr>
          <w:sz w:val="16"/>
        </w:rPr>
      </w:pPr>
      <w:r>
        <w:rPr>
          <w:spacing w:val="-1"/>
          <w:sz w:val="16"/>
        </w:rPr>
        <w:t xml:space="preserve">Reference: </w:t>
      </w:r>
      <w:r>
        <w:rPr>
          <w:color w:val="0000FF"/>
          <w:spacing w:val="-1"/>
          <w:sz w:val="16"/>
          <w:u w:val="single" w:color="0000FF"/>
        </w:rPr>
        <w:t>https://static.javatpoint.com/dbms/images/dbms-architecture.png</w:t>
      </w:r>
    </w:p>
    <w:p w14:paraId="08178731" w14:textId="77777777" w:rsidR="00707A40" w:rsidRDefault="00707A40" w:rsidP="00707A40">
      <w:pPr>
        <w:pStyle w:val="BodyText"/>
        <w:rPr>
          <w:sz w:val="18"/>
        </w:rPr>
      </w:pPr>
    </w:p>
    <w:p w14:paraId="09AA06FF" w14:textId="77777777" w:rsidR="00707A40" w:rsidRDefault="00707A40" w:rsidP="00707A40">
      <w:pPr>
        <w:pStyle w:val="BodyText"/>
        <w:rPr>
          <w:sz w:val="18"/>
        </w:rPr>
      </w:pPr>
    </w:p>
    <w:p w14:paraId="5ADB0DD9" w14:textId="77777777" w:rsidR="00707A40" w:rsidRDefault="00707A40" w:rsidP="00707A40">
      <w:pPr>
        <w:pStyle w:val="BodyText"/>
        <w:rPr>
          <w:sz w:val="18"/>
        </w:rPr>
      </w:pPr>
    </w:p>
    <w:p w14:paraId="20AF13ED" w14:textId="77777777" w:rsidR="00707A40" w:rsidRDefault="00707A40" w:rsidP="00707A40">
      <w:pPr>
        <w:spacing w:before="110" w:line="247" w:lineRule="auto"/>
        <w:ind w:left="239" w:right="2609"/>
      </w:pPr>
      <w:r>
        <w:t>Database</w:t>
      </w:r>
      <w:r>
        <w:rPr>
          <w:spacing w:val="-4"/>
        </w:rPr>
        <w:t xml:space="preserve"> </w:t>
      </w:r>
      <w:r>
        <w:t>architecture</w:t>
      </w:r>
      <w:r>
        <w:rPr>
          <w:spacing w:val="-3"/>
        </w:rPr>
        <w:t xml:space="preserve"> </w:t>
      </w:r>
      <w:r>
        <w:t>can</w:t>
      </w:r>
      <w:r>
        <w:rPr>
          <w:spacing w:val="-4"/>
        </w:rPr>
        <w:t xml:space="preserve"> </w:t>
      </w:r>
      <w:r>
        <w:t>be</w:t>
      </w:r>
      <w:r>
        <w:rPr>
          <w:spacing w:val="-3"/>
        </w:rPr>
        <w:t xml:space="preserve"> </w:t>
      </w:r>
      <w:r>
        <w:t>seen</w:t>
      </w:r>
      <w:r>
        <w:rPr>
          <w:spacing w:val="-4"/>
        </w:rPr>
        <w:t xml:space="preserve"> </w:t>
      </w:r>
      <w:r>
        <w:t>as</w:t>
      </w:r>
      <w:r>
        <w:rPr>
          <w:spacing w:val="-3"/>
        </w:rPr>
        <w:t xml:space="preserve"> </w:t>
      </w:r>
      <w:r>
        <w:t>a</w:t>
      </w:r>
      <w:r>
        <w:rPr>
          <w:spacing w:val="-3"/>
        </w:rPr>
        <w:t xml:space="preserve"> </w:t>
      </w:r>
      <w:r>
        <w:t>single</w:t>
      </w:r>
      <w:r>
        <w:rPr>
          <w:spacing w:val="-4"/>
        </w:rPr>
        <w:t xml:space="preserve"> </w:t>
      </w:r>
      <w:r>
        <w:t>tier</w:t>
      </w:r>
      <w:r>
        <w:rPr>
          <w:spacing w:val="-3"/>
        </w:rPr>
        <w:t xml:space="preserve"> </w:t>
      </w:r>
      <w:r>
        <w:t>or</w:t>
      </w:r>
      <w:r>
        <w:rPr>
          <w:spacing w:val="-4"/>
        </w:rPr>
        <w:t xml:space="preserve"> </w:t>
      </w:r>
      <w:r>
        <w:t>multi-tier.</w:t>
      </w:r>
      <w:r>
        <w:rPr>
          <w:spacing w:val="-3"/>
        </w:rPr>
        <w:t xml:space="preserve"> </w:t>
      </w:r>
      <w:r>
        <w:t>But</w:t>
      </w:r>
      <w:r>
        <w:rPr>
          <w:spacing w:val="-4"/>
        </w:rPr>
        <w:t xml:space="preserve"> </w:t>
      </w:r>
      <w:r>
        <w:t>logically,</w:t>
      </w:r>
      <w:r>
        <w:rPr>
          <w:spacing w:val="-3"/>
        </w:rPr>
        <w:t xml:space="preserve"> </w:t>
      </w:r>
      <w:r>
        <w:t>database</w:t>
      </w:r>
      <w:r>
        <w:rPr>
          <w:spacing w:val="-57"/>
        </w:rPr>
        <w:t xml:space="preserve"> </w:t>
      </w:r>
      <w:r>
        <w:t>architecture</w:t>
      </w:r>
      <w:r>
        <w:rPr>
          <w:spacing w:val="-1"/>
        </w:rPr>
        <w:t xml:space="preserve"> </w:t>
      </w:r>
      <w:r>
        <w:t>is</w:t>
      </w:r>
      <w:r>
        <w:rPr>
          <w:spacing w:val="-1"/>
        </w:rPr>
        <w:t xml:space="preserve"> </w:t>
      </w:r>
      <w:r>
        <w:t>of</w:t>
      </w:r>
      <w:r>
        <w:rPr>
          <w:spacing w:val="-1"/>
        </w:rPr>
        <w:t xml:space="preserve"> </w:t>
      </w:r>
      <w:r>
        <w:t>two</w:t>
      </w:r>
      <w:r>
        <w:rPr>
          <w:spacing w:val="-1"/>
        </w:rPr>
        <w:t xml:space="preserve"> </w:t>
      </w:r>
      <w:r>
        <w:t>types</w:t>
      </w:r>
      <w:r>
        <w:rPr>
          <w:spacing w:val="-1"/>
        </w:rPr>
        <w:t xml:space="preserve"> </w:t>
      </w:r>
      <w:r>
        <w:t>like:</w:t>
      </w:r>
      <w:r>
        <w:rPr>
          <w:spacing w:val="-2"/>
        </w:rPr>
        <w:t xml:space="preserve"> </w:t>
      </w:r>
      <w:r>
        <w:rPr>
          <w:b/>
        </w:rPr>
        <w:t>2-tier architecture</w:t>
      </w:r>
      <w:r>
        <w:rPr>
          <w:b/>
          <w:spacing w:val="-1"/>
        </w:rPr>
        <w:t xml:space="preserve"> </w:t>
      </w:r>
      <w:r>
        <w:t>and</w:t>
      </w:r>
      <w:r>
        <w:rPr>
          <w:spacing w:val="-2"/>
        </w:rPr>
        <w:t xml:space="preserve"> </w:t>
      </w:r>
      <w:r>
        <w:rPr>
          <w:b/>
        </w:rPr>
        <w:t>3-tier</w:t>
      </w:r>
      <w:r>
        <w:rPr>
          <w:b/>
          <w:spacing w:val="-1"/>
        </w:rPr>
        <w:t xml:space="preserve"> </w:t>
      </w:r>
      <w:r>
        <w:rPr>
          <w:b/>
        </w:rPr>
        <w:t>architecture</w:t>
      </w:r>
      <w:r>
        <w:t>.</w:t>
      </w:r>
    </w:p>
    <w:p w14:paraId="779C399F" w14:textId="77777777" w:rsidR="00707A40" w:rsidRDefault="00707A40" w:rsidP="00415D62">
      <w:pPr>
        <w:pStyle w:val="Heading2"/>
        <w:numPr>
          <w:ilvl w:val="0"/>
          <w:numId w:val="169"/>
        </w:numPr>
        <w:tabs>
          <w:tab w:val="left" w:pos="475"/>
        </w:tabs>
        <w:spacing w:before="220"/>
        <w:ind w:left="720" w:hanging="236"/>
      </w:pPr>
      <w:r>
        <w:t>Tier</w:t>
      </w:r>
      <w:r>
        <w:rPr>
          <w:spacing w:val="-14"/>
        </w:rPr>
        <w:t xml:space="preserve"> </w:t>
      </w:r>
      <w:r>
        <w:t>Architecture</w:t>
      </w:r>
    </w:p>
    <w:p w14:paraId="3F5B7063" w14:textId="77777777" w:rsidR="00707A40" w:rsidRDefault="00707A40" w:rsidP="00415D62">
      <w:pPr>
        <w:pStyle w:val="ListParagraph"/>
        <w:widowControl w:val="0"/>
        <w:numPr>
          <w:ilvl w:val="1"/>
          <w:numId w:val="169"/>
        </w:numPr>
        <w:tabs>
          <w:tab w:val="left" w:pos="960"/>
        </w:tabs>
        <w:autoSpaceDE w:val="0"/>
        <w:autoSpaceDN w:val="0"/>
        <w:spacing w:before="255" w:after="0" w:line="278" w:lineRule="auto"/>
        <w:ind w:left="959" w:right="1443"/>
        <w:contextualSpacing w:val="0"/>
      </w:pPr>
      <w:r>
        <w:t>In</w:t>
      </w:r>
      <w:r>
        <w:rPr>
          <w:spacing w:val="29"/>
        </w:rPr>
        <w:t xml:space="preserve"> </w:t>
      </w:r>
      <w:r>
        <w:t>this</w:t>
      </w:r>
      <w:r>
        <w:rPr>
          <w:spacing w:val="28"/>
        </w:rPr>
        <w:t xml:space="preserve"> </w:t>
      </w:r>
      <w:r>
        <w:t>architecture,</w:t>
      </w:r>
      <w:r>
        <w:rPr>
          <w:spacing w:val="29"/>
        </w:rPr>
        <w:t xml:space="preserve"> </w:t>
      </w:r>
      <w:r>
        <w:t>the</w:t>
      </w:r>
      <w:r>
        <w:rPr>
          <w:spacing w:val="29"/>
        </w:rPr>
        <w:t xml:space="preserve"> </w:t>
      </w:r>
      <w:r>
        <w:t>database</w:t>
      </w:r>
      <w:r>
        <w:rPr>
          <w:spacing w:val="29"/>
        </w:rPr>
        <w:t xml:space="preserve"> </w:t>
      </w:r>
      <w:r>
        <w:t>is</w:t>
      </w:r>
      <w:r>
        <w:rPr>
          <w:spacing w:val="29"/>
        </w:rPr>
        <w:t xml:space="preserve"> </w:t>
      </w:r>
      <w:r>
        <w:t>directly</w:t>
      </w:r>
      <w:r>
        <w:rPr>
          <w:spacing w:val="28"/>
        </w:rPr>
        <w:t xml:space="preserve"> </w:t>
      </w:r>
      <w:r>
        <w:t>available</w:t>
      </w:r>
      <w:r>
        <w:rPr>
          <w:spacing w:val="28"/>
        </w:rPr>
        <w:t xml:space="preserve"> </w:t>
      </w:r>
      <w:r>
        <w:t>to</w:t>
      </w:r>
      <w:r>
        <w:rPr>
          <w:spacing w:val="28"/>
        </w:rPr>
        <w:t xml:space="preserve"> </w:t>
      </w:r>
      <w:r>
        <w:t>the</w:t>
      </w:r>
      <w:r>
        <w:rPr>
          <w:spacing w:val="29"/>
        </w:rPr>
        <w:t xml:space="preserve"> </w:t>
      </w:r>
      <w:r>
        <w:t>user.</w:t>
      </w:r>
      <w:r>
        <w:rPr>
          <w:spacing w:val="28"/>
        </w:rPr>
        <w:t xml:space="preserve"> </w:t>
      </w:r>
      <w:r>
        <w:t>It</w:t>
      </w:r>
      <w:r>
        <w:rPr>
          <w:spacing w:val="28"/>
        </w:rPr>
        <w:t xml:space="preserve"> </w:t>
      </w:r>
      <w:r>
        <w:t>means</w:t>
      </w:r>
      <w:r>
        <w:rPr>
          <w:spacing w:val="14"/>
        </w:rPr>
        <w:t xml:space="preserve"> </w:t>
      </w:r>
      <w:r>
        <w:t>the</w:t>
      </w:r>
      <w:r>
        <w:rPr>
          <w:spacing w:val="14"/>
        </w:rPr>
        <w:t xml:space="preserve"> </w:t>
      </w:r>
      <w:r>
        <w:t>user</w:t>
      </w:r>
      <w:r>
        <w:rPr>
          <w:spacing w:val="15"/>
        </w:rPr>
        <w:t xml:space="preserve"> </w:t>
      </w:r>
      <w:r>
        <w:t>can</w:t>
      </w:r>
      <w:r>
        <w:rPr>
          <w:spacing w:val="-57"/>
        </w:rPr>
        <w:t xml:space="preserve"> </w:t>
      </w:r>
      <w:r>
        <w:t>directly sit on the DBMS and uses it.</w:t>
      </w:r>
    </w:p>
    <w:p w14:paraId="31F367E6" w14:textId="77777777" w:rsidR="00707A40" w:rsidRDefault="00707A40" w:rsidP="00415D62">
      <w:pPr>
        <w:pStyle w:val="ListParagraph"/>
        <w:widowControl w:val="0"/>
        <w:numPr>
          <w:ilvl w:val="1"/>
          <w:numId w:val="169"/>
        </w:numPr>
        <w:tabs>
          <w:tab w:val="left" w:pos="960"/>
        </w:tabs>
        <w:autoSpaceDE w:val="0"/>
        <w:autoSpaceDN w:val="0"/>
        <w:spacing w:before="72" w:after="0" w:line="278" w:lineRule="auto"/>
        <w:ind w:left="959" w:right="1443"/>
        <w:contextualSpacing w:val="0"/>
      </w:pPr>
      <w:r>
        <w:t>Any</w:t>
      </w:r>
      <w:r>
        <w:rPr>
          <w:spacing w:val="29"/>
        </w:rPr>
        <w:t xml:space="preserve"> </w:t>
      </w:r>
      <w:r>
        <w:t>changes</w:t>
      </w:r>
      <w:r>
        <w:rPr>
          <w:spacing w:val="30"/>
        </w:rPr>
        <w:t xml:space="preserve"> </w:t>
      </w:r>
      <w:r>
        <w:t>done</w:t>
      </w:r>
      <w:r>
        <w:rPr>
          <w:spacing w:val="29"/>
        </w:rPr>
        <w:t xml:space="preserve"> </w:t>
      </w:r>
      <w:r>
        <w:t>here</w:t>
      </w:r>
      <w:r>
        <w:rPr>
          <w:spacing w:val="30"/>
        </w:rPr>
        <w:t xml:space="preserve"> </w:t>
      </w:r>
      <w:r>
        <w:t>will</w:t>
      </w:r>
      <w:r>
        <w:rPr>
          <w:spacing w:val="30"/>
        </w:rPr>
        <w:t xml:space="preserve"> </w:t>
      </w:r>
      <w:r>
        <w:t>directly</w:t>
      </w:r>
      <w:r>
        <w:rPr>
          <w:spacing w:val="29"/>
        </w:rPr>
        <w:t xml:space="preserve"> </w:t>
      </w:r>
      <w:r>
        <w:t>be</w:t>
      </w:r>
      <w:r>
        <w:rPr>
          <w:spacing w:val="14"/>
        </w:rPr>
        <w:t xml:space="preserve"> </w:t>
      </w:r>
      <w:r>
        <w:t>done</w:t>
      </w:r>
      <w:r>
        <w:rPr>
          <w:spacing w:val="14"/>
        </w:rPr>
        <w:t xml:space="preserve"> </w:t>
      </w:r>
      <w:r>
        <w:t>on</w:t>
      </w:r>
      <w:r>
        <w:rPr>
          <w:spacing w:val="15"/>
        </w:rPr>
        <w:t xml:space="preserve"> </w:t>
      </w:r>
      <w:r>
        <w:t>the</w:t>
      </w:r>
      <w:r>
        <w:rPr>
          <w:spacing w:val="15"/>
        </w:rPr>
        <w:t xml:space="preserve"> </w:t>
      </w:r>
      <w:r>
        <w:t>database</w:t>
      </w:r>
      <w:r>
        <w:rPr>
          <w:spacing w:val="15"/>
        </w:rPr>
        <w:t xml:space="preserve"> </w:t>
      </w:r>
      <w:r>
        <w:t>itself.</w:t>
      </w:r>
      <w:r>
        <w:rPr>
          <w:spacing w:val="14"/>
        </w:rPr>
        <w:t xml:space="preserve"> </w:t>
      </w:r>
      <w:r>
        <w:t>It</w:t>
      </w:r>
      <w:r>
        <w:rPr>
          <w:spacing w:val="14"/>
        </w:rPr>
        <w:t xml:space="preserve"> </w:t>
      </w:r>
      <w:r>
        <w:t>doesn't</w:t>
      </w:r>
      <w:r>
        <w:rPr>
          <w:spacing w:val="15"/>
        </w:rPr>
        <w:t xml:space="preserve"> </w:t>
      </w:r>
      <w:r>
        <w:t>provide</w:t>
      </w:r>
      <w:r>
        <w:rPr>
          <w:spacing w:val="15"/>
        </w:rPr>
        <w:t xml:space="preserve"> </w:t>
      </w:r>
      <w:r>
        <w:t>a</w:t>
      </w:r>
      <w:r>
        <w:rPr>
          <w:spacing w:val="-57"/>
        </w:rPr>
        <w:t xml:space="preserve"> </w:t>
      </w:r>
      <w:r>
        <w:t>handy tool for end users.</w:t>
      </w:r>
    </w:p>
    <w:p w14:paraId="61E5A58A" w14:textId="77777777" w:rsidR="00707A40" w:rsidRDefault="00707A40" w:rsidP="00415D62">
      <w:pPr>
        <w:pStyle w:val="ListParagraph"/>
        <w:widowControl w:val="0"/>
        <w:numPr>
          <w:ilvl w:val="1"/>
          <w:numId w:val="169"/>
        </w:numPr>
        <w:tabs>
          <w:tab w:val="left" w:pos="960"/>
        </w:tabs>
        <w:autoSpaceDE w:val="0"/>
        <w:autoSpaceDN w:val="0"/>
        <w:spacing w:before="71" w:after="0" w:line="278" w:lineRule="auto"/>
        <w:ind w:left="959" w:right="1449"/>
        <w:contextualSpacing w:val="0"/>
      </w:pPr>
      <w:r>
        <w:t>The</w:t>
      </w:r>
      <w:r>
        <w:rPr>
          <w:spacing w:val="43"/>
        </w:rPr>
        <w:t xml:space="preserve"> </w:t>
      </w:r>
      <w:r>
        <w:t>1-Tier</w:t>
      </w:r>
      <w:r>
        <w:rPr>
          <w:spacing w:val="42"/>
        </w:rPr>
        <w:t xml:space="preserve"> </w:t>
      </w:r>
      <w:r>
        <w:t>architecture</w:t>
      </w:r>
      <w:r>
        <w:rPr>
          <w:spacing w:val="43"/>
        </w:rPr>
        <w:t xml:space="preserve"> </w:t>
      </w:r>
      <w:r>
        <w:t>is</w:t>
      </w:r>
      <w:r>
        <w:rPr>
          <w:spacing w:val="43"/>
        </w:rPr>
        <w:t xml:space="preserve"> </w:t>
      </w:r>
      <w:r>
        <w:t>used</w:t>
      </w:r>
      <w:r>
        <w:rPr>
          <w:spacing w:val="43"/>
        </w:rPr>
        <w:t xml:space="preserve"> </w:t>
      </w:r>
      <w:r>
        <w:t>for</w:t>
      </w:r>
      <w:r>
        <w:rPr>
          <w:spacing w:val="43"/>
        </w:rPr>
        <w:t xml:space="preserve"> </w:t>
      </w:r>
      <w:r>
        <w:t>development</w:t>
      </w:r>
      <w:r>
        <w:rPr>
          <w:spacing w:val="29"/>
        </w:rPr>
        <w:t xml:space="preserve"> </w:t>
      </w:r>
      <w:r>
        <w:t>of</w:t>
      </w:r>
      <w:r>
        <w:rPr>
          <w:spacing w:val="29"/>
        </w:rPr>
        <w:t xml:space="preserve"> </w:t>
      </w:r>
      <w:r>
        <w:t>the</w:t>
      </w:r>
      <w:r>
        <w:rPr>
          <w:spacing w:val="29"/>
        </w:rPr>
        <w:t xml:space="preserve"> </w:t>
      </w:r>
      <w:r>
        <w:t>local</w:t>
      </w:r>
      <w:r>
        <w:rPr>
          <w:spacing w:val="29"/>
        </w:rPr>
        <w:t xml:space="preserve"> </w:t>
      </w:r>
      <w:r>
        <w:t>application,</w:t>
      </w:r>
      <w:r>
        <w:rPr>
          <w:spacing w:val="28"/>
        </w:rPr>
        <w:t xml:space="preserve"> </w:t>
      </w:r>
      <w:r>
        <w:t>where</w:t>
      </w:r>
      <w:r>
        <w:rPr>
          <w:spacing w:val="-57"/>
        </w:rPr>
        <w:t xml:space="preserve"> </w:t>
      </w:r>
      <w:r>
        <w:t>programmers can directly communicate with the database for the quick response.</w:t>
      </w:r>
    </w:p>
    <w:p w14:paraId="420C87CF" w14:textId="77777777" w:rsidR="00707A40" w:rsidRDefault="00707A40" w:rsidP="00707A40">
      <w:pPr>
        <w:pStyle w:val="BodyText"/>
        <w:spacing w:before="5"/>
        <w:rPr>
          <w:sz w:val="26"/>
        </w:rPr>
      </w:pPr>
    </w:p>
    <w:p w14:paraId="75C2E085" w14:textId="77777777" w:rsidR="00707A40" w:rsidRDefault="00707A40" w:rsidP="00415D62">
      <w:pPr>
        <w:pStyle w:val="Heading2"/>
        <w:numPr>
          <w:ilvl w:val="0"/>
          <w:numId w:val="169"/>
        </w:numPr>
        <w:tabs>
          <w:tab w:val="left" w:pos="475"/>
        </w:tabs>
        <w:ind w:left="720" w:hanging="236"/>
      </w:pPr>
      <w:r>
        <w:t>Tier</w:t>
      </w:r>
      <w:r>
        <w:rPr>
          <w:spacing w:val="-14"/>
        </w:rPr>
        <w:t xml:space="preserve"> </w:t>
      </w:r>
      <w:r>
        <w:t>Architecture</w:t>
      </w:r>
    </w:p>
    <w:p w14:paraId="502C43BA" w14:textId="77777777" w:rsidR="00707A40" w:rsidRDefault="00707A40" w:rsidP="00415D62">
      <w:pPr>
        <w:pStyle w:val="ListParagraph"/>
        <w:widowControl w:val="0"/>
        <w:numPr>
          <w:ilvl w:val="1"/>
          <w:numId w:val="169"/>
        </w:numPr>
        <w:tabs>
          <w:tab w:val="left" w:pos="960"/>
        </w:tabs>
        <w:autoSpaceDE w:val="0"/>
        <w:autoSpaceDN w:val="0"/>
        <w:spacing w:before="256" w:after="0" w:line="283" w:lineRule="auto"/>
        <w:ind w:left="959" w:right="1443"/>
        <w:contextualSpacing w:val="0"/>
        <w:jc w:val="both"/>
      </w:pPr>
      <w:r>
        <w:t>The</w:t>
      </w:r>
      <w:r>
        <w:rPr>
          <w:spacing w:val="1"/>
        </w:rPr>
        <w:t xml:space="preserve"> </w:t>
      </w:r>
      <w:r>
        <w:t>2-Tier</w:t>
      </w:r>
      <w:r>
        <w:rPr>
          <w:spacing w:val="1"/>
        </w:rPr>
        <w:t xml:space="preserve"> </w:t>
      </w:r>
      <w:r>
        <w:t>architecture</w:t>
      </w:r>
      <w:r>
        <w:rPr>
          <w:spacing w:val="1"/>
        </w:rPr>
        <w:t xml:space="preserve"> </w:t>
      </w:r>
      <w:r>
        <w:t>is</w:t>
      </w:r>
      <w:r>
        <w:rPr>
          <w:spacing w:val="1"/>
        </w:rPr>
        <w:t xml:space="preserve"> </w:t>
      </w:r>
      <w:r>
        <w:t>same</w:t>
      </w:r>
      <w:r>
        <w:rPr>
          <w:spacing w:val="1"/>
        </w:rPr>
        <w:t xml:space="preserve"> </w:t>
      </w:r>
      <w:r>
        <w:t>as</w:t>
      </w:r>
      <w:r>
        <w:rPr>
          <w:spacing w:val="1"/>
        </w:rPr>
        <w:t xml:space="preserve"> </w:t>
      </w:r>
      <w:r>
        <w:t>basic</w:t>
      </w:r>
      <w:r>
        <w:rPr>
          <w:spacing w:val="1"/>
        </w:rPr>
        <w:t xml:space="preserve"> </w:t>
      </w:r>
      <w:r>
        <w:t>client-server.</w:t>
      </w:r>
      <w:r>
        <w:rPr>
          <w:spacing w:val="1"/>
        </w:rPr>
        <w:t xml:space="preserve"> </w:t>
      </w:r>
      <w:r>
        <w:t>In</w:t>
      </w:r>
      <w:r>
        <w:rPr>
          <w:spacing w:val="1"/>
        </w:rPr>
        <w:t xml:space="preserve"> </w:t>
      </w:r>
      <w:r>
        <w:t>the</w:t>
      </w:r>
      <w:r>
        <w:rPr>
          <w:spacing w:val="1"/>
        </w:rPr>
        <w:t xml:space="preserve"> </w:t>
      </w:r>
      <w:r>
        <w:t>two-tier</w:t>
      </w:r>
      <w:r>
        <w:rPr>
          <w:spacing w:val="1"/>
        </w:rPr>
        <w:t xml:space="preserve"> </w:t>
      </w:r>
      <w:r>
        <w:t>architecture,</w:t>
      </w:r>
      <w:r>
        <w:rPr>
          <w:spacing w:val="1"/>
        </w:rPr>
        <w:t xml:space="preserve"> </w:t>
      </w:r>
      <w:r>
        <w:t>applications on the client end can directly communicate with the database at the server</w:t>
      </w:r>
      <w:r>
        <w:rPr>
          <w:spacing w:val="1"/>
        </w:rPr>
        <w:t xml:space="preserve"> </w:t>
      </w:r>
      <w:r>
        <w:t>side.</w:t>
      </w:r>
      <w:r>
        <w:rPr>
          <w:spacing w:val="-1"/>
        </w:rPr>
        <w:t xml:space="preserve"> </w:t>
      </w:r>
      <w:r>
        <w:t xml:space="preserve">For this interaction, API's like: </w:t>
      </w:r>
      <w:r>
        <w:rPr>
          <w:b/>
        </w:rPr>
        <w:t>ODBC</w:t>
      </w:r>
      <w:r>
        <w:t xml:space="preserve">, </w:t>
      </w:r>
      <w:r>
        <w:rPr>
          <w:b/>
        </w:rPr>
        <w:t xml:space="preserve">JDBC </w:t>
      </w:r>
      <w:r>
        <w:t>are used.</w:t>
      </w:r>
    </w:p>
    <w:p w14:paraId="4D2F28B0" w14:textId="77777777" w:rsidR="00707A40" w:rsidRDefault="00707A40" w:rsidP="00415D62">
      <w:pPr>
        <w:pStyle w:val="ListParagraph"/>
        <w:widowControl w:val="0"/>
        <w:numPr>
          <w:ilvl w:val="1"/>
          <w:numId w:val="169"/>
        </w:numPr>
        <w:tabs>
          <w:tab w:val="left" w:pos="960"/>
        </w:tabs>
        <w:autoSpaceDE w:val="0"/>
        <w:autoSpaceDN w:val="0"/>
        <w:spacing w:before="65" w:after="0" w:line="240" w:lineRule="auto"/>
        <w:ind w:hanging="361"/>
        <w:contextualSpacing w:val="0"/>
        <w:jc w:val="both"/>
      </w:pPr>
      <w:r>
        <w:t>The user interfaces and application programs are run on the client-side.</w:t>
      </w:r>
    </w:p>
    <w:p w14:paraId="2538B3EB" w14:textId="77777777" w:rsidR="00707A40" w:rsidRDefault="00707A40" w:rsidP="00415D62">
      <w:pPr>
        <w:pStyle w:val="ListParagraph"/>
        <w:widowControl w:val="0"/>
        <w:numPr>
          <w:ilvl w:val="1"/>
          <w:numId w:val="169"/>
        </w:numPr>
        <w:tabs>
          <w:tab w:val="left" w:pos="960"/>
        </w:tabs>
        <w:autoSpaceDE w:val="0"/>
        <w:autoSpaceDN w:val="0"/>
        <w:spacing w:before="106" w:after="0" w:line="278" w:lineRule="auto"/>
        <w:ind w:left="959" w:right="1452"/>
        <w:contextualSpacing w:val="0"/>
        <w:jc w:val="both"/>
      </w:pPr>
      <w:r>
        <w:t>The server side is responsible to provide the functionalities like: query processing and</w:t>
      </w:r>
      <w:r>
        <w:rPr>
          <w:spacing w:val="1"/>
        </w:rPr>
        <w:t xml:space="preserve"> </w:t>
      </w:r>
      <w:r>
        <w:t>transaction management.</w:t>
      </w:r>
    </w:p>
    <w:p w14:paraId="0B5AF8E5" w14:textId="77777777" w:rsidR="00707A40" w:rsidRDefault="00707A40" w:rsidP="00415D62">
      <w:pPr>
        <w:pStyle w:val="ListParagraph"/>
        <w:widowControl w:val="0"/>
        <w:numPr>
          <w:ilvl w:val="1"/>
          <w:numId w:val="169"/>
        </w:numPr>
        <w:tabs>
          <w:tab w:val="left" w:pos="960"/>
        </w:tabs>
        <w:autoSpaceDE w:val="0"/>
        <w:autoSpaceDN w:val="0"/>
        <w:spacing w:before="71" w:after="0" w:line="278" w:lineRule="auto"/>
        <w:ind w:left="959" w:right="1454"/>
        <w:contextualSpacing w:val="0"/>
        <w:jc w:val="both"/>
      </w:pPr>
      <w:r>
        <w:t>To</w:t>
      </w:r>
      <w:r>
        <w:rPr>
          <w:spacing w:val="1"/>
        </w:rPr>
        <w:t xml:space="preserve"> </w:t>
      </w:r>
      <w:r>
        <w:t>communicate</w:t>
      </w:r>
      <w:r>
        <w:rPr>
          <w:spacing w:val="60"/>
        </w:rPr>
        <w:t xml:space="preserve"> </w:t>
      </w:r>
      <w:r>
        <w:t>with the DBMS, client-side application establishes a connection with</w:t>
      </w:r>
      <w:r>
        <w:rPr>
          <w:spacing w:val="1"/>
        </w:rPr>
        <w:t xml:space="preserve"> </w:t>
      </w:r>
      <w:r>
        <w:t>the server side.</w:t>
      </w:r>
    </w:p>
    <w:p w14:paraId="3C0B1759" w14:textId="77777777" w:rsidR="00707A40" w:rsidRDefault="00707A40" w:rsidP="00707A40">
      <w:pPr>
        <w:spacing w:line="278" w:lineRule="auto"/>
        <w:jc w:val="both"/>
        <w:sectPr w:rsidR="00707A40">
          <w:pgSz w:w="12240" w:h="15840"/>
          <w:pgMar w:top="1940" w:right="0" w:bottom="1560" w:left="1200" w:header="750" w:footer="1284" w:gutter="0"/>
          <w:cols w:space="720"/>
        </w:sectPr>
      </w:pPr>
    </w:p>
    <w:p w14:paraId="108B86FA" w14:textId="77777777" w:rsidR="00707A40" w:rsidRDefault="00707A40" w:rsidP="00707A40">
      <w:pPr>
        <w:pStyle w:val="BodyText"/>
        <w:rPr>
          <w:sz w:val="20"/>
        </w:rPr>
      </w:pPr>
    </w:p>
    <w:p w14:paraId="53C5EFE6" w14:textId="77777777" w:rsidR="00707A40" w:rsidRDefault="00707A40" w:rsidP="00707A40">
      <w:pPr>
        <w:pStyle w:val="BodyText"/>
        <w:rPr>
          <w:sz w:val="20"/>
        </w:rPr>
      </w:pPr>
    </w:p>
    <w:p w14:paraId="6B91248B" w14:textId="77777777" w:rsidR="00707A40" w:rsidRDefault="00707A40" w:rsidP="00707A40">
      <w:pPr>
        <w:pStyle w:val="BodyText"/>
        <w:rPr>
          <w:sz w:val="20"/>
        </w:rPr>
      </w:pPr>
    </w:p>
    <w:p w14:paraId="3A33C81B" w14:textId="77777777" w:rsidR="00707A40" w:rsidRDefault="00707A40" w:rsidP="00707A40">
      <w:pPr>
        <w:pStyle w:val="BodyText"/>
        <w:rPr>
          <w:sz w:val="20"/>
        </w:rPr>
      </w:pPr>
    </w:p>
    <w:p w14:paraId="6F9084F4" w14:textId="77777777" w:rsidR="00707A40" w:rsidRDefault="00707A40" w:rsidP="00707A40">
      <w:pPr>
        <w:pStyle w:val="BodyText"/>
        <w:spacing w:before="9"/>
        <w:rPr>
          <w:sz w:val="18"/>
        </w:rPr>
      </w:pPr>
    </w:p>
    <w:p w14:paraId="164979FB" w14:textId="19338B84" w:rsidR="00707A40" w:rsidRDefault="00313696" w:rsidP="00707A40">
      <w:pPr>
        <w:pStyle w:val="BodyText"/>
        <w:ind w:left="2336"/>
        <w:rPr>
          <w:sz w:val="20"/>
        </w:rPr>
      </w:pPr>
      <w:r w:rsidRPr="00707A40">
        <w:rPr>
          <w:noProof/>
          <w:sz w:val="20"/>
          <w:lang w:val="en-IN" w:eastAsia="en-IN"/>
        </w:rPr>
        <w:drawing>
          <wp:inline distT="0" distB="0" distL="0" distR="0" wp14:anchorId="1C7BC199" wp14:editId="4AB191CF">
            <wp:extent cx="3111500" cy="3022600"/>
            <wp:effectExtent l="0" t="0" r="0" b="0"/>
            <wp:docPr id="234"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111500" cy="3022600"/>
                    </a:xfrm>
                    <a:prstGeom prst="rect">
                      <a:avLst/>
                    </a:prstGeom>
                    <a:noFill/>
                    <a:ln>
                      <a:noFill/>
                    </a:ln>
                  </pic:spPr>
                </pic:pic>
              </a:graphicData>
            </a:graphic>
          </wp:inline>
        </w:drawing>
      </w:r>
    </w:p>
    <w:p w14:paraId="1BD9570C" w14:textId="77777777" w:rsidR="00707A40" w:rsidRDefault="00707A40" w:rsidP="00707A40">
      <w:pPr>
        <w:pStyle w:val="BodyText"/>
        <w:spacing w:before="8"/>
        <w:rPr>
          <w:sz w:val="18"/>
        </w:rPr>
      </w:pPr>
    </w:p>
    <w:p w14:paraId="7BED180F" w14:textId="77777777" w:rsidR="00707A40" w:rsidRDefault="00707A40" w:rsidP="00707A40">
      <w:pPr>
        <w:spacing w:before="93"/>
        <w:ind w:left="254" w:right="1465"/>
        <w:jc w:val="center"/>
        <w:rPr>
          <w:sz w:val="16"/>
        </w:rPr>
      </w:pPr>
      <w:r>
        <w:rPr>
          <w:sz w:val="16"/>
        </w:rPr>
        <w:t>Image15:</w:t>
      </w:r>
      <w:r>
        <w:rPr>
          <w:spacing w:val="-10"/>
          <w:sz w:val="16"/>
        </w:rPr>
        <w:t xml:space="preserve"> </w:t>
      </w:r>
      <w:r>
        <w:rPr>
          <w:sz w:val="16"/>
        </w:rPr>
        <w:t>2-Tier</w:t>
      </w:r>
      <w:r>
        <w:rPr>
          <w:spacing w:val="-9"/>
          <w:sz w:val="16"/>
        </w:rPr>
        <w:t xml:space="preserve"> </w:t>
      </w:r>
      <w:r>
        <w:rPr>
          <w:sz w:val="16"/>
        </w:rPr>
        <w:t>Architecture</w:t>
      </w:r>
    </w:p>
    <w:p w14:paraId="51C0FA33" w14:textId="77777777" w:rsidR="00707A40" w:rsidRDefault="00707A40" w:rsidP="00707A40">
      <w:pPr>
        <w:pStyle w:val="BodyText"/>
        <w:spacing w:before="2"/>
        <w:rPr>
          <w:sz w:val="19"/>
        </w:rPr>
      </w:pPr>
    </w:p>
    <w:p w14:paraId="734B4F04" w14:textId="77777777" w:rsidR="00707A40" w:rsidRDefault="00707A40" w:rsidP="00707A40">
      <w:pPr>
        <w:ind w:left="254" w:right="1462"/>
        <w:jc w:val="center"/>
        <w:rPr>
          <w:sz w:val="16"/>
        </w:rPr>
      </w:pPr>
      <w:r>
        <w:rPr>
          <w:spacing w:val="-1"/>
          <w:sz w:val="16"/>
        </w:rPr>
        <w:t>Reference:</w:t>
      </w:r>
      <w:r>
        <w:rPr>
          <w:spacing w:val="-2"/>
          <w:sz w:val="16"/>
        </w:rPr>
        <w:t xml:space="preserve"> </w:t>
      </w:r>
      <w:r>
        <w:rPr>
          <w:color w:val="0000FF"/>
          <w:spacing w:val="-1"/>
          <w:sz w:val="16"/>
          <w:u w:val="single" w:color="0000FF"/>
        </w:rPr>
        <w:t>https://static.javatpoint.com/dbms/images/dbms-2-tier-architecture.png</w:t>
      </w:r>
    </w:p>
    <w:p w14:paraId="2B233A26" w14:textId="77777777" w:rsidR="00707A40" w:rsidRDefault="00707A40" w:rsidP="00707A40">
      <w:pPr>
        <w:pStyle w:val="BodyText"/>
        <w:spacing w:before="3"/>
        <w:rPr>
          <w:sz w:val="21"/>
        </w:rPr>
      </w:pPr>
    </w:p>
    <w:p w14:paraId="017A9AA7" w14:textId="77777777" w:rsidR="00707A40" w:rsidRDefault="00707A40" w:rsidP="00415D62">
      <w:pPr>
        <w:pStyle w:val="Heading2"/>
        <w:numPr>
          <w:ilvl w:val="0"/>
          <w:numId w:val="169"/>
        </w:numPr>
        <w:tabs>
          <w:tab w:val="left" w:pos="475"/>
        </w:tabs>
        <w:ind w:left="720" w:hanging="236"/>
      </w:pPr>
      <w:r>
        <w:t>Tier</w:t>
      </w:r>
      <w:r>
        <w:rPr>
          <w:spacing w:val="-14"/>
        </w:rPr>
        <w:t xml:space="preserve"> </w:t>
      </w:r>
      <w:r>
        <w:t>Architecture</w:t>
      </w:r>
    </w:p>
    <w:p w14:paraId="578B99C9" w14:textId="77777777" w:rsidR="00707A40" w:rsidRDefault="00707A40" w:rsidP="00415D62">
      <w:pPr>
        <w:pStyle w:val="ListParagraph"/>
        <w:widowControl w:val="0"/>
        <w:numPr>
          <w:ilvl w:val="1"/>
          <w:numId w:val="169"/>
        </w:numPr>
        <w:tabs>
          <w:tab w:val="left" w:pos="960"/>
        </w:tabs>
        <w:autoSpaceDE w:val="0"/>
        <w:autoSpaceDN w:val="0"/>
        <w:spacing w:before="255" w:after="0" w:line="278" w:lineRule="auto"/>
        <w:ind w:left="959" w:right="1450"/>
        <w:contextualSpacing w:val="0"/>
      </w:pPr>
      <w:r>
        <w:t>The</w:t>
      </w:r>
      <w:r>
        <w:rPr>
          <w:spacing w:val="58"/>
        </w:rPr>
        <w:t xml:space="preserve"> </w:t>
      </w:r>
      <w:r>
        <w:t>3-Tier</w:t>
      </w:r>
      <w:r>
        <w:rPr>
          <w:spacing w:val="57"/>
        </w:rPr>
        <w:t xml:space="preserve"> </w:t>
      </w:r>
      <w:r>
        <w:t>architecture</w:t>
      </w:r>
      <w:r>
        <w:rPr>
          <w:spacing w:val="58"/>
        </w:rPr>
        <w:t xml:space="preserve"> </w:t>
      </w:r>
      <w:r>
        <w:t>contains</w:t>
      </w:r>
      <w:r>
        <w:rPr>
          <w:spacing w:val="57"/>
        </w:rPr>
        <w:t xml:space="preserve"> </w:t>
      </w:r>
      <w:r>
        <w:t>another</w:t>
      </w:r>
      <w:r>
        <w:rPr>
          <w:spacing w:val="57"/>
        </w:rPr>
        <w:t xml:space="preserve"> </w:t>
      </w:r>
      <w:r>
        <w:t>layer</w:t>
      </w:r>
      <w:r>
        <w:rPr>
          <w:spacing w:val="57"/>
        </w:rPr>
        <w:t xml:space="preserve"> </w:t>
      </w:r>
      <w:r>
        <w:t>between</w:t>
      </w:r>
      <w:r>
        <w:rPr>
          <w:spacing w:val="57"/>
        </w:rPr>
        <w:t xml:space="preserve"> </w:t>
      </w:r>
      <w:r>
        <w:t>the</w:t>
      </w:r>
      <w:r>
        <w:rPr>
          <w:spacing w:val="58"/>
        </w:rPr>
        <w:t xml:space="preserve"> </w:t>
      </w:r>
      <w:r>
        <w:t>client</w:t>
      </w:r>
      <w:r>
        <w:rPr>
          <w:spacing w:val="42"/>
        </w:rPr>
        <w:t xml:space="preserve"> </w:t>
      </w:r>
      <w:r>
        <w:t>and</w:t>
      </w:r>
      <w:r>
        <w:rPr>
          <w:spacing w:val="42"/>
        </w:rPr>
        <w:t xml:space="preserve"> </w:t>
      </w:r>
      <w:r>
        <w:t>server.</w:t>
      </w:r>
      <w:r>
        <w:rPr>
          <w:spacing w:val="43"/>
        </w:rPr>
        <w:t xml:space="preserve"> </w:t>
      </w:r>
      <w:r>
        <w:t>In</w:t>
      </w:r>
      <w:r>
        <w:rPr>
          <w:spacing w:val="44"/>
        </w:rPr>
        <w:t xml:space="preserve"> </w:t>
      </w:r>
      <w:r>
        <w:t>this</w:t>
      </w:r>
      <w:r>
        <w:rPr>
          <w:spacing w:val="-57"/>
        </w:rPr>
        <w:t xml:space="preserve"> </w:t>
      </w:r>
      <w:r>
        <w:t>architecture,</w:t>
      </w:r>
      <w:r>
        <w:rPr>
          <w:spacing w:val="-1"/>
        </w:rPr>
        <w:t xml:space="preserve"> </w:t>
      </w:r>
      <w:r>
        <w:t>client can't directly</w:t>
      </w:r>
      <w:r>
        <w:rPr>
          <w:spacing w:val="-1"/>
        </w:rPr>
        <w:t xml:space="preserve"> </w:t>
      </w:r>
      <w:r>
        <w:t>communicate with the server.</w:t>
      </w:r>
    </w:p>
    <w:p w14:paraId="219798CD" w14:textId="77777777" w:rsidR="00707A40" w:rsidRDefault="00707A40" w:rsidP="00415D62">
      <w:pPr>
        <w:pStyle w:val="ListParagraph"/>
        <w:widowControl w:val="0"/>
        <w:numPr>
          <w:ilvl w:val="1"/>
          <w:numId w:val="169"/>
        </w:numPr>
        <w:tabs>
          <w:tab w:val="left" w:pos="960"/>
        </w:tabs>
        <w:autoSpaceDE w:val="0"/>
        <w:autoSpaceDN w:val="0"/>
        <w:spacing w:before="72" w:after="0" w:line="278" w:lineRule="auto"/>
        <w:ind w:left="959" w:right="1453"/>
        <w:contextualSpacing w:val="0"/>
      </w:pPr>
      <w:r>
        <w:t>The</w:t>
      </w:r>
      <w:r>
        <w:rPr>
          <w:spacing w:val="16"/>
        </w:rPr>
        <w:t xml:space="preserve"> </w:t>
      </w:r>
      <w:r>
        <w:t>application</w:t>
      </w:r>
      <w:r>
        <w:rPr>
          <w:spacing w:val="59"/>
        </w:rPr>
        <w:t xml:space="preserve"> </w:t>
      </w:r>
      <w:r>
        <w:t>on</w:t>
      </w:r>
      <w:r>
        <w:rPr>
          <w:spacing w:val="1"/>
        </w:rPr>
        <w:t xml:space="preserve"> </w:t>
      </w:r>
      <w:r>
        <w:t>the</w:t>
      </w:r>
      <w:r>
        <w:rPr>
          <w:spacing w:val="1"/>
        </w:rPr>
        <w:t xml:space="preserve"> </w:t>
      </w:r>
      <w:r>
        <w:t>client-end</w:t>
      </w:r>
      <w:r>
        <w:rPr>
          <w:spacing w:val="1"/>
        </w:rPr>
        <w:t xml:space="preserve"> </w:t>
      </w:r>
      <w:r>
        <w:t>interacts</w:t>
      </w:r>
      <w:r>
        <w:rPr>
          <w:spacing w:val="59"/>
        </w:rPr>
        <w:t xml:space="preserve"> </w:t>
      </w:r>
      <w:r>
        <w:t>with</w:t>
      </w:r>
      <w:r>
        <w:rPr>
          <w:spacing w:val="59"/>
        </w:rPr>
        <w:t xml:space="preserve"> </w:t>
      </w:r>
      <w:r>
        <w:t>an</w:t>
      </w:r>
      <w:r>
        <w:rPr>
          <w:spacing w:val="59"/>
        </w:rPr>
        <w:t xml:space="preserve"> </w:t>
      </w:r>
      <w:r>
        <w:t>application</w:t>
      </w:r>
      <w:r>
        <w:rPr>
          <w:spacing w:val="59"/>
        </w:rPr>
        <w:t xml:space="preserve"> </w:t>
      </w:r>
      <w:r>
        <w:t>server</w:t>
      </w:r>
      <w:r>
        <w:rPr>
          <w:spacing w:val="59"/>
        </w:rPr>
        <w:t xml:space="preserve"> </w:t>
      </w:r>
      <w:r>
        <w:t>which</w:t>
      </w:r>
      <w:r>
        <w:rPr>
          <w:spacing w:val="59"/>
        </w:rPr>
        <w:t xml:space="preserve"> </w:t>
      </w:r>
      <w:r>
        <w:t>further</w:t>
      </w:r>
      <w:r>
        <w:rPr>
          <w:spacing w:val="-57"/>
        </w:rPr>
        <w:t xml:space="preserve"> </w:t>
      </w:r>
      <w:r>
        <w:t>communicates with the database system.</w:t>
      </w:r>
    </w:p>
    <w:p w14:paraId="4FCDBB2D" w14:textId="77777777" w:rsidR="00707A40" w:rsidRDefault="00707A40" w:rsidP="00415D62">
      <w:pPr>
        <w:pStyle w:val="ListParagraph"/>
        <w:widowControl w:val="0"/>
        <w:numPr>
          <w:ilvl w:val="1"/>
          <w:numId w:val="169"/>
        </w:numPr>
        <w:tabs>
          <w:tab w:val="left" w:pos="960"/>
        </w:tabs>
        <w:autoSpaceDE w:val="0"/>
        <w:autoSpaceDN w:val="0"/>
        <w:spacing w:before="71" w:after="0" w:line="278" w:lineRule="auto"/>
        <w:ind w:left="959" w:right="1439"/>
        <w:contextualSpacing w:val="0"/>
      </w:pPr>
      <w:r>
        <w:t>End</w:t>
      </w:r>
      <w:r>
        <w:rPr>
          <w:spacing w:val="27"/>
        </w:rPr>
        <w:t xml:space="preserve"> </w:t>
      </w:r>
      <w:r>
        <w:t>user</w:t>
      </w:r>
      <w:r>
        <w:rPr>
          <w:spacing w:val="28"/>
        </w:rPr>
        <w:t xml:space="preserve"> </w:t>
      </w:r>
      <w:r>
        <w:t>has</w:t>
      </w:r>
      <w:r>
        <w:rPr>
          <w:spacing w:val="28"/>
        </w:rPr>
        <w:t xml:space="preserve"> </w:t>
      </w:r>
      <w:r>
        <w:t>no</w:t>
      </w:r>
      <w:r>
        <w:rPr>
          <w:spacing w:val="28"/>
        </w:rPr>
        <w:t xml:space="preserve"> </w:t>
      </w:r>
      <w:r>
        <w:t>idea</w:t>
      </w:r>
      <w:r>
        <w:rPr>
          <w:spacing w:val="27"/>
        </w:rPr>
        <w:t xml:space="preserve"> </w:t>
      </w:r>
      <w:r>
        <w:t>about</w:t>
      </w:r>
      <w:r>
        <w:rPr>
          <w:spacing w:val="28"/>
        </w:rPr>
        <w:t xml:space="preserve"> </w:t>
      </w:r>
      <w:r>
        <w:t>the</w:t>
      </w:r>
      <w:r>
        <w:rPr>
          <w:spacing w:val="29"/>
        </w:rPr>
        <w:t xml:space="preserve"> </w:t>
      </w:r>
      <w:r>
        <w:t>existence</w:t>
      </w:r>
      <w:r>
        <w:rPr>
          <w:spacing w:val="12"/>
        </w:rPr>
        <w:t xml:space="preserve"> </w:t>
      </w:r>
      <w:r>
        <w:t>of</w:t>
      </w:r>
      <w:r>
        <w:rPr>
          <w:spacing w:val="13"/>
        </w:rPr>
        <w:t xml:space="preserve"> </w:t>
      </w:r>
      <w:r>
        <w:t>the</w:t>
      </w:r>
      <w:r>
        <w:rPr>
          <w:spacing w:val="14"/>
        </w:rPr>
        <w:t xml:space="preserve"> </w:t>
      </w:r>
      <w:r>
        <w:t>database</w:t>
      </w:r>
      <w:r>
        <w:rPr>
          <w:spacing w:val="13"/>
        </w:rPr>
        <w:t xml:space="preserve"> </w:t>
      </w:r>
      <w:r>
        <w:t>beyond</w:t>
      </w:r>
      <w:r>
        <w:rPr>
          <w:spacing w:val="13"/>
        </w:rPr>
        <w:t xml:space="preserve"> </w:t>
      </w:r>
      <w:r>
        <w:t>the</w:t>
      </w:r>
      <w:r>
        <w:rPr>
          <w:spacing w:val="13"/>
        </w:rPr>
        <w:t xml:space="preserve"> </w:t>
      </w:r>
      <w:r>
        <w:t>application</w:t>
      </w:r>
      <w:r>
        <w:rPr>
          <w:spacing w:val="13"/>
        </w:rPr>
        <w:t xml:space="preserve"> </w:t>
      </w:r>
      <w:r>
        <w:t>server.</w:t>
      </w:r>
      <w:r>
        <w:rPr>
          <w:spacing w:val="-57"/>
        </w:rPr>
        <w:t xml:space="preserve"> </w:t>
      </w:r>
      <w:r>
        <w:t>The database also has no idea about any other user beyond the application.</w:t>
      </w:r>
    </w:p>
    <w:p w14:paraId="22928ADC" w14:textId="77777777" w:rsidR="00707A40" w:rsidRDefault="00707A40" w:rsidP="00415D62">
      <w:pPr>
        <w:pStyle w:val="ListParagraph"/>
        <w:widowControl w:val="0"/>
        <w:numPr>
          <w:ilvl w:val="1"/>
          <w:numId w:val="169"/>
        </w:numPr>
        <w:tabs>
          <w:tab w:val="left" w:pos="960"/>
        </w:tabs>
        <w:autoSpaceDE w:val="0"/>
        <w:autoSpaceDN w:val="0"/>
        <w:spacing w:before="72" w:after="0" w:line="240" w:lineRule="auto"/>
        <w:ind w:hanging="361"/>
        <w:contextualSpacing w:val="0"/>
      </w:pPr>
      <w:r>
        <w:t>The</w:t>
      </w:r>
      <w:r>
        <w:rPr>
          <w:spacing w:val="-2"/>
        </w:rPr>
        <w:t xml:space="preserve"> </w:t>
      </w:r>
      <w:r>
        <w:t>3-Tier</w:t>
      </w:r>
      <w:r>
        <w:rPr>
          <w:spacing w:val="-1"/>
        </w:rPr>
        <w:t xml:space="preserve"> </w:t>
      </w:r>
      <w:r>
        <w:t>architecture</w:t>
      </w:r>
      <w:r>
        <w:rPr>
          <w:spacing w:val="-1"/>
        </w:rPr>
        <w:t xml:space="preserve"> </w:t>
      </w:r>
      <w:r>
        <w:t>is</w:t>
      </w:r>
      <w:r>
        <w:rPr>
          <w:spacing w:val="-1"/>
        </w:rPr>
        <w:t xml:space="preserve"> </w:t>
      </w:r>
      <w:r>
        <w:t>used</w:t>
      </w:r>
      <w:r>
        <w:rPr>
          <w:spacing w:val="-2"/>
        </w:rPr>
        <w:t xml:space="preserve"> </w:t>
      </w:r>
      <w:r>
        <w:t>in</w:t>
      </w:r>
      <w:r>
        <w:rPr>
          <w:spacing w:val="-1"/>
        </w:rPr>
        <w:t xml:space="preserve"> </w:t>
      </w:r>
      <w:r>
        <w:t>case</w:t>
      </w:r>
      <w:r>
        <w:rPr>
          <w:spacing w:val="-1"/>
        </w:rPr>
        <w:t xml:space="preserve"> </w:t>
      </w:r>
      <w:r>
        <w:t>of</w:t>
      </w:r>
      <w:r>
        <w:rPr>
          <w:spacing w:val="-1"/>
        </w:rPr>
        <w:t xml:space="preserve"> </w:t>
      </w:r>
      <w:r>
        <w:t>large</w:t>
      </w:r>
      <w:r>
        <w:rPr>
          <w:spacing w:val="-2"/>
        </w:rPr>
        <w:t xml:space="preserve"> </w:t>
      </w:r>
      <w:r>
        <w:t>web</w:t>
      </w:r>
      <w:r>
        <w:rPr>
          <w:spacing w:val="-1"/>
        </w:rPr>
        <w:t xml:space="preserve"> </w:t>
      </w:r>
      <w:r>
        <w:t>application.</w:t>
      </w:r>
    </w:p>
    <w:p w14:paraId="6AE5E7C5" w14:textId="77777777" w:rsidR="00707A40" w:rsidRDefault="00707A40" w:rsidP="00707A40">
      <w:pPr>
        <w:sectPr w:rsidR="00707A40">
          <w:pgSz w:w="12240" w:h="15840"/>
          <w:pgMar w:top="1940" w:right="0" w:bottom="1560" w:left="1200" w:header="750" w:footer="1284" w:gutter="0"/>
          <w:cols w:space="720"/>
        </w:sectPr>
      </w:pPr>
    </w:p>
    <w:p w14:paraId="10F96635" w14:textId="77777777" w:rsidR="00707A40" w:rsidRDefault="00707A40" w:rsidP="00707A40">
      <w:pPr>
        <w:pStyle w:val="BodyText"/>
        <w:rPr>
          <w:sz w:val="20"/>
        </w:rPr>
      </w:pPr>
    </w:p>
    <w:p w14:paraId="4AD2B99F" w14:textId="77777777" w:rsidR="00707A40" w:rsidRDefault="00707A40" w:rsidP="00707A40">
      <w:pPr>
        <w:pStyle w:val="BodyText"/>
        <w:rPr>
          <w:sz w:val="20"/>
        </w:rPr>
      </w:pPr>
    </w:p>
    <w:p w14:paraId="1127F5B6" w14:textId="77777777" w:rsidR="00707A40" w:rsidRDefault="00707A40" w:rsidP="00707A40">
      <w:pPr>
        <w:pStyle w:val="BodyText"/>
        <w:rPr>
          <w:sz w:val="20"/>
        </w:rPr>
      </w:pPr>
    </w:p>
    <w:p w14:paraId="4509FEA4" w14:textId="77777777" w:rsidR="00707A40" w:rsidRDefault="00707A40" w:rsidP="00707A40">
      <w:pPr>
        <w:pStyle w:val="BodyText"/>
        <w:rPr>
          <w:sz w:val="20"/>
        </w:rPr>
      </w:pPr>
    </w:p>
    <w:p w14:paraId="2B7AA3E9" w14:textId="77777777" w:rsidR="00707A40" w:rsidRDefault="00707A40" w:rsidP="00707A40">
      <w:pPr>
        <w:pStyle w:val="BodyText"/>
        <w:spacing w:before="1"/>
        <w:rPr>
          <w:sz w:val="19"/>
        </w:rPr>
      </w:pPr>
    </w:p>
    <w:p w14:paraId="1AEEDC51" w14:textId="74C3DB95" w:rsidR="00707A40" w:rsidRDefault="00313696" w:rsidP="00707A40">
      <w:pPr>
        <w:pStyle w:val="BodyText"/>
        <w:ind w:left="1980"/>
        <w:rPr>
          <w:sz w:val="20"/>
        </w:rPr>
      </w:pPr>
      <w:r w:rsidRPr="00707A40">
        <w:rPr>
          <w:noProof/>
          <w:sz w:val="20"/>
          <w:lang w:val="en-IN" w:eastAsia="en-IN"/>
        </w:rPr>
        <w:drawing>
          <wp:inline distT="0" distB="0" distL="0" distR="0" wp14:anchorId="52BEC314" wp14:editId="47787F99">
            <wp:extent cx="3543300" cy="3924300"/>
            <wp:effectExtent l="0" t="0" r="0" b="0"/>
            <wp:docPr id="2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543300" cy="3924300"/>
                    </a:xfrm>
                    <a:prstGeom prst="rect">
                      <a:avLst/>
                    </a:prstGeom>
                    <a:noFill/>
                    <a:ln>
                      <a:noFill/>
                    </a:ln>
                  </pic:spPr>
                </pic:pic>
              </a:graphicData>
            </a:graphic>
          </wp:inline>
        </w:drawing>
      </w:r>
    </w:p>
    <w:p w14:paraId="5886CB84" w14:textId="77777777" w:rsidR="00707A40" w:rsidRDefault="00707A40" w:rsidP="00707A40">
      <w:pPr>
        <w:pStyle w:val="BodyText"/>
        <w:rPr>
          <w:sz w:val="18"/>
        </w:rPr>
      </w:pPr>
    </w:p>
    <w:p w14:paraId="463A7AB8" w14:textId="77777777" w:rsidR="00707A40" w:rsidRDefault="00707A40" w:rsidP="00707A40">
      <w:pPr>
        <w:spacing w:before="93"/>
        <w:ind w:left="254" w:right="1465"/>
        <w:jc w:val="center"/>
        <w:rPr>
          <w:sz w:val="16"/>
        </w:rPr>
      </w:pPr>
      <w:r>
        <w:rPr>
          <w:sz w:val="16"/>
        </w:rPr>
        <w:t>Image16:</w:t>
      </w:r>
      <w:r>
        <w:rPr>
          <w:spacing w:val="-10"/>
          <w:sz w:val="16"/>
        </w:rPr>
        <w:t xml:space="preserve"> </w:t>
      </w:r>
      <w:r>
        <w:rPr>
          <w:sz w:val="16"/>
        </w:rPr>
        <w:t>3-Tier</w:t>
      </w:r>
      <w:r>
        <w:rPr>
          <w:spacing w:val="-9"/>
          <w:sz w:val="16"/>
        </w:rPr>
        <w:t xml:space="preserve"> </w:t>
      </w:r>
      <w:r>
        <w:rPr>
          <w:sz w:val="16"/>
        </w:rPr>
        <w:t>Architecture</w:t>
      </w:r>
    </w:p>
    <w:p w14:paraId="4C82B0AC" w14:textId="77777777" w:rsidR="00707A40" w:rsidRDefault="00707A40" w:rsidP="00707A40">
      <w:pPr>
        <w:pStyle w:val="BodyText"/>
        <w:spacing w:before="3"/>
        <w:rPr>
          <w:sz w:val="19"/>
        </w:rPr>
      </w:pPr>
    </w:p>
    <w:p w14:paraId="4CC0896E" w14:textId="77777777" w:rsidR="00707A40" w:rsidRDefault="00707A40" w:rsidP="00707A40">
      <w:pPr>
        <w:ind w:left="254" w:right="1462"/>
        <w:jc w:val="center"/>
        <w:rPr>
          <w:sz w:val="16"/>
        </w:rPr>
      </w:pPr>
      <w:r>
        <w:rPr>
          <w:spacing w:val="-1"/>
          <w:sz w:val="16"/>
        </w:rPr>
        <w:t>Reference:</w:t>
      </w:r>
      <w:r>
        <w:rPr>
          <w:spacing w:val="-2"/>
          <w:sz w:val="16"/>
        </w:rPr>
        <w:t xml:space="preserve"> </w:t>
      </w:r>
      <w:r>
        <w:rPr>
          <w:color w:val="0000FF"/>
          <w:spacing w:val="-1"/>
          <w:sz w:val="16"/>
          <w:u w:val="single" w:color="0000FF"/>
        </w:rPr>
        <w:t>https://static.javatpoint.com/dbms/images/dbms-3-tier-architecture.png</w:t>
      </w:r>
    </w:p>
    <w:p w14:paraId="11651DBA" w14:textId="77777777" w:rsidR="00707A40" w:rsidRDefault="00707A40" w:rsidP="00707A40">
      <w:pPr>
        <w:jc w:val="center"/>
        <w:rPr>
          <w:sz w:val="16"/>
        </w:rPr>
        <w:sectPr w:rsidR="00707A40">
          <w:pgSz w:w="12240" w:h="15840"/>
          <w:pgMar w:top="1940" w:right="0" w:bottom="1560" w:left="1200" w:header="750" w:footer="1284" w:gutter="0"/>
          <w:cols w:space="720"/>
        </w:sectPr>
      </w:pPr>
    </w:p>
    <w:p w14:paraId="6F321719" w14:textId="77777777" w:rsidR="00707A40" w:rsidRDefault="00707A40" w:rsidP="00707A40">
      <w:pPr>
        <w:pStyle w:val="BodyText"/>
        <w:rPr>
          <w:sz w:val="20"/>
        </w:rPr>
      </w:pPr>
    </w:p>
    <w:p w14:paraId="6FAD1290" w14:textId="77777777" w:rsidR="00707A40" w:rsidRDefault="00707A40" w:rsidP="00707A40">
      <w:pPr>
        <w:pStyle w:val="BodyText"/>
        <w:rPr>
          <w:sz w:val="20"/>
        </w:rPr>
      </w:pPr>
    </w:p>
    <w:p w14:paraId="5DAE2183" w14:textId="77777777" w:rsidR="00707A40" w:rsidRDefault="00707A40" w:rsidP="00707A40">
      <w:pPr>
        <w:pStyle w:val="BodyText"/>
        <w:spacing w:before="7"/>
        <w:rPr>
          <w:sz w:val="27"/>
        </w:rPr>
      </w:pPr>
    </w:p>
    <w:p w14:paraId="7C487A86" w14:textId="77777777" w:rsidR="00707A40" w:rsidRDefault="00707A40" w:rsidP="00707A40">
      <w:pPr>
        <w:pStyle w:val="Heading1"/>
      </w:pPr>
      <w:r>
        <w:t>Different</w:t>
      </w:r>
      <w:r>
        <w:rPr>
          <w:spacing w:val="-3"/>
        </w:rPr>
        <w:t xml:space="preserve"> </w:t>
      </w:r>
      <w:r>
        <w:t>Levels</w:t>
      </w:r>
      <w:r>
        <w:rPr>
          <w:spacing w:val="-2"/>
        </w:rPr>
        <w:t xml:space="preserve"> </w:t>
      </w:r>
      <w:r>
        <w:t>of</w:t>
      </w:r>
      <w:r>
        <w:rPr>
          <w:spacing w:val="-2"/>
        </w:rPr>
        <w:t xml:space="preserve"> </w:t>
      </w:r>
      <w:r>
        <w:t>Abstraction</w:t>
      </w:r>
    </w:p>
    <w:p w14:paraId="03916204" w14:textId="77777777" w:rsidR="00707A40" w:rsidRDefault="00707A40" w:rsidP="00415D62">
      <w:pPr>
        <w:pStyle w:val="ListParagraph"/>
        <w:widowControl w:val="0"/>
        <w:numPr>
          <w:ilvl w:val="1"/>
          <w:numId w:val="169"/>
        </w:numPr>
        <w:tabs>
          <w:tab w:val="left" w:pos="960"/>
        </w:tabs>
        <w:autoSpaceDE w:val="0"/>
        <w:autoSpaceDN w:val="0"/>
        <w:spacing w:before="287" w:after="0" w:line="278" w:lineRule="auto"/>
        <w:ind w:left="959" w:right="1453"/>
        <w:contextualSpacing w:val="0"/>
      </w:pPr>
      <w:r>
        <w:t>The</w:t>
      </w:r>
      <w:r>
        <w:rPr>
          <w:spacing w:val="12"/>
        </w:rPr>
        <w:t xml:space="preserve"> </w:t>
      </w:r>
      <w:r>
        <w:t>three</w:t>
      </w:r>
      <w:r>
        <w:rPr>
          <w:spacing w:val="11"/>
        </w:rPr>
        <w:t xml:space="preserve"> </w:t>
      </w:r>
      <w:r>
        <w:t>schema</w:t>
      </w:r>
      <w:r>
        <w:rPr>
          <w:spacing w:val="11"/>
        </w:rPr>
        <w:t xml:space="preserve"> </w:t>
      </w:r>
      <w:r>
        <w:t>architecture</w:t>
      </w:r>
      <w:r>
        <w:rPr>
          <w:spacing w:val="12"/>
        </w:rPr>
        <w:t xml:space="preserve"> </w:t>
      </w:r>
      <w:r>
        <w:t>is</w:t>
      </w:r>
      <w:r>
        <w:rPr>
          <w:spacing w:val="12"/>
        </w:rPr>
        <w:t xml:space="preserve"> </w:t>
      </w:r>
      <w:r>
        <w:t>also</w:t>
      </w:r>
      <w:r>
        <w:rPr>
          <w:spacing w:val="12"/>
        </w:rPr>
        <w:t xml:space="preserve"> </w:t>
      </w:r>
      <w:r>
        <w:t>called</w:t>
      </w:r>
      <w:r>
        <w:rPr>
          <w:spacing w:val="11"/>
        </w:rPr>
        <w:t xml:space="preserve"> </w:t>
      </w:r>
      <w:r>
        <w:t>ANSI/SPARC</w:t>
      </w:r>
      <w:r>
        <w:rPr>
          <w:spacing w:val="11"/>
        </w:rPr>
        <w:t xml:space="preserve"> </w:t>
      </w:r>
      <w:r>
        <w:t>architecture</w:t>
      </w:r>
      <w:r>
        <w:rPr>
          <w:spacing w:val="12"/>
        </w:rPr>
        <w:t xml:space="preserve"> </w:t>
      </w:r>
      <w:r>
        <w:t>or</w:t>
      </w:r>
      <w:r>
        <w:rPr>
          <w:spacing w:val="-2"/>
        </w:rPr>
        <w:t xml:space="preserve"> </w:t>
      </w:r>
      <w:r>
        <w:t>different-level</w:t>
      </w:r>
      <w:r>
        <w:rPr>
          <w:spacing w:val="-57"/>
        </w:rPr>
        <w:t xml:space="preserve"> </w:t>
      </w:r>
      <w:r>
        <w:t>of Abstraction.</w:t>
      </w:r>
    </w:p>
    <w:p w14:paraId="7B69E653" w14:textId="77777777" w:rsidR="00707A40" w:rsidRDefault="00707A40" w:rsidP="00415D62">
      <w:pPr>
        <w:pStyle w:val="ListParagraph"/>
        <w:widowControl w:val="0"/>
        <w:numPr>
          <w:ilvl w:val="1"/>
          <w:numId w:val="169"/>
        </w:numPr>
        <w:tabs>
          <w:tab w:val="left" w:pos="960"/>
        </w:tabs>
        <w:autoSpaceDE w:val="0"/>
        <w:autoSpaceDN w:val="0"/>
        <w:spacing w:before="72" w:after="0" w:line="240" w:lineRule="auto"/>
        <w:ind w:hanging="361"/>
        <w:contextualSpacing w:val="0"/>
      </w:pPr>
      <w:r>
        <w:t>This framework is used to describe the structure of a specific database system.</w:t>
      </w:r>
    </w:p>
    <w:p w14:paraId="28B60B2B" w14:textId="77777777" w:rsidR="00707A40" w:rsidRDefault="00707A40" w:rsidP="00415D62">
      <w:pPr>
        <w:pStyle w:val="ListParagraph"/>
        <w:widowControl w:val="0"/>
        <w:numPr>
          <w:ilvl w:val="1"/>
          <w:numId w:val="169"/>
        </w:numPr>
        <w:tabs>
          <w:tab w:val="left" w:pos="960"/>
        </w:tabs>
        <w:autoSpaceDE w:val="0"/>
        <w:autoSpaceDN w:val="0"/>
        <w:spacing w:before="106" w:after="0" w:line="278" w:lineRule="auto"/>
        <w:ind w:left="959" w:right="1440"/>
        <w:contextualSpacing w:val="0"/>
      </w:pPr>
      <w:r>
        <w:t>The</w:t>
      </w:r>
      <w:r>
        <w:rPr>
          <w:spacing w:val="14"/>
        </w:rPr>
        <w:t xml:space="preserve"> </w:t>
      </w:r>
      <w:r>
        <w:t>three</w:t>
      </w:r>
      <w:r>
        <w:rPr>
          <w:spacing w:val="13"/>
        </w:rPr>
        <w:t xml:space="preserve"> </w:t>
      </w:r>
      <w:r>
        <w:t>schema</w:t>
      </w:r>
      <w:r>
        <w:rPr>
          <w:spacing w:val="13"/>
        </w:rPr>
        <w:t xml:space="preserve"> </w:t>
      </w:r>
      <w:r>
        <w:t>architecture</w:t>
      </w:r>
      <w:r>
        <w:rPr>
          <w:spacing w:val="14"/>
        </w:rPr>
        <w:t xml:space="preserve"> </w:t>
      </w:r>
      <w:r>
        <w:t>is</w:t>
      </w:r>
      <w:r>
        <w:rPr>
          <w:spacing w:val="14"/>
        </w:rPr>
        <w:t xml:space="preserve"> </w:t>
      </w:r>
      <w:r>
        <w:t>also</w:t>
      </w:r>
      <w:r>
        <w:rPr>
          <w:spacing w:val="13"/>
        </w:rPr>
        <w:t xml:space="preserve"> </w:t>
      </w:r>
      <w:r>
        <w:t>used</w:t>
      </w:r>
      <w:r>
        <w:rPr>
          <w:spacing w:val="15"/>
        </w:rPr>
        <w:t xml:space="preserve"> </w:t>
      </w:r>
      <w:r>
        <w:t>to</w:t>
      </w:r>
      <w:r>
        <w:rPr>
          <w:spacing w:val="13"/>
        </w:rPr>
        <w:t xml:space="preserve"> </w:t>
      </w:r>
      <w:r>
        <w:t>separate</w:t>
      </w:r>
      <w:r>
        <w:rPr>
          <w:spacing w:val="14"/>
        </w:rPr>
        <w:t xml:space="preserve"> </w:t>
      </w:r>
      <w:r>
        <w:t>the</w:t>
      </w:r>
      <w:r>
        <w:rPr>
          <w:spacing w:val="14"/>
        </w:rPr>
        <w:t xml:space="preserve"> </w:t>
      </w:r>
      <w:r>
        <w:t>user</w:t>
      </w:r>
      <w:r>
        <w:rPr>
          <w:spacing w:val="14"/>
        </w:rPr>
        <w:t xml:space="preserve"> </w:t>
      </w:r>
      <w:r>
        <w:t>applications</w:t>
      </w:r>
      <w:r>
        <w:rPr>
          <w:spacing w:val="14"/>
        </w:rPr>
        <w:t xml:space="preserve"> </w:t>
      </w:r>
      <w:r>
        <w:t>and</w:t>
      </w:r>
      <w:r>
        <w:rPr>
          <w:spacing w:val="13"/>
        </w:rPr>
        <w:t xml:space="preserve"> </w:t>
      </w:r>
      <w:r>
        <w:t>physical</w:t>
      </w:r>
      <w:r>
        <w:rPr>
          <w:spacing w:val="-57"/>
        </w:rPr>
        <w:t xml:space="preserve"> </w:t>
      </w:r>
      <w:r>
        <w:t>database.</w:t>
      </w:r>
    </w:p>
    <w:p w14:paraId="6AD744C3" w14:textId="77777777" w:rsidR="00707A40" w:rsidRDefault="00707A40" w:rsidP="00415D62">
      <w:pPr>
        <w:pStyle w:val="ListParagraph"/>
        <w:widowControl w:val="0"/>
        <w:numPr>
          <w:ilvl w:val="1"/>
          <w:numId w:val="169"/>
        </w:numPr>
        <w:tabs>
          <w:tab w:val="left" w:pos="960"/>
        </w:tabs>
        <w:autoSpaceDE w:val="0"/>
        <w:autoSpaceDN w:val="0"/>
        <w:spacing w:before="71" w:after="0" w:line="278" w:lineRule="auto"/>
        <w:ind w:left="959" w:right="1440"/>
        <w:contextualSpacing w:val="0"/>
      </w:pPr>
      <w:r>
        <w:t>The</w:t>
      </w:r>
      <w:r>
        <w:rPr>
          <w:spacing w:val="44"/>
        </w:rPr>
        <w:t xml:space="preserve"> </w:t>
      </w:r>
      <w:r>
        <w:t>three</w:t>
      </w:r>
      <w:r>
        <w:rPr>
          <w:spacing w:val="43"/>
        </w:rPr>
        <w:t xml:space="preserve"> </w:t>
      </w:r>
      <w:r>
        <w:t>schema</w:t>
      </w:r>
      <w:r>
        <w:rPr>
          <w:spacing w:val="43"/>
        </w:rPr>
        <w:t xml:space="preserve"> </w:t>
      </w:r>
      <w:r>
        <w:t>architecture</w:t>
      </w:r>
      <w:r>
        <w:rPr>
          <w:spacing w:val="44"/>
        </w:rPr>
        <w:t xml:space="preserve"> </w:t>
      </w:r>
      <w:r>
        <w:t>contains</w:t>
      </w:r>
      <w:r>
        <w:rPr>
          <w:spacing w:val="43"/>
        </w:rPr>
        <w:t xml:space="preserve"> </w:t>
      </w:r>
      <w:r>
        <w:t>three-levels.</w:t>
      </w:r>
      <w:r>
        <w:rPr>
          <w:spacing w:val="44"/>
        </w:rPr>
        <w:t xml:space="preserve"> </w:t>
      </w:r>
      <w:r>
        <w:t>It</w:t>
      </w:r>
      <w:r>
        <w:rPr>
          <w:spacing w:val="43"/>
        </w:rPr>
        <w:t xml:space="preserve"> </w:t>
      </w:r>
      <w:r>
        <w:t>breaks</w:t>
      </w:r>
      <w:r>
        <w:rPr>
          <w:spacing w:val="43"/>
        </w:rPr>
        <w:t xml:space="preserve"> </w:t>
      </w:r>
      <w:r>
        <w:t>the</w:t>
      </w:r>
      <w:r>
        <w:rPr>
          <w:spacing w:val="44"/>
        </w:rPr>
        <w:t xml:space="preserve"> </w:t>
      </w:r>
      <w:r>
        <w:t>database</w:t>
      </w:r>
      <w:r>
        <w:rPr>
          <w:spacing w:val="44"/>
        </w:rPr>
        <w:t xml:space="preserve"> </w:t>
      </w:r>
      <w:r>
        <w:t>down</w:t>
      </w:r>
      <w:r>
        <w:rPr>
          <w:spacing w:val="44"/>
        </w:rPr>
        <w:t xml:space="preserve"> </w:t>
      </w:r>
      <w:r>
        <w:t>into</w:t>
      </w:r>
      <w:r>
        <w:rPr>
          <w:spacing w:val="-57"/>
        </w:rPr>
        <w:t xml:space="preserve"> </w:t>
      </w:r>
      <w:r>
        <w:t>three</w:t>
      </w:r>
      <w:r>
        <w:rPr>
          <w:spacing w:val="-1"/>
        </w:rPr>
        <w:t xml:space="preserve"> </w:t>
      </w:r>
      <w:r>
        <w:t>different categories.</w:t>
      </w:r>
    </w:p>
    <w:p w14:paraId="5F75EC5E" w14:textId="77777777" w:rsidR="00707A40" w:rsidRDefault="00707A40" w:rsidP="00707A40">
      <w:pPr>
        <w:pStyle w:val="BodyText"/>
        <w:spacing w:before="9"/>
        <w:rPr>
          <w:sz w:val="25"/>
        </w:rPr>
      </w:pPr>
    </w:p>
    <w:p w14:paraId="49F9B1FB" w14:textId="77777777" w:rsidR="00707A40" w:rsidRDefault="00707A40" w:rsidP="00707A40">
      <w:pPr>
        <w:pStyle w:val="Heading3"/>
        <w:spacing w:before="1"/>
      </w:pPr>
      <w:r>
        <w:t>The level of Abstraction is as follows</w:t>
      </w:r>
    </w:p>
    <w:p w14:paraId="0B2DD03D" w14:textId="77777777" w:rsidR="00707A40" w:rsidRDefault="00707A40" w:rsidP="00707A40">
      <w:pPr>
        <w:pStyle w:val="BodyText"/>
        <w:rPr>
          <w:b/>
          <w:sz w:val="20"/>
        </w:rPr>
      </w:pPr>
    </w:p>
    <w:p w14:paraId="779A76C5" w14:textId="33BD6362" w:rsidR="00707A40" w:rsidRDefault="00313696" w:rsidP="00707A40">
      <w:pPr>
        <w:pStyle w:val="BodyText"/>
        <w:spacing w:before="9"/>
        <w:rPr>
          <w:b/>
          <w:sz w:val="13"/>
        </w:rPr>
      </w:pPr>
      <w:r>
        <w:rPr>
          <w:noProof/>
        </w:rPr>
        <w:drawing>
          <wp:anchor distT="0" distB="0" distL="0" distR="0" simplePos="0" relativeHeight="251543040" behindDoc="0" locked="0" layoutInCell="1" allowOverlap="1" wp14:anchorId="7F09BFE7" wp14:editId="5D08C012">
            <wp:simplePos x="0" y="0"/>
            <wp:positionH relativeFrom="page">
              <wp:posOffset>1838325</wp:posOffset>
            </wp:positionH>
            <wp:positionV relativeFrom="paragraph">
              <wp:posOffset>116205</wp:posOffset>
            </wp:positionV>
            <wp:extent cx="4095750" cy="3003550"/>
            <wp:effectExtent l="0" t="0" r="0" b="0"/>
            <wp:wrapTopAndBottom/>
            <wp:docPr id="959"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095750" cy="300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CB4FC2" w14:textId="77777777" w:rsidR="00707A40" w:rsidRDefault="00707A40" w:rsidP="00707A40">
      <w:pPr>
        <w:pStyle w:val="BodyText"/>
        <w:rPr>
          <w:b/>
          <w:sz w:val="20"/>
        </w:rPr>
      </w:pPr>
    </w:p>
    <w:p w14:paraId="41BFD0C5" w14:textId="77777777" w:rsidR="00707A40" w:rsidRDefault="00707A40" w:rsidP="00707A40">
      <w:pPr>
        <w:pStyle w:val="BodyText"/>
        <w:rPr>
          <w:b/>
          <w:sz w:val="20"/>
        </w:rPr>
      </w:pPr>
    </w:p>
    <w:p w14:paraId="76B8E2D1" w14:textId="77777777" w:rsidR="00707A40" w:rsidRDefault="00707A40" w:rsidP="00707A40">
      <w:pPr>
        <w:pStyle w:val="BodyText"/>
        <w:spacing w:before="6"/>
        <w:rPr>
          <w:b/>
          <w:sz w:val="19"/>
        </w:rPr>
      </w:pPr>
    </w:p>
    <w:p w14:paraId="2DE2502E" w14:textId="77777777" w:rsidR="00707A40" w:rsidRDefault="00707A40" w:rsidP="00707A40">
      <w:pPr>
        <w:spacing w:before="1"/>
        <w:ind w:left="254" w:right="1465"/>
        <w:jc w:val="center"/>
        <w:rPr>
          <w:sz w:val="16"/>
        </w:rPr>
      </w:pPr>
      <w:r>
        <w:rPr>
          <w:sz w:val="16"/>
        </w:rPr>
        <w:t>Image17:</w:t>
      </w:r>
      <w:r>
        <w:rPr>
          <w:spacing w:val="-7"/>
          <w:sz w:val="16"/>
        </w:rPr>
        <w:t xml:space="preserve"> </w:t>
      </w:r>
      <w:r>
        <w:rPr>
          <w:sz w:val="16"/>
        </w:rPr>
        <w:t>Level</w:t>
      </w:r>
      <w:r>
        <w:rPr>
          <w:spacing w:val="-6"/>
          <w:sz w:val="16"/>
        </w:rPr>
        <w:t xml:space="preserve"> </w:t>
      </w:r>
      <w:r>
        <w:rPr>
          <w:sz w:val="16"/>
        </w:rPr>
        <w:t>of</w:t>
      </w:r>
      <w:r>
        <w:rPr>
          <w:spacing w:val="-6"/>
          <w:sz w:val="16"/>
        </w:rPr>
        <w:t xml:space="preserve"> </w:t>
      </w:r>
      <w:r>
        <w:rPr>
          <w:sz w:val="16"/>
        </w:rPr>
        <w:t>Abstraction</w:t>
      </w:r>
    </w:p>
    <w:p w14:paraId="5E2AD00C" w14:textId="77777777" w:rsidR="00707A40" w:rsidRDefault="00707A40" w:rsidP="00707A40">
      <w:pPr>
        <w:pStyle w:val="BodyText"/>
        <w:spacing w:before="5"/>
        <w:rPr>
          <w:sz w:val="20"/>
        </w:rPr>
      </w:pPr>
    </w:p>
    <w:p w14:paraId="2B7C464F" w14:textId="77777777" w:rsidR="00707A40" w:rsidRDefault="00707A40" w:rsidP="00707A40">
      <w:pPr>
        <w:spacing w:before="1"/>
        <w:ind w:left="254" w:right="1463"/>
        <w:jc w:val="center"/>
        <w:rPr>
          <w:sz w:val="16"/>
        </w:rPr>
      </w:pPr>
      <w:r>
        <w:rPr>
          <w:spacing w:val="-1"/>
          <w:sz w:val="16"/>
        </w:rPr>
        <w:t xml:space="preserve">Reference: </w:t>
      </w:r>
      <w:r>
        <w:rPr>
          <w:color w:val="0000FF"/>
          <w:spacing w:val="-1"/>
          <w:sz w:val="16"/>
          <w:u w:val="single" w:color="0000FF"/>
        </w:rPr>
        <w:t>https://static.javatpoint.com/dbms/images/dbms-three-schema-architecture.png</w:t>
      </w:r>
    </w:p>
    <w:p w14:paraId="59A21865" w14:textId="77777777" w:rsidR="00707A40" w:rsidRDefault="00707A40" w:rsidP="00707A40">
      <w:pPr>
        <w:jc w:val="center"/>
        <w:rPr>
          <w:sz w:val="16"/>
        </w:rPr>
        <w:sectPr w:rsidR="00707A40">
          <w:pgSz w:w="12240" w:h="15840"/>
          <w:pgMar w:top="1940" w:right="0" w:bottom="1560" w:left="1200" w:header="750" w:footer="1284" w:gutter="0"/>
          <w:cols w:space="720"/>
        </w:sectPr>
      </w:pPr>
    </w:p>
    <w:p w14:paraId="3A8EB069" w14:textId="77777777" w:rsidR="00707A40" w:rsidRDefault="00707A40" w:rsidP="00707A40">
      <w:pPr>
        <w:pStyle w:val="BodyText"/>
        <w:rPr>
          <w:sz w:val="20"/>
        </w:rPr>
      </w:pPr>
    </w:p>
    <w:p w14:paraId="0F127E32" w14:textId="77777777" w:rsidR="00707A40" w:rsidRDefault="00707A40" w:rsidP="00707A40">
      <w:pPr>
        <w:pStyle w:val="BodyText"/>
        <w:rPr>
          <w:sz w:val="20"/>
        </w:rPr>
      </w:pPr>
    </w:p>
    <w:p w14:paraId="537FF3AB" w14:textId="77777777" w:rsidR="00707A40" w:rsidRDefault="00707A40" w:rsidP="00707A40">
      <w:pPr>
        <w:pStyle w:val="BodyText"/>
        <w:spacing w:before="3"/>
        <w:rPr>
          <w:sz w:val="25"/>
        </w:rPr>
      </w:pPr>
    </w:p>
    <w:p w14:paraId="6EB3C71A" w14:textId="77777777" w:rsidR="00707A40" w:rsidRDefault="00707A40" w:rsidP="00707A40">
      <w:pPr>
        <w:pStyle w:val="Heading3"/>
        <w:spacing w:before="90"/>
      </w:pPr>
      <w:r>
        <w:t>In the above diagram:</w:t>
      </w:r>
    </w:p>
    <w:p w14:paraId="01EA2470" w14:textId="77777777" w:rsidR="00707A40" w:rsidRDefault="00707A40" w:rsidP="00415D62">
      <w:pPr>
        <w:pStyle w:val="ListParagraph"/>
        <w:widowControl w:val="0"/>
        <w:numPr>
          <w:ilvl w:val="1"/>
          <w:numId w:val="169"/>
        </w:numPr>
        <w:tabs>
          <w:tab w:val="left" w:pos="960"/>
        </w:tabs>
        <w:autoSpaceDE w:val="0"/>
        <w:autoSpaceDN w:val="0"/>
        <w:spacing w:before="219" w:after="0" w:line="240" w:lineRule="auto"/>
        <w:ind w:hanging="361"/>
        <w:contextualSpacing w:val="0"/>
      </w:pPr>
      <w:r>
        <w:t>It shows the DBMS architecture.</w:t>
      </w:r>
    </w:p>
    <w:p w14:paraId="0E84970F" w14:textId="77777777" w:rsidR="00707A40" w:rsidRDefault="00707A40" w:rsidP="00415D62">
      <w:pPr>
        <w:pStyle w:val="ListParagraph"/>
        <w:widowControl w:val="0"/>
        <w:numPr>
          <w:ilvl w:val="1"/>
          <w:numId w:val="169"/>
        </w:numPr>
        <w:tabs>
          <w:tab w:val="left" w:pos="960"/>
        </w:tabs>
        <w:autoSpaceDE w:val="0"/>
        <w:autoSpaceDN w:val="0"/>
        <w:spacing w:before="106" w:after="0" w:line="278" w:lineRule="auto"/>
        <w:ind w:left="959" w:right="1447"/>
        <w:contextualSpacing w:val="0"/>
      </w:pPr>
      <w:r>
        <w:t>Mapping is used to transform the request and response between various database levels of</w:t>
      </w:r>
      <w:r>
        <w:rPr>
          <w:spacing w:val="-58"/>
        </w:rPr>
        <w:t xml:space="preserve"> </w:t>
      </w:r>
      <w:r>
        <w:t>architecture.</w:t>
      </w:r>
    </w:p>
    <w:p w14:paraId="0FA3E10A" w14:textId="77777777" w:rsidR="00707A40" w:rsidRDefault="00707A40" w:rsidP="00415D62">
      <w:pPr>
        <w:pStyle w:val="ListParagraph"/>
        <w:widowControl w:val="0"/>
        <w:numPr>
          <w:ilvl w:val="1"/>
          <w:numId w:val="169"/>
        </w:numPr>
        <w:tabs>
          <w:tab w:val="left" w:pos="960"/>
        </w:tabs>
        <w:autoSpaceDE w:val="0"/>
        <w:autoSpaceDN w:val="0"/>
        <w:spacing w:before="72" w:after="0" w:line="240" w:lineRule="auto"/>
        <w:ind w:hanging="361"/>
        <w:contextualSpacing w:val="0"/>
      </w:pPr>
      <w:r>
        <w:t>Mapping is not good for small DBMS because it takes more time.</w:t>
      </w:r>
    </w:p>
    <w:p w14:paraId="1CFCE4CC" w14:textId="77777777" w:rsidR="00707A40" w:rsidRDefault="00707A40" w:rsidP="00415D62">
      <w:pPr>
        <w:pStyle w:val="ListParagraph"/>
        <w:widowControl w:val="0"/>
        <w:numPr>
          <w:ilvl w:val="1"/>
          <w:numId w:val="169"/>
        </w:numPr>
        <w:tabs>
          <w:tab w:val="left" w:pos="960"/>
        </w:tabs>
        <w:autoSpaceDE w:val="0"/>
        <w:autoSpaceDN w:val="0"/>
        <w:spacing w:before="106" w:after="0" w:line="278" w:lineRule="auto"/>
        <w:ind w:left="959" w:right="1444"/>
        <w:contextualSpacing w:val="0"/>
      </w:pPr>
      <w:r>
        <w:t>In</w:t>
      </w:r>
      <w:r>
        <w:rPr>
          <w:spacing w:val="29"/>
        </w:rPr>
        <w:t xml:space="preserve"> </w:t>
      </w:r>
      <w:r>
        <w:t>External</w:t>
      </w:r>
      <w:r>
        <w:rPr>
          <w:spacing w:val="13"/>
        </w:rPr>
        <w:t xml:space="preserve"> </w:t>
      </w:r>
      <w:r>
        <w:t>/</w:t>
      </w:r>
      <w:r>
        <w:rPr>
          <w:spacing w:val="13"/>
        </w:rPr>
        <w:t xml:space="preserve"> </w:t>
      </w:r>
      <w:r>
        <w:t>Conceptual</w:t>
      </w:r>
      <w:r>
        <w:rPr>
          <w:spacing w:val="13"/>
        </w:rPr>
        <w:t xml:space="preserve"> </w:t>
      </w:r>
      <w:r>
        <w:t>mapping,</w:t>
      </w:r>
      <w:r>
        <w:rPr>
          <w:spacing w:val="14"/>
        </w:rPr>
        <w:t xml:space="preserve"> </w:t>
      </w:r>
      <w:r>
        <w:t>it</w:t>
      </w:r>
      <w:r>
        <w:rPr>
          <w:spacing w:val="14"/>
        </w:rPr>
        <w:t xml:space="preserve"> </w:t>
      </w:r>
      <w:r>
        <w:t>is</w:t>
      </w:r>
      <w:r>
        <w:rPr>
          <w:spacing w:val="14"/>
        </w:rPr>
        <w:t xml:space="preserve"> </w:t>
      </w:r>
      <w:r>
        <w:t>necessary</w:t>
      </w:r>
      <w:r>
        <w:rPr>
          <w:spacing w:val="14"/>
        </w:rPr>
        <w:t xml:space="preserve"> </w:t>
      </w:r>
      <w:r>
        <w:t>to</w:t>
      </w:r>
      <w:r>
        <w:rPr>
          <w:spacing w:val="14"/>
        </w:rPr>
        <w:t xml:space="preserve"> </w:t>
      </w:r>
      <w:r>
        <w:t>transform</w:t>
      </w:r>
      <w:r>
        <w:rPr>
          <w:spacing w:val="14"/>
        </w:rPr>
        <w:t xml:space="preserve"> </w:t>
      </w:r>
      <w:r>
        <w:t>the</w:t>
      </w:r>
      <w:r>
        <w:rPr>
          <w:spacing w:val="14"/>
        </w:rPr>
        <w:t xml:space="preserve"> </w:t>
      </w:r>
      <w:r>
        <w:t>request</w:t>
      </w:r>
      <w:r>
        <w:rPr>
          <w:spacing w:val="14"/>
        </w:rPr>
        <w:t xml:space="preserve"> </w:t>
      </w:r>
      <w:r>
        <w:t>from</w:t>
      </w:r>
      <w:r>
        <w:rPr>
          <w:spacing w:val="14"/>
        </w:rPr>
        <w:t xml:space="preserve"> </w:t>
      </w:r>
      <w:r>
        <w:t>external</w:t>
      </w:r>
      <w:r>
        <w:rPr>
          <w:spacing w:val="-57"/>
        </w:rPr>
        <w:t xml:space="preserve"> </w:t>
      </w:r>
      <w:r>
        <w:t>level to conceptual schema.</w:t>
      </w:r>
    </w:p>
    <w:p w14:paraId="2CE22760" w14:textId="77777777" w:rsidR="00707A40" w:rsidRDefault="00707A40" w:rsidP="00415D62">
      <w:pPr>
        <w:pStyle w:val="ListParagraph"/>
        <w:widowControl w:val="0"/>
        <w:numPr>
          <w:ilvl w:val="1"/>
          <w:numId w:val="169"/>
        </w:numPr>
        <w:tabs>
          <w:tab w:val="left" w:pos="960"/>
        </w:tabs>
        <w:autoSpaceDE w:val="0"/>
        <w:autoSpaceDN w:val="0"/>
        <w:spacing w:before="71" w:after="0" w:line="278" w:lineRule="auto"/>
        <w:ind w:left="959" w:right="1449"/>
        <w:contextualSpacing w:val="0"/>
      </w:pPr>
      <w:r>
        <w:t>In</w:t>
      </w:r>
      <w:r>
        <w:rPr>
          <w:spacing w:val="29"/>
        </w:rPr>
        <w:t xml:space="preserve"> </w:t>
      </w:r>
      <w:r>
        <w:t>Conceptual</w:t>
      </w:r>
      <w:r>
        <w:rPr>
          <w:spacing w:val="28"/>
        </w:rPr>
        <w:t xml:space="preserve"> </w:t>
      </w:r>
      <w:r>
        <w:t>/</w:t>
      </w:r>
      <w:r>
        <w:rPr>
          <w:spacing w:val="28"/>
        </w:rPr>
        <w:t xml:space="preserve"> </w:t>
      </w:r>
      <w:r>
        <w:t>Internal</w:t>
      </w:r>
      <w:r>
        <w:rPr>
          <w:spacing w:val="14"/>
        </w:rPr>
        <w:t xml:space="preserve"> </w:t>
      </w:r>
      <w:r>
        <w:t>mapping,</w:t>
      </w:r>
      <w:r>
        <w:rPr>
          <w:spacing w:val="13"/>
        </w:rPr>
        <w:t xml:space="preserve"> </w:t>
      </w:r>
      <w:r>
        <w:t>DBMS</w:t>
      </w:r>
      <w:r>
        <w:rPr>
          <w:spacing w:val="13"/>
        </w:rPr>
        <w:t xml:space="preserve"> </w:t>
      </w:r>
      <w:r>
        <w:t>transforms</w:t>
      </w:r>
      <w:r>
        <w:rPr>
          <w:spacing w:val="13"/>
        </w:rPr>
        <w:t xml:space="preserve"> </w:t>
      </w:r>
      <w:r>
        <w:t>the</w:t>
      </w:r>
      <w:r>
        <w:rPr>
          <w:spacing w:val="14"/>
        </w:rPr>
        <w:t xml:space="preserve"> </w:t>
      </w:r>
      <w:r>
        <w:t>request</w:t>
      </w:r>
      <w:r>
        <w:rPr>
          <w:spacing w:val="15"/>
        </w:rPr>
        <w:t xml:space="preserve"> </w:t>
      </w:r>
      <w:r>
        <w:t>from</w:t>
      </w:r>
      <w:r>
        <w:rPr>
          <w:spacing w:val="13"/>
        </w:rPr>
        <w:t xml:space="preserve"> </w:t>
      </w:r>
      <w:r>
        <w:t>the</w:t>
      </w:r>
      <w:r>
        <w:rPr>
          <w:spacing w:val="14"/>
        </w:rPr>
        <w:t xml:space="preserve"> </w:t>
      </w:r>
      <w:r>
        <w:t>conceptual</w:t>
      </w:r>
      <w:r>
        <w:rPr>
          <w:spacing w:val="14"/>
        </w:rPr>
        <w:t xml:space="preserve"> </w:t>
      </w:r>
      <w:r>
        <w:t>to</w:t>
      </w:r>
      <w:r>
        <w:rPr>
          <w:spacing w:val="-57"/>
        </w:rPr>
        <w:t xml:space="preserve"> </w:t>
      </w:r>
      <w:r>
        <w:t>internal level.</w:t>
      </w:r>
    </w:p>
    <w:p w14:paraId="7B0D495D" w14:textId="77777777" w:rsidR="00707A40" w:rsidRDefault="00707A40" w:rsidP="00707A40">
      <w:pPr>
        <w:pStyle w:val="BodyText"/>
        <w:spacing w:before="5"/>
        <w:rPr>
          <w:sz w:val="26"/>
        </w:rPr>
      </w:pPr>
    </w:p>
    <w:p w14:paraId="47C47D87" w14:textId="77777777" w:rsidR="00707A40" w:rsidRDefault="00707A40" w:rsidP="00707A40">
      <w:pPr>
        <w:pStyle w:val="Heading2"/>
        <w:spacing w:before="1"/>
      </w:pPr>
      <w:r>
        <w:t>Physical</w:t>
      </w:r>
      <w:r>
        <w:rPr>
          <w:spacing w:val="-6"/>
        </w:rPr>
        <w:t xml:space="preserve"> </w:t>
      </w:r>
      <w:r>
        <w:t>level</w:t>
      </w:r>
      <w:r>
        <w:rPr>
          <w:spacing w:val="-5"/>
        </w:rPr>
        <w:t xml:space="preserve"> </w:t>
      </w:r>
      <w:r>
        <w:t>or</w:t>
      </w:r>
      <w:r>
        <w:rPr>
          <w:spacing w:val="-5"/>
        </w:rPr>
        <w:t xml:space="preserve"> </w:t>
      </w:r>
      <w:r>
        <w:t>Internal</w:t>
      </w:r>
      <w:r>
        <w:rPr>
          <w:spacing w:val="-6"/>
        </w:rPr>
        <w:t xml:space="preserve"> </w:t>
      </w:r>
      <w:r>
        <w:t>Level</w:t>
      </w:r>
    </w:p>
    <w:p w14:paraId="581090EA" w14:textId="77777777" w:rsidR="00707A40" w:rsidRDefault="00707A40" w:rsidP="00415D62">
      <w:pPr>
        <w:pStyle w:val="ListParagraph"/>
        <w:widowControl w:val="0"/>
        <w:numPr>
          <w:ilvl w:val="1"/>
          <w:numId w:val="169"/>
        </w:numPr>
        <w:tabs>
          <w:tab w:val="left" w:pos="960"/>
        </w:tabs>
        <w:autoSpaceDE w:val="0"/>
        <w:autoSpaceDN w:val="0"/>
        <w:spacing w:before="255" w:after="0" w:line="278" w:lineRule="auto"/>
        <w:ind w:left="959" w:right="1441"/>
        <w:contextualSpacing w:val="0"/>
      </w:pPr>
      <w:r>
        <w:t>The</w:t>
      </w:r>
      <w:r>
        <w:rPr>
          <w:spacing w:val="1"/>
        </w:rPr>
        <w:t xml:space="preserve"> </w:t>
      </w:r>
      <w:r>
        <w:t>internal</w:t>
      </w:r>
      <w:r>
        <w:rPr>
          <w:spacing w:val="1"/>
        </w:rPr>
        <w:t xml:space="preserve"> </w:t>
      </w:r>
      <w:r>
        <w:t>level</w:t>
      </w:r>
      <w:r>
        <w:rPr>
          <w:spacing w:val="1"/>
        </w:rPr>
        <w:t xml:space="preserve"> </w:t>
      </w:r>
      <w:r>
        <w:t>has</w:t>
      </w:r>
      <w:r>
        <w:rPr>
          <w:spacing w:val="60"/>
        </w:rPr>
        <w:t xml:space="preserve"> </w:t>
      </w:r>
      <w:r>
        <w:t>an internal schema which describes the physical storage structure</w:t>
      </w:r>
      <w:r>
        <w:rPr>
          <w:spacing w:val="-58"/>
        </w:rPr>
        <w:t xml:space="preserve"> </w:t>
      </w:r>
      <w:r>
        <w:t>of the database.</w:t>
      </w:r>
    </w:p>
    <w:p w14:paraId="0E9437EE" w14:textId="77777777" w:rsidR="00707A40" w:rsidRDefault="00707A40" w:rsidP="00415D62">
      <w:pPr>
        <w:pStyle w:val="ListParagraph"/>
        <w:widowControl w:val="0"/>
        <w:numPr>
          <w:ilvl w:val="1"/>
          <w:numId w:val="169"/>
        </w:numPr>
        <w:tabs>
          <w:tab w:val="left" w:pos="960"/>
        </w:tabs>
        <w:autoSpaceDE w:val="0"/>
        <w:autoSpaceDN w:val="0"/>
        <w:spacing w:before="72" w:after="0" w:line="240" w:lineRule="auto"/>
        <w:ind w:hanging="361"/>
        <w:contextualSpacing w:val="0"/>
      </w:pPr>
      <w:r>
        <w:t>The internal schema is also known as a physical schema.</w:t>
      </w:r>
    </w:p>
    <w:p w14:paraId="67324D8C" w14:textId="77777777" w:rsidR="00707A40" w:rsidRDefault="00707A40" w:rsidP="00415D62">
      <w:pPr>
        <w:pStyle w:val="ListParagraph"/>
        <w:widowControl w:val="0"/>
        <w:numPr>
          <w:ilvl w:val="1"/>
          <w:numId w:val="169"/>
        </w:numPr>
        <w:tabs>
          <w:tab w:val="left" w:pos="960"/>
        </w:tabs>
        <w:autoSpaceDE w:val="0"/>
        <w:autoSpaceDN w:val="0"/>
        <w:spacing w:before="105" w:after="0" w:line="278" w:lineRule="auto"/>
        <w:ind w:left="959" w:right="1448"/>
        <w:contextualSpacing w:val="0"/>
      </w:pPr>
      <w:r>
        <w:t>It</w:t>
      </w:r>
      <w:r>
        <w:rPr>
          <w:spacing w:val="29"/>
        </w:rPr>
        <w:t xml:space="preserve"> </w:t>
      </w:r>
      <w:r>
        <w:t>uses</w:t>
      </w:r>
      <w:r>
        <w:rPr>
          <w:spacing w:val="14"/>
        </w:rPr>
        <w:t xml:space="preserve"> </w:t>
      </w:r>
      <w:r>
        <w:t>the</w:t>
      </w:r>
      <w:r>
        <w:rPr>
          <w:spacing w:val="15"/>
        </w:rPr>
        <w:t xml:space="preserve"> </w:t>
      </w:r>
      <w:r>
        <w:t>physical</w:t>
      </w:r>
      <w:r>
        <w:rPr>
          <w:spacing w:val="14"/>
        </w:rPr>
        <w:t xml:space="preserve"> </w:t>
      </w:r>
      <w:r>
        <w:t>data</w:t>
      </w:r>
      <w:r>
        <w:rPr>
          <w:spacing w:val="14"/>
        </w:rPr>
        <w:t xml:space="preserve"> </w:t>
      </w:r>
      <w:r>
        <w:t>model.</w:t>
      </w:r>
      <w:r>
        <w:rPr>
          <w:spacing w:val="14"/>
        </w:rPr>
        <w:t xml:space="preserve"> </w:t>
      </w:r>
      <w:r>
        <w:t>It</w:t>
      </w:r>
      <w:r>
        <w:rPr>
          <w:spacing w:val="14"/>
        </w:rPr>
        <w:t xml:space="preserve"> </w:t>
      </w:r>
      <w:r>
        <w:t>is</w:t>
      </w:r>
      <w:r>
        <w:rPr>
          <w:spacing w:val="15"/>
        </w:rPr>
        <w:t xml:space="preserve"> </w:t>
      </w:r>
      <w:r>
        <w:t>used</w:t>
      </w:r>
      <w:r>
        <w:rPr>
          <w:spacing w:val="15"/>
        </w:rPr>
        <w:t xml:space="preserve"> </w:t>
      </w:r>
      <w:r>
        <w:t>to</w:t>
      </w:r>
      <w:r>
        <w:rPr>
          <w:spacing w:val="14"/>
        </w:rPr>
        <w:t xml:space="preserve"> </w:t>
      </w:r>
      <w:r>
        <w:t>define</w:t>
      </w:r>
      <w:r>
        <w:rPr>
          <w:spacing w:val="14"/>
        </w:rPr>
        <w:t xml:space="preserve"> </w:t>
      </w:r>
      <w:r>
        <w:t>that</w:t>
      </w:r>
      <w:r>
        <w:rPr>
          <w:spacing w:val="14"/>
        </w:rPr>
        <w:t xml:space="preserve"> </w:t>
      </w:r>
      <w:r>
        <w:t>how</w:t>
      </w:r>
      <w:r>
        <w:rPr>
          <w:spacing w:val="14"/>
        </w:rPr>
        <w:t xml:space="preserve"> </w:t>
      </w:r>
      <w:r>
        <w:t>the</w:t>
      </w:r>
      <w:r>
        <w:rPr>
          <w:spacing w:val="15"/>
        </w:rPr>
        <w:t xml:space="preserve"> </w:t>
      </w:r>
      <w:r>
        <w:t>data</w:t>
      </w:r>
      <w:r>
        <w:rPr>
          <w:spacing w:val="14"/>
        </w:rPr>
        <w:t xml:space="preserve"> </w:t>
      </w:r>
      <w:r>
        <w:t>will</w:t>
      </w:r>
      <w:r>
        <w:rPr>
          <w:spacing w:val="15"/>
        </w:rPr>
        <w:t xml:space="preserve"> </w:t>
      </w:r>
      <w:r>
        <w:t>be</w:t>
      </w:r>
      <w:r>
        <w:rPr>
          <w:spacing w:val="14"/>
        </w:rPr>
        <w:t xml:space="preserve"> </w:t>
      </w:r>
      <w:r>
        <w:t>stored</w:t>
      </w:r>
      <w:r>
        <w:rPr>
          <w:spacing w:val="14"/>
        </w:rPr>
        <w:t xml:space="preserve"> </w:t>
      </w:r>
      <w:r>
        <w:t>in</w:t>
      </w:r>
      <w:r>
        <w:rPr>
          <w:spacing w:val="14"/>
        </w:rPr>
        <w:t xml:space="preserve"> </w:t>
      </w:r>
      <w:r>
        <w:t>a</w:t>
      </w:r>
      <w:r>
        <w:rPr>
          <w:spacing w:val="-57"/>
        </w:rPr>
        <w:t xml:space="preserve"> </w:t>
      </w:r>
      <w:r>
        <w:t>block.</w:t>
      </w:r>
    </w:p>
    <w:p w14:paraId="0FD5D485" w14:textId="77777777" w:rsidR="00707A40" w:rsidRDefault="00707A40" w:rsidP="00415D62">
      <w:pPr>
        <w:pStyle w:val="ListParagraph"/>
        <w:widowControl w:val="0"/>
        <w:numPr>
          <w:ilvl w:val="1"/>
          <w:numId w:val="169"/>
        </w:numPr>
        <w:tabs>
          <w:tab w:val="left" w:pos="960"/>
        </w:tabs>
        <w:autoSpaceDE w:val="0"/>
        <w:autoSpaceDN w:val="0"/>
        <w:spacing w:before="72" w:after="0" w:line="240" w:lineRule="auto"/>
        <w:ind w:hanging="361"/>
        <w:contextualSpacing w:val="0"/>
      </w:pPr>
      <w:r>
        <w:t>The physical level is used to describe complex low-level data structures in detail.</w:t>
      </w:r>
    </w:p>
    <w:p w14:paraId="1946B1EF" w14:textId="77777777" w:rsidR="00707A40" w:rsidRDefault="00707A40" w:rsidP="00707A40">
      <w:pPr>
        <w:pStyle w:val="BodyText"/>
        <w:spacing w:before="5"/>
        <w:rPr>
          <w:sz w:val="29"/>
        </w:rPr>
      </w:pPr>
    </w:p>
    <w:p w14:paraId="4824D978" w14:textId="77777777" w:rsidR="00707A40" w:rsidRDefault="00707A40" w:rsidP="00707A40">
      <w:pPr>
        <w:pStyle w:val="Heading2"/>
      </w:pPr>
      <w:r>
        <w:t>Logical</w:t>
      </w:r>
      <w:r>
        <w:rPr>
          <w:spacing w:val="-6"/>
        </w:rPr>
        <w:t xml:space="preserve"> </w:t>
      </w:r>
      <w:r>
        <w:t>Level</w:t>
      </w:r>
      <w:r>
        <w:rPr>
          <w:spacing w:val="-5"/>
        </w:rPr>
        <w:t xml:space="preserve"> </w:t>
      </w:r>
      <w:r>
        <w:t>or</w:t>
      </w:r>
      <w:r>
        <w:rPr>
          <w:spacing w:val="-6"/>
        </w:rPr>
        <w:t xml:space="preserve"> </w:t>
      </w:r>
      <w:r>
        <w:t>Conceptual</w:t>
      </w:r>
      <w:r>
        <w:rPr>
          <w:spacing w:val="-5"/>
        </w:rPr>
        <w:t xml:space="preserve"> </w:t>
      </w:r>
      <w:r>
        <w:t>Level</w:t>
      </w:r>
    </w:p>
    <w:p w14:paraId="48B79A8C" w14:textId="77777777" w:rsidR="00707A40" w:rsidRDefault="00707A40" w:rsidP="00415D62">
      <w:pPr>
        <w:pStyle w:val="ListParagraph"/>
        <w:widowControl w:val="0"/>
        <w:numPr>
          <w:ilvl w:val="1"/>
          <w:numId w:val="169"/>
        </w:numPr>
        <w:tabs>
          <w:tab w:val="left" w:pos="960"/>
        </w:tabs>
        <w:autoSpaceDE w:val="0"/>
        <w:autoSpaceDN w:val="0"/>
        <w:spacing w:before="255" w:after="0" w:line="278" w:lineRule="auto"/>
        <w:ind w:left="959" w:right="1453"/>
        <w:contextualSpacing w:val="0"/>
      </w:pPr>
      <w:r>
        <w:t>The</w:t>
      </w:r>
      <w:r>
        <w:rPr>
          <w:spacing w:val="15"/>
        </w:rPr>
        <w:t xml:space="preserve"> </w:t>
      </w:r>
      <w:r>
        <w:t>conceptual</w:t>
      </w:r>
      <w:r>
        <w:rPr>
          <w:spacing w:val="14"/>
        </w:rPr>
        <w:t xml:space="preserve"> </w:t>
      </w:r>
      <w:r>
        <w:t>schema</w:t>
      </w:r>
      <w:r>
        <w:rPr>
          <w:spacing w:val="13"/>
        </w:rPr>
        <w:t xml:space="preserve"> </w:t>
      </w:r>
      <w:r>
        <w:t>describes</w:t>
      </w:r>
      <w:r>
        <w:rPr>
          <w:spacing w:val="14"/>
        </w:rPr>
        <w:t xml:space="preserve"> </w:t>
      </w:r>
      <w:r>
        <w:t>the</w:t>
      </w:r>
      <w:r>
        <w:rPr>
          <w:spacing w:val="14"/>
        </w:rPr>
        <w:t xml:space="preserve"> </w:t>
      </w:r>
      <w:r>
        <w:t>design</w:t>
      </w:r>
      <w:r>
        <w:rPr>
          <w:spacing w:val="58"/>
        </w:rPr>
        <w:t xml:space="preserve"> </w:t>
      </w:r>
      <w:r>
        <w:t>of</w:t>
      </w:r>
      <w:r>
        <w:rPr>
          <w:spacing w:val="58"/>
        </w:rPr>
        <w:t xml:space="preserve"> </w:t>
      </w:r>
      <w:r>
        <w:t>a</w:t>
      </w:r>
      <w:r>
        <w:rPr>
          <w:spacing w:val="58"/>
        </w:rPr>
        <w:t xml:space="preserve"> </w:t>
      </w:r>
      <w:r>
        <w:t>database</w:t>
      </w:r>
      <w:r>
        <w:rPr>
          <w:spacing w:val="59"/>
        </w:rPr>
        <w:t xml:space="preserve"> </w:t>
      </w:r>
      <w:r>
        <w:t>at</w:t>
      </w:r>
      <w:r>
        <w:rPr>
          <w:spacing w:val="59"/>
        </w:rPr>
        <w:t xml:space="preserve"> </w:t>
      </w:r>
      <w:r>
        <w:t>the</w:t>
      </w:r>
      <w:r>
        <w:rPr>
          <w:spacing w:val="59"/>
        </w:rPr>
        <w:t xml:space="preserve"> </w:t>
      </w:r>
      <w:r>
        <w:t>conceptual</w:t>
      </w:r>
      <w:r>
        <w:rPr>
          <w:spacing w:val="59"/>
        </w:rPr>
        <w:t xml:space="preserve"> </w:t>
      </w:r>
      <w:r>
        <w:t>level.</w:t>
      </w:r>
      <w:r>
        <w:rPr>
          <w:spacing w:val="-57"/>
        </w:rPr>
        <w:t xml:space="preserve"> </w:t>
      </w:r>
      <w:r>
        <w:t>Conceptual level is also known as logical level.</w:t>
      </w:r>
    </w:p>
    <w:p w14:paraId="46B0D16A" w14:textId="77777777" w:rsidR="00707A40" w:rsidRDefault="00707A40" w:rsidP="00415D62">
      <w:pPr>
        <w:pStyle w:val="ListParagraph"/>
        <w:widowControl w:val="0"/>
        <w:numPr>
          <w:ilvl w:val="1"/>
          <w:numId w:val="169"/>
        </w:numPr>
        <w:tabs>
          <w:tab w:val="left" w:pos="960"/>
        </w:tabs>
        <w:autoSpaceDE w:val="0"/>
        <w:autoSpaceDN w:val="0"/>
        <w:spacing w:before="72" w:after="0" w:line="240" w:lineRule="auto"/>
        <w:ind w:hanging="361"/>
        <w:contextualSpacing w:val="0"/>
      </w:pPr>
      <w:r>
        <w:t>The conceptual schema describes the structure of the whole database.</w:t>
      </w:r>
    </w:p>
    <w:p w14:paraId="085EA036" w14:textId="77777777" w:rsidR="00707A40" w:rsidRDefault="00707A40" w:rsidP="00415D62">
      <w:pPr>
        <w:pStyle w:val="ListParagraph"/>
        <w:widowControl w:val="0"/>
        <w:numPr>
          <w:ilvl w:val="1"/>
          <w:numId w:val="169"/>
        </w:numPr>
        <w:tabs>
          <w:tab w:val="left" w:pos="960"/>
        </w:tabs>
        <w:autoSpaceDE w:val="0"/>
        <w:autoSpaceDN w:val="0"/>
        <w:spacing w:before="106" w:after="0" w:line="278" w:lineRule="auto"/>
        <w:ind w:left="959" w:right="1443"/>
        <w:contextualSpacing w:val="0"/>
      </w:pPr>
      <w:r>
        <w:t>The</w:t>
      </w:r>
      <w:r>
        <w:rPr>
          <w:spacing w:val="1"/>
        </w:rPr>
        <w:t xml:space="preserve"> </w:t>
      </w:r>
      <w:r>
        <w:t>conceptual</w:t>
      </w:r>
      <w:r>
        <w:rPr>
          <w:spacing w:val="1"/>
        </w:rPr>
        <w:t xml:space="preserve"> </w:t>
      </w:r>
      <w:r>
        <w:t>level</w:t>
      </w:r>
      <w:r>
        <w:rPr>
          <w:spacing w:val="1"/>
        </w:rPr>
        <w:t xml:space="preserve"> </w:t>
      </w:r>
      <w:r>
        <w:t>describes</w:t>
      </w:r>
      <w:r>
        <w:rPr>
          <w:spacing w:val="1"/>
        </w:rPr>
        <w:t xml:space="preserve"> </w:t>
      </w:r>
      <w:r>
        <w:t>what</w:t>
      </w:r>
      <w:r>
        <w:rPr>
          <w:spacing w:val="59"/>
        </w:rPr>
        <w:t xml:space="preserve"> </w:t>
      </w:r>
      <w:r>
        <w:t>data</w:t>
      </w:r>
      <w:r>
        <w:rPr>
          <w:spacing w:val="59"/>
        </w:rPr>
        <w:t xml:space="preserve"> </w:t>
      </w:r>
      <w:r>
        <w:t>are</w:t>
      </w:r>
      <w:r>
        <w:rPr>
          <w:spacing w:val="1"/>
        </w:rPr>
        <w:t xml:space="preserve"> </w:t>
      </w:r>
      <w:r>
        <w:t>to</w:t>
      </w:r>
      <w:r>
        <w:rPr>
          <w:spacing w:val="59"/>
        </w:rPr>
        <w:t xml:space="preserve"> </w:t>
      </w:r>
      <w:r>
        <w:t>be</w:t>
      </w:r>
      <w:r>
        <w:rPr>
          <w:spacing w:val="59"/>
        </w:rPr>
        <w:t xml:space="preserve"> </w:t>
      </w:r>
      <w:r>
        <w:t>stored</w:t>
      </w:r>
      <w:r>
        <w:rPr>
          <w:spacing w:val="59"/>
        </w:rPr>
        <w:t xml:space="preserve"> </w:t>
      </w:r>
      <w:r>
        <w:t>in</w:t>
      </w:r>
      <w:r>
        <w:rPr>
          <w:spacing w:val="59"/>
        </w:rPr>
        <w:t xml:space="preserve"> </w:t>
      </w:r>
      <w:r>
        <w:t>the</w:t>
      </w:r>
      <w:r>
        <w:rPr>
          <w:spacing w:val="1"/>
        </w:rPr>
        <w:t xml:space="preserve"> </w:t>
      </w:r>
      <w:r>
        <w:t>database</w:t>
      </w:r>
      <w:r>
        <w:rPr>
          <w:spacing w:val="1"/>
        </w:rPr>
        <w:t xml:space="preserve"> </w:t>
      </w:r>
      <w:r>
        <w:t>and</w:t>
      </w:r>
      <w:r>
        <w:rPr>
          <w:spacing w:val="44"/>
        </w:rPr>
        <w:t xml:space="preserve"> </w:t>
      </w:r>
      <w:r>
        <w:t>also</w:t>
      </w:r>
      <w:r>
        <w:rPr>
          <w:spacing w:val="-57"/>
        </w:rPr>
        <w:t xml:space="preserve"> </w:t>
      </w:r>
      <w:r>
        <w:t>describes what relationship exists among those data.</w:t>
      </w:r>
    </w:p>
    <w:p w14:paraId="3134DCC8" w14:textId="77777777" w:rsidR="00707A40" w:rsidRDefault="00707A40" w:rsidP="00415D62">
      <w:pPr>
        <w:pStyle w:val="ListParagraph"/>
        <w:widowControl w:val="0"/>
        <w:numPr>
          <w:ilvl w:val="1"/>
          <w:numId w:val="169"/>
        </w:numPr>
        <w:tabs>
          <w:tab w:val="left" w:pos="960"/>
        </w:tabs>
        <w:autoSpaceDE w:val="0"/>
        <w:autoSpaceDN w:val="0"/>
        <w:spacing w:before="72" w:after="0" w:line="278" w:lineRule="auto"/>
        <w:ind w:left="959" w:right="1444"/>
        <w:contextualSpacing w:val="0"/>
      </w:pPr>
      <w:r>
        <w:t>In</w:t>
      </w:r>
      <w:r>
        <w:rPr>
          <w:spacing w:val="28"/>
        </w:rPr>
        <w:t xml:space="preserve"> </w:t>
      </w:r>
      <w:r>
        <w:t>the</w:t>
      </w:r>
      <w:r>
        <w:rPr>
          <w:spacing w:val="29"/>
        </w:rPr>
        <w:t xml:space="preserve"> </w:t>
      </w:r>
      <w:r>
        <w:t>conceptual</w:t>
      </w:r>
      <w:r>
        <w:rPr>
          <w:spacing w:val="29"/>
        </w:rPr>
        <w:t xml:space="preserve"> </w:t>
      </w:r>
      <w:r>
        <w:t>level,</w:t>
      </w:r>
      <w:r>
        <w:rPr>
          <w:spacing w:val="29"/>
        </w:rPr>
        <w:t xml:space="preserve"> </w:t>
      </w:r>
      <w:r>
        <w:t>internal</w:t>
      </w:r>
      <w:r>
        <w:rPr>
          <w:spacing w:val="28"/>
        </w:rPr>
        <w:t xml:space="preserve"> </w:t>
      </w:r>
      <w:r>
        <w:t>details</w:t>
      </w:r>
      <w:r>
        <w:rPr>
          <w:spacing w:val="29"/>
        </w:rPr>
        <w:t xml:space="preserve"> </w:t>
      </w:r>
      <w:r>
        <w:t>such</w:t>
      </w:r>
      <w:r>
        <w:rPr>
          <w:spacing w:val="29"/>
        </w:rPr>
        <w:t xml:space="preserve"> </w:t>
      </w:r>
      <w:r>
        <w:t>as</w:t>
      </w:r>
      <w:r>
        <w:rPr>
          <w:spacing w:val="29"/>
        </w:rPr>
        <w:t xml:space="preserve"> </w:t>
      </w:r>
      <w:r>
        <w:t>an</w:t>
      </w:r>
      <w:r>
        <w:rPr>
          <w:spacing w:val="28"/>
        </w:rPr>
        <w:t xml:space="preserve"> </w:t>
      </w:r>
      <w:r>
        <w:t>implementation</w:t>
      </w:r>
      <w:r>
        <w:rPr>
          <w:spacing w:val="14"/>
        </w:rPr>
        <w:t xml:space="preserve"> </w:t>
      </w:r>
      <w:r>
        <w:t>of</w:t>
      </w:r>
      <w:r>
        <w:rPr>
          <w:spacing w:val="15"/>
        </w:rPr>
        <w:t xml:space="preserve"> </w:t>
      </w:r>
      <w:r>
        <w:t>the</w:t>
      </w:r>
      <w:r>
        <w:rPr>
          <w:spacing w:val="14"/>
        </w:rPr>
        <w:t xml:space="preserve"> </w:t>
      </w:r>
      <w:r>
        <w:t>data</w:t>
      </w:r>
      <w:r>
        <w:rPr>
          <w:spacing w:val="13"/>
        </w:rPr>
        <w:t xml:space="preserve"> </w:t>
      </w:r>
      <w:r>
        <w:t>structure</w:t>
      </w:r>
      <w:r>
        <w:rPr>
          <w:spacing w:val="-57"/>
        </w:rPr>
        <w:t xml:space="preserve"> </w:t>
      </w:r>
      <w:r>
        <w:t>are hidden.</w:t>
      </w:r>
    </w:p>
    <w:p w14:paraId="5406C217" w14:textId="77777777" w:rsidR="00707A40" w:rsidRDefault="00707A40" w:rsidP="00415D62">
      <w:pPr>
        <w:pStyle w:val="ListParagraph"/>
        <w:widowControl w:val="0"/>
        <w:numPr>
          <w:ilvl w:val="1"/>
          <w:numId w:val="169"/>
        </w:numPr>
        <w:tabs>
          <w:tab w:val="left" w:pos="960"/>
        </w:tabs>
        <w:autoSpaceDE w:val="0"/>
        <w:autoSpaceDN w:val="0"/>
        <w:spacing w:before="71" w:after="0" w:line="240" w:lineRule="auto"/>
        <w:ind w:hanging="361"/>
        <w:contextualSpacing w:val="0"/>
      </w:pPr>
      <w:r>
        <w:t>Programmers and database administrators work at this level.</w:t>
      </w:r>
    </w:p>
    <w:p w14:paraId="2250D99A" w14:textId="77777777" w:rsidR="00707A40" w:rsidRDefault="00707A40" w:rsidP="00707A40">
      <w:pPr>
        <w:sectPr w:rsidR="00707A40">
          <w:pgSz w:w="12240" w:h="15840"/>
          <w:pgMar w:top="1940" w:right="0" w:bottom="1560" w:left="1200" w:header="750" w:footer="1284" w:gutter="0"/>
          <w:cols w:space="720"/>
        </w:sectPr>
      </w:pPr>
    </w:p>
    <w:p w14:paraId="12B8BC58" w14:textId="77777777" w:rsidR="00707A40" w:rsidRDefault="00707A40" w:rsidP="00707A40">
      <w:pPr>
        <w:pStyle w:val="BodyText"/>
        <w:rPr>
          <w:sz w:val="20"/>
        </w:rPr>
      </w:pPr>
    </w:p>
    <w:p w14:paraId="541E35D0" w14:textId="77777777" w:rsidR="00707A40" w:rsidRDefault="00707A40" w:rsidP="00707A40">
      <w:pPr>
        <w:pStyle w:val="BodyText"/>
        <w:rPr>
          <w:sz w:val="20"/>
        </w:rPr>
      </w:pPr>
    </w:p>
    <w:p w14:paraId="26034F18" w14:textId="77777777" w:rsidR="00707A40" w:rsidRDefault="00707A40" w:rsidP="00707A40">
      <w:pPr>
        <w:pStyle w:val="BodyText"/>
        <w:spacing w:before="1"/>
        <w:rPr>
          <w:sz w:val="26"/>
        </w:rPr>
      </w:pPr>
    </w:p>
    <w:p w14:paraId="67FE2016" w14:textId="77777777" w:rsidR="00707A40" w:rsidRDefault="00707A40" w:rsidP="00707A40">
      <w:pPr>
        <w:pStyle w:val="Heading2"/>
        <w:spacing w:before="89"/>
      </w:pPr>
      <w:r>
        <w:t>View</w:t>
      </w:r>
      <w:r>
        <w:rPr>
          <w:spacing w:val="-7"/>
        </w:rPr>
        <w:t xml:space="preserve"> </w:t>
      </w:r>
      <w:r>
        <w:t>Level</w:t>
      </w:r>
      <w:r>
        <w:rPr>
          <w:spacing w:val="-6"/>
        </w:rPr>
        <w:t xml:space="preserve"> </w:t>
      </w:r>
      <w:r>
        <w:t>or</w:t>
      </w:r>
      <w:r>
        <w:rPr>
          <w:spacing w:val="-7"/>
        </w:rPr>
        <w:t xml:space="preserve"> </w:t>
      </w:r>
      <w:r>
        <w:t>External</w:t>
      </w:r>
      <w:r>
        <w:rPr>
          <w:spacing w:val="-6"/>
        </w:rPr>
        <w:t xml:space="preserve"> </w:t>
      </w:r>
      <w:r>
        <w:t>Level</w:t>
      </w:r>
    </w:p>
    <w:p w14:paraId="1B21DA10" w14:textId="77777777" w:rsidR="00707A40" w:rsidRDefault="00707A40" w:rsidP="00415D62">
      <w:pPr>
        <w:pStyle w:val="ListParagraph"/>
        <w:widowControl w:val="0"/>
        <w:numPr>
          <w:ilvl w:val="1"/>
          <w:numId w:val="169"/>
        </w:numPr>
        <w:tabs>
          <w:tab w:val="left" w:pos="960"/>
        </w:tabs>
        <w:autoSpaceDE w:val="0"/>
        <w:autoSpaceDN w:val="0"/>
        <w:spacing w:before="255" w:after="0" w:line="278" w:lineRule="auto"/>
        <w:ind w:left="959" w:right="1443"/>
        <w:contextualSpacing w:val="0"/>
      </w:pPr>
      <w:r>
        <w:t>At</w:t>
      </w:r>
      <w:r>
        <w:rPr>
          <w:spacing w:val="30"/>
        </w:rPr>
        <w:t xml:space="preserve"> </w:t>
      </w:r>
      <w:r>
        <w:t>the</w:t>
      </w:r>
      <w:r>
        <w:rPr>
          <w:spacing w:val="30"/>
        </w:rPr>
        <w:t xml:space="preserve"> </w:t>
      </w:r>
      <w:r>
        <w:t>external</w:t>
      </w:r>
      <w:r>
        <w:rPr>
          <w:spacing w:val="29"/>
        </w:rPr>
        <w:t xml:space="preserve"> </w:t>
      </w:r>
      <w:r>
        <w:t>level,</w:t>
      </w:r>
      <w:r>
        <w:rPr>
          <w:spacing w:val="30"/>
        </w:rPr>
        <w:t xml:space="preserve"> </w:t>
      </w:r>
      <w:r>
        <w:t>a</w:t>
      </w:r>
      <w:r>
        <w:rPr>
          <w:spacing w:val="29"/>
        </w:rPr>
        <w:t xml:space="preserve"> </w:t>
      </w:r>
      <w:r>
        <w:t>database</w:t>
      </w:r>
      <w:r>
        <w:rPr>
          <w:spacing w:val="30"/>
        </w:rPr>
        <w:t xml:space="preserve"> </w:t>
      </w:r>
      <w:r>
        <w:t>contains</w:t>
      </w:r>
      <w:r>
        <w:rPr>
          <w:spacing w:val="29"/>
        </w:rPr>
        <w:t xml:space="preserve"> </w:t>
      </w:r>
      <w:r>
        <w:t>several</w:t>
      </w:r>
      <w:r>
        <w:rPr>
          <w:spacing w:val="29"/>
        </w:rPr>
        <w:t xml:space="preserve"> </w:t>
      </w:r>
      <w:r>
        <w:t>schemas</w:t>
      </w:r>
      <w:r>
        <w:rPr>
          <w:spacing w:val="30"/>
        </w:rPr>
        <w:t xml:space="preserve"> </w:t>
      </w:r>
      <w:r>
        <w:t>that</w:t>
      </w:r>
      <w:r>
        <w:rPr>
          <w:spacing w:val="29"/>
        </w:rPr>
        <w:t xml:space="preserve"> </w:t>
      </w:r>
      <w:r>
        <w:t>are</w:t>
      </w:r>
      <w:r>
        <w:rPr>
          <w:spacing w:val="15"/>
        </w:rPr>
        <w:t xml:space="preserve"> </w:t>
      </w:r>
      <w:r>
        <w:t>sometimes</w:t>
      </w:r>
      <w:r>
        <w:rPr>
          <w:spacing w:val="15"/>
        </w:rPr>
        <w:t xml:space="preserve"> </w:t>
      </w:r>
      <w:r>
        <w:t>called</w:t>
      </w:r>
      <w:r>
        <w:rPr>
          <w:spacing w:val="14"/>
        </w:rPr>
        <w:t xml:space="preserve"> </w:t>
      </w:r>
      <w:r>
        <w:t>as</w:t>
      </w:r>
      <w:r>
        <w:rPr>
          <w:spacing w:val="-57"/>
        </w:rPr>
        <w:t xml:space="preserve"> </w:t>
      </w:r>
      <w:r>
        <w:t>subschema.</w:t>
      </w:r>
      <w:r>
        <w:rPr>
          <w:spacing w:val="-1"/>
        </w:rPr>
        <w:t xml:space="preserve"> </w:t>
      </w:r>
      <w:r>
        <w:t>The subschema is used to</w:t>
      </w:r>
      <w:r>
        <w:rPr>
          <w:spacing w:val="-1"/>
        </w:rPr>
        <w:t xml:space="preserve"> </w:t>
      </w:r>
      <w:r>
        <w:t>describe the different view of</w:t>
      </w:r>
      <w:r>
        <w:rPr>
          <w:spacing w:val="-1"/>
        </w:rPr>
        <w:t xml:space="preserve"> </w:t>
      </w:r>
      <w:r>
        <w:t>the database.</w:t>
      </w:r>
    </w:p>
    <w:p w14:paraId="7CB76B21" w14:textId="77777777" w:rsidR="00707A40" w:rsidRDefault="00707A40" w:rsidP="00415D62">
      <w:pPr>
        <w:pStyle w:val="ListParagraph"/>
        <w:widowControl w:val="0"/>
        <w:numPr>
          <w:ilvl w:val="1"/>
          <w:numId w:val="169"/>
        </w:numPr>
        <w:tabs>
          <w:tab w:val="left" w:pos="960"/>
        </w:tabs>
        <w:autoSpaceDE w:val="0"/>
        <w:autoSpaceDN w:val="0"/>
        <w:spacing w:before="71" w:after="0" w:line="240" w:lineRule="auto"/>
        <w:ind w:hanging="361"/>
        <w:contextualSpacing w:val="0"/>
      </w:pPr>
      <w:r>
        <w:t>An external schema is also known as view schema.</w:t>
      </w:r>
    </w:p>
    <w:p w14:paraId="2395D098" w14:textId="77777777" w:rsidR="00707A40" w:rsidRDefault="00707A40" w:rsidP="00415D62">
      <w:pPr>
        <w:pStyle w:val="ListParagraph"/>
        <w:widowControl w:val="0"/>
        <w:numPr>
          <w:ilvl w:val="1"/>
          <w:numId w:val="169"/>
        </w:numPr>
        <w:tabs>
          <w:tab w:val="left" w:pos="960"/>
        </w:tabs>
        <w:autoSpaceDE w:val="0"/>
        <w:autoSpaceDN w:val="0"/>
        <w:spacing w:before="106" w:after="0" w:line="278" w:lineRule="auto"/>
        <w:ind w:left="959" w:right="1442"/>
        <w:contextualSpacing w:val="0"/>
      </w:pPr>
      <w:r>
        <w:t>Each</w:t>
      </w:r>
      <w:r>
        <w:rPr>
          <w:spacing w:val="13"/>
        </w:rPr>
        <w:t xml:space="preserve"> </w:t>
      </w:r>
      <w:r>
        <w:t>view</w:t>
      </w:r>
      <w:r>
        <w:rPr>
          <w:spacing w:val="13"/>
        </w:rPr>
        <w:t xml:space="preserve"> </w:t>
      </w:r>
      <w:r>
        <w:t>schema</w:t>
      </w:r>
      <w:r>
        <w:rPr>
          <w:spacing w:val="13"/>
        </w:rPr>
        <w:t xml:space="preserve"> </w:t>
      </w:r>
      <w:r>
        <w:t>describes</w:t>
      </w:r>
      <w:r>
        <w:rPr>
          <w:spacing w:val="14"/>
        </w:rPr>
        <w:t xml:space="preserve"> </w:t>
      </w:r>
      <w:r>
        <w:t>the</w:t>
      </w:r>
      <w:r>
        <w:rPr>
          <w:spacing w:val="14"/>
        </w:rPr>
        <w:t xml:space="preserve"> </w:t>
      </w:r>
      <w:r>
        <w:t>database</w:t>
      </w:r>
      <w:r>
        <w:rPr>
          <w:spacing w:val="15"/>
        </w:rPr>
        <w:t xml:space="preserve"> </w:t>
      </w:r>
      <w:r>
        <w:t>part</w:t>
      </w:r>
      <w:r>
        <w:rPr>
          <w:spacing w:val="14"/>
        </w:rPr>
        <w:t xml:space="preserve"> </w:t>
      </w:r>
      <w:r>
        <w:t>that</w:t>
      </w:r>
      <w:r>
        <w:rPr>
          <w:spacing w:val="13"/>
        </w:rPr>
        <w:t xml:space="preserve"> </w:t>
      </w:r>
      <w:r>
        <w:t>a</w:t>
      </w:r>
      <w:r>
        <w:rPr>
          <w:spacing w:val="-2"/>
        </w:rPr>
        <w:t xml:space="preserve"> </w:t>
      </w:r>
      <w:r>
        <w:t>particular user</w:t>
      </w:r>
      <w:r>
        <w:rPr>
          <w:spacing w:val="-1"/>
        </w:rPr>
        <w:t xml:space="preserve"> </w:t>
      </w:r>
      <w:r>
        <w:t>group</w:t>
      </w:r>
      <w:r>
        <w:rPr>
          <w:spacing w:val="-1"/>
        </w:rPr>
        <w:t xml:space="preserve"> </w:t>
      </w:r>
      <w:r>
        <w:t>is interested</w:t>
      </w:r>
      <w:r>
        <w:rPr>
          <w:spacing w:val="-2"/>
        </w:rPr>
        <w:t xml:space="preserve"> </w:t>
      </w:r>
      <w:r>
        <w:t>in</w:t>
      </w:r>
      <w:r>
        <w:rPr>
          <w:spacing w:val="-57"/>
        </w:rPr>
        <w:t xml:space="preserve"> </w:t>
      </w:r>
      <w:r>
        <w:t>and hides the remaining database from that user group.</w:t>
      </w:r>
    </w:p>
    <w:p w14:paraId="45701795" w14:textId="77777777" w:rsidR="00707A40" w:rsidRDefault="00707A40" w:rsidP="00415D62">
      <w:pPr>
        <w:pStyle w:val="ListParagraph"/>
        <w:widowControl w:val="0"/>
        <w:numPr>
          <w:ilvl w:val="1"/>
          <w:numId w:val="169"/>
        </w:numPr>
        <w:tabs>
          <w:tab w:val="left" w:pos="960"/>
        </w:tabs>
        <w:autoSpaceDE w:val="0"/>
        <w:autoSpaceDN w:val="0"/>
        <w:spacing w:before="72" w:after="0" w:line="240" w:lineRule="auto"/>
        <w:ind w:hanging="361"/>
        <w:contextualSpacing w:val="0"/>
      </w:pPr>
      <w:r>
        <w:t>The view schema describes the end user interaction with database systems.</w:t>
      </w:r>
    </w:p>
    <w:p w14:paraId="78458A17" w14:textId="77777777" w:rsidR="00707A40" w:rsidRDefault="00707A40" w:rsidP="00707A40">
      <w:pPr>
        <w:sectPr w:rsidR="00707A40">
          <w:pgSz w:w="12240" w:h="15840"/>
          <w:pgMar w:top="1940" w:right="0" w:bottom="1560" w:left="1200" w:header="750" w:footer="1284" w:gutter="0"/>
          <w:cols w:space="720"/>
        </w:sectPr>
      </w:pPr>
    </w:p>
    <w:p w14:paraId="1ECF81D4" w14:textId="77777777" w:rsidR="00707A40" w:rsidRDefault="00707A40" w:rsidP="00707A40">
      <w:pPr>
        <w:pStyle w:val="BodyText"/>
        <w:rPr>
          <w:sz w:val="20"/>
        </w:rPr>
      </w:pPr>
    </w:p>
    <w:p w14:paraId="19B46408" w14:textId="77777777" w:rsidR="00707A40" w:rsidRDefault="00707A40" w:rsidP="00707A40">
      <w:pPr>
        <w:pStyle w:val="BodyText"/>
        <w:rPr>
          <w:sz w:val="20"/>
        </w:rPr>
      </w:pPr>
    </w:p>
    <w:p w14:paraId="386E3B5B" w14:textId="77777777" w:rsidR="00707A40" w:rsidRDefault="00707A40" w:rsidP="00707A40">
      <w:pPr>
        <w:pStyle w:val="BodyText"/>
        <w:spacing w:before="7"/>
        <w:rPr>
          <w:sz w:val="27"/>
        </w:rPr>
      </w:pPr>
    </w:p>
    <w:p w14:paraId="77E7F197" w14:textId="77777777" w:rsidR="00707A40" w:rsidRDefault="00707A40" w:rsidP="00707A40">
      <w:pPr>
        <w:pStyle w:val="Heading1"/>
        <w:jc w:val="both"/>
      </w:pPr>
      <w:r>
        <w:t>Data Modelling</w:t>
      </w:r>
    </w:p>
    <w:p w14:paraId="182C1E67" w14:textId="77777777" w:rsidR="00707A40" w:rsidRDefault="00707A40" w:rsidP="00707A40">
      <w:pPr>
        <w:pStyle w:val="BodyText"/>
        <w:spacing w:before="287" w:line="247" w:lineRule="auto"/>
        <w:ind w:left="239" w:right="1443"/>
        <w:jc w:val="both"/>
      </w:pPr>
      <w:r>
        <w:t>Data</w:t>
      </w:r>
      <w:r>
        <w:rPr>
          <w:spacing w:val="15"/>
        </w:rPr>
        <w:t xml:space="preserve"> </w:t>
      </w:r>
      <w:r>
        <w:t>Model</w:t>
      </w:r>
      <w:r>
        <w:rPr>
          <w:spacing w:val="14"/>
        </w:rPr>
        <w:t xml:space="preserve"> </w:t>
      </w:r>
      <w:r>
        <w:t>is</w:t>
      </w:r>
      <w:r>
        <w:rPr>
          <w:spacing w:val="15"/>
        </w:rPr>
        <w:t xml:space="preserve"> </w:t>
      </w:r>
      <w:r>
        <w:t>the</w:t>
      </w:r>
      <w:r>
        <w:rPr>
          <w:spacing w:val="15"/>
        </w:rPr>
        <w:t xml:space="preserve"> </w:t>
      </w:r>
      <w:r>
        <w:t>modeling</w:t>
      </w:r>
      <w:r>
        <w:rPr>
          <w:spacing w:val="15"/>
        </w:rPr>
        <w:t xml:space="preserve"> </w:t>
      </w:r>
      <w:r>
        <w:t>of</w:t>
      </w:r>
      <w:r>
        <w:rPr>
          <w:spacing w:val="15"/>
        </w:rPr>
        <w:t xml:space="preserve"> </w:t>
      </w:r>
      <w:r>
        <w:t>the</w:t>
      </w:r>
      <w:r>
        <w:rPr>
          <w:spacing w:val="15"/>
        </w:rPr>
        <w:t xml:space="preserve"> </w:t>
      </w:r>
      <w:r>
        <w:t>data</w:t>
      </w:r>
      <w:r>
        <w:rPr>
          <w:spacing w:val="14"/>
        </w:rPr>
        <w:t xml:space="preserve"> </w:t>
      </w:r>
      <w:r>
        <w:t>description,</w:t>
      </w:r>
      <w:r>
        <w:rPr>
          <w:spacing w:val="15"/>
        </w:rPr>
        <w:t xml:space="preserve"> </w:t>
      </w:r>
      <w:r>
        <w:t>data</w:t>
      </w:r>
      <w:r>
        <w:rPr>
          <w:spacing w:val="14"/>
        </w:rPr>
        <w:t xml:space="preserve"> </w:t>
      </w:r>
      <w:r>
        <w:t>semantics,</w:t>
      </w:r>
      <w:r>
        <w:rPr>
          <w:spacing w:val="15"/>
        </w:rPr>
        <w:t xml:space="preserve"> </w:t>
      </w:r>
      <w:r>
        <w:t>and</w:t>
      </w:r>
      <w:r>
        <w:rPr>
          <w:spacing w:val="14"/>
        </w:rPr>
        <w:t xml:space="preserve"> </w:t>
      </w:r>
      <w:r>
        <w:t>consistency</w:t>
      </w:r>
      <w:r>
        <w:rPr>
          <w:spacing w:val="14"/>
        </w:rPr>
        <w:t xml:space="preserve"> </w:t>
      </w:r>
      <w:r>
        <w:t>constraints</w:t>
      </w:r>
      <w:r>
        <w:rPr>
          <w:spacing w:val="-58"/>
        </w:rPr>
        <w:t xml:space="preserve"> </w:t>
      </w:r>
      <w:r>
        <w:t>of</w:t>
      </w:r>
      <w:r>
        <w:rPr>
          <w:spacing w:val="15"/>
        </w:rPr>
        <w:t xml:space="preserve"> </w:t>
      </w:r>
      <w:r>
        <w:t>the</w:t>
      </w:r>
      <w:r>
        <w:rPr>
          <w:spacing w:val="15"/>
        </w:rPr>
        <w:t xml:space="preserve"> </w:t>
      </w:r>
      <w:r>
        <w:t>data.</w:t>
      </w:r>
      <w:r>
        <w:rPr>
          <w:spacing w:val="14"/>
        </w:rPr>
        <w:t xml:space="preserve"> </w:t>
      </w:r>
      <w:r>
        <w:t>It</w:t>
      </w:r>
      <w:r>
        <w:rPr>
          <w:spacing w:val="14"/>
        </w:rPr>
        <w:t xml:space="preserve"> </w:t>
      </w:r>
      <w:r>
        <w:t>provides</w:t>
      </w:r>
      <w:r>
        <w:rPr>
          <w:spacing w:val="14"/>
        </w:rPr>
        <w:t xml:space="preserve"> </w:t>
      </w:r>
      <w:r>
        <w:t>the</w:t>
      </w:r>
      <w:r>
        <w:rPr>
          <w:spacing w:val="15"/>
        </w:rPr>
        <w:t xml:space="preserve"> </w:t>
      </w:r>
      <w:r>
        <w:t>conceptual</w:t>
      </w:r>
      <w:r>
        <w:rPr>
          <w:spacing w:val="15"/>
        </w:rPr>
        <w:t xml:space="preserve"> </w:t>
      </w:r>
      <w:r>
        <w:t>tools</w:t>
      </w:r>
      <w:r>
        <w:rPr>
          <w:spacing w:val="14"/>
        </w:rPr>
        <w:t xml:space="preserve"> </w:t>
      </w:r>
      <w:r>
        <w:t>for</w:t>
      </w:r>
      <w:r>
        <w:rPr>
          <w:spacing w:val="15"/>
        </w:rPr>
        <w:t xml:space="preserve"> </w:t>
      </w:r>
      <w:r>
        <w:t>describing</w:t>
      </w:r>
      <w:r>
        <w:rPr>
          <w:spacing w:val="14"/>
        </w:rPr>
        <w:t xml:space="preserve"> </w:t>
      </w:r>
      <w:r>
        <w:t>the</w:t>
      </w:r>
      <w:r>
        <w:rPr>
          <w:spacing w:val="15"/>
        </w:rPr>
        <w:t xml:space="preserve"> </w:t>
      </w:r>
      <w:r>
        <w:t>design</w:t>
      </w:r>
      <w:r>
        <w:rPr>
          <w:spacing w:val="14"/>
        </w:rPr>
        <w:t xml:space="preserve"> </w:t>
      </w:r>
      <w:r>
        <w:t>of</w:t>
      </w:r>
      <w:r>
        <w:rPr>
          <w:spacing w:val="15"/>
        </w:rPr>
        <w:t xml:space="preserve"> </w:t>
      </w:r>
      <w:r>
        <w:t>a</w:t>
      </w:r>
      <w:r>
        <w:rPr>
          <w:spacing w:val="-1"/>
        </w:rPr>
        <w:t xml:space="preserve"> </w:t>
      </w:r>
      <w:r>
        <w:t>database at each</w:t>
      </w:r>
      <w:r>
        <w:rPr>
          <w:spacing w:val="-1"/>
        </w:rPr>
        <w:t xml:space="preserve"> </w:t>
      </w:r>
      <w:r>
        <w:t>level</w:t>
      </w:r>
      <w:r>
        <w:rPr>
          <w:spacing w:val="-58"/>
        </w:rPr>
        <w:t xml:space="preserve"> </w:t>
      </w:r>
      <w:r>
        <w:t>of data abstraction. Therefore, there are following four data models used for understanding the</w:t>
      </w:r>
      <w:r>
        <w:rPr>
          <w:spacing w:val="1"/>
        </w:rPr>
        <w:t xml:space="preserve"> </w:t>
      </w:r>
      <w:r>
        <w:t>structure of the database:</w:t>
      </w:r>
    </w:p>
    <w:p w14:paraId="6F97024C" w14:textId="77777777" w:rsidR="00707A40" w:rsidRDefault="00707A40" w:rsidP="00707A40">
      <w:pPr>
        <w:pStyle w:val="Heading2"/>
        <w:spacing w:before="221"/>
        <w:jc w:val="both"/>
      </w:pPr>
      <w:r>
        <w:t>Relational</w:t>
      </w:r>
      <w:r>
        <w:rPr>
          <w:spacing w:val="-6"/>
        </w:rPr>
        <w:t xml:space="preserve"> </w:t>
      </w:r>
      <w:r>
        <w:t>Data</w:t>
      </w:r>
      <w:r>
        <w:rPr>
          <w:spacing w:val="-6"/>
        </w:rPr>
        <w:t xml:space="preserve"> </w:t>
      </w:r>
      <w:r>
        <w:t>Model</w:t>
      </w:r>
    </w:p>
    <w:p w14:paraId="0F40163F" w14:textId="77777777" w:rsidR="00707A40" w:rsidRDefault="00707A40" w:rsidP="00707A40">
      <w:pPr>
        <w:pStyle w:val="BodyText"/>
        <w:spacing w:before="210" w:line="247" w:lineRule="auto"/>
        <w:ind w:left="239" w:right="1440"/>
        <w:jc w:val="both"/>
      </w:pPr>
      <w:r>
        <w:t>This type of model designs the data in the form of rows and columns within a table. Thus, a</w:t>
      </w:r>
      <w:r>
        <w:rPr>
          <w:spacing w:val="1"/>
        </w:rPr>
        <w:t xml:space="preserve"> </w:t>
      </w:r>
      <w:r>
        <w:t>relational model uses tables for representing data and in-between relationships. Tables are also</w:t>
      </w:r>
      <w:r>
        <w:rPr>
          <w:spacing w:val="1"/>
        </w:rPr>
        <w:t xml:space="preserve"> </w:t>
      </w:r>
      <w:r>
        <w:t>called</w:t>
      </w:r>
      <w:r>
        <w:rPr>
          <w:spacing w:val="27"/>
        </w:rPr>
        <w:t xml:space="preserve"> </w:t>
      </w:r>
      <w:r>
        <w:t>relations.</w:t>
      </w:r>
      <w:r>
        <w:rPr>
          <w:spacing w:val="29"/>
        </w:rPr>
        <w:t xml:space="preserve"> </w:t>
      </w:r>
      <w:r>
        <w:t>This</w:t>
      </w:r>
      <w:r>
        <w:rPr>
          <w:spacing w:val="27"/>
        </w:rPr>
        <w:t xml:space="preserve"> </w:t>
      </w:r>
      <w:r>
        <w:t>model</w:t>
      </w:r>
      <w:r>
        <w:rPr>
          <w:spacing w:val="28"/>
        </w:rPr>
        <w:t xml:space="preserve"> </w:t>
      </w:r>
      <w:r>
        <w:t>was</w:t>
      </w:r>
      <w:r>
        <w:rPr>
          <w:spacing w:val="27"/>
        </w:rPr>
        <w:t xml:space="preserve"> </w:t>
      </w:r>
      <w:r>
        <w:t>initially</w:t>
      </w:r>
      <w:r>
        <w:rPr>
          <w:spacing w:val="28"/>
        </w:rPr>
        <w:t xml:space="preserve"> </w:t>
      </w:r>
      <w:r>
        <w:t>described</w:t>
      </w:r>
      <w:r>
        <w:rPr>
          <w:spacing w:val="28"/>
        </w:rPr>
        <w:t xml:space="preserve"> </w:t>
      </w:r>
      <w:r>
        <w:t>by</w:t>
      </w:r>
      <w:r>
        <w:rPr>
          <w:spacing w:val="28"/>
        </w:rPr>
        <w:t xml:space="preserve"> </w:t>
      </w:r>
      <w:r>
        <w:t>Edgar</w:t>
      </w:r>
      <w:r>
        <w:rPr>
          <w:spacing w:val="29"/>
        </w:rPr>
        <w:t xml:space="preserve"> </w:t>
      </w:r>
      <w:r>
        <w:t>F.</w:t>
      </w:r>
      <w:r>
        <w:rPr>
          <w:spacing w:val="27"/>
        </w:rPr>
        <w:t xml:space="preserve"> </w:t>
      </w:r>
      <w:r>
        <w:t>Codd,</w:t>
      </w:r>
      <w:r>
        <w:rPr>
          <w:spacing w:val="29"/>
        </w:rPr>
        <w:t xml:space="preserve"> </w:t>
      </w:r>
      <w:r>
        <w:t>in</w:t>
      </w:r>
      <w:r>
        <w:rPr>
          <w:spacing w:val="28"/>
        </w:rPr>
        <w:t xml:space="preserve"> </w:t>
      </w:r>
      <w:r>
        <w:t>1969.</w:t>
      </w:r>
      <w:r>
        <w:rPr>
          <w:spacing w:val="28"/>
        </w:rPr>
        <w:t xml:space="preserve"> </w:t>
      </w:r>
      <w:r>
        <w:t>The</w:t>
      </w:r>
      <w:r>
        <w:rPr>
          <w:spacing w:val="29"/>
        </w:rPr>
        <w:t xml:space="preserve"> </w:t>
      </w:r>
      <w:r>
        <w:t>relational</w:t>
      </w:r>
      <w:r>
        <w:rPr>
          <w:spacing w:val="-58"/>
        </w:rPr>
        <w:t xml:space="preserve"> </w:t>
      </w:r>
      <w:r>
        <w:t>data model is the widely used model which is primarily used by commercial data processing</w:t>
      </w:r>
      <w:r>
        <w:rPr>
          <w:spacing w:val="1"/>
        </w:rPr>
        <w:t xml:space="preserve"> </w:t>
      </w:r>
      <w:r>
        <w:t>applications.</w:t>
      </w:r>
    </w:p>
    <w:p w14:paraId="28A23373" w14:textId="41C9B665" w:rsidR="00707A40" w:rsidRDefault="00313696" w:rsidP="00707A40">
      <w:pPr>
        <w:pStyle w:val="BodyText"/>
        <w:spacing w:before="1"/>
        <w:rPr>
          <w:sz w:val="19"/>
        </w:rPr>
      </w:pPr>
      <w:r>
        <w:rPr>
          <w:noProof/>
        </w:rPr>
        <w:drawing>
          <wp:anchor distT="0" distB="0" distL="0" distR="0" simplePos="0" relativeHeight="251544064" behindDoc="0" locked="0" layoutInCell="1" allowOverlap="1" wp14:anchorId="3414094A" wp14:editId="78CF3FA6">
            <wp:simplePos x="0" y="0"/>
            <wp:positionH relativeFrom="page">
              <wp:posOffset>1066800</wp:posOffset>
            </wp:positionH>
            <wp:positionV relativeFrom="paragraph">
              <wp:posOffset>154940</wp:posOffset>
            </wp:positionV>
            <wp:extent cx="5629275" cy="3724275"/>
            <wp:effectExtent l="0" t="0" r="0" b="0"/>
            <wp:wrapTopAndBottom/>
            <wp:docPr id="958"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629275" cy="3724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9C7DF8" w14:textId="77777777" w:rsidR="00707A40" w:rsidRDefault="00707A40" w:rsidP="00707A40">
      <w:pPr>
        <w:pStyle w:val="BodyText"/>
        <w:spacing w:before="2"/>
        <w:rPr>
          <w:sz w:val="22"/>
        </w:rPr>
      </w:pPr>
    </w:p>
    <w:p w14:paraId="1B997FF8" w14:textId="77777777" w:rsidR="00707A40" w:rsidRDefault="00707A40" w:rsidP="00707A40">
      <w:pPr>
        <w:ind w:left="239" w:right="1465"/>
        <w:jc w:val="center"/>
        <w:rPr>
          <w:sz w:val="16"/>
        </w:rPr>
      </w:pPr>
      <w:r>
        <w:rPr>
          <w:sz w:val="16"/>
        </w:rPr>
        <w:t>Image18:</w:t>
      </w:r>
      <w:r>
        <w:rPr>
          <w:spacing w:val="-7"/>
          <w:sz w:val="16"/>
        </w:rPr>
        <w:t xml:space="preserve"> </w:t>
      </w:r>
      <w:r>
        <w:rPr>
          <w:sz w:val="16"/>
        </w:rPr>
        <w:t>Relational</w:t>
      </w:r>
      <w:r>
        <w:rPr>
          <w:spacing w:val="-6"/>
          <w:sz w:val="16"/>
        </w:rPr>
        <w:t xml:space="preserve"> </w:t>
      </w:r>
      <w:r>
        <w:rPr>
          <w:sz w:val="16"/>
        </w:rPr>
        <w:t>Data</w:t>
      </w:r>
      <w:r>
        <w:rPr>
          <w:spacing w:val="-7"/>
          <w:sz w:val="16"/>
        </w:rPr>
        <w:t xml:space="preserve"> </w:t>
      </w:r>
      <w:r>
        <w:rPr>
          <w:sz w:val="16"/>
        </w:rPr>
        <w:t>Models</w:t>
      </w:r>
    </w:p>
    <w:p w14:paraId="6ACEFDB8" w14:textId="77777777" w:rsidR="00707A40" w:rsidRDefault="00707A40" w:rsidP="00707A40">
      <w:pPr>
        <w:pStyle w:val="BodyText"/>
        <w:spacing w:before="6"/>
        <w:rPr>
          <w:sz w:val="20"/>
        </w:rPr>
      </w:pPr>
    </w:p>
    <w:p w14:paraId="21E877A1" w14:textId="77777777" w:rsidR="00707A40" w:rsidRDefault="00707A40" w:rsidP="00707A40">
      <w:pPr>
        <w:ind w:left="254" w:right="1457"/>
        <w:jc w:val="center"/>
        <w:rPr>
          <w:sz w:val="16"/>
        </w:rPr>
      </w:pPr>
      <w:r>
        <w:rPr>
          <w:spacing w:val="-1"/>
          <w:sz w:val="16"/>
        </w:rPr>
        <w:t>Reference:</w:t>
      </w:r>
      <w:r>
        <w:rPr>
          <w:spacing w:val="-5"/>
          <w:sz w:val="16"/>
        </w:rPr>
        <w:t xml:space="preserve"> </w:t>
      </w:r>
      <w:r>
        <w:rPr>
          <w:color w:val="0000FF"/>
          <w:spacing w:val="-1"/>
          <w:sz w:val="16"/>
          <w:u w:val="single" w:color="0000FF"/>
        </w:rPr>
        <w:t>https://</w:t>
      </w:r>
      <w:hyperlink r:id="rId425">
        <w:r>
          <w:rPr>
            <w:color w:val="0000FF"/>
            <w:spacing w:val="-1"/>
            <w:sz w:val="16"/>
            <w:u w:val="single" w:color="0000FF"/>
          </w:rPr>
          <w:t>www.studytonight.com/dbms/images/relational-dbms-model.png</w:t>
        </w:r>
      </w:hyperlink>
    </w:p>
    <w:p w14:paraId="6E4211A9" w14:textId="77777777" w:rsidR="00707A40" w:rsidRDefault="00707A40" w:rsidP="00707A40">
      <w:pPr>
        <w:jc w:val="center"/>
        <w:rPr>
          <w:sz w:val="16"/>
        </w:rPr>
        <w:sectPr w:rsidR="00707A40">
          <w:pgSz w:w="12240" w:h="15840"/>
          <w:pgMar w:top="1940" w:right="0" w:bottom="1560" w:left="1200" w:header="750" w:footer="1284" w:gutter="0"/>
          <w:cols w:space="720"/>
        </w:sectPr>
      </w:pPr>
    </w:p>
    <w:p w14:paraId="77AC66BE" w14:textId="77777777" w:rsidR="00707A40" w:rsidRDefault="00707A40" w:rsidP="00707A40">
      <w:pPr>
        <w:pStyle w:val="BodyText"/>
        <w:rPr>
          <w:sz w:val="20"/>
        </w:rPr>
      </w:pPr>
    </w:p>
    <w:p w14:paraId="2BEE8C06" w14:textId="77777777" w:rsidR="00707A40" w:rsidRDefault="00707A40" w:rsidP="00707A40">
      <w:pPr>
        <w:pStyle w:val="BodyText"/>
        <w:rPr>
          <w:sz w:val="20"/>
        </w:rPr>
      </w:pPr>
    </w:p>
    <w:p w14:paraId="797E8589" w14:textId="77777777" w:rsidR="00707A40" w:rsidRDefault="00707A40" w:rsidP="00707A40">
      <w:pPr>
        <w:pStyle w:val="BodyText"/>
        <w:spacing w:before="1"/>
        <w:rPr>
          <w:sz w:val="26"/>
        </w:rPr>
      </w:pPr>
    </w:p>
    <w:p w14:paraId="05D5E44A" w14:textId="77777777" w:rsidR="00707A40" w:rsidRDefault="00707A40" w:rsidP="00707A40">
      <w:pPr>
        <w:pStyle w:val="Heading2"/>
        <w:spacing w:before="89"/>
      </w:pPr>
      <w:r>
        <w:t>Entity-Relationship</w:t>
      </w:r>
      <w:r>
        <w:rPr>
          <w:spacing w:val="-9"/>
        </w:rPr>
        <w:t xml:space="preserve"> </w:t>
      </w:r>
      <w:r>
        <w:t>Data</w:t>
      </w:r>
      <w:r>
        <w:rPr>
          <w:spacing w:val="-8"/>
        </w:rPr>
        <w:t xml:space="preserve"> </w:t>
      </w:r>
      <w:r>
        <w:t>Model</w:t>
      </w:r>
    </w:p>
    <w:p w14:paraId="79A3A6BF" w14:textId="77777777" w:rsidR="00707A40" w:rsidRDefault="00707A40" w:rsidP="00707A40">
      <w:pPr>
        <w:pStyle w:val="BodyText"/>
        <w:spacing w:before="210" w:line="247" w:lineRule="auto"/>
        <w:ind w:left="239" w:right="1442"/>
        <w:jc w:val="both"/>
      </w:pPr>
      <w:r>
        <w:t>An</w:t>
      </w:r>
      <w:r>
        <w:rPr>
          <w:spacing w:val="44"/>
        </w:rPr>
        <w:t xml:space="preserve"> </w:t>
      </w:r>
      <w:r>
        <w:t>ER</w:t>
      </w:r>
      <w:r>
        <w:rPr>
          <w:spacing w:val="44"/>
        </w:rPr>
        <w:t xml:space="preserve"> </w:t>
      </w:r>
      <w:r>
        <w:t>model</w:t>
      </w:r>
      <w:r>
        <w:rPr>
          <w:spacing w:val="44"/>
        </w:rPr>
        <w:t xml:space="preserve"> </w:t>
      </w:r>
      <w:r>
        <w:t>is</w:t>
      </w:r>
      <w:r>
        <w:rPr>
          <w:spacing w:val="45"/>
        </w:rPr>
        <w:t xml:space="preserve"> </w:t>
      </w:r>
      <w:r>
        <w:t>the</w:t>
      </w:r>
      <w:r>
        <w:rPr>
          <w:spacing w:val="45"/>
        </w:rPr>
        <w:t xml:space="preserve"> </w:t>
      </w:r>
      <w:r>
        <w:t>logical</w:t>
      </w:r>
      <w:r>
        <w:rPr>
          <w:spacing w:val="44"/>
        </w:rPr>
        <w:t xml:space="preserve"> </w:t>
      </w:r>
      <w:r>
        <w:t>representation</w:t>
      </w:r>
      <w:r>
        <w:rPr>
          <w:spacing w:val="45"/>
        </w:rPr>
        <w:t xml:space="preserve"> </w:t>
      </w:r>
      <w:r>
        <w:t>of</w:t>
      </w:r>
      <w:r>
        <w:rPr>
          <w:spacing w:val="45"/>
        </w:rPr>
        <w:t xml:space="preserve"> </w:t>
      </w:r>
      <w:r>
        <w:t>data</w:t>
      </w:r>
      <w:r>
        <w:rPr>
          <w:spacing w:val="44"/>
        </w:rPr>
        <w:t xml:space="preserve"> </w:t>
      </w:r>
      <w:r>
        <w:t>as</w:t>
      </w:r>
      <w:r>
        <w:rPr>
          <w:spacing w:val="45"/>
        </w:rPr>
        <w:t xml:space="preserve"> </w:t>
      </w:r>
      <w:r>
        <w:t>objects</w:t>
      </w:r>
      <w:r>
        <w:rPr>
          <w:spacing w:val="44"/>
        </w:rPr>
        <w:t xml:space="preserve"> </w:t>
      </w:r>
      <w:r>
        <w:t>and</w:t>
      </w:r>
      <w:r>
        <w:rPr>
          <w:spacing w:val="44"/>
        </w:rPr>
        <w:t xml:space="preserve"> </w:t>
      </w:r>
      <w:r>
        <w:t>relationships</w:t>
      </w:r>
      <w:r>
        <w:rPr>
          <w:spacing w:val="30"/>
        </w:rPr>
        <w:t xml:space="preserve"> </w:t>
      </w:r>
      <w:r>
        <w:t>among</w:t>
      </w:r>
      <w:r>
        <w:rPr>
          <w:spacing w:val="30"/>
        </w:rPr>
        <w:t xml:space="preserve"> </w:t>
      </w:r>
      <w:r>
        <w:t>them.</w:t>
      </w:r>
      <w:r>
        <w:rPr>
          <w:spacing w:val="-58"/>
        </w:rPr>
        <w:t xml:space="preserve"> </w:t>
      </w:r>
      <w:r>
        <w:t>These objects are known as entities, and relationship is an association among these entities. This</w:t>
      </w:r>
      <w:r>
        <w:rPr>
          <w:spacing w:val="1"/>
        </w:rPr>
        <w:t xml:space="preserve"> </w:t>
      </w:r>
      <w:r>
        <w:t>model was designed by Peter Chen and published in 1976 papers. It was widely used in database</w:t>
      </w:r>
      <w:r>
        <w:rPr>
          <w:spacing w:val="1"/>
        </w:rPr>
        <w:t xml:space="preserve"> </w:t>
      </w:r>
      <w:r>
        <w:t>designing.</w:t>
      </w:r>
      <w:r>
        <w:rPr>
          <w:spacing w:val="1"/>
        </w:rPr>
        <w:t xml:space="preserve"> </w:t>
      </w:r>
      <w:r>
        <w:t>A</w:t>
      </w:r>
      <w:r>
        <w:rPr>
          <w:spacing w:val="1"/>
        </w:rPr>
        <w:t xml:space="preserve"> </w:t>
      </w:r>
      <w:r>
        <w:t>set</w:t>
      </w:r>
      <w:r>
        <w:rPr>
          <w:spacing w:val="1"/>
        </w:rPr>
        <w:t xml:space="preserve"> </w:t>
      </w:r>
      <w:r>
        <w:t>of</w:t>
      </w:r>
      <w:r>
        <w:rPr>
          <w:spacing w:val="1"/>
        </w:rPr>
        <w:t xml:space="preserve"> </w:t>
      </w:r>
      <w:r>
        <w:t>attributes</w:t>
      </w:r>
      <w:r>
        <w:rPr>
          <w:spacing w:val="1"/>
        </w:rPr>
        <w:t xml:space="preserve"> </w:t>
      </w:r>
      <w:r>
        <w:t>describe</w:t>
      </w:r>
      <w:r>
        <w:rPr>
          <w:spacing w:val="1"/>
        </w:rPr>
        <w:t xml:space="preserve"> </w:t>
      </w:r>
      <w:r>
        <w:t>the</w:t>
      </w:r>
      <w:r>
        <w:rPr>
          <w:spacing w:val="1"/>
        </w:rPr>
        <w:t xml:space="preserve"> </w:t>
      </w:r>
      <w:r>
        <w:t>entities.</w:t>
      </w:r>
      <w:r>
        <w:rPr>
          <w:spacing w:val="1"/>
        </w:rPr>
        <w:t xml:space="preserve"> </w:t>
      </w:r>
      <w:r>
        <w:t>For</w:t>
      </w:r>
      <w:r>
        <w:rPr>
          <w:spacing w:val="1"/>
        </w:rPr>
        <w:t xml:space="preserve"> </w:t>
      </w:r>
      <w:r>
        <w:t>example,</w:t>
      </w:r>
      <w:r>
        <w:rPr>
          <w:spacing w:val="1"/>
        </w:rPr>
        <w:t xml:space="preserve"> </w:t>
      </w:r>
      <w:r>
        <w:t>student_name,</w:t>
      </w:r>
      <w:r>
        <w:rPr>
          <w:spacing w:val="1"/>
        </w:rPr>
        <w:t xml:space="preserve"> </w:t>
      </w:r>
      <w:r>
        <w:t>student_id</w:t>
      </w:r>
      <w:r>
        <w:rPr>
          <w:spacing w:val="1"/>
        </w:rPr>
        <w:t xml:space="preserve"> </w:t>
      </w:r>
      <w:r>
        <w:t>describes the 'student' entity. A set of the same type of entities is known as an 'Entity set', and the</w:t>
      </w:r>
      <w:r>
        <w:rPr>
          <w:spacing w:val="-57"/>
        </w:rPr>
        <w:t xml:space="preserve"> </w:t>
      </w:r>
      <w:r>
        <w:t>set of the same type of relationships is known as 'relationship set'.</w:t>
      </w:r>
    </w:p>
    <w:p w14:paraId="1640F29D" w14:textId="77777777" w:rsidR="00707A40" w:rsidRDefault="00707A40" w:rsidP="00707A40">
      <w:pPr>
        <w:pStyle w:val="Heading2"/>
        <w:spacing w:before="222"/>
      </w:pPr>
      <w:r>
        <w:t>Object-based</w:t>
      </w:r>
      <w:r>
        <w:rPr>
          <w:spacing w:val="-7"/>
        </w:rPr>
        <w:t xml:space="preserve"> </w:t>
      </w:r>
      <w:r>
        <w:t>Data</w:t>
      </w:r>
      <w:r>
        <w:rPr>
          <w:spacing w:val="-6"/>
        </w:rPr>
        <w:t xml:space="preserve"> </w:t>
      </w:r>
      <w:r>
        <w:t>Model</w:t>
      </w:r>
    </w:p>
    <w:p w14:paraId="54A82303" w14:textId="77777777" w:rsidR="00707A40" w:rsidRDefault="00707A40" w:rsidP="00707A40">
      <w:pPr>
        <w:pStyle w:val="BodyText"/>
        <w:spacing w:before="210" w:line="247" w:lineRule="auto"/>
        <w:ind w:left="239" w:right="1444"/>
        <w:jc w:val="both"/>
      </w:pPr>
      <w:r>
        <w:t>An extension of the ER model with notions of functions, encapsulation, and object identity, as</w:t>
      </w:r>
      <w:r>
        <w:rPr>
          <w:spacing w:val="1"/>
        </w:rPr>
        <w:t xml:space="preserve"> </w:t>
      </w:r>
      <w:r>
        <w:t>well. This model supports a rich type system that includes structured and collection types. Thus,</w:t>
      </w:r>
      <w:r>
        <w:rPr>
          <w:spacing w:val="1"/>
        </w:rPr>
        <w:t xml:space="preserve"> </w:t>
      </w:r>
      <w:r>
        <w:t>in</w:t>
      </w:r>
      <w:r>
        <w:rPr>
          <w:spacing w:val="1"/>
        </w:rPr>
        <w:t xml:space="preserve"> </w:t>
      </w:r>
      <w:r>
        <w:t>1980s,</w:t>
      </w:r>
      <w:r>
        <w:rPr>
          <w:spacing w:val="1"/>
        </w:rPr>
        <w:t xml:space="preserve"> </w:t>
      </w:r>
      <w:r>
        <w:t>various</w:t>
      </w:r>
      <w:r>
        <w:rPr>
          <w:spacing w:val="1"/>
        </w:rPr>
        <w:t xml:space="preserve"> </w:t>
      </w:r>
      <w:r>
        <w:t>database</w:t>
      </w:r>
      <w:r>
        <w:rPr>
          <w:spacing w:val="1"/>
        </w:rPr>
        <w:t xml:space="preserve"> </w:t>
      </w:r>
      <w:r>
        <w:t>systems</w:t>
      </w:r>
      <w:r>
        <w:rPr>
          <w:spacing w:val="1"/>
        </w:rPr>
        <w:t xml:space="preserve"> </w:t>
      </w:r>
      <w:r>
        <w:t>following</w:t>
      </w:r>
      <w:r>
        <w:rPr>
          <w:spacing w:val="1"/>
        </w:rPr>
        <w:t xml:space="preserve"> </w:t>
      </w:r>
      <w:r>
        <w:t>the</w:t>
      </w:r>
      <w:r>
        <w:rPr>
          <w:spacing w:val="1"/>
        </w:rPr>
        <w:t xml:space="preserve"> </w:t>
      </w:r>
      <w:r>
        <w:t>object-oriented</w:t>
      </w:r>
      <w:r>
        <w:rPr>
          <w:spacing w:val="60"/>
        </w:rPr>
        <w:t xml:space="preserve"> </w:t>
      </w:r>
      <w:r>
        <w:t>approach were developed.</w:t>
      </w:r>
      <w:r>
        <w:rPr>
          <w:spacing w:val="1"/>
        </w:rPr>
        <w:t xml:space="preserve"> </w:t>
      </w:r>
      <w:r>
        <w:t>Here, the objects are nothing but the data carrying its properties.</w:t>
      </w:r>
    </w:p>
    <w:p w14:paraId="515409D9" w14:textId="77777777" w:rsidR="00707A40" w:rsidRDefault="00707A40" w:rsidP="00707A40">
      <w:pPr>
        <w:pStyle w:val="Heading2"/>
        <w:spacing w:before="221"/>
      </w:pPr>
      <w:r>
        <w:t>Semistructured</w:t>
      </w:r>
      <w:r>
        <w:rPr>
          <w:spacing w:val="-9"/>
        </w:rPr>
        <w:t xml:space="preserve"> </w:t>
      </w:r>
      <w:r>
        <w:t>Data</w:t>
      </w:r>
      <w:r>
        <w:rPr>
          <w:spacing w:val="-8"/>
        </w:rPr>
        <w:t xml:space="preserve"> </w:t>
      </w:r>
      <w:r>
        <w:t>Model</w:t>
      </w:r>
    </w:p>
    <w:p w14:paraId="200AA8EB" w14:textId="77777777" w:rsidR="00707A40" w:rsidRDefault="00707A40" w:rsidP="00707A40">
      <w:pPr>
        <w:pStyle w:val="BodyText"/>
        <w:spacing w:before="210" w:line="247" w:lineRule="auto"/>
        <w:ind w:left="239" w:right="1439"/>
        <w:jc w:val="both"/>
      </w:pPr>
      <w:r>
        <w:t>This type of data model is different from the other three data models (explained above). The</w:t>
      </w:r>
      <w:r>
        <w:rPr>
          <w:spacing w:val="1"/>
        </w:rPr>
        <w:t xml:space="preserve"> </w:t>
      </w:r>
      <w:r>
        <w:t>semistructured</w:t>
      </w:r>
      <w:r>
        <w:rPr>
          <w:spacing w:val="60"/>
        </w:rPr>
        <w:t xml:space="preserve"> </w:t>
      </w:r>
      <w:r>
        <w:t>data model allows the data specifications at places where the individual data</w:t>
      </w:r>
      <w:r>
        <w:rPr>
          <w:spacing w:val="1"/>
        </w:rPr>
        <w:t xml:space="preserve"> </w:t>
      </w:r>
      <w:r>
        <w:t>items of the same type may have different attributes sets. The Extensible Markup Language, also</w:t>
      </w:r>
      <w:r>
        <w:rPr>
          <w:spacing w:val="-57"/>
        </w:rPr>
        <w:t xml:space="preserve"> </w:t>
      </w:r>
      <w:r>
        <w:t>known as XML, is widely used for representing the semistructured data. Although XML was</w:t>
      </w:r>
      <w:r>
        <w:rPr>
          <w:spacing w:val="1"/>
        </w:rPr>
        <w:t xml:space="preserve"> </w:t>
      </w:r>
      <w:r>
        <w:t>initially designed for including the markup information to the text document, it gains importance</w:t>
      </w:r>
      <w:r>
        <w:rPr>
          <w:spacing w:val="1"/>
        </w:rPr>
        <w:t xml:space="preserve"> </w:t>
      </w:r>
      <w:r>
        <w:t>because of its application in the exchange of data.</w:t>
      </w:r>
    </w:p>
    <w:p w14:paraId="53FF061A" w14:textId="77777777" w:rsidR="00707A40" w:rsidRDefault="00707A40" w:rsidP="00707A40">
      <w:pPr>
        <w:pStyle w:val="Heading2"/>
        <w:spacing w:before="223"/>
      </w:pPr>
      <w:r>
        <w:t>Hierarchical</w:t>
      </w:r>
      <w:r>
        <w:rPr>
          <w:spacing w:val="-10"/>
        </w:rPr>
        <w:t xml:space="preserve"> </w:t>
      </w:r>
      <w:r>
        <w:t>Model</w:t>
      </w:r>
    </w:p>
    <w:p w14:paraId="7999FF44" w14:textId="77777777" w:rsidR="00707A40" w:rsidRDefault="00707A40" w:rsidP="00707A40">
      <w:pPr>
        <w:pStyle w:val="BodyText"/>
        <w:spacing w:before="210" w:line="247" w:lineRule="auto"/>
        <w:ind w:left="239" w:right="1442"/>
        <w:jc w:val="both"/>
      </w:pPr>
      <w:r>
        <w:t>This database model organises data into a tree-like-structure, with a single root, to which all the</w:t>
      </w:r>
      <w:r>
        <w:rPr>
          <w:spacing w:val="1"/>
        </w:rPr>
        <w:t xml:space="preserve"> </w:t>
      </w:r>
      <w:r>
        <w:t>other data is linked. The hierarchy starts from the Root data, and expands like a tree, adding child</w:t>
      </w:r>
      <w:r>
        <w:rPr>
          <w:spacing w:val="-58"/>
        </w:rPr>
        <w:t xml:space="preserve"> </w:t>
      </w:r>
      <w:r>
        <w:t>nodes to the parent nodes.</w:t>
      </w:r>
    </w:p>
    <w:p w14:paraId="23E2BC28" w14:textId="77777777" w:rsidR="00707A40" w:rsidRDefault="00707A40" w:rsidP="00707A40">
      <w:pPr>
        <w:pStyle w:val="BodyText"/>
        <w:spacing w:before="212"/>
        <w:ind w:left="239"/>
      </w:pPr>
      <w:r>
        <w:t>In this model, a child node will only have a single parent node.</w:t>
      </w:r>
    </w:p>
    <w:p w14:paraId="4C590619" w14:textId="77777777" w:rsidR="00707A40" w:rsidRDefault="00707A40" w:rsidP="00707A40">
      <w:pPr>
        <w:pStyle w:val="BodyText"/>
        <w:spacing w:before="219" w:line="247" w:lineRule="auto"/>
        <w:ind w:left="239" w:right="1454"/>
        <w:jc w:val="both"/>
      </w:pPr>
      <w:r>
        <w:t>This</w:t>
      </w:r>
      <w:r>
        <w:rPr>
          <w:spacing w:val="27"/>
        </w:rPr>
        <w:t xml:space="preserve"> </w:t>
      </w:r>
      <w:r>
        <w:t>model</w:t>
      </w:r>
      <w:r>
        <w:rPr>
          <w:spacing w:val="28"/>
        </w:rPr>
        <w:t xml:space="preserve"> </w:t>
      </w:r>
      <w:r>
        <w:t>efficiently</w:t>
      </w:r>
      <w:r>
        <w:rPr>
          <w:spacing w:val="28"/>
        </w:rPr>
        <w:t xml:space="preserve"> </w:t>
      </w:r>
      <w:r>
        <w:t>describes</w:t>
      </w:r>
      <w:r>
        <w:rPr>
          <w:spacing w:val="29"/>
        </w:rPr>
        <w:t xml:space="preserve"> </w:t>
      </w:r>
      <w:r>
        <w:t>many</w:t>
      </w:r>
      <w:r>
        <w:rPr>
          <w:spacing w:val="28"/>
        </w:rPr>
        <w:t xml:space="preserve"> </w:t>
      </w:r>
      <w:r>
        <w:t>real-world</w:t>
      </w:r>
      <w:r>
        <w:rPr>
          <w:spacing w:val="28"/>
        </w:rPr>
        <w:t xml:space="preserve"> </w:t>
      </w:r>
      <w:r>
        <w:t>relationships</w:t>
      </w:r>
      <w:r>
        <w:rPr>
          <w:spacing w:val="29"/>
        </w:rPr>
        <w:t xml:space="preserve"> </w:t>
      </w:r>
      <w:r>
        <w:t>like</w:t>
      </w:r>
      <w:r>
        <w:rPr>
          <w:spacing w:val="27"/>
        </w:rPr>
        <w:t xml:space="preserve"> </w:t>
      </w:r>
      <w:r>
        <w:t>indexes</w:t>
      </w:r>
      <w:r>
        <w:rPr>
          <w:spacing w:val="29"/>
        </w:rPr>
        <w:t xml:space="preserve"> </w:t>
      </w:r>
      <w:r>
        <w:t>of</w:t>
      </w:r>
      <w:r>
        <w:rPr>
          <w:spacing w:val="28"/>
        </w:rPr>
        <w:t xml:space="preserve"> </w:t>
      </w:r>
      <w:r>
        <w:t>a</w:t>
      </w:r>
      <w:r>
        <w:rPr>
          <w:spacing w:val="28"/>
        </w:rPr>
        <w:t xml:space="preserve"> </w:t>
      </w:r>
      <w:r>
        <w:t>book,</w:t>
      </w:r>
      <w:r>
        <w:rPr>
          <w:spacing w:val="14"/>
        </w:rPr>
        <w:t xml:space="preserve"> </w:t>
      </w:r>
      <w:r>
        <w:t>recipes</w:t>
      </w:r>
      <w:r>
        <w:rPr>
          <w:spacing w:val="-58"/>
        </w:rPr>
        <w:t xml:space="preserve"> </w:t>
      </w:r>
      <w:r>
        <w:t>etc.</w:t>
      </w:r>
    </w:p>
    <w:p w14:paraId="0E4BD66F" w14:textId="77777777" w:rsidR="00707A40" w:rsidRDefault="00707A40" w:rsidP="00707A40">
      <w:pPr>
        <w:pStyle w:val="BodyText"/>
        <w:spacing w:before="212" w:line="247" w:lineRule="auto"/>
        <w:ind w:left="239" w:right="1441"/>
        <w:jc w:val="both"/>
      </w:pPr>
      <w:r>
        <w:t>In</w:t>
      </w:r>
      <w:r>
        <w:rPr>
          <w:spacing w:val="1"/>
        </w:rPr>
        <w:t xml:space="preserve"> </w:t>
      </w:r>
      <w:r>
        <w:t>hierarchical</w:t>
      </w:r>
      <w:r>
        <w:rPr>
          <w:spacing w:val="1"/>
        </w:rPr>
        <w:t xml:space="preserve"> </w:t>
      </w:r>
      <w:r>
        <w:t>models,</w:t>
      </w:r>
      <w:r>
        <w:rPr>
          <w:spacing w:val="1"/>
        </w:rPr>
        <w:t xml:space="preserve"> </w:t>
      </w:r>
      <w:r>
        <w:t>data</w:t>
      </w:r>
      <w:r>
        <w:rPr>
          <w:spacing w:val="1"/>
        </w:rPr>
        <w:t xml:space="preserve"> </w:t>
      </w:r>
      <w:r>
        <w:t>is</w:t>
      </w:r>
      <w:r>
        <w:rPr>
          <w:spacing w:val="1"/>
        </w:rPr>
        <w:t xml:space="preserve"> </w:t>
      </w:r>
      <w:r>
        <w:t>organised</w:t>
      </w:r>
      <w:r>
        <w:rPr>
          <w:spacing w:val="1"/>
        </w:rPr>
        <w:t xml:space="preserve"> </w:t>
      </w:r>
      <w:r>
        <w:t>into</w:t>
      </w:r>
      <w:r>
        <w:rPr>
          <w:spacing w:val="1"/>
        </w:rPr>
        <w:t xml:space="preserve"> </w:t>
      </w:r>
      <w:r>
        <w:t>a</w:t>
      </w:r>
      <w:r>
        <w:rPr>
          <w:spacing w:val="1"/>
        </w:rPr>
        <w:t xml:space="preserve"> </w:t>
      </w:r>
      <w:r>
        <w:t>tree-like</w:t>
      </w:r>
      <w:r>
        <w:rPr>
          <w:spacing w:val="1"/>
        </w:rPr>
        <w:t xml:space="preserve"> </w:t>
      </w:r>
      <w:r>
        <w:t>structure</w:t>
      </w:r>
      <w:r>
        <w:rPr>
          <w:spacing w:val="1"/>
        </w:rPr>
        <w:t xml:space="preserve"> </w:t>
      </w:r>
      <w:r>
        <w:t>with</w:t>
      </w:r>
      <w:r>
        <w:rPr>
          <w:spacing w:val="1"/>
        </w:rPr>
        <w:t xml:space="preserve"> </w:t>
      </w:r>
      <w:r>
        <w:t>one</w:t>
      </w:r>
      <w:r>
        <w:rPr>
          <w:spacing w:val="1"/>
        </w:rPr>
        <w:t xml:space="preserve"> </w:t>
      </w:r>
      <w:r>
        <w:t>one-to-many</w:t>
      </w:r>
      <w:r>
        <w:rPr>
          <w:spacing w:val="1"/>
        </w:rPr>
        <w:t xml:space="preserve"> </w:t>
      </w:r>
      <w:r>
        <w:t>relationship between two different types of data, for example, one department can have many</w:t>
      </w:r>
      <w:r>
        <w:rPr>
          <w:spacing w:val="1"/>
        </w:rPr>
        <w:t xml:space="preserve"> </w:t>
      </w:r>
      <w:r>
        <w:t>courses, many professors and of-course many students.</w:t>
      </w:r>
    </w:p>
    <w:p w14:paraId="0E6E22A4" w14:textId="77777777" w:rsidR="00707A40" w:rsidRDefault="00707A40" w:rsidP="00707A40">
      <w:pPr>
        <w:spacing w:line="247" w:lineRule="auto"/>
        <w:jc w:val="both"/>
        <w:sectPr w:rsidR="00707A40">
          <w:pgSz w:w="12240" w:h="15840"/>
          <w:pgMar w:top="1940" w:right="0" w:bottom="1560" w:left="1200" w:header="750" w:footer="1284" w:gutter="0"/>
          <w:cols w:space="720"/>
        </w:sectPr>
      </w:pPr>
    </w:p>
    <w:p w14:paraId="3233978A" w14:textId="77777777" w:rsidR="00707A40" w:rsidRDefault="00707A40" w:rsidP="00707A40">
      <w:pPr>
        <w:pStyle w:val="BodyText"/>
        <w:rPr>
          <w:sz w:val="20"/>
        </w:rPr>
      </w:pPr>
    </w:p>
    <w:p w14:paraId="00495830" w14:textId="77777777" w:rsidR="00707A40" w:rsidRDefault="00707A40" w:rsidP="00707A40">
      <w:pPr>
        <w:pStyle w:val="BodyText"/>
        <w:rPr>
          <w:sz w:val="20"/>
        </w:rPr>
      </w:pPr>
    </w:p>
    <w:p w14:paraId="18C8CEC1" w14:textId="77777777" w:rsidR="00707A40" w:rsidRDefault="00707A40" w:rsidP="00707A40">
      <w:pPr>
        <w:pStyle w:val="BodyText"/>
        <w:rPr>
          <w:sz w:val="20"/>
        </w:rPr>
      </w:pPr>
    </w:p>
    <w:p w14:paraId="6AB0871F" w14:textId="77777777" w:rsidR="00707A40" w:rsidRDefault="00707A40" w:rsidP="00707A40">
      <w:pPr>
        <w:pStyle w:val="BodyText"/>
        <w:spacing w:before="7"/>
        <w:rPr>
          <w:sz w:val="15"/>
        </w:rPr>
      </w:pPr>
    </w:p>
    <w:p w14:paraId="113CA3A3" w14:textId="67918C76" w:rsidR="00707A40" w:rsidRDefault="00313696" w:rsidP="00707A40">
      <w:pPr>
        <w:pStyle w:val="BodyText"/>
        <w:ind w:left="1725"/>
        <w:rPr>
          <w:sz w:val="20"/>
        </w:rPr>
      </w:pPr>
      <w:r w:rsidRPr="00707A40">
        <w:rPr>
          <w:noProof/>
          <w:sz w:val="20"/>
          <w:lang w:val="en-IN" w:eastAsia="en-IN"/>
        </w:rPr>
        <w:drawing>
          <wp:inline distT="0" distB="0" distL="0" distR="0" wp14:anchorId="7B4EAE74" wp14:editId="52677F75">
            <wp:extent cx="4032250" cy="1663700"/>
            <wp:effectExtent l="0" t="0" r="0" b="0"/>
            <wp:docPr id="236"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4032250" cy="1663700"/>
                    </a:xfrm>
                    <a:prstGeom prst="rect">
                      <a:avLst/>
                    </a:prstGeom>
                    <a:noFill/>
                    <a:ln>
                      <a:noFill/>
                    </a:ln>
                  </pic:spPr>
                </pic:pic>
              </a:graphicData>
            </a:graphic>
          </wp:inline>
        </w:drawing>
      </w:r>
    </w:p>
    <w:p w14:paraId="5E5E5511" w14:textId="77777777" w:rsidR="00707A40" w:rsidRDefault="00707A40" w:rsidP="00707A40">
      <w:pPr>
        <w:pStyle w:val="BodyText"/>
        <w:spacing w:before="10"/>
        <w:rPr>
          <w:sz w:val="16"/>
        </w:rPr>
      </w:pPr>
    </w:p>
    <w:p w14:paraId="63F2577F" w14:textId="77777777" w:rsidR="00707A40" w:rsidRDefault="00707A40" w:rsidP="00707A40">
      <w:pPr>
        <w:spacing w:before="93"/>
        <w:ind w:left="238" w:right="1465"/>
        <w:jc w:val="center"/>
        <w:rPr>
          <w:sz w:val="16"/>
        </w:rPr>
      </w:pPr>
      <w:r>
        <w:rPr>
          <w:sz w:val="16"/>
        </w:rPr>
        <w:t>Image19:</w:t>
      </w:r>
      <w:r>
        <w:rPr>
          <w:spacing w:val="-8"/>
          <w:sz w:val="16"/>
        </w:rPr>
        <w:t xml:space="preserve"> </w:t>
      </w:r>
      <w:r>
        <w:rPr>
          <w:sz w:val="16"/>
        </w:rPr>
        <w:t>Hierarchical</w:t>
      </w:r>
      <w:r>
        <w:rPr>
          <w:spacing w:val="-8"/>
          <w:sz w:val="16"/>
        </w:rPr>
        <w:t xml:space="preserve"> </w:t>
      </w:r>
      <w:r>
        <w:rPr>
          <w:sz w:val="16"/>
        </w:rPr>
        <w:t>Model</w:t>
      </w:r>
    </w:p>
    <w:p w14:paraId="631399AC" w14:textId="77777777" w:rsidR="00707A40" w:rsidRDefault="00707A40" w:rsidP="00707A40">
      <w:pPr>
        <w:pStyle w:val="BodyText"/>
        <w:spacing w:before="2"/>
        <w:rPr>
          <w:sz w:val="11"/>
        </w:rPr>
      </w:pPr>
    </w:p>
    <w:p w14:paraId="01FB42F7" w14:textId="77777777" w:rsidR="00707A40" w:rsidRDefault="00707A40" w:rsidP="00707A40">
      <w:pPr>
        <w:rPr>
          <w:sz w:val="11"/>
        </w:rPr>
        <w:sectPr w:rsidR="00707A40">
          <w:pgSz w:w="12240" w:h="15840"/>
          <w:pgMar w:top="1940" w:right="0" w:bottom="1560" w:left="1200" w:header="750" w:footer="1284" w:gutter="0"/>
          <w:cols w:space="720"/>
        </w:sectPr>
      </w:pPr>
    </w:p>
    <w:p w14:paraId="1F44AB4A" w14:textId="77777777" w:rsidR="00707A40" w:rsidRDefault="00707A40" w:rsidP="00707A40">
      <w:pPr>
        <w:pStyle w:val="BodyText"/>
        <w:rPr>
          <w:sz w:val="30"/>
        </w:rPr>
      </w:pPr>
    </w:p>
    <w:p w14:paraId="286BFA26" w14:textId="77777777" w:rsidR="00707A40" w:rsidRDefault="00707A40" w:rsidP="00707A40">
      <w:pPr>
        <w:pStyle w:val="Heading2"/>
        <w:spacing w:before="176"/>
      </w:pPr>
      <w:r>
        <w:t>Network</w:t>
      </w:r>
      <w:r>
        <w:rPr>
          <w:spacing w:val="-10"/>
        </w:rPr>
        <w:t xml:space="preserve"> </w:t>
      </w:r>
      <w:r>
        <w:t>Model</w:t>
      </w:r>
    </w:p>
    <w:p w14:paraId="51683A21" w14:textId="77777777" w:rsidR="00707A40" w:rsidRDefault="00707A40" w:rsidP="00707A40">
      <w:pPr>
        <w:spacing w:before="93"/>
        <w:ind w:left="22"/>
        <w:rPr>
          <w:sz w:val="16"/>
        </w:rPr>
      </w:pPr>
      <w:r>
        <w:br w:type="column"/>
      </w:r>
      <w:r>
        <w:rPr>
          <w:spacing w:val="-1"/>
          <w:sz w:val="16"/>
        </w:rPr>
        <w:t>Reference:</w:t>
      </w:r>
      <w:r>
        <w:rPr>
          <w:spacing w:val="-9"/>
          <w:sz w:val="16"/>
        </w:rPr>
        <w:t xml:space="preserve"> </w:t>
      </w:r>
      <w:r>
        <w:rPr>
          <w:color w:val="0000FF"/>
          <w:spacing w:val="-1"/>
          <w:sz w:val="16"/>
          <w:u w:val="single" w:color="0000FF"/>
        </w:rPr>
        <w:t>https://</w:t>
      </w:r>
      <w:hyperlink r:id="rId427">
        <w:r>
          <w:rPr>
            <w:color w:val="0000FF"/>
            <w:spacing w:val="-1"/>
            <w:sz w:val="16"/>
            <w:u w:val="single" w:color="0000FF"/>
          </w:rPr>
          <w:t>www.studytonight.com/dbms/images/hierarchical-dbms-model.png</w:t>
        </w:r>
      </w:hyperlink>
    </w:p>
    <w:p w14:paraId="268AD1EA" w14:textId="77777777" w:rsidR="00707A40" w:rsidRDefault="00707A40" w:rsidP="00707A40">
      <w:pPr>
        <w:rPr>
          <w:sz w:val="16"/>
        </w:rPr>
        <w:sectPr w:rsidR="00707A40">
          <w:type w:val="continuous"/>
          <w:pgSz w:w="12240" w:h="15840"/>
          <w:pgMar w:top="1940" w:right="0" w:bottom="1480" w:left="1200" w:header="750" w:footer="1284" w:gutter="0"/>
          <w:cols w:num="2" w:space="720" w:equalWidth="0">
            <w:col w:w="2113" w:space="40"/>
            <w:col w:w="8887"/>
          </w:cols>
        </w:sectPr>
      </w:pPr>
    </w:p>
    <w:p w14:paraId="36A3D440" w14:textId="77777777" w:rsidR="00707A40" w:rsidRDefault="00707A40" w:rsidP="00707A40">
      <w:pPr>
        <w:pStyle w:val="BodyText"/>
        <w:spacing w:before="5"/>
        <w:rPr>
          <w:sz w:val="10"/>
        </w:rPr>
      </w:pPr>
    </w:p>
    <w:p w14:paraId="461277B6" w14:textId="77777777" w:rsidR="00707A40" w:rsidRDefault="00707A40" w:rsidP="00707A40">
      <w:pPr>
        <w:pStyle w:val="BodyText"/>
        <w:spacing w:before="90" w:line="247" w:lineRule="auto"/>
        <w:ind w:left="239" w:right="1446"/>
        <w:jc w:val="both"/>
      </w:pPr>
      <w:r>
        <w:t>This is an extension of the Hierarchical model. In this model data is organised more like a graph,</w:t>
      </w:r>
      <w:r>
        <w:rPr>
          <w:spacing w:val="-57"/>
        </w:rPr>
        <w:t xml:space="preserve"> </w:t>
      </w:r>
      <w:r>
        <w:t>and are allowed to have more than one parent node.</w:t>
      </w:r>
    </w:p>
    <w:p w14:paraId="4D876080" w14:textId="77777777" w:rsidR="00707A40" w:rsidRDefault="00707A40" w:rsidP="00707A40">
      <w:pPr>
        <w:pStyle w:val="BodyText"/>
        <w:spacing w:before="212" w:line="247" w:lineRule="auto"/>
        <w:ind w:left="239" w:right="1445"/>
        <w:jc w:val="both"/>
      </w:pPr>
      <w:r>
        <w:t>In this database model data is more related as more relationships are established in this database</w:t>
      </w:r>
      <w:r>
        <w:rPr>
          <w:spacing w:val="1"/>
        </w:rPr>
        <w:t xml:space="preserve"> </w:t>
      </w:r>
      <w:r>
        <w:t>model. Also, as the data is more related, hence accessing the data is also easier and faster. This</w:t>
      </w:r>
      <w:r>
        <w:rPr>
          <w:spacing w:val="1"/>
        </w:rPr>
        <w:t xml:space="preserve"> </w:t>
      </w:r>
      <w:r>
        <w:t>database model was used to map many-to-many data relationships.</w:t>
      </w:r>
    </w:p>
    <w:p w14:paraId="5D8DF11B" w14:textId="77777777" w:rsidR="00707A40" w:rsidRDefault="00707A40" w:rsidP="00707A40">
      <w:pPr>
        <w:pStyle w:val="BodyText"/>
        <w:spacing w:before="212"/>
        <w:ind w:left="239"/>
        <w:jc w:val="both"/>
      </w:pPr>
      <w:r>
        <w:t>This was the most widely used database model, before the Relational Model was introduced.</w:t>
      </w:r>
    </w:p>
    <w:p w14:paraId="29677426" w14:textId="5BB84267" w:rsidR="00707A40" w:rsidRDefault="00313696" w:rsidP="00707A40">
      <w:pPr>
        <w:pStyle w:val="BodyText"/>
        <w:spacing w:before="5"/>
        <w:rPr>
          <w:sz w:val="19"/>
        </w:rPr>
      </w:pPr>
      <w:r>
        <w:rPr>
          <w:noProof/>
        </w:rPr>
        <w:drawing>
          <wp:anchor distT="0" distB="0" distL="0" distR="0" simplePos="0" relativeHeight="251545088" behindDoc="0" locked="0" layoutInCell="1" allowOverlap="1" wp14:anchorId="7FB525D5" wp14:editId="19909BDE">
            <wp:simplePos x="0" y="0"/>
            <wp:positionH relativeFrom="page">
              <wp:posOffset>2381250</wp:posOffset>
            </wp:positionH>
            <wp:positionV relativeFrom="paragraph">
              <wp:posOffset>157480</wp:posOffset>
            </wp:positionV>
            <wp:extent cx="2978785" cy="2243455"/>
            <wp:effectExtent l="0" t="0" r="0" b="0"/>
            <wp:wrapTopAndBottom/>
            <wp:docPr id="957"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978785" cy="22434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0DF9965" w14:textId="77777777" w:rsidR="00707A40" w:rsidRDefault="00707A40" w:rsidP="00707A40">
      <w:pPr>
        <w:rPr>
          <w:sz w:val="19"/>
        </w:rPr>
        <w:sectPr w:rsidR="00707A40">
          <w:type w:val="continuous"/>
          <w:pgSz w:w="12240" w:h="15840"/>
          <w:pgMar w:top="1940" w:right="0" w:bottom="1480" w:left="1200" w:header="750" w:footer="1284" w:gutter="0"/>
          <w:cols w:space="720"/>
        </w:sectPr>
      </w:pPr>
    </w:p>
    <w:p w14:paraId="1D0C6507" w14:textId="77777777" w:rsidR="00707A40" w:rsidRDefault="00707A40" w:rsidP="00707A40">
      <w:pPr>
        <w:pStyle w:val="BodyText"/>
        <w:rPr>
          <w:sz w:val="20"/>
        </w:rPr>
      </w:pPr>
    </w:p>
    <w:p w14:paraId="7F8C6CE5" w14:textId="77777777" w:rsidR="00707A40" w:rsidRDefault="00707A40" w:rsidP="00707A40">
      <w:pPr>
        <w:pStyle w:val="BodyText"/>
        <w:rPr>
          <w:sz w:val="20"/>
        </w:rPr>
      </w:pPr>
    </w:p>
    <w:p w14:paraId="493A911A" w14:textId="77777777" w:rsidR="00707A40" w:rsidRDefault="00707A40" w:rsidP="00707A40">
      <w:pPr>
        <w:pStyle w:val="BodyText"/>
        <w:rPr>
          <w:sz w:val="25"/>
        </w:rPr>
      </w:pPr>
    </w:p>
    <w:p w14:paraId="66DD7712" w14:textId="77777777" w:rsidR="00707A40" w:rsidRDefault="00707A40" w:rsidP="00707A40">
      <w:pPr>
        <w:spacing w:before="93"/>
        <w:ind w:left="248" w:right="1465"/>
        <w:jc w:val="center"/>
        <w:rPr>
          <w:sz w:val="16"/>
        </w:rPr>
      </w:pPr>
      <w:r>
        <w:rPr>
          <w:sz w:val="16"/>
        </w:rPr>
        <w:t>Image20:</w:t>
      </w:r>
      <w:r>
        <w:rPr>
          <w:spacing w:val="-7"/>
          <w:sz w:val="16"/>
        </w:rPr>
        <w:t xml:space="preserve"> </w:t>
      </w:r>
      <w:r>
        <w:rPr>
          <w:sz w:val="16"/>
        </w:rPr>
        <w:t>Network</w:t>
      </w:r>
      <w:r>
        <w:rPr>
          <w:spacing w:val="-6"/>
          <w:sz w:val="16"/>
        </w:rPr>
        <w:t xml:space="preserve"> </w:t>
      </w:r>
      <w:r>
        <w:rPr>
          <w:sz w:val="16"/>
        </w:rPr>
        <w:t>Model</w:t>
      </w:r>
    </w:p>
    <w:p w14:paraId="592DEB91" w14:textId="77777777" w:rsidR="00707A40" w:rsidRDefault="00707A40" w:rsidP="00707A40">
      <w:pPr>
        <w:pStyle w:val="BodyText"/>
        <w:spacing w:before="5"/>
        <w:rPr>
          <w:sz w:val="12"/>
        </w:rPr>
      </w:pPr>
    </w:p>
    <w:p w14:paraId="51B30772" w14:textId="77777777" w:rsidR="00707A40" w:rsidRDefault="00707A40" w:rsidP="00707A40">
      <w:pPr>
        <w:rPr>
          <w:sz w:val="12"/>
        </w:rPr>
        <w:sectPr w:rsidR="00707A40">
          <w:pgSz w:w="12240" w:h="15840"/>
          <w:pgMar w:top="1940" w:right="0" w:bottom="1560" w:left="1200" w:header="750" w:footer="1284" w:gutter="0"/>
          <w:cols w:space="720"/>
        </w:sectPr>
      </w:pPr>
    </w:p>
    <w:p w14:paraId="5C317E39" w14:textId="77777777" w:rsidR="00707A40" w:rsidRDefault="00707A40" w:rsidP="00707A40">
      <w:pPr>
        <w:pStyle w:val="BodyText"/>
        <w:rPr>
          <w:sz w:val="30"/>
        </w:rPr>
      </w:pPr>
    </w:p>
    <w:p w14:paraId="71C43A6E" w14:textId="77777777" w:rsidR="00707A40" w:rsidRDefault="00707A40" w:rsidP="00707A40">
      <w:pPr>
        <w:pStyle w:val="Heading2"/>
        <w:spacing w:before="176"/>
      </w:pPr>
      <w:r>
        <w:t>Flat</w:t>
      </w:r>
      <w:r>
        <w:rPr>
          <w:spacing w:val="-6"/>
        </w:rPr>
        <w:t xml:space="preserve"> </w:t>
      </w:r>
      <w:r>
        <w:t>Data</w:t>
      </w:r>
      <w:r>
        <w:rPr>
          <w:spacing w:val="-6"/>
        </w:rPr>
        <w:t xml:space="preserve"> </w:t>
      </w:r>
      <w:r>
        <w:t>Model</w:t>
      </w:r>
    </w:p>
    <w:p w14:paraId="1002731E" w14:textId="77777777" w:rsidR="00707A40" w:rsidRDefault="00707A40" w:rsidP="00707A40">
      <w:pPr>
        <w:spacing w:before="93"/>
        <w:ind w:left="41"/>
        <w:rPr>
          <w:sz w:val="16"/>
        </w:rPr>
      </w:pPr>
      <w:r>
        <w:br w:type="column"/>
      </w:r>
      <w:r>
        <w:rPr>
          <w:spacing w:val="-1"/>
          <w:sz w:val="16"/>
        </w:rPr>
        <w:t>Reference:</w:t>
      </w:r>
      <w:r>
        <w:rPr>
          <w:spacing w:val="-9"/>
          <w:sz w:val="16"/>
        </w:rPr>
        <w:t xml:space="preserve"> </w:t>
      </w:r>
      <w:r>
        <w:rPr>
          <w:color w:val="0000FF"/>
          <w:spacing w:val="-1"/>
          <w:sz w:val="16"/>
          <w:u w:val="single" w:color="0000FF"/>
        </w:rPr>
        <w:t>https://</w:t>
      </w:r>
      <w:hyperlink r:id="rId429">
        <w:r>
          <w:rPr>
            <w:color w:val="0000FF"/>
            <w:spacing w:val="-1"/>
            <w:sz w:val="16"/>
            <w:u w:val="single" w:color="0000FF"/>
          </w:rPr>
          <w:t>www.studytonight.com/dbms/images/network-dbms-model.png</w:t>
        </w:r>
      </w:hyperlink>
    </w:p>
    <w:p w14:paraId="490701C4" w14:textId="77777777" w:rsidR="00707A40" w:rsidRDefault="00707A40" w:rsidP="00707A40">
      <w:pPr>
        <w:rPr>
          <w:sz w:val="16"/>
        </w:rPr>
        <w:sectPr w:rsidR="00707A40">
          <w:type w:val="continuous"/>
          <w:pgSz w:w="12240" w:h="15840"/>
          <w:pgMar w:top="1940" w:right="0" w:bottom="1480" w:left="1200" w:header="750" w:footer="1284" w:gutter="0"/>
          <w:cols w:num="2" w:space="720" w:equalWidth="0">
            <w:col w:w="2199" w:space="40"/>
            <w:col w:w="8801"/>
          </w:cols>
        </w:sectPr>
      </w:pPr>
    </w:p>
    <w:p w14:paraId="2CDB9B10" w14:textId="77777777" w:rsidR="00707A40" w:rsidRDefault="00707A40" w:rsidP="00707A40">
      <w:pPr>
        <w:pStyle w:val="BodyText"/>
        <w:spacing w:before="9"/>
      </w:pPr>
    </w:p>
    <w:p w14:paraId="7FD88D00" w14:textId="77777777" w:rsidR="00707A40" w:rsidRDefault="00707A40" w:rsidP="00707A40">
      <w:pPr>
        <w:pStyle w:val="BodyText"/>
        <w:spacing w:before="90" w:line="288" w:lineRule="auto"/>
        <w:ind w:left="239" w:right="1434"/>
      </w:pPr>
      <w:r>
        <w:t>Flat</w:t>
      </w:r>
      <w:r>
        <w:rPr>
          <w:spacing w:val="15"/>
        </w:rPr>
        <w:t xml:space="preserve"> </w:t>
      </w:r>
      <w:r>
        <w:t>data</w:t>
      </w:r>
      <w:r>
        <w:rPr>
          <w:spacing w:val="14"/>
        </w:rPr>
        <w:t xml:space="preserve"> </w:t>
      </w:r>
      <w:r>
        <w:t>model</w:t>
      </w:r>
      <w:r>
        <w:rPr>
          <w:spacing w:val="14"/>
        </w:rPr>
        <w:t xml:space="preserve"> </w:t>
      </w:r>
      <w:r>
        <w:t>is</w:t>
      </w:r>
      <w:r>
        <w:rPr>
          <w:spacing w:val="15"/>
        </w:rPr>
        <w:t xml:space="preserve"> </w:t>
      </w:r>
      <w:r>
        <w:t>the</w:t>
      </w:r>
      <w:r>
        <w:rPr>
          <w:spacing w:val="15"/>
        </w:rPr>
        <w:t xml:space="preserve"> </w:t>
      </w:r>
      <w:r>
        <w:t>first</w:t>
      </w:r>
      <w:r>
        <w:rPr>
          <w:spacing w:val="14"/>
        </w:rPr>
        <w:t xml:space="preserve"> </w:t>
      </w:r>
      <w:r>
        <w:t>and</w:t>
      </w:r>
      <w:r>
        <w:rPr>
          <w:spacing w:val="14"/>
        </w:rPr>
        <w:t xml:space="preserve"> </w:t>
      </w:r>
      <w:r>
        <w:t>foremost</w:t>
      </w:r>
      <w:r>
        <w:rPr>
          <w:spacing w:val="15"/>
        </w:rPr>
        <w:t xml:space="preserve"> </w:t>
      </w:r>
      <w:r>
        <w:t>introduced</w:t>
      </w:r>
      <w:r>
        <w:rPr>
          <w:spacing w:val="15"/>
        </w:rPr>
        <w:t xml:space="preserve"> </w:t>
      </w:r>
      <w:r>
        <w:t>model</w:t>
      </w:r>
      <w:r>
        <w:rPr>
          <w:spacing w:val="14"/>
        </w:rPr>
        <w:t xml:space="preserve"> </w:t>
      </w:r>
      <w:r>
        <w:t>and</w:t>
      </w:r>
      <w:r>
        <w:rPr>
          <w:spacing w:val="14"/>
        </w:rPr>
        <w:t xml:space="preserve"> </w:t>
      </w:r>
      <w:r>
        <w:t>in</w:t>
      </w:r>
      <w:r>
        <w:rPr>
          <w:spacing w:val="-1"/>
        </w:rPr>
        <w:t xml:space="preserve"> </w:t>
      </w:r>
      <w:r>
        <w:t>this</w:t>
      </w:r>
      <w:r>
        <w:rPr>
          <w:spacing w:val="-1"/>
        </w:rPr>
        <w:t xml:space="preserve"> </w:t>
      </w:r>
      <w:r>
        <w:t>all</w:t>
      </w:r>
      <w:r>
        <w:rPr>
          <w:spacing w:val="-1"/>
        </w:rPr>
        <w:t xml:space="preserve"> </w:t>
      </w:r>
      <w:r>
        <w:t>the data</w:t>
      </w:r>
      <w:r>
        <w:rPr>
          <w:spacing w:val="-1"/>
        </w:rPr>
        <w:t xml:space="preserve"> </w:t>
      </w:r>
      <w:r>
        <w:t>used is kept in</w:t>
      </w:r>
      <w:r>
        <w:rPr>
          <w:spacing w:val="-57"/>
        </w:rPr>
        <w:t xml:space="preserve"> </w:t>
      </w:r>
      <w:r>
        <w:t>the same plane. Since it was used earlier this model was not so scientific.</w:t>
      </w:r>
    </w:p>
    <w:p w14:paraId="31A63130" w14:textId="77777777" w:rsidR="00707A40" w:rsidRDefault="00707A40" w:rsidP="00707A40">
      <w:pPr>
        <w:pStyle w:val="BodyText"/>
        <w:rPr>
          <w:sz w:val="20"/>
        </w:rPr>
      </w:pPr>
    </w:p>
    <w:p w14:paraId="4FB9BF66" w14:textId="0FB0D963" w:rsidR="00707A40" w:rsidRDefault="00313696" w:rsidP="00707A40">
      <w:pPr>
        <w:pStyle w:val="BodyText"/>
        <w:spacing w:before="10"/>
        <w:rPr>
          <w:sz w:val="12"/>
        </w:rPr>
      </w:pPr>
      <w:r>
        <w:rPr>
          <w:noProof/>
        </w:rPr>
        <w:drawing>
          <wp:anchor distT="0" distB="0" distL="0" distR="0" simplePos="0" relativeHeight="251546112" behindDoc="0" locked="0" layoutInCell="1" allowOverlap="1" wp14:anchorId="6379674B" wp14:editId="65693205">
            <wp:simplePos x="0" y="0"/>
            <wp:positionH relativeFrom="page">
              <wp:posOffset>1152525</wp:posOffset>
            </wp:positionH>
            <wp:positionV relativeFrom="paragraph">
              <wp:posOffset>109855</wp:posOffset>
            </wp:positionV>
            <wp:extent cx="5467985" cy="1584325"/>
            <wp:effectExtent l="0" t="0" r="0" b="0"/>
            <wp:wrapTopAndBottom/>
            <wp:docPr id="956"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jpeg"/>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467985" cy="15843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F09867" w14:textId="77777777" w:rsidR="00707A40" w:rsidRDefault="00707A40" w:rsidP="00707A40">
      <w:pPr>
        <w:pStyle w:val="BodyText"/>
        <w:rPr>
          <w:sz w:val="28"/>
        </w:rPr>
      </w:pPr>
    </w:p>
    <w:p w14:paraId="601373EB" w14:textId="77777777" w:rsidR="00707A40" w:rsidRDefault="00707A40" w:rsidP="00707A40">
      <w:pPr>
        <w:spacing w:before="94" w:line="547" w:lineRule="auto"/>
        <w:ind w:left="1844" w:right="3057" w:firstLine="2220"/>
        <w:rPr>
          <w:sz w:val="16"/>
        </w:rPr>
      </w:pPr>
      <w:r>
        <w:rPr>
          <w:sz w:val="16"/>
        </w:rPr>
        <w:t>Image21: Flat Data Model</w:t>
      </w:r>
      <w:r>
        <w:rPr>
          <w:spacing w:val="1"/>
          <w:sz w:val="16"/>
        </w:rPr>
        <w:t xml:space="preserve"> </w:t>
      </w:r>
      <w:r>
        <w:rPr>
          <w:spacing w:val="-1"/>
          <w:sz w:val="16"/>
        </w:rPr>
        <w:t>Reference:</w:t>
      </w:r>
      <w:r>
        <w:rPr>
          <w:color w:val="1154CC"/>
          <w:spacing w:val="-1"/>
          <w:sz w:val="16"/>
          <w:u w:val="single" w:color="1154CC"/>
        </w:rPr>
        <w:t>https://whatisdbms.com/wp-content/uploads/2016/06/Flat-Data-Model-in-DBMS.jpg</w:t>
      </w:r>
    </w:p>
    <w:p w14:paraId="6552E9AB" w14:textId="77777777" w:rsidR="00707A40" w:rsidRDefault="00707A40" w:rsidP="00707A40">
      <w:pPr>
        <w:pStyle w:val="BodyText"/>
        <w:rPr>
          <w:sz w:val="18"/>
        </w:rPr>
      </w:pPr>
    </w:p>
    <w:p w14:paraId="38DB2328" w14:textId="77777777" w:rsidR="00707A40" w:rsidRDefault="00707A40" w:rsidP="00707A40">
      <w:pPr>
        <w:pStyle w:val="BodyText"/>
        <w:spacing w:before="3"/>
        <w:rPr>
          <w:sz w:val="19"/>
        </w:rPr>
      </w:pPr>
    </w:p>
    <w:p w14:paraId="49E08DCC" w14:textId="77777777" w:rsidR="00707A40" w:rsidRDefault="00707A40" w:rsidP="00707A40">
      <w:pPr>
        <w:pStyle w:val="Heading2"/>
      </w:pPr>
      <w:r>
        <w:t>Record</w:t>
      </w:r>
      <w:r>
        <w:rPr>
          <w:spacing w:val="-5"/>
        </w:rPr>
        <w:t xml:space="preserve"> </w:t>
      </w:r>
      <w:r>
        <w:t>base</w:t>
      </w:r>
      <w:r>
        <w:rPr>
          <w:spacing w:val="-4"/>
        </w:rPr>
        <w:t xml:space="preserve"> </w:t>
      </w:r>
      <w:r>
        <w:t>Data</w:t>
      </w:r>
      <w:r>
        <w:rPr>
          <w:spacing w:val="-5"/>
        </w:rPr>
        <w:t xml:space="preserve"> </w:t>
      </w:r>
      <w:r>
        <w:t>Model</w:t>
      </w:r>
    </w:p>
    <w:p w14:paraId="46ACA3E6" w14:textId="77777777" w:rsidR="00707A40" w:rsidRDefault="00707A40" w:rsidP="00707A40">
      <w:pPr>
        <w:pStyle w:val="BodyText"/>
        <w:spacing w:before="7"/>
        <w:rPr>
          <w:b/>
          <w:sz w:val="32"/>
        </w:rPr>
      </w:pPr>
    </w:p>
    <w:p w14:paraId="681891C2" w14:textId="77777777" w:rsidR="00707A40" w:rsidRDefault="00707A40" w:rsidP="00707A40">
      <w:pPr>
        <w:pStyle w:val="BodyText"/>
        <w:spacing w:line="288" w:lineRule="auto"/>
        <w:ind w:left="239" w:right="1438"/>
      </w:pPr>
      <w:r>
        <w:t>Record</w:t>
      </w:r>
      <w:r>
        <w:rPr>
          <w:spacing w:val="30"/>
        </w:rPr>
        <w:t xml:space="preserve"> </w:t>
      </w:r>
      <w:r>
        <w:t>base</w:t>
      </w:r>
      <w:r>
        <w:rPr>
          <w:spacing w:val="29"/>
        </w:rPr>
        <w:t xml:space="preserve"> </w:t>
      </w:r>
      <w:r>
        <w:t>model</w:t>
      </w:r>
      <w:r>
        <w:rPr>
          <w:spacing w:val="29"/>
        </w:rPr>
        <w:t xml:space="preserve"> </w:t>
      </w:r>
      <w:r>
        <w:t>is</w:t>
      </w:r>
      <w:r>
        <w:rPr>
          <w:spacing w:val="30"/>
        </w:rPr>
        <w:t xml:space="preserve"> </w:t>
      </w:r>
      <w:r>
        <w:t>used</w:t>
      </w:r>
      <w:r>
        <w:rPr>
          <w:spacing w:val="30"/>
        </w:rPr>
        <w:t xml:space="preserve"> </w:t>
      </w:r>
      <w:r>
        <w:t>to</w:t>
      </w:r>
      <w:r>
        <w:rPr>
          <w:spacing w:val="29"/>
        </w:rPr>
        <w:t xml:space="preserve"> </w:t>
      </w:r>
      <w:r>
        <w:t>specify</w:t>
      </w:r>
      <w:r>
        <w:rPr>
          <w:spacing w:val="30"/>
        </w:rPr>
        <w:t xml:space="preserve"> </w:t>
      </w:r>
      <w:r>
        <w:t>the</w:t>
      </w:r>
      <w:r>
        <w:rPr>
          <w:spacing w:val="15"/>
        </w:rPr>
        <w:t xml:space="preserve"> </w:t>
      </w:r>
      <w:r>
        <w:t>overall</w:t>
      </w:r>
      <w:r>
        <w:rPr>
          <w:spacing w:val="15"/>
        </w:rPr>
        <w:t xml:space="preserve"> </w:t>
      </w:r>
      <w:r>
        <w:t>structure</w:t>
      </w:r>
      <w:r>
        <w:rPr>
          <w:spacing w:val="14"/>
        </w:rPr>
        <w:t xml:space="preserve"> </w:t>
      </w:r>
      <w:r>
        <w:t>of</w:t>
      </w:r>
      <w:r>
        <w:rPr>
          <w:spacing w:val="15"/>
        </w:rPr>
        <w:t xml:space="preserve"> </w:t>
      </w:r>
      <w:r>
        <w:t>the</w:t>
      </w:r>
      <w:r>
        <w:rPr>
          <w:spacing w:val="15"/>
        </w:rPr>
        <w:t xml:space="preserve"> </w:t>
      </w:r>
      <w:r>
        <w:t>database</w:t>
      </w:r>
      <w:r>
        <w:rPr>
          <w:spacing w:val="15"/>
        </w:rPr>
        <w:t xml:space="preserve"> </w:t>
      </w:r>
      <w:r>
        <w:t>and</w:t>
      </w:r>
      <w:r>
        <w:rPr>
          <w:spacing w:val="14"/>
        </w:rPr>
        <w:t xml:space="preserve"> </w:t>
      </w:r>
      <w:r>
        <w:t>in</w:t>
      </w:r>
      <w:r>
        <w:rPr>
          <w:spacing w:val="14"/>
        </w:rPr>
        <w:t xml:space="preserve"> </w:t>
      </w:r>
      <w:r>
        <w:t>this</w:t>
      </w:r>
      <w:r>
        <w:rPr>
          <w:spacing w:val="14"/>
        </w:rPr>
        <w:t xml:space="preserve"> </w:t>
      </w:r>
      <w:r>
        <w:t>there</w:t>
      </w:r>
      <w:r>
        <w:rPr>
          <w:spacing w:val="14"/>
        </w:rPr>
        <w:t xml:space="preserve"> </w:t>
      </w:r>
      <w:r>
        <w:t>are</w:t>
      </w:r>
      <w:r>
        <w:rPr>
          <w:spacing w:val="-57"/>
        </w:rPr>
        <w:t xml:space="preserve"> </w:t>
      </w:r>
      <w:r>
        <w:t>many record types. Each record type has fixed no. of fields having the fixed length.</w:t>
      </w:r>
    </w:p>
    <w:p w14:paraId="119CAC33" w14:textId="77777777" w:rsidR="00707A40" w:rsidRDefault="00707A40" w:rsidP="00707A40">
      <w:pPr>
        <w:spacing w:line="288" w:lineRule="auto"/>
        <w:sectPr w:rsidR="00707A40">
          <w:type w:val="continuous"/>
          <w:pgSz w:w="12240" w:h="15840"/>
          <w:pgMar w:top="1940" w:right="0" w:bottom="1480" w:left="1200" w:header="750" w:footer="1284" w:gutter="0"/>
          <w:cols w:space="720"/>
        </w:sectPr>
      </w:pPr>
    </w:p>
    <w:p w14:paraId="4286E982" w14:textId="77777777" w:rsidR="00707A40" w:rsidRDefault="00707A40" w:rsidP="00707A40">
      <w:pPr>
        <w:pStyle w:val="BodyText"/>
        <w:rPr>
          <w:sz w:val="20"/>
        </w:rPr>
      </w:pPr>
    </w:p>
    <w:p w14:paraId="4CB8F6EB" w14:textId="77777777" w:rsidR="00707A40" w:rsidRDefault="00707A40" w:rsidP="00707A40">
      <w:pPr>
        <w:pStyle w:val="BodyText"/>
        <w:rPr>
          <w:sz w:val="20"/>
        </w:rPr>
      </w:pPr>
    </w:p>
    <w:p w14:paraId="6EE57547" w14:textId="77777777" w:rsidR="00707A40" w:rsidRDefault="00707A40" w:rsidP="00707A40">
      <w:pPr>
        <w:pStyle w:val="BodyText"/>
        <w:spacing w:before="7"/>
        <w:rPr>
          <w:sz w:val="27"/>
        </w:rPr>
      </w:pPr>
    </w:p>
    <w:p w14:paraId="73D111D0" w14:textId="77777777" w:rsidR="00707A40" w:rsidRDefault="00707A40" w:rsidP="00707A40">
      <w:pPr>
        <w:pStyle w:val="Heading1"/>
        <w:jc w:val="both"/>
      </w:pPr>
      <w:r>
        <w:t>ER modeling</w:t>
      </w:r>
    </w:p>
    <w:p w14:paraId="36A53D7E" w14:textId="77777777" w:rsidR="00707A40" w:rsidRDefault="00707A40" w:rsidP="00415D62">
      <w:pPr>
        <w:pStyle w:val="ListParagraph"/>
        <w:widowControl w:val="0"/>
        <w:numPr>
          <w:ilvl w:val="1"/>
          <w:numId w:val="169"/>
        </w:numPr>
        <w:tabs>
          <w:tab w:val="left" w:pos="960"/>
        </w:tabs>
        <w:autoSpaceDE w:val="0"/>
        <w:autoSpaceDN w:val="0"/>
        <w:spacing w:before="287" w:after="0" w:line="278" w:lineRule="auto"/>
        <w:ind w:left="959" w:right="1454"/>
        <w:contextualSpacing w:val="0"/>
      </w:pPr>
      <w:r>
        <w:t>ER</w:t>
      </w:r>
      <w:r>
        <w:rPr>
          <w:spacing w:val="44"/>
        </w:rPr>
        <w:t xml:space="preserve"> </w:t>
      </w:r>
      <w:r>
        <w:t>model</w:t>
      </w:r>
      <w:r>
        <w:rPr>
          <w:spacing w:val="44"/>
        </w:rPr>
        <w:t xml:space="preserve"> </w:t>
      </w:r>
      <w:r>
        <w:t>stands</w:t>
      </w:r>
      <w:r>
        <w:rPr>
          <w:spacing w:val="30"/>
        </w:rPr>
        <w:t xml:space="preserve"> </w:t>
      </w:r>
      <w:r>
        <w:t>for</w:t>
      </w:r>
      <w:r>
        <w:rPr>
          <w:spacing w:val="30"/>
        </w:rPr>
        <w:t xml:space="preserve"> </w:t>
      </w:r>
      <w:r>
        <w:t>an</w:t>
      </w:r>
      <w:r>
        <w:rPr>
          <w:spacing w:val="29"/>
        </w:rPr>
        <w:t xml:space="preserve"> </w:t>
      </w:r>
      <w:r>
        <w:t>Entity-Relationship</w:t>
      </w:r>
      <w:r>
        <w:rPr>
          <w:spacing w:val="29"/>
        </w:rPr>
        <w:t xml:space="preserve"> </w:t>
      </w:r>
      <w:r>
        <w:t>model.</w:t>
      </w:r>
      <w:r>
        <w:rPr>
          <w:spacing w:val="29"/>
        </w:rPr>
        <w:t xml:space="preserve"> </w:t>
      </w:r>
      <w:r>
        <w:t>It</w:t>
      </w:r>
      <w:r>
        <w:rPr>
          <w:spacing w:val="29"/>
        </w:rPr>
        <w:t xml:space="preserve"> </w:t>
      </w:r>
      <w:r>
        <w:t>is</w:t>
      </w:r>
      <w:r>
        <w:rPr>
          <w:spacing w:val="30"/>
        </w:rPr>
        <w:t xml:space="preserve"> </w:t>
      </w:r>
      <w:r>
        <w:t>a</w:t>
      </w:r>
      <w:r>
        <w:rPr>
          <w:spacing w:val="29"/>
        </w:rPr>
        <w:t xml:space="preserve"> </w:t>
      </w:r>
      <w:r>
        <w:t>high-level</w:t>
      </w:r>
      <w:r>
        <w:rPr>
          <w:spacing w:val="29"/>
        </w:rPr>
        <w:t xml:space="preserve"> </w:t>
      </w:r>
      <w:r>
        <w:t>data</w:t>
      </w:r>
      <w:r>
        <w:rPr>
          <w:spacing w:val="29"/>
        </w:rPr>
        <w:t xml:space="preserve"> </w:t>
      </w:r>
      <w:r>
        <w:t>model.</w:t>
      </w:r>
      <w:r>
        <w:rPr>
          <w:spacing w:val="29"/>
        </w:rPr>
        <w:t xml:space="preserve"> </w:t>
      </w:r>
      <w:r>
        <w:t>This</w:t>
      </w:r>
      <w:r>
        <w:rPr>
          <w:spacing w:val="-57"/>
        </w:rPr>
        <w:t xml:space="preserve"> </w:t>
      </w:r>
      <w:r>
        <w:t>model is used to define the data elements and relationship for a specified system.</w:t>
      </w:r>
    </w:p>
    <w:p w14:paraId="7C34D805" w14:textId="77777777" w:rsidR="00707A40" w:rsidRDefault="00707A40" w:rsidP="00415D62">
      <w:pPr>
        <w:pStyle w:val="ListParagraph"/>
        <w:widowControl w:val="0"/>
        <w:numPr>
          <w:ilvl w:val="1"/>
          <w:numId w:val="169"/>
        </w:numPr>
        <w:tabs>
          <w:tab w:val="left" w:pos="960"/>
        </w:tabs>
        <w:autoSpaceDE w:val="0"/>
        <w:autoSpaceDN w:val="0"/>
        <w:spacing w:before="72" w:after="0" w:line="278" w:lineRule="auto"/>
        <w:ind w:left="959" w:right="1450"/>
        <w:contextualSpacing w:val="0"/>
      </w:pPr>
      <w:r>
        <w:t>It</w:t>
      </w:r>
      <w:r>
        <w:rPr>
          <w:spacing w:val="14"/>
        </w:rPr>
        <w:t xml:space="preserve"> </w:t>
      </w:r>
      <w:r>
        <w:t>develops</w:t>
      </w:r>
      <w:r>
        <w:rPr>
          <w:spacing w:val="15"/>
        </w:rPr>
        <w:t xml:space="preserve"> </w:t>
      </w:r>
      <w:r>
        <w:t>a</w:t>
      </w:r>
      <w:r>
        <w:rPr>
          <w:spacing w:val="14"/>
        </w:rPr>
        <w:t xml:space="preserve"> </w:t>
      </w:r>
      <w:r>
        <w:t>conceptual</w:t>
      </w:r>
      <w:r>
        <w:rPr>
          <w:spacing w:val="15"/>
        </w:rPr>
        <w:t xml:space="preserve"> </w:t>
      </w:r>
      <w:r>
        <w:t>design</w:t>
      </w:r>
      <w:r>
        <w:rPr>
          <w:spacing w:val="14"/>
        </w:rPr>
        <w:t xml:space="preserve"> </w:t>
      </w:r>
      <w:r>
        <w:t>for</w:t>
      </w:r>
      <w:r>
        <w:rPr>
          <w:spacing w:val="15"/>
        </w:rPr>
        <w:t xml:space="preserve"> </w:t>
      </w:r>
      <w:r>
        <w:t>the</w:t>
      </w:r>
      <w:r>
        <w:rPr>
          <w:spacing w:val="15"/>
        </w:rPr>
        <w:t xml:space="preserve"> </w:t>
      </w:r>
      <w:r>
        <w:t>database.</w:t>
      </w:r>
      <w:r>
        <w:rPr>
          <w:spacing w:val="15"/>
        </w:rPr>
        <w:t xml:space="preserve"> </w:t>
      </w:r>
      <w:r>
        <w:t>It</w:t>
      </w:r>
      <w:r>
        <w:rPr>
          <w:spacing w:val="14"/>
        </w:rPr>
        <w:t xml:space="preserve"> </w:t>
      </w:r>
      <w:r>
        <w:t>also</w:t>
      </w:r>
      <w:r>
        <w:rPr>
          <w:spacing w:val="14"/>
        </w:rPr>
        <w:t xml:space="preserve"> </w:t>
      </w:r>
      <w:r>
        <w:t>develops</w:t>
      </w:r>
      <w:r>
        <w:rPr>
          <w:spacing w:val="15"/>
        </w:rPr>
        <w:t xml:space="preserve"> </w:t>
      </w:r>
      <w:r>
        <w:t>a</w:t>
      </w:r>
      <w:r>
        <w:rPr>
          <w:spacing w:val="-1"/>
        </w:rPr>
        <w:t xml:space="preserve"> </w:t>
      </w:r>
      <w:r>
        <w:t>very</w:t>
      </w:r>
      <w:r>
        <w:rPr>
          <w:spacing w:val="-1"/>
        </w:rPr>
        <w:t xml:space="preserve"> </w:t>
      </w:r>
      <w:r>
        <w:t>simple</w:t>
      </w:r>
      <w:r>
        <w:rPr>
          <w:spacing w:val="-1"/>
        </w:rPr>
        <w:t xml:space="preserve"> </w:t>
      </w:r>
      <w:r>
        <w:t>and</w:t>
      </w:r>
      <w:r>
        <w:rPr>
          <w:spacing w:val="-1"/>
        </w:rPr>
        <w:t xml:space="preserve"> </w:t>
      </w:r>
      <w:r>
        <w:t>easy</w:t>
      </w:r>
      <w:r>
        <w:rPr>
          <w:spacing w:val="-57"/>
        </w:rPr>
        <w:t xml:space="preserve"> </w:t>
      </w:r>
      <w:r>
        <w:t>to design view of data.</w:t>
      </w:r>
    </w:p>
    <w:p w14:paraId="12504270" w14:textId="77777777" w:rsidR="00707A40" w:rsidRDefault="00707A40" w:rsidP="00415D62">
      <w:pPr>
        <w:pStyle w:val="ListParagraph"/>
        <w:widowControl w:val="0"/>
        <w:numPr>
          <w:ilvl w:val="1"/>
          <w:numId w:val="169"/>
        </w:numPr>
        <w:tabs>
          <w:tab w:val="left" w:pos="960"/>
        </w:tabs>
        <w:autoSpaceDE w:val="0"/>
        <w:autoSpaceDN w:val="0"/>
        <w:spacing w:before="72" w:after="0" w:line="278" w:lineRule="auto"/>
        <w:ind w:left="959" w:right="1439"/>
        <w:contextualSpacing w:val="0"/>
      </w:pPr>
      <w:r>
        <w:t>In</w:t>
      </w:r>
      <w:r>
        <w:rPr>
          <w:spacing w:val="15"/>
        </w:rPr>
        <w:t xml:space="preserve"> </w:t>
      </w:r>
      <w:r>
        <w:t>ER</w:t>
      </w:r>
      <w:r>
        <w:rPr>
          <w:spacing w:val="14"/>
        </w:rPr>
        <w:t xml:space="preserve"> </w:t>
      </w:r>
      <w:r>
        <w:t>modeling,</w:t>
      </w:r>
      <w:r>
        <w:rPr>
          <w:spacing w:val="15"/>
        </w:rPr>
        <w:t xml:space="preserve"> </w:t>
      </w:r>
      <w:r>
        <w:t>the</w:t>
      </w:r>
      <w:r>
        <w:rPr>
          <w:spacing w:val="15"/>
        </w:rPr>
        <w:t xml:space="preserve"> </w:t>
      </w:r>
      <w:r>
        <w:t>database</w:t>
      </w:r>
      <w:r>
        <w:rPr>
          <w:spacing w:val="15"/>
        </w:rPr>
        <w:t xml:space="preserve"> </w:t>
      </w:r>
      <w:r>
        <w:t>structure</w:t>
      </w:r>
      <w:r>
        <w:rPr>
          <w:spacing w:val="59"/>
        </w:rPr>
        <w:t xml:space="preserve"> </w:t>
      </w:r>
      <w:r>
        <w:t>is</w:t>
      </w:r>
      <w:r>
        <w:rPr>
          <w:spacing w:val="60"/>
        </w:rPr>
        <w:t xml:space="preserve"> </w:t>
      </w:r>
      <w:r>
        <w:t>portrayed</w:t>
      </w:r>
      <w:r>
        <w:rPr>
          <w:spacing w:val="59"/>
        </w:rPr>
        <w:t xml:space="preserve"> </w:t>
      </w:r>
      <w:r>
        <w:t>as</w:t>
      </w:r>
      <w:r>
        <w:rPr>
          <w:spacing w:val="60"/>
        </w:rPr>
        <w:t xml:space="preserve"> </w:t>
      </w:r>
      <w:r>
        <w:t>a</w:t>
      </w:r>
      <w:r>
        <w:rPr>
          <w:spacing w:val="59"/>
        </w:rPr>
        <w:t xml:space="preserve"> </w:t>
      </w:r>
      <w:r>
        <w:t>diagram</w:t>
      </w:r>
      <w:r>
        <w:rPr>
          <w:spacing w:val="60"/>
        </w:rPr>
        <w:t xml:space="preserve"> </w:t>
      </w:r>
      <w:r>
        <w:t>called</w:t>
      </w:r>
      <w:r>
        <w:rPr>
          <w:spacing w:val="59"/>
        </w:rPr>
        <w:t xml:space="preserve"> </w:t>
      </w:r>
      <w:r>
        <w:t>an</w:t>
      </w:r>
      <w:r>
        <w:rPr>
          <w:spacing w:val="-57"/>
        </w:rPr>
        <w:t xml:space="preserve"> </w:t>
      </w:r>
      <w:r>
        <w:t>entity-relationship diagram.</w:t>
      </w:r>
    </w:p>
    <w:p w14:paraId="2C1177AA" w14:textId="77777777" w:rsidR="00707A40" w:rsidRDefault="00707A40" w:rsidP="00707A40">
      <w:pPr>
        <w:pStyle w:val="BodyText"/>
        <w:spacing w:before="9"/>
        <w:rPr>
          <w:sz w:val="25"/>
        </w:rPr>
      </w:pPr>
    </w:p>
    <w:p w14:paraId="35287858" w14:textId="77777777" w:rsidR="00707A40" w:rsidRDefault="00707A40" w:rsidP="00707A40">
      <w:pPr>
        <w:pStyle w:val="BodyText"/>
        <w:spacing w:line="247" w:lineRule="auto"/>
        <w:ind w:left="239" w:right="1442"/>
        <w:jc w:val="both"/>
      </w:pPr>
      <w:r>
        <w:rPr>
          <w:b/>
        </w:rPr>
        <w:t>For</w:t>
      </w:r>
      <w:r>
        <w:rPr>
          <w:b/>
          <w:spacing w:val="44"/>
        </w:rPr>
        <w:t xml:space="preserve"> </w:t>
      </w:r>
      <w:r>
        <w:rPr>
          <w:b/>
        </w:rPr>
        <w:t>example,</w:t>
      </w:r>
      <w:r>
        <w:rPr>
          <w:b/>
          <w:spacing w:val="-1"/>
        </w:rPr>
        <w:t xml:space="preserve"> </w:t>
      </w:r>
      <w:r>
        <w:t>Suppose</w:t>
      </w:r>
      <w:r>
        <w:rPr>
          <w:spacing w:val="44"/>
        </w:rPr>
        <w:t xml:space="preserve"> </w:t>
      </w:r>
      <w:r>
        <w:t>we</w:t>
      </w:r>
      <w:r>
        <w:rPr>
          <w:spacing w:val="44"/>
        </w:rPr>
        <w:t xml:space="preserve"> </w:t>
      </w:r>
      <w:r>
        <w:t>design</w:t>
      </w:r>
      <w:r>
        <w:rPr>
          <w:spacing w:val="43"/>
        </w:rPr>
        <w:t xml:space="preserve"> </w:t>
      </w:r>
      <w:r>
        <w:t>a</w:t>
      </w:r>
      <w:r>
        <w:rPr>
          <w:spacing w:val="43"/>
        </w:rPr>
        <w:t xml:space="preserve"> </w:t>
      </w:r>
      <w:r>
        <w:t>school</w:t>
      </w:r>
      <w:r>
        <w:rPr>
          <w:spacing w:val="43"/>
        </w:rPr>
        <w:t xml:space="preserve"> </w:t>
      </w:r>
      <w:r>
        <w:t>database.</w:t>
      </w:r>
      <w:r>
        <w:rPr>
          <w:spacing w:val="45"/>
        </w:rPr>
        <w:t xml:space="preserve"> </w:t>
      </w:r>
      <w:r>
        <w:t>In</w:t>
      </w:r>
      <w:r>
        <w:rPr>
          <w:spacing w:val="44"/>
        </w:rPr>
        <w:t xml:space="preserve"> </w:t>
      </w:r>
      <w:r>
        <w:t>this</w:t>
      </w:r>
      <w:r>
        <w:rPr>
          <w:spacing w:val="43"/>
        </w:rPr>
        <w:t xml:space="preserve"> </w:t>
      </w:r>
      <w:r>
        <w:t>database,</w:t>
      </w:r>
      <w:r>
        <w:rPr>
          <w:spacing w:val="44"/>
        </w:rPr>
        <w:t xml:space="preserve"> </w:t>
      </w:r>
      <w:r>
        <w:t>the</w:t>
      </w:r>
      <w:r>
        <w:rPr>
          <w:spacing w:val="45"/>
        </w:rPr>
        <w:t xml:space="preserve"> </w:t>
      </w:r>
      <w:r>
        <w:t>student</w:t>
      </w:r>
      <w:r>
        <w:rPr>
          <w:spacing w:val="29"/>
        </w:rPr>
        <w:t xml:space="preserve"> </w:t>
      </w:r>
      <w:r>
        <w:t>will</w:t>
      </w:r>
      <w:r>
        <w:rPr>
          <w:spacing w:val="29"/>
        </w:rPr>
        <w:t xml:space="preserve"> </w:t>
      </w:r>
      <w:r>
        <w:t>be</w:t>
      </w:r>
      <w:r>
        <w:rPr>
          <w:spacing w:val="29"/>
        </w:rPr>
        <w:t xml:space="preserve"> </w:t>
      </w:r>
      <w:r>
        <w:t>an</w:t>
      </w:r>
      <w:r>
        <w:rPr>
          <w:spacing w:val="-58"/>
        </w:rPr>
        <w:t xml:space="preserve"> </w:t>
      </w:r>
      <w:r>
        <w:t>entity with attributes like address, name, id, age, etc. The address can be another entity with</w:t>
      </w:r>
      <w:r>
        <w:rPr>
          <w:spacing w:val="1"/>
        </w:rPr>
        <w:t xml:space="preserve"> </w:t>
      </w:r>
      <w:r>
        <w:t>attributes</w:t>
      </w:r>
      <w:r>
        <w:rPr>
          <w:spacing w:val="-1"/>
        </w:rPr>
        <w:t xml:space="preserve"> </w:t>
      </w:r>
      <w:r>
        <w:t>like</w:t>
      </w:r>
      <w:r>
        <w:rPr>
          <w:spacing w:val="-1"/>
        </w:rPr>
        <w:t xml:space="preserve"> </w:t>
      </w:r>
      <w:r>
        <w:t>city, street</w:t>
      </w:r>
      <w:r>
        <w:rPr>
          <w:spacing w:val="-1"/>
        </w:rPr>
        <w:t xml:space="preserve"> </w:t>
      </w:r>
      <w:r>
        <w:t>name,</w:t>
      </w:r>
      <w:r>
        <w:rPr>
          <w:spacing w:val="-1"/>
        </w:rPr>
        <w:t xml:space="preserve"> </w:t>
      </w:r>
      <w:r>
        <w:t>pin code,</w:t>
      </w:r>
      <w:r>
        <w:rPr>
          <w:spacing w:val="-1"/>
        </w:rPr>
        <w:t xml:space="preserve"> </w:t>
      </w:r>
      <w:r>
        <w:t>etc</w:t>
      </w:r>
      <w:r>
        <w:rPr>
          <w:spacing w:val="-1"/>
        </w:rPr>
        <w:t xml:space="preserve"> </w:t>
      </w:r>
      <w:r>
        <w:t>and there</w:t>
      </w:r>
      <w:r>
        <w:rPr>
          <w:spacing w:val="-1"/>
        </w:rPr>
        <w:t xml:space="preserve"> </w:t>
      </w:r>
      <w:r>
        <w:t>will</w:t>
      </w:r>
      <w:r>
        <w:rPr>
          <w:spacing w:val="-1"/>
        </w:rPr>
        <w:t xml:space="preserve"> </w:t>
      </w:r>
      <w:r>
        <w:t>be a</w:t>
      </w:r>
      <w:r>
        <w:rPr>
          <w:spacing w:val="-1"/>
        </w:rPr>
        <w:t xml:space="preserve"> </w:t>
      </w:r>
      <w:r>
        <w:t>relationship between</w:t>
      </w:r>
      <w:r>
        <w:rPr>
          <w:spacing w:val="-1"/>
        </w:rPr>
        <w:t xml:space="preserve"> </w:t>
      </w:r>
      <w:r>
        <w:t>them.</w:t>
      </w:r>
    </w:p>
    <w:p w14:paraId="6C9D9BA9" w14:textId="77777777" w:rsidR="00707A40" w:rsidRDefault="00707A40" w:rsidP="00707A40">
      <w:pPr>
        <w:pStyle w:val="BodyText"/>
        <w:rPr>
          <w:sz w:val="20"/>
        </w:rPr>
      </w:pPr>
    </w:p>
    <w:p w14:paraId="75699E79" w14:textId="23530885" w:rsidR="00707A40" w:rsidRDefault="00313696" w:rsidP="00707A40">
      <w:pPr>
        <w:pStyle w:val="BodyText"/>
        <w:spacing w:before="11"/>
      </w:pPr>
      <w:r>
        <w:rPr>
          <w:noProof/>
        </w:rPr>
        <w:drawing>
          <wp:anchor distT="0" distB="0" distL="0" distR="0" simplePos="0" relativeHeight="251547136" behindDoc="0" locked="0" layoutInCell="1" allowOverlap="1" wp14:anchorId="437C9F75" wp14:editId="6CCA2DFC">
            <wp:simplePos x="0" y="0"/>
            <wp:positionH relativeFrom="page">
              <wp:posOffset>1981200</wp:posOffset>
            </wp:positionH>
            <wp:positionV relativeFrom="paragraph">
              <wp:posOffset>197485</wp:posOffset>
            </wp:positionV>
            <wp:extent cx="3810000" cy="3057525"/>
            <wp:effectExtent l="0" t="0" r="0" b="0"/>
            <wp:wrapTopAndBottom/>
            <wp:docPr id="955"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jpeg"/>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10000" cy="3057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F1805D" w14:textId="77777777" w:rsidR="00707A40" w:rsidRDefault="00707A40" w:rsidP="00707A40">
      <w:pPr>
        <w:spacing w:before="135"/>
        <w:ind w:left="253" w:right="1465"/>
        <w:jc w:val="center"/>
        <w:rPr>
          <w:sz w:val="16"/>
        </w:rPr>
      </w:pPr>
      <w:r>
        <w:rPr>
          <w:sz w:val="16"/>
        </w:rPr>
        <w:t>Image22:</w:t>
      </w:r>
      <w:r>
        <w:rPr>
          <w:spacing w:val="-5"/>
          <w:sz w:val="16"/>
        </w:rPr>
        <w:t xml:space="preserve"> </w:t>
      </w:r>
      <w:r>
        <w:rPr>
          <w:sz w:val="16"/>
        </w:rPr>
        <w:t>ER</w:t>
      </w:r>
      <w:r>
        <w:rPr>
          <w:spacing w:val="-5"/>
          <w:sz w:val="16"/>
        </w:rPr>
        <w:t xml:space="preserve"> </w:t>
      </w:r>
      <w:r>
        <w:rPr>
          <w:sz w:val="16"/>
        </w:rPr>
        <w:t>Model</w:t>
      </w:r>
    </w:p>
    <w:p w14:paraId="1ED66C18" w14:textId="77777777" w:rsidR="00707A40" w:rsidRDefault="00707A40" w:rsidP="00707A40">
      <w:pPr>
        <w:pStyle w:val="BodyText"/>
        <w:spacing w:before="6"/>
        <w:rPr>
          <w:sz w:val="20"/>
        </w:rPr>
      </w:pPr>
    </w:p>
    <w:p w14:paraId="22FD9562" w14:textId="77777777" w:rsidR="00707A40" w:rsidRDefault="00707A40" w:rsidP="00707A40">
      <w:pPr>
        <w:ind w:left="254" w:right="1458"/>
        <w:jc w:val="center"/>
        <w:rPr>
          <w:sz w:val="16"/>
        </w:rPr>
      </w:pPr>
      <w:r>
        <w:rPr>
          <w:spacing w:val="-1"/>
          <w:sz w:val="16"/>
        </w:rPr>
        <w:t>Reference:</w:t>
      </w:r>
      <w:r>
        <w:rPr>
          <w:spacing w:val="-2"/>
          <w:sz w:val="16"/>
        </w:rPr>
        <w:t xml:space="preserve"> </w:t>
      </w:r>
      <w:r>
        <w:rPr>
          <w:color w:val="0000FF"/>
          <w:spacing w:val="-1"/>
          <w:sz w:val="16"/>
          <w:u w:val="single" w:color="0000FF"/>
        </w:rPr>
        <w:t>https://static.javatpoint.com/dbms/images/dbms-er-model-concept.png</w:t>
      </w:r>
    </w:p>
    <w:p w14:paraId="7558A112" w14:textId="77777777" w:rsidR="00707A40" w:rsidRDefault="00707A40" w:rsidP="00707A40">
      <w:pPr>
        <w:jc w:val="center"/>
        <w:rPr>
          <w:sz w:val="16"/>
        </w:rPr>
        <w:sectPr w:rsidR="00707A40">
          <w:pgSz w:w="12240" w:h="15840"/>
          <w:pgMar w:top="1940" w:right="0" w:bottom="1560" w:left="1200" w:header="750" w:footer="1284" w:gutter="0"/>
          <w:cols w:space="720"/>
        </w:sectPr>
      </w:pPr>
    </w:p>
    <w:p w14:paraId="642832E3" w14:textId="77777777" w:rsidR="00707A40" w:rsidRDefault="00707A40" w:rsidP="00707A40">
      <w:pPr>
        <w:pStyle w:val="BodyText"/>
        <w:rPr>
          <w:sz w:val="20"/>
        </w:rPr>
      </w:pPr>
    </w:p>
    <w:p w14:paraId="75351856" w14:textId="77777777" w:rsidR="00707A40" w:rsidRDefault="00707A40" w:rsidP="00707A40">
      <w:pPr>
        <w:pStyle w:val="BodyText"/>
        <w:rPr>
          <w:sz w:val="20"/>
        </w:rPr>
      </w:pPr>
    </w:p>
    <w:p w14:paraId="10F38E56" w14:textId="77777777" w:rsidR="00707A40" w:rsidRDefault="00707A40" w:rsidP="00707A40">
      <w:pPr>
        <w:pStyle w:val="BodyText"/>
        <w:spacing w:before="3"/>
        <w:rPr>
          <w:sz w:val="25"/>
        </w:rPr>
      </w:pPr>
    </w:p>
    <w:p w14:paraId="6AA82CB7" w14:textId="77777777" w:rsidR="00707A40" w:rsidRDefault="00707A40" w:rsidP="00707A40">
      <w:pPr>
        <w:pStyle w:val="Heading3"/>
        <w:spacing w:before="90"/>
      </w:pPr>
      <w:r>
        <w:t>Component of ER Diagram</w:t>
      </w:r>
    </w:p>
    <w:p w14:paraId="50C86084" w14:textId="77777777" w:rsidR="00707A40" w:rsidRDefault="00707A40" w:rsidP="00707A40">
      <w:pPr>
        <w:pStyle w:val="BodyText"/>
        <w:rPr>
          <w:b/>
          <w:sz w:val="20"/>
        </w:rPr>
      </w:pPr>
    </w:p>
    <w:p w14:paraId="322B8158" w14:textId="70B1AADA" w:rsidR="00707A40" w:rsidRDefault="00313696" w:rsidP="00707A40">
      <w:pPr>
        <w:pStyle w:val="BodyText"/>
        <w:spacing w:before="6"/>
        <w:rPr>
          <w:b/>
          <w:sz w:val="29"/>
        </w:rPr>
      </w:pPr>
      <w:r>
        <w:rPr>
          <w:noProof/>
        </w:rPr>
        <w:drawing>
          <wp:anchor distT="0" distB="0" distL="0" distR="0" simplePos="0" relativeHeight="251548160" behindDoc="0" locked="0" layoutInCell="1" allowOverlap="1" wp14:anchorId="1EFE24F8" wp14:editId="561B4EFA">
            <wp:simplePos x="0" y="0"/>
            <wp:positionH relativeFrom="page">
              <wp:posOffset>1514475</wp:posOffset>
            </wp:positionH>
            <wp:positionV relativeFrom="paragraph">
              <wp:posOffset>231140</wp:posOffset>
            </wp:positionV>
            <wp:extent cx="5038725" cy="4752975"/>
            <wp:effectExtent l="0" t="0" r="0" b="0"/>
            <wp:wrapTopAndBottom/>
            <wp:docPr id="954"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038725" cy="47529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0DDB32" w14:textId="77777777" w:rsidR="00707A40" w:rsidRDefault="00707A40" w:rsidP="00707A40">
      <w:pPr>
        <w:pStyle w:val="BodyText"/>
        <w:spacing w:before="4"/>
        <w:rPr>
          <w:b/>
          <w:sz w:val="19"/>
        </w:rPr>
      </w:pPr>
    </w:p>
    <w:p w14:paraId="109ED8EB" w14:textId="77777777" w:rsidR="00707A40" w:rsidRDefault="00707A40" w:rsidP="00707A40">
      <w:pPr>
        <w:spacing w:before="93"/>
        <w:ind w:left="254" w:right="1465"/>
        <w:jc w:val="center"/>
        <w:rPr>
          <w:sz w:val="16"/>
        </w:rPr>
      </w:pPr>
      <w:r>
        <w:rPr>
          <w:sz w:val="16"/>
        </w:rPr>
        <w:t>Image23:</w:t>
      </w:r>
      <w:r>
        <w:rPr>
          <w:spacing w:val="-6"/>
          <w:sz w:val="16"/>
        </w:rPr>
        <w:t xml:space="preserve"> </w:t>
      </w:r>
      <w:r>
        <w:rPr>
          <w:sz w:val="16"/>
        </w:rPr>
        <w:t>ER</w:t>
      </w:r>
      <w:r>
        <w:rPr>
          <w:spacing w:val="-5"/>
          <w:sz w:val="16"/>
        </w:rPr>
        <w:t xml:space="preserve"> </w:t>
      </w:r>
      <w:r>
        <w:rPr>
          <w:sz w:val="16"/>
        </w:rPr>
        <w:t>Model</w:t>
      </w:r>
      <w:r>
        <w:rPr>
          <w:spacing w:val="-6"/>
          <w:sz w:val="16"/>
        </w:rPr>
        <w:t xml:space="preserve"> </w:t>
      </w:r>
      <w:r>
        <w:rPr>
          <w:sz w:val="16"/>
        </w:rPr>
        <w:t>Concept</w:t>
      </w:r>
      <w:r>
        <w:rPr>
          <w:spacing w:val="-5"/>
          <w:sz w:val="16"/>
        </w:rPr>
        <w:t xml:space="preserve"> </w:t>
      </w:r>
      <w:r>
        <w:rPr>
          <w:sz w:val="16"/>
        </w:rPr>
        <w:t>Diagram</w:t>
      </w:r>
    </w:p>
    <w:p w14:paraId="38F47B59" w14:textId="77777777" w:rsidR="00707A40" w:rsidRDefault="00707A40" w:rsidP="00707A40">
      <w:pPr>
        <w:pStyle w:val="BodyText"/>
        <w:spacing w:before="6"/>
        <w:rPr>
          <w:sz w:val="20"/>
        </w:rPr>
      </w:pPr>
    </w:p>
    <w:p w14:paraId="162CE638" w14:textId="77777777" w:rsidR="00707A40" w:rsidRDefault="00707A40" w:rsidP="00707A40">
      <w:pPr>
        <w:ind w:left="238" w:right="1465"/>
        <w:jc w:val="center"/>
        <w:rPr>
          <w:sz w:val="16"/>
        </w:rPr>
      </w:pPr>
      <w:r>
        <w:rPr>
          <w:spacing w:val="-1"/>
          <w:sz w:val="16"/>
        </w:rPr>
        <w:t>Reference:</w:t>
      </w:r>
      <w:r>
        <w:rPr>
          <w:spacing w:val="-2"/>
          <w:sz w:val="16"/>
        </w:rPr>
        <w:t xml:space="preserve"> </w:t>
      </w:r>
      <w:r>
        <w:rPr>
          <w:color w:val="0000FF"/>
          <w:spacing w:val="-1"/>
          <w:sz w:val="16"/>
          <w:u w:val="single" w:color="0000FF"/>
        </w:rPr>
        <w:t>https://static.javatpoint.com/dbms/images/dbms-er-model-concept-diagram.png</w:t>
      </w:r>
    </w:p>
    <w:p w14:paraId="5388A080" w14:textId="77777777" w:rsidR="00707A40" w:rsidRDefault="00707A40" w:rsidP="00707A40">
      <w:pPr>
        <w:jc w:val="center"/>
        <w:rPr>
          <w:sz w:val="16"/>
        </w:rPr>
        <w:sectPr w:rsidR="00707A40">
          <w:pgSz w:w="12240" w:h="15840"/>
          <w:pgMar w:top="1940" w:right="0" w:bottom="1560" w:left="1200" w:header="750" w:footer="1284" w:gutter="0"/>
          <w:cols w:space="720"/>
        </w:sectPr>
      </w:pPr>
    </w:p>
    <w:p w14:paraId="3B822425" w14:textId="77777777" w:rsidR="00707A40" w:rsidRDefault="00707A40" w:rsidP="00707A40">
      <w:pPr>
        <w:pStyle w:val="BodyText"/>
        <w:rPr>
          <w:sz w:val="20"/>
        </w:rPr>
      </w:pPr>
    </w:p>
    <w:p w14:paraId="0AB16A86" w14:textId="77777777" w:rsidR="00707A40" w:rsidRDefault="00707A40" w:rsidP="00707A40">
      <w:pPr>
        <w:pStyle w:val="BodyText"/>
        <w:rPr>
          <w:sz w:val="20"/>
        </w:rPr>
      </w:pPr>
    </w:p>
    <w:p w14:paraId="53504A4E" w14:textId="77777777" w:rsidR="00707A40" w:rsidRDefault="00707A40" w:rsidP="00707A40">
      <w:pPr>
        <w:pStyle w:val="BodyText"/>
        <w:spacing w:before="7"/>
        <w:rPr>
          <w:sz w:val="27"/>
        </w:rPr>
      </w:pPr>
    </w:p>
    <w:p w14:paraId="4A3F71F2" w14:textId="77777777" w:rsidR="00707A40" w:rsidRDefault="00707A40" w:rsidP="00707A40">
      <w:pPr>
        <w:pStyle w:val="Heading1"/>
      </w:pPr>
      <w:r>
        <w:t>Logical Data Model</w:t>
      </w:r>
    </w:p>
    <w:p w14:paraId="7F03220F" w14:textId="77777777" w:rsidR="00707A40" w:rsidRDefault="00707A40" w:rsidP="00707A40">
      <w:pPr>
        <w:pStyle w:val="BodyText"/>
        <w:spacing w:before="407" w:line="280" w:lineRule="auto"/>
        <w:ind w:left="239" w:right="1449"/>
      </w:pPr>
      <w:r>
        <w:t>The logical data model is the one used most in designing BI applications. It builds upon the</w:t>
      </w:r>
      <w:r>
        <w:rPr>
          <w:spacing w:val="1"/>
        </w:rPr>
        <w:t xml:space="preserve"> </w:t>
      </w:r>
      <w:r>
        <w:t>requirements provided by the business group. It includes a further level of detail, supporting both</w:t>
      </w:r>
      <w:r>
        <w:rPr>
          <w:spacing w:val="-57"/>
        </w:rPr>
        <w:t xml:space="preserve"> </w:t>
      </w:r>
      <w:r>
        <w:t>the business system-related and data requirements.</w:t>
      </w:r>
    </w:p>
    <w:p w14:paraId="363E8ECA" w14:textId="77777777" w:rsidR="00707A40" w:rsidRDefault="00707A40" w:rsidP="00707A40">
      <w:pPr>
        <w:pStyle w:val="BodyText"/>
        <w:spacing w:before="202" w:line="288" w:lineRule="auto"/>
        <w:ind w:left="239" w:right="1443"/>
      </w:pPr>
      <w:r>
        <w:t>The business rules are appropriated into the logical data model, where they form relationships</w:t>
      </w:r>
      <w:r>
        <w:rPr>
          <w:spacing w:val="1"/>
        </w:rPr>
        <w:t xml:space="preserve"> </w:t>
      </w:r>
      <w:r>
        <w:t>between the various data objects and entities. As opposed to a conceptual data model, which may</w:t>
      </w:r>
      <w:r>
        <w:rPr>
          <w:spacing w:val="-57"/>
        </w:rPr>
        <w:t xml:space="preserve"> </w:t>
      </w:r>
      <w:r>
        <w:t>have very general terms, the logical data model is the first step in designing and building out the</w:t>
      </w:r>
      <w:r>
        <w:rPr>
          <w:spacing w:val="1"/>
        </w:rPr>
        <w:t xml:space="preserve"> </w:t>
      </w:r>
      <w:r>
        <w:t>architecture of the applications.</w:t>
      </w:r>
    </w:p>
    <w:p w14:paraId="18F8A03F" w14:textId="77777777" w:rsidR="00707A40" w:rsidRDefault="00707A40" w:rsidP="00707A40">
      <w:pPr>
        <w:pStyle w:val="BodyText"/>
        <w:spacing w:before="190" w:line="288" w:lineRule="auto"/>
        <w:ind w:left="239" w:right="1530"/>
      </w:pPr>
      <w:r>
        <w:t>Like the conceptual data model, the logical data model is independent of specific database and</w:t>
      </w:r>
      <w:r>
        <w:rPr>
          <w:spacing w:val="1"/>
        </w:rPr>
        <w:t xml:space="preserve"> </w:t>
      </w:r>
      <w:r>
        <w:t>data storage structures. It uses indexes and foreign keys to represent data relationships, but these</w:t>
      </w:r>
      <w:r>
        <w:rPr>
          <w:spacing w:val="-57"/>
        </w:rPr>
        <w:t xml:space="preserve"> </w:t>
      </w:r>
      <w:r>
        <w:t>are defined in a generic database context independent of any specific DBMS product.</w:t>
      </w:r>
    </w:p>
    <w:p w14:paraId="15284198" w14:textId="77777777" w:rsidR="00707A40" w:rsidRDefault="00707A40" w:rsidP="00707A40">
      <w:pPr>
        <w:pStyle w:val="BodyText"/>
        <w:spacing w:before="192"/>
        <w:ind w:left="239"/>
      </w:pPr>
      <w:r>
        <w:t>The characteristics of the logical data model include:</w:t>
      </w:r>
    </w:p>
    <w:p w14:paraId="44691A3E" w14:textId="77777777" w:rsidR="00707A40" w:rsidRDefault="00707A40" w:rsidP="00707A40">
      <w:pPr>
        <w:pStyle w:val="BodyText"/>
        <w:spacing w:before="7"/>
        <w:rPr>
          <w:sz w:val="21"/>
        </w:rPr>
      </w:pPr>
    </w:p>
    <w:p w14:paraId="0F2094F1" w14:textId="77777777" w:rsidR="00707A40" w:rsidRDefault="00707A40" w:rsidP="00707A40">
      <w:pPr>
        <w:pStyle w:val="BodyText"/>
        <w:ind w:left="239"/>
      </w:pPr>
      <w:r>
        <w:t>•Features independent of specific database and data storage structures.</w:t>
      </w:r>
    </w:p>
    <w:p w14:paraId="6FFEA1E9" w14:textId="77777777" w:rsidR="00707A40" w:rsidRDefault="00707A40" w:rsidP="00707A40">
      <w:pPr>
        <w:pStyle w:val="BodyText"/>
        <w:spacing w:before="7"/>
        <w:rPr>
          <w:sz w:val="21"/>
        </w:rPr>
      </w:pPr>
    </w:p>
    <w:p w14:paraId="169668F9" w14:textId="77777777" w:rsidR="00707A40" w:rsidRDefault="00707A40" w:rsidP="00707A40">
      <w:pPr>
        <w:pStyle w:val="BodyText"/>
        <w:spacing w:before="1"/>
        <w:ind w:left="239"/>
      </w:pPr>
      <w:r>
        <w:t>•Specific entities and attributes to be implemented.</w:t>
      </w:r>
    </w:p>
    <w:p w14:paraId="2345DFB7" w14:textId="77777777" w:rsidR="00707A40" w:rsidRDefault="00707A40" w:rsidP="00707A40">
      <w:pPr>
        <w:pStyle w:val="BodyText"/>
        <w:spacing w:before="7"/>
        <w:rPr>
          <w:sz w:val="21"/>
        </w:rPr>
      </w:pPr>
    </w:p>
    <w:p w14:paraId="4AA43F5B" w14:textId="77777777" w:rsidR="00707A40" w:rsidRDefault="00707A40" w:rsidP="00707A40">
      <w:pPr>
        <w:pStyle w:val="BodyText"/>
        <w:ind w:left="239"/>
      </w:pPr>
      <w:r>
        <w:t>•Identification of the business rules and relationships between those entities and attributes.</w:t>
      </w:r>
    </w:p>
    <w:p w14:paraId="1A1F51AA" w14:textId="77777777" w:rsidR="00707A40" w:rsidRDefault="00707A40" w:rsidP="00707A40">
      <w:pPr>
        <w:pStyle w:val="BodyText"/>
        <w:spacing w:before="8"/>
        <w:rPr>
          <w:sz w:val="21"/>
        </w:rPr>
      </w:pPr>
    </w:p>
    <w:p w14:paraId="3E8CA4CD" w14:textId="77777777" w:rsidR="00707A40" w:rsidRDefault="00707A40" w:rsidP="00707A40">
      <w:pPr>
        <w:pStyle w:val="BodyText"/>
        <w:ind w:left="239"/>
      </w:pPr>
      <w:r>
        <w:t>•Definitions of the primary keys, foreign keys, alternate keys, and inversion entities.</w:t>
      </w:r>
    </w:p>
    <w:p w14:paraId="349B0F3C" w14:textId="77777777" w:rsidR="00707A40" w:rsidRDefault="00707A40" w:rsidP="00707A40">
      <w:pPr>
        <w:pStyle w:val="BodyText"/>
        <w:spacing w:before="7"/>
        <w:rPr>
          <w:sz w:val="21"/>
        </w:rPr>
      </w:pPr>
    </w:p>
    <w:p w14:paraId="3BA44491" w14:textId="77777777" w:rsidR="00707A40" w:rsidRDefault="00707A40" w:rsidP="00707A40">
      <w:pPr>
        <w:pStyle w:val="BodyText"/>
        <w:spacing w:line="288" w:lineRule="auto"/>
        <w:ind w:left="239" w:right="1484"/>
      </w:pPr>
      <w:r>
        <w:t>The</w:t>
      </w:r>
      <w:r>
        <w:rPr>
          <w:spacing w:val="-2"/>
        </w:rPr>
        <w:t xml:space="preserve"> </w:t>
      </w:r>
      <w:r>
        <w:t>logical</w:t>
      </w:r>
      <w:r>
        <w:rPr>
          <w:spacing w:val="-1"/>
        </w:rPr>
        <w:t xml:space="preserve"> </w:t>
      </w:r>
      <w:r>
        <w:t>model</w:t>
      </w:r>
      <w:r>
        <w:rPr>
          <w:spacing w:val="-1"/>
        </w:rPr>
        <w:t xml:space="preserve"> </w:t>
      </w:r>
      <w:r>
        <w:t>is</w:t>
      </w:r>
      <w:r>
        <w:rPr>
          <w:spacing w:val="-2"/>
        </w:rPr>
        <w:t xml:space="preserve"> </w:t>
      </w:r>
      <w:r>
        <w:t>used</w:t>
      </w:r>
      <w:r>
        <w:rPr>
          <w:spacing w:val="-1"/>
        </w:rPr>
        <w:t xml:space="preserve"> </w:t>
      </w:r>
      <w:r>
        <w:t>as</w:t>
      </w:r>
      <w:r>
        <w:rPr>
          <w:spacing w:val="-1"/>
        </w:rPr>
        <w:t xml:space="preserve"> </w:t>
      </w:r>
      <w:r>
        <w:t>a</w:t>
      </w:r>
      <w:r>
        <w:rPr>
          <w:spacing w:val="-2"/>
        </w:rPr>
        <w:t xml:space="preserve"> </w:t>
      </w:r>
      <w:r>
        <w:t>bridge</w:t>
      </w:r>
      <w:r>
        <w:rPr>
          <w:spacing w:val="-1"/>
        </w:rPr>
        <w:t xml:space="preserve"> </w:t>
      </w:r>
      <w:r>
        <w:t>from</w:t>
      </w:r>
      <w:r>
        <w:rPr>
          <w:spacing w:val="-1"/>
        </w:rPr>
        <w:t xml:space="preserve"> </w:t>
      </w:r>
      <w:r>
        <w:t>the</w:t>
      </w:r>
      <w:r>
        <w:rPr>
          <w:spacing w:val="-1"/>
        </w:rPr>
        <w:t xml:space="preserve"> </w:t>
      </w:r>
      <w:r>
        <w:t>application</w:t>
      </w:r>
      <w:r>
        <w:rPr>
          <w:spacing w:val="-2"/>
        </w:rPr>
        <w:t xml:space="preserve"> </w:t>
      </w:r>
      <w:r>
        <w:t>designer’s</w:t>
      </w:r>
      <w:r>
        <w:rPr>
          <w:spacing w:val="-1"/>
        </w:rPr>
        <w:t xml:space="preserve"> </w:t>
      </w:r>
      <w:r>
        <w:t>view</w:t>
      </w:r>
      <w:r>
        <w:rPr>
          <w:spacing w:val="-1"/>
        </w:rPr>
        <w:t xml:space="preserve"> </w:t>
      </w:r>
      <w:r>
        <w:t>to</w:t>
      </w:r>
      <w:r>
        <w:rPr>
          <w:spacing w:val="-2"/>
        </w:rPr>
        <w:t xml:space="preserve"> </w:t>
      </w:r>
      <w:r>
        <w:t>the</w:t>
      </w:r>
      <w:r>
        <w:rPr>
          <w:spacing w:val="-1"/>
        </w:rPr>
        <w:t xml:space="preserve"> </w:t>
      </w:r>
      <w:r>
        <w:t>database</w:t>
      </w:r>
      <w:r>
        <w:rPr>
          <w:spacing w:val="-1"/>
        </w:rPr>
        <w:t xml:space="preserve"> </w:t>
      </w:r>
      <w:r>
        <w:t>design</w:t>
      </w:r>
      <w:r>
        <w:rPr>
          <w:spacing w:val="-57"/>
        </w:rPr>
        <w:t xml:space="preserve"> </w:t>
      </w:r>
      <w:r>
        <w:t>and the developer’s specifications. This model should be used to validate whether the resulting</w:t>
      </w:r>
      <w:r>
        <w:rPr>
          <w:spacing w:val="1"/>
        </w:rPr>
        <w:t xml:space="preserve"> </w:t>
      </w:r>
      <w:r>
        <w:t>applications that are built fulfill business and data requirements.</w:t>
      </w:r>
    </w:p>
    <w:p w14:paraId="27E74B5D" w14:textId="77777777" w:rsidR="00707A40" w:rsidRDefault="00707A40" w:rsidP="00707A40">
      <w:pPr>
        <w:spacing w:line="288" w:lineRule="auto"/>
        <w:sectPr w:rsidR="00707A40">
          <w:pgSz w:w="12240" w:h="15840"/>
          <w:pgMar w:top="1940" w:right="0" w:bottom="1560" w:left="1200" w:header="750" w:footer="1284" w:gutter="0"/>
          <w:cols w:space="720"/>
        </w:sectPr>
      </w:pPr>
    </w:p>
    <w:p w14:paraId="6F42FCB5" w14:textId="77777777" w:rsidR="00707A40" w:rsidRDefault="00707A40" w:rsidP="00707A40">
      <w:pPr>
        <w:pStyle w:val="BodyText"/>
        <w:rPr>
          <w:sz w:val="20"/>
        </w:rPr>
      </w:pPr>
    </w:p>
    <w:p w14:paraId="77E5A85B" w14:textId="77777777" w:rsidR="00707A40" w:rsidRDefault="00707A40" w:rsidP="00707A40">
      <w:pPr>
        <w:pStyle w:val="BodyText"/>
        <w:rPr>
          <w:sz w:val="20"/>
        </w:rPr>
      </w:pPr>
    </w:p>
    <w:p w14:paraId="4078ADF5" w14:textId="77777777" w:rsidR="00707A40" w:rsidRDefault="00707A40" w:rsidP="00707A40">
      <w:pPr>
        <w:pStyle w:val="BodyText"/>
        <w:rPr>
          <w:sz w:val="20"/>
        </w:rPr>
      </w:pPr>
    </w:p>
    <w:p w14:paraId="70B6766E" w14:textId="77777777" w:rsidR="00707A40" w:rsidRDefault="00707A40" w:rsidP="00707A40">
      <w:pPr>
        <w:pStyle w:val="BodyText"/>
        <w:spacing w:before="7"/>
        <w:rPr>
          <w:sz w:val="20"/>
        </w:rPr>
      </w:pPr>
    </w:p>
    <w:p w14:paraId="22EA3F6A" w14:textId="28ED8789" w:rsidR="00707A40" w:rsidRDefault="00313696" w:rsidP="00707A40">
      <w:pPr>
        <w:pStyle w:val="BodyText"/>
        <w:ind w:left="327"/>
        <w:rPr>
          <w:sz w:val="20"/>
        </w:rPr>
      </w:pPr>
      <w:r w:rsidRPr="00707A40">
        <w:rPr>
          <w:noProof/>
          <w:sz w:val="20"/>
          <w:lang w:val="en-IN" w:eastAsia="en-IN"/>
        </w:rPr>
        <w:drawing>
          <wp:inline distT="0" distB="0" distL="0" distR="0" wp14:anchorId="14879054" wp14:editId="54610444">
            <wp:extent cx="5816600" cy="4241800"/>
            <wp:effectExtent l="0" t="0" r="0" b="0"/>
            <wp:docPr id="237"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jpeg"/>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816600" cy="4241800"/>
                    </a:xfrm>
                    <a:prstGeom prst="rect">
                      <a:avLst/>
                    </a:prstGeom>
                    <a:noFill/>
                    <a:ln>
                      <a:noFill/>
                    </a:ln>
                  </pic:spPr>
                </pic:pic>
              </a:graphicData>
            </a:graphic>
          </wp:inline>
        </w:drawing>
      </w:r>
    </w:p>
    <w:p w14:paraId="0F8F9D41" w14:textId="77777777" w:rsidR="00707A40" w:rsidRDefault="00707A40" w:rsidP="00707A40">
      <w:pPr>
        <w:pStyle w:val="BodyText"/>
        <w:rPr>
          <w:sz w:val="20"/>
        </w:rPr>
      </w:pPr>
    </w:p>
    <w:p w14:paraId="13906EA1" w14:textId="77777777" w:rsidR="00707A40" w:rsidRDefault="00707A40" w:rsidP="00707A40">
      <w:pPr>
        <w:pStyle w:val="BodyText"/>
        <w:spacing w:before="1"/>
        <w:rPr>
          <w:sz w:val="17"/>
        </w:rPr>
      </w:pPr>
    </w:p>
    <w:p w14:paraId="26F0C9D1" w14:textId="77777777" w:rsidR="00707A40" w:rsidRDefault="00707A40" w:rsidP="00707A40">
      <w:pPr>
        <w:spacing w:before="93"/>
        <w:ind w:left="247" w:right="1465"/>
        <w:jc w:val="center"/>
        <w:rPr>
          <w:sz w:val="16"/>
        </w:rPr>
      </w:pPr>
      <w:r>
        <w:rPr>
          <w:sz w:val="16"/>
        </w:rPr>
        <w:t>Image24:</w:t>
      </w:r>
      <w:r>
        <w:rPr>
          <w:spacing w:val="-6"/>
          <w:sz w:val="16"/>
        </w:rPr>
        <w:t xml:space="preserve"> </w:t>
      </w:r>
      <w:r>
        <w:rPr>
          <w:sz w:val="16"/>
        </w:rPr>
        <w:t>Logical</w:t>
      </w:r>
      <w:r>
        <w:rPr>
          <w:spacing w:val="-6"/>
          <w:sz w:val="16"/>
        </w:rPr>
        <w:t xml:space="preserve"> </w:t>
      </w:r>
      <w:r>
        <w:rPr>
          <w:sz w:val="16"/>
        </w:rPr>
        <w:t>Data</w:t>
      </w:r>
      <w:r>
        <w:rPr>
          <w:spacing w:val="-6"/>
          <w:sz w:val="16"/>
        </w:rPr>
        <w:t xml:space="preserve"> </w:t>
      </w:r>
      <w:r>
        <w:rPr>
          <w:sz w:val="16"/>
        </w:rPr>
        <w:t>Model</w:t>
      </w:r>
      <w:r>
        <w:rPr>
          <w:spacing w:val="-6"/>
          <w:sz w:val="16"/>
        </w:rPr>
        <w:t xml:space="preserve"> </w:t>
      </w:r>
      <w:r>
        <w:rPr>
          <w:sz w:val="16"/>
        </w:rPr>
        <w:t>Diagram</w:t>
      </w:r>
    </w:p>
    <w:p w14:paraId="7E7B1AA8" w14:textId="77777777" w:rsidR="00707A40" w:rsidRDefault="00707A40" w:rsidP="00707A40">
      <w:pPr>
        <w:pStyle w:val="BodyText"/>
        <w:spacing w:before="2"/>
        <w:rPr>
          <w:sz w:val="19"/>
        </w:rPr>
      </w:pPr>
    </w:p>
    <w:p w14:paraId="53BAA706" w14:textId="77777777" w:rsidR="00707A40" w:rsidRDefault="00707A40" w:rsidP="00707A40">
      <w:pPr>
        <w:ind w:left="254" w:right="1454"/>
        <w:jc w:val="center"/>
        <w:rPr>
          <w:sz w:val="16"/>
        </w:rPr>
      </w:pPr>
      <w:r>
        <w:rPr>
          <w:spacing w:val="-1"/>
          <w:sz w:val="16"/>
        </w:rPr>
        <w:t xml:space="preserve">Reference: </w:t>
      </w:r>
      <w:r>
        <w:rPr>
          <w:color w:val="1154CC"/>
          <w:spacing w:val="-1"/>
          <w:sz w:val="16"/>
          <w:u w:val="single" w:color="1154CC"/>
        </w:rPr>
        <w:t>https://sparxsystems.com/resources/gallery/diagrams/images/logical-data-model-uml-notation.png</w:t>
      </w:r>
    </w:p>
    <w:p w14:paraId="3AA68518" w14:textId="77777777" w:rsidR="00707A40" w:rsidRDefault="00707A40" w:rsidP="00707A40">
      <w:pPr>
        <w:jc w:val="center"/>
        <w:rPr>
          <w:sz w:val="16"/>
        </w:rPr>
        <w:sectPr w:rsidR="00707A40">
          <w:pgSz w:w="12240" w:h="15840"/>
          <w:pgMar w:top="1940" w:right="0" w:bottom="1560" w:left="1200" w:header="750" w:footer="1284" w:gutter="0"/>
          <w:cols w:space="720"/>
        </w:sectPr>
      </w:pPr>
    </w:p>
    <w:p w14:paraId="214CC37C" w14:textId="77777777" w:rsidR="00707A40" w:rsidRDefault="00707A40" w:rsidP="00707A40">
      <w:pPr>
        <w:pStyle w:val="BodyText"/>
        <w:rPr>
          <w:sz w:val="20"/>
        </w:rPr>
      </w:pPr>
    </w:p>
    <w:p w14:paraId="18F436C1" w14:textId="77777777" w:rsidR="00707A40" w:rsidRDefault="00707A40" w:rsidP="00707A40">
      <w:pPr>
        <w:pStyle w:val="BodyText"/>
        <w:rPr>
          <w:sz w:val="20"/>
        </w:rPr>
      </w:pPr>
    </w:p>
    <w:p w14:paraId="6BE54142" w14:textId="77777777" w:rsidR="00707A40" w:rsidRDefault="00707A40" w:rsidP="00707A40">
      <w:pPr>
        <w:pStyle w:val="BodyText"/>
        <w:spacing w:before="7"/>
        <w:rPr>
          <w:sz w:val="27"/>
        </w:rPr>
      </w:pPr>
    </w:p>
    <w:p w14:paraId="55057530" w14:textId="77777777" w:rsidR="00707A40" w:rsidRDefault="00707A40" w:rsidP="00707A40">
      <w:pPr>
        <w:pStyle w:val="Heading1"/>
      </w:pPr>
      <w:r>
        <w:t>Entity Sets</w:t>
      </w:r>
    </w:p>
    <w:p w14:paraId="4D6DA826" w14:textId="77777777" w:rsidR="00707A40" w:rsidRDefault="00707A40" w:rsidP="00707A40">
      <w:pPr>
        <w:pStyle w:val="BodyText"/>
        <w:spacing w:before="287" w:line="247" w:lineRule="auto"/>
        <w:ind w:left="239" w:right="1443"/>
      </w:pPr>
      <w:r>
        <w:t>An</w:t>
      </w:r>
      <w:r>
        <w:rPr>
          <w:spacing w:val="58"/>
        </w:rPr>
        <w:t xml:space="preserve"> </w:t>
      </w:r>
      <w:r>
        <w:t>entity</w:t>
      </w:r>
      <w:r>
        <w:rPr>
          <w:spacing w:val="59"/>
        </w:rPr>
        <w:t xml:space="preserve"> </w:t>
      </w:r>
      <w:r>
        <w:t>may  be</w:t>
      </w:r>
      <w:r>
        <w:rPr>
          <w:spacing w:val="58"/>
        </w:rPr>
        <w:t xml:space="preserve"> </w:t>
      </w:r>
      <w:r>
        <w:t>any</w:t>
      </w:r>
      <w:r>
        <w:rPr>
          <w:spacing w:val="58"/>
        </w:rPr>
        <w:t xml:space="preserve"> </w:t>
      </w:r>
      <w:r>
        <w:t>object,  class,</w:t>
      </w:r>
      <w:r>
        <w:rPr>
          <w:spacing w:val="58"/>
        </w:rPr>
        <w:t xml:space="preserve"> </w:t>
      </w:r>
      <w:r>
        <w:t>person</w:t>
      </w:r>
      <w:r>
        <w:rPr>
          <w:spacing w:val="59"/>
        </w:rPr>
        <w:t xml:space="preserve"> </w:t>
      </w:r>
      <w:r>
        <w:t>or  place.</w:t>
      </w:r>
      <w:r>
        <w:rPr>
          <w:spacing w:val="59"/>
        </w:rPr>
        <w:t xml:space="preserve"> </w:t>
      </w:r>
      <w:r>
        <w:t>In</w:t>
      </w:r>
      <w:r>
        <w:rPr>
          <w:spacing w:val="59"/>
        </w:rPr>
        <w:t xml:space="preserve"> </w:t>
      </w:r>
      <w:r>
        <w:t>the  ER</w:t>
      </w:r>
      <w:r>
        <w:rPr>
          <w:spacing w:val="43"/>
        </w:rPr>
        <w:t xml:space="preserve"> </w:t>
      </w:r>
      <w:r>
        <w:t>diagram,</w:t>
      </w:r>
      <w:r>
        <w:rPr>
          <w:spacing w:val="44"/>
        </w:rPr>
        <w:t xml:space="preserve"> </w:t>
      </w:r>
      <w:r>
        <w:t>an</w:t>
      </w:r>
      <w:r>
        <w:rPr>
          <w:spacing w:val="44"/>
        </w:rPr>
        <w:t xml:space="preserve"> </w:t>
      </w:r>
      <w:r>
        <w:t>entity</w:t>
      </w:r>
      <w:r>
        <w:rPr>
          <w:spacing w:val="44"/>
        </w:rPr>
        <w:t xml:space="preserve"> </w:t>
      </w:r>
      <w:r>
        <w:t>can</w:t>
      </w:r>
      <w:r>
        <w:rPr>
          <w:spacing w:val="45"/>
        </w:rPr>
        <w:t xml:space="preserve"> </w:t>
      </w:r>
      <w:r>
        <w:t>be</w:t>
      </w:r>
      <w:r>
        <w:rPr>
          <w:spacing w:val="-57"/>
        </w:rPr>
        <w:t xml:space="preserve"> </w:t>
      </w:r>
      <w:r>
        <w:t>represented as rectangles.</w:t>
      </w:r>
    </w:p>
    <w:p w14:paraId="02D8A15C" w14:textId="77777777" w:rsidR="00707A40" w:rsidRDefault="00707A40" w:rsidP="00707A40">
      <w:pPr>
        <w:pStyle w:val="BodyText"/>
        <w:spacing w:before="212" w:line="247" w:lineRule="auto"/>
        <w:ind w:left="239" w:right="1430"/>
      </w:pPr>
      <w:r>
        <w:t>Consider</w:t>
      </w:r>
      <w:r>
        <w:rPr>
          <w:spacing w:val="42"/>
        </w:rPr>
        <w:t xml:space="preserve"> </w:t>
      </w:r>
      <w:r>
        <w:t>an</w:t>
      </w:r>
      <w:r>
        <w:rPr>
          <w:spacing w:val="43"/>
        </w:rPr>
        <w:t xml:space="preserve"> </w:t>
      </w:r>
      <w:r>
        <w:t>organization</w:t>
      </w:r>
      <w:r>
        <w:rPr>
          <w:spacing w:val="28"/>
        </w:rPr>
        <w:t xml:space="preserve"> </w:t>
      </w:r>
      <w:r>
        <w:t>as</w:t>
      </w:r>
      <w:r>
        <w:rPr>
          <w:spacing w:val="28"/>
        </w:rPr>
        <w:t xml:space="preserve"> </w:t>
      </w:r>
      <w:r>
        <w:t>an</w:t>
      </w:r>
      <w:r>
        <w:rPr>
          <w:spacing w:val="28"/>
        </w:rPr>
        <w:t xml:space="preserve"> </w:t>
      </w:r>
      <w:r>
        <w:t>example-</w:t>
      </w:r>
      <w:r>
        <w:rPr>
          <w:spacing w:val="28"/>
        </w:rPr>
        <w:t xml:space="preserve"> </w:t>
      </w:r>
      <w:r>
        <w:t>manager,</w:t>
      </w:r>
      <w:r>
        <w:rPr>
          <w:spacing w:val="29"/>
        </w:rPr>
        <w:t xml:space="preserve"> </w:t>
      </w:r>
      <w:r>
        <w:t>product,</w:t>
      </w:r>
      <w:r>
        <w:rPr>
          <w:spacing w:val="28"/>
        </w:rPr>
        <w:t xml:space="preserve"> </w:t>
      </w:r>
      <w:r>
        <w:t>employee,</w:t>
      </w:r>
      <w:r>
        <w:rPr>
          <w:spacing w:val="28"/>
        </w:rPr>
        <w:t xml:space="preserve"> </w:t>
      </w:r>
      <w:r>
        <w:t>department</w:t>
      </w:r>
      <w:r>
        <w:rPr>
          <w:spacing w:val="29"/>
        </w:rPr>
        <w:t xml:space="preserve"> </w:t>
      </w:r>
      <w:r>
        <w:t>etc.</w:t>
      </w:r>
      <w:r>
        <w:rPr>
          <w:spacing w:val="28"/>
        </w:rPr>
        <w:t xml:space="preserve"> </w:t>
      </w:r>
      <w:r>
        <w:t>can</w:t>
      </w:r>
      <w:r>
        <w:rPr>
          <w:spacing w:val="29"/>
        </w:rPr>
        <w:t xml:space="preserve"> </w:t>
      </w:r>
      <w:r>
        <w:t>be</w:t>
      </w:r>
      <w:r>
        <w:rPr>
          <w:spacing w:val="-57"/>
        </w:rPr>
        <w:t xml:space="preserve"> </w:t>
      </w:r>
      <w:r>
        <w:t>taken</w:t>
      </w:r>
      <w:r>
        <w:rPr>
          <w:spacing w:val="-1"/>
        </w:rPr>
        <w:t xml:space="preserve"> </w:t>
      </w:r>
      <w:r>
        <w:t>as an entity.</w:t>
      </w:r>
    </w:p>
    <w:p w14:paraId="4BB2FAF2" w14:textId="77777777" w:rsidR="00707A40" w:rsidRDefault="00707A40" w:rsidP="00707A40">
      <w:pPr>
        <w:pStyle w:val="BodyText"/>
        <w:rPr>
          <w:sz w:val="20"/>
        </w:rPr>
      </w:pPr>
    </w:p>
    <w:p w14:paraId="2C51FC6B" w14:textId="2EFC944F" w:rsidR="00707A40" w:rsidRDefault="00313696" w:rsidP="00707A40">
      <w:pPr>
        <w:pStyle w:val="BodyText"/>
        <w:spacing w:before="10"/>
      </w:pPr>
      <w:r>
        <w:rPr>
          <w:noProof/>
        </w:rPr>
        <w:drawing>
          <wp:anchor distT="0" distB="0" distL="0" distR="0" simplePos="0" relativeHeight="251549184" behindDoc="0" locked="0" layoutInCell="1" allowOverlap="1" wp14:anchorId="16DD134A" wp14:editId="32562CAC">
            <wp:simplePos x="0" y="0"/>
            <wp:positionH relativeFrom="page">
              <wp:posOffset>1209675</wp:posOffset>
            </wp:positionH>
            <wp:positionV relativeFrom="paragraph">
              <wp:posOffset>197485</wp:posOffset>
            </wp:positionV>
            <wp:extent cx="5353050" cy="771525"/>
            <wp:effectExtent l="0" t="0" r="0" b="0"/>
            <wp:wrapTopAndBottom/>
            <wp:docPr id="95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53050"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4D71EE" w14:textId="77777777" w:rsidR="00707A40" w:rsidRDefault="00707A40" w:rsidP="00707A40">
      <w:pPr>
        <w:pStyle w:val="BodyText"/>
        <w:rPr>
          <w:sz w:val="20"/>
        </w:rPr>
      </w:pPr>
    </w:p>
    <w:p w14:paraId="1618A83B" w14:textId="77777777" w:rsidR="00707A40" w:rsidRDefault="00707A40" w:rsidP="00707A40">
      <w:pPr>
        <w:pStyle w:val="BodyText"/>
        <w:spacing w:before="4"/>
        <w:rPr>
          <w:sz w:val="29"/>
        </w:rPr>
      </w:pPr>
    </w:p>
    <w:p w14:paraId="4AFAA112" w14:textId="77777777" w:rsidR="00707A40" w:rsidRDefault="00707A40" w:rsidP="00707A40">
      <w:pPr>
        <w:spacing w:before="93"/>
        <w:ind w:left="250" w:right="1465"/>
        <w:jc w:val="center"/>
        <w:rPr>
          <w:sz w:val="16"/>
        </w:rPr>
      </w:pPr>
      <w:r>
        <w:rPr>
          <w:sz w:val="16"/>
        </w:rPr>
        <w:t>Image25:</w:t>
      </w:r>
      <w:r>
        <w:rPr>
          <w:spacing w:val="-5"/>
          <w:sz w:val="16"/>
        </w:rPr>
        <w:t xml:space="preserve"> </w:t>
      </w:r>
      <w:r>
        <w:rPr>
          <w:sz w:val="16"/>
        </w:rPr>
        <w:t>ER</w:t>
      </w:r>
      <w:r>
        <w:rPr>
          <w:spacing w:val="-5"/>
          <w:sz w:val="16"/>
        </w:rPr>
        <w:t xml:space="preserve"> </w:t>
      </w:r>
      <w:r>
        <w:rPr>
          <w:sz w:val="16"/>
        </w:rPr>
        <w:t>Model</w:t>
      </w:r>
      <w:r>
        <w:rPr>
          <w:spacing w:val="-4"/>
          <w:sz w:val="16"/>
        </w:rPr>
        <w:t xml:space="preserve"> </w:t>
      </w:r>
      <w:r>
        <w:rPr>
          <w:sz w:val="16"/>
        </w:rPr>
        <w:t>for</w:t>
      </w:r>
      <w:r>
        <w:rPr>
          <w:spacing w:val="-5"/>
          <w:sz w:val="16"/>
        </w:rPr>
        <w:t xml:space="preserve"> </w:t>
      </w:r>
      <w:r>
        <w:rPr>
          <w:sz w:val="16"/>
        </w:rPr>
        <w:t>Entity</w:t>
      </w:r>
    </w:p>
    <w:p w14:paraId="0C020DE1" w14:textId="77777777" w:rsidR="00707A40" w:rsidRDefault="00707A40" w:rsidP="00707A40">
      <w:pPr>
        <w:pStyle w:val="BodyText"/>
        <w:spacing w:before="6"/>
        <w:rPr>
          <w:sz w:val="20"/>
        </w:rPr>
      </w:pPr>
    </w:p>
    <w:p w14:paraId="45DB1827" w14:textId="77777777" w:rsidR="00707A40" w:rsidRDefault="00707A40" w:rsidP="00707A40">
      <w:pPr>
        <w:ind w:left="251" w:right="1465"/>
        <w:jc w:val="center"/>
        <w:rPr>
          <w:sz w:val="16"/>
        </w:rPr>
      </w:pPr>
      <w:r>
        <w:rPr>
          <w:spacing w:val="-1"/>
          <w:sz w:val="16"/>
        </w:rPr>
        <w:t>Reference:</w:t>
      </w:r>
      <w:r>
        <w:rPr>
          <w:spacing w:val="-2"/>
          <w:sz w:val="16"/>
        </w:rPr>
        <w:t xml:space="preserve"> </w:t>
      </w:r>
      <w:r>
        <w:rPr>
          <w:color w:val="0000FF"/>
          <w:spacing w:val="-1"/>
          <w:sz w:val="16"/>
          <w:u w:val="single" w:color="0000FF"/>
        </w:rPr>
        <w:t>https://static.javatpoint.com/dbms/images/dbms-er-model-concept2.png</w:t>
      </w:r>
    </w:p>
    <w:p w14:paraId="013A587A" w14:textId="77777777" w:rsidR="00707A40" w:rsidRDefault="00707A40" w:rsidP="00707A40">
      <w:pPr>
        <w:pStyle w:val="BodyText"/>
        <w:rPr>
          <w:sz w:val="18"/>
        </w:rPr>
      </w:pPr>
    </w:p>
    <w:p w14:paraId="3660FEA9" w14:textId="77777777" w:rsidR="00707A40" w:rsidRDefault="00707A40" w:rsidP="00707A40">
      <w:pPr>
        <w:pStyle w:val="BodyText"/>
        <w:rPr>
          <w:sz w:val="18"/>
        </w:rPr>
      </w:pPr>
    </w:p>
    <w:p w14:paraId="42167808" w14:textId="77777777" w:rsidR="00707A40" w:rsidRDefault="00707A40" w:rsidP="00707A40">
      <w:pPr>
        <w:pStyle w:val="BodyText"/>
        <w:rPr>
          <w:sz w:val="18"/>
        </w:rPr>
      </w:pPr>
    </w:p>
    <w:p w14:paraId="730799A7" w14:textId="77777777" w:rsidR="00707A40" w:rsidRDefault="00707A40" w:rsidP="00707A40">
      <w:pPr>
        <w:pStyle w:val="Heading2"/>
        <w:spacing w:before="148"/>
        <w:jc w:val="both"/>
      </w:pPr>
      <w:r>
        <w:t>Definition</w:t>
      </w:r>
      <w:r>
        <w:rPr>
          <w:spacing w:val="-7"/>
        </w:rPr>
        <w:t xml:space="preserve"> </w:t>
      </w:r>
      <w:r>
        <w:t>of</w:t>
      </w:r>
      <w:r>
        <w:rPr>
          <w:spacing w:val="-7"/>
        </w:rPr>
        <w:t xml:space="preserve"> </w:t>
      </w:r>
      <w:r>
        <w:t>Strong</w:t>
      </w:r>
      <w:r>
        <w:rPr>
          <w:spacing w:val="-7"/>
        </w:rPr>
        <w:t xml:space="preserve"> </w:t>
      </w:r>
      <w:r>
        <w:t>Entity</w:t>
      </w:r>
    </w:p>
    <w:p w14:paraId="059E9834" w14:textId="77777777" w:rsidR="00707A40" w:rsidRDefault="00707A40" w:rsidP="00707A40">
      <w:pPr>
        <w:pStyle w:val="BodyText"/>
        <w:spacing w:before="5"/>
        <w:rPr>
          <w:b/>
          <w:sz w:val="27"/>
        </w:rPr>
      </w:pPr>
    </w:p>
    <w:p w14:paraId="3041B22C" w14:textId="77777777" w:rsidR="00707A40" w:rsidRDefault="00707A40" w:rsidP="00707A40">
      <w:pPr>
        <w:pStyle w:val="BodyText"/>
        <w:spacing w:line="288" w:lineRule="auto"/>
        <w:ind w:left="239" w:right="1445"/>
        <w:jc w:val="both"/>
      </w:pPr>
      <w:r>
        <w:rPr>
          <w:color w:val="212121"/>
        </w:rPr>
        <w:t xml:space="preserve">The </w:t>
      </w:r>
      <w:r>
        <w:rPr>
          <w:b/>
          <w:color w:val="212121"/>
        </w:rPr>
        <w:t xml:space="preserve">Strong Entity </w:t>
      </w:r>
      <w:r>
        <w:rPr>
          <w:color w:val="212121"/>
        </w:rPr>
        <w:t>is the one whose existence does not depend on the existence of any other</w:t>
      </w:r>
      <w:r>
        <w:rPr>
          <w:color w:val="212121"/>
          <w:spacing w:val="1"/>
        </w:rPr>
        <w:t xml:space="preserve"> </w:t>
      </w:r>
      <w:r>
        <w:rPr>
          <w:color w:val="212121"/>
        </w:rPr>
        <w:t xml:space="preserve">entity in a schema. It is denoted by a </w:t>
      </w:r>
      <w:r>
        <w:rPr>
          <w:b/>
          <w:color w:val="212121"/>
        </w:rPr>
        <w:t>single rectangle</w:t>
      </w:r>
      <w:r>
        <w:rPr>
          <w:color w:val="212121"/>
        </w:rPr>
        <w:t xml:space="preserve">. A strong entity always has the </w:t>
      </w:r>
      <w:r>
        <w:rPr>
          <w:b/>
          <w:color w:val="212121"/>
        </w:rPr>
        <w:t>primary</w:t>
      </w:r>
      <w:r>
        <w:rPr>
          <w:b/>
          <w:color w:val="212121"/>
          <w:spacing w:val="1"/>
        </w:rPr>
        <w:t xml:space="preserve"> </w:t>
      </w:r>
      <w:r>
        <w:rPr>
          <w:b/>
          <w:color w:val="212121"/>
        </w:rPr>
        <w:t xml:space="preserve">key </w:t>
      </w:r>
      <w:r>
        <w:rPr>
          <w:color w:val="212121"/>
        </w:rPr>
        <w:t>in the set of attributes that describes the strong entity. It indicates that each entity in a strong</w:t>
      </w:r>
      <w:r>
        <w:rPr>
          <w:color w:val="212121"/>
          <w:spacing w:val="1"/>
        </w:rPr>
        <w:t xml:space="preserve"> </w:t>
      </w:r>
      <w:r>
        <w:rPr>
          <w:color w:val="212121"/>
        </w:rPr>
        <w:t>entity set can be uniquely identified.</w:t>
      </w:r>
    </w:p>
    <w:p w14:paraId="635D0D10" w14:textId="77777777" w:rsidR="00707A40" w:rsidRDefault="00707A40" w:rsidP="00707A40">
      <w:pPr>
        <w:pStyle w:val="BodyText"/>
        <w:spacing w:before="9"/>
        <w:rPr>
          <w:sz w:val="34"/>
        </w:rPr>
      </w:pPr>
    </w:p>
    <w:p w14:paraId="03CAF8CE" w14:textId="77777777" w:rsidR="00707A40" w:rsidRDefault="00707A40" w:rsidP="00707A40">
      <w:pPr>
        <w:pStyle w:val="BodyText"/>
        <w:spacing w:line="288" w:lineRule="auto"/>
        <w:ind w:left="239" w:right="1440"/>
        <w:jc w:val="both"/>
      </w:pPr>
      <w:r>
        <w:rPr>
          <w:color w:val="212121"/>
        </w:rPr>
        <w:t xml:space="preserve">Set of similar types of strong entities together forms the </w:t>
      </w:r>
      <w:r>
        <w:rPr>
          <w:b/>
          <w:color w:val="212121"/>
        </w:rPr>
        <w:t>Strong Entity Set</w:t>
      </w:r>
      <w:r>
        <w:rPr>
          <w:color w:val="212121"/>
        </w:rPr>
        <w:t>. A strong entity holds</w:t>
      </w:r>
      <w:r>
        <w:rPr>
          <w:color w:val="212121"/>
          <w:spacing w:val="-57"/>
        </w:rPr>
        <w:t xml:space="preserve"> </w:t>
      </w:r>
      <w:r>
        <w:rPr>
          <w:color w:val="212121"/>
        </w:rPr>
        <w:t>the</w:t>
      </w:r>
      <w:r>
        <w:rPr>
          <w:color w:val="212121"/>
          <w:spacing w:val="1"/>
        </w:rPr>
        <w:t xml:space="preserve"> </w:t>
      </w:r>
      <w:r>
        <w:rPr>
          <w:color w:val="212121"/>
        </w:rPr>
        <w:t>relationship</w:t>
      </w:r>
      <w:r>
        <w:rPr>
          <w:color w:val="212121"/>
          <w:spacing w:val="1"/>
        </w:rPr>
        <w:t xml:space="preserve"> </w:t>
      </w:r>
      <w:r>
        <w:rPr>
          <w:color w:val="212121"/>
        </w:rPr>
        <w:t xml:space="preserve">with the weak entity via an </w:t>
      </w:r>
      <w:r>
        <w:rPr>
          <w:b/>
          <w:color w:val="212121"/>
        </w:rPr>
        <w:t>Identifying Relationship</w:t>
      </w:r>
      <w:r>
        <w:rPr>
          <w:color w:val="212121"/>
        </w:rPr>
        <w:t>, which is denoted by</w:t>
      </w:r>
      <w:r>
        <w:rPr>
          <w:color w:val="212121"/>
          <w:spacing w:val="1"/>
        </w:rPr>
        <w:t xml:space="preserve"> </w:t>
      </w:r>
      <w:r>
        <w:rPr>
          <w:color w:val="212121"/>
        </w:rPr>
        <w:t>double diamond in the ER diagram. On the other hand, the relationship between two strong</w:t>
      </w:r>
      <w:r>
        <w:rPr>
          <w:color w:val="212121"/>
          <w:spacing w:val="1"/>
        </w:rPr>
        <w:t xml:space="preserve"> </w:t>
      </w:r>
      <w:r>
        <w:rPr>
          <w:color w:val="212121"/>
        </w:rPr>
        <w:t>entities</w:t>
      </w:r>
      <w:r>
        <w:rPr>
          <w:color w:val="212121"/>
          <w:spacing w:val="-1"/>
        </w:rPr>
        <w:t xml:space="preserve"> </w:t>
      </w:r>
      <w:r>
        <w:rPr>
          <w:color w:val="212121"/>
        </w:rPr>
        <w:t>is denoted by a single diamond and it is</w:t>
      </w:r>
      <w:r>
        <w:rPr>
          <w:color w:val="212121"/>
          <w:spacing w:val="-1"/>
        </w:rPr>
        <w:t xml:space="preserve"> </w:t>
      </w:r>
      <w:r>
        <w:rPr>
          <w:color w:val="212121"/>
        </w:rPr>
        <w:t>simply called a</w:t>
      </w:r>
      <w:r>
        <w:rPr>
          <w:color w:val="212121"/>
          <w:spacing w:val="-1"/>
        </w:rPr>
        <w:t xml:space="preserve"> </w:t>
      </w:r>
      <w:r>
        <w:rPr>
          <w:b/>
          <w:color w:val="212121"/>
        </w:rPr>
        <w:t>relationship</w:t>
      </w:r>
      <w:r>
        <w:rPr>
          <w:color w:val="212121"/>
        </w:rPr>
        <w:t>.</w:t>
      </w:r>
    </w:p>
    <w:p w14:paraId="1CB7B015" w14:textId="77777777" w:rsidR="00707A40" w:rsidRDefault="00707A40" w:rsidP="00707A40">
      <w:pPr>
        <w:pStyle w:val="BodyText"/>
        <w:spacing w:before="9"/>
        <w:rPr>
          <w:sz w:val="34"/>
        </w:rPr>
      </w:pPr>
    </w:p>
    <w:p w14:paraId="4DEAE6C7" w14:textId="77777777" w:rsidR="00707A40" w:rsidRDefault="00707A40" w:rsidP="00707A40">
      <w:pPr>
        <w:pStyle w:val="BodyText"/>
        <w:spacing w:before="1" w:line="288" w:lineRule="auto"/>
        <w:ind w:left="239" w:right="1441"/>
        <w:jc w:val="both"/>
      </w:pPr>
      <w:r>
        <w:rPr>
          <w:color w:val="212121"/>
        </w:rPr>
        <w:t>Let us understand this concept with the help of an example; a customer borrows a loan. Here we</w:t>
      </w:r>
      <w:r>
        <w:rPr>
          <w:color w:val="212121"/>
          <w:spacing w:val="1"/>
        </w:rPr>
        <w:t xml:space="preserve"> </w:t>
      </w:r>
      <w:r>
        <w:rPr>
          <w:color w:val="212121"/>
        </w:rPr>
        <w:t>have</w:t>
      </w:r>
      <w:r>
        <w:rPr>
          <w:color w:val="212121"/>
          <w:spacing w:val="-1"/>
        </w:rPr>
        <w:t xml:space="preserve"> </w:t>
      </w:r>
      <w:r>
        <w:rPr>
          <w:color w:val="212121"/>
        </w:rPr>
        <w:t>two</w:t>
      </w:r>
      <w:r>
        <w:rPr>
          <w:color w:val="212121"/>
          <w:spacing w:val="-1"/>
        </w:rPr>
        <w:t xml:space="preserve"> </w:t>
      </w:r>
      <w:r>
        <w:rPr>
          <w:color w:val="212121"/>
        </w:rPr>
        <w:t>entities first</w:t>
      </w:r>
      <w:r>
        <w:rPr>
          <w:color w:val="212121"/>
          <w:spacing w:val="-1"/>
        </w:rPr>
        <w:t xml:space="preserve"> </w:t>
      </w:r>
      <w:r>
        <w:rPr>
          <w:color w:val="212121"/>
        </w:rPr>
        <w:t>a customer</w:t>
      </w:r>
      <w:r>
        <w:rPr>
          <w:color w:val="212121"/>
          <w:spacing w:val="-1"/>
        </w:rPr>
        <w:t xml:space="preserve"> </w:t>
      </w:r>
      <w:r>
        <w:rPr>
          <w:color w:val="212121"/>
        </w:rPr>
        <w:t>entity, and</w:t>
      </w:r>
      <w:r>
        <w:rPr>
          <w:color w:val="212121"/>
          <w:spacing w:val="-1"/>
        </w:rPr>
        <w:t xml:space="preserve"> </w:t>
      </w:r>
      <w:r>
        <w:rPr>
          <w:color w:val="212121"/>
        </w:rPr>
        <w:t>second a</w:t>
      </w:r>
      <w:r>
        <w:rPr>
          <w:color w:val="212121"/>
          <w:spacing w:val="-1"/>
        </w:rPr>
        <w:t xml:space="preserve"> </w:t>
      </w:r>
      <w:r>
        <w:rPr>
          <w:color w:val="212121"/>
        </w:rPr>
        <w:t>loan entity.</w:t>
      </w:r>
    </w:p>
    <w:p w14:paraId="47A42F44"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00B62EC8" w14:textId="77777777" w:rsidR="00707A40" w:rsidRDefault="00707A40" w:rsidP="00707A40">
      <w:pPr>
        <w:pStyle w:val="BodyText"/>
        <w:rPr>
          <w:sz w:val="20"/>
        </w:rPr>
      </w:pPr>
    </w:p>
    <w:p w14:paraId="682D516C" w14:textId="77777777" w:rsidR="00707A40" w:rsidRDefault="00707A40" w:rsidP="00707A40">
      <w:pPr>
        <w:pStyle w:val="BodyText"/>
        <w:rPr>
          <w:sz w:val="20"/>
        </w:rPr>
      </w:pPr>
    </w:p>
    <w:p w14:paraId="2D9980DE" w14:textId="77777777" w:rsidR="00707A40" w:rsidRDefault="00707A40" w:rsidP="00707A40">
      <w:pPr>
        <w:pStyle w:val="BodyText"/>
        <w:rPr>
          <w:sz w:val="20"/>
        </w:rPr>
      </w:pPr>
    </w:p>
    <w:p w14:paraId="74F1816A" w14:textId="77777777" w:rsidR="00707A40" w:rsidRDefault="00707A40" w:rsidP="00707A40">
      <w:pPr>
        <w:pStyle w:val="BodyText"/>
        <w:rPr>
          <w:sz w:val="20"/>
        </w:rPr>
      </w:pPr>
    </w:p>
    <w:p w14:paraId="6FFEA542" w14:textId="77777777" w:rsidR="00707A40" w:rsidRDefault="00707A40" w:rsidP="00707A40">
      <w:pPr>
        <w:pStyle w:val="BodyText"/>
        <w:rPr>
          <w:sz w:val="20"/>
        </w:rPr>
      </w:pPr>
    </w:p>
    <w:p w14:paraId="1716C898" w14:textId="77777777" w:rsidR="00707A40" w:rsidRDefault="00707A40" w:rsidP="00707A40">
      <w:pPr>
        <w:pStyle w:val="BodyText"/>
        <w:spacing w:before="7"/>
      </w:pPr>
    </w:p>
    <w:p w14:paraId="601A2D2F" w14:textId="4700B0E2" w:rsidR="00707A40" w:rsidRDefault="00313696" w:rsidP="00707A40">
      <w:pPr>
        <w:pStyle w:val="BodyText"/>
        <w:ind w:left="450"/>
        <w:rPr>
          <w:sz w:val="20"/>
        </w:rPr>
      </w:pPr>
      <w:r w:rsidRPr="00707A40">
        <w:rPr>
          <w:noProof/>
          <w:sz w:val="20"/>
          <w:lang w:val="en-IN" w:eastAsia="en-IN"/>
        </w:rPr>
        <w:drawing>
          <wp:inline distT="0" distB="0" distL="0" distR="0" wp14:anchorId="2FB8A77B" wp14:editId="78754C65">
            <wp:extent cx="5657850" cy="1708150"/>
            <wp:effectExtent l="0" t="0" r="0" b="0"/>
            <wp:docPr id="238"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657850" cy="1708150"/>
                    </a:xfrm>
                    <a:prstGeom prst="rect">
                      <a:avLst/>
                    </a:prstGeom>
                    <a:noFill/>
                    <a:ln>
                      <a:noFill/>
                    </a:ln>
                  </pic:spPr>
                </pic:pic>
              </a:graphicData>
            </a:graphic>
          </wp:inline>
        </w:drawing>
      </w:r>
    </w:p>
    <w:p w14:paraId="6744463A" w14:textId="77777777" w:rsidR="00707A40" w:rsidRDefault="00707A40" w:rsidP="00707A40">
      <w:pPr>
        <w:pStyle w:val="BodyText"/>
        <w:rPr>
          <w:sz w:val="20"/>
        </w:rPr>
      </w:pPr>
    </w:p>
    <w:p w14:paraId="41471D53" w14:textId="77777777" w:rsidR="00707A40" w:rsidRDefault="00707A40" w:rsidP="00707A40">
      <w:pPr>
        <w:pStyle w:val="BodyText"/>
        <w:spacing w:before="3"/>
      </w:pPr>
    </w:p>
    <w:p w14:paraId="603CD576" w14:textId="77777777" w:rsidR="00707A40" w:rsidRDefault="00707A40" w:rsidP="00707A40">
      <w:pPr>
        <w:ind w:left="254" w:right="1458"/>
        <w:jc w:val="center"/>
        <w:rPr>
          <w:sz w:val="16"/>
        </w:rPr>
      </w:pPr>
      <w:r>
        <w:rPr>
          <w:sz w:val="16"/>
        </w:rPr>
        <w:t>Image26:</w:t>
      </w:r>
      <w:r>
        <w:rPr>
          <w:spacing w:val="-7"/>
          <w:sz w:val="16"/>
        </w:rPr>
        <w:t xml:space="preserve"> </w:t>
      </w:r>
      <w:r>
        <w:rPr>
          <w:sz w:val="16"/>
        </w:rPr>
        <w:t>Strong</w:t>
      </w:r>
      <w:r>
        <w:rPr>
          <w:spacing w:val="-7"/>
          <w:sz w:val="16"/>
        </w:rPr>
        <w:t xml:space="preserve"> </w:t>
      </w:r>
      <w:r>
        <w:rPr>
          <w:sz w:val="16"/>
        </w:rPr>
        <w:t>&amp;</w:t>
      </w:r>
      <w:r>
        <w:rPr>
          <w:spacing w:val="-7"/>
          <w:sz w:val="16"/>
        </w:rPr>
        <w:t xml:space="preserve"> </w:t>
      </w:r>
      <w:r>
        <w:rPr>
          <w:sz w:val="16"/>
        </w:rPr>
        <w:t>Weak</w:t>
      </w:r>
      <w:r>
        <w:rPr>
          <w:spacing w:val="-7"/>
          <w:sz w:val="16"/>
        </w:rPr>
        <w:t xml:space="preserve"> </w:t>
      </w:r>
      <w:r>
        <w:rPr>
          <w:sz w:val="16"/>
        </w:rPr>
        <w:t>Entity</w:t>
      </w:r>
      <w:r>
        <w:rPr>
          <w:spacing w:val="-7"/>
          <w:sz w:val="16"/>
        </w:rPr>
        <w:t xml:space="preserve"> </w:t>
      </w:r>
      <w:r>
        <w:rPr>
          <w:sz w:val="16"/>
        </w:rPr>
        <w:t>Diagram</w:t>
      </w:r>
    </w:p>
    <w:p w14:paraId="18D607AE" w14:textId="77777777" w:rsidR="00707A40" w:rsidRDefault="00707A40" w:rsidP="00707A40">
      <w:pPr>
        <w:pStyle w:val="BodyText"/>
        <w:spacing w:before="6"/>
        <w:rPr>
          <w:sz w:val="20"/>
        </w:rPr>
      </w:pPr>
    </w:p>
    <w:p w14:paraId="65F162B2" w14:textId="77777777" w:rsidR="00707A40" w:rsidRDefault="00707A40" w:rsidP="00707A40">
      <w:pPr>
        <w:ind w:left="249" w:right="1465"/>
        <w:jc w:val="center"/>
        <w:rPr>
          <w:sz w:val="16"/>
        </w:rPr>
      </w:pPr>
      <w:r>
        <w:rPr>
          <w:spacing w:val="-1"/>
          <w:sz w:val="16"/>
        </w:rPr>
        <w:t>Reference:</w:t>
      </w:r>
      <w:r>
        <w:rPr>
          <w:spacing w:val="-6"/>
          <w:sz w:val="16"/>
        </w:rPr>
        <w:t xml:space="preserve"> </w:t>
      </w:r>
      <w:r>
        <w:rPr>
          <w:color w:val="1154CC"/>
          <w:spacing w:val="-1"/>
          <w:sz w:val="16"/>
          <w:u w:val="single" w:color="1154CC"/>
        </w:rPr>
        <w:t>https://techdifferences.com/wp-content/uploads/2016/12/Strong-entity-and-weak-entity.jpg</w:t>
      </w:r>
    </w:p>
    <w:p w14:paraId="78642140" w14:textId="77777777" w:rsidR="00707A40" w:rsidRDefault="00707A40" w:rsidP="00707A40">
      <w:pPr>
        <w:pStyle w:val="BodyText"/>
        <w:spacing w:before="7"/>
        <w:rPr>
          <w:sz w:val="20"/>
        </w:rPr>
      </w:pPr>
    </w:p>
    <w:p w14:paraId="345C853E" w14:textId="77777777" w:rsidR="00707A40" w:rsidRDefault="00707A40" w:rsidP="00707A40">
      <w:pPr>
        <w:pStyle w:val="BodyText"/>
        <w:spacing w:line="288" w:lineRule="auto"/>
        <w:ind w:left="239" w:right="1443"/>
        <w:jc w:val="both"/>
      </w:pPr>
      <w:r>
        <w:rPr>
          <w:color w:val="212121"/>
        </w:rPr>
        <w:t>Observing the</w:t>
      </w:r>
      <w:r>
        <w:rPr>
          <w:color w:val="212121"/>
          <w:spacing w:val="1"/>
        </w:rPr>
        <w:t xml:space="preserve"> </w:t>
      </w:r>
      <w:r>
        <w:rPr>
          <w:color w:val="212121"/>
        </w:rPr>
        <w:t>ER-diagram above, for each loan, there should be at least one borrower otherwise</w:t>
      </w:r>
      <w:r>
        <w:rPr>
          <w:color w:val="212121"/>
          <w:spacing w:val="-57"/>
        </w:rPr>
        <w:t xml:space="preserve"> </w:t>
      </w:r>
      <w:r>
        <w:rPr>
          <w:color w:val="212121"/>
        </w:rPr>
        <w:t>that loan would not be listed in the Loan entity set. But even if a customer does not borrow any</w:t>
      </w:r>
      <w:r>
        <w:rPr>
          <w:color w:val="212121"/>
          <w:spacing w:val="1"/>
        </w:rPr>
        <w:t xml:space="preserve"> </w:t>
      </w:r>
      <w:r>
        <w:rPr>
          <w:color w:val="212121"/>
        </w:rPr>
        <w:t>loan it would be listed in the Customer entity set. So we can conclude that a customer entity does</w:t>
      </w:r>
      <w:r>
        <w:rPr>
          <w:color w:val="212121"/>
          <w:spacing w:val="-57"/>
        </w:rPr>
        <w:t xml:space="preserve"> </w:t>
      </w:r>
      <w:r>
        <w:rPr>
          <w:color w:val="212121"/>
        </w:rPr>
        <w:t>not</w:t>
      </w:r>
      <w:r>
        <w:rPr>
          <w:color w:val="212121"/>
          <w:spacing w:val="-1"/>
        </w:rPr>
        <w:t xml:space="preserve"> </w:t>
      </w:r>
      <w:r>
        <w:rPr>
          <w:color w:val="212121"/>
        </w:rPr>
        <w:t>depend on a loan entity.</w:t>
      </w:r>
    </w:p>
    <w:p w14:paraId="5C707210" w14:textId="77777777" w:rsidR="00707A40" w:rsidRDefault="00707A40" w:rsidP="00707A40">
      <w:pPr>
        <w:pStyle w:val="BodyText"/>
        <w:rPr>
          <w:sz w:val="20"/>
        </w:rPr>
      </w:pPr>
    </w:p>
    <w:p w14:paraId="60D4C825" w14:textId="6E1D28EB" w:rsidR="00707A40" w:rsidRDefault="00313696" w:rsidP="00707A40">
      <w:pPr>
        <w:pStyle w:val="BodyText"/>
        <w:spacing w:before="2"/>
        <w:rPr>
          <w:sz w:val="15"/>
        </w:rPr>
      </w:pPr>
      <w:r>
        <w:rPr>
          <w:noProof/>
        </w:rPr>
        <w:drawing>
          <wp:anchor distT="0" distB="0" distL="0" distR="0" simplePos="0" relativeHeight="251550208" behindDoc="0" locked="0" layoutInCell="1" allowOverlap="1" wp14:anchorId="3A39C584" wp14:editId="00CDB173">
            <wp:simplePos x="0" y="0"/>
            <wp:positionH relativeFrom="page">
              <wp:posOffset>2343150</wp:posOffset>
            </wp:positionH>
            <wp:positionV relativeFrom="paragraph">
              <wp:posOffset>126365</wp:posOffset>
            </wp:positionV>
            <wp:extent cx="3089275" cy="2040255"/>
            <wp:effectExtent l="0" t="0" r="0" b="0"/>
            <wp:wrapTopAndBottom/>
            <wp:docPr id="952"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jpeg"/>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89275" cy="20402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0F28B4" w14:textId="77777777" w:rsidR="00707A40" w:rsidRDefault="00707A40" w:rsidP="00707A40">
      <w:pPr>
        <w:pStyle w:val="BodyText"/>
        <w:rPr>
          <w:sz w:val="20"/>
        </w:rPr>
      </w:pPr>
    </w:p>
    <w:p w14:paraId="06996580" w14:textId="77777777" w:rsidR="00707A40" w:rsidRDefault="00707A40" w:rsidP="00707A40">
      <w:pPr>
        <w:pStyle w:val="BodyText"/>
        <w:spacing w:before="9"/>
        <w:rPr>
          <w:sz w:val="22"/>
        </w:rPr>
      </w:pPr>
    </w:p>
    <w:p w14:paraId="45D78663" w14:textId="77777777" w:rsidR="00707A40" w:rsidRDefault="00707A40" w:rsidP="00707A40">
      <w:pPr>
        <w:ind w:left="254" w:right="1462"/>
        <w:jc w:val="center"/>
        <w:rPr>
          <w:sz w:val="16"/>
        </w:rPr>
      </w:pPr>
      <w:r>
        <w:rPr>
          <w:sz w:val="16"/>
        </w:rPr>
        <w:t>Image27:</w:t>
      </w:r>
      <w:r>
        <w:rPr>
          <w:spacing w:val="-7"/>
          <w:sz w:val="16"/>
        </w:rPr>
        <w:t xml:space="preserve"> </w:t>
      </w:r>
      <w:r>
        <w:rPr>
          <w:sz w:val="16"/>
        </w:rPr>
        <w:t>Customer</w:t>
      </w:r>
      <w:r>
        <w:rPr>
          <w:spacing w:val="-6"/>
          <w:sz w:val="16"/>
        </w:rPr>
        <w:t xml:space="preserve"> </w:t>
      </w:r>
      <w:r>
        <w:rPr>
          <w:sz w:val="16"/>
        </w:rPr>
        <w:t>EntitySet</w:t>
      </w:r>
      <w:r>
        <w:rPr>
          <w:spacing w:val="29"/>
          <w:sz w:val="16"/>
        </w:rPr>
        <w:t xml:space="preserve"> </w:t>
      </w:r>
      <w:r>
        <w:rPr>
          <w:sz w:val="16"/>
        </w:rPr>
        <w:t>Diagram</w:t>
      </w:r>
    </w:p>
    <w:p w14:paraId="784B6837" w14:textId="77777777" w:rsidR="00707A40" w:rsidRDefault="00707A40" w:rsidP="00707A40">
      <w:pPr>
        <w:pStyle w:val="BodyText"/>
        <w:spacing w:before="6"/>
        <w:rPr>
          <w:sz w:val="20"/>
        </w:rPr>
      </w:pPr>
    </w:p>
    <w:p w14:paraId="7FEA0787" w14:textId="77777777" w:rsidR="00707A40" w:rsidRDefault="00707A40" w:rsidP="00707A40">
      <w:pPr>
        <w:ind w:left="254" w:right="1457"/>
        <w:jc w:val="center"/>
        <w:rPr>
          <w:sz w:val="16"/>
        </w:rPr>
      </w:pPr>
      <w:r>
        <w:rPr>
          <w:spacing w:val="-1"/>
          <w:sz w:val="16"/>
        </w:rPr>
        <w:t xml:space="preserve">Reference: </w:t>
      </w:r>
      <w:r>
        <w:rPr>
          <w:color w:val="1154CC"/>
          <w:spacing w:val="-1"/>
          <w:sz w:val="16"/>
          <w:u w:val="single" w:color="1154CC"/>
        </w:rPr>
        <w:t>https://techdifferences.com/wp-content/uploads/2016/12/Strong_Entity-set.jpg</w:t>
      </w:r>
    </w:p>
    <w:p w14:paraId="502FC87E" w14:textId="77777777" w:rsidR="00707A40" w:rsidRDefault="00707A40" w:rsidP="00707A40">
      <w:pPr>
        <w:jc w:val="center"/>
        <w:rPr>
          <w:sz w:val="16"/>
        </w:rPr>
        <w:sectPr w:rsidR="00707A40">
          <w:pgSz w:w="12240" w:h="15840"/>
          <w:pgMar w:top="1940" w:right="0" w:bottom="1560" w:left="1200" w:header="750" w:footer="1284" w:gutter="0"/>
          <w:cols w:space="720"/>
        </w:sectPr>
      </w:pPr>
    </w:p>
    <w:p w14:paraId="542B6CC1" w14:textId="77777777" w:rsidR="00707A40" w:rsidRDefault="00707A40" w:rsidP="00707A40">
      <w:pPr>
        <w:pStyle w:val="BodyText"/>
        <w:rPr>
          <w:sz w:val="20"/>
        </w:rPr>
      </w:pPr>
    </w:p>
    <w:p w14:paraId="20F7FFEE" w14:textId="77777777" w:rsidR="00707A40" w:rsidRDefault="00707A40" w:rsidP="00707A40">
      <w:pPr>
        <w:pStyle w:val="BodyText"/>
        <w:rPr>
          <w:sz w:val="20"/>
        </w:rPr>
      </w:pPr>
    </w:p>
    <w:p w14:paraId="652222CD" w14:textId="77777777" w:rsidR="00707A40" w:rsidRDefault="00707A40" w:rsidP="00707A40">
      <w:pPr>
        <w:pStyle w:val="BodyText"/>
        <w:spacing w:before="3"/>
        <w:rPr>
          <w:sz w:val="25"/>
        </w:rPr>
      </w:pPr>
    </w:p>
    <w:p w14:paraId="699E0E67" w14:textId="77777777" w:rsidR="00707A40" w:rsidRDefault="00707A40" w:rsidP="00707A40">
      <w:pPr>
        <w:pStyle w:val="BodyText"/>
        <w:spacing w:before="90" w:line="288" w:lineRule="auto"/>
        <w:ind w:left="239" w:right="1445"/>
        <w:jc w:val="both"/>
      </w:pPr>
      <w:r>
        <w:rPr>
          <w:color w:val="212121"/>
        </w:rPr>
        <w:t>The second thing you can observe is that the Customer entity has a primary key Cust_ID which</w:t>
      </w:r>
      <w:r>
        <w:rPr>
          <w:color w:val="212121"/>
          <w:spacing w:val="1"/>
        </w:rPr>
        <w:t xml:space="preserve"> </w:t>
      </w:r>
      <w:r>
        <w:rPr>
          <w:color w:val="212121"/>
        </w:rPr>
        <w:t>uniquely identifies each entity in Customer Entity set.</w:t>
      </w:r>
      <w:r>
        <w:rPr>
          <w:color w:val="212121"/>
          <w:spacing w:val="1"/>
        </w:rPr>
        <w:t xml:space="preserve"> </w:t>
      </w:r>
      <w:r>
        <w:rPr>
          <w:color w:val="212121"/>
        </w:rPr>
        <w:t>This makes the Customer entity a strong</w:t>
      </w:r>
      <w:r>
        <w:rPr>
          <w:color w:val="212121"/>
          <w:spacing w:val="1"/>
        </w:rPr>
        <w:t xml:space="preserve"> </w:t>
      </w:r>
      <w:r>
        <w:rPr>
          <w:color w:val="212121"/>
        </w:rPr>
        <w:t>entity on which a loan entity depends.</w:t>
      </w:r>
    </w:p>
    <w:p w14:paraId="6F9B6FE3" w14:textId="77777777" w:rsidR="00707A40" w:rsidRDefault="00707A40" w:rsidP="00707A40">
      <w:pPr>
        <w:pStyle w:val="BodyText"/>
        <w:spacing w:before="7"/>
        <w:rPr>
          <w:sz w:val="35"/>
        </w:rPr>
      </w:pPr>
    </w:p>
    <w:p w14:paraId="39205BF0" w14:textId="77777777" w:rsidR="00707A40" w:rsidRDefault="00707A40" w:rsidP="00707A40">
      <w:pPr>
        <w:pStyle w:val="Heading2"/>
        <w:jc w:val="both"/>
      </w:pPr>
      <w:r>
        <w:t>Definition</w:t>
      </w:r>
      <w:r>
        <w:rPr>
          <w:spacing w:val="-12"/>
        </w:rPr>
        <w:t xml:space="preserve"> </w:t>
      </w:r>
      <w:r>
        <w:t>of</w:t>
      </w:r>
      <w:r>
        <w:rPr>
          <w:spacing w:val="-12"/>
        </w:rPr>
        <w:t xml:space="preserve"> </w:t>
      </w:r>
      <w:r>
        <w:t>Weak</w:t>
      </w:r>
      <w:r>
        <w:rPr>
          <w:spacing w:val="-12"/>
        </w:rPr>
        <w:t xml:space="preserve"> </w:t>
      </w:r>
      <w:r>
        <w:t>Entity</w:t>
      </w:r>
    </w:p>
    <w:p w14:paraId="2973E56C" w14:textId="77777777" w:rsidR="00707A40" w:rsidRDefault="00707A40" w:rsidP="00707A40">
      <w:pPr>
        <w:pStyle w:val="BodyText"/>
        <w:spacing w:before="5"/>
        <w:rPr>
          <w:b/>
          <w:sz w:val="27"/>
        </w:rPr>
      </w:pPr>
    </w:p>
    <w:p w14:paraId="5E3534E7" w14:textId="77777777" w:rsidR="00707A40" w:rsidRDefault="00707A40" w:rsidP="00707A40">
      <w:pPr>
        <w:spacing w:line="288" w:lineRule="auto"/>
        <w:ind w:left="239" w:right="1442"/>
        <w:jc w:val="both"/>
      </w:pPr>
      <w:r>
        <w:rPr>
          <w:color w:val="212121"/>
        </w:rPr>
        <w:t xml:space="preserve">A </w:t>
      </w:r>
      <w:r>
        <w:rPr>
          <w:b/>
          <w:color w:val="212121"/>
        </w:rPr>
        <w:t xml:space="preserve">Weak entity </w:t>
      </w:r>
      <w:r>
        <w:rPr>
          <w:color w:val="212121"/>
        </w:rPr>
        <w:t>is the one that depends on its owner entity i.e. a strong entity for its existence. A</w:t>
      </w:r>
      <w:r>
        <w:rPr>
          <w:color w:val="212121"/>
          <w:spacing w:val="1"/>
        </w:rPr>
        <w:t xml:space="preserve"> </w:t>
      </w:r>
      <w:r>
        <w:rPr>
          <w:color w:val="212121"/>
        </w:rPr>
        <w:t xml:space="preserve">weak entity is denoted by the </w:t>
      </w:r>
      <w:r>
        <w:rPr>
          <w:b/>
          <w:color w:val="212121"/>
        </w:rPr>
        <w:t>double rectangle</w:t>
      </w:r>
      <w:r>
        <w:rPr>
          <w:color w:val="212121"/>
        </w:rPr>
        <w:t xml:space="preserve">. Weak entities do </w:t>
      </w:r>
      <w:r>
        <w:rPr>
          <w:b/>
          <w:color w:val="212121"/>
        </w:rPr>
        <w:t xml:space="preserve">not </w:t>
      </w:r>
      <w:r>
        <w:rPr>
          <w:color w:val="212121"/>
        </w:rPr>
        <w:t xml:space="preserve">have the </w:t>
      </w:r>
      <w:r>
        <w:rPr>
          <w:b/>
          <w:color w:val="212121"/>
        </w:rPr>
        <w:t>primary key</w:t>
      </w:r>
      <w:r>
        <w:rPr>
          <w:b/>
          <w:color w:val="212121"/>
          <w:spacing w:val="1"/>
        </w:rPr>
        <w:t xml:space="preserve"> </w:t>
      </w:r>
      <w:r>
        <w:rPr>
          <w:color w:val="212121"/>
        </w:rPr>
        <w:t xml:space="preserve">instead it has a </w:t>
      </w:r>
      <w:r>
        <w:rPr>
          <w:b/>
          <w:color w:val="212121"/>
        </w:rPr>
        <w:t xml:space="preserve">partial key </w:t>
      </w:r>
      <w:r>
        <w:rPr>
          <w:color w:val="212121"/>
        </w:rPr>
        <w:t xml:space="preserve">that uniquely discriminates against the weak entities. The </w:t>
      </w:r>
      <w:r>
        <w:rPr>
          <w:b/>
          <w:color w:val="212121"/>
        </w:rPr>
        <w:t>primary</w:t>
      </w:r>
      <w:r>
        <w:rPr>
          <w:b/>
          <w:color w:val="212121"/>
          <w:spacing w:val="1"/>
        </w:rPr>
        <w:t xml:space="preserve"> </w:t>
      </w:r>
      <w:r>
        <w:rPr>
          <w:b/>
          <w:color w:val="212121"/>
        </w:rPr>
        <w:t xml:space="preserve">key of a weak entity </w:t>
      </w:r>
      <w:r>
        <w:rPr>
          <w:color w:val="212121"/>
        </w:rPr>
        <w:t xml:space="preserve">is a composite key formed from the </w:t>
      </w:r>
      <w:r>
        <w:rPr>
          <w:b/>
          <w:color w:val="212121"/>
        </w:rPr>
        <w:t xml:space="preserve">primary key of the strong entity </w:t>
      </w:r>
      <w:r>
        <w:rPr>
          <w:color w:val="212121"/>
        </w:rPr>
        <w:t>and</w:t>
      </w:r>
      <w:r>
        <w:rPr>
          <w:color w:val="212121"/>
          <w:spacing w:val="1"/>
        </w:rPr>
        <w:t xml:space="preserve"> </w:t>
      </w:r>
      <w:r>
        <w:rPr>
          <w:b/>
          <w:color w:val="212121"/>
        </w:rPr>
        <w:t>partial key of the weak entity</w:t>
      </w:r>
      <w:r>
        <w:rPr>
          <w:color w:val="212121"/>
        </w:rPr>
        <w:t>.</w:t>
      </w:r>
    </w:p>
    <w:p w14:paraId="3A3B6580" w14:textId="77777777" w:rsidR="00707A40" w:rsidRDefault="00707A40" w:rsidP="00707A40">
      <w:pPr>
        <w:pStyle w:val="BodyText"/>
        <w:spacing w:before="8"/>
        <w:rPr>
          <w:sz w:val="34"/>
        </w:rPr>
      </w:pPr>
    </w:p>
    <w:p w14:paraId="13B1A257" w14:textId="77777777" w:rsidR="00707A40" w:rsidRDefault="00707A40" w:rsidP="00707A40">
      <w:pPr>
        <w:spacing w:line="288" w:lineRule="auto"/>
        <w:ind w:left="239" w:right="1443"/>
        <w:jc w:val="both"/>
      </w:pPr>
      <w:r>
        <w:rPr>
          <w:color w:val="212121"/>
        </w:rPr>
        <w:t xml:space="preserve">The collection of similar weak entities is called </w:t>
      </w:r>
      <w:r>
        <w:rPr>
          <w:b/>
          <w:color w:val="212121"/>
        </w:rPr>
        <w:t>Weak Entity Set</w:t>
      </w:r>
      <w:r>
        <w:rPr>
          <w:color w:val="212121"/>
        </w:rPr>
        <w:t>. The relationship between a</w:t>
      </w:r>
      <w:r>
        <w:rPr>
          <w:color w:val="212121"/>
          <w:spacing w:val="1"/>
        </w:rPr>
        <w:t xml:space="preserve"> </w:t>
      </w:r>
      <w:r>
        <w:rPr>
          <w:color w:val="212121"/>
        </w:rPr>
        <w:t xml:space="preserve">weak entity and a strong entity is always denoted with an </w:t>
      </w:r>
      <w:r>
        <w:rPr>
          <w:b/>
          <w:color w:val="212121"/>
        </w:rPr>
        <w:t xml:space="preserve">Identifying Relationship </w:t>
      </w:r>
      <w:r>
        <w:rPr>
          <w:color w:val="212121"/>
        </w:rPr>
        <w:t xml:space="preserve">i.e. </w:t>
      </w:r>
      <w:r>
        <w:rPr>
          <w:b/>
          <w:color w:val="212121"/>
        </w:rPr>
        <w:t>double</w:t>
      </w:r>
      <w:r>
        <w:rPr>
          <w:b/>
          <w:color w:val="212121"/>
          <w:spacing w:val="1"/>
        </w:rPr>
        <w:t xml:space="preserve"> </w:t>
      </w:r>
      <w:r>
        <w:rPr>
          <w:b/>
          <w:color w:val="212121"/>
        </w:rPr>
        <w:t>diamond</w:t>
      </w:r>
      <w:r>
        <w:rPr>
          <w:color w:val="212121"/>
        </w:rPr>
        <w:t>.</w:t>
      </w:r>
    </w:p>
    <w:p w14:paraId="20AD97FC" w14:textId="77777777" w:rsidR="00707A40" w:rsidRDefault="00707A40" w:rsidP="00707A40">
      <w:pPr>
        <w:pStyle w:val="BodyText"/>
        <w:spacing w:before="10"/>
        <w:rPr>
          <w:sz w:val="34"/>
        </w:rPr>
      </w:pPr>
    </w:p>
    <w:p w14:paraId="3EAC50C0" w14:textId="77777777" w:rsidR="00707A40" w:rsidRDefault="00707A40" w:rsidP="00707A40">
      <w:pPr>
        <w:pStyle w:val="BodyText"/>
        <w:spacing w:before="1" w:line="288" w:lineRule="auto"/>
        <w:ind w:left="239" w:right="1446"/>
        <w:jc w:val="both"/>
      </w:pPr>
      <w:r>
        <w:rPr>
          <w:color w:val="212121"/>
        </w:rPr>
        <w:t>For further illustration let us discuss the above example, this time from a weak entity’s point of</w:t>
      </w:r>
      <w:r>
        <w:rPr>
          <w:color w:val="212121"/>
          <w:spacing w:val="1"/>
        </w:rPr>
        <w:t xml:space="preserve"> </w:t>
      </w:r>
      <w:r>
        <w:rPr>
          <w:color w:val="212121"/>
        </w:rPr>
        <w:t>view. We have Loan as our weak entity, and as I said above for each loan there must be at least</w:t>
      </w:r>
      <w:r>
        <w:rPr>
          <w:color w:val="212121"/>
          <w:spacing w:val="1"/>
        </w:rPr>
        <w:t xml:space="preserve"> </w:t>
      </w:r>
      <w:r>
        <w:rPr>
          <w:color w:val="212121"/>
        </w:rPr>
        <w:t>one borrower. You can observe in the loan entity set, no customer has borrowed a car loan and</w:t>
      </w:r>
      <w:r>
        <w:rPr>
          <w:color w:val="212121"/>
          <w:spacing w:val="1"/>
        </w:rPr>
        <w:t xml:space="preserve"> </w:t>
      </w:r>
      <w:r>
        <w:rPr>
          <w:color w:val="212121"/>
        </w:rPr>
        <w:t>hence, it has totally vanished from the loan entity set. For the presence of a car loan in the loan</w:t>
      </w:r>
      <w:r>
        <w:rPr>
          <w:color w:val="212121"/>
          <w:spacing w:val="1"/>
        </w:rPr>
        <w:t xml:space="preserve"> </w:t>
      </w:r>
      <w:r>
        <w:rPr>
          <w:color w:val="212121"/>
        </w:rPr>
        <w:t>entity set, it must have been borrowed by a customer. In this way, the weak Loan entity is</w:t>
      </w:r>
      <w:r>
        <w:rPr>
          <w:color w:val="212121"/>
          <w:spacing w:val="1"/>
        </w:rPr>
        <w:t xml:space="preserve"> </w:t>
      </w:r>
      <w:r>
        <w:rPr>
          <w:color w:val="212121"/>
        </w:rPr>
        <w:t>dependent</w:t>
      </w:r>
      <w:r>
        <w:rPr>
          <w:color w:val="212121"/>
          <w:spacing w:val="-1"/>
        </w:rPr>
        <w:t xml:space="preserve"> </w:t>
      </w:r>
      <w:r>
        <w:rPr>
          <w:color w:val="212121"/>
        </w:rPr>
        <w:t>on the strong Customer entity.</w:t>
      </w:r>
    </w:p>
    <w:p w14:paraId="73A2A40C"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417C5972" w14:textId="77777777" w:rsidR="00707A40" w:rsidRDefault="00707A40" w:rsidP="00707A40">
      <w:pPr>
        <w:pStyle w:val="BodyText"/>
        <w:rPr>
          <w:sz w:val="20"/>
        </w:rPr>
      </w:pPr>
    </w:p>
    <w:p w14:paraId="5A803245" w14:textId="77777777" w:rsidR="00707A40" w:rsidRDefault="00707A40" w:rsidP="00707A40">
      <w:pPr>
        <w:pStyle w:val="BodyText"/>
        <w:rPr>
          <w:sz w:val="20"/>
        </w:rPr>
      </w:pPr>
    </w:p>
    <w:p w14:paraId="03156254" w14:textId="77777777" w:rsidR="00707A40" w:rsidRDefault="00707A40" w:rsidP="00707A40">
      <w:pPr>
        <w:pStyle w:val="BodyText"/>
        <w:rPr>
          <w:sz w:val="20"/>
        </w:rPr>
      </w:pPr>
    </w:p>
    <w:p w14:paraId="6669DB26" w14:textId="77777777" w:rsidR="00707A40" w:rsidRDefault="00707A40" w:rsidP="00707A40">
      <w:pPr>
        <w:pStyle w:val="BodyText"/>
        <w:spacing w:before="7"/>
        <w:rPr>
          <w:sz w:val="15"/>
        </w:rPr>
      </w:pPr>
    </w:p>
    <w:p w14:paraId="06092836" w14:textId="7E843E02" w:rsidR="00707A40" w:rsidRDefault="00313696" w:rsidP="00707A40">
      <w:pPr>
        <w:pStyle w:val="BodyText"/>
        <w:ind w:left="2385"/>
        <w:rPr>
          <w:sz w:val="20"/>
        </w:rPr>
      </w:pPr>
      <w:r w:rsidRPr="00707A40">
        <w:rPr>
          <w:noProof/>
          <w:sz w:val="20"/>
          <w:lang w:val="en-IN" w:eastAsia="en-IN"/>
        </w:rPr>
        <w:drawing>
          <wp:inline distT="0" distB="0" distL="0" distR="0" wp14:anchorId="59FDDFAA" wp14:editId="7AFE07F5">
            <wp:extent cx="3213100" cy="1993900"/>
            <wp:effectExtent l="0" t="0" r="0" b="0"/>
            <wp:docPr id="23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jpeg"/>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213100" cy="1993900"/>
                    </a:xfrm>
                    <a:prstGeom prst="rect">
                      <a:avLst/>
                    </a:prstGeom>
                    <a:noFill/>
                    <a:ln>
                      <a:noFill/>
                    </a:ln>
                  </pic:spPr>
                </pic:pic>
              </a:graphicData>
            </a:graphic>
          </wp:inline>
        </w:drawing>
      </w:r>
    </w:p>
    <w:p w14:paraId="28585D36" w14:textId="77777777" w:rsidR="00707A40" w:rsidRDefault="00707A40" w:rsidP="00707A40">
      <w:pPr>
        <w:pStyle w:val="BodyText"/>
        <w:rPr>
          <w:sz w:val="20"/>
        </w:rPr>
      </w:pPr>
    </w:p>
    <w:p w14:paraId="60FC9FEE" w14:textId="77777777" w:rsidR="00707A40" w:rsidRDefault="00707A40" w:rsidP="00707A40">
      <w:pPr>
        <w:pStyle w:val="BodyText"/>
        <w:spacing w:before="5"/>
        <w:rPr>
          <w:sz w:val="22"/>
        </w:rPr>
      </w:pPr>
    </w:p>
    <w:p w14:paraId="569059F5" w14:textId="77777777" w:rsidR="00707A40" w:rsidRDefault="00707A40" w:rsidP="00707A40">
      <w:pPr>
        <w:ind w:left="254" w:right="1455"/>
        <w:jc w:val="center"/>
        <w:rPr>
          <w:sz w:val="16"/>
        </w:rPr>
      </w:pPr>
      <w:r>
        <w:rPr>
          <w:sz w:val="16"/>
        </w:rPr>
        <w:t>Image28:</w:t>
      </w:r>
      <w:r>
        <w:rPr>
          <w:spacing w:val="-6"/>
          <w:sz w:val="16"/>
        </w:rPr>
        <w:t xml:space="preserve"> </w:t>
      </w:r>
      <w:r>
        <w:rPr>
          <w:sz w:val="16"/>
        </w:rPr>
        <w:t>Loan</w:t>
      </w:r>
      <w:r>
        <w:rPr>
          <w:spacing w:val="-5"/>
          <w:sz w:val="16"/>
        </w:rPr>
        <w:t xml:space="preserve"> </w:t>
      </w:r>
      <w:r>
        <w:rPr>
          <w:sz w:val="16"/>
        </w:rPr>
        <w:t>EntitySet</w:t>
      </w:r>
      <w:r>
        <w:rPr>
          <w:spacing w:val="30"/>
          <w:sz w:val="16"/>
        </w:rPr>
        <w:t xml:space="preserve"> </w:t>
      </w:r>
      <w:r>
        <w:rPr>
          <w:sz w:val="16"/>
        </w:rPr>
        <w:t>Diagram</w:t>
      </w:r>
    </w:p>
    <w:p w14:paraId="7AD7E670" w14:textId="77777777" w:rsidR="00707A40" w:rsidRDefault="00707A40" w:rsidP="00707A40">
      <w:pPr>
        <w:pStyle w:val="BodyText"/>
        <w:spacing w:before="6"/>
        <w:rPr>
          <w:sz w:val="20"/>
        </w:rPr>
      </w:pPr>
    </w:p>
    <w:p w14:paraId="47B0601B" w14:textId="77777777" w:rsidR="00707A40" w:rsidRDefault="00707A40" w:rsidP="00707A40">
      <w:pPr>
        <w:ind w:left="252" w:right="1465"/>
        <w:jc w:val="center"/>
        <w:rPr>
          <w:sz w:val="16"/>
        </w:rPr>
      </w:pPr>
      <w:r>
        <w:rPr>
          <w:spacing w:val="-1"/>
          <w:sz w:val="16"/>
        </w:rPr>
        <w:t>Reference:</w:t>
      </w:r>
      <w:r>
        <w:rPr>
          <w:spacing w:val="-7"/>
          <w:sz w:val="16"/>
        </w:rPr>
        <w:t xml:space="preserve"> </w:t>
      </w:r>
      <w:r>
        <w:rPr>
          <w:color w:val="1154CC"/>
          <w:spacing w:val="-1"/>
          <w:sz w:val="16"/>
          <w:u w:val="single" w:color="1154CC"/>
        </w:rPr>
        <w:t>https://techdifferences.com/wp-content/uploads/2016/12/Weak_Entity_set.jpg</w:t>
      </w:r>
    </w:p>
    <w:p w14:paraId="5463CABE" w14:textId="77777777" w:rsidR="00707A40" w:rsidRDefault="00707A40" w:rsidP="00707A40">
      <w:pPr>
        <w:pStyle w:val="BodyText"/>
        <w:spacing w:before="7"/>
        <w:rPr>
          <w:sz w:val="20"/>
        </w:rPr>
      </w:pPr>
    </w:p>
    <w:p w14:paraId="1365BA2F" w14:textId="77777777" w:rsidR="00707A40" w:rsidRDefault="00707A40" w:rsidP="00707A40">
      <w:pPr>
        <w:pStyle w:val="BodyText"/>
        <w:spacing w:line="288" w:lineRule="auto"/>
        <w:ind w:left="239" w:right="1452"/>
        <w:jc w:val="both"/>
      </w:pPr>
      <w:r>
        <w:rPr>
          <w:color w:val="212121"/>
        </w:rPr>
        <w:t>The second thing, we know is a weak entity does not have a primary key. So here Loan_name,</w:t>
      </w:r>
      <w:r>
        <w:rPr>
          <w:color w:val="212121"/>
          <w:spacing w:val="1"/>
        </w:rPr>
        <w:t xml:space="preserve"> </w:t>
      </w:r>
      <w:r>
        <w:rPr>
          <w:color w:val="212121"/>
        </w:rPr>
        <w:t>the partial key of the weak entity and Cust_ID primary key of the customer entity makes the</w:t>
      </w:r>
      <w:r>
        <w:rPr>
          <w:color w:val="212121"/>
          <w:spacing w:val="1"/>
        </w:rPr>
        <w:t xml:space="preserve"> </w:t>
      </w:r>
      <w:r>
        <w:rPr>
          <w:color w:val="212121"/>
        </w:rPr>
        <w:t>primary</w:t>
      </w:r>
      <w:r>
        <w:rPr>
          <w:color w:val="212121"/>
          <w:spacing w:val="-1"/>
        </w:rPr>
        <w:t xml:space="preserve"> </w:t>
      </w:r>
      <w:r>
        <w:rPr>
          <w:color w:val="212121"/>
        </w:rPr>
        <w:t>key of the loan entity.</w:t>
      </w:r>
    </w:p>
    <w:p w14:paraId="40A46AC6" w14:textId="77777777" w:rsidR="00707A40" w:rsidRDefault="00707A40" w:rsidP="00707A40">
      <w:pPr>
        <w:pStyle w:val="BodyText"/>
        <w:spacing w:before="10"/>
        <w:rPr>
          <w:sz w:val="34"/>
        </w:rPr>
      </w:pPr>
    </w:p>
    <w:p w14:paraId="7EA115A0" w14:textId="77777777" w:rsidR="00707A40" w:rsidRDefault="00707A40" w:rsidP="00707A40">
      <w:pPr>
        <w:pStyle w:val="BodyText"/>
        <w:spacing w:line="288" w:lineRule="auto"/>
        <w:ind w:left="239" w:right="1445"/>
        <w:jc w:val="both"/>
      </w:pPr>
      <w:r>
        <w:rPr>
          <w:color w:val="212121"/>
        </w:rPr>
        <w:t xml:space="preserve">In the Loan entity set, we have two exactly same entities i.e. a </w:t>
      </w:r>
      <w:r>
        <w:rPr>
          <w:b/>
          <w:color w:val="212121"/>
        </w:rPr>
        <w:t>Home loan on date 20/11/2015</w:t>
      </w:r>
      <w:r>
        <w:rPr>
          <w:b/>
          <w:color w:val="212121"/>
          <w:spacing w:val="1"/>
        </w:rPr>
        <w:t xml:space="preserve"> </w:t>
      </w:r>
      <w:r>
        <w:rPr>
          <w:b/>
          <w:color w:val="212121"/>
        </w:rPr>
        <w:t>with</w:t>
      </w:r>
      <w:r>
        <w:rPr>
          <w:b/>
          <w:color w:val="212121"/>
          <w:spacing w:val="29"/>
        </w:rPr>
        <w:t xml:space="preserve"> </w:t>
      </w:r>
      <w:r>
        <w:rPr>
          <w:b/>
          <w:color w:val="212121"/>
        </w:rPr>
        <w:t>amount</w:t>
      </w:r>
      <w:r>
        <w:rPr>
          <w:b/>
          <w:color w:val="212121"/>
          <w:spacing w:val="30"/>
        </w:rPr>
        <w:t xml:space="preserve"> </w:t>
      </w:r>
      <w:r>
        <w:rPr>
          <w:b/>
          <w:color w:val="212121"/>
        </w:rPr>
        <w:t>20000.</w:t>
      </w:r>
      <w:r>
        <w:rPr>
          <w:b/>
          <w:color w:val="212121"/>
          <w:spacing w:val="30"/>
        </w:rPr>
        <w:t xml:space="preserve"> </w:t>
      </w:r>
      <w:r>
        <w:rPr>
          <w:color w:val="212121"/>
        </w:rPr>
        <w:t>Now</w:t>
      </w:r>
      <w:r>
        <w:rPr>
          <w:color w:val="212121"/>
          <w:spacing w:val="30"/>
        </w:rPr>
        <w:t xml:space="preserve"> </w:t>
      </w:r>
      <w:r>
        <w:rPr>
          <w:color w:val="212121"/>
        </w:rPr>
        <w:t>how</w:t>
      </w:r>
      <w:r>
        <w:rPr>
          <w:color w:val="212121"/>
          <w:spacing w:val="29"/>
        </w:rPr>
        <w:t xml:space="preserve"> </w:t>
      </w:r>
      <w:r>
        <w:rPr>
          <w:color w:val="212121"/>
        </w:rPr>
        <w:t>to</w:t>
      </w:r>
      <w:r>
        <w:rPr>
          <w:color w:val="212121"/>
          <w:spacing w:val="29"/>
        </w:rPr>
        <w:t xml:space="preserve"> </w:t>
      </w:r>
      <w:r>
        <w:rPr>
          <w:color w:val="212121"/>
        </w:rPr>
        <w:t>identify</w:t>
      </w:r>
      <w:r>
        <w:rPr>
          <w:color w:val="212121"/>
          <w:spacing w:val="30"/>
        </w:rPr>
        <w:t xml:space="preserve"> </w:t>
      </w:r>
      <w:r>
        <w:rPr>
          <w:color w:val="212121"/>
        </w:rPr>
        <w:t>who</w:t>
      </w:r>
      <w:r>
        <w:rPr>
          <w:color w:val="212121"/>
          <w:spacing w:val="29"/>
        </w:rPr>
        <w:t xml:space="preserve"> </w:t>
      </w:r>
      <w:r>
        <w:rPr>
          <w:color w:val="212121"/>
        </w:rPr>
        <w:t>had</w:t>
      </w:r>
      <w:r>
        <w:rPr>
          <w:color w:val="212121"/>
          <w:spacing w:val="29"/>
        </w:rPr>
        <w:t xml:space="preserve"> </w:t>
      </w:r>
      <w:r>
        <w:rPr>
          <w:color w:val="212121"/>
        </w:rPr>
        <w:t>borrowed</w:t>
      </w:r>
      <w:r>
        <w:rPr>
          <w:color w:val="212121"/>
          <w:spacing w:val="30"/>
        </w:rPr>
        <w:t xml:space="preserve"> </w:t>
      </w:r>
      <w:r>
        <w:rPr>
          <w:color w:val="212121"/>
        </w:rPr>
        <w:t>them</w:t>
      </w:r>
      <w:r>
        <w:rPr>
          <w:color w:val="212121"/>
          <w:spacing w:val="29"/>
        </w:rPr>
        <w:t xml:space="preserve"> </w:t>
      </w:r>
      <w:r>
        <w:rPr>
          <w:color w:val="212121"/>
        </w:rPr>
        <w:t>this</w:t>
      </w:r>
      <w:r>
        <w:rPr>
          <w:color w:val="212121"/>
          <w:spacing w:val="29"/>
        </w:rPr>
        <w:t xml:space="preserve"> </w:t>
      </w:r>
      <w:r>
        <w:rPr>
          <w:color w:val="212121"/>
        </w:rPr>
        <w:t>can</w:t>
      </w:r>
      <w:r>
        <w:rPr>
          <w:color w:val="212121"/>
          <w:spacing w:val="15"/>
        </w:rPr>
        <w:t xml:space="preserve"> </w:t>
      </w:r>
      <w:r>
        <w:rPr>
          <w:color w:val="212121"/>
        </w:rPr>
        <w:t>be</w:t>
      </w:r>
      <w:r>
        <w:rPr>
          <w:color w:val="212121"/>
          <w:spacing w:val="14"/>
        </w:rPr>
        <w:t xml:space="preserve"> </w:t>
      </w:r>
      <w:r>
        <w:rPr>
          <w:color w:val="212121"/>
        </w:rPr>
        <w:t>done</w:t>
      </w:r>
      <w:r>
        <w:rPr>
          <w:color w:val="212121"/>
          <w:spacing w:val="14"/>
        </w:rPr>
        <w:t xml:space="preserve"> </w:t>
      </w:r>
      <w:r>
        <w:rPr>
          <w:color w:val="212121"/>
        </w:rPr>
        <w:t>with</w:t>
      </w:r>
      <w:r>
        <w:rPr>
          <w:color w:val="212121"/>
          <w:spacing w:val="14"/>
        </w:rPr>
        <w:t xml:space="preserve"> </w:t>
      </w:r>
      <w:r>
        <w:rPr>
          <w:color w:val="212121"/>
        </w:rPr>
        <w:t>the</w:t>
      </w:r>
      <w:r>
        <w:rPr>
          <w:color w:val="212121"/>
          <w:spacing w:val="-58"/>
        </w:rPr>
        <w:t xml:space="preserve"> </w:t>
      </w:r>
      <w:r>
        <w:rPr>
          <w:color w:val="212121"/>
        </w:rPr>
        <w:t>help</w:t>
      </w:r>
      <w:r>
        <w:rPr>
          <w:color w:val="212121"/>
          <w:spacing w:val="30"/>
        </w:rPr>
        <w:t xml:space="preserve"> </w:t>
      </w:r>
      <w:r>
        <w:rPr>
          <w:color w:val="212121"/>
        </w:rPr>
        <w:t>of</w:t>
      </w:r>
      <w:r>
        <w:rPr>
          <w:color w:val="212121"/>
          <w:spacing w:val="30"/>
        </w:rPr>
        <w:t xml:space="preserve"> </w:t>
      </w:r>
      <w:r>
        <w:rPr>
          <w:color w:val="212121"/>
        </w:rPr>
        <w:t>the</w:t>
      </w:r>
      <w:r>
        <w:rPr>
          <w:color w:val="212121"/>
          <w:spacing w:val="30"/>
        </w:rPr>
        <w:t xml:space="preserve"> </w:t>
      </w:r>
      <w:r>
        <w:rPr>
          <w:color w:val="212121"/>
        </w:rPr>
        <w:t>primary</w:t>
      </w:r>
      <w:r>
        <w:rPr>
          <w:color w:val="212121"/>
          <w:spacing w:val="29"/>
        </w:rPr>
        <w:t xml:space="preserve"> </w:t>
      </w:r>
      <w:r>
        <w:rPr>
          <w:color w:val="212121"/>
        </w:rPr>
        <w:t>key</w:t>
      </w:r>
      <w:r>
        <w:rPr>
          <w:color w:val="212121"/>
          <w:spacing w:val="29"/>
        </w:rPr>
        <w:t xml:space="preserve"> </w:t>
      </w:r>
      <w:r>
        <w:rPr>
          <w:color w:val="212121"/>
        </w:rPr>
        <w:t>of</w:t>
      </w:r>
      <w:r>
        <w:rPr>
          <w:color w:val="212121"/>
          <w:spacing w:val="30"/>
        </w:rPr>
        <w:t xml:space="preserve"> </w:t>
      </w:r>
      <w:r>
        <w:rPr>
          <w:color w:val="212121"/>
        </w:rPr>
        <w:t>the</w:t>
      </w:r>
      <w:r>
        <w:rPr>
          <w:color w:val="212121"/>
          <w:spacing w:val="30"/>
        </w:rPr>
        <w:t xml:space="preserve"> </w:t>
      </w:r>
      <w:r>
        <w:rPr>
          <w:color w:val="212121"/>
        </w:rPr>
        <w:t>weak</w:t>
      </w:r>
      <w:r>
        <w:rPr>
          <w:color w:val="212121"/>
          <w:spacing w:val="29"/>
        </w:rPr>
        <w:t xml:space="preserve"> </w:t>
      </w:r>
      <w:r>
        <w:rPr>
          <w:color w:val="212121"/>
        </w:rPr>
        <w:t>entity</w:t>
      </w:r>
      <w:r>
        <w:rPr>
          <w:color w:val="212121"/>
          <w:spacing w:val="30"/>
        </w:rPr>
        <w:t xml:space="preserve"> </w:t>
      </w:r>
      <w:r>
        <w:rPr>
          <w:color w:val="212121"/>
        </w:rPr>
        <w:t>(Loan_name</w:t>
      </w:r>
      <w:r>
        <w:rPr>
          <w:color w:val="212121"/>
          <w:spacing w:val="29"/>
        </w:rPr>
        <w:t xml:space="preserve"> </w:t>
      </w:r>
      <w:r>
        <w:rPr>
          <w:color w:val="212121"/>
        </w:rPr>
        <w:t>+</w:t>
      </w:r>
      <w:r>
        <w:rPr>
          <w:color w:val="212121"/>
          <w:spacing w:val="29"/>
        </w:rPr>
        <w:t xml:space="preserve"> </w:t>
      </w:r>
      <w:r>
        <w:rPr>
          <w:color w:val="212121"/>
        </w:rPr>
        <w:t>Cust_ID).</w:t>
      </w:r>
      <w:r>
        <w:rPr>
          <w:color w:val="212121"/>
          <w:spacing w:val="14"/>
        </w:rPr>
        <w:t xml:space="preserve"> </w:t>
      </w:r>
      <w:r>
        <w:rPr>
          <w:color w:val="212121"/>
        </w:rPr>
        <w:t>So,</w:t>
      </w:r>
      <w:r>
        <w:rPr>
          <w:color w:val="212121"/>
          <w:spacing w:val="14"/>
        </w:rPr>
        <w:t xml:space="preserve"> </w:t>
      </w:r>
      <w:r>
        <w:rPr>
          <w:color w:val="212121"/>
        </w:rPr>
        <w:t>it</w:t>
      </w:r>
      <w:r>
        <w:rPr>
          <w:color w:val="212121"/>
          <w:spacing w:val="15"/>
        </w:rPr>
        <w:t xml:space="preserve"> </w:t>
      </w:r>
      <w:r>
        <w:rPr>
          <w:color w:val="212121"/>
        </w:rPr>
        <w:t>will</w:t>
      </w:r>
      <w:r>
        <w:rPr>
          <w:color w:val="212121"/>
          <w:spacing w:val="15"/>
        </w:rPr>
        <w:t xml:space="preserve"> </w:t>
      </w:r>
      <w:r>
        <w:rPr>
          <w:color w:val="212121"/>
        </w:rPr>
        <w:t>be</w:t>
      </w:r>
      <w:r>
        <w:rPr>
          <w:color w:val="212121"/>
          <w:spacing w:val="14"/>
        </w:rPr>
        <w:t xml:space="preserve"> </w:t>
      </w:r>
      <w:r>
        <w:rPr>
          <w:color w:val="212121"/>
        </w:rPr>
        <w:t>determined</w:t>
      </w:r>
      <w:r>
        <w:rPr>
          <w:color w:val="212121"/>
          <w:spacing w:val="-58"/>
        </w:rPr>
        <w:t xml:space="preserve"> </w:t>
      </w:r>
      <w:r>
        <w:rPr>
          <w:color w:val="212121"/>
        </w:rPr>
        <w:t>that one home loan is borrowed by Customer 101 Jhon and other by Customer 103 Ruby. This is</w:t>
      </w:r>
      <w:r>
        <w:rPr>
          <w:color w:val="212121"/>
          <w:spacing w:val="1"/>
        </w:rPr>
        <w:t xml:space="preserve"> </w:t>
      </w:r>
      <w:r>
        <w:rPr>
          <w:color w:val="212121"/>
        </w:rPr>
        <w:t>how the composite primary key of weak entities identifies each entity in the weak entity set.</w:t>
      </w:r>
    </w:p>
    <w:p w14:paraId="04C7AA51" w14:textId="77777777" w:rsidR="00707A40" w:rsidRDefault="00707A40" w:rsidP="00707A40">
      <w:pPr>
        <w:pStyle w:val="BodyText"/>
        <w:spacing w:before="4"/>
        <w:rPr>
          <w:sz w:val="35"/>
        </w:rPr>
      </w:pPr>
    </w:p>
    <w:p w14:paraId="7ADD9D65" w14:textId="77777777" w:rsidR="00707A40" w:rsidRDefault="00707A40" w:rsidP="00707A40">
      <w:pPr>
        <w:spacing w:before="1"/>
        <w:ind w:left="239"/>
        <w:jc w:val="both"/>
        <w:rPr>
          <w:b/>
          <w:sz w:val="28"/>
        </w:rPr>
      </w:pPr>
      <w:r>
        <w:rPr>
          <w:b/>
          <w:sz w:val="28"/>
        </w:rPr>
        <w:t>Difference</w:t>
      </w:r>
      <w:r>
        <w:rPr>
          <w:b/>
          <w:spacing w:val="-10"/>
          <w:sz w:val="28"/>
        </w:rPr>
        <w:t xml:space="preserve"> </w:t>
      </w:r>
      <w:r>
        <w:rPr>
          <w:b/>
          <w:sz w:val="28"/>
        </w:rPr>
        <w:t>between</w:t>
      </w:r>
      <w:r>
        <w:rPr>
          <w:b/>
          <w:spacing w:val="-10"/>
          <w:sz w:val="28"/>
        </w:rPr>
        <w:t xml:space="preserve"> </w:t>
      </w:r>
      <w:r>
        <w:rPr>
          <w:b/>
          <w:sz w:val="28"/>
        </w:rPr>
        <w:t>Strong</w:t>
      </w:r>
      <w:r>
        <w:rPr>
          <w:b/>
          <w:spacing w:val="-9"/>
          <w:sz w:val="28"/>
        </w:rPr>
        <w:t xml:space="preserve"> </w:t>
      </w:r>
      <w:r>
        <w:rPr>
          <w:b/>
          <w:sz w:val="28"/>
        </w:rPr>
        <w:t>and</w:t>
      </w:r>
      <w:r>
        <w:rPr>
          <w:b/>
          <w:spacing w:val="-10"/>
          <w:sz w:val="28"/>
        </w:rPr>
        <w:t xml:space="preserve"> </w:t>
      </w:r>
      <w:r>
        <w:rPr>
          <w:b/>
          <w:sz w:val="28"/>
        </w:rPr>
        <w:t>Weak</w:t>
      </w:r>
      <w:r>
        <w:rPr>
          <w:b/>
          <w:spacing w:val="-10"/>
          <w:sz w:val="28"/>
        </w:rPr>
        <w:t xml:space="preserve"> </w:t>
      </w:r>
      <w:r>
        <w:rPr>
          <w:b/>
          <w:sz w:val="28"/>
        </w:rPr>
        <w:t>Entity</w:t>
      </w:r>
    </w:p>
    <w:p w14:paraId="22EC1FD5" w14:textId="77777777" w:rsidR="00707A40" w:rsidRDefault="00707A40" w:rsidP="00707A40">
      <w:pPr>
        <w:pStyle w:val="BodyText"/>
        <w:rPr>
          <w:b/>
          <w:sz w:val="20"/>
        </w:rPr>
      </w:pPr>
    </w:p>
    <w:p w14:paraId="578DF6D5" w14:textId="77777777" w:rsidR="00707A40" w:rsidRDefault="00707A40" w:rsidP="00707A40">
      <w:pPr>
        <w:pStyle w:val="BodyText"/>
        <w:spacing w:before="1"/>
        <w:rPr>
          <w:b/>
          <w:sz w:val="15"/>
        </w:rPr>
      </w:pPr>
    </w:p>
    <w:tbl>
      <w:tblPr>
        <w:tblW w:w="0" w:type="auto"/>
        <w:tblInd w:w="2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60"/>
        <w:gridCol w:w="4335"/>
        <w:gridCol w:w="5130"/>
      </w:tblGrid>
      <w:tr w:rsidR="00707A40" w14:paraId="21D73EAF" w14:textId="77777777" w:rsidTr="00415D62">
        <w:trPr>
          <w:trHeight w:val="569"/>
        </w:trPr>
        <w:tc>
          <w:tcPr>
            <w:tcW w:w="960" w:type="dxa"/>
          </w:tcPr>
          <w:p w14:paraId="7C433C04" w14:textId="77777777" w:rsidR="00707A40" w:rsidRDefault="00707A40" w:rsidP="00415D62">
            <w:pPr>
              <w:pStyle w:val="TableParagraph"/>
              <w:spacing w:before="136"/>
              <w:ind w:left="112"/>
              <w:rPr>
                <w:b/>
                <w:sz w:val="24"/>
              </w:rPr>
            </w:pPr>
            <w:r>
              <w:rPr>
                <w:b/>
                <w:sz w:val="24"/>
              </w:rPr>
              <w:t>S.NO</w:t>
            </w:r>
          </w:p>
        </w:tc>
        <w:tc>
          <w:tcPr>
            <w:tcW w:w="4335" w:type="dxa"/>
          </w:tcPr>
          <w:p w14:paraId="3A626236" w14:textId="77777777" w:rsidR="00707A40" w:rsidRDefault="00707A40" w:rsidP="00415D62">
            <w:pPr>
              <w:pStyle w:val="TableParagraph"/>
              <w:spacing w:before="136"/>
              <w:ind w:left="112"/>
              <w:rPr>
                <w:b/>
                <w:sz w:val="24"/>
              </w:rPr>
            </w:pPr>
            <w:r>
              <w:rPr>
                <w:b/>
                <w:sz w:val="24"/>
              </w:rPr>
              <w:t>STRONG ENTITY</w:t>
            </w:r>
          </w:p>
        </w:tc>
        <w:tc>
          <w:tcPr>
            <w:tcW w:w="5130" w:type="dxa"/>
          </w:tcPr>
          <w:p w14:paraId="6B5E75BA" w14:textId="77777777" w:rsidR="00707A40" w:rsidRDefault="00707A40" w:rsidP="00415D62">
            <w:pPr>
              <w:pStyle w:val="TableParagraph"/>
              <w:spacing w:before="136"/>
              <w:ind w:left="112"/>
              <w:rPr>
                <w:b/>
                <w:sz w:val="24"/>
              </w:rPr>
            </w:pPr>
            <w:r>
              <w:rPr>
                <w:b/>
                <w:sz w:val="24"/>
              </w:rPr>
              <w:t>WEAK ENTITY</w:t>
            </w:r>
          </w:p>
        </w:tc>
      </w:tr>
      <w:tr w:rsidR="00707A40" w14:paraId="33C21F11" w14:textId="77777777" w:rsidTr="00415D62">
        <w:trPr>
          <w:trHeight w:val="1154"/>
        </w:trPr>
        <w:tc>
          <w:tcPr>
            <w:tcW w:w="960" w:type="dxa"/>
          </w:tcPr>
          <w:p w14:paraId="598C7872" w14:textId="77777777" w:rsidR="00707A40" w:rsidRDefault="00707A40" w:rsidP="00415D62">
            <w:pPr>
              <w:pStyle w:val="TableParagraph"/>
              <w:spacing w:before="106"/>
              <w:ind w:left="217"/>
              <w:rPr>
                <w:sz w:val="24"/>
              </w:rPr>
            </w:pPr>
            <w:r>
              <w:rPr>
                <w:sz w:val="24"/>
              </w:rPr>
              <w:t>1.</w:t>
            </w:r>
          </w:p>
        </w:tc>
        <w:tc>
          <w:tcPr>
            <w:tcW w:w="4335" w:type="dxa"/>
          </w:tcPr>
          <w:p w14:paraId="7CF58214" w14:textId="77777777" w:rsidR="00707A40" w:rsidRDefault="00707A40" w:rsidP="00415D62">
            <w:pPr>
              <w:pStyle w:val="TableParagraph"/>
              <w:spacing w:before="10"/>
              <w:rPr>
                <w:b/>
                <w:sz w:val="37"/>
              </w:rPr>
            </w:pPr>
          </w:p>
          <w:p w14:paraId="718C4335" w14:textId="77777777" w:rsidR="00707A40" w:rsidRDefault="00707A40" w:rsidP="00415D62">
            <w:pPr>
              <w:pStyle w:val="TableParagraph"/>
              <w:ind w:left="217"/>
              <w:rPr>
                <w:sz w:val="24"/>
              </w:rPr>
            </w:pPr>
            <w:r>
              <w:rPr>
                <w:sz w:val="24"/>
              </w:rPr>
              <w:t>Strong</w:t>
            </w:r>
            <w:r>
              <w:rPr>
                <w:spacing w:val="-3"/>
                <w:sz w:val="24"/>
              </w:rPr>
              <w:t xml:space="preserve"> </w:t>
            </w:r>
            <w:r>
              <w:rPr>
                <w:sz w:val="24"/>
              </w:rPr>
              <w:t>entity</w:t>
            </w:r>
            <w:r>
              <w:rPr>
                <w:spacing w:val="-2"/>
                <w:sz w:val="24"/>
              </w:rPr>
              <w:t xml:space="preserve"> </w:t>
            </w:r>
            <w:r>
              <w:rPr>
                <w:sz w:val="24"/>
              </w:rPr>
              <w:t>always</w:t>
            </w:r>
            <w:r>
              <w:rPr>
                <w:spacing w:val="-2"/>
                <w:sz w:val="24"/>
              </w:rPr>
              <w:t xml:space="preserve"> </w:t>
            </w:r>
            <w:r>
              <w:rPr>
                <w:sz w:val="24"/>
              </w:rPr>
              <w:t>has</w:t>
            </w:r>
            <w:r>
              <w:rPr>
                <w:spacing w:val="-2"/>
                <w:sz w:val="24"/>
              </w:rPr>
              <w:t xml:space="preserve"> </w:t>
            </w:r>
            <w:r>
              <w:rPr>
                <w:sz w:val="24"/>
              </w:rPr>
              <w:t>a</w:t>
            </w:r>
            <w:r>
              <w:rPr>
                <w:spacing w:val="-2"/>
                <w:sz w:val="24"/>
              </w:rPr>
              <w:t xml:space="preserve"> </w:t>
            </w:r>
            <w:r>
              <w:rPr>
                <w:sz w:val="24"/>
              </w:rPr>
              <w:t>primary</w:t>
            </w:r>
            <w:r>
              <w:rPr>
                <w:spacing w:val="-3"/>
                <w:sz w:val="24"/>
              </w:rPr>
              <w:t xml:space="preserve"> </w:t>
            </w:r>
            <w:r>
              <w:rPr>
                <w:sz w:val="24"/>
              </w:rPr>
              <w:t>key.</w:t>
            </w:r>
          </w:p>
        </w:tc>
        <w:tc>
          <w:tcPr>
            <w:tcW w:w="5130" w:type="dxa"/>
          </w:tcPr>
          <w:p w14:paraId="2CFB3188" w14:textId="77777777" w:rsidR="00707A40" w:rsidRDefault="00707A40" w:rsidP="00415D62">
            <w:pPr>
              <w:pStyle w:val="TableParagraph"/>
              <w:spacing w:before="10"/>
              <w:rPr>
                <w:b/>
                <w:sz w:val="24"/>
              </w:rPr>
            </w:pPr>
          </w:p>
          <w:p w14:paraId="3BA7E9D3" w14:textId="77777777" w:rsidR="00707A40" w:rsidRDefault="00707A40" w:rsidP="00415D62">
            <w:pPr>
              <w:pStyle w:val="TableParagraph"/>
              <w:spacing w:line="247" w:lineRule="auto"/>
              <w:ind w:left="217" w:right="393"/>
              <w:rPr>
                <w:sz w:val="24"/>
              </w:rPr>
            </w:pPr>
            <w:r>
              <w:rPr>
                <w:sz w:val="24"/>
              </w:rPr>
              <w:t>While a weak entity has a partial discriminator</w:t>
            </w:r>
            <w:r>
              <w:rPr>
                <w:spacing w:val="-58"/>
                <w:sz w:val="24"/>
              </w:rPr>
              <w:t xml:space="preserve"> </w:t>
            </w:r>
            <w:r>
              <w:rPr>
                <w:sz w:val="24"/>
              </w:rPr>
              <w:t>key.</w:t>
            </w:r>
          </w:p>
        </w:tc>
      </w:tr>
    </w:tbl>
    <w:p w14:paraId="392E99BB" w14:textId="77777777" w:rsidR="00707A40" w:rsidRDefault="00707A40" w:rsidP="00707A40">
      <w:pPr>
        <w:spacing w:line="247" w:lineRule="auto"/>
        <w:sectPr w:rsidR="00707A40">
          <w:pgSz w:w="12240" w:h="15840"/>
          <w:pgMar w:top="1940" w:right="0" w:bottom="1560" w:left="1200" w:header="750" w:footer="1284" w:gutter="0"/>
          <w:cols w:space="720"/>
        </w:sectPr>
      </w:pPr>
    </w:p>
    <w:p w14:paraId="4BCC6A82" w14:textId="77777777" w:rsidR="00707A40" w:rsidRDefault="00707A40" w:rsidP="00707A40">
      <w:pPr>
        <w:pStyle w:val="BodyText"/>
        <w:rPr>
          <w:b/>
          <w:sz w:val="20"/>
        </w:rPr>
      </w:pPr>
    </w:p>
    <w:p w14:paraId="7C1ED351" w14:textId="77777777" w:rsidR="00707A40" w:rsidRDefault="00707A40" w:rsidP="00707A40">
      <w:pPr>
        <w:pStyle w:val="BodyText"/>
        <w:rPr>
          <w:b/>
          <w:sz w:val="20"/>
        </w:rPr>
      </w:pPr>
    </w:p>
    <w:p w14:paraId="459DBF50" w14:textId="77777777" w:rsidR="00707A40" w:rsidRDefault="00707A40" w:rsidP="00707A40">
      <w:pPr>
        <w:pStyle w:val="BodyText"/>
        <w:rPr>
          <w:b/>
          <w:sz w:val="20"/>
        </w:rPr>
      </w:pPr>
    </w:p>
    <w:p w14:paraId="4FC147B0" w14:textId="77777777" w:rsidR="00707A40" w:rsidRDefault="00707A40" w:rsidP="00707A40">
      <w:pPr>
        <w:pStyle w:val="BodyText"/>
        <w:rPr>
          <w:b/>
          <w:sz w:val="13"/>
        </w:rPr>
      </w:pPr>
    </w:p>
    <w:tbl>
      <w:tblPr>
        <w:tblW w:w="0" w:type="auto"/>
        <w:tblInd w:w="254"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60"/>
        <w:gridCol w:w="4335"/>
        <w:gridCol w:w="5130"/>
      </w:tblGrid>
      <w:tr w:rsidR="00707A40" w14:paraId="3C7F4181" w14:textId="77777777" w:rsidTr="00415D62">
        <w:trPr>
          <w:trHeight w:val="1634"/>
        </w:trPr>
        <w:tc>
          <w:tcPr>
            <w:tcW w:w="960" w:type="dxa"/>
          </w:tcPr>
          <w:p w14:paraId="44E80CCB" w14:textId="77777777" w:rsidR="00707A40" w:rsidRDefault="00707A40" w:rsidP="00415D62">
            <w:pPr>
              <w:pStyle w:val="TableParagraph"/>
              <w:spacing w:before="1"/>
              <w:rPr>
                <w:b/>
                <w:sz w:val="30"/>
              </w:rPr>
            </w:pPr>
          </w:p>
          <w:p w14:paraId="153FAA21" w14:textId="77777777" w:rsidR="00707A40" w:rsidRDefault="00707A40" w:rsidP="00415D62">
            <w:pPr>
              <w:pStyle w:val="TableParagraph"/>
              <w:ind w:left="217"/>
              <w:rPr>
                <w:sz w:val="24"/>
              </w:rPr>
            </w:pPr>
            <w:r>
              <w:rPr>
                <w:sz w:val="24"/>
              </w:rPr>
              <w:t>2.</w:t>
            </w:r>
          </w:p>
        </w:tc>
        <w:tc>
          <w:tcPr>
            <w:tcW w:w="4335" w:type="dxa"/>
          </w:tcPr>
          <w:p w14:paraId="466E7A6C" w14:textId="77777777" w:rsidR="00707A40" w:rsidRDefault="00707A40" w:rsidP="00415D62">
            <w:pPr>
              <w:pStyle w:val="TableParagraph"/>
              <w:rPr>
                <w:b/>
                <w:sz w:val="26"/>
              </w:rPr>
            </w:pPr>
          </w:p>
          <w:p w14:paraId="175B5130" w14:textId="77777777" w:rsidR="00707A40" w:rsidRDefault="00707A40" w:rsidP="00415D62">
            <w:pPr>
              <w:pStyle w:val="TableParagraph"/>
              <w:spacing w:before="227" w:line="247" w:lineRule="auto"/>
              <w:ind w:left="217" w:right="496"/>
              <w:rPr>
                <w:sz w:val="24"/>
              </w:rPr>
            </w:pPr>
            <w:r>
              <w:rPr>
                <w:sz w:val="24"/>
              </w:rPr>
              <w:t>Strong entity is not dependent on any</w:t>
            </w:r>
            <w:r>
              <w:rPr>
                <w:spacing w:val="-58"/>
                <w:sz w:val="24"/>
              </w:rPr>
              <w:t xml:space="preserve"> </w:t>
            </w:r>
            <w:r>
              <w:rPr>
                <w:sz w:val="24"/>
              </w:rPr>
              <w:t>other</w:t>
            </w:r>
            <w:r>
              <w:rPr>
                <w:spacing w:val="-1"/>
                <w:sz w:val="24"/>
              </w:rPr>
              <w:t xml:space="preserve"> </w:t>
            </w:r>
            <w:r>
              <w:rPr>
                <w:sz w:val="24"/>
              </w:rPr>
              <w:t>entity.</w:t>
            </w:r>
          </w:p>
        </w:tc>
        <w:tc>
          <w:tcPr>
            <w:tcW w:w="5130" w:type="dxa"/>
          </w:tcPr>
          <w:p w14:paraId="25464AA6" w14:textId="77777777" w:rsidR="00707A40" w:rsidRDefault="00707A40" w:rsidP="00415D62">
            <w:pPr>
              <w:pStyle w:val="TableParagraph"/>
              <w:rPr>
                <w:b/>
                <w:sz w:val="26"/>
              </w:rPr>
            </w:pPr>
          </w:p>
          <w:p w14:paraId="14AA7C3A" w14:textId="77777777" w:rsidR="00707A40" w:rsidRDefault="00707A40" w:rsidP="00415D62">
            <w:pPr>
              <w:pStyle w:val="TableParagraph"/>
              <w:spacing w:before="9"/>
              <w:rPr>
                <w:b/>
                <w:sz w:val="32"/>
              </w:rPr>
            </w:pPr>
          </w:p>
          <w:p w14:paraId="6B6C8034" w14:textId="77777777" w:rsidR="00707A40" w:rsidRDefault="00707A40" w:rsidP="00415D62">
            <w:pPr>
              <w:pStyle w:val="TableParagraph"/>
              <w:ind w:left="217"/>
              <w:rPr>
                <w:sz w:val="24"/>
              </w:rPr>
            </w:pPr>
            <w:r>
              <w:rPr>
                <w:sz w:val="24"/>
              </w:rPr>
              <w:t>Weak</w:t>
            </w:r>
            <w:r>
              <w:rPr>
                <w:spacing w:val="-4"/>
                <w:sz w:val="24"/>
              </w:rPr>
              <w:t xml:space="preserve"> </w:t>
            </w:r>
            <w:r>
              <w:rPr>
                <w:sz w:val="24"/>
              </w:rPr>
              <w:t>entities</w:t>
            </w:r>
            <w:r>
              <w:rPr>
                <w:spacing w:val="-3"/>
                <w:sz w:val="24"/>
              </w:rPr>
              <w:t xml:space="preserve"> </w:t>
            </w:r>
            <w:r>
              <w:rPr>
                <w:sz w:val="24"/>
              </w:rPr>
              <w:t>depend</w:t>
            </w:r>
            <w:r>
              <w:rPr>
                <w:spacing w:val="-3"/>
                <w:sz w:val="24"/>
              </w:rPr>
              <w:t xml:space="preserve"> </w:t>
            </w:r>
            <w:r>
              <w:rPr>
                <w:sz w:val="24"/>
              </w:rPr>
              <w:t>on</w:t>
            </w:r>
            <w:r>
              <w:rPr>
                <w:spacing w:val="-3"/>
                <w:sz w:val="24"/>
              </w:rPr>
              <w:t xml:space="preserve"> </w:t>
            </w:r>
            <w:r>
              <w:rPr>
                <w:sz w:val="24"/>
              </w:rPr>
              <w:t>strong</w:t>
            </w:r>
            <w:r>
              <w:rPr>
                <w:spacing w:val="-3"/>
                <w:sz w:val="24"/>
              </w:rPr>
              <w:t xml:space="preserve"> </w:t>
            </w:r>
            <w:r>
              <w:rPr>
                <w:sz w:val="24"/>
              </w:rPr>
              <w:t>entities.</w:t>
            </w:r>
          </w:p>
        </w:tc>
      </w:tr>
      <w:tr w:rsidR="00707A40" w14:paraId="7D0DB71B" w14:textId="77777777" w:rsidTr="00415D62">
        <w:trPr>
          <w:trHeight w:val="1634"/>
        </w:trPr>
        <w:tc>
          <w:tcPr>
            <w:tcW w:w="960" w:type="dxa"/>
          </w:tcPr>
          <w:p w14:paraId="7900BA04" w14:textId="77777777" w:rsidR="00707A40" w:rsidRDefault="00707A40" w:rsidP="00415D62">
            <w:pPr>
              <w:pStyle w:val="TableParagraph"/>
              <w:spacing w:before="1"/>
              <w:rPr>
                <w:b/>
                <w:sz w:val="30"/>
              </w:rPr>
            </w:pPr>
          </w:p>
          <w:p w14:paraId="2BED2896" w14:textId="77777777" w:rsidR="00707A40" w:rsidRDefault="00707A40" w:rsidP="00415D62">
            <w:pPr>
              <w:pStyle w:val="TableParagraph"/>
              <w:ind w:left="217"/>
              <w:rPr>
                <w:sz w:val="24"/>
              </w:rPr>
            </w:pPr>
            <w:r>
              <w:rPr>
                <w:sz w:val="24"/>
              </w:rPr>
              <w:t>3.</w:t>
            </w:r>
          </w:p>
        </w:tc>
        <w:tc>
          <w:tcPr>
            <w:tcW w:w="4335" w:type="dxa"/>
          </w:tcPr>
          <w:p w14:paraId="443AC328" w14:textId="77777777" w:rsidR="00707A40" w:rsidRDefault="00707A40" w:rsidP="00415D62">
            <w:pPr>
              <w:pStyle w:val="TableParagraph"/>
              <w:rPr>
                <w:b/>
                <w:sz w:val="26"/>
              </w:rPr>
            </w:pPr>
          </w:p>
          <w:p w14:paraId="1D5DA602" w14:textId="77777777" w:rsidR="00707A40" w:rsidRDefault="00707A40" w:rsidP="00415D62">
            <w:pPr>
              <w:pStyle w:val="TableParagraph"/>
              <w:spacing w:before="227" w:line="247" w:lineRule="auto"/>
              <w:ind w:left="217" w:right="350"/>
              <w:rPr>
                <w:sz w:val="24"/>
              </w:rPr>
            </w:pPr>
            <w:r>
              <w:rPr>
                <w:sz w:val="24"/>
              </w:rPr>
              <w:t>Strong entity is represented by a single</w:t>
            </w:r>
            <w:r>
              <w:rPr>
                <w:spacing w:val="-57"/>
                <w:sz w:val="24"/>
              </w:rPr>
              <w:t xml:space="preserve"> </w:t>
            </w:r>
            <w:r>
              <w:rPr>
                <w:sz w:val="24"/>
              </w:rPr>
              <w:t>rectangle.</w:t>
            </w:r>
          </w:p>
        </w:tc>
        <w:tc>
          <w:tcPr>
            <w:tcW w:w="5130" w:type="dxa"/>
          </w:tcPr>
          <w:p w14:paraId="2CB6515A" w14:textId="77777777" w:rsidR="00707A40" w:rsidRDefault="00707A40" w:rsidP="00415D62">
            <w:pPr>
              <w:pStyle w:val="TableParagraph"/>
              <w:rPr>
                <w:b/>
                <w:sz w:val="26"/>
              </w:rPr>
            </w:pPr>
          </w:p>
          <w:p w14:paraId="695BAD21" w14:textId="77777777" w:rsidR="00707A40" w:rsidRDefault="00707A40" w:rsidP="00415D62">
            <w:pPr>
              <w:pStyle w:val="TableParagraph"/>
              <w:spacing w:before="227" w:line="247" w:lineRule="auto"/>
              <w:ind w:left="217" w:right="1181"/>
              <w:rPr>
                <w:sz w:val="24"/>
              </w:rPr>
            </w:pPr>
            <w:r>
              <w:rPr>
                <w:sz w:val="24"/>
              </w:rPr>
              <w:t>Weak</w:t>
            </w:r>
            <w:r>
              <w:rPr>
                <w:spacing w:val="-6"/>
                <w:sz w:val="24"/>
              </w:rPr>
              <w:t xml:space="preserve"> </w:t>
            </w:r>
            <w:r>
              <w:rPr>
                <w:sz w:val="24"/>
              </w:rPr>
              <w:t>entity</w:t>
            </w:r>
            <w:r>
              <w:rPr>
                <w:spacing w:val="-6"/>
                <w:sz w:val="24"/>
              </w:rPr>
              <w:t xml:space="preserve"> </w:t>
            </w:r>
            <w:r>
              <w:rPr>
                <w:sz w:val="24"/>
              </w:rPr>
              <w:t>is</w:t>
            </w:r>
            <w:r>
              <w:rPr>
                <w:spacing w:val="-6"/>
                <w:sz w:val="24"/>
              </w:rPr>
              <w:t xml:space="preserve"> </w:t>
            </w:r>
            <w:r>
              <w:rPr>
                <w:sz w:val="24"/>
              </w:rPr>
              <w:t>represented</w:t>
            </w:r>
            <w:r>
              <w:rPr>
                <w:spacing w:val="-5"/>
                <w:sz w:val="24"/>
              </w:rPr>
              <w:t xml:space="preserve"> </w:t>
            </w:r>
            <w:r>
              <w:rPr>
                <w:sz w:val="24"/>
              </w:rPr>
              <w:t>by</w:t>
            </w:r>
            <w:r>
              <w:rPr>
                <w:spacing w:val="-6"/>
                <w:sz w:val="24"/>
              </w:rPr>
              <w:t xml:space="preserve"> </w:t>
            </w:r>
            <w:r>
              <w:rPr>
                <w:sz w:val="24"/>
              </w:rPr>
              <w:t>a</w:t>
            </w:r>
            <w:r>
              <w:rPr>
                <w:spacing w:val="-6"/>
                <w:sz w:val="24"/>
              </w:rPr>
              <w:t xml:space="preserve"> </w:t>
            </w:r>
            <w:r>
              <w:rPr>
                <w:sz w:val="24"/>
              </w:rPr>
              <w:t>double</w:t>
            </w:r>
            <w:r>
              <w:rPr>
                <w:spacing w:val="-57"/>
                <w:sz w:val="24"/>
              </w:rPr>
              <w:t xml:space="preserve"> </w:t>
            </w:r>
            <w:r>
              <w:rPr>
                <w:sz w:val="24"/>
              </w:rPr>
              <w:t>rectangle.</w:t>
            </w:r>
          </w:p>
        </w:tc>
      </w:tr>
      <w:tr w:rsidR="00707A40" w14:paraId="4BA975D9" w14:textId="77777777" w:rsidTr="00415D62">
        <w:trPr>
          <w:trHeight w:val="1634"/>
        </w:trPr>
        <w:tc>
          <w:tcPr>
            <w:tcW w:w="960" w:type="dxa"/>
          </w:tcPr>
          <w:p w14:paraId="12368B23" w14:textId="77777777" w:rsidR="00707A40" w:rsidRDefault="00707A40" w:rsidP="00415D62">
            <w:pPr>
              <w:pStyle w:val="TableParagraph"/>
              <w:spacing w:before="1"/>
              <w:rPr>
                <w:b/>
                <w:sz w:val="30"/>
              </w:rPr>
            </w:pPr>
          </w:p>
          <w:p w14:paraId="518468CC" w14:textId="77777777" w:rsidR="00707A40" w:rsidRDefault="00707A40" w:rsidP="00415D62">
            <w:pPr>
              <w:pStyle w:val="TableParagraph"/>
              <w:ind w:left="217"/>
              <w:rPr>
                <w:sz w:val="24"/>
              </w:rPr>
            </w:pPr>
            <w:r>
              <w:rPr>
                <w:sz w:val="24"/>
              </w:rPr>
              <w:t>4.</w:t>
            </w:r>
          </w:p>
        </w:tc>
        <w:tc>
          <w:tcPr>
            <w:tcW w:w="4335" w:type="dxa"/>
          </w:tcPr>
          <w:p w14:paraId="5FB544F5" w14:textId="77777777" w:rsidR="00707A40" w:rsidRDefault="00707A40" w:rsidP="00415D62">
            <w:pPr>
              <w:pStyle w:val="TableParagraph"/>
              <w:rPr>
                <w:b/>
                <w:sz w:val="26"/>
              </w:rPr>
            </w:pPr>
          </w:p>
          <w:p w14:paraId="48234598" w14:textId="77777777" w:rsidR="00707A40" w:rsidRDefault="00707A40" w:rsidP="00415D62">
            <w:pPr>
              <w:pStyle w:val="TableParagraph"/>
              <w:spacing w:before="227" w:line="247" w:lineRule="auto"/>
              <w:ind w:left="217" w:right="607"/>
              <w:rPr>
                <w:sz w:val="24"/>
              </w:rPr>
            </w:pPr>
            <w:r>
              <w:rPr>
                <w:sz w:val="24"/>
              </w:rPr>
              <w:t>Two</w:t>
            </w:r>
            <w:r>
              <w:rPr>
                <w:spacing w:val="-11"/>
                <w:sz w:val="24"/>
              </w:rPr>
              <w:t xml:space="preserve"> </w:t>
            </w:r>
            <w:r>
              <w:rPr>
                <w:sz w:val="24"/>
              </w:rPr>
              <w:t>strong</w:t>
            </w:r>
            <w:r>
              <w:rPr>
                <w:spacing w:val="-11"/>
                <w:sz w:val="24"/>
              </w:rPr>
              <w:t xml:space="preserve"> </w:t>
            </w:r>
            <w:r>
              <w:rPr>
                <w:sz w:val="24"/>
              </w:rPr>
              <w:t>entity’s</w:t>
            </w:r>
            <w:r>
              <w:rPr>
                <w:spacing w:val="-11"/>
                <w:sz w:val="24"/>
              </w:rPr>
              <w:t xml:space="preserve"> </w:t>
            </w:r>
            <w:r>
              <w:rPr>
                <w:sz w:val="24"/>
              </w:rPr>
              <w:t>relationships</w:t>
            </w:r>
            <w:r>
              <w:rPr>
                <w:spacing w:val="-11"/>
                <w:sz w:val="24"/>
              </w:rPr>
              <w:t xml:space="preserve"> </w:t>
            </w:r>
            <w:r>
              <w:rPr>
                <w:sz w:val="24"/>
              </w:rPr>
              <w:t>are</w:t>
            </w:r>
            <w:r>
              <w:rPr>
                <w:spacing w:val="-57"/>
                <w:sz w:val="24"/>
              </w:rPr>
              <w:t xml:space="preserve"> </w:t>
            </w:r>
            <w:r>
              <w:rPr>
                <w:sz w:val="24"/>
              </w:rPr>
              <w:t>represented by a single diamond.</w:t>
            </w:r>
          </w:p>
        </w:tc>
        <w:tc>
          <w:tcPr>
            <w:tcW w:w="5130" w:type="dxa"/>
          </w:tcPr>
          <w:p w14:paraId="0C31A2DA" w14:textId="77777777" w:rsidR="00707A40" w:rsidRDefault="00707A40" w:rsidP="00415D62">
            <w:pPr>
              <w:pStyle w:val="TableParagraph"/>
              <w:rPr>
                <w:b/>
                <w:sz w:val="26"/>
              </w:rPr>
            </w:pPr>
          </w:p>
          <w:p w14:paraId="6741355F" w14:textId="77777777" w:rsidR="00707A40" w:rsidRDefault="00707A40" w:rsidP="00415D62">
            <w:pPr>
              <w:pStyle w:val="TableParagraph"/>
              <w:spacing w:before="227" w:line="247" w:lineRule="auto"/>
              <w:ind w:left="217" w:right="255"/>
              <w:rPr>
                <w:sz w:val="24"/>
              </w:rPr>
            </w:pPr>
            <w:r>
              <w:rPr>
                <w:sz w:val="24"/>
              </w:rPr>
              <w:t>While the relation between one strong and one</w:t>
            </w:r>
            <w:r>
              <w:rPr>
                <w:spacing w:val="1"/>
                <w:sz w:val="24"/>
              </w:rPr>
              <w:t xml:space="preserve"> </w:t>
            </w:r>
            <w:r>
              <w:rPr>
                <w:sz w:val="24"/>
              </w:rPr>
              <w:t>weak</w:t>
            </w:r>
            <w:r>
              <w:rPr>
                <w:spacing w:val="-3"/>
                <w:sz w:val="24"/>
              </w:rPr>
              <w:t xml:space="preserve"> </w:t>
            </w:r>
            <w:r>
              <w:rPr>
                <w:sz w:val="24"/>
              </w:rPr>
              <w:t>entity</w:t>
            </w:r>
            <w:r>
              <w:rPr>
                <w:spacing w:val="-2"/>
                <w:sz w:val="24"/>
              </w:rPr>
              <w:t xml:space="preserve"> </w:t>
            </w:r>
            <w:r>
              <w:rPr>
                <w:sz w:val="24"/>
              </w:rPr>
              <w:t>is</w:t>
            </w:r>
            <w:r>
              <w:rPr>
                <w:spacing w:val="-2"/>
                <w:sz w:val="24"/>
              </w:rPr>
              <w:t xml:space="preserve"> </w:t>
            </w:r>
            <w:r>
              <w:rPr>
                <w:sz w:val="24"/>
              </w:rPr>
              <w:t>represented</w:t>
            </w:r>
            <w:r>
              <w:rPr>
                <w:spacing w:val="-3"/>
                <w:sz w:val="24"/>
              </w:rPr>
              <w:t xml:space="preserve"> </w:t>
            </w:r>
            <w:r>
              <w:rPr>
                <w:sz w:val="24"/>
              </w:rPr>
              <w:t>by</w:t>
            </w:r>
            <w:r>
              <w:rPr>
                <w:spacing w:val="-2"/>
                <w:sz w:val="24"/>
              </w:rPr>
              <w:t xml:space="preserve"> </w:t>
            </w:r>
            <w:r>
              <w:rPr>
                <w:sz w:val="24"/>
              </w:rPr>
              <w:t>a</w:t>
            </w:r>
            <w:r>
              <w:rPr>
                <w:spacing w:val="-2"/>
                <w:sz w:val="24"/>
              </w:rPr>
              <w:t xml:space="preserve"> </w:t>
            </w:r>
            <w:r>
              <w:rPr>
                <w:sz w:val="24"/>
              </w:rPr>
              <w:t>double</w:t>
            </w:r>
            <w:r>
              <w:rPr>
                <w:spacing w:val="-2"/>
                <w:sz w:val="24"/>
              </w:rPr>
              <w:t xml:space="preserve"> </w:t>
            </w:r>
            <w:r>
              <w:rPr>
                <w:sz w:val="24"/>
              </w:rPr>
              <w:t>diamond.</w:t>
            </w:r>
          </w:p>
        </w:tc>
      </w:tr>
      <w:tr w:rsidR="00707A40" w14:paraId="6E152EE5" w14:textId="77777777" w:rsidTr="00415D62">
        <w:trPr>
          <w:trHeight w:val="1154"/>
        </w:trPr>
        <w:tc>
          <w:tcPr>
            <w:tcW w:w="960" w:type="dxa"/>
          </w:tcPr>
          <w:p w14:paraId="3F1AD4BB" w14:textId="77777777" w:rsidR="00707A40" w:rsidRDefault="00707A40" w:rsidP="00415D62">
            <w:pPr>
              <w:pStyle w:val="TableParagraph"/>
              <w:spacing w:before="106"/>
              <w:ind w:left="217"/>
              <w:rPr>
                <w:sz w:val="24"/>
              </w:rPr>
            </w:pPr>
            <w:r>
              <w:rPr>
                <w:sz w:val="24"/>
              </w:rPr>
              <w:t>5.</w:t>
            </w:r>
          </w:p>
        </w:tc>
        <w:tc>
          <w:tcPr>
            <w:tcW w:w="4335" w:type="dxa"/>
          </w:tcPr>
          <w:p w14:paraId="035FEE0B" w14:textId="77777777" w:rsidR="00707A40" w:rsidRDefault="00707A40" w:rsidP="00415D62">
            <w:pPr>
              <w:pStyle w:val="TableParagraph"/>
              <w:spacing w:before="10"/>
              <w:rPr>
                <w:b/>
                <w:sz w:val="24"/>
              </w:rPr>
            </w:pPr>
          </w:p>
          <w:p w14:paraId="123BC2E3" w14:textId="77777777" w:rsidR="00707A40" w:rsidRDefault="00707A40" w:rsidP="00415D62">
            <w:pPr>
              <w:pStyle w:val="TableParagraph"/>
              <w:spacing w:line="247" w:lineRule="auto"/>
              <w:ind w:left="217" w:right="1083"/>
              <w:rPr>
                <w:sz w:val="24"/>
              </w:rPr>
            </w:pPr>
            <w:r>
              <w:rPr>
                <w:sz w:val="24"/>
              </w:rPr>
              <w:t>Strong entities have either total</w:t>
            </w:r>
            <w:r>
              <w:rPr>
                <w:spacing w:val="-58"/>
                <w:sz w:val="24"/>
              </w:rPr>
              <w:t xml:space="preserve"> </w:t>
            </w:r>
            <w:r>
              <w:rPr>
                <w:sz w:val="24"/>
              </w:rPr>
              <w:t>participation or not.</w:t>
            </w:r>
          </w:p>
        </w:tc>
        <w:tc>
          <w:tcPr>
            <w:tcW w:w="5130" w:type="dxa"/>
          </w:tcPr>
          <w:p w14:paraId="19B03C5C" w14:textId="77777777" w:rsidR="00707A40" w:rsidRDefault="00707A40" w:rsidP="00415D62">
            <w:pPr>
              <w:pStyle w:val="TableParagraph"/>
              <w:spacing w:before="10"/>
              <w:rPr>
                <w:b/>
                <w:sz w:val="24"/>
              </w:rPr>
            </w:pPr>
          </w:p>
          <w:p w14:paraId="19084A40" w14:textId="77777777" w:rsidR="00707A40" w:rsidRDefault="00707A40" w:rsidP="00415D62">
            <w:pPr>
              <w:pStyle w:val="TableParagraph"/>
              <w:spacing w:line="247" w:lineRule="auto"/>
              <w:ind w:left="217" w:right="1359"/>
              <w:rPr>
                <w:sz w:val="24"/>
              </w:rPr>
            </w:pPr>
            <w:r>
              <w:rPr>
                <w:sz w:val="24"/>
              </w:rPr>
              <w:t>While a weak entity always has total</w:t>
            </w:r>
            <w:r>
              <w:rPr>
                <w:spacing w:val="-57"/>
                <w:sz w:val="24"/>
              </w:rPr>
              <w:t xml:space="preserve"> </w:t>
            </w:r>
            <w:r>
              <w:rPr>
                <w:sz w:val="24"/>
              </w:rPr>
              <w:t>participation.</w:t>
            </w:r>
          </w:p>
        </w:tc>
      </w:tr>
    </w:tbl>
    <w:p w14:paraId="3DB5097E" w14:textId="77777777" w:rsidR="00707A40" w:rsidRDefault="00707A40" w:rsidP="00707A40">
      <w:pPr>
        <w:spacing w:line="247" w:lineRule="auto"/>
        <w:sectPr w:rsidR="00707A40">
          <w:pgSz w:w="12240" w:h="15840"/>
          <w:pgMar w:top="1940" w:right="0" w:bottom="1480" w:left="1200" w:header="750" w:footer="1284" w:gutter="0"/>
          <w:cols w:space="720"/>
        </w:sectPr>
      </w:pPr>
    </w:p>
    <w:p w14:paraId="6539FBD1" w14:textId="77777777" w:rsidR="00707A40" w:rsidRDefault="00707A40" w:rsidP="00707A40">
      <w:pPr>
        <w:pStyle w:val="BodyText"/>
        <w:rPr>
          <w:b/>
          <w:sz w:val="20"/>
        </w:rPr>
      </w:pPr>
    </w:p>
    <w:p w14:paraId="7C7E60FB" w14:textId="77777777" w:rsidR="00707A40" w:rsidRDefault="00707A40" w:rsidP="00707A40">
      <w:pPr>
        <w:pStyle w:val="BodyText"/>
        <w:rPr>
          <w:b/>
          <w:sz w:val="20"/>
        </w:rPr>
      </w:pPr>
    </w:p>
    <w:p w14:paraId="175B7825" w14:textId="77777777" w:rsidR="00707A40" w:rsidRDefault="00707A40" w:rsidP="00707A40">
      <w:pPr>
        <w:pStyle w:val="BodyText"/>
        <w:spacing w:before="7"/>
        <w:rPr>
          <w:b/>
          <w:sz w:val="27"/>
        </w:rPr>
      </w:pPr>
    </w:p>
    <w:p w14:paraId="2B1CD9C4" w14:textId="77777777" w:rsidR="00707A40" w:rsidRDefault="00707A40" w:rsidP="00707A40">
      <w:pPr>
        <w:pStyle w:val="Heading1"/>
      </w:pPr>
      <w:r>
        <w:t>Relationship Sets</w:t>
      </w:r>
    </w:p>
    <w:p w14:paraId="0CDB0222" w14:textId="77777777" w:rsidR="00707A40" w:rsidRDefault="00707A40" w:rsidP="00707A40">
      <w:pPr>
        <w:pStyle w:val="BodyText"/>
        <w:spacing w:before="287" w:line="247" w:lineRule="auto"/>
        <w:ind w:left="239" w:right="1443"/>
      </w:pPr>
      <w:r>
        <w:t>A</w:t>
      </w:r>
      <w:r>
        <w:rPr>
          <w:spacing w:val="28"/>
        </w:rPr>
        <w:t xml:space="preserve"> </w:t>
      </w:r>
      <w:r>
        <w:t>relationship</w:t>
      </w:r>
      <w:r>
        <w:rPr>
          <w:spacing w:val="28"/>
        </w:rPr>
        <w:t xml:space="preserve"> </w:t>
      </w:r>
      <w:r>
        <w:t>is</w:t>
      </w:r>
      <w:r>
        <w:rPr>
          <w:spacing w:val="14"/>
        </w:rPr>
        <w:t xml:space="preserve"> </w:t>
      </w:r>
      <w:r>
        <w:t>used</w:t>
      </w:r>
      <w:r>
        <w:rPr>
          <w:spacing w:val="15"/>
        </w:rPr>
        <w:t xml:space="preserve"> </w:t>
      </w:r>
      <w:r>
        <w:t>to</w:t>
      </w:r>
      <w:r>
        <w:rPr>
          <w:spacing w:val="13"/>
        </w:rPr>
        <w:t xml:space="preserve"> </w:t>
      </w:r>
      <w:r>
        <w:t>describe</w:t>
      </w:r>
      <w:r>
        <w:rPr>
          <w:spacing w:val="13"/>
        </w:rPr>
        <w:t xml:space="preserve"> </w:t>
      </w:r>
      <w:r>
        <w:t>the</w:t>
      </w:r>
      <w:r>
        <w:rPr>
          <w:spacing w:val="15"/>
        </w:rPr>
        <w:t xml:space="preserve"> </w:t>
      </w:r>
      <w:r>
        <w:t>relation</w:t>
      </w:r>
      <w:r>
        <w:rPr>
          <w:spacing w:val="13"/>
        </w:rPr>
        <w:t xml:space="preserve"> </w:t>
      </w:r>
      <w:r>
        <w:t>between</w:t>
      </w:r>
      <w:r>
        <w:rPr>
          <w:spacing w:val="13"/>
        </w:rPr>
        <w:t xml:space="preserve"> </w:t>
      </w:r>
      <w:r>
        <w:t>entities.</w:t>
      </w:r>
      <w:r>
        <w:rPr>
          <w:spacing w:val="14"/>
        </w:rPr>
        <w:t xml:space="preserve"> </w:t>
      </w:r>
      <w:r>
        <w:t>Diamond</w:t>
      </w:r>
      <w:r>
        <w:rPr>
          <w:spacing w:val="14"/>
        </w:rPr>
        <w:t xml:space="preserve"> </w:t>
      </w:r>
      <w:r>
        <w:t>or</w:t>
      </w:r>
      <w:r>
        <w:rPr>
          <w:spacing w:val="14"/>
        </w:rPr>
        <w:t xml:space="preserve"> </w:t>
      </w:r>
      <w:r>
        <w:t>rhombus</w:t>
      </w:r>
      <w:r>
        <w:rPr>
          <w:spacing w:val="15"/>
        </w:rPr>
        <w:t xml:space="preserve"> </w:t>
      </w:r>
      <w:r>
        <w:t>is</w:t>
      </w:r>
      <w:r>
        <w:rPr>
          <w:spacing w:val="14"/>
        </w:rPr>
        <w:t xml:space="preserve"> </w:t>
      </w:r>
      <w:r>
        <w:t>used</w:t>
      </w:r>
      <w:r>
        <w:rPr>
          <w:spacing w:val="14"/>
        </w:rPr>
        <w:t xml:space="preserve"> </w:t>
      </w:r>
      <w:r>
        <w:t>to</w:t>
      </w:r>
      <w:r>
        <w:rPr>
          <w:spacing w:val="-57"/>
        </w:rPr>
        <w:t xml:space="preserve"> </w:t>
      </w:r>
      <w:r>
        <w:t>represent the relationship.</w:t>
      </w:r>
    </w:p>
    <w:p w14:paraId="48ED823B" w14:textId="77777777" w:rsidR="00707A40" w:rsidRDefault="00707A40" w:rsidP="00707A40">
      <w:pPr>
        <w:pStyle w:val="BodyText"/>
        <w:rPr>
          <w:sz w:val="20"/>
        </w:rPr>
      </w:pPr>
    </w:p>
    <w:p w14:paraId="5AA9EDE5" w14:textId="56125C7B" w:rsidR="00707A40" w:rsidRDefault="00313696" w:rsidP="00707A40">
      <w:pPr>
        <w:pStyle w:val="BodyText"/>
        <w:spacing w:before="11"/>
      </w:pPr>
      <w:r>
        <w:rPr>
          <w:noProof/>
        </w:rPr>
        <w:drawing>
          <wp:anchor distT="0" distB="0" distL="0" distR="0" simplePos="0" relativeHeight="251551232" behindDoc="0" locked="0" layoutInCell="1" allowOverlap="1" wp14:anchorId="555B254E" wp14:editId="5C482077">
            <wp:simplePos x="0" y="0"/>
            <wp:positionH relativeFrom="page">
              <wp:posOffset>1200150</wp:posOffset>
            </wp:positionH>
            <wp:positionV relativeFrom="paragraph">
              <wp:posOffset>197485</wp:posOffset>
            </wp:positionV>
            <wp:extent cx="5362575" cy="866775"/>
            <wp:effectExtent l="0" t="0" r="0" b="0"/>
            <wp:wrapTopAndBottom/>
            <wp:docPr id="95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6257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184993" w14:textId="77777777" w:rsidR="00707A40" w:rsidRDefault="00707A40" w:rsidP="00707A40">
      <w:pPr>
        <w:pStyle w:val="BodyText"/>
        <w:spacing w:before="7"/>
        <w:rPr>
          <w:sz w:val="20"/>
        </w:rPr>
      </w:pPr>
    </w:p>
    <w:p w14:paraId="72CB6F01" w14:textId="77777777" w:rsidR="00707A40" w:rsidRDefault="00707A40" w:rsidP="00707A40">
      <w:pPr>
        <w:spacing w:before="93"/>
        <w:ind w:left="249" w:right="1465"/>
        <w:jc w:val="center"/>
        <w:rPr>
          <w:sz w:val="16"/>
        </w:rPr>
      </w:pPr>
      <w:r>
        <w:rPr>
          <w:sz w:val="16"/>
        </w:rPr>
        <w:t>Image29:</w:t>
      </w:r>
      <w:r>
        <w:rPr>
          <w:spacing w:val="-9"/>
          <w:sz w:val="16"/>
        </w:rPr>
        <w:t xml:space="preserve"> </w:t>
      </w:r>
      <w:r>
        <w:rPr>
          <w:sz w:val="16"/>
        </w:rPr>
        <w:t>Relationship</w:t>
      </w:r>
    </w:p>
    <w:p w14:paraId="016E7B11" w14:textId="77777777" w:rsidR="00707A40" w:rsidRDefault="00707A40" w:rsidP="00707A40">
      <w:pPr>
        <w:pStyle w:val="BodyText"/>
        <w:spacing w:before="6"/>
        <w:rPr>
          <w:sz w:val="20"/>
        </w:rPr>
      </w:pPr>
    </w:p>
    <w:p w14:paraId="0673FED7" w14:textId="77777777" w:rsidR="00707A40" w:rsidRDefault="00707A40" w:rsidP="00707A40">
      <w:pPr>
        <w:ind w:left="251" w:right="1465"/>
        <w:jc w:val="center"/>
        <w:rPr>
          <w:sz w:val="16"/>
        </w:rPr>
      </w:pPr>
      <w:r>
        <w:rPr>
          <w:spacing w:val="-1"/>
          <w:sz w:val="16"/>
        </w:rPr>
        <w:t>Reference:</w:t>
      </w:r>
      <w:r>
        <w:rPr>
          <w:spacing w:val="-2"/>
          <w:sz w:val="16"/>
        </w:rPr>
        <w:t xml:space="preserve"> </w:t>
      </w:r>
      <w:r>
        <w:rPr>
          <w:color w:val="0000FF"/>
          <w:spacing w:val="-1"/>
          <w:sz w:val="16"/>
          <w:u w:val="single" w:color="0000FF"/>
        </w:rPr>
        <w:t>https://static.javatpoint.com/dbms/images/dbms-er-model-concept9.png</w:t>
      </w:r>
    </w:p>
    <w:p w14:paraId="2B043268" w14:textId="77777777" w:rsidR="00707A40" w:rsidRDefault="00707A40" w:rsidP="00707A40">
      <w:pPr>
        <w:pStyle w:val="BodyText"/>
        <w:rPr>
          <w:sz w:val="18"/>
        </w:rPr>
      </w:pPr>
    </w:p>
    <w:p w14:paraId="5B0E9CE0" w14:textId="77777777" w:rsidR="00707A40" w:rsidRDefault="00707A40" w:rsidP="00707A40">
      <w:pPr>
        <w:pStyle w:val="BodyText"/>
        <w:rPr>
          <w:sz w:val="18"/>
        </w:rPr>
      </w:pPr>
    </w:p>
    <w:p w14:paraId="5AA516CD" w14:textId="77777777" w:rsidR="00707A40" w:rsidRDefault="00707A40" w:rsidP="00707A40">
      <w:pPr>
        <w:pStyle w:val="BodyText"/>
        <w:rPr>
          <w:sz w:val="18"/>
        </w:rPr>
      </w:pPr>
    </w:p>
    <w:p w14:paraId="0A689B54" w14:textId="77777777" w:rsidR="00707A40" w:rsidRDefault="00707A40" w:rsidP="00707A40">
      <w:pPr>
        <w:pStyle w:val="BodyText"/>
        <w:spacing w:before="141"/>
        <w:ind w:left="239"/>
      </w:pPr>
      <w:r>
        <w:t>Types</w:t>
      </w:r>
      <w:r>
        <w:rPr>
          <w:spacing w:val="-3"/>
        </w:rPr>
        <w:t xml:space="preserve"> </w:t>
      </w:r>
      <w:r>
        <w:t>of</w:t>
      </w:r>
      <w:r>
        <w:rPr>
          <w:spacing w:val="-3"/>
        </w:rPr>
        <w:t xml:space="preserve"> </w:t>
      </w:r>
      <w:r>
        <w:t>relationship</w:t>
      </w:r>
      <w:r>
        <w:rPr>
          <w:spacing w:val="-3"/>
        </w:rPr>
        <w:t xml:space="preserve"> </w:t>
      </w:r>
      <w:r>
        <w:t>are</w:t>
      </w:r>
      <w:r>
        <w:rPr>
          <w:spacing w:val="-2"/>
        </w:rPr>
        <w:t xml:space="preserve"> </w:t>
      </w:r>
      <w:r>
        <w:t>as</w:t>
      </w:r>
      <w:r>
        <w:rPr>
          <w:spacing w:val="-3"/>
        </w:rPr>
        <w:t xml:space="preserve"> </w:t>
      </w:r>
      <w:r>
        <w:t>follows:</w:t>
      </w:r>
    </w:p>
    <w:p w14:paraId="6A1BABB9" w14:textId="77777777" w:rsidR="00707A40" w:rsidRDefault="00707A40" w:rsidP="00707A40">
      <w:pPr>
        <w:pStyle w:val="Heading2"/>
        <w:spacing w:before="226"/>
      </w:pPr>
      <w:r>
        <w:t>One-to-One</w:t>
      </w:r>
      <w:r>
        <w:rPr>
          <w:spacing w:val="-10"/>
        </w:rPr>
        <w:t xml:space="preserve"> </w:t>
      </w:r>
      <w:r>
        <w:t>Relationship</w:t>
      </w:r>
    </w:p>
    <w:p w14:paraId="4297B99D" w14:textId="77777777" w:rsidR="00707A40" w:rsidRDefault="00707A40" w:rsidP="00707A40">
      <w:pPr>
        <w:pStyle w:val="BodyText"/>
        <w:spacing w:before="211" w:line="247" w:lineRule="auto"/>
        <w:ind w:left="239" w:right="1435"/>
      </w:pPr>
      <w:r>
        <w:t>When</w:t>
      </w:r>
      <w:r>
        <w:rPr>
          <w:spacing w:val="15"/>
        </w:rPr>
        <w:t xml:space="preserve"> </w:t>
      </w:r>
      <w:r>
        <w:t>only</w:t>
      </w:r>
      <w:r>
        <w:rPr>
          <w:spacing w:val="-1"/>
        </w:rPr>
        <w:t xml:space="preserve"> </w:t>
      </w:r>
      <w:r>
        <w:t>one</w:t>
      </w:r>
      <w:r>
        <w:rPr>
          <w:spacing w:val="-1"/>
        </w:rPr>
        <w:t xml:space="preserve"> </w:t>
      </w:r>
      <w:r>
        <w:t>instance of an</w:t>
      </w:r>
      <w:r>
        <w:rPr>
          <w:spacing w:val="-1"/>
        </w:rPr>
        <w:t xml:space="preserve"> </w:t>
      </w:r>
      <w:r>
        <w:t>entity is associated with</w:t>
      </w:r>
      <w:r>
        <w:rPr>
          <w:spacing w:val="-1"/>
        </w:rPr>
        <w:t xml:space="preserve"> </w:t>
      </w:r>
      <w:r>
        <w:t>the relationship,</w:t>
      </w:r>
      <w:r>
        <w:rPr>
          <w:spacing w:val="-1"/>
        </w:rPr>
        <w:t xml:space="preserve"> </w:t>
      </w:r>
      <w:r>
        <w:t>then it is known</w:t>
      </w:r>
      <w:r>
        <w:rPr>
          <w:spacing w:val="-1"/>
        </w:rPr>
        <w:t xml:space="preserve"> </w:t>
      </w:r>
      <w:r>
        <w:t>as one</w:t>
      </w:r>
      <w:r>
        <w:rPr>
          <w:spacing w:val="-1"/>
        </w:rPr>
        <w:t xml:space="preserve"> </w:t>
      </w:r>
      <w:r>
        <w:t>to</w:t>
      </w:r>
      <w:r>
        <w:rPr>
          <w:spacing w:val="-57"/>
        </w:rPr>
        <w:t xml:space="preserve"> </w:t>
      </w:r>
      <w:r>
        <w:t>one relationship.</w:t>
      </w:r>
    </w:p>
    <w:p w14:paraId="51B89AF8" w14:textId="77777777" w:rsidR="00707A40" w:rsidRDefault="00707A40" w:rsidP="00707A40">
      <w:pPr>
        <w:pStyle w:val="BodyText"/>
        <w:spacing w:before="211"/>
        <w:ind w:left="239"/>
      </w:pPr>
      <w:r>
        <w:rPr>
          <w:b/>
        </w:rPr>
        <w:t xml:space="preserve">For example, </w:t>
      </w:r>
      <w:r>
        <w:t>A female can marry to one male, and a male can marry to one female.</w:t>
      </w:r>
    </w:p>
    <w:p w14:paraId="321DFB41" w14:textId="77777777" w:rsidR="00707A40" w:rsidRDefault="00707A40" w:rsidP="00707A40">
      <w:pPr>
        <w:pStyle w:val="BodyText"/>
        <w:rPr>
          <w:sz w:val="20"/>
        </w:rPr>
      </w:pPr>
    </w:p>
    <w:p w14:paraId="433CBA50" w14:textId="7BE4954D" w:rsidR="00707A40" w:rsidRDefault="00313696" w:rsidP="00707A40">
      <w:pPr>
        <w:pStyle w:val="BodyText"/>
        <w:spacing w:before="7"/>
        <w:rPr>
          <w:sz w:val="25"/>
        </w:rPr>
      </w:pPr>
      <w:r>
        <w:rPr>
          <w:noProof/>
        </w:rPr>
        <w:drawing>
          <wp:anchor distT="0" distB="0" distL="0" distR="0" simplePos="0" relativeHeight="251552256" behindDoc="0" locked="0" layoutInCell="1" allowOverlap="1" wp14:anchorId="24B2FEB3" wp14:editId="3CED6FBE">
            <wp:simplePos x="0" y="0"/>
            <wp:positionH relativeFrom="page">
              <wp:posOffset>1200150</wp:posOffset>
            </wp:positionH>
            <wp:positionV relativeFrom="paragraph">
              <wp:posOffset>202565</wp:posOffset>
            </wp:positionV>
            <wp:extent cx="5362575" cy="866775"/>
            <wp:effectExtent l="0" t="0" r="0" b="0"/>
            <wp:wrapTopAndBottom/>
            <wp:docPr id="950"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536257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C476C4" w14:textId="77777777" w:rsidR="00707A40" w:rsidRDefault="00707A40" w:rsidP="00707A40">
      <w:pPr>
        <w:pStyle w:val="BodyText"/>
        <w:rPr>
          <w:sz w:val="20"/>
        </w:rPr>
      </w:pPr>
    </w:p>
    <w:p w14:paraId="0B0CFFAB" w14:textId="77777777" w:rsidR="00707A40" w:rsidRDefault="00707A40" w:rsidP="00707A40">
      <w:pPr>
        <w:pStyle w:val="BodyText"/>
        <w:spacing w:before="4"/>
        <w:rPr>
          <w:sz w:val="29"/>
        </w:rPr>
      </w:pPr>
    </w:p>
    <w:p w14:paraId="0CB8FB05" w14:textId="77777777" w:rsidR="00707A40" w:rsidRDefault="00707A40" w:rsidP="00707A40">
      <w:pPr>
        <w:spacing w:before="93"/>
        <w:ind w:left="243" w:right="1465"/>
        <w:jc w:val="center"/>
        <w:rPr>
          <w:sz w:val="16"/>
        </w:rPr>
      </w:pPr>
      <w:r>
        <w:rPr>
          <w:sz w:val="16"/>
        </w:rPr>
        <w:t>Image30:</w:t>
      </w:r>
      <w:r>
        <w:rPr>
          <w:spacing w:val="-10"/>
          <w:sz w:val="16"/>
        </w:rPr>
        <w:t xml:space="preserve"> </w:t>
      </w:r>
      <w:r>
        <w:rPr>
          <w:sz w:val="16"/>
        </w:rPr>
        <w:t>One-to-One</w:t>
      </w:r>
      <w:r>
        <w:rPr>
          <w:spacing w:val="-9"/>
          <w:sz w:val="16"/>
        </w:rPr>
        <w:t xml:space="preserve"> </w:t>
      </w:r>
      <w:r>
        <w:rPr>
          <w:sz w:val="16"/>
        </w:rPr>
        <w:t>Relationship</w:t>
      </w:r>
    </w:p>
    <w:p w14:paraId="2F82B5A0" w14:textId="77777777" w:rsidR="00707A40" w:rsidRDefault="00707A40" w:rsidP="00707A40">
      <w:pPr>
        <w:pStyle w:val="BodyText"/>
        <w:spacing w:before="6"/>
        <w:rPr>
          <w:sz w:val="20"/>
        </w:rPr>
      </w:pPr>
    </w:p>
    <w:p w14:paraId="447E878D" w14:textId="77777777" w:rsidR="00707A40" w:rsidRDefault="00707A40" w:rsidP="00707A40">
      <w:pPr>
        <w:ind w:left="241" w:right="1465"/>
        <w:jc w:val="center"/>
        <w:rPr>
          <w:sz w:val="16"/>
        </w:rPr>
      </w:pPr>
      <w:r>
        <w:rPr>
          <w:spacing w:val="-1"/>
          <w:sz w:val="16"/>
        </w:rPr>
        <w:t>Reference:</w:t>
      </w:r>
      <w:r>
        <w:rPr>
          <w:spacing w:val="-2"/>
          <w:sz w:val="16"/>
        </w:rPr>
        <w:t xml:space="preserve"> </w:t>
      </w:r>
      <w:r>
        <w:rPr>
          <w:color w:val="0000FF"/>
          <w:spacing w:val="-1"/>
          <w:sz w:val="16"/>
          <w:u w:val="single" w:color="0000FF"/>
        </w:rPr>
        <w:t>https://static.javatpoint.com/dbms/images/dbms-er-model-concept10.png</w:t>
      </w:r>
    </w:p>
    <w:p w14:paraId="4523108D" w14:textId="77777777" w:rsidR="00707A40" w:rsidRDefault="00707A40" w:rsidP="00707A40">
      <w:pPr>
        <w:jc w:val="center"/>
        <w:rPr>
          <w:sz w:val="16"/>
        </w:rPr>
        <w:sectPr w:rsidR="00707A40">
          <w:pgSz w:w="12240" w:h="15840"/>
          <w:pgMar w:top="1940" w:right="0" w:bottom="1480" w:left="1200" w:header="750" w:footer="1284" w:gutter="0"/>
          <w:cols w:space="720"/>
        </w:sectPr>
      </w:pPr>
    </w:p>
    <w:p w14:paraId="6D3ED360" w14:textId="77777777" w:rsidR="00707A40" w:rsidRDefault="00707A40" w:rsidP="00707A40">
      <w:pPr>
        <w:pStyle w:val="BodyText"/>
        <w:rPr>
          <w:sz w:val="20"/>
        </w:rPr>
      </w:pPr>
    </w:p>
    <w:p w14:paraId="1E400822" w14:textId="77777777" w:rsidR="00707A40" w:rsidRDefault="00707A40" w:rsidP="00707A40">
      <w:pPr>
        <w:pStyle w:val="BodyText"/>
        <w:rPr>
          <w:sz w:val="20"/>
        </w:rPr>
      </w:pPr>
    </w:p>
    <w:p w14:paraId="1984B661" w14:textId="77777777" w:rsidR="00707A40" w:rsidRDefault="00707A40" w:rsidP="00707A40">
      <w:pPr>
        <w:pStyle w:val="BodyText"/>
        <w:spacing w:before="1"/>
        <w:rPr>
          <w:sz w:val="26"/>
        </w:rPr>
      </w:pPr>
    </w:p>
    <w:p w14:paraId="1355594B" w14:textId="77777777" w:rsidR="00707A40" w:rsidRDefault="00707A40" w:rsidP="00707A40">
      <w:pPr>
        <w:pStyle w:val="Heading2"/>
        <w:spacing w:before="89"/>
      </w:pPr>
      <w:r>
        <w:t>One-to-many</w:t>
      </w:r>
      <w:r>
        <w:rPr>
          <w:spacing w:val="-13"/>
        </w:rPr>
        <w:t xml:space="preserve"> </w:t>
      </w:r>
      <w:r>
        <w:t>relationship</w:t>
      </w:r>
    </w:p>
    <w:p w14:paraId="4C4F529C" w14:textId="77777777" w:rsidR="00707A40" w:rsidRDefault="00707A40" w:rsidP="00707A40">
      <w:pPr>
        <w:pStyle w:val="BodyText"/>
        <w:spacing w:before="210" w:line="247" w:lineRule="auto"/>
        <w:ind w:left="239" w:right="1440"/>
      </w:pPr>
      <w:r>
        <w:t>When</w:t>
      </w:r>
      <w:r>
        <w:rPr>
          <w:spacing w:val="14"/>
        </w:rPr>
        <w:t xml:space="preserve"> </w:t>
      </w:r>
      <w:r>
        <w:t>only</w:t>
      </w:r>
      <w:r>
        <w:rPr>
          <w:spacing w:val="13"/>
        </w:rPr>
        <w:t xml:space="preserve"> </w:t>
      </w:r>
      <w:r>
        <w:t>one</w:t>
      </w:r>
      <w:r>
        <w:rPr>
          <w:spacing w:val="14"/>
        </w:rPr>
        <w:t xml:space="preserve"> </w:t>
      </w:r>
      <w:r>
        <w:t>instance</w:t>
      </w:r>
      <w:r>
        <w:rPr>
          <w:spacing w:val="14"/>
        </w:rPr>
        <w:t xml:space="preserve"> </w:t>
      </w:r>
      <w:r>
        <w:t>of</w:t>
      </w:r>
      <w:r>
        <w:rPr>
          <w:spacing w:val="15"/>
        </w:rPr>
        <w:t xml:space="preserve"> </w:t>
      </w:r>
      <w:r>
        <w:t>the</w:t>
      </w:r>
      <w:r>
        <w:rPr>
          <w:spacing w:val="14"/>
        </w:rPr>
        <w:t xml:space="preserve"> </w:t>
      </w:r>
      <w:r>
        <w:t>entity</w:t>
      </w:r>
      <w:r>
        <w:rPr>
          <w:spacing w:val="14"/>
        </w:rPr>
        <w:t xml:space="preserve"> </w:t>
      </w:r>
      <w:r>
        <w:t>on</w:t>
      </w:r>
      <w:r>
        <w:rPr>
          <w:spacing w:val="15"/>
        </w:rPr>
        <w:t xml:space="preserve"> </w:t>
      </w:r>
      <w:r>
        <w:t>the</w:t>
      </w:r>
      <w:r>
        <w:rPr>
          <w:spacing w:val="14"/>
        </w:rPr>
        <w:t xml:space="preserve"> </w:t>
      </w:r>
      <w:r>
        <w:t>left,</w:t>
      </w:r>
      <w:r>
        <w:rPr>
          <w:spacing w:val="14"/>
        </w:rPr>
        <w:t xml:space="preserve"> </w:t>
      </w:r>
      <w:r>
        <w:t>and</w:t>
      </w:r>
      <w:r>
        <w:rPr>
          <w:spacing w:val="13"/>
        </w:rPr>
        <w:t xml:space="preserve"> </w:t>
      </w:r>
      <w:r>
        <w:t>more</w:t>
      </w:r>
      <w:r>
        <w:rPr>
          <w:spacing w:val="14"/>
        </w:rPr>
        <w:t xml:space="preserve"> </w:t>
      </w:r>
      <w:r>
        <w:t>than</w:t>
      </w:r>
      <w:r>
        <w:rPr>
          <w:spacing w:val="15"/>
        </w:rPr>
        <w:t xml:space="preserve"> </w:t>
      </w:r>
      <w:r>
        <w:t>one</w:t>
      </w:r>
      <w:r>
        <w:rPr>
          <w:spacing w:val="13"/>
        </w:rPr>
        <w:t xml:space="preserve"> </w:t>
      </w:r>
      <w:r>
        <w:t>instance</w:t>
      </w:r>
      <w:r>
        <w:rPr>
          <w:spacing w:val="15"/>
        </w:rPr>
        <w:t xml:space="preserve"> </w:t>
      </w:r>
      <w:r>
        <w:t>of</w:t>
      </w:r>
      <w:r>
        <w:rPr>
          <w:spacing w:val="14"/>
        </w:rPr>
        <w:t xml:space="preserve"> </w:t>
      </w:r>
      <w:r>
        <w:t>an</w:t>
      </w:r>
      <w:r>
        <w:rPr>
          <w:spacing w:val="-2"/>
        </w:rPr>
        <w:t xml:space="preserve"> </w:t>
      </w:r>
      <w:r>
        <w:t>entity on the</w:t>
      </w:r>
      <w:r>
        <w:rPr>
          <w:spacing w:val="-57"/>
        </w:rPr>
        <w:t xml:space="preserve"> </w:t>
      </w:r>
      <w:r>
        <w:t>right associates with the relationship then this is known as a one-to-many relationship.</w:t>
      </w:r>
    </w:p>
    <w:p w14:paraId="1A2105A3" w14:textId="77777777" w:rsidR="00707A40" w:rsidRDefault="00707A40" w:rsidP="00707A40">
      <w:pPr>
        <w:pStyle w:val="BodyText"/>
        <w:spacing w:before="211" w:line="247" w:lineRule="auto"/>
        <w:ind w:left="239" w:right="1443"/>
      </w:pPr>
      <w:r>
        <w:rPr>
          <w:b/>
        </w:rPr>
        <w:t>For</w:t>
      </w:r>
      <w:r>
        <w:rPr>
          <w:b/>
          <w:spacing w:val="29"/>
        </w:rPr>
        <w:t xml:space="preserve"> </w:t>
      </w:r>
      <w:r>
        <w:rPr>
          <w:b/>
        </w:rPr>
        <w:t>example,</w:t>
      </w:r>
      <w:r>
        <w:rPr>
          <w:b/>
          <w:spacing w:val="-1"/>
        </w:rPr>
        <w:t xml:space="preserve"> </w:t>
      </w:r>
      <w:r>
        <w:t>scientists</w:t>
      </w:r>
      <w:r>
        <w:rPr>
          <w:spacing w:val="28"/>
        </w:rPr>
        <w:t xml:space="preserve"> </w:t>
      </w:r>
      <w:r>
        <w:t>can</w:t>
      </w:r>
      <w:r>
        <w:rPr>
          <w:spacing w:val="29"/>
        </w:rPr>
        <w:t xml:space="preserve"> </w:t>
      </w:r>
      <w:r>
        <w:t>invent</w:t>
      </w:r>
      <w:r>
        <w:rPr>
          <w:spacing w:val="28"/>
        </w:rPr>
        <w:t xml:space="preserve"> </w:t>
      </w:r>
      <w:r>
        <w:t>many</w:t>
      </w:r>
      <w:r>
        <w:rPr>
          <w:spacing w:val="29"/>
        </w:rPr>
        <w:t xml:space="preserve"> </w:t>
      </w:r>
      <w:r>
        <w:t>inventions,</w:t>
      </w:r>
      <w:r>
        <w:rPr>
          <w:spacing w:val="14"/>
        </w:rPr>
        <w:t xml:space="preserve"> </w:t>
      </w:r>
      <w:r>
        <w:t>but</w:t>
      </w:r>
      <w:r>
        <w:rPr>
          <w:spacing w:val="13"/>
        </w:rPr>
        <w:t xml:space="preserve"> </w:t>
      </w:r>
      <w:r>
        <w:t>the</w:t>
      </w:r>
      <w:r>
        <w:rPr>
          <w:spacing w:val="14"/>
        </w:rPr>
        <w:t xml:space="preserve"> </w:t>
      </w:r>
      <w:r>
        <w:t>invention</w:t>
      </w:r>
      <w:r>
        <w:rPr>
          <w:spacing w:val="14"/>
        </w:rPr>
        <w:t xml:space="preserve"> </w:t>
      </w:r>
      <w:r>
        <w:t>is</w:t>
      </w:r>
      <w:r>
        <w:rPr>
          <w:spacing w:val="15"/>
        </w:rPr>
        <w:t xml:space="preserve"> </w:t>
      </w:r>
      <w:r>
        <w:t>done</w:t>
      </w:r>
      <w:r>
        <w:rPr>
          <w:spacing w:val="13"/>
        </w:rPr>
        <w:t xml:space="preserve"> </w:t>
      </w:r>
      <w:r>
        <w:t>by</w:t>
      </w:r>
      <w:r>
        <w:rPr>
          <w:spacing w:val="14"/>
        </w:rPr>
        <w:t xml:space="preserve"> </w:t>
      </w:r>
      <w:r>
        <w:t>only</w:t>
      </w:r>
      <w:r>
        <w:rPr>
          <w:spacing w:val="13"/>
        </w:rPr>
        <w:t xml:space="preserve"> </w:t>
      </w:r>
      <w:r>
        <w:t>specific</w:t>
      </w:r>
      <w:r>
        <w:rPr>
          <w:spacing w:val="-57"/>
        </w:rPr>
        <w:t xml:space="preserve"> </w:t>
      </w:r>
      <w:r>
        <w:t>scientist.</w:t>
      </w:r>
    </w:p>
    <w:p w14:paraId="7FE20551" w14:textId="77777777" w:rsidR="00707A40" w:rsidRDefault="00707A40" w:rsidP="00707A40">
      <w:pPr>
        <w:pStyle w:val="BodyText"/>
        <w:rPr>
          <w:sz w:val="20"/>
        </w:rPr>
      </w:pPr>
    </w:p>
    <w:p w14:paraId="1CF30317" w14:textId="18D29266" w:rsidR="00707A40" w:rsidRDefault="00313696" w:rsidP="00707A40">
      <w:pPr>
        <w:pStyle w:val="BodyText"/>
        <w:spacing w:before="11"/>
      </w:pPr>
      <w:r>
        <w:rPr>
          <w:noProof/>
        </w:rPr>
        <w:drawing>
          <wp:anchor distT="0" distB="0" distL="0" distR="0" simplePos="0" relativeHeight="251553280" behindDoc="0" locked="0" layoutInCell="1" allowOverlap="1" wp14:anchorId="01E1D8F2" wp14:editId="4FE17F04">
            <wp:simplePos x="0" y="0"/>
            <wp:positionH relativeFrom="page">
              <wp:posOffset>1200150</wp:posOffset>
            </wp:positionH>
            <wp:positionV relativeFrom="paragraph">
              <wp:posOffset>197485</wp:posOffset>
            </wp:positionV>
            <wp:extent cx="5362575" cy="866775"/>
            <wp:effectExtent l="0" t="0" r="0" b="0"/>
            <wp:wrapTopAndBottom/>
            <wp:docPr id="949"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536257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A5D34" w14:textId="77777777" w:rsidR="00707A40" w:rsidRDefault="00707A40" w:rsidP="00707A40">
      <w:pPr>
        <w:spacing w:before="135"/>
        <w:ind w:left="254" w:right="1460"/>
        <w:jc w:val="center"/>
        <w:rPr>
          <w:sz w:val="16"/>
        </w:rPr>
      </w:pPr>
      <w:r>
        <w:rPr>
          <w:sz w:val="16"/>
        </w:rPr>
        <w:t>Image31:</w:t>
      </w:r>
      <w:r>
        <w:rPr>
          <w:spacing w:val="-10"/>
          <w:sz w:val="16"/>
        </w:rPr>
        <w:t xml:space="preserve"> </w:t>
      </w:r>
      <w:r>
        <w:rPr>
          <w:sz w:val="16"/>
        </w:rPr>
        <w:t>One-to-Many</w:t>
      </w:r>
      <w:r>
        <w:rPr>
          <w:spacing w:val="-9"/>
          <w:sz w:val="16"/>
        </w:rPr>
        <w:t xml:space="preserve"> </w:t>
      </w:r>
      <w:r>
        <w:rPr>
          <w:sz w:val="16"/>
        </w:rPr>
        <w:t>Relationship</w:t>
      </w:r>
    </w:p>
    <w:p w14:paraId="3B66512F" w14:textId="77777777" w:rsidR="00707A40" w:rsidRDefault="00707A40" w:rsidP="00707A40">
      <w:pPr>
        <w:pStyle w:val="BodyText"/>
        <w:spacing w:before="6"/>
        <w:rPr>
          <w:sz w:val="20"/>
        </w:rPr>
      </w:pPr>
    </w:p>
    <w:p w14:paraId="5F4541E1" w14:textId="77777777" w:rsidR="00707A40" w:rsidRDefault="00707A40" w:rsidP="00707A40">
      <w:pPr>
        <w:ind w:left="254" w:right="1454"/>
        <w:jc w:val="center"/>
        <w:rPr>
          <w:sz w:val="16"/>
        </w:rPr>
      </w:pPr>
      <w:r>
        <w:rPr>
          <w:spacing w:val="-1"/>
          <w:sz w:val="16"/>
        </w:rPr>
        <w:t>Reference:</w:t>
      </w:r>
      <w:r>
        <w:rPr>
          <w:spacing w:val="-4"/>
          <w:sz w:val="16"/>
        </w:rPr>
        <w:t xml:space="preserve"> </w:t>
      </w:r>
      <w:r>
        <w:rPr>
          <w:color w:val="0000FF"/>
          <w:spacing w:val="-1"/>
          <w:sz w:val="16"/>
          <w:u w:val="single" w:color="0000FF"/>
        </w:rPr>
        <w:t>https://static.javatpoint.com/dbms/images/dbms-er-model-concept11.png</w:t>
      </w:r>
    </w:p>
    <w:p w14:paraId="7EFD2B5A" w14:textId="77777777" w:rsidR="00707A40" w:rsidRDefault="00707A40" w:rsidP="00707A40">
      <w:pPr>
        <w:pStyle w:val="BodyText"/>
        <w:rPr>
          <w:sz w:val="18"/>
        </w:rPr>
      </w:pPr>
    </w:p>
    <w:p w14:paraId="51751AFF" w14:textId="77777777" w:rsidR="00707A40" w:rsidRDefault="00707A40" w:rsidP="00707A40">
      <w:pPr>
        <w:pStyle w:val="BodyText"/>
        <w:rPr>
          <w:sz w:val="18"/>
        </w:rPr>
      </w:pPr>
    </w:p>
    <w:p w14:paraId="149999DB" w14:textId="77777777" w:rsidR="00707A40" w:rsidRDefault="00707A40" w:rsidP="00707A40">
      <w:pPr>
        <w:pStyle w:val="BodyText"/>
        <w:rPr>
          <w:sz w:val="18"/>
        </w:rPr>
      </w:pPr>
    </w:p>
    <w:p w14:paraId="63B02BA4" w14:textId="77777777" w:rsidR="00707A40" w:rsidRDefault="00707A40" w:rsidP="00707A40">
      <w:pPr>
        <w:pStyle w:val="Heading2"/>
        <w:spacing w:before="148"/>
      </w:pPr>
      <w:r>
        <w:t>Many-to-one</w:t>
      </w:r>
      <w:r>
        <w:rPr>
          <w:spacing w:val="-13"/>
        </w:rPr>
        <w:t xml:space="preserve"> </w:t>
      </w:r>
      <w:r>
        <w:t>relationship</w:t>
      </w:r>
    </w:p>
    <w:p w14:paraId="78871E8C" w14:textId="77777777" w:rsidR="00707A40" w:rsidRDefault="00707A40" w:rsidP="00707A40">
      <w:pPr>
        <w:pStyle w:val="BodyText"/>
        <w:spacing w:before="211" w:line="247" w:lineRule="auto"/>
        <w:ind w:left="239" w:right="1440"/>
      </w:pPr>
      <w:r>
        <w:t>When</w:t>
      </w:r>
      <w:r>
        <w:rPr>
          <w:spacing w:val="14"/>
        </w:rPr>
        <w:t xml:space="preserve"> </w:t>
      </w:r>
      <w:r>
        <w:t>more</w:t>
      </w:r>
      <w:r>
        <w:rPr>
          <w:spacing w:val="14"/>
        </w:rPr>
        <w:t xml:space="preserve"> </w:t>
      </w:r>
      <w:r>
        <w:t>than</w:t>
      </w:r>
      <w:r>
        <w:rPr>
          <w:spacing w:val="15"/>
        </w:rPr>
        <w:t xml:space="preserve"> </w:t>
      </w:r>
      <w:r>
        <w:t>one</w:t>
      </w:r>
      <w:r>
        <w:rPr>
          <w:spacing w:val="13"/>
        </w:rPr>
        <w:t xml:space="preserve"> </w:t>
      </w:r>
      <w:r>
        <w:t>instance</w:t>
      </w:r>
      <w:r>
        <w:rPr>
          <w:spacing w:val="15"/>
        </w:rPr>
        <w:t xml:space="preserve"> </w:t>
      </w:r>
      <w:r>
        <w:t>of</w:t>
      </w:r>
      <w:r>
        <w:rPr>
          <w:spacing w:val="14"/>
        </w:rPr>
        <w:t xml:space="preserve"> </w:t>
      </w:r>
      <w:r>
        <w:t>the</w:t>
      </w:r>
      <w:r>
        <w:rPr>
          <w:spacing w:val="14"/>
        </w:rPr>
        <w:t xml:space="preserve"> </w:t>
      </w:r>
      <w:r>
        <w:t>entity</w:t>
      </w:r>
      <w:r>
        <w:rPr>
          <w:spacing w:val="15"/>
        </w:rPr>
        <w:t xml:space="preserve"> </w:t>
      </w:r>
      <w:r>
        <w:t>on</w:t>
      </w:r>
      <w:r>
        <w:rPr>
          <w:spacing w:val="14"/>
        </w:rPr>
        <w:t xml:space="preserve"> </w:t>
      </w:r>
      <w:r>
        <w:t>the</w:t>
      </w:r>
      <w:r>
        <w:rPr>
          <w:spacing w:val="15"/>
        </w:rPr>
        <w:t xml:space="preserve"> </w:t>
      </w:r>
      <w:r>
        <w:t>left,</w:t>
      </w:r>
      <w:r>
        <w:rPr>
          <w:spacing w:val="13"/>
        </w:rPr>
        <w:t xml:space="preserve"> </w:t>
      </w:r>
      <w:r>
        <w:t>and</w:t>
      </w:r>
      <w:r>
        <w:rPr>
          <w:spacing w:val="13"/>
        </w:rPr>
        <w:t xml:space="preserve"> </w:t>
      </w:r>
      <w:r>
        <w:t>only</w:t>
      </w:r>
      <w:r>
        <w:rPr>
          <w:spacing w:val="14"/>
        </w:rPr>
        <w:t xml:space="preserve"> </w:t>
      </w:r>
      <w:r>
        <w:t>one</w:t>
      </w:r>
      <w:r>
        <w:rPr>
          <w:spacing w:val="13"/>
        </w:rPr>
        <w:t xml:space="preserve"> </w:t>
      </w:r>
      <w:r>
        <w:t>instance</w:t>
      </w:r>
      <w:r>
        <w:rPr>
          <w:spacing w:val="15"/>
        </w:rPr>
        <w:t xml:space="preserve"> </w:t>
      </w:r>
      <w:r>
        <w:t>of</w:t>
      </w:r>
      <w:r>
        <w:rPr>
          <w:spacing w:val="14"/>
        </w:rPr>
        <w:t xml:space="preserve"> </w:t>
      </w:r>
      <w:r>
        <w:t>an</w:t>
      </w:r>
      <w:r>
        <w:rPr>
          <w:spacing w:val="-2"/>
        </w:rPr>
        <w:t xml:space="preserve"> </w:t>
      </w:r>
      <w:r>
        <w:t>entity on the</w:t>
      </w:r>
      <w:r>
        <w:rPr>
          <w:spacing w:val="-57"/>
        </w:rPr>
        <w:t xml:space="preserve"> </w:t>
      </w:r>
      <w:r>
        <w:t>right associates with the relationship then it is known as a many-to-one relationship.</w:t>
      </w:r>
    </w:p>
    <w:p w14:paraId="72ABD73E" w14:textId="77777777" w:rsidR="00707A40" w:rsidRDefault="00707A40" w:rsidP="00707A40">
      <w:pPr>
        <w:pStyle w:val="BodyText"/>
        <w:spacing w:before="211"/>
        <w:ind w:left="239"/>
      </w:pPr>
      <w:r>
        <w:rPr>
          <w:b/>
        </w:rPr>
        <w:t xml:space="preserve">For example, </w:t>
      </w:r>
      <w:r>
        <w:t>Student enrolls for only one course, but a course can have many students.</w:t>
      </w:r>
    </w:p>
    <w:p w14:paraId="456D656D" w14:textId="77777777" w:rsidR="00707A40" w:rsidRDefault="00707A40" w:rsidP="00707A40">
      <w:pPr>
        <w:pStyle w:val="BodyText"/>
        <w:rPr>
          <w:sz w:val="20"/>
        </w:rPr>
      </w:pPr>
    </w:p>
    <w:p w14:paraId="10D8E2D6" w14:textId="2E0539C7" w:rsidR="00707A40" w:rsidRDefault="00313696" w:rsidP="00707A40">
      <w:pPr>
        <w:pStyle w:val="BodyText"/>
        <w:spacing w:before="7"/>
        <w:rPr>
          <w:sz w:val="25"/>
        </w:rPr>
      </w:pPr>
      <w:r>
        <w:rPr>
          <w:noProof/>
        </w:rPr>
        <w:drawing>
          <wp:anchor distT="0" distB="0" distL="0" distR="0" simplePos="0" relativeHeight="251554304" behindDoc="0" locked="0" layoutInCell="1" allowOverlap="1" wp14:anchorId="504C6D11" wp14:editId="5092E26C">
            <wp:simplePos x="0" y="0"/>
            <wp:positionH relativeFrom="page">
              <wp:posOffset>1200150</wp:posOffset>
            </wp:positionH>
            <wp:positionV relativeFrom="paragraph">
              <wp:posOffset>202565</wp:posOffset>
            </wp:positionV>
            <wp:extent cx="5362575" cy="866775"/>
            <wp:effectExtent l="0" t="0" r="0" b="0"/>
            <wp:wrapTopAndBottom/>
            <wp:docPr id="948"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536257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82F638" w14:textId="77777777" w:rsidR="00707A40" w:rsidRDefault="00707A40" w:rsidP="00707A40">
      <w:pPr>
        <w:spacing w:before="135"/>
        <w:ind w:left="254" w:right="1465"/>
        <w:jc w:val="center"/>
        <w:rPr>
          <w:sz w:val="16"/>
        </w:rPr>
      </w:pPr>
      <w:r>
        <w:rPr>
          <w:sz w:val="16"/>
        </w:rPr>
        <w:t>Image32:</w:t>
      </w:r>
      <w:r>
        <w:rPr>
          <w:spacing w:val="-10"/>
          <w:sz w:val="16"/>
        </w:rPr>
        <w:t xml:space="preserve"> </w:t>
      </w:r>
      <w:r>
        <w:rPr>
          <w:sz w:val="16"/>
        </w:rPr>
        <w:t>Many-to-one</w:t>
      </w:r>
      <w:r>
        <w:rPr>
          <w:spacing w:val="-9"/>
          <w:sz w:val="16"/>
        </w:rPr>
        <w:t xml:space="preserve"> </w:t>
      </w:r>
      <w:r>
        <w:rPr>
          <w:sz w:val="16"/>
        </w:rPr>
        <w:t>Relationship</w:t>
      </w:r>
    </w:p>
    <w:p w14:paraId="1A2CB151" w14:textId="77777777" w:rsidR="00707A40" w:rsidRDefault="00707A40" w:rsidP="00707A40">
      <w:pPr>
        <w:pStyle w:val="BodyText"/>
        <w:spacing w:before="6"/>
        <w:rPr>
          <w:sz w:val="20"/>
        </w:rPr>
      </w:pPr>
    </w:p>
    <w:p w14:paraId="3F9B245A" w14:textId="77777777" w:rsidR="00707A40" w:rsidRDefault="00707A40" w:rsidP="00707A40">
      <w:pPr>
        <w:ind w:left="241" w:right="1465"/>
        <w:jc w:val="center"/>
        <w:rPr>
          <w:sz w:val="16"/>
        </w:rPr>
      </w:pPr>
      <w:r>
        <w:rPr>
          <w:spacing w:val="-1"/>
          <w:sz w:val="16"/>
        </w:rPr>
        <w:t>Reference:</w:t>
      </w:r>
      <w:r>
        <w:rPr>
          <w:spacing w:val="-2"/>
          <w:sz w:val="16"/>
        </w:rPr>
        <w:t xml:space="preserve"> </w:t>
      </w:r>
      <w:r>
        <w:rPr>
          <w:color w:val="0000FF"/>
          <w:spacing w:val="-1"/>
          <w:sz w:val="16"/>
          <w:u w:val="single" w:color="0000FF"/>
        </w:rPr>
        <w:t>https://static.javatpoint.com/dbms/images/dbms-er-model-concept12.png</w:t>
      </w:r>
    </w:p>
    <w:p w14:paraId="3DCE65D0" w14:textId="77777777" w:rsidR="00707A40" w:rsidRDefault="00707A40" w:rsidP="00707A40">
      <w:pPr>
        <w:jc w:val="center"/>
        <w:rPr>
          <w:sz w:val="16"/>
        </w:rPr>
        <w:sectPr w:rsidR="00707A40">
          <w:pgSz w:w="12240" w:h="15840"/>
          <w:pgMar w:top="1940" w:right="0" w:bottom="1560" w:left="1200" w:header="750" w:footer="1284" w:gutter="0"/>
          <w:cols w:space="720"/>
        </w:sectPr>
      </w:pPr>
    </w:p>
    <w:p w14:paraId="3224C397" w14:textId="77777777" w:rsidR="00707A40" w:rsidRDefault="00707A40" w:rsidP="00707A40">
      <w:pPr>
        <w:pStyle w:val="BodyText"/>
        <w:rPr>
          <w:sz w:val="20"/>
        </w:rPr>
      </w:pPr>
    </w:p>
    <w:p w14:paraId="47704854" w14:textId="77777777" w:rsidR="00707A40" w:rsidRDefault="00707A40" w:rsidP="00707A40">
      <w:pPr>
        <w:pStyle w:val="BodyText"/>
        <w:rPr>
          <w:sz w:val="20"/>
        </w:rPr>
      </w:pPr>
    </w:p>
    <w:p w14:paraId="39939B81" w14:textId="77777777" w:rsidR="00707A40" w:rsidRDefault="00707A40" w:rsidP="00707A40">
      <w:pPr>
        <w:pStyle w:val="BodyText"/>
        <w:spacing w:before="1"/>
        <w:rPr>
          <w:sz w:val="26"/>
        </w:rPr>
      </w:pPr>
    </w:p>
    <w:p w14:paraId="6EC1674C" w14:textId="77777777" w:rsidR="00707A40" w:rsidRDefault="00707A40" w:rsidP="00707A40">
      <w:pPr>
        <w:pStyle w:val="Heading2"/>
        <w:spacing w:before="89"/>
      </w:pPr>
      <w:r>
        <w:t>Many-to-many</w:t>
      </w:r>
      <w:r>
        <w:rPr>
          <w:spacing w:val="-13"/>
        </w:rPr>
        <w:t xml:space="preserve"> </w:t>
      </w:r>
      <w:r>
        <w:t>relationship</w:t>
      </w:r>
    </w:p>
    <w:p w14:paraId="0CA4BABC" w14:textId="77777777" w:rsidR="00707A40" w:rsidRDefault="00707A40" w:rsidP="00707A40">
      <w:pPr>
        <w:pStyle w:val="BodyText"/>
        <w:spacing w:before="210" w:line="247" w:lineRule="auto"/>
        <w:ind w:left="239" w:right="1477"/>
      </w:pPr>
      <w:r>
        <w:t>When more than one instance of the entity on the left, and more than one instance of an entity on</w:t>
      </w:r>
      <w:r>
        <w:rPr>
          <w:spacing w:val="-57"/>
        </w:rPr>
        <w:t xml:space="preserve"> </w:t>
      </w:r>
      <w:r>
        <w:t>the right associates with the relationship then it is known as a many-to-many relationship.</w:t>
      </w:r>
    </w:p>
    <w:p w14:paraId="269C75F8" w14:textId="77777777" w:rsidR="00707A40" w:rsidRDefault="00707A40" w:rsidP="00707A40">
      <w:pPr>
        <w:pStyle w:val="BodyText"/>
        <w:spacing w:before="211" w:line="247" w:lineRule="auto"/>
        <w:ind w:left="239" w:right="2397"/>
      </w:pPr>
      <w:r>
        <w:rPr>
          <w:b/>
        </w:rPr>
        <w:t xml:space="preserve">For example, </w:t>
      </w:r>
      <w:r>
        <w:t>employees can be assigned to many projects and projects can have many</w:t>
      </w:r>
      <w:r>
        <w:rPr>
          <w:spacing w:val="-57"/>
        </w:rPr>
        <w:t xml:space="preserve"> </w:t>
      </w:r>
      <w:r>
        <w:t>employees.</w:t>
      </w:r>
    </w:p>
    <w:p w14:paraId="5B66835C" w14:textId="77777777" w:rsidR="00707A40" w:rsidRDefault="00707A40" w:rsidP="00707A40">
      <w:pPr>
        <w:pStyle w:val="BodyText"/>
        <w:rPr>
          <w:sz w:val="20"/>
        </w:rPr>
      </w:pPr>
    </w:p>
    <w:p w14:paraId="06CA3937" w14:textId="75346894" w:rsidR="00707A40" w:rsidRDefault="00313696" w:rsidP="00707A40">
      <w:pPr>
        <w:pStyle w:val="BodyText"/>
        <w:spacing w:before="11"/>
      </w:pPr>
      <w:r>
        <w:rPr>
          <w:noProof/>
        </w:rPr>
        <w:drawing>
          <wp:anchor distT="0" distB="0" distL="0" distR="0" simplePos="0" relativeHeight="251555328" behindDoc="0" locked="0" layoutInCell="1" allowOverlap="1" wp14:anchorId="1F010504" wp14:editId="2E40561D">
            <wp:simplePos x="0" y="0"/>
            <wp:positionH relativeFrom="page">
              <wp:posOffset>1200150</wp:posOffset>
            </wp:positionH>
            <wp:positionV relativeFrom="paragraph">
              <wp:posOffset>197485</wp:posOffset>
            </wp:positionV>
            <wp:extent cx="5362575" cy="866775"/>
            <wp:effectExtent l="0" t="0" r="0" b="0"/>
            <wp:wrapTopAndBottom/>
            <wp:docPr id="947"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36257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01AFD3" w14:textId="77777777" w:rsidR="00707A40" w:rsidRDefault="00707A40" w:rsidP="00707A40">
      <w:pPr>
        <w:pStyle w:val="BodyText"/>
        <w:spacing w:before="2"/>
        <w:rPr>
          <w:sz w:val="27"/>
        </w:rPr>
      </w:pPr>
    </w:p>
    <w:p w14:paraId="36C2F803" w14:textId="77777777" w:rsidR="00707A40" w:rsidRDefault="00707A40" w:rsidP="00707A40">
      <w:pPr>
        <w:spacing w:before="93"/>
        <w:ind w:left="246" w:right="1465"/>
        <w:jc w:val="center"/>
        <w:rPr>
          <w:sz w:val="16"/>
        </w:rPr>
      </w:pPr>
      <w:r>
        <w:rPr>
          <w:sz w:val="16"/>
        </w:rPr>
        <w:t>Image33:</w:t>
      </w:r>
      <w:r>
        <w:rPr>
          <w:spacing w:val="-10"/>
          <w:sz w:val="16"/>
        </w:rPr>
        <w:t xml:space="preserve"> </w:t>
      </w:r>
      <w:r>
        <w:rPr>
          <w:sz w:val="16"/>
        </w:rPr>
        <w:t>Many-to-Many</w:t>
      </w:r>
      <w:r>
        <w:rPr>
          <w:spacing w:val="-10"/>
          <w:sz w:val="16"/>
        </w:rPr>
        <w:t xml:space="preserve"> </w:t>
      </w:r>
      <w:r>
        <w:rPr>
          <w:sz w:val="16"/>
        </w:rPr>
        <w:t>Relationship</w:t>
      </w:r>
    </w:p>
    <w:p w14:paraId="70B15411" w14:textId="77777777" w:rsidR="00707A40" w:rsidRDefault="00707A40" w:rsidP="00707A40">
      <w:pPr>
        <w:pStyle w:val="BodyText"/>
        <w:spacing w:before="6"/>
        <w:rPr>
          <w:sz w:val="20"/>
        </w:rPr>
      </w:pPr>
    </w:p>
    <w:p w14:paraId="5DF30D3B" w14:textId="77777777" w:rsidR="00707A40" w:rsidRDefault="00707A40" w:rsidP="00707A40">
      <w:pPr>
        <w:ind w:left="241" w:right="1465"/>
        <w:jc w:val="center"/>
        <w:rPr>
          <w:sz w:val="16"/>
        </w:rPr>
      </w:pPr>
      <w:r>
        <w:rPr>
          <w:spacing w:val="-1"/>
          <w:sz w:val="16"/>
        </w:rPr>
        <w:t>Reference:</w:t>
      </w:r>
      <w:r>
        <w:rPr>
          <w:spacing w:val="-2"/>
          <w:sz w:val="16"/>
        </w:rPr>
        <w:t xml:space="preserve"> </w:t>
      </w:r>
      <w:r>
        <w:rPr>
          <w:color w:val="0000FF"/>
          <w:spacing w:val="-1"/>
          <w:sz w:val="16"/>
          <w:u w:val="single" w:color="0000FF"/>
        </w:rPr>
        <w:t>https://static.javatpoint.com/dbms/images/dbms-er-model-concept13.png</w:t>
      </w:r>
    </w:p>
    <w:p w14:paraId="504F706B" w14:textId="77777777" w:rsidR="00707A40" w:rsidRDefault="00707A40" w:rsidP="00707A40">
      <w:pPr>
        <w:jc w:val="center"/>
        <w:rPr>
          <w:sz w:val="16"/>
        </w:rPr>
        <w:sectPr w:rsidR="00707A40">
          <w:pgSz w:w="12240" w:h="15840"/>
          <w:pgMar w:top="1940" w:right="0" w:bottom="1560" w:left="1200" w:header="750" w:footer="1284" w:gutter="0"/>
          <w:cols w:space="720"/>
        </w:sectPr>
      </w:pPr>
    </w:p>
    <w:p w14:paraId="12988680" w14:textId="77777777" w:rsidR="00707A40" w:rsidRDefault="00707A40" w:rsidP="00707A40">
      <w:pPr>
        <w:pStyle w:val="BodyText"/>
        <w:rPr>
          <w:sz w:val="20"/>
        </w:rPr>
      </w:pPr>
    </w:p>
    <w:p w14:paraId="006C96E0" w14:textId="77777777" w:rsidR="00707A40" w:rsidRDefault="00707A40" w:rsidP="00707A40">
      <w:pPr>
        <w:pStyle w:val="BodyText"/>
        <w:rPr>
          <w:sz w:val="20"/>
        </w:rPr>
      </w:pPr>
    </w:p>
    <w:p w14:paraId="60E4AF98" w14:textId="77777777" w:rsidR="00707A40" w:rsidRDefault="00707A40" w:rsidP="00707A40">
      <w:pPr>
        <w:pStyle w:val="BodyText"/>
        <w:spacing w:before="7"/>
        <w:rPr>
          <w:sz w:val="27"/>
        </w:rPr>
      </w:pPr>
    </w:p>
    <w:p w14:paraId="4031381B" w14:textId="77777777" w:rsidR="00707A40" w:rsidRDefault="00707A40" w:rsidP="00707A40">
      <w:pPr>
        <w:pStyle w:val="Heading1"/>
      </w:pPr>
      <w:r>
        <w:t>Concept of Attributes</w:t>
      </w:r>
    </w:p>
    <w:p w14:paraId="3B42399A" w14:textId="77777777" w:rsidR="00707A40" w:rsidRDefault="00707A40" w:rsidP="00707A40">
      <w:pPr>
        <w:pStyle w:val="Heading2"/>
        <w:spacing w:before="295"/>
      </w:pPr>
      <w:r>
        <w:t>Introduction</w:t>
      </w:r>
    </w:p>
    <w:p w14:paraId="76A8A1F5" w14:textId="77777777" w:rsidR="00707A40" w:rsidRDefault="00707A40" w:rsidP="00707A40">
      <w:pPr>
        <w:pStyle w:val="BodyText"/>
        <w:spacing w:before="255"/>
        <w:ind w:left="239"/>
      </w:pPr>
      <w:r>
        <w:t>Attributes are the descriptive properties which are owned by each entity of an Entity Set.</w:t>
      </w:r>
    </w:p>
    <w:p w14:paraId="3E5A2C1D" w14:textId="77777777" w:rsidR="00707A40" w:rsidRDefault="00707A40" w:rsidP="00707A40">
      <w:pPr>
        <w:pStyle w:val="BodyText"/>
        <w:spacing w:before="8"/>
        <w:rPr>
          <w:sz w:val="21"/>
        </w:rPr>
      </w:pPr>
    </w:p>
    <w:p w14:paraId="245B34F8" w14:textId="77777777" w:rsidR="00707A40" w:rsidRDefault="00707A40" w:rsidP="00707A40">
      <w:pPr>
        <w:pStyle w:val="BodyText"/>
        <w:spacing w:line="288" w:lineRule="auto"/>
        <w:ind w:left="239" w:right="1864"/>
      </w:pPr>
      <w:r>
        <w:t>There exists a specific domain or set of values for each attribute from where the attribute can</w:t>
      </w:r>
      <w:r>
        <w:rPr>
          <w:spacing w:val="-57"/>
        </w:rPr>
        <w:t xml:space="preserve"> </w:t>
      </w:r>
      <w:r>
        <w:t>take its values.</w:t>
      </w:r>
    </w:p>
    <w:p w14:paraId="5A0BDF2A" w14:textId="77777777" w:rsidR="00707A40" w:rsidRDefault="00707A40" w:rsidP="00707A40">
      <w:pPr>
        <w:pStyle w:val="BodyText"/>
        <w:spacing w:before="193" w:line="456" w:lineRule="auto"/>
        <w:ind w:left="239" w:right="3470"/>
      </w:pPr>
      <w:r>
        <w:t>It is a single-valued property of either an entity-type or a relationship-type.</w:t>
      </w:r>
      <w:r>
        <w:rPr>
          <w:spacing w:val="1"/>
        </w:rPr>
        <w:t xml:space="preserve"> </w:t>
      </w:r>
      <w:r>
        <w:t>For example, a lecture might have attributes: time, date, duration, place, etc.</w:t>
      </w:r>
      <w:r>
        <w:rPr>
          <w:spacing w:val="-57"/>
        </w:rPr>
        <w:t xml:space="preserve"> </w:t>
      </w:r>
      <w:r>
        <w:t>An attribute is represented by an Ellipse</w:t>
      </w:r>
    </w:p>
    <w:p w14:paraId="147D3CA1" w14:textId="2D6CFBA2" w:rsidR="00707A40" w:rsidRDefault="00313696" w:rsidP="00707A40">
      <w:pPr>
        <w:pStyle w:val="BodyText"/>
        <w:spacing w:before="8"/>
        <w:rPr>
          <w:sz w:val="9"/>
        </w:rPr>
      </w:pPr>
      <w:r>
        <w:rPr>
          <w:noProof/>
        </w:rPr>
        <w:drawing>
          <wp:anchor distT="0" distB="0" distL="0" distR="0" simplePos="0" relativeHeight="251556352" behindDoc="0" locked="0" layoutInCell="1" allowOverlap="1" wp14:anchorId="052A1AC9" wp14:editId="4FB9FEB3">
            <wp:simplePos x="0" y="0"/>
            <wp:positionH relativeFrom="page">
              <wp:posOffset>2514600</wp:posOffset>
            </wp:positionH>
            <wp:positionV relativeFrom="paragraph">
              <wp:posOffset>86360</wp:posOffset>
            </wp:positionV>
            <wp:extent cx="4019550" cy="2447925"/>
            <wp:effectExtent l="0" t="0" r="0" b="0"/>
            <wp:wrapTopAndBottom/>
            <wp:docPr id="946"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019550" cy="244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8BB552" w14:textId="77777777" w:rsidR="00707A40" w:rsidRDefault="00707A40" w:rsidP="00707A40">
      <w:pPr>
        <w:pStyle w:val="BodyText"/>
        <w:rPr>
          <w:sz w:val="26"/>
        </w:rPr>
      </w:pPr>
    </w:p>
    <w:p w14:paraId="41B7D38B" w14:textId="77777777" w:rsidR="00707A40" w:rsidRDefault="00707A40" w:rsidP="00707A40">
      <w:pPr>
        <w:pStyle w:val="BodyText"/>
        <w:spacing w:before="11"/>
        <w:rPr>
          <w:sz w:val="37"/>
        </w:rPr>
      </w:pPr>
    </w:p>
    <w:p w14:paraId="443B63A6" w14:textId="77777777" w:rsidR="00707A40" w:rsidRDefault="00707A40" w:rsidP="00707A40">
      <w:pPr>
        <w:ind w:left="254" w:right="1461"/>
        <w:jc w:val="center"/>
        <w:rPr>
          <w:sz w:val="16"/>
        </w:rPr>
      </w:pPr>
      <w:r>
        <w:rPr>
          <w:sz w:val="16"/>
        </w:rPr>
        <w:t>Image</w:t>
      </w:r>
      <w:r>
        <w:rPr>
          <w:spacing w:val="-6"/>
          <w:sz w:val="16"/>
        </w:rPr>
        <w:t xml:space="preserve"> </w:t>
      </w:r>
      <w:r>
        <w:rPr>
          <w:sz w:val="16"/>
        </w:rPr>
        <w:t>1</w:t>
      </w:r>
      <w:r>
        <w:rPr>
          <w:spacing w:val="-6"/>
          <w:sz w:val="16"/>
        </w:rPr>
        <w:t xml:space="preserve"> </w:t>
      </w:r>
      <w:r>
        <w:rPr>
          <w:sz w:val="16"/>
        </w:rPr>
        <w:t>–</w:t>
      </w:r>
      <w:r>
        <w:rPr>
          <w:spacing w:val="-6"/>
          <w:sz w:val="16"/>
        </w:rPr>
        <w:t xml:space="preserve"> </w:t>
      </w:r>
      <w:r>
        <w:rPr>
          <w:sz w:val="16"/>
        </w:rPr>
        <w:t>Attributes</w:t>
      </w:r>
      <w:r>
        <w:rPr>
          <w:spacing w:val="-6"/>
          <w:sz w:val="16"/>
        </w:rPr>
        <w:t xml:space="preserve"> </w:t>
      </w:r>
      <w:r>
        <w:rPr>
          <w:sz w:val="16"/>
        </w:rPr>
        <w:t>identification</w:t>
      </w:r>
    </w:p>
    <w:p w14:paraId="356A9D37" w14:textId="77777777" w:rsidR="00707A40" w:rsidRDefault="00707A40" w:rsidP="00707A40">
      <w:pPr>
        <w:jc w:val="center"/>
        <w:rPr>
          <w:sz w:val="16"/>
        </w:rPr>
        <w:sectPr w:rsidR="00707A40">
          <w:pgSz w:w="12240" w:h="15840"/>
          <w:pgMar w:top="1940" w:right="0" w:bottom="1560" w:left="1200" w:header="750" w:footer="1284" w:gutter="0"/>
          <w:cols w:space="720"/>
        </w:sectPr>
      </w:pPr>
    </w:p>
    <w:p w14:paraId="561E0C83" w14:textId="77777777" w:rsidR="00707A40" w:rsidRDefault="00707A40" w:rsidP="00707A40">
      <w:pPr>
        <w:pStyle w:val="BodyText"/>
        <w:rPr>
          <w:sz w:val="20"/>
        </w:rPr>
      </w:pPr>
    </w:p>
    <w:p w14:paraId="59D2ED02" w14:textId="77777777" w:rsidR="00707A40" w:rsidRDefault="00707A40" w:rsidP="00707A40">
      <w:pPr>
        <w:pStyle w:val="BodyText"/>
        <w:rPr>
          <w:sz w:val="20"/>
        </w:rPr>
      </w:pPr>
    </w:p>
    <w:p w14:paraId="0BDB4364" w14:textId="77777777" w:rsidR="00707A40" w:rsidRDefault="00707A40" w:rsidP="00707A40">
      <w:pPr>
        <w:pStyle w:val="BodyText"/>
        <w:rPr>
          <w:sz w:val="20"/>
        </w:rPr>
      </w:pPr>
    </w:p>
    <w:p w14:paraId="75B508C0" w14:textId="77777777" w:rsidR="00707A40" w:rsidRDefault="00707A40" w:rsidP="00707A40">
      <w:pPr>
        <w:pStyle w:val="BodyText"/>
        <w:spacing w:before="8"/>
        <w:rPr>
          <w:sz w:val="15"/>
        </w:rPr>
      </w:pPr>
    </w:p>
    <w:p w14:paraId="3D1D9B25" w14:textId="77777777" w:rsidR="00707A40" w:rsidRDefault="00707A40" w:rsidP="00707A40">
      <w:pPr>
        <w:spacing w:before="90"/>
        <w:ind w:left="239"/>
        <w:rPr>
          <w:b/>
        </w:rPr>
      </w:pPr>
      <w:r>
        <w:rPr>
          <w:b/>
        </w:rPr>
        <w:t>Symbols</w:t>
      </w:r>
      <w:r>
        <w:rPr>
          <w:b/>
          <w:spacing w:val="-2"/>
        </w:rPr>
        <w:t xml:space="preserve"> </w:t>
      </w:r>
      <w:r>
        <w:rPr>
          <w:b/>
        </w:rPr>
        <w:t>used</w:t>
      </w:r>
      <w:r>
        <w:rPr>
          <w:b/>
          <w:spacing w:val="-2"/>
        </w:rPr>
        <w:t xml:space="preserve"> </w:t>
      </w:r>
      <w:r>
        <w:rPr>
          <w:b/>
        </w:rPr>
        <w:t>to</w:t>
      </w:r>
      <w:r>
        <w:rPr>
          <w:b/>
          <w:spacing w:val="-2"/>
        </w:rPr>
        <w:t xml:space="preserve"> </w:t>
      </w:r>
      <w:r>
        <w:rPr>
          <w:b/>
        </w:rPr>
        <w:t>represent</w:t>
      </w:r>
      <w:r>
        <w:rPr>
          <w:b/>
          <w:spacing w:val="-2"/>
        </w:rPr>
        <w:t xml:space="preserve"> </w:t>
      </w:r>
      <w:r>
        <w:rPr>
          <w:b/>
        </w:rPr>
        <w:t>attributes</w:t>
      </w:r>
    </w:p>
    <w:p w14:paraId="33D5BBC6" w14:textId="4EBFA4E4" w:rsidR="00707A40" w:rsidRDefault="00313696" w:rsidP="00707A40">
      <w:pPr>
        <w:pStyle w:val="BodyText"/>
        <w:spacing w:before="3"/>
        <w:rPr>
          <w:b/>
          <w:sz w:val="14"/>
        </w:rPr>
      </w:pPr>
      <w:r>
        <w:rPr>
          <w:noProof/>
        </w:rPr>
        <w:drawing>
          <wp:anchor distT="0" distB="0" distL="0" distR="0" simplePos="0" relativeHeight="251557376" behindDoc="0" locked="0" layoutInCell="1" allowOverlap="1" wp14:anchorId="3B524A91" wp14:editId="22A27DC5">
            <wp:simplePos x="0" y="0"/>
            <wp:positionH relativeFrom="page">
              <wp:posOffset>1571625</wp:posOffset>
            </wp:positionH>
            <wp:positionV relativeFrom="paragraph">
              <wp:posOffset>120015</wp:posOffset>
            </wp:positionV>
            <wp:extent cx="4695825" cy="4933950"/>
            <wp:effectExtent l="0" t="0" r="0" b="0"/>
            <wp:wrapTopAndBottom/>
            <wp:docPr id="945"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95825" cy="4933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9172E6" w14:textId="77777777" w:rsidR="00707A40" w:rsidRDefault="00707A40" w:rsidP="00707A40">
      <w:pPr>
        <w:pStyle w:val="BodyText"/>
        <w:rPr>
          <w:b/>
          <w:sz w:val="26"/>
        </w:rPr>
      </w:pPr>
    </w:p>
    <w:p w14:paraId="4BF19E79" w14:textId="77777777" w:rsidR="00707A40" w:rsidRDefault="00707A40" w:rsidP="00707A40">
      <w:pPr>
        <w:pStyle w:val="BodyText"/>
        <w:spacing w:before="2"/>
        <w:rPr>
          <w:b/>
          <w:sz w:val="28"/>
        </w:rPr>
      </w:pPr>
    </w:p>
    <w:p w14:paraId="0F595549" w14:textId="77777777" w:rsidR="00707A40" w:rsidRDefault="00707A40" w:rsidP="00707A40">
      <w:pPr>
        <w:pStyle w:val="Heading2"/>
      </w:pPr>
      <w:r>
        <w:t>Types</w:t>
      </w:r>
      <w:r>
        <w:rPr>
          <w:spacing w:val="-12"/>
        </w:rPr>
        <w:t xml:space="preserve"> </w:t>
      </w:r>
      <w:r>
        <w:t>of</w:t>
      </w:r>
      <w:r>
        <w:rPr>
          <w:spacing w:val="-11"/>
        </w:rPr>
        <w:t xml:space="preserve"> </w:t>
      </w:r>
      <w:r>
        <w:t>Attributes</w:t>
      </w:r>
    </w:p>
    <w:p w14:paraId="71299660" w14:textId="77777777" w:rsidR="00707A40" w:rsidRDefault="00707A40" w:rsidP="00415D62">
      <w:pPr>
        <w:pStyle w:val="ListParagraph"/>
        <w:widowControl w:val="0"/>
        <w:numPr>
          <w:ilvl w:val="0"/>
          <w:numId w:val="168"/>
        </w:numPr>
        <w:tabs>
          <w:tab w:val="left" w:pos="959"/>
          <w:tab w:val="left" w:pos="960"/>
        </w:tabs>
        <w:autoSpaceDE w:val="0"/>
        <w:autoSpaceDN w:val="0"/>
        <w:spacing w:before="255" w:after="0" w:line="240" w:lineRule="auto"/>
        <w:ind w:hanging="361"/>
        <w:contextualSpacing w:val="0"/>
      </w:pPr>
      <w:r>
        <w:t>Simple Attributes</w:t>
      </w:r>
    </w:p>
    <w:p w14:paraId="637ADE4E"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Composite Attributes</w:t>
      </w:r>
    </w:p>
    <w:p w14:paraId="7BAF32DE"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Single</w:t>
      </w:r>
      <w:r>
        <w:rPr>
          <w:spacing w:val="-9"/>
        </w:rPr>
        <w:t xml:space="preserve"> </w:t>
      </w:r>
      <w:r>
        <w:t>Valued</w:t>
      </w:r>
      <w:r>
        <w:rPr>
          <w:spacing w:val="-8"/>
        </w:rPr>
        <w:t xml:space="preserve"> </w:t>
      </w:r>
      <w:r>
        <w:t>Attributes</w:t>
      </w:r>
    </w:p>
    <w:p w14:paraId="0B3F7B5E"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Key Attributes</w:t>
      </w:r>
    </w:p>
    <w:p w14:paraId="1D6C7D6C"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lastRenderedPageBreak/>
        <w:t>Derived Attributes</w:t>
      </w:r>
    </w:p>
    <w:p w14:paraId="66145B85" w14:textId="77777777" w:rsidR="00707A40" w:rsidRDefault="00707A40" w:rsidP="00707A40">
      <w:pPr>
        <w:sectPr w:rsidR="00707A40">
          <w:pgSz w:w="12240" w:h="15840"/>
          <w:pgMar w:top="1940" w:right="0" w:bottom="1560" w:left="1200" w:header="750" w:footer="1284" w:gutter="0"/>
          <w:cols w:space="720"/>
        </w:sectPr>
      </w:pPr>
    </w:p>
    <w:p w14:paraId="3607DB81" w14:textId="77777777" w:rsidR="00707A40" w:rsidRDefault="00707A40" w:rsidP="00707A40">
      <w:pPr>
        <w:pStyle w:val="BodyText"/>
        <w:rPr>
          <w:sz w:val="20"/>
        </w:rPr>
      </w:pPr>
    </w:p>
    <w:p w14:paraId="667CA3B3" w14:textId="77777777" w:rsidR="00707A40" w:rsidRDefault="00707A40" w:rsidP="00707A40">
      <w:pPr>
        <w:pStyle w:val="BodyText"/>
        <w:rPr>
          <w:sz w:val="20"/>
        </w:rPr>
      </w:pPr>
    </w:p>
    <w:p w14:paraId="56A100F0" w14:textId="77777777" w:rsidR="00707A40" w:rsidRDefault="00707A40" w:rsidP="00707A40">
      <w:pPr>
        <w:pStyle w:val="BodyText"/>
        <w:rPr>
          <w:sz w:val="25"/>
        </w:rPr>
      </w:pPr>
    </w:p>
    <w:p w14:paraId="79ADDB23" w14:textId="77777777" w:rsidR="00707A40" w:rsidRDefault="00707A40" w:rsidP="00415D62">
      <w:pPr>
        <w:pStyle w:val="ListParagraph"/>
        <w:widowControl w:val="0"/>
        <w:numPr>
          <w:ilvl w:val="0"/>
          <w:numId w:val="168"/>
        </w:numPr>
        <w:tabs>
          <w:tab w:val="left" w:pos="959"/>
          <w:tab w:val="left" w:pos="960"/>
        </w:tabs>
        <w:autoSpaceDE w:val="0"/>
        <w:autoSpaceDN w:val="0"/>
        <w:spacing w:before="92" w:after="0" w:line="240" w:lineRule="auto"/>
        <w:ind w:hanging="361"/>
        <w:contextualSpacing w:val="0"/>
      </w:pPr>
      <w:r>
        <w:t>Multivalued Attributes</w:t>
      </w:r>
    </w:p>
    <w:p w14:paraId="1DBCD9C2" w14:textId="7147E5C9" w:rsidR="00707A40" w:rsidRDefault="00313696" w:rsidP="00707A40">
      <w:pPr>
        <w:pStyle w:val="BodyText"/>
        <w:spacing w:before="1"/>
        <w:rPr>
          <w:sz w:val="22"/>
        </w:rPr>
      </w:pPr>
      <w:r>
        <w:rPr>
          <w:noProof/>
        </w:rPr>
        <w:drawing>
          <wp:anchor distT="0" distB="0" distL="0" distR="0" simplePos="0" relativeHeight="251558400" behindDoc="0" locked="0" layoutInCell="1" allowOverlap="1" wp14:anchorId="5F036355" wp14:editId="0FE8CE88">
            <wp:simplePos x="0" y="0"/>
            <wp:positionH relativeFrom="page">
              <wp:posOffset>1895475</wp:posOffset>
            </wp:positionH>
            <wp:positionV relativeFrom="paragraph">
              <wp:posOffset>177165</wp:posOffset>
            </wp:positionV>
            <wp:extent cx="3986530" cy="2466340"/>
            <wp:effectExtent l="0" t="0" r="0" b="0"/>
            <wp:wrapTopAndBottom/>
            <wp:docPr id="944"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jpeg"/>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986530" cy="24663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FAADAF" w14:textId="77777777" w:rsidR="00707A40" w:rsidRDefault="00707A40" w:rsidP="00707A40">
      <w:pPr>
        <w:pStyle w:val="BodyText"/>
        <w:spacing w:before="9"/>
        <w:rPr>
          <w:sz w:val="16"/>
        </w:rPr>
      </w:pPr>
    </w:p>
    <w:p w14:paraId="5BE5F3FB" w14:textId="77777777" w:rsidR="00707A40" w:rsidRDefault="00707A40" w:rsidP="00707A40">
      <w:pPr>
        <w:spacing w:before="93"/>
        <w:ind w:left="254" w:right="1463"/>
        <w:jc w:val="center"/>
        <w:rPr>
          <w:sz w:val="16"/>
        </w:rPr>
      </w:pPr>
      <w:r>
        <w:rPr>
          <w:sz w:val="16"/>
        </w:rPr>
        <w:t>Image</w:t>
      </w:r>
      <w:r>
        <w:rPr>
          <w:spacing w:val="-6"/>
          <w:sz w:val="16"/>
        </w:rPr>
        <w:t xml:space="preserve"> </w:t>
      </w:r>
      <w:r>
        <w:rPr>
          <w:sz w:val="16"/>
        </w:rPr>
        <w:t>2</w:t>
      </w:r>
      <w:r>
        <w:rPr>
          <w:spacing w:val="-5"/>
          <w:sz w:val="16"/>
        </w:rPr>
        <w:t xml:space="preserve"> </w:t>
      </w:r>
      <w:r>
        <w:rPr>
          <w:sz w:val="16"/>
        </w:rPr>
        <w:t>–</w:t>
      </w:r>
      <w:r>
        <w:rPr>
          <w:spacing w:val="-6"/>
          <w:sz w:val="16"/>
        </w:rPr>
        <w:t xml:space="preserve"> </w:t>
      </w:r>
      <w:r>
        <w:rPr>
          <w:sz w:val="16"/>
        </w:rPr>
        <w:t>Type</w:t>
      </w:r>
      <w:r>
        <w:rPr>
          <w:spacing w:val="-5"/>
          <w:sz w:val="16"/>
        </w:rPr>
        <w:t xml:space="preserve"> </w:t>
      </w:r>
      <w:r>
        <w:rPr>
          <w:sz w:val="16"/>
        </w:rPr>
        <w:t>of</w:t>
      </w:r>
      <w:r>
        <w:rPr>
          <w:spacing w:val="-5"/>
          <w:sz w:val="16"/>
        </w:rPr>
        <w:t xml:space="preserve"> </w:t>
      </w:r>
      <w:r>
        <w:rPr>
          <w:sz w:val="16"/>
        </w:rPr>
        <w:t>Attributes</w:t>
      </w:r>
    </w:p>
    <w:p w14:paraId="1FCDC31F" w14:textId="77777777" w:rsidR="00707A40" w:rsidRDefault="00707A40" w:rsidP="00707A40">
      <w:pPr>
        <w:pStyle w:val="BodyText"/>
        <w:spacing w:before="6"/>
        <w:rPr>
          <w:sz w:val="20"/>
        </w:rPr>
      </w:pPr>
    </w:p>
    <w:p w14:paraId="33C3350F" w14:textId="77777777" w:rsidR="00707A40" w:rsidRDefault="00707A40" w:rsidP="00707A40">
      <w:pPr>
        <w:ind w:left="253" w:right="1465"/>
        <w:jc w:val="center"/>
        <w:rPr>
          <w:sz w:val="16"/>
        </w:rPr>
      </w:pPr>
      <w:r>
        <w:rPr>
          <w:spacing w:val="-2"/>
          <w:sz w:val="16"/>
        </w:rPr>
        <w:t>Reference</w:t>
      </w:r>
      <w:r>
        <w:rPr>
          <w:spacing w:val="-7"/>
          <w:sz w:val="16"/>
        </w:rPr>
        <w:t xml:space="preserve"> </w:t>
      </w:r>
      <w:r>
        <w:rPr>
          <w:spacing w:val="-1"/>
          <w:sz w:val="16"/>
        </w:rPr>
        <w:t>-</w:t>
      </w:r>
      <w:r>
        <w:rPr>
          <w:spacing w:val="-7"/>
          <w:sz w:val="16"/>
        </w:rPr>
        <w:t xml:space="preserve"> </w:t>
      </w:r>
      <w:r>
        <w:rPr>
          <w:spacing w:val="-1"/>
          <w:sz w:val="16"/>
        </w:rPr>
        <w:t>https://</w:t>
      </w:r>
      <w:hyperlink r:id="rId446">
        <w:r>
          <w:rPr>
            <w:spacing w:val="-1"/>
            <w:sz w:val="16"/>
          </w:rPr>
          <w:t>www.gatevidyalay.com/wp-content/uploads/2018/06/Attributes-in-DBMS-Types.png</w:t>
        </w:r>
      </w:hyperlink>
    </w:p>
    <w:p w14:paraId="62D74E26" w14:textId="77777777" w:rsidR="00707A40" w:rsidRDefault="00707A40" w:rsidP="00707A40">
      <w:pPr>
        <w:pStyle w:val="BodyText"/>
        <w:rPr>
          <w:sz w:val="18"/>
        </w:rPr>
      </w:pPr>
    </w:p>
    <w:p w14:paraId="78DDEF81" w14:textId="77777777" w:rsidR="00707A40" w:rsidRDefault="00707A40" w:rsidP="00707A40">
      <w:pPr>
        <w:pStyle w:val="Heading3"/>
        <w:spacing w:before="149"/>
      </w:pPr>
      <w:r>
        <w:t>Simple Attributes</w:t>
      </w:r>
    </w:p>
    <w:p w14:paraId="753A10AF" w14:textId="77777777" w:rsidR="00707A40" w:rsidRDefault="00707A40" w:rsidP="00707A40">
      <w:pPr>
        <w:pStyle w:val="BodyText"/>
        <w:spacing w:before="8"/>
        <w:rPr>
          <w:b/>
          <w:sz w:val="21"/>
        </w:rPr>
      </w:pPr>
    </w:p>
    <w:p w14:paraId="4F9F0E46" w14:textId="02B328D8" w:rsidR="00707A40" w:rsidRDefault="00313696" w:rsidP="00707A40">
      <w:pPr>
        <w:pStyle w:val="BodyText"/>
        <w:spacing w:line="456" w:lineRule="auto"/>
        <w:ind w:left="239" w:right="5608"/>
      </w:pPr>
      <w:r>
        <w:rPr>
          <w:noProof/>
        </w:rPr>
        <w:drawing>
          <wp:anchor distT="0" distB="0" distL="0" distR="0" simplePos="0" relativeHeight="251559424" behindDoc="0" locked="0" layoutInCell="1" allowOverlap="1" wp14:anchorId="200698BC" wp14:editId="5D7C4014">
            <wp:simplePos x="0" y="0"/>
            <wp:positionH relativeFrom="page">
              <wp:posOffset>1552575</wp:posOffset>
            </wp:positionH>
            <wp:positionV relativeFrom="paragraph">
              <wp:posOffset>685165</wp:posOffset>
            </wp:positionV>
            <wp:extent cx="4667250" cy="1447800"/>
            <wp:effectExtent l="0" t="0" r="0" b="0"/>
            <wp:wrapTopAndBottom/>
            <wp:docPr id="94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466725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t>A simple attribute is identify entity from an entity set.</w:t>
      </w:r>
      <w:r w:rsidR="00707A40">
        <w:rPr>
          <w:spacing w:val="-57"/>
        </w:rPr>
        <w:t xml:space="preserve"> </w:t>
      </w:r>
      <w:r w:rsidR="00707A40">
        <w:t>Simple attribute represent oval symbol with its value.</w:t>
      </w:r>
    </w:p>
    <w:p w14:paraId="23F36148" w14:textId="77777777" w:rsidR="00707A40" w:rsidRDefault="00707A40" w:rsidP="00707A40">
      <w:pPr>
        <w:pStyle w:val="BodyText"/>
        <w:spacing w:before="1"/>
        <w:rPr>
          <w:sz w:val="26"/>
        </w:rPr>
      </w:pPr>
    </w:p>
    <w:p w14:paraId="4AE7D66E" w14:textId="77777777" w:rsidR="00707A40" w:rsidRDefault="00707A40" w:rsidP="00707A40">
      <w:pPr>
        <w:ind w:left="247" w:right="1465"/>
        <w:jc w:val="center"/>
        <w:rPr>
          <w:sz w:val="16"/>
        </w:rPr>
      </w:pPr>
      <w:r>
        <w:rPr>
          <w:sz w:val="16"/>
        </w:rPr>
        <w:t>Image</w:t>
      </w:r>
      <w:r>
        <w:rPr>
          <w:spacing w:val="-5"/>
          <w:sz w:val="16"/>
        </w:rPr>
        <w:t xml:space="preserve"> </w:t>
      </w:r>
      <w:r>
        <w:rPr>
          <w:sz w:val="16"/>
        </w:rPr>
        <w:t>3</w:t>
      </w:r>
      <w:r>
        <w:rPr>
          <w:spacing w:val="-4"/>
          <w:sz w:val="16"/>
        </w:rPr>
        <w:t xml:space="preserve"> </w:t>
      </w:r>
      <w:r>
        <w:rPr>
          <w:sz w:val="16"/>
        </w:rPr>
        <w:t>–</w:t>
      </w:r>
      <w:r>
        <w:rPr>
          <w:spacing w:val="-4"/>
          <w:sz w:val="16"/>
        </w:rPr>
        <w:t xml:space="preserve"> </w:t>
      </w:r>
      <w:r>
        <w:rPr>
          <w:sz w:val="16"/>
        </w:rPr>
        <w:t>Simple</w:t>
      </w:r>
      <w:r>
        <w:rPr>
          <w:spacing w:val="-4"/>
          <w:sz w:val="16"/>
        </w:rPr>
        <w:t xml:space="preserve"> </w:t>
      </w:r>
      <w:r>
        <w:rPr>
          <w:sz w:val="16"/>
        </w:rPr>
        <w:t>Attribute</w:t>
      </w:r>
    </w:p>
    <w:p w14:paraId="3B1A1A8B" w14:textId="77777777" w:rsidR="00707A40" w:rsidRDefault="00707A40" w:rsidP="00707A40">
      <w:pPr>
        <w:pStyle w:val="BodyText"/>
        <w:spacing w:before="6"/>
        <w:rPr>
          <w:sz w:val="20"/>
        </w:rPr>
      </w:pPr>
    </w:p>
    <w:p w14:paraId="73792581" w14:textId="77777777" w:rsidR="00707A40" w:rsidRDefault="00707A40" w:rsidP="00707A40">
      <w:pPr>
        <w:ind w:left="254" w:right="1461"/>
        <w:jc w:val="center"/>
        <w:rPr>
          <w:sz w:val="16"/>
        </w:rPr>
      </w:pPr>
      <w:r>
        <w:rPr>
          <w:spacing w:val="-1"/>
          <w:sz w:val="16"/>
        </w:rPr>
        <w:t>Reference</w:t>
      </w:r>
      <w:r>
        <w:rPr>
          <w:spacing w:val="-7"/>
          <w:sz w:val="16"/>
        </w:rPr>
        <w:t xml:space="preserve"> </w:t>
      </w:r>
      <w:r>
        <w:rPr>
          <w:spacing w:val="-1"/>
          <w:sz w:val="16"/>
        </w:rPr>
        <w:t>-</w:t>
      </w:r>
      <w:r>
        <w:rPr>
          <w:spacing w:val="-6"/>
          <w:sz w:val="16"/>
        </w:rPr>
        <w:t xml:space="preserve"> </w:t>
      </w:r>
      <w:r>
        <w:rPr>
          <w:spacing w:val="-1"/>
          <w:sz w:val="16"/>
        </w:rPr>
        <w:t>https://</w:t>
      </w:r>
      <w:hyperlink r:id="rId448">
        <w:r>
          <w:rPr>
            <w:spacing w:val="-1"/>
            <w:sz w:val="16"/>
          </w:rPr>
          <w:t>www.gatevidyalay.com/wp-content/uploads/2018/06/Key-Attributes-Example.png</w:t>
        </w:r>
      </w:hyperlink>
    </w:p>
    <w:p w14:paraId="09A0ABFF" w14:textId="77777777" w:rsidR="00707A40" w:rsidRDefault="00707A40" w:rsidP="00707A40">
      <w:pPr>
        <w:pStyle w:val="BodyText"/>
        <w:spacing w:before="7"/>
        <w:rPr>
          <w:sz w:val="20"/>
        </w:rPr>
      </w:pPr>
    </w:p>
    <w:p w14:paraId="73F2F8ED" w14:textId="77777777" w:rsidR="00707A40" w:rsidRDefault="00707A40" w:rsidP="00707A40">
      <w:pPr>
        <w:pStyle w:val="BodyText"/>
        <w:ind w:left="239"/>
      </w:pPr>
      <w:r>
        <w:rPr>
          <w:color w:val="2F2F2F"/>
        </w:rPr>
        <w:t>Here,</w:t>
      </w:r>
      <w:r>
        <w:rPr>
          <w:color w:val="2F2F2F"/>
          <w:spacing w:val="-2"/>
        </w:rPr>
        <w:t xml:space="preserve"> </w:t>
      </w:r>
      <w:r>
        <w:rPr>
          <w:color w:val="2F2F2F"/>
        </w:rPr>
        <w:t>all</w:t>
      </w:r>
      <w:r>
        <w:rPr>
          <w:color w:val="2F2F2F"/>
          <w:spacing w:val="-1"/>
        </w:rPr>
        <w:t xml:space="preserve"> </w:t>
      </w:r>
      <w:r>
        <w:rPr>
          <w:color w:val="2F2F2F"/>
        </w:rPr>
        <w:t>the</w:t>
      </w:r>
      <w:r>
        <w:rPr>
          <w:color w:val="2F2F2F"/>
          <w:spacing w:val="-1"/>
        </w:rPr>
        <w:t xml:space="preserve"> </w:t>
      </w:r>
      <w:r>
        <w:rPr>
          <w:color w:val="2F2F2F"/>
        </w:rPr>
        <w:t>attributes</w:t>
      </w:r>
      <w:r>
        <w:rPr>
          <w:color w:val="2F2F2F"/>
          <w:spacing w:val="-1"/>
        </w:rPr>
        <w:t xml:space="preserve"> </w:t>
      </w:r>
      <w:r>
        <w:rPr>
          <w:color w:val="2F2F2F"/>
        </w:rPr>
        <w:t>are</w:t>
      </w:r>
      <w:r>
        <w:rPr>
          <w:color w:val="2F2F2F"/>
          <w:spacing w:val="-1"/>
        </w:rPr>
        <w:t xml:space="preserve"> </w:t>
      </w:r>
      <w:r>
        <w:rPr>
          <w:color w:val="2F2F2F"/>
        </w:rPr>
        <w:t>simple</w:t>
      </w:r>
      <w:r>
        <w:rPr>
          <w:color w:val="2F2F2F"/>
          <w:spacing w:val="-1"/>
        </w:rPr>
        <w:t xml:space="preserve"> </w:t>
      </w:r>
      <w:r>
        <w:rPr>
          <w:color w:val="2F2F2F"/>
        </w:rPr>
        <w:t>attributes</w:t>
      </w:r>
      <w:r>
        <w:rPr>
          <w:color w:val="2F2F2F"/>
          <w:spacing w:val="-1"/>
        </w:rPr>
        <w:t xml:space="preserve"> </w:t>
      </w:r>
      <w:r>
        <w:rPr>
          <w:color w:val="2F2F2F"/>
        </w:rPr>
        <w:t>as</w:t>
      </w:r>
      <w:r>
        <w:rPr>
          <w:color w:val="2F2F2F"/>
          <w:spacing w:val="-1"/>
        </w:rPr>
        <w:t xml:space="preserve"> </w:t>
      </w:r>
      <w:r>
        <w:rPr>
          <w:color w:val="2F2F2F"/>
        </w:rPr>
        <w:t>they</w:t>
      </w:r>
      <w:r>
        <w:rPr>
          <w:color w:val="2F2F2F"/>
          <w:spacing w:val="-1"/>
        </w:rPr>
        <w:t xml:space="preserve"> </w:t>
      </w:r>
      <w:r>
        <w:rPr>
          <w:color w:val="2F2F2F"/>
        </w:rPr>
        <w:t>cannot</w:t>
      </w:r>
      <w:r>
        <w:rPr>
          <w:color w:val="2F2F2F"/>
          <w:spacing w:val="-1"/>
        </w:rPr>
        <w:t xml:space="preserve"> </w:t>
      </w:r>
      <w:r>
        <w:rPr>
          <w:color w:val="2F2F2F"/>
        </w:rPr>
        <w:t>be</w:t>
      </w:r>
      <w:r>
        <w:rPr>
          <w:color w:val="2F2F2F"/>
          <w:spacing w:val="-1"/>
        </w:rPr>
        <w:t xml:space="preserve"> </w:t>
      </w:r>
      <w:r>
        <w:rPr>
          <w:color w:val="2F2F2F"/>
        </w:rPr>
        <w:t>divided</w:t>
      </w:r>
      <w:r>
        <w:rPr>
          <w:color w:val="2F2F2F"/>
          <w:spacing w:val="-1"/>
        </w:rPr>
        <w:t xml:space="preserve"> </w:t>
      </w:r>
      <w:r>
        <w:rPr>
          <w:color w:val="2F2F2F"/>
        </w:rPr>
        <w:t>further.</w:t>
      </w:r>
    </w:p>
    <w:p w14:paraId="4B448B24" w14:textId="77777777" w:rsidR="00707A40" w:rsidRDefault="00707A40" w:rsidP="00707A40">
      <w:pPr>
        <w:sectPr w:rsidR="00707A40">
          <w:pgSz w:w="12240" w:h="15840"/>
          <w:pgMar w:top="1940" w:right="0" w:bottom="1560" w:left="1200" w:header="750" w:footer="1284" w:gutter="0"/>
          <w:cols w:space="720"/>
        </w:sectPr>
      </w:pPr>
    </w:p>
    <w:p w14:paraId="1F9AC56A" w14:textId="77777777" w:rsidR="00707A40" w:rsidRDefault="00707A40" w:rsidP="00707A40">
      <w:pPr>
        <w:pStyle w:val="BodyText"/>
        <w:rPr>
          <w:sz w:val="20"/>
        </w:rPr>
      </w:pPr>
    </w:p>
    <w:p w14:paraId="0F94251D" w14:textId="77777777" w:rsidR="00707A40" w:rsidRDefault="00707A40" w:rsidP="00707A40">
      <w:pPr>
        <w:pStyle w:val="BodyText"/>
        <w:rPr>
          <w:sz w:val="20"/>
        </w:rPr>
      </w:pPr>
    </w:p>
    <w:p w14:paraId="41608674" w14:textId="77777777" w:rsidR="00707A40" w:rsidRDefault="00707A40" w:rsidP="00707A40">
      <w:pPr>
        <w:pStyle w:val="BodyText"/>
        <w:rPr>
          <w:sz w:val="20"/>
        </w:rPr>
      </w:pPr>
    </w:p>
    <w:p w14:paraId="2F12DD78" w14:textId="77777777" w:rsidR="00707A40" w:rsidRDefault="00707A40" w:rsidP="00707A40">
      <w:pPr>
        <w:pStyle w:val="BodyText"/>
        <w:spacing w:before="8"/>
        <w:rPr>
          <w:sz w:val="15"/>
        </w:rPr>
      </w:pPr>
    </w:p>
    <w:p w14:paraId="01C70975" w14:textId="77777777" w:rsidR="00707A40" w:rsidRDefault="00707A40" w:rsidP="00707A40">
      <w:pPr>
        <w:pStyle w:val="Heading3"/>
        <w:spacing w:before="90"/>
      </w:pPr>
      <w:r>
        <w:t>Single</w:t>
      </w:r>
      <w:r>
        <w:rPr>
          <w:spacing w:val="-7"/>
        </w:rPr>
        <w:t xml:space="preserve"> </w:t>
      </w:r>
      <w:r>
        <w:t>Valued</w:t>
      </w:r>
      <w:r>
        <w:rPr>
          <w:spacing w:val="-7"/>
        </w:rPr>
        <w:t xml:space="preserve"> </w:t>
      </w:r>
      <w:r>
        <w:t>Attributes</w:t>
      </w:r>
    </w:p>
    <w:p w14:paraId="4BC27E35" w14:textId="77777777" w:rsidR="00707A40" w:rsidRDefault="00707A40" w:rsidP="00707A40">
      <w:pPr>
        <w:pStyle w:val="BodyText"/>
        <w:spacing w:before="8"/>
        <w:rPr>
          <w:b/>
          <w:sz w:val="21"/>
        </w:rPr>
      </w:pPr>
    </w:p>
    <w:p w14:paraId="7F7093A4" w14:textId="77777777" w:rsidR="00707A40" w:rsidRDefault="00707A40" w:rsidP="00707A40">
      <w:pPr>
        <w:pStyle w:val="BodyText"/>
        <w:spacing w:line="288" w:lineRule="auto"/>
        <w:ind w:left="239" w:right="1437"/>
      </w:pPr>
      <w:r>
        <w:t>Single valued attributes are those attributes which can take only one value for a given entity from</w:t>
      </w:r>
      <w:r>
        <w:rPr>
          <w:spacing w:val="-57"/>
        </w:rPr>
        <w:t xml:space="preserve"> </w:t>
      </w:r>
      <w:r>
        <w:t>an entity set.</w:t>
      </w:r>
    </w:p>
    <w:p w14:paraId="1CDCEA00" w14:textId="77777777" w:rsidR="00707A40" w:rsidRDefault="00707A40" w:rsidP="00707A40">
      <w:pPr>
        <w:pStyle w:val="BodyText"/>
        <w:spacing w:before="2"/>
        <w:rPr>
          <w:sz w:val="27"/>
        </w:rPr>
      </w:pPr>
    </w:p>
    <w:p w14:paraId="6209B95F" w14:textId="77777777" w:rsidR="00707A40" w:rsidRDefault="00707A40" w:rsidP="00707A40">
      <w:pPr>
        <w:pStyle w:val="Heading3"/>
      </w:pPr>
      <w:r>
        <w:t>Key Attributes</w:t>
      </w:r>
    </w:p>
    <w:p w14:paraId="2A195445" w14:textId="77777777" w:rsidR="00707A40" w:rsidRDefault="00707A40" w:rsidP="00707A40">
      <w:pPr>
        <w:pStyle w:val="BodyText"/>
        <w:spacing w:before="7"/>
        <w:rPr>
          <w:b/>
          <w:sz w:val="21"/>
        </w:rPr>
      </w:pPr>
    </w:p>
    <w:p w14:paraId="28C29DFB" w14:textId="77777777" w:rsidR="00707A40" w:rsidRDefault="00707A40" w:rsidP="00707A40">
      <w:pPr>
        <w:pStyle w:val="BodyText"/>
        <w:spacing w:before="1"/>
        <w:ind w:left="239"/>
      </w:pPr>
      <w:r>
        <w:t>A key attribute is uniquely identify entity from an entity set.</w:t>
      </w:r>
    </w:p>
    <w:p w14:paraId="4D336187" w14:textId="77777777" w:rsidR="00707A40" w:rsidRDefault="00707A40" w:rsidP="00707A40">
      <w:pPr>
        <w:pStyle w:val="BodyText"/>
        <w:spacing w:before="7"/>
        <w:rPr>
          <w:sz w:val="21"/>
        </w:rPr>
      </w:pPr>
    </w:p>
    <w:p w14:paraId="47314C7D" w14:textId="77777777" w:rsidR="00707A40" w:rsidRDefault="00707A40" w:rsidP="00707A40">
      <w:pPr>
        <w:pStyle w:val="BodyText"/>
        <w:ind w:left="239"/>
      </w:pPr>
      <w:r>
        <w:t>Key attribute represent oval symbol same as like other with underline.</w:t>
      </w:r>
    </w:p>
    <w:p w14:paraId="49502616" w14:textId="77777777" w:rsidR="00707A40" w:rsidRDefault="00707A40" w:rsidP="00707A40">
      <w:pPr>
        <w:pStyle w:val="BodyText"/>
        <w:spacing w:before="1"/>
        <w:rPr>
          <w:sz w:val="32"/>
        </w:rPr>
      </w:pPr>
    </w:p>
    <w:p w14:paraId="22D1E932" w14:textId="77777777" w:rsidR="00707A40" w:rsidRDefault="00707A40" w:rsidP="00707A40">
      <w:pPr>
        <w:pStyle w:val="Heading3"/>
      </w:pPr>
      <w:r>
        <w:t>Derived Attributes</w:t>
      </w:r>
    </w:p>
    <w:p w14:paraId="69EBD66A" w14:textId="77777777" w:rsidR="00707A40" w:rsidRDefault="00707A40" w:rsidP="00707A40">
      <w:pPr>
        <w:pStyle w:val="BodyText"/>
        <w:spacing w:before="8"/>
        <w:rPr>
          <w:b/>
          <w:sz w:val="21"/>
        </w:rPr>
      </w:pPr>
    </w:p>
    <w:p w14:paraId="178D83A4" w14:textId="77777777" w:rsidR="00707A40" w:rsidRDefault="00707A40" w:rsidP="00707A40">
      <w:pPr>
        <w:pStyle w:val="BodyText"/>
        <w:ind w:left="239"/>
      </w:pPr>
      <w:r>
        <w:t>Derived attributes are those attributes which can be derived from other attribute(s).</w:t>
      </w:r>
    </w:p>
    <w:p w14:paraId="2AFFE9F8" w14:textId="5F0C663D" w:rsidR="00707A40" w:rsidRDefault="00313696" w:rsidP="00707A40">
      <w:pPr>
        <w:pStyle w:val="BodyText"/>
        <w:spacing w:before="1"/>
        <w:rPr>
          <w:sz w:val="22"/>
        </w:rPr>
      </w:pPr>
      <w:r>
        <w:rPr>
          <w:noProof/>
        </w:rPr>
        <w:drawing>
          <wp:anchor distT="0" distB="0" distL="0" distR="0" simplePos="0" relativeHeight="251560448" behindDoc="0" locked="0" layoutInCell="1" allowOverlap="1" wp14:anchorId="381E2A81" wp14:editId="26DF4951">
            <wp:simplePos x="0" y="0"/>
            <wp:positionH relativeFrom="page">
              <wp:posOffset>1562100</wp:posOffset>
            </wp:positionH>
            <wp:positionV relativeFrom="paragraph">
              <wp:posOffset>176530</wp:posOffset>
            </wp:positionV>
            <wp:extent cx="4638675" cy="1733550"/>
            <wp:effectExtent l="0" t="0" r="0" b="0"/>
            <wp:wrapTopAndBottom/>
            <wp:docPr id="942"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638675" cy="1733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BF9C32" w14:textId="77777777" w:rsidR="00707A40" w:rsidRDefault="00707A40" w:rsidP="00707A40">
      <w:pPr>
        <w:pStyle w:val="BodyText"/>
        <w:spacing w:before="1"/>
        <w:rPr>
          <w:sz w:val="26"/>
        </w:rPr>
      </w:pPr>
    </w:p>
    <w:p w14:paraId="6FD8007B" w14:textId="77777777" w:rsidR="00707A40" w:rsidRDefault="00707A40" w:rsidP="00707A40">
      <w:pPr>
        <w:ind w:left="240" w:right="1465"/>
        <w:jc w:val="center"/>
        <w:rPr>
          <w:sz w:val="16"/>
        </w:rPr>
      </w:pPr>
      <w:r>
        <w:rPr>
          <w:sz w:val="16"/>
        </w:rPr>
        <w:t>Image</w:t>
      </w:r>
      <w:r>
        <w:rPr>
          <w:spacing w:val="-4"/>
          <w:sz w:val="16"/>
        </w:rPr>
        <w:t xml:space="preserve"> </w:t>
      </w:r>
      <w:r>
        <w:rPr>
          <w:sz w:val="16"/>
        </w:rPr>
        <w:t>4</w:t>
      </w:r>
      <w:r>
        <w:rPr>
          <w:spacing w:val="-4"/>
          <w:sz w:val="16"/>
        </w:rPr>
        <w:t xml:space="preserve"> </w:t>
      </w:r>
      <w:r>
        <w:rPr>
          <w:sz w:val="16"/>
        </w:rPr>
        <w:t>–</w:t>
      </w:r>
      <w:r>
        <w:rPr>
          <w:spacing w:val="-3"/>
          <w:sz w:val="16"/>
        </w:rPr>
        <w:t xml:space="preserve"> </w:t>
      </w:r>
      <w:r>
        <w:rPr>
          <w:sz w:val="16"/>
        </w:rPr>
        <w:t>Key</w:t>
      </w:r>
      <w:r>
        <w:rPr>
          <w:spacing w:val="-4"/>
          <w:sz w:val="16"/>
        </w:rPr>
        <w:t xml:space="preserve"> </w:t>
      </w:r>
      <w:r>
        <w:rPr>
          <w:sz w:val="16"/>
        </w:rPr>
        <w:t>Attribute</w:t>
      </w:r>
    </w:p>
    <w:p w14:paraId="4C97521D" w14:textId="77777777" w:rsidR="00707A40" w:rsidRDefault="00707A40" w:rsidP="00707A40">
      <w:pPr>
        <w:pStyle w:val="BodyText"/>
        <w:spacing w:before="6"/>
        <w:rPr>
          <w:sz w:val="20"/>
        </w:rPr>
      </w:pPr>
    </w:p>
    <w:p w14:paraId="6435FDDF" w14:textId="77777777" w:rsidR="00707A40" w:rsidRDefault="00707A40" w:rsidP="00707A40">
      <w:pPr>
        <w:ind w:left="254" w:right="1453"/>
        <w:jc w:val="center"/>
        <w:rPr>
          <w:sz w:val="16"/>
        </w:rPr>
      </w:pPr>
      <w:r>
        <w:rPr>
          <w:spacing w:val="-1"/>
          <w:sz w:val="16"/>
        </w:rPr>
        <w:t>Reference</w:t>
      </w:r>
      <w:r>
        <w:rPr>
          <w:spacing w:val="-7"/>
          <w:sz w:val="16"/>
        </w:rPr>
        <w:t xml:space="preserve"> </w:t>
      </w:r>
      <w:r>
        <w:rPr>
          <w:spacing w:val="-1"/>
          <w:sz w:val="16"/>
        </w:rPr>
        <w:t>-</w:t>
      </w:r>
      <w:r>
        <w:rPr>
          <w:spacing w:val="-6"/>
          <w:sz w:val="16"/>
        </w:rPr>
        <w:t xml:space="preserve"> </w:t>
      </w:r>
      <w:r>
        <w:rPr>
          <w:spacing w:val="-1"/>
          <w:sz w:val="16"/>
        </w:rPr>
        <w:t>https://</w:t>
      </w:r>
      <w:hyperlink r:id="rId450">
        <w:r>
          <w:rPr>
            <w:spacing w:val="-1"/>
            <w:sz w:val="16"/>
          </w:rPr>
          <w:t>www.gatevidyalay.com/wp-content/uploads/2018/06/Derived-Attributes-Example.png</w:t>
        </w:r>
      </w:hyperlink>
    </w:p>
    <w:p w14:paraId="06593DF7" w14:textId="77777777" w:rsidR="00707A40" w:rsidRDefault="00707A40" w:rsidP="00707A40">
      <w:pPr>
        <w:pStyle w:val="BodyText"/>
        <w:spacing w:before="7"/>
        <w:rPr>
          <w:sz w:val="20"/>
        </w:rPr>
      </w:pPr>
    </w:p>
    <w:p w14:paraId="28AADA10" w14:textId="77777777" w:rsidR="00707A40" w:rsidRDefault="00707A40" w:rsidP="00707A40">
      <w:pPr>
        <w:pStyle w:val="BodyText"/>
        <w:ind w:left="239"/>
      </w:pPr>
      <w:r>
        <w:t>Here, the attribute “Age” is a derived attribute as it can be derived from the attribute “DOB”.</w:t>
      </w:r>
    </w:p>
    <w:p w14:paraId="3D7C6D88" w14:textId="77777777" w:rsidR="00707A40" w:rsidRDefault="00707A40" w:rsidP="00707A40">
      <w:pPr>
        <w:pStyle w:val="BodyText"/>
        <w:spacing w:before="1"/>
        <w:rPr>
          <w:sz w:val="32"/>
        </w:rPr>
      </w:pPr>
    </w:p>
    <w:p w14:paraId="6982CC73" w14:textId="77777777" w:rsidR="00707A40" w:rsidRDefault="00707A40" w:rsidP="00707A40">
      <w:pPr>
        <w:pStyle w:val="Heading3"/>
      </w:pPr>
      <w:r>
        <w:lastRenderedPageBreak/>
        <w:t>Multivalued Attributes</w:t>
      </w:r>
    </w:p>
    <w:p w14:paraId="59EA5402" w14:textId="77777777" w:rsidR="00707A40" w:rsidRDefault="00707A40" w:rsidP="00707A40">
      <w:pPr>
        <w:pStyle w:val="BodyText"/>
        <w:spacing w:before="7"/>
        <w:rPr>
          <w:b/>
          <w:sz w:val="21"/>
        </w:rPr>
      </w:pPr>
    </w:p>
    <w:p w14:paraId="0DA5B0B7" w14:textId="77777777" w:rsidR="00707A40" w:rsidRDefault="00707A40" w:rsidP="00707A40">
      <w:pPr>
        <w:pStyle w:val="BodyText"/>
        <w:spacing w:line="288" w:lineRule="auto"/>
        <w:ind w:left="239" w:right="1504"/>
      </w:pPr>
      <w:r>
        <w:t>Multi valued attributes are those attributes which can take more than one value for a given entity</w:t>
      </w:r>
      <w:r>
        <w:rPr>
          <w:spacing w:val="-57"/>
        </w:rPr>
        <w:t xml:space="preserve"> </w:t>
      </w:r>
      <w:r>
        <w:t>from an entity set.</w:t>
      </w:r>
    </w:p>
    <w:p w14:paraId="287903BF" w14:textId="77777777" w:rsidR="00707A40" w:rsidRDefault="00707A40" w:rsidP="00707A40">
      <w:pPr>
        <w:spacing w:line="288" w:lineRule="auto"/>
        <w:sectPr w:rsidR="00707A40">
          <w:pgSz w:w="12240" w:h="15840"/>
          <w:pgMar w:top="1940" w:right="0" w:bottom="1560" w:left="1200" w:header="750" w:footer="1284" w:gutter="0"/>
          <w:cols w:space="720"/>
        </w:sectPr>
      </w:pPr>
    </w:p>
    <w:p w14:paraId="459170C1" w14:textId="77777777" w:rsidR="00707A40" w:rsidRDefault="00707A40" w:rsidP="00707A40">
      <w:pPr>
        <w:pStyle w:val="BodyText"/>
        <w:rPr>
          <w:sz w:val="20"/>
        </w:rPr>
      </w:pPr>
    </w:p>
    <w:p w14:paraId="779F890E" w14:textId="77777777" w:rsidR="00707A40" w:rsidRDefault="00707A40" w:rsidP="00707A40">
      <w:pPr>
        <w:pStyle w:val="BodyText"/>
        <w:rPr>
          <w:sz w:val="20"/>
        </w:rPr>
      </w:pPr>
    </w:p>
    <w:p w14:paraId="3E59E256" w14:textId="77777777" w:rsidR="00707A40" w:rsidRDefault="00707A40" w:rsidP="00707A40">
      <w:pPr>
        <w:pStyle w:val="BodyText"/>
        <w:rPr>
          <w:sz w:val="20"/>
        </w:rPr>
      </w:pPr>
    </w:p>
    <w:p w14:paraId="194CC7A6" w14:textId="77777777" w:rsidR="00707A40" w:rsidRDefault="00707A40" w:rsidP="00707A40">
      <w:pPr>
        <w:pStyle w:val="BodyText"/>
        <w:spacing w:before="7"/>
        <w:rPr>
          <w:sz w:val="15"/>
        </w:rPr>
      </w:pPr>
    </w:p>
    <w:p w14:paraId="3193ECF1" w14:textId="5581B5FE" w:rsidR="00707A40" w:rsidRDefault="00313696" w:rsidP="00707A40">
      <w:pPr>
        <w:pStyle w:val="BodyText"/>
        <w:ind w:left="1290"/>
        <w:rPr>
          <w:sz w:val="20"/>
        </w:rPr>
      </w:pPr>
      <w:r w:rsidRPr="00707A40">
        <w:rPr>
          <w:noProof/>
          <w:sz w:val="20"/>
          <w:lang w:val="en-IN" w:eastAsia="en-IN"/>
        </w:rPr>
        <w:drawing>
          <wp:inline distT="0" distB="0" distL="0" distR="0" wp14:anchorId="7B7A6F9F" wp14:editId="7F1EA3E0">
            <wp:extent cx="4610100" cy="1689100"/>
            <wp:effectExtent l="0" t="0" r="0" b="0"/>
            <wp:docPr id="240"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610100" cy="1689100"/>
                    </a:xfrm>
                    <a:prstGeom prst="rect">
                      <a:avLst/>
                    </a:prstGeom>
                    <a:noFill/>
                    <a:ln>
                      <a:noFill/>
                    </a:ln>
                  </pic:spPr>
                </pic:pic>
              </a:graphicData>
            </a:graphic>
          </wp:inline>
        </w:drawing>
      </w:r>
    </w:p>
    <w:p w14:paraId="12F5B7E3" w14:textId="77777777" w:rsidR="00707A40" w:rsidRDefault="00707A40" w:rsidP="00707A40">
      <w:pPr>
        <w:pStyle w:val="BodyText"/>
        <w:rPr>
          <w:sz w:val="18"/>
        </w:rPr>
      </w:pPr>
    </w:p>
    <w:p w14:paraId="779C4D3D" w14:textId="77777777" w:rsidR="00707A40" w:rsidRDefault="00707A40" w:rsidP="00707A40">
      <w:pPr>
        <w:spacing w:before="93"/>
        <w:ind w:left="245" w:right="1465"/>
        <w:jc w:val="center"/>
        <w:rPr>
          <w:sz w:val="16"/>
        </w:rPr>
      </w:pPr>
      <w:r>
        <w:rPr>
          <w:sz w:val="16"/>
        </w:rPr>
        <w:t>Image</w:t>
      </w:r>
      <w:r>
        <w:rPr>
          <w:spacing w:val="-6"/>
          <w:sz w:val="16"/>
        </w:rPr>
        <w:t xml:space="preserve"> </w:t>
      </w:r>
      <w:r>
        <w:rPr>
          <w:sz w:val="16"/>
        </w:rPr>
        <w:t>5</w:t>
      </w:r>
      <w:r>
        <w:rPr>
          <w:spacing w:val="-5"/>
          <w:sz w:val="16"/>
        </w:rPr>
        <w:t xml:space="preserve"> </w:t>
      </w:r>
      <w:r>
        <w:rPr>
          <w:sz w:val="16"/>
        </w:rPr>
        <w:t>–</w:t>
      </w:r>
      <w:r>
        <w:rPr>
          <w:spacing w:val="-5"/>
          <w:sz w:val="16"/>
        </w:rPr>
        <w:t xml:space="preserve"> </w:t>
      </w:r>
      <w:r>
        <w:rPr>
          <w:sz w:val="16"/>
        </w:rPr>
        <w:t>Multivalued</w:t>
      </w:r>
      <w:r>
        <w:rPr>
          <w:spacing w:val="-5"/>
          <w:sz w:val="16"/>
        </w:rPr>
        <w:t xml:space="preserve"> </w:t>
      </w:r>
      <w:r>
        <w:rPr>
          <w:sz w:val="16"/>
        </w:rPr>
        <w:t>Attribute</w:t>
      </w:r>
    </w:p>
    <w:p w14:paraId="424C0BD4" w14:textId="77777777" w:rsidR="00707A40" w:rsidRDefault="00707A40" w:rsidP="00707A40">
      <w:pPr>
        <w:pStyle w:val="BodyText"/>
        <w:spacing w:before="6"/>
        <w:rPr>
          <w:sz w:val="20"/>
        </w:rPr>
      </w:pPr>
    </w:p>
    <w:p w14:paraId="7A6EA8CA" w14:textId="77777777" w:rsidR="00707A40" w:rsidRDefault="00707A40" w:rsidP="00707A40">
      <w:pPr>
        <w:ind w:left="244" w:right="1465"/>
        <w:jc w:val="center"/>
        <w:rPr>
          <w:sz w:val="16"/>
        </w:rPr>
      </w:pPr>
      <w:r>
        <w:rPr>
          <w:spacing w:val="-2"/>
          <w:sz w:val="16"/>
        </w:rPr>
        <w:t>Reference</w:t>
      </w:r>
      <w:r>
        <w:rPr>
          <w:spacing w:val="18"/>
          <w:sz w:val="16"/>
        </w:rPr>
        <w:t xml:space="preserve"> </w:t>
      </w:r>
      <w:r>
        <w:rPr>
          <w:spacing w:val="-2"/>
          <w:sz w:val="16"/>
        </w:rPr>
        <w:t>-</w:t>
      </w:r>
      <w:r>
        <w:rPr>
          <w:spacing w:val="19"/>
          <w:sz w:val="16"/>
        </w:rPr>
        <w:t xml:space="preserve"> </w:t>
      </w:r>
      <w:r>
        <w:rPr>
          <w:spacing w:val="-2"/>
          <w:sz w:val="16"/>
        </w:rPr>
        <w:t>https://</w:t>
      </w:r>
      <w:hyperlink r:id="rId452">
        <w:r>
          <w:rPr>
            <w:spacing w:val="-2"/>
            <w:sz w:val="16"/>
          </w:rPr>
          <w:t>www.gatevidyalay.com/wp-content/uploads/2018/06/Multi-Valued-Attributes-Example.png</w:t>
        </w:r>
      </w:hyperlink>
    </w:p>
    <w:p w14:paraId="024E595A" w14:textId="77777777" w:rsidR="00707A40" w:rsidRDefault="00707A40" w:rsidP="00707A40">
      <w:pPr>
        <w:pStyle w:val="BodyText"/>
        <w:spacing w:before="7"/>
        <w:rPr>
          <w:sz w:val="20"/>
        </w:rPr>
      </w:pPr>
    </w:p>
    <w:p w14:paraId="12C690DD" w14:textId="77777777" w:rsidR="00707A40" w:rsidRDefault="00707A40" w:rsidP="00707A40">
      <w:pPr>
        <w:pStyle w:val="BodyText"/>
        <w:spacing w:line="288" w:lineRule="auto"/>
        <w:ind w:left="239" w:right="1591"/>
      </w:pPr>
      <w:r>
        <w:t>Here, the attributes “Mob_no” and “Email_id” are multi valued attributes as they can take more</w:t>
      </w:r>
      <w:r>
        <w:rPr>
          <w:spacing w:val="-57"/>
        </w:rPr>
        <w:t xml:space="preserve"> </w:t>
      </w:r>
      <w:r>
        <w:t>than</w:t>
      </w:r>
      <w:r>
        <w:rPr>
          <w:spacing w:val="-1"/>
        </w:rPr>
        <w:t xml:space="preserve"> </w:t>
      </w:r>
      <w:r>
        <w:t>one values for a given entity.</w:t>
      </w:r>
    </w:p>
    <w:p w14:paraId="66B0267B" w14:textId="77777777" w:rsidR="00707A40" w:rsidRDefault="00707A40" w:rsidP="00707A40">
      <w:pPr>
        <w:pStyle w:val="BodyText"/>
        <w:spacing w:before="2"/>
        <w:rPr>
          <w:sz w:val="27"/>
        </w:rPr>
      </w:pPr>
    </w:p>
    <w:p w14:paraId="0EC1365F" w14:textId="77777777" w:rsidR="00707A40" w:rsidRDefault="00707A40" w:rsidP="00707A40">
      <w:pPr>
        <w:pStyle w:val="Heading3"/>
      </w:pPr>
      <w:r>
        <w:t>Example 1 – Student Book Relation</w:t>
      </w:r>
    </w:p>
    <w:p w14:paraId="254F8D64" w14:textId="405FBB1D" w:rsidR="00707A40" w:rsidRDefault="00313696" w:rsidP="00707A40">
      <w:pPr>
        <w:pStyle w:val="BodyText"/>
        <w:spacing w:before="1"/>
        <w:rPr>
          <w:b/>
          <w:sz w:val="22"/>
        </w:rPr>
      </w:pPr>
      <w:r>
        <w:rPr>
          <w:noProof/>
        </w:rPr>
        <w:drawing>
          <wp:anchor distT="0" distB="0" distL="0" distR="0" simplePos="0" relativeHeight="251561472" behindDoc="0" locked="0" layoutInCell="1" allowOverlap="1" wp14:anchorId="78517844" wp14:editId="0BEA8E3F">
            <wp:simplePos x="0" y="0"/>
            <wp:positionH relativeFrom="page">
              <wp:posOffset>933450</wp:posOffset>
            </wp:positionH>
            <wp:positionV relativeFrom="paragraph">
              <wp:posOffset>176530</wp:posOffset>
            </wp:positionV>
            <wp:extent cx="5975350" cy="2585720"/>
            <wp:effectExtent l="0" t="0" r="0" b="0"/>
            <wp:wrapTopAndBottom/>
            <wp:docPr id="941"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75350" cy="25857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EFF59D" w14:textId="77777777" w:rsidR="00707A40" w:rsidRDefault="00707A40" w:rsidP="00707A40">
      <w:pPr>
        <w:pStyle w:val="BodyText"/>
        <w:spacing w:before="3"/>
        <w:rPr>
          <w:b/>
        </w:rPr>
      </w:pPr>
    </w:p>
    <w:p w14:paraId="4BAE8265" w14:textId="77777777" w:rsidR="00707A40" w:rsidRDefault="00707A40" w:rsidP="00707A40">
      <w:pPr>
        <w:ind w:left="243" w:right="1465"/>
        <w:jc w:val="center"/>
        <w:rPr>
          <w:sz w:val="16"/>
        </w:rPr>
      </w:pPr>
      <w:r>
        <w:rPr>
          <w:sz w:val="16"/>
        </w:rPr>
        <w:t>Image</w:t>
      </w:r>
      <w:r>
        <w:rPr>
          <w:spacing w:val="-5"/>
          <w:sz w:val="16"/>
        </w:rPr>
        <w:t xml:space="preserve"> </w:t>
      </w:r>
      <w:r>
        <w:rPr>
          <w:sz w:val="16"/>
        </w:rPr>
        <w:t>6</w:t>
      </w:r>
      <w:r>
        <w:rPr>
          <w:spacing w:val="-4"/>
          <w:sz w:val="16"/>
        </w:rPr>
        <w:t xml:space="preserve"> </w:t>
      </w:r>
      <w:r>
        <w:rPr>
          <w:sz w:val="16"/>
        </w:rPr>
        <w:t>–</w:t>
      </w:r>
      <w:r>
        <w:rPr>
          <w:spacing w:val="-4"/>
          <w:sz w:val="16"/>
        </w:rPr>
        <w:t xml:space="preserve"> </w:t>
      </w:r>
      <w:r>
        <w:rPr>
          <w:sz w:val="16"/>
        </w:rPr>
        <w:t>Student</w:t>
      </w:r>
      <w:r>
        <w:rPr>
          <w:spacing w:val="-4"/>
          <w:sz w:val="16"/>
        </w:rPr>
        <w:t xml:space="preserve"> </w:t>
      </w:r>
      <w:r>
        <w:rPr>
          <w:sz w:val="16"/>
        </w:rPr>
        <w:t>Book</w:t>
      </w:r>
      <w:r>
        <w:rPr>
          <w:spacing w:val="-4"/>
          <w:sz w:val="16"/>
        </w:rPr>
        <w:t xml:space="preserve"> </w:t>
      </w:r>
      <w:r>
        <w:rPr>
          <w:sz w:val="16"/>
        </w:rPr>
        <w:t>Relation</w:t>
      </w:r>
    </w:p>
    <w:p w14:paraId="00CD2800" w14:textId="77777777" w:rsidR="00707A40" w:rsidRDefault="00707A40" w:rsidP="00707A40">
      <w:pPr>
        <w:pStyle w:val="BodyText"/>
        <w:spacing w:before="6"/>
        <w:rPr>
          <w:sz w:val="20"/>
        </w:rPr>
      </w:pPr>
    </w:p>
    <w:p w14:paraId="59842A2B" w14:textId="77777777" w:rsidR="00707A40" w:rsidRDefault="00707A40" w:rsidP="00707A40">
      <w:pPr>
        <w:ind w:left="250" w:right="1465"/>
        <w:jc w:val="center"/>
        <w:rPr>
          <w:sz w:val="16"/>
        </w:rPr>
      </w:pPr>
      <w:r>
        <w:rPr>
          <w:spacing w:val="-1"/>
          <w:sz w:val="16"/>
        </w:rPr>
        <w:t>Reference</w:t>
      </w:r>
      <w:r>
        <w:rPr>
          <w:spacing w:val="-6"/>
          <w:sz w:val="16"/>
        </w:rPr>
        <w:t xml:space="preserve"> </w:t>
      </w:r>
      <w:r>
        <w:rPr>
          <w:spacing w:val="-1"/>
          <w:sz w:val="16"/>
        </w:rPr>
        <w:t>-</w:t>
      </w:r>
      <w:r>
        <w:rPr>
          <w:spacing w:val="-5"/>
          <w:sz w:val="16"/>
        </w:rPr>
        <w:t xml:space="preserve"> </w:t>
      </w:r>
      <w:r>
        <w:rPr>
          <w:spacing w:val="-1"/>
          <w:sz w:val="16"/>
        </w:rPr>
        <w:t>https://</w:t>
      </w:r>
      <w:hyperlink r:id="rId454">
        <w:r>
          <w:rPr>
            <w:spacing w:val="-1"/>
            <w:sz w:val="16"/>
          </w:rPr>
          <w:t>www.csetutor.com/wp-content/uploads/2018/09/ER-Diagram-in-DBMS-Example.png</w:t>
        </w:r>
      </w:hyperlink>
    </w:p>
    <w:p w14:paraId="3E5286DE" w14:textId="77777777" w:rsidR="00707A40" w:rsidRDefault="00707A40" w:rsidP="00707A40">
      <w:pPr>
        <w:jc w:val="center"/>
        <w:rPr>
          <w:sz w:val="16"/>
        </w:rPr>
        <w:sectPr w:rsidR="00707A40">
          <w:pgSz w:w="12240" w:h="15840"/>
          <w:pgMar w:top="1940" w:right="0" w:bottom="1560" w:left="1200" w:header="750" w:footer="1284" w:gutter="0"/>
          <w:cols w:space="720"/>
        </w:sectPr>
      </w:pPr>
    </w:p>
    <w:p w14:paraId="7F0CD061" w14:textId="77777777" w:rsidR="00707A40" w:rsidRDefault="00707A40" w:rsidP="00707A40">
      <w:pPr>
        <w:pStyle w:val="BodyText"/>
        <w:rPr>
          <w:sz w:val="20"/>
        </w:rPr>
      </w:pPr>
    </w:p>
    <w:p w14:paraId="29A3225C" w14:textId="77777777" w:rsidR="00707A40" w:rsidRDefault="00707A40" w:rsidP="00707A40">
      <w:pPr>
        <w:pStyle w:val="BodyText"/>
        <w:rPr>
          <w:sz w:val="20"/>
        </w:rPr>
      </w:pPr>
    </w:p>
    <w:p w14:paraId="7269E67B" w14:textId="77777777" w:rsidR="00707A40" w:rsidRDefault="00707A40" w:rsidP="00707A40">
      <w:pPr>
        <w:pStyle w:val="BodyText"/>
        <w:rPr>
          <w:sz w:val="20"/>
        </w:rPr>
      </w:pPr>
    </w:p>
    <w:p w14:paraId="63BBEC53" w14:textId="77777777" w:rsidR="00707A40" w:rsidRDefault="00707A40" w:rsidP="00707A40">
      <w:pPr>
        <w:pStyle w:val="BodyText"/>
        <w:rPr>
          <w:sz w:val="20"/>
        </w:rPr>
      </w:pPr>
    </w:p>
    <w:p w14:paraId="3B661EDE" w14:textId="77777777" w:rsidR="00707A40" w:rsidRDefault="00707A40" w:rsidP="00707A40">
      <w:pPr>
        <w:pStyle w:val="BodyText"/>
        <w:rPr>
          <w:sz w:val="20"/>
        </w:rPr>
      </w:pPr>
    </w:p>
    <w:p w14:paraId="57BB0802" w14:textId="77777777" w:rsidR="00707A40" w:rsidRDefault="00707A40" w:rsidP="00707A40">
      <w:pPr>
        <w:pStyle w:val="BodyText"/>
        <w:spacing w:before="4"/>
        <w:rPr>
          <w:sz w:val="21"/>
        </w:rPr>
      </w:pPr>
    </w:p>
    <w:p w14:paraId="3D2F1B01" w14:textId="77777777" w:rsidR="00707A40" w:rsidRDefault="00707A40" w:rsidP="00707A40">
      <w:pPr>
        <w:pStyle w:val="Heading3"/>
        <w:spacing w:before="90"/>
      </w:pPr>
      <w:r>
        <w:t>Example</w:t>
      </w:r>
      <w:r>
        <w:rPr>
          <w:spacing w:val="-1"/>
        </w:rPr>
        <w:t xml:space="preserve"> </w:t>
      </w:r>
      <w:r>
        <w:t>2</w:t>
      </w:r>
      <w:r>
        <w:rPr>
          <w:spacing w:val="-1"/>
        </w:rPr>
        <w:t xml:space="preserve"> </w:t>
      </w:r>
      <w:r>
        <w:t>–</w:t>
      </w:r>
      <w:r>
        <w:rPr>
          <w:spacing w:val="-1"/>
        </w:rPr>
        <w:t xml:space="preserve"> </w:t>
      </w:r>
      <w:r>
        <w:t>Product</w:t>
      </w:r>
      <w:r>
        <w:rPr>
          <w:spacing w:val="-1"/>
        </w:rPr>
        <w:t xml:space="preserve"> </w:t>
      </w:r>
      <w:r>
        <w:t>Order System</w:t>
      </w:r>
    </w:p>
    <w:p w14:paraId="532BCCE1" w14:textId="1160E808" w:rsidR="00707A40" w:rsidRDefault="00313696" w:rsidP="00707A40">
      <w:pPr>
        <w:pStyle w:val="BodyText"/>
        <w:spacing w:before="1"/>
        <w:rPr>
          <w:b/>
          <w:sz w:val="22"/>
        </w:rPr>
      </w:pPr>
      <w:r>
        <w:rPr>
          <w:noProof/>
        </w:rPr>
        <w:drawing>
          <wp:anchor distT="0" distB="0" distL="0" distR="0" simplePos="0" relativeHeight="251562496" behindDoc="0" locked="0" layoutInCell="1" allowOverlap="1" wp14:anchorId="687FCE00" wp14:editId="3D7A216B">
            <wp:simplePos x="0" y="0"/>
            <wp:positionH relativeFrom="page">
              <wp:posOffset>933450</wp:posOffset>
            </wp:positionH>
            <wp:positionV relativeFrom="paragraph">
              <wp:posOffset>177165</wp:posOffset>
            </wp:positionV>
            <wp:extent cx="5932805" cy="4576445"/>
            <wp:effectExtent l="0" t="0" r="0" b="0"/>
            <wp:wrapTopAndBottom/>
            <wp:docPr id="940"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jpeg"/>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5932805" cy="45764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5FB392" w14:textId="77777777" w:rsidR="00707A40" w:rsidRDefault="00707A40" w:rsidP="00707A40">
      <w:pPr>
        <w:pStyle w:val="BodyText"/>
        <w:rPr>
          <w:b/>
          <w:sz w:val="32"/>
        </w:rPr>
      </w:pPr>
    </w:p>
    <w:p w14:paraId="3C78CE18" w14:textId="77777777" w:rsidR="00707A40" w:rsidRDefault="00707A40" w:rsidP="00707A40">
      <w:pPr>
        <w:ind w:left="237" w:right="1465"/>
        <w:jc w:val="center"/>
        <w:rPr>
          <w:sz w:val="16"/>
        </w:rPr>
      </w:pPr>
      <w:r>
        <w:rPr>
          <w:sz w:val="16"/>
        </w:rPr>
        <w:t>Image</w:t>
      </w:r>
      <w:r>
        <w:rPr>
          <w:spacing w:val="-4"/>
          <w:sz w:val="16"/>
        </w:rPr>
        <w:t xml:space="preserve"> </w:t>
      </w:r>
      <w:r>
        <w:rPr>
          <w:sz w:val="16"/>
        </w:rPr>
        <w:t>7</w:t>
      </w:r>
      <w:r>
        <w:rPr>
          <w:spacing w:val="-4"/>
          <w:sz w:val="16"/>
        </w:rPr>
        <w:t xml:space="preserve"> </w:t>
      </w:r>
      <w:r>
        <w:rPr>
          <w:sz w:val="16"/>
        </w:rPr>
        <w:t>–</w:t>
      </w:r>
      <w:r>
        <w:rPr>
          <w:spacing w:val="-4"/>
          <w:sz w:val="16"/>
        </w:rPr>
        <w:t xml:space="preserve"> </w:t>
      </w:r>
      <w:r>
        <w:rPr>
          <w:sz w:val="16"/>
        </w:rPr>
        <w:t>Product</w:t>
      </w:r>
      <w:r>
        <w:rPr>
          <w:spacing w:val="-4"/>
          <w:sz w:val="16"/>
        </w:rPr>
        <w:t xml:space="preserve"> </w:t>
      </w:r>
      <w:r>
        <w:rPr>
          <w:sz w:val="16"/>
        </w:rPr>
        <w:t>Order</w:t>
      </w:r>
      <w:r>
        <w:rPr>
          <w:spacing w:val="-4"/>
          <w:sz w:val="16"/>
        </w:rPr>
        <w:t xml:space="preserve"> </w:t>
      </w:r>
      <w:r>
        <w:rPr>
          <w:sz w:val="16"/>
        </w:rPr>
        <w:t>System</w:t>
      </w:r>
    </w:p>
    <w:p w14:paraId="01873156" w14:textId="77777777" w:rsidR="00707A40" w:rsidRDefault="00707A40" w:rsidP="00707A40">
      <w:pPr>
        <w:pStyle w:val="BodyText"/>
        <w:spacing w:before="6"/>
        <w:rPr>
          <w:sz w:val="20"/>
        </w:rPr>
      </w:pPr>
    </w:p>
    <w:p w14:paraId="3A7C4FB6" w14:textId="77777777" w:rsidR="00707A40" w:rsidRDefault="00707A40" w:rsidP="00707A40">
      <w:pPr>
        <w:ind w:left="254" w:right="1460"/>
        <w:jc w:val="center"/>
        <w:rPr>
          <w:sz w:val="16"/>
        </w:rPr>
      </w:pPr>
      <w:r>
        <w:rPr>
          <w:spacing w:val="-1"/>
          <w:sz w:val="16"/>
        </w:rPr>
        <w:t>Reference -</w:t>
      </w:r>
      <w:r>
        <w:rPr>
          <w:sz w:val="16"/>
        </w:rPr>
        <w:t xml:space="preserve"> </w:t>
      </w:r>
      <w:r>
        <w:rPr>
          <w:spacing w:val="-1"/>
          <w:sz w:val="16"/>
        </w:rPr>
        <w:t>https://codeandwork.github.io/courses/cs/media/erdiagram2.jpg</w:t>
      </w:r>
    </w:p>
    <w:p w14:paraId="4E0ADE0C" w14:textId="77777777" w:rsidR="00707A40" w:rsidRDefault="00707A40" w:rsidP="00707A40">
      <w:pPr>
        <w:jc w:val="center"/>
        <w:rPr>
          <w:sz w:val="16"/>
        </w:rPr>
        <w:sectPr w:rsidR="00707A40">
          <w:pgSz w:w="12240" w:h="15840"/>
          <w:pgMar w:top="1940" w:right="0" w:bottom="1560" w:left="1200" w:header="750" w:footer="1284" w:gutter="0"/>
          <w:cols w:space="720"/>
        </w:sectPr>
      </w:pPr>
    </w:p>
    <w:p w14:paraId="11F54B01" w14:textId="77777777" w:rsidR="00707A40" w:rsidRDefault="00707A40" w:rsidP="00707A40">
      <w:pPr>
        <w:pStyle w:val="BodyText"/>
        <w:rPr>
          <w:sz w:val="20"/>
        </w:rPr>
      </w:pPr>
    </w:p>
    <w:p w14:paraId="0A4B1446" w14:textId="77777777" w:rsidR="00707A40" w:rsidRDefault="00707A40" w:rsidP="00707A40">
      <w:pPr>
        <w:pStyle w:val="BodyText"/>
        <w:rPr>
          <w:sz w:val="20"/>
        </w:rPr>
      </w:pPr>
    </w:p>
    <w:p w14:paraId="7D5569AA" w14:textId="77777777" w:rsidR="00707A40" w:rsidRDefault="00707A40" w:rsidP="00707A40">
      <w:pPr>
        <w:pStyle w:val="BodyText"/>
        <w:rPr>
          <w:sz w:val="20"/>
        </w:rPr>
      </w:pPr>
    </w:p>
    <w:p w14:paraId="50C38D5A" w14:textId="77777777" w:rsidR="00707A40" w:rsidRDefault="00707A40" w:rsidP="00707A40">
      <w:pPr>
        <w:pStyle w:val="BodyText"/>
        <w:spacing w:before="8"/>
        <w:rPr>
          <w:sz w:val="15"/>
        </w:rPr>
      </w:pPr>
    </w:p>
    <w:p w14:paraId="7912936D" w14:textId="77777777" w:rsidR="00707A40" w:rsidRDefault="00707A40" w:rsidP="00707A40">
      <w:pPr>
        <w:pStyle w:val="Heading3"/>
        <w:spacing w:before="90"/>
      </w:pPr>
      <w:r>
        <w:t>Example 3 –Employee Management</w:t>
      </w:r>
    </w:p>
    <w:p w14:paraId="58AEC5B7" w14:textId="32B95746" w:rsidR="00707A40" w:rsidRDefault="00313696" w:rsidP="00707A40">
      <w:pPr>
        <w:pStyle w:val="BodyText"/>
        <w:spacing w:before="1"/>
        <w:rPr>
          <w:b/>
          <w:sz w:val="22"/>
        </w:rPr>
      </w:pPr>
      <w:r>
        <w:rPr>
          <w:noProof/>
        </w:rPr>
        <w:drawing>
          <wp:anchor distT="0" distB="0" distL="0" distR="0" simplePos="0" relativeHeight="251563520" behindDoc="0" locked="0" layoutInCell="1" allowOverlap="1" wp14:anchorId="0A0EB53D" wp14:editId="36DC0BB1">
            <wp:simplePos x="0" y="0"/>
            <wp:positionH relativeFrom="page">
              <wp:posOffset>933450</wp:posOffset>
            </wp:positionH>
            <wp:positionV relativeFrom="paragraph">
              <wp:posOffset>177165</wp:posOffset>
            </wp:positionV>
            <wp:extent cx="5955665" cy="3912870"/>
            <wp:effectExtent l="0" t="0" r="0" b="0"/>
            <wp:wrapTopAndBottom/>
            <wp:docPr id="93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jpe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5955665" cy="39128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3E3E6E8" w14:textId="77777777" w:rsidR="00707A40" w:rsidRDefault="00707A40" w:rsidP="00707A40">
      <w:pPr>
        <w:pStyle w:val="BodyText"/>
        <w:rPr>
          <w:b/>
          <w:sz w:val="25"/>
        </w:rPr>
      </w:pPr>
    </w:p>
    <w:p w14:paraId="191E1B90" w14:textId="77777777" w:rsidR="00707A40" w:rsidRDefault="00707A40" w:rsidP="00707A40">
      <w:pPr>
        <w:spacing w:before="1"/>
        <w:ind w:left="249" w:right="1465"/>
        <w:jc w:val="center"/>
        <w:rPr>
          <w:sz w:val="16"/>
        </w:rPr>
      </w:pPr>
      <w:r>
        <w:rPr>
          <w:sz w:val="16"/>
        </w:rPr>
        <w:t>Image</w:t>
      </w:r>
      <w:r>
        <w:rPr>
          <w:spacing w:val="-5"/>
          <w:sz w:val="16"/>
        </w:rPr>
        <w:t xml:space="preserve"> </w:t>
      </w:r>
      <w:r>
        <w:rPr>
          <w:sz w:val="16"/>
        </w:rPr>
        <w:t>8</w:t>
      </w:r>
      <w:r>
        <w:rPr>
          <w:spacing w:val="-5"/>
          <w:sz w:val="16"/>
        </w:rPr>
        <w:t xml:space="preserve"> </w:t>
      </w:r>
      <w:r>
        <w:rPr>
          <w:sz w:val="16"/>
        </w:rPr>
        <w:t>–</w:t>
      </w:r>
      <w:r>
        <w:rPr>
          <w:spacing w:val="-5"/>
          <w:sz w:val="16"/>
        </w:rPr>
        <w:t xml:space="preserve"> </w:t>
      </w:r>
      <w:r>
        <w:rPr>
          <w:sz w:val="16"/>
        </w:rPr>
        <w:t>Employee</w:t>
      </w:r>
      <w:r>
        <w:rPr>
          <w:spacing w:val="-4"/>
          <w:sz w:val="16"/>
        </w:rPr>
        <w:t xml:space="preserve"> </w:t>
      </w:r>
      <w:r>
        <w:rPr>
          <w:sz w:val="16"/>
        </w:rPr>
        <w:t>Management</w:t>
      </w:r>
    </w:p>
    <w:p w14:paraId="33142F84" w14:textId="77777777" w:rsidR="00707A40" w:rsidRDefault="00707A40" w:rsidP="00707A40">
      <w:pPr>
        <w:pStyle w:val="BodyText"/>
        <w:spacing w:before="5"/>
        <w:rPr>
          <w:sz w:val="20"/>
        </w:rPr>
      </w:pPr>
    </w:p>
    <w:p w14:paraId="286FAA61" w14:textId="77777777" w:rsidR="00707A40" w:rsidRDefault="00707A40" w:rsidP="00707A40">
      <w:pPr>
        <w:spacing w:before="1"/>
        <w:ind w:left="254" w:right="1459"/>
        <w:jc w:val="center"/>
        <w:rPr>
          <w:sz w:val="16"/>
        </w:rPr>
      </w:pPr>
      <w:r>
        <w:rPr>
          <w:spacing w:val="-1"/>
          <w:sz w:val="16"/>
        </w:rPr>
        <w:t>Reference -</w:t>
      </w:r>
      <w:r>
        <w:rPr>
          <w:sz w:val="16"/>
        </w:rPr>
        <w:t xml:space="preserve"> </w:t>
      </w:r>
      <w:r>
        <w:rPr>
          <w:spacing w:val="-1"/>
          <w:sz w:val="16"/>
        </w:rPr>
        <w:t>https://codeandwork.github.io/courses/cs/media/erd-employee.jpg</w:t>
      </w:r>
    </w:p>
    <w:p w14:paraId="5EE81365" w14:textId="77777777" w:rsidR="00707A40" w:rsidRDefault="00707A40" w:rsidP="00707A40">
      <w:pPr>
        <w:jc w:val="center"/>
        <w:rPr>
          <w:sz w:val="16"/>
        </w:rPr>
        <w:sectPr w:rsidR="00707A40">
          <w:pgSz w:w="12240" w:h="15840"/>
          <w:pgMar w:top="1940" w:right="0" w:bottom="1560" w:left="1200" w:header="750" w:footer="1284" w:gutter="0"/>
          <w:cols w:space="720"/>
        </w:sectPr>
      </w:pPr>
    </w:p>
    <w:p w14:paraId="083CE076" w14:textId="77777777" w:rsidR="00707A40" w:rsidRDefault="00707A40" w:rsidP="00707A40">
      <w:pPr>
        <w:pStyle w:val="BodyText"/>
        <w:rPr>
          <w:sz w:val="20"/>
        </w:rPr>
      </w:pPr>
    </w:p>
    <w:p w14:paraId="227BCF62" w14:textId="77777777" w:rsidR="00707A40" w:rsidRDefault="00707A40" w:rsidP="00707A40">
      <w:pPr>
        <w:pStyle w:val="BodyText"/>
        <w:rPr>
          <w:sz w:val="20"/>
        </w:rPr>
      </w:pPr>
    </w:p>
    <w:p w14:paraId="02CFA524" w14:textId="77777777" w:rsidR="00707A40" w:rsidRDefault="00707A40" w:rsidP="00707A40">
      <w:pPr>
        <w:pStyle w:val="BodyText"/>
        <w:spacing w:before="7"/>
        <w:rPr>
          <w:sz w:val="27"/>
        </w:rPr>
      </w:pPr>
    </w:p>
    <w:p w14:paraId="72FF14F1" w14:textId="77777777" w:rsidR="00707A40" w:rsidRDefault="00707A40" w:rsidP="00707A40">
      <w:pPr>
        <w:pStyle w:val="Heading1"/>
      </w:pPr>
      <w:r>
        <w:t>Concept of Relationship</w:t>
      </w:r>
    </w:p>
    <w:p w14:paraId="3ED34A9A" w14:textId="77777777" w:rsidR="00707A40" w:rsidRDefault="00707A40" w:rsidP="00707A40">
      <w:pPr>
        <w:pStyle w:val="Heading2"/>
        <w:spacing w:before="295"/>
      </w:pPr>
      <w:r>
        <w:t>Introduction</w:t>
      </w:r>
    </w:p>
    <w:p w14:paraId="4AE1D9D3" w14:textId="77777777" w:rsidR="00707A40" w:rsidRDefault="00707A40" w:rsidP="00707A40">
      <w:pPr>
        <w:pStyle w:val="BodyText"/>
        <w:spacing w:before="255" w:line="288" w:lineRule="auto"/>
        <w:ind w:left="239" w:right="1549"/>
      </w:pPr>
      <w:r>
        <w:t>An entity relationship diagram (ERD) shows the relationships of entity sets stored in a database.</w:t>
      </w:r>
      <w:r>
        <w:rPr>
          <w:spacing w:val="-57"/>
        </w:rPr>
        <w:t xml:space="preserve"> </w:t>
      </w:r>
      <w:r>
        <w:t>These entities can have attributes that define its properties. By defining the entities, their</w:t>
      </w:r>
      <w:r>
        <w:rPr>
          <w:spacing w:val="1"/>
        </w:rPr>
        <w:t xml:space="preserve"> </w:t>
      </w:r>
      <w:r>
        <w:t>attributes, and showing the relationships between them, an ER diagram illustrates the logical</w:t>
      </w:r>
      <w:r>
        <w:rPr>
          <w:spacing w:val="1"/>
        </w:rPr>
        <w:t xml:space="preserve"> </w:t>
      </w:r>
      <w:r>
        <w:t>structure of databases</w:t>
      </w:r>
    </w:p>
    <w:p w14:paraId="556E525C" w14:textId="77777777" w:rsidR="00707A40" w:rsidRDefault="00707A40" w:rsidP="00707A40">
      <w:pPr>
        <w:pStyle w:val="BodyText"/>
        <w:spacing w:before="191"/>
        <w:ind w:left="239"/>
      </w:pPr>
      <w:r>
        <w:t>Relationship is nothing but an association among two or more entities.</w:t>
      </w:r>
    </w:p>
    <w:p w14:paraId="045A840B" w14:textId="77777777" w:rsidR="00707A40" w:rsidRDefault="00707A40" w:rsidP="00707A40">
      <w:pPr>
        <w:pStyle w:val="BodyText"/>
        <w:spacing w:before="7"/>
        <w:rPr>
          <w:sz w:val="21"/>
        </w:rPr>
      </w:pPr>
    </w:p>
    <w:p w14:paraId="1F884DB3" w14:textId="77777777" w:rsidR="00707A40" w:rsidRDefault="00707A40" w:rsidP="00707A40">
      <w:pPr>
        <w:pStyle w:val="BodyText"/>
        <w:ind w:left="239"/>
      </w:pPr>
      <w:r>
        <w:t>Entities</w:t>
      </w:r>
      <w:r>
        <w:rPr>
          <w:spacing w:val="-2"/>
        </w:rPr>
        <w:t xml:space="preserve"> </w:t>
      </w:r>
      <w:r>
        <w:t>take</w:t>
      </w:r>
      <w:r>
        <w:rPr>
          <w:spacing w:val="-1"/>
        </w:rPr>
        <w:t xml:space="preserve"> </w:t>
      </w:r>
      <w:r>
        <w:t>part</w:t>
      </w:r>
      <w:r>
        <w:rPr>
          <w:spacing w:val="-1"/>
        </w:rPr>
        <w:t xml:space="preserve"> </w:t>
      </w:r>
      <w:r>
        <w:t>in</w:t>
      </w:r>
      <w:r>
        <w:rPr>
          <w:spacing w:val="-2"/>
        </w:rPr>
        <w:t xml:space="preserve"> </w:t>
      </w:r>
      <w:r>
        <w:t>relationships.</w:t>
      </w:r>
      <w:r>
        <w:rPr>
          <w:spacing w:val="-1"/>
        </w:rPr>
        <w:t xml:space="preserve"> </w:t>
      </w:r>
      <w:r>
        <w:t>We</w:t>
      </w:r>
      <w:r>
        <w:rPr>
          <w:spacing w:val="-1"/>
        </w:rPr>
        <w:t xml:space="preserve"> </w:t>
      </w:r>
      <w:r>
        <w:t>can</w:t>
      </w:r>
      <w:r>
        <w:rPr>
          <w:spacing w:val="-2"/>
        </w:rPr>
        <w:t xml:space="preserve"> </w:t>
      </w:r>
      <w:r>
        <w:t>often</w:t>
      </w:r>
      <w:r>
        <w:rPr>
          <w:spacing w:val="-1"/>
        </w:rPr>
        <w:t xml:space="preserve"> </w:t>
      </w:r>
      <w:r>
        <w:t>identify</w:t>
      </w:r>
      <w:r>
        <w:rPr>
          <w:spacing w:val="-1"/>
        </w:rPr>
        <w:t xml:space="preserve"> </w:t>
      </w:r>
      <w:r>
        <w:t>relationships</w:t>
      </w:r>
      <w:r>
        <w:rPr>
          <w:spacing w:val="-2"/>
        </w:rPr>
        <w:t xml:space="preserve"> </w:t>
      </w:r>
      <w:r>
        <w:t>with</w:t>
      </w:r>
      <w:r>
        <w:rPr>
          <w:spacing w:val="-1"/>
        </w:rPr>
        <w:t xml:space="preserve"> </w:t>
      </w:r>
      <w:r>
        <w:t>verbs</w:t>
      </w:r>
      <w:r>
        <w:rPr>
          <w:spacing w:val="-1"/>
        </w:rPr>
        <w:t xml:space="preserve"> </w:t>
      </w:r>
      <w:r>
        <w:t>or</w:t>
      </w:r>
      <w:r>
        <w:rPr>
          <w:spacing w:val="-1"/>
        </w:rPr>
        <w:t xml:space="preserve"> </w:t>
      </w:r>
      <w:r>
        <w:t>verb</w:t>
      </w:r>
      <w:r>
        <w:rPr>
          <w:spacing w:val="-2"/>
        </w:rPr>
        <w:t xml:space="preserve"> </w:t>
      </w:r>
      <w:r>
        <w:t>phrases.</w:t>
      </w:r>
    </w:p>
    <w:p w14:paraId="4B198C3E" w14:textId="77777777" w:rsidR="00707A40" w:rsidRDefault="00707A40" w:rsidP="00707A40">
      <w:pPr>
        <w:pStyle w:val="BodyText"/>
        <w:spacing w:before="8"/>
        <w:rPr>
          <w:sz w:val="21"/>
        </w:rPr>
      </w:pPr>
    </w:p>
    <w:p w14:paraId="2E25F38D" w14:textId="77777777" w:rsidR="00707A40" w:rsidRDefault="00707A40" w:rsidP="00707A40">
      <w:pPr>
        <w:pStyle w:val="Heading3"/>
      </w:pPr>
      <w:r>
        <w:t>Symbol</w:t>
      </w:r>
    </w:p>
    <w:p w14:paraId="00FD3793" w14:textId="77777777" w:rsidR="00707A40" w:rsidRDefault="00707A40" w:rsidP="00707A40">
      <w:pPr>
        <w:pStyle w:val="BodyText"/>
        <w:rPr>
          <w:b/>
          <w:sz w:val="20"/>
        </w:rPr>
      </w:pPr>
    </w:p>
    <w:p w14:paraId="0D49C398" w14:textId="5FEA0F4D" w:rsidR="00707A40" w:rsidRDefault="00313696" w:rsidP="00707A40">
      <w:pPr>
        <w:pStyle w:val="BodyText"/>
        <w:spacing w:before="5"/>
        <w:rPr>
          <w:b/>
          <w:sz w:val="16"/>
        </w:rPr>
      </w:pPr>
      <w:r>
        <w:rPr>
          <w:noProof/>
        </w:rPr>
        <w:drawing>
          <wp:anchor distT="0" distB="0" distL="0" distR="0" simplePos="0" relativeHeight="251564544" behindDoc="0" locked="0" layoutInCell="1" allowOverlap="1" wp14:anchorId="714B9377" wp14:editId="449D4197">
            <wp:simplePos x="0" y="0"/>
            <wp:positionH relativeFrom="page">
              <wp:posOffset>2543175</wp:posOffset>
            </wp:positionH>
            <wp:positionV relativeFrom="paragraph">
              <wp:posOffset>135255</wp:posOffset>
            </wp:positionV>
            <wp:extent cx="2505075" cy="1162050"/>
            <wp:effectExtent l="0" t="0" r="0" b="0"/>
            <wp:wrapTopAndBottom/>
            <wp:docPr id="938"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505075" cy="116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E152BE" w14:textId="77777777" w:rsidR="00707A40" w:rsidRDefault="00707A40" w:rsidP="00707A40">
      <w:pPr>
        <w:pStyle w:val="BodyText"/>
        <w:rPr>
          <w:b/>
          <w:sz w:val="26"/>
        </w:rPr>
      </w:pPr>
    </w:p>
    <w:p w14:paraId="1C303508" w14:textId="77777777" w:rsidR="00707A40" w:rsidRDefault="00707A40" w:rsidP="00707A40">
      <w:pPr>
        <w:pStyle w:val="BodyText"/>
        <w:spacing w:before="2"/>
        <w:rPr>
          <w:b/>
          <w:sz w:val="26"/>
        </w:rPr>
      </w:pPr>
    </w:p>
    <w:p w14:paraId="006F2237" w14:textId="77777777" w:rsidR="00707A40" w:rsidRDefault="00707A40" w:rsidP="00707A40">
      <w:pPr>
        <w:spacing w:before="1"/>
        <w:ind w:left="239"/>
        <w:rPr>
          <w:b/>
        </w:rPr>
      </w:pPr>
      <w:r>
        <w:rPr>
          <w:b/>
        </w:rPr>
        <w:t>Example</w:t>
      </w:r>
    </w:p>
    <w:p w14:paraId="42805532" w14:textId="34219AB8" w:rsidR="00707A40" w:rsidRDefault="00313696" w:rsidP="00707A40">
      <w:pPr>
        <w:pStyle w:val="BodyText"/>
        <w:spacing w:before="2"/>
        <w:rPr>
          <w:b/>
          <w:sz w:val="25"/>
        </w:rPr>
      </w:pPr>
      <w:r>
        <w:rPr>
          <w:noProof/>
        </w:rPr>
        <w:drawing>
          <wp:anchor distT="0" distB="0" distL="0" distR="0" simplePos="0" relativeHeight="251565568" behindDoc="0" locked="0" layoutInCell="1" allowOverlap="1" wp14:anchorId="7B651FCF" wp14:editId="7DB56CF3">
            <wp:simplePos x="0" y="0"/>
            <wp:positionH relativeFrom="page">
              <wp:posOffset>1575435</wp:posOffset>
            </wp:positionH>
            <wp:positionV relativeFrom="paragraph">
              <wp:posOffset>199390</wp:posOffset>
            </wp:positionV>
            <wp:extent cx="4473575" cy="1902460"/>
            <wp:effectExtent l="0" t="0" r="0" b="0"/>
            <wp:wrapTopAndBottom/>
            <wp:docPr id="937"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eg"/>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473575" cy="19024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51485D" w14:textId="77777777" w:rsidR="00707A40" w:rsidRDefault="00707A40" w:rsidP="00707A40">
      <w:pPr>
        <w:rPr>
          <w:sz w:val="25"/>
        </w:rPr>
        <w:sectPr w:rsidR="00707A40">
          <w:pgSz w:w="12240" w:h="15840"/>
          <w:pgMar w:top="1940" w:right="0" w:bottom="1560" w:left="1200" w:header="750" w:footer="1284" w:gutter="0"/>
          <w:cols w:space="720"/>
        </w:sectPr>
      </w:pPr>
    </w:p>
    <w:p w14:paraId="5951FDFC" w14:textId="77777777" w:rsidR="00707A40" w:rsidRDefault="00707A40" w:rsidP="00707A40">
      <w:pPr>
        <w:pStyle w:val="BodyText"/>
        <w:rPr>
          <w:b/>
          <w:sz w:val="20"/>
        </w:rPr>
      </w:pPr>
    </w:p>
    <w:p w14:paraId="3989A375" w14:textId="77777777" w:rsidR="00707A40" w:rsidRDefault="00707A40" w:rsidP="00707A40">
      <w:pPr>
        <w:pStyle w:val="BodyText"/>
        <w:rPr>
          <w:b/>
          <w:sz w:val="20"/>
        </w:rPr>
      </w:pPr>
    </w:p>
    <w:p w14:paraId="7050A375" w14:textId="77777777" w:rsidR="00707A40" w:rsidRDefault="00707A40" w:rsidP="00707A40">
      <w:pPr>
        <w:pStyle w:val="BodyText"/>
        <w:rPr>
          <w:b/>
          <w:sz w:val="25"/>
        </w:rPr>
      </w:pPr>
    </w:p>
    <w:p w14:paraId="609BA52E" w14:textId="77777777" w:rsidR="00707A40" w:rsidRDefault="00707A40" w:rsidP="00707A40">
      <w:pPr>
        <w:spacing w:before="93"/>
        <w:ind w:left="254" w:right="1465"/>
        <w:jc w:val="center"/>
        <w:rPr>
          <w:sz w:val="16"/>
        </w:rPr>
      </w:pPr>
      <w:r>
        <w:rPr>
          <w:sz w:val="16"/>
        </w:rPr>
        <w:t>Image</w:t>
      </w:r>
      <w:r>
        <w:rPr>
          <w:spacing w:val="-6"/>
          <w:sz w:val="16"/>
        </w:rPr>
        <w:t xml:space="preserve"> </w:t>
      </w:r>
      <w:r>
        <w:rPr>
          <w:sz w:val="16"/>
        </w:rPr>
        <w:t>9</w:t>
      </w:r>
      <w:r>
        <w:rPr>
          <w:spacing w:val="-5"/>
          <w:sz w:val="16"/>
        </w:rPr>
        <w:t xml:space="preserve"> </w:t>
      </w:r>
      <w:r>
        <w:rPr>
          <w:sz w:val="16"/>
        </w:rPr>
        <w:t>–</w:t>
      </w:r>
      <w:r>
        <w:rPr>
          <w:spacing w:val="-6"/>
          <w:sz w:val="16"/>
        </w:rPr>
        <w:t xml:space="preserve"> </w:t>
      </w:r>
      <w:r>
        <w:rPr>
          <w:sz w:val="16"/>
        </w:rPr>
        <w:t>Transaction</w:t>
      </w:r>
    </w:p>
    <w:p w14:paraId="4E1CC248" w14:textId="77777777" w:rsidR="00707A40" w:rsidRDefault="00707A40" w:rsidP="00707A40">
      <w:pPr>
        <w:pStyle w:val="BodyText"/>
        <w:spacing w:before="5"/>
        <w:rPr>
          <w:sz w:val="12"/>
        </w:rPr>
      </w:pPr>
    </w:p>
    <w:p w14:paraId="40562590" w14:textId="77777777" w:rsidR="00707A40" w:rsidRDefault="00707A40" w:rsidP="00707A40">
      <w:pPr>
        <w:rPr>
          <w:sz w:val="12"/>
        </w:rPr>
        <w:sectPr w:rsidR="00707A40">
          <w:pgSz w:w="12240" w:h="15840"/>
          <w:pgMar w:top="1940" w:right="0" w:bottom="1560" w:left="1200" w:header="750" w:footer="1284" w:gutter="0"/>
          <w:cols w:space="720"/>
        </w:sectPr>
      </w:pPr>
    </w:p>
    <w:p w14:paraId="43EBE43F" w14:textId="77777777" w:rsidR="00707A40" w:rsidRDefault="00707A40" w:rsidP="00707A40">
      <w:pPr>
        <w:pStyle w:val="BodyText"/>
        <w:rPr>
          <w:sz w:val="30"/>
        </w:rPr>
      </w:pPr>
    </w:p>
    <w:p w14:paraId="4BA0240C" w14:textId="77777777" w:rsidR="00707A40" w:rsidRDefault="00707A40" w:rsidP="00707A40">
      <w:pPr>
        <w:pStyle w:val="Heading2"/>
        <w:spacing w:before="176"/>
      </w:pPr>
      <w:r>
        <w:t>Types</w:t>
      </w:r>
      <w:r>
        <w:rPr>
          <w:spacing w:val="-12"/>
        </w:rPr>
        <w:t xml:space="preserve"> </w:t>
      </w:r>
      <w:r>
        <w:t>of</w:t>
      </w:r>
      <w:r>
        <w:rPr>
          <w:spacing w:val="-11"/>
        </w:rPr>
        <w:t xml:space="preserve"> </w:t>
      </w:r>
      <w:r>
        <w:t>Keys</w:t>
      </w:r>
    </w:p>
    <w:p w14:paraId="5993AE0F" w14:textId="77777777" w:rsidR="00707A40" w:rsidRDefault="00707A40" w:rsidP="00707A40">
      <w:pPr>
        <w:spacing w:before="93"/>
        <w:ind w:left="239"/>
        <w:rPr>
          <w:sz w:val="16"/>
        </w:rPr>
      </w:pPr>
      <w:r>
        <w:br w:type="column"/>
      </w:r>
      <w:r>
        <w:rPr>
          <w:spacing w:val="-1"/>
          <w:sz w:val="16"/>
        </w:rPr>
        <w:t>Reference</w:t>
      </w:r>
      <w:r>
        <w:rPr>
          <w:spacing w:val="-7"/>
          <w:sz w:val="16"/>
        </w:rPr>
        <w:t xml:space="preserve"> </w:t>
      </w:r>
      <w:r>
        <w:rPr>
          <w:spacing w:val="-1"/>
          <w:sz w:val="16"/>
        </w:rPr>
        <w:t>-</w:t>
      </w:r>
      <w:r>
        <w:rPr>
          <w:spacing w:val="-7"/>
          <w:sz w:val="16"/>
        </w:rPr>
        <w:t xml:space="preserve"> </w:t>
      </w:r>
      <w:r>
        <w:rPr>
          <w:spacing w:val="-1"/>
          <w:sz w:val="16"/>
        </w:rPr>
        <w:t>https://</w:t>
      </w:r>
      <w:hyperlink r:id="rId459">
        <w:r>
          <w:rPr>
            <w:spacing w:val="-1"/>
            <w:sz w:val="16"/>
          </w:rPr>
          <w:t>www.guru99.com/images/1/100518_0621_ERDiagramTu5.png</w:t>
        </w:r>
      </w:hyperlink>
    </w:p>
    <w:p w14:paraId="11895D27" w14:textId="77777777" w:rsidR="00707A40" w:rsidRDefault="00707A40" w:rsidP="00707A40">
      <w:pPr>
        <w:rPr>
          <w:sz w:val="16"/>
        </w:rPr>
        <w:sectPr w:rsidR="00707A40">
          <w:type w:val="continuous"/>
          <w:pgSz w:w="12240" w:h="15840"/>
          <w:pgMar w:top="1940" w:right="0" w:bottom="1480" w:left="1200" w:header="750" w:footer="1284" w:gutter="0"/>
          <w:cols w:num="2" w:space="720" w:equalWidth="0">
            <w:col w:w="1939" w:space="86"/>
            <w:col w:w="9015"/>
          </w:cols>
        </w:sectPr>
      </w:pPr>
    </w:p>
    <w:p w14:paraId="5DC763A1" w14:textId="77777777" w:rsidR="00707A40" w:rsidRDefault="00707A40" w:rsidP="00707A40">
      <w:pPr>
        <w:pStyle w:val="BodyText"/>
        <w:spacing w:before="10"/>
      </w:pPr>
    </w:p>
    <w:p w14:paraId="4545F5C0" w14:textId="77777777" w:rsidR="00707A40" w:rsidRDefault="00707A40" w:rsidP="00707A40">
      <w:pPr>
        <w:pStyle w:val="Heading3"/>
        <w:spacing w:before="89"/>
      </w:pPr>
      <w:r>
        <w:t>Keys</w:t>
      </w:r>
    </w:p>
    <w:p w14:paraId="27F18D8F" w14:textId="77777777" w:rsidR="00707A40" w:rsidRDefault="00707A40" w:rsidP="00707A40">
      <w:pPr>
        <w:pStyle w:val="BodyText"/>
        <w:spacing w:before="8"/>
        <w:rPr>
          <w:b/>
          <w:sz w:val="21"/>
        </w:rPr>
      </w:pPr>
    </w:p>
    <w:p w14:paraId="78D0735F" w14:textId="77777777" w:rsidR="00707A40" w:rsidRDefault="00707A40" w:rsidP="00707A40">
      <w:pPr>
        <w:pStyle w:val="BodyText"/>
        <w:ind w:left="239"/>
      </w:pPr>
      <w:r>
        <w:t>Keys play an important role in the relational database.</w:t>
      </w:r>
    </w:p>
    <w:p w14:paraId="6FE70E34" w14:textId="77777777" w:rsidR="00707A40" w:rsidRDefault="00707A40" w:rsidP="00707A40">
      <w:pPr>
        <w:pStyle w:val="BodyText"/>
        <w:spacing w:before="7"/>
        <w:rPr>
          <w:sz w:val="21"/>
        </w:rPr>
      </w:pPr>
    </w:p>
    <w:p w14:paraId="0E18C320" w14:textId="74F4572D" w:rsidR="00707A40" w:rsidRDefault="00313696" w:rsidP="00707A40">
      <w:pPr>
        <w:pStyle w:val="BodyText"/>
        <w:spacing w:before="1" w:line="456" w:lineRule="auto"/>
        <w:ind w:left="239" w:right="4021"/>
      </w:pPr>
      <w:r>
        <w:rPr>
          <w:noProof/>
        </w:rPr>
        <w:drawing>
          <wp:anchor distT="0" distB="0" distL="0" distR="0" simplePos="0" relativeHeight="251566592" behindDoc="0" locked="0" layoutInCell="1" allowOverlap="1" wp14:anchorId="71823179" wp14:editId="78872DC8">
            <wp:simplePos x="0" y="0"/>
            <wp:positionH relativeFrom="page">
              <wp:posOffset>1628775</wp:posOffset>
            </wp:positionH>
            <wp:positionV relativeFrom="paragraph">
              <wp:posOffset>685800</wp:posOffset>
            </wp:positionV>
            <wp:extent cx="4505325" cy="3905250"/>
            <wp:effectExtent l="0" t="0" r="0" b="0"/>
            <wp:wrapTopAndBottom/>
            <wp:docPr id="936"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505325" cy="390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t>It</w:t>
      </w:r>
      <w:r w:rsidR="00707A40">
        <w:rPr>
          <w:spacing w:val="-2"/>
        </w:rPr>
        <w:t xml:space="preserve"> </w:t>
      </w:r>
      <w:r w:rsidR="00707A40">
        <w:t>is</w:t>
      </w:r>
      <w:r w:rsidR="00707A40">
        <w:rPr>
          <w:spacing w:val="-1"/>
        </w:rPr>
        <w:t xml:space="preserve"> </w:t>
      </w:r>
      <w:r w:rsidR="00707A40">
        <w:t>used</w:t>
      </w:r>
      <w:r w:rsidR="00707A40">
        <w:rPr>
          <w:spacing w:val="-1"/>
        </w:rPr>
        <w:t xml:space="preserve"> </w:t>
      </w:r>
      <w:r w:rsidR="00707A40">
        <w:t>to</w:t>
      </w:r>
      <w:r w:rsidR="00707A40">
        <w:rPr>
          <w:spacing w:val="-2"/>
        </w:rPr>
        <w:t xml:space="preserve"> </w:t>
      </w:r>
      <w:r w:rsidR="00707A40">
        <w:t>uniquely</w:t>
      </w:r>
      <w:r w:rsidR="00707A40">
        <w:rPr>
          <w:spacing w:val="-1"/>
        </w:rPr>
        <w:t xml:space="preserve"> </w:t>
      </w:r>
      <w:r w:rsidR="00707A40">
        <w:t>identify</w:t>
      </w:r>
      <w:r w:rsidR="00707A40">
        <w:rPr>
          <w:spacing w:val="-1"/>
        </w:rPr>
        <w:t xml:space="preserve"> </w:t>
      </w:r>
      <w:r w:rsidR="00707A40">
        <w:t>any</w:t>
      </w:r>
      <w:r w:rsidR="00707A40">
        <w:rPr>
          <w:spacing w:val="-1"/>
        </w:rPr>
        <w:t xml:space="preserve"> </w:t>
      </w:r>
      <w:r w:rsidR="00707A40">
        <w:t>record</w:t>
      </w:r>
      <w:r w:rsidR="00707A40">
        <w:rPr>
          <w:spacing w:val="-2"/>
        </w:rPr>
        <w:t xml:space="preserve"> </w:t>
      </w:r>
      <w:r w:rsidR="00707A40">
        <w:t>or</w:t>
      </w:r>
      <w:r w:rsidR="00707A40">
        <w:rPr>
          <w:spacing w:val="-1"/>
        </w:rPr>
        <w:t xml:space="preserve"> </w:t>
      </w:r>
      <w:r w:rsidR="00707A40">
        <w:t>row</w:t>
      </w:r>
      <w:r w:rsidR="00707A40">
        <w:rPr>
          <w:spacing w:val="-1"/>
        </w:rPr>
        <w:t xml:space="preserve"> </w:t>
      </w:r>
      <w:r w:rsidR="00707A40">
        <w:t>of</w:t>
      </w:r>
      <w:r w:rsidR="00707A40">
        <w:rPr>
          <w:spacing w:val="-1"/>
        </w:rPr>
        <w:t xml:space="preserve"> </w:t>
      </w:r>
      <w:r w:rsidR="00707A40">
        <w:t>data</w:t>
      </w:r>
      <w:r w:rsidR="00707A40">
        <w:rPr>
          <w:spacing w:val="-2"/>
        </w:rPr>
        <w:t xml:space="preserve"> </w:t>
      </w:r>
      <w:r w:rsidR="00707A40">
        <w:t>from</w:t>
      </w:r>
      <w:r w:rsidR="00707A40">
        <w:rPr>
          <w:spacing w:val="-1"/>
        </w:rPr>
        <w:t xml:space="preserve"> </w:t>
      </w:r>
      <w:r w:rsidR="00707A40">
        <w:t>the</w:t>
      </w:r>
      <w:r w:rsidR="00707A40">
        <w:rPr>
          <w:spacing w:val="-1"/>
        </w:rPr>
        <w:t xml:space="preserve"> </w:t>
      </w:r>
      <w:r w:rsidR="00707A40">
        <w:t>table.</w:t>
      </w:r>
      <w:r w:rsidR="00707A40">
        <w:rPr>
          <w:spacing w:val="-57"/>
        </w:rPr>
        <w:t xml:space="preserve"> </w:t>
      </w:r>
      <w:r w:rsidR="00707A40">
        <w:t>It is also used to establish and identify relationships between tables.</w:t>
      </w:r>
    </w:p>
    <w:p w14:paraId="67025B32" w14:textId="77777777" w:rsidR="00707A40" w:rsidRDefault="00707A40" w:rsidP="00707A40">
      <w:pPr>
        <w:pStyle w:val="BodyText"/>
        <w:spacing w:before="1"/>
        <w:rPr>
          <w:sz w:val="26"/>
        </w:rPr>
      </w:pPr>
    </w:p>
    <w:p w14:paraId="60716C52" w14:textId="77777777" w:rsidR="00707A40" w:rsidRDefault="00707A40" w:rsidP="00707A40">
      <w:pPr>
        <w:ind w:left="245" w:right="1465"/>
        <w:jc w:val="center"/>
        <w:rPr>
          <w:sz w:val="16"/>
        </w:rPr>
      </w:pPr>
      <w:r>
        <w:rPr>
          <w:sz w:val="16"/>
        </w:rPr>
        <w:t>Image</w:t>
      </w:r>
      <w:r>
        <w:rPr>
          <w:spacing w:val="-6"/>
          <w:sz w:val="16"/>
        </w:rPr>
        <w:t xml:space="preserve"> </w:t>
      </w:r>
      <w:r>
        <w:rPr>
          <w:sz w:val="16"/>
        </w:rPr>
        <w:t>10</w:t>
      </w:r>
      <w:r>
        <w:rPr>
          <w:spacing w:val="-6"/>
          <w:sz w:val="16"/>
        </w:rPr>
        <w:t xml:space="preserve"> </w:t>
      </w:r>
      <w:r>
        <w:rPr>
          <w:sz w:val="16"/>
        </w:rPr>
        <w:t>–</w:t>
      </w:r>
      <w:r>
        <w:rPr>
          <w:spacing w:val="-5"/>
          <w:sz w:val="16"/>
        </w:rPr>
        <w:t xml:space="preserve"> </w:t>
      </w:r>
      <w:r>
        <w:rPr>
          <w:sz w:val="16"/>
        </w:rPr>
        <w:t>Transaction</w:t>
      </w:r>
    </w:p>
    <w:p w14:paraId="7A5579DA" w14:textId="77777777" w:rsidR="00707A40" w:rsidRDefault="00707A40" w:rsidP="00707A40">
      <w:pPr>
        <w:jc w:val="center"/>
        <w:rPr>
          <w:sz w:val="16"/>
        </w:rPr>
        <w:sectPr w:rsidR="00707A40">
          <w:type w:val="continuous"/>
          <w:pgSz w:w="12240" w:h="15840"/>
          <w:pgMar w:top="1940" w:right="0" w:bottom="1480" w:left="1200" w:header="750" w:footer="1284" w:gutter="0"/>
          <w:cols w:space="720"/>
        </w:sectPr>
      </w:pPr>
    </w:p>
    <w:p w14:paraId="3C3087E6" w14:textId="77777777" w:rsidR="00707A40" w:rsidRDefault="00707A40" w:rsidP="00707A40">
      <w:pPr>
        <w:pStyle w:val="BodyText"/>
        <w:rPr>
          <w:sz w:val="20"/>
        </w:rPr>
      </w:pPr>
    </w:p>
    <w:p w14:paraId="2CDA4505" w14:textId="77777777" w:rsidR="00707A40" w:rsidRDefault="00707A40" w:rsidP="00707A40">
      <w:pPr>
        <w:pStyle w:val="BodyText"/>
        <w:rPr>
          <w:sz w:val="20"/>
        </w:rPr>
      </w:pPr>
    </w:p>
    <w:p w14:paraId="4C9688B6" w14:textId="77777777" w:rsidR="00707A40" w:rsidRDefault="00707A40" w:rsidP="00707A40">
      <w:pPr>
        <w:pStyle w:val="BodyText"/>
        <w:rPr>
          <w:sz w:val="20"/>
        </w:rPr>
      </w:pPr>
    </w:p>
    <w:p w14:paraId="46079B4A" w14:textId="77777777" w:rsidR="00707A40" w:rsidRDefault="00707A40" w:rsidP="00707A40">
      <w:pPr>
        <w:pStyle w:val="BodyText"/>
        <w:spacing w:before="8"/>
        <w:rPr>
          <w:sz w:val="15"/>
        </w:rPr>
      </w:pPr>
    </w:p>
    <w:p w14:paraId="2CDD3250" w14:textId="77777777" w:rsidR="00707A40" w:rsidRDefault="00707A40" w:rsidP="00707A40">
      <w:pPr>
        <w:pStyle w:val="Heading3"/>
        <w:spacing w:before="90"/>
      </w:pPr>
      <w:r>
        <w:t>Primary Key</w:t>
      </w:r>
    </w:p>
    <w:p w14:paraId="3CDFE507" w14:textId="77777777" w:rsidR="00707A40" w:rsidRDefault="00707A40" w:rsidP="00707A40">
      <w:pPr>
        <w:pStyle w:val="BodyText"/>
        <w:spacing w:before="8"/>
        <w:rPr>
          <w:b/>
          <w:sz w:val="21"/>
        </w:rPr>
      </w:pPr>
    </w:p>
    <w:p w14:paraId="74621FB2" w14:textId="77777777" w:rsidR="00707A40" w:rsidRDefault="00707A40" w:rsidP="00707A40">
      <w:pPr>
        <w:pStyle w:val="BodyText"/>
        <w:spacing w:line="288" w:lineRule="auto"/>
        <w:ind w:left="239" w:right="1563"/>
      </w:pPr>
      <w:r>
        <w:t>PRIMARY</w:t>
      </w:r>
      <w:r>
        <w:rPr>
          <w:spacing w:val="-2"/>
        </w:rPr>
        <w:t xml:space="preserve"> </w:t>
      </w:r>
      <w:r>
        <w:t>KEY</w:t>
      </w:r>
      <w:r>
        <w:rPr>
          <w:spacing w:val="-2"/>
        </w:rPr>
        <w:t xml:space="preserve"> </w:t>
      </w:r>
      <w:r>
        <w:t>It</w:t>
      </w:r>
      <w:r>
        <w:rPr>
          <w:spacing w:val="-1"/>
        </w:rPr>
        <w:t xml:space="preserve"> </w:t>
      </w:r>
      <w:r>
        <w:t>is</w:t>
      </w:r>
      <w:r>
        <w:rPr>
          <w:spacing w:val="-2"/>
        </w:rPr>
        <w:t xml:space="preserve"> </w:t>
      </w:r>
      <w:r>
        <w:t>the</w:t>
      </w:r>
      <w:r>
        <w:rPr>
          <w:spacing w:val="-2"/>
        </w:rPr>
        <w:t xml:space="preserve"> </w:t>
      </w:r>
      <w:r>
        <w:t>first</w:t>
      </w:r>
      <w:r>
        <w:rPr>
          <w:spacing w:val="-1"/>
        </w:rPr>
        <w:t xml:space="preserve"> </w:t>
      </w:r>
      <w:r>
        <w:t>key</w:t>
      </w:r>
      <w:r>
        <w:rPr>
          <w:spacing w:val="-2"/>
        </w:rPr>
        <w:t xml:space="preserve"> </w:t>
      </w:r>
      <w:r>
        <w:t>which</w:t>
      </w:r>
      <w:r>
        <w:rPr>
          <w:spacing w:val="-1"/>
        </w:rPr>
        <w:t xml:space="preserve"> </w:t>
      </w:r>
      <w:r>
        <w:t>is</w:t>
      </w:r>
      <w:r>
        <w:rPr>
          <w:spacing w:val="-2"/>
        </w:rPr>
        <w:t xml:space="preserve"> </w:t>
      </w:r>
      <w:r>
        <w:t>used</w:t>
      </w:r>
      <w:r>
        <w:rPr>
          <w:spacing w:val="-2"/>
        </w:rPr>
        <w:t xml:space="preserve"> </w:t>
      </w:r>
      <w:r>
        <w:t>to</w:t>
      </w:r>
      <w:r>
        <w:rPr>
          <w:spacing w:val="-1"/>
        </w:rPr>
        <w:t xml:space="preserve"> </w:t>
      </w:r>
      <w:r>
        <w:t>identify</w:t>
      </w:r>
      <w:r>
        <w:rPr>
          <w:spacing w:val="-2"/>
        </w:rPr>
        <w:t xml:space="preserve"> </w:t>
      </w:r>
      <w:r>
        <w:t>one</w:t>
      </w:r>
      <w:r>
        <w:rPr>
          <w:spacing w:val="-1"/>
        </w:rPr>
        <w:t xml:space="preserve"> </w:t>
      </w:r>
      <w:r>
        <w:t>and</w:t>
      </w:r>
      <w:r>
        <w:rPr>
          <w:spacing w:val="-2"/>
        </w:rPr>
        <w:t xml:space="preserve"> </w:t>
      </w:r>
      <w:r>
        <w:t>only</w:t>
      </w:r>
      <w:r>
        <w:rPr>
          <w:spacing w:val="-2"/>
        </w:rPr>
        <w:t xml:space="preserve"> </w:t>
      </w:r>
      <w:r>
        <w:t>one</w:t>
      </w:r>
      <w:r>
        <w:rPr>
          <w:spacing w:val="-1"/>
        </w:rPr>
        <w:t xml:space="preserve"> </w:t>
      </w:r>
      <w:r>
        <w:t>instance</w:t>
      </w:r>
      <w:r>
        <w:rPr>
          <w:spacing w:val="-2"/>
        </w:rPr>
        <w:t xml:space="preserve"> </w:t>
      </w:r>
      <w:r>
        <w:t>of</w:t>
      </w:r>
      <w:r>
        <w:rPr>
          <w:spacing w:val="-2"/>
        </w:rPr>
        <w:t xml:space="preserve"> </w:t>
      </w:r>
      <w:r>
        <w:t>an</w:t>
      </w:r>
      <w:r>
        <w:rPr>
          <w:spacing w:val="-57"/>
        </w:rPr>
        <w:t xml:space="preserve"> </w:t>
      </w:r>
      <w:r>
        <w:t>entity</w:t>
      </w:r>
      <w:r>
        <w:rPr>
          <w:spacing w:val="-1"/>
        </w:rPr>
        <w:t xml:space="preserve"> </w:t>
      </w:r>
      <w:r>
        <w:t>uniquely.</w:t>
      </w:r>
    </w:p>
    <w:p w14:paraId="7366EDEA" w14:textId="77777777" w:rsidR="00707A40" w:rsidRDefault="00707A40" w:rsidP="00707A40">
      <w:pPr>
        <w:pStyle w:val="BodyText"/>
        <w:spacing w:before="193"/>
        <w:ind w:left="239"/>
      </w:pPr>
      <w:r>
        <w:t>Rules Defining Primary Key –</w:t>
      </w:r>
    </w:p>
    <w:p w14:paraId="4EC22CC2" w14:textId="77777777" w:rsidR="00707A40" w:rsidRDefault="00707A40" w:rsidP="00707A40">
      <w:pPr>
        <w:pStyle w:val="BodyText"/>
        <w:spacing w:before="6"/>
        <w:rPr>
          <w:sz w:val="21"/>
        </w:rPr>
      </w:pPr>
    </w:p>
    <w:p w14:paraId="0A3BE6F8" w14:textId="77777777" w:rsidR="00707A40" w:rsidRDefault="00707A40" w:rsidP="00415D62">
      <w:pPr>
        <w:pStyle w:val="ListParagraph"/>
        <w:widowControl w:val="0"/>
        <w:numPr>
          <w:ilvl w:val="0"/>
          <w:numId w:val="168"/>
        </w:numPr>
        <w:tabs>
          <w:tab w:val="left" w:pos="959"/>
          <w:tab w:val="left" w:pos="960"/>
        </w:tabs>
        <w:autoSpaceDE w:val="0"/>
        <w:autoSpaceDN w:val="0"/>
        <w:spacing w:before="0" w:after="0" w:line="240" w:lineRule="auto"/>
        <w:ind w:hanging="361"/>
        <w:contextualSpacing w:val="0"/>
      </w:pPr>
      <w:r>
        <w:t>Two</w:t>
      </w:r>
      <w:r>
        <w:rPr>
          <w:spacing w:val="-2"/>
        </w:rPr>
        <w:t xml:space="preserve"> </w:t>
      </w:r>
      <w:r>
        <w:t>rows</w:t>
      </w:r>
      <w:r>
        <w:rPr>
          <w:spacing w:val="-2"/>
        </w:rPr>
        <w:t xml:space="preserve"> </w:t>
      </w:r>
      <w:r>
        <w:t>can't</w:t>
      </w:r>
      <w:r>
        <w:rPr>
          <w:spacing w:val="-2"/>
        </w:rPr>
        <w:t xml:space="preserve"> </w:t>
      </w:r>
      <w:r>
        <w:t>have</w:t>
      </w:r>
      <w:r>
        <w:rPr>
          <w:spacing w:val="-2"/>
        </w:rPr>
        <w:t xml:space="preserve"> </w:t>
      </w:r>
      <w:r>
        <w:t>the</w:t>
      </w:r>
      <w:r>
        <w:rPr>
          <w:spacing w:val="-2"/>
        </w:rPr>
        <w:t xml:space="preserve"> </w:t>
      </w:r>
      <w:r>
        <w:t>same</w:t>
      </w:r>
      <w:r>
        <w:rPr>
          <w:spacing w:val="-1"/>
        </w:rPr>
        <w:t xml:space="preserve"> </w:t>
      </w:r>
      <w:r>
        <w:t>primary</w:t>
      </w:r>
      <w:r>
        <w:rPr>
          <w:spacing w:val="-2"/>
        </w:rPr>
        <w:t xml:space="preserve"> </w:t>
      </w:r>
      <w:r>
        <w:t>key</w:t>
      </w:r>
      <w:r>
        <w:rPr>
          <w:spacing w:val="-2"/>
        </w:rPr>
        <w:t xml:space="preserve"> </w:t>
      </w:r>
      <w:r>
        <w:t>value</w:t>
      </w:r>
    </w:p>
    <w:p w14:paraId="37187F6D"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It must for every row to have a primary key value.</w:t>
      </w:r>
    </w:p>
    <w:p w14:paraId="41DD4F71"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The primary key field cannot be null.</w:t>
      </w:r>
    </w:p>
    <w:p w14:paraId="623D6988"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88" w:lineRule="auto"/>
        <w:ind w:left="959" w:right="1654"/>
        <w:contextualSpacing w:val="0"/>
      </w:pPr>
      <w:r>
        <w:t>The value in a primary key column can never be modified or updated if any foreign key</w:t>
      </w:r>
      <w:r>
        <w:rPr>
          <w:spacing w:val="-58"/>
        </w:rPr>
        <w:t xml:space="preserve"> </w:t>
      </w:r>
      <w:r>
        <w:t>refers</w:t>
      </w:r>
      <w:r>
        <w:rPr>
          <w:spacing w:val="-1"/>
        </w:rPr>
        <w:t xml:space="preserve"> </w:t>
      </w:r>
      <w:r>
        <w:t>to that primary key.</w:t>
      </w:r>
    </w:p>
    <w:p w14:paraId="69066B2F" w14:textId="77777777" w:rsidR="00707A40" w:rsidRDefault="00707A40" w:rsidP="00707A40">
      <w:pPr>
        <w:pStyle w:val="BodyText"/>
        <w:spacing w:before="193" w:line="288" w:lineRule="auto"/>
        <w:ind w:left="239" w:right="1687"/>
      </w:pPr>
      <w:r>
        <w:t>There can be more than one candidate key in relation out of which one can be chosen as the</w:t>
      </w:r>
      <w:r>
        <w:rPr>
          <w:spacing w:val="1"/>
        </w:rPr>
        <w:t xml:space="preserve"> </w:t>
      </w:r>
      <w:r>
        <w:t>primary</w:t>
      </w:r>
      <w:r>
        <w:rPr>
          <w:spacing w:val="-3"/>
        </w:rPr>
        <w:t xml:space="preserve"> </w:t>
      </w:r>
      <w:r>
        <w:t>key.</w:t>
      </w:r>
      <w:r>
        <w:rPr>
          <w:spacing w:val="-2"/>
        </w:rPr>
        <w:t xml:space="preserve"> </w:t>
      </w:r>
      <w:r>
        <w:t>For</w:t>
      </w:r>
      <w:r>
        <w:rPr>
          <w:spacing w:val="-3"/>
        </w:rPr>
        <w:t xml:space="preserve"> </w:t>
      </w:r>
      <w:r>
        <w:t>Example,</w:t>
      </w:r>
      <w:r>
        <w:rPr>
          <w:spacing w:val="-2"/>
        </w:rPr>
        <w:t xml:space="preserve"> </w:t>
      </w:r>
      <w:r>
        <w:t>STUD_NO,</w:t>
      </w:r>
      <w:r>
        <w:rPr>
          <w:spacing w:val="-2"/>
        </w:rPr>
        <w:t xml:space="preserve"> </w:t>
      </w:r>
      <w:r>
        <w:t>as</w:t>
      </w:r>
      <w:r>
        <w:rPr>
          <w:spacing w:val="-3"/>
        </w:rPr>
        <w:t xml:space="preserve"> </w:t>
      </w:r>
      <w:r>
        <w:t>well</w:t>
      </w:r>
      <w:r>
        <w:rPr>
          <w:spacing w:val="-2"/>
        </w:rPr>
        <w:t xml:space="preserve"> </w:t>
      </w:r>
      <w:r>
        <w:t>as</w:t>
      </w:r>
      <w:r>
        <w:rPr>
          <w:spacing w:val="-2"/>
        </w:rPr>
        <w:t xml:space="preserve"> </w:t>
      </w:r>
      <w:r>
        <w:t>STUD_PHONE</w:t>
      </w:r>
      <w:r>
        <w:rPr>
          <w:spacing w:val="-3"/>
        </w:rPr>
        <w:t xml:space="preserve"> </w:t>
      </w:r>
      <w:r>
        <w:t>both,</w:t>
      </w:r>
      <w:r>
        <w:rPr>
          <w:spacing w:val="-2"/>
        </w:rPr>
        <w:t xml:space="preserve"> </w:t>
      </w:r>
      <w:r>
        <w:t>are</w:t>
      </w:r>
      <w:r>
        <w:rPr>
          <w:spacing w:val="-3"/>
        </w:rPr>
        <w:t xml:space="preserve"> </w:t>
      </w:r>
      <w:r>
        <w:t>candidate</w:t>
      </w:r>
      <w:r>
        <w:rPr>
          <w:spacing w:val="-2"/>
        </w:rPr>
        <w:t xml:space="preserve"> </w:t>
      </w:r>
      <w:r>
        <w:t>keys</w:t>
      </w:r>
      <w:r>
        <w:rPr>
          <w:spacing w:val="-2"/>
        </w:rPr>
        <w:t xml:space="preserve"> </w:t>
      </w:r>
      <w:r>
        <w:t>for</w:t>
      </w:r>
      <w:r>
        <w:rPr>
          <w:spacing w:val="-57"/>
        </w:rPr>
        <w:t xml:space="preserve"> </w:t>
      </w:r>
      <w:r>
        <w:t>relation STUDENT but STUD_NO can be chosen as the primary key (only one out of many</w:t>
      </w:r>
      <w:r>
        <w:rPr>
          <w:spacing w:val="1"/>
        </w:rPr>
        <w:t xml:space="preserve"> </w:t>
      </w:r>
      <w:r>
        <w:t>candidate keys).</w:t>
      </w:r>
    </w:p>
    <w:p w14:paraId="364ACFAE" w14:textId="77777777" w:rsidR="00707A40" w:rsidRDefault="00707A40" w:rsidP="00707A40">
      <w:pPr>
        <w:pStyle w:val="BodyText"/>
        <w:rPr>
          <w:sz w:val="20"/>
        </w:rPr>
      </w:pPr>
    </w:p>
    <w:p w14:paraId="6F0E055F" w14:textId="2E1651CF" w:rsidR="00707A40" w:rsidRDefault="00313696" w:rsidP="00707A40">
      <w:pPr>
        <w:pStyle w:val="BodyText"/>
        <w:spacing w:before="10"/>
        <w:rPr>
          <w:sz w:val="15"/>
        </w:rPr>
      </w:pPr>
      <w:r>
        <w:rPr>
          <w:noProof/>
        </w:rPr>
        <w:drawing>
          <wp:anchor distT="0" distB="0" distL="0" distR="0" simplePos="0" relativeHeight="251567616" behindDoc="0" locked="0" layoutInCell="1" allowOverlap="1" wp14:anchorId="2AB0D0BD" wp14:editId="13A7F95E">
            <wp:simplePos x="0" y="0"/>
            <wp:positionH relativeFrom="page">
              <wp:posOffset>1397000</wp:posOffset>
            </wp:positionH>
            <wp:positionV relativeFrom="paragraph">
              <wp:posOffset>131445</wp:posOffset>
            </wp:positionV>
            <wp:extent cx="5139690" cy="2396490"/>
            <wp:effectExtent l="0" t="0" r="0" b="0"/>
            <wp:wrapTopAndBottom/>
            <wp:docPr id="93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139690" cy="2396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11270" w14:textId="77777777" w:rsidR="00707A40" w:rsidRDefault="00707A40" w:rsidP="00707A40">
      <w:pPr>
        <w:pStyle w:val="BodyText"/>
        <w:rPr>
          <w:sz w:val="20"/>
        </w:rPr>
      </w:pPr>
    </w:p>
    <w:p w14:paraId="465D0F28" w14:textId="77777777" w:rsidR="00707A40" w:rsidRDefault="00707A40" w:rsidP="00707A40">
      <w:pPr>
        <w:pStyle w:val="BodyText"/>
        <w:rPr>
          <w:sz w:val="20"/>
        </w:rPr>
      </w:pPr>
    </w:p>
    <w:p w14:paraId="7B1B3B68" w14:textId="77777777" w:rsidR="00707A40" w:rsidRDefault="00707A40" w:rsidP="00707A40">
      <w:pPr>
        <w:pStyle w:val="BodyText"/>
        <w:spacing w:before="7"/>
        <w:rPr>
          <w:sz w:val="19"/>
        </w:rPr>
      </w:pPr>
    </w:p>
    <w:p w14:paraId="5EC308BA" w14:textId="77777777" w:rsidR="00707A40" w:rsidRDefault="00707A40" w:rsidP="00707A40">
      <w:pPr>
        <w:spacing w:before="93"/>
        <w:ind w:left="240" w:right="1465"/>
        <w:jc w:val="center"/>
        <w:rPr>
          <w:sz w:val="16"/>
        </w:rPr>
      </w:pPr>
      <w:r>
        <w:rPr>
          <w:sz w:val="16"/>
        </w:rPr>
        <w:t>Image</w:t>
      </w:r>
      <w:r>
        <w:rPr>
          <w:spacing w:val="-5"/>
          <w:sz w:val="16"/>
        </w:rPr>
        <w:t xml:space="preserve"> </w:t>
      </w:r>
      <w:r>
        <w:rPr>
          <w:sz w:val="16"/>
        </w:rPr>
        <w:t>11</w:t>
      </w:r>
      <w:r>
        <w:rPr>
          <w:spacing w:val="-5"/>
          <w:sz w:val="16"/>
        </w:rPr>
        <w:t xml:space="preserve"> </w:t>
      </w:r>
      <w:r>
        <w:rPr>
          <w:sz w:val="16"/>
        </w:rPr>
        <w:t>–</w:t>
      </w:r>
      <w:r>
        <w:rPr>
          <w:spacing w:val="-5"/>
          <w:sz w:val="16"/>
        </w:rPr>
        <w:t xml:space="preserve"> </w:t>
      </w:r>
      <w:r>
        <w:rPr>
          <w:sz w:val="16"/>
        </w:rPr>
        <w:t>Student</w:t>
      </w:r>
      <w:r>
        <w:rPr>
          <w:spacing w:val="-4"/>
          <w:sz w:val="16"/>
        </w:rPr>
        <w:t xml:space="preserve"> </w:t>
      </w:r>
      <w:r>
        <w:rPr>
          <w:sz w:val="16"/>
        </w:rPr>
        <w:t>table</w:t>
      </w:r>
    </w:p>
    <w:p w14:paraId="7B32C2D3" w14:textId="77777777" w:rsidR="00707A40" w:rsidRDefault="00707A40" w:rsidP="00707A40">
      <w:pPr>
        <w:pStyle w:val="BodyText"/>
        <w:spacing w:before="6"/>
        <w:rPr>
          <w:sz w:val="20"/>
        </w:rPr>
      </w:pPr>
    </w:p>
    <w:p w14:paraId="65691123" w14:textId="77777777" w:rsidR="00707A40" w:rsidRDefault="00707A40" w:rsidP="00707A40">
      <w:pPr>
        <w:ind w:left="254" w:right="1455"/>
        <w:jc w:val="center"/>
        <w:rPr>
          <w:sz w:val="16"/>
        </w:rPr>
      </w:pPr>
      <w:r>
        <w:rPr>
          <w:spacing w:val="-1"/>
          <w:sz w:val="16"/>
        </w:rPr>
        <w:t>Reference</w:t>
      </w:r>
      <w:r>
        <w:rPr>
          <w:spacing w:val="-2"/>
          <w:sz w:val="16"/>
        </w:rPr>
        <w:t xml:space="preserve"> </w:t>
      </w:r>
      <w:r>
        <w:rPr>
          <w:spacing w:val="-1"/>
          <w:sz w:val="16"/>
        </w:rPr>
        <w:t xml:space="preserve">- </w:t>
      </w:r>
      <w:r>
        <w:rPr>
          <w:color w:val="0000FF"/>
          <w:spacing w:val="-1"/>
          <w:sz w:val="16"/>
          <w:u w:val="single" w:color="0000FF"/>
        </w:rPr>
        <w:t>https://media.geeksforgeeks.org/wp-content/uploads/image7.png</w:t>
      </w:r>
    </w:p>
    <w:p w14:paraId="0AC3488E" w14:textId="77777777" w:rsidR="00707A40" w:rsidRDefault="00707A40" w:rsidP="00707A40">
      <w:pPr>
        <w:jc w:val="center"/>
        <w:rPr>
          <w:sz w:val="16"/>
        </w:rPr>
        <w:sectPr w:rsidR="00707A40">
          <w:pgSz w:w="12240" w:h="15840"/>
          <w:pgMar w:top="1940" w:right="0" w:bottom="1560" w:left="1200" w:header="750" w:footer="1284" w:gutter="0"/>
          <w:cols w:space="720"/>
        </w:sectPr>
      </w:pPr>
    </w:p>
    <w:p w14:paraId="00C32517" w14:textId="77777777" w:rsidR="00707A40" w:rsidRDefault="00707A40" w:rsidP="00707A40">
      <w:pPr>
        <w:pStyle w:val="BodyText"/>
        <w:rPr>
          <w:sz w:val="20"/>
        </w:rPr>
      </w:pPr>
    </w:p>
    <w:p w14:paraId="59728AFE" w14:textId="77777777" w:rsidR="00707A40" w:rsidRDefault="00707A40" w:rsidP="00707A40">
      <w:pPr>
        <w:pStyle w:val="BodyText"/>
        <w:rPr>
          <w:sz w:val="20"/>
        </w:rPr>
      </w:pPr>
    </w:p>
    <w:p w14:paraId="1A4B0F7D" w14:textId="77777777" w:rsidR="00707A40" w:rsidRDefault="00707A40" w:rsidP="00707A40">
      <w:pPr>
        <w:pStyle w:val="BodyText"/>
        <w:rPr>
          <w:sz w:val="20"/>
        </w:rPr>
      </w:pPr>
    </w:p>
    <w:p w14:paraId="4C9DEBDA" w14:textId="77777777" w:rsidR="00707A40" w:rsidRDefault="00707A40" w:rsidP="00707A40">
      <w:pPr>
        <w:pStyle w:val="BodyText"/>
        <w:spacing w:before="8"/>
        <w:rPr>
          <w:sz w:val="15"/>
        </w:rPr>
      </w:pPr>
    </w:p>
    <w:p w14:paraId="616DE1EF" w14:textId="77777777" w:rsidR="00707A40" w:rsidRDefault="00707A40" w:rsidP="00707A40">
      <w:pPr>
        <w:pStyle w:val="Heading3"/>
        <w:spacing w:before="90"/>
      </w:pPr>
      <w:r>
        <w:t>Foreign</w:t>
      </w:r>
      <w:r>
        <w:rPr>
          <w:spacing w:val="-3"/>
        </w:rPr>
        <w:t xml:space="preserve"> </w:t>
      </w:r>
      <w:r>
        <w:t>Key</w:t>
      </w:r>
    </w:p>
    <w:p w14:paraId="4F818290" w14:textId="77777777" w:rsidR="00707A40" w:rsidRDefault="00707A40" w:rsidP="00707A40">
      <w:pPr>
        <w:pStyle w:val="BodyText"/>
        <w:spacing w:before="8"/>
        <w:rPr>
          <w:b/>
          <w:sz w:val="21"/>
        </w:rPr>
      </w:pPr>
    </w:p>
    <w:p w14:paraId="367AA801" w14:textId="77777777" w:rsidR="00707A40" w:rsidRDefault="00707A40" w:rsidP="00707A40">
      <w:pPr>
        <w:pStyle w:val="BodyText"/>
        <w:ind w:left="239"/>
      </w:pPr>
      <w:r>
        <w:t>FOREIGN KEY is a column that creates a relationship between two tables.</w:t>
      </w:r>
    </w:p>
    <w:p w14:paraId="1A8BF21A" w14:textId="77777777" w:rsidR="00707A40" w:rsidRDefault="00707A40" w:rsidP="00707A40">
      <w:pPr>
        <w:pStyle w:val="BodyText"/>
        <w:spacing w:before="7"/>
        <w:rPr>
          <w:sz w:val="21"/>
        </w:rPr>
      </w:pPr>
    </w:p>
    <w:p w14:paraId="05D38AB8" w14:textId="77777777" w:rsidR="00707A40" w:rsidRDefault="00707A40" w:rsidP="00707A40">
      <w:pPr>
        <w:pStyle w:val="BodyText"/>
        <w:spacing w:line="288" w:lineRule="auto"/>
        <w:ind w:left="239" w:right="1969"/>
      </w:pPr>
      <w:r>
        <w:t>The purpose of Foreign keys is to maintain data integrity and allow navigation between two</w:t>
      </w:r>
      <w:r>
        <w:rPr>
          <w:spacing w:val="-57"/>
        </w:rPr>
        <w:t xml:space="preserve"> </w:t>
      </w:r>
      <w:r>
        <w:t>different</w:t>
      </w:r>
      <w:r>
        <w:rPr>
          <w:spacing w:val="-1"/>
        </w:rPr>
        <w:t xml:space="preserve"> </w:t>
      </w:r>
      <w:r>
        <w:t>instances of an entity.</w:t>
      </w:r>
    </w:p>
    <w:p w14:paraId="1F7D5BF5" w14:textId="77777777" w:rsidR="00707A40" w:rsidRDefault="00707A40" w:rsidP="00707A40">
      <w:pPr>
        <w:pStyle w:val="BodyText"/>
        <w:spacing w:before="193"/>
        <w:ind w:left="239"/>
      </w:pPr>
      <w:r>
        <w:t>Rules defining foreign key –</w:t>
      </w:r>
    </w:p>
    <w:p w14:paraId="273D98CD" w14:textId="77777777" w:rsidR="00707A40" w:rsidRDefault="00707A40" w:rsidP="00707A40">
      <w:pPr>
        <w:pStyle w:val="BodyText"/>
        <w:spacing w:before="6"/>
        <w:rPr>
          <w:sz w:val="21"/>
        </w:rPr>
      </w:pPr>
    </w:p>
    <w:p w14:paraId="011BBF4D" w14:textId="77777777" w:rsidR="00707A40" w:rsidRDefault="00707A40" w:rsidP="00415D62">
      <w:pPr>
        <w:pStyle w:val="ListParagraph"/>
        <w:widowControl w:val="0"/>
        <w:numPr>
          <w:ilvl w:val="0"/>
          <w:numId w:val="168"/>
        </w:numPr>
        <w:tabs>
          <w:tab w:val="left" w:pos="959"/>
          <w:tab w:val="left" w:pos="960"/>
        </w:tabs>
        <w:autoSpaceDE w:val="0"/>
        <w:autoSpaceDN w:val="0"/>
        <w:spacing w:before="1" w:after="0" w:line="240" w:lineRule="auto"/>
        <w:ind w:hanging="361"/>
        <w:contextualSpacing w:val="0"/>
      </w:pPr>
      <w:r>
        <w:t>Foreign key columns must use their referenced column's type.</w:t>
      </w:r>
    </w:p>
    <w:p w14:paraId="2086A3BF"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Each column cannot belong to more than 1 Foreign Key constraint.</w:t>
      </w:r>
    </w:p>
    <w:p w14:paraId="6844A7C2"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Cannot be a computed column.</w:t>
      </w:r>
    </w:p>
    <w:p w14:paraId="2CE4ACDC"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Foreign key columns must be indexed.</w:t>
      </w:r>
    </w:p>
    <w:p w14:paraId="5BC83AF4" w14:textId="77777777" w:rsidR="00707A40" w:rsidRDefault="00707A40" w:rsidP="00707A40">
      <w:pPr>
        <w:pStyle w:val="BodyText"/>
        <w:spacing w:before="7"/>
        <w:rPr>
          <w:sz w:val="21"/>
        </w:rPr>
      </w:pPr>
    </w:p>
    <w:p w14:paraId="2B8A83F9" w14:textId="77777777" w:rsidR="00707A40" w:rsidRDefault="00707A40" w:rsidP="00707A40">
      <w:pPr>
        <w:pStyle w:val="BodyText"/>
        <w:spacing w:line="288" w:lineRule="auto"/>
        <w:ind w:left="239" w:right="1479"/>
      </w:pPr>
      <w:r>
        <w:t>Based of Image 9 f an attribute can only take the values which are present as values of some</w:t>
      </w:r>
      <w:r>
        <w:rPr>
          <w:spacing w:val="1"/>
        </w:rPr>
        <w:t xml:space="preserve"> </w:t>
      </w:r>
      <w:r>
        <w:t>other attribute, it will be a foreign key to the attribute to which it refers. The relation which is</w:t>
      </w:r>
      <w:r>
        <w:rPr>
          <w:spacing w:val="1"/>
        </w:rPr>
        <w:t xml:space="preserve"> </w:t>
      </w:r>
      <w:r>
        <w:t>being referenced is called referenced relation and the corresponding attribute is called referenced</w:t>
      </w:r>
      <w:r>
        <w:rPr>
          <w:spacing w:val="-57"/>
        </w:rPr>
        <w:t xml:space="preserve"> </w:t>
      </w:r>
      <w:r>
        <w:t>attribute and the relation which refers to the referenced relation is called referencing relation and</w:t>
      </w:r>
      <w:r>
        <w:rPr>
          <w:spacing w:val="-57"/>
        </w:rPr>
        <w:t xml:space="preserve"> </w:t>
      </w:r>
      <w:r>
        <w:t>the corresponding attribute is called referencing attribute. The referenced attribute of the</w:t>
      </w:r>
      <w:r>
        <w:rPr>
          <w:spacing w:val="1"/>
        </w:rPr>
        <w:t xml:space="preserve"> </w:t>
      </w:r>
      <w:r>
        <w:t>referenced relation should be the primary key for it. For Example, STUD_NO in</w:t>
      </w:r>
      <w:r>
        <w:rPr>
          <w:spacing w:val="1"/>
        </w:rPr>
        <w:t xml:space="preserve"> </w:t>
      </w:r>
      <w:r>
        <w:t>STUDENT_COURSE is a foreign key to STUD_NO in STUDENT relation.</w:t>
      </w:r>
    </w:p>
    <w:p w14:paraId="7BF5BF6B" w14:textId="77777777" w:rsidR="00707A40" w:rsidRDefault="00707A40" w:rsidP="00707A40">
      <w:pPr>
        <w:pStyle w:val="BodyText"/>
        <w:spacing w:before="187" w:line="288" w:lineRule="auto"/>
        <w:ind w:left="239" w:right="2045"/>
      </w:pPr>
      <w:r>
        <w:t>It may be worth noting that unlike, Primary Key of any given relation, Foreign Key can be</w:t>
      </w:r>
      <w:r>
        <w:rPr>
          <w:spacing w:val="1"/>
        </w:rPr>
        <w:t xml:space="preserve"> </w:t>
      </w:r>
      <w:r>
        <w:t>NULL</w:t>
      </w:r>
      <w:r>
        <w:rPr>
          <w:spacing w:val="-2"/>
        </w:rPr>
        <w:t xml:space="preserve"> </w:t>
      </w:r>
      <w:r>
        <w:t>as</w:t>
      </w:r>
      <w:r>
        <w:rPr>
          <w:spacing w:val="-1"/>
        </w:rPr>
        <w:t xml:space="preserve"> </w:t>
      </w:r>
      <w:r>
        <w:t>well</w:t>
      </w:r>
      <w:r>
        <w:rPr>
          <w:spacing w:val="-1"/>
        </w:rPr>
        <w:t xml:space="preserve"> </w:t>
      </w:r>
      <w:r>
        <w:t>as</w:t>
      </w:r>
      <w:r>
        <w:rPr>
          <w:spacing w:val="-1"/>
        </w:rPr>
        <w:t xml:space="preserve"> </w:t>
      </w:r>
      <w:r>
        <w:t>may</w:t>
      </w:r>
      <w:r>
        <w:rPr>
          <w:spacing w:val="-1"/>
        </w:rPr>
        <w:t xml:space="preserve"> </w:t>
      </w:r>
      <w:r>
        <w:t>contain</w:t>
      </w:r>
      <w:r>
        <w:rPr>
          <w:spacing w:val="-1"/>
        </w:rPr>
        <w:t xml:space="preserve"> </w:t>
      </w:r>
      <w:r>
        <w:t>duplicate</w:t>
      </w:r>
      <w:r>
        <w:rPr>
          <w:spacing w:val="-1"/>
        </w:rPr>
        <w:t xml:space="preserve"> </w:t>
      </w:r>
      <w:r>
        <w:t>tuples</w:t>
      </w:r>
      <w:r>
        <w:rPr>
          <w:spacing w:val="-2"/>
        </w:rPr>
        <w:t xml:space="preserve"> </w:t>
      </w:r>
      <w:r>
        <w:t>i.e.</w:t>
      </w:r>
      <w:r>
        <w:rPr>
          <w:spacing w:val="-1"/>
        </w:rPr>
        <w:t xml:space="preserve"> </w:t>
      </w:r>
      <w:r>
        <w:t>it</w:t>
      </w:r>
      <w:r>
        <w:rPr>
          <w:spacing w:val="-1"/>
        </w:rPr>
        <w:t xml:space="preserve"> </w:t>
      </w:r>
      <w:r>
        <w:t>need</w:t>
      </w:r>
      <w:r>
        <w:rPr>
          <w:spacing w:val="-1"/>
        </w:rPr>
        <w:t xml:space="preserve"> </w:t>
      </w:r>
      <w:r>
        <w:t>not</w:t>
      </w:r>
      <w:r>
        <w:rPr>
          <w:spacing w:val="-1"/>
        </w:rPr>
        <w:t xml:space="preserve"> </w:t>
      </w:r>
      <w:r>
        <w:t>follow</w:t>
      </w:r>
      <w:r>
        <w:rPr>
          <w:spacing w:val="-1"/>
        </w:rPr>
        <w:t xml:space="preserve"> </w:t>
      </w:r>
      <w:r>
        <w:t>uniqueness</w:t>
      </w:r>
      <w:r>
        <w:rPr>
          <w:spacing w:val="-1"/>
        </w:rPr>
        <w:t xml:space="preserve"> </w:t>
      </w:r>
      <w:r>
        <w:t>constraint.</w:t>
      </w:r>
    </w:p>
    <w:p w14:paraId="1DBD7584" w14:textId="77777777" w:rsidR="00707A40" w:rsidRDefault="00707A40" w:rsidP="00707A40">
      <w:pPr>
        <w:pStyle w:val="BodyText"/>
        <w:spacing w:before="193" w:line="288" w:lineRule="auto"/>
        <w:ind w:left="239" w:right="1489"/>
      </w:pPr>
      <w:r>
        <w:t>For Example, STUD_NO in STUDENT_COURSE relation is not unique. It has been repeated</w:t>
      </w:r>
      <w:r>
        <w:rPr>
          <w:spacing w:val="1"/>
        </w:rPr>
        <w:t xml:space="preserve"> </w:t>
      </w:r>
      <w:r>
        <w:t>for</w:t>
      </w:r>
      <w:r>
        <w:rPr>
          <w:spacing w:val="-2"/>
        </w:rPr>
        <w:t xml:space="preserve"> </w:t>
      </w:r>
      <w:r>
        <w:t>the</w:t>
      </w:r>
      <w:r>
        <w:rPr>
          <w:spacing w:val="-2"/>
        </w:rPr>
        <w:t xml:space="preserve"> </w:t>
      </w:r>
      <w:r>
        <w:t>first</w:t>
      </w:r>
      <w:r>
        <w:rPr>
          <w:spacing w:val="-1"/>
        </w:rPr>
        <w:t xml:space="preserve"> </w:t>
      </w:r>
      <w:r>
        <w:t>and</w:t>
      </w:r>
      <w:r>
        <w:rPr>
          <w:spacing w:val="-2"/>
        </w:rPr>
        <w:t xml:space="preserve"> </w:t>
      </w:r>
      <w:r>
        <w:t>third</w:t>
      </w:r>
      <w:r>
        <w:rPr>
          <w:spacing w:val="-1"/>
        </w:rPr>
        <w:t xml:space="preserve"> </w:t>
      </w:r>
      <w:r>
        <w:t>tuple.</w:t>
      </w:r>
      <w:r>
        <w:rPr>
          <w:spacing w:val="-2"/>
        </w:rPr>
        <w:t xml:space="preserve"> </w:t>
      </w:r>
      <w:r>
        <w:t>However,</w:t>
      </w:r>
      <w:r>
        <w:rPr>
          <w:spacing w:val="-2"/>
        </w:rPr>
        <w:t xml:space="preserve"> </w:t>
      </w:r>
      <w:r>
        <w:t>the</w:t>
      </w:r>
      <w:r>
        <w:rPr>
          <w:spacing w:val="-1"/>
        </w:rPr>
        <w:t xml:space="preserve"> </w:t>
      </w:r>
      <w:r>
        <w:t>STUD_NO</w:t>
      </w:r>
      <w:r>
        <w:rPr>
          <w:spacing w:val="-2"/>
        </w:rPr>
        <w:t xml:space="preserve"> </w:t>
      </w:r>
      <w:r>
        <w:t>in</w:t>
      </w:r>
      <w:r>
        <w:rPr>
          <w:spacing w:val="-1"/>
        </w:rPr>
        <w:t xml:space="preserve"> </w:t>
      </w:r>
      <w:r>
        <w:t>STUDENT</w:t>
      </w:r>
      <w:r>
        <w:rPr>
          <w:spacing w:val="-2"/>
        </w:rPr>
        <w:t xml:space="preserve"> </w:t>
      </w:r>
      <w:r>
        <w:t>relation</w:t>
      </w:r>
      <w:r>
        <w:rPr>
          <w:spacing w:val="-1"/>
        </w:rPr>
        <w:t xml:space="preserve"> </w:t>
      </w:r>
      <w:r>
        <w:t>is</w:t>
      </w:r>
      <w:r>
        <w:rPr>
          <w:spacing w:val="-2"/>
        </w:rPr>
        <w:t xml:space="preserve"> </w:t>
      </w:r>
      <w:r>
        <w:t>a</w:t>
      </w:r>
      <w:r>
        <w:rPr>
          <w:spacing w:val="-2"/>
        </w:rPr>
        <w:t xml:space="preserve"> </w:t>
      </w:r>
      <w:r>
        <w:t>primary</w:t>
      </w:r>
      <w:r>
        <w:rPr>
          <w:spacing w:val="-1"/>
        </w:rPr>
        <w:t xml:space="preserve"> </w:t>
      </w:r>
      <w:r>
        <w:t>key</w:t>
      </w:r>
      <w:r>
        <w:rPr>
          <w:spacing w:val="-2"/>
        </w:rPr>
        <w:t xml:space="preserve"> </w:t>
      </w:r>
      <w:r>
        <w:t>and</w:t>
      </w:r>
      <w:r>
        <w:rPr>
          <w:spacing w:val="-57"/>
        </w:rPr>
        <w:t xml:space="preserve"> </w:t>
      </w:r>
      <w:r>
        <w:t>it needs to be always unique and it cannot be null.</w:t>
      </w:r>
    </w:p>
    <w:p w14:paraId="0852165C" w14:textId="77777777" w:rsidR="00707A40" w:rsidRDefault="00707A40" w:rsidP="00707A40">
      <w:pPr>
        <w:pStyle w:val="BodyText"/>
        <w:rPr>
          <w:sz w:val="27"/>
        </w:rPr>
      </w:pPr>
    </w:p>
    <w:p w14:paraId="50306CE3" w14:textId="77777777" w:rsidR="00707A40" w:rsidRDefault="00707A40" w:rsidP="00707A40">
      <w:pPr>
        <w:pStyle w:val="Heading3"/>
        <w:spacing w:before="1"/>
      </w:pPr>
      <w:r>
        <w:t>Candidate Key</w:t>
      </w:r>
    </w:p>
    <w:p w14:paraId="6CCE1368" w14:textId="77777777" w:rsidR="00707A40" w:rsidRDefault="00707A40" w:rsidP="00707A40">
      <w:pPr>
        <w:pStyle w:val="BodyText"/>
        <w:spacing w:before="7"/>
        <w:rPr>
          <w:b/>
          <w:sz w:val="21"/>
        </w:rPr>
      </w:pPr>
    </w:p>
    <w:p w14:paraId="38CB7FE8" w14:textId="77777777" w:rsidR="00707A40" w:rsidRDefault="00707A40" w:rsidP="00707A40">
      <w:pPr>
        <w:pStyle w:val="BodyText"/>
        <w:ind w:left="239"/>
      </w:pPr>
      <w:r>
        <w:t>A candidate key is an attribute or set of an attribute which can uniquely identify a tuple.</w:t>
      </w:r>
    </w:p>
    <w:p w14:paraId="71F6BC52" w14:textId="77777777" w:rsidR="00707A40" w:rsidRDefault="00707A40" w:rsidP="00707A40">
      <w:pPr>
        <w:pStyle w:val="BodyText"/>
        <w:spacing w:before="7"/>
        <w:rPr>
          <w:sz w:val="21"/>
        </w:rPr>
      </w:pPr>
    </w:p>
    <w:p w14:paraId="21A39C36" w14:textId="77777777" w:rsidR="00707A40" w:rsidRDefault="00707A40" w:rsidP="00707A40">
      <w:pPr>
        <w:pStyle w:val="BodyText"/>
        <w:spacing w:before="1" w:line="288" w:lineRule="auto"/>
        <w:ind w:left="239" w:right="1463"/>
      </w:pPr>
      <w:r>
        <w:t>The</w:t>
      </w:r>
      <w:r>
        <w:rPr>
          <w:spacing w:val="-3"/>
        </w:rPr>
        <w:t xml:space="preserve"> </w:t>
      </w:r>
      <w:r>
        <w:t>remaining</w:t>
      </w:r>
      <w:r>
        <w:rPr>
          <w:spacing w:val="-2"/>
        </w:rPr>
        <w:t xml:space="preserve"> </w:t>
      </w:r>
      <w:r>
        <w:t>attributes</w:t>
      </w:r>
      <w:r>
        <w:rPr>
          <w:spacing w:val="-2"/>
        </w:rPr>
        <w:t xml:space="preserve"> </w:t>
      </w:r>
      <w:r>
        <w:t>except</w:t>
      </w:r>
      <w:r>
        <w:rPr>
          <w:spacing w:val="-2"/>
        </w:rPr>
        <w:t xml:space="preserve"> </w:t>
      </w:r>
      <w:r>
        <w:t>for</w:t>
      </w:r>
      <w:r>
        <w:rPr>
          <w:spacing w:val="-3"/>
        </w:rPr>
        <w:t xml:space="preserve"> </w:t>
      </w:r>
      <w:r>
        <w:t>primary</w:t>
      </w:r>
      <w:r>
        <w:rPr>
          <w:spacing w:val="-2"/>
        </w:rPr>
        <w:t xml:space="preserve"> </w:t>
      </w:r>
      <w:r>
        <w:t>key</w:t>
      </w:r>
      <w:r>
        <w:rPr>
          <w:spacing w:val="-2"/>
        </w:rPr>
        <w:t xml:space="preserve"> </w:t>
      </w:r>
      <w:r>
        <w:t>are</w:t>
      </w:r>
      <w:r>
        <w:rPr>
          <w:spacing w:val="-2"/>
        </w:rPr>
        <w:t xml:space="preserve"> </w:t>
      </w:r>
      <w:r>
        <w:t>considered</w:t>
      </w:r>
      <w:r>
        <w:rPr>
          <w:spacing w:val="-3"/>
        </w:rPr>
        <w:t xml:space="preserve"> </w:t>
      </w:r>
      <w:r>
        <w:t>as</w:t>
      </w:r>
      <w:r>
        <w:rPr>
          <w:spacing w:val="-2"/>
        </w:rPr>
        <w:t xml:space="preserve"> </w:t>
      </w:r>
      <w:r>
        <w:t>a</w:t>
      </w:r>
      <w:r>
        <w:rPr>
          <w:spacing w:val="-2"/>
        </w:rPr>
        <w:t xml:space="preserve"> </w:t>
      </w:r>
      <w:r>
        <w:t>candidate</w:t>
      </w:r>
      <w:r>
        <w:rPr>
          <w:spacing w:val="-2"/>
        </w:rPr>
        <w:t xml:space="preserve"> </w:t>
      </w:r>
      <w:r>
        <w:t>key.</w:t>
      </w:r>
      <w:r>
        <w:rPr>
          <w:spacing w:val="-3"/>
        </w:rPr>
        <w:t xml:space="preserve"> </w:t>
      </w:r>
      <w:r>
        <w:t>The</w:t>
      </w:r>
      <w:r>
        <w:rPr>
          <w:spacing w:val="-2"/>
        </w:rPr>
        <w:t xml:space="preserve"> </w:t>
      </w:r>
      <w:r>
        <w:t>candidate</w:t>
      </w:r>
      <w:r>
        <w:rPr>
          <w:spacing w:val="-57"/>
        </w:rPr>
        <w:t xml:space="preserve"> </w:t>
      </w:r>
      <w:r>
        <w:t>keys</w:t>
      </w:r>
      <w:r>
        <w:rPr>
          <w:spacing w:val="-1"/>
        </w:rPr>
        <w:t xml:space="preserve"> </w:t>
      </w:r>
      <w:r>
        <w:t>are as strong as the primary</w:t>
      </w:r>
      <w:r>
        <w:rPr>
          <w:spacing w:val="-1"/>
        </w:rPr>
        <w:t xml:space="preserve"> </w:t>
      </w:r>
      <w:r>
        <w:t>key.</w:t>
      </w:r>
    </w:p>
    <w:p w14:paraId="1CAC985D" w14:textId="77777777" w:rsidR="00707A40" w:rsidRDefault="00707A40" w:rsidP="00707A40">
      <w:pPr>
        <w:pStyle w:val="BodyText"/>
        <w:spacing w:before="192"/>
        <w:ind w:left="239"/>
      </w:pPr>
      <w:r>
        <w:t>Rules defining candidate key –</w:t>
      </w:r>
    </w:p>
    <w:p w14:paraId="245DEBF9" w14:textId="77777777" w:rsidR="00707A40" w:rsidRDefault="00707A40" w:rsidP="00707A40">
      <w:pPr>
        <w:sectPr w:rsidR="00707A40">
          <w:pgSz w:w="12240" w:h="15840"/>
          <w:pgMar w:top="1940" w:right="0" w:bottom="1560" w:left="1200" w:header="750" w:footer="1284" w:gutter="0"/>
          <w:cols w:space="720"/>
        </w:sectPr>
      </w:pPr>
    </w:p>
    <w:p w14:paraId="42326E2C" w14:textId="77777777" w:rsidR="00707A40" w:rsidRDefault="00707A40" w:rsidP="00707A40">
      <w:pPr>
        <w:pStyle w:val="BodyText"/>
        <w:rPr>
          <w:sz w:val="20"/>
        </w:rPr>
      </w:pPr>
    </w:p>
    <w:p w14:paraId="23B96919" w14:textId="77777777" w:rsidR="00707A40" w:rsidRDefault="00707A40" w:rsidP="00707A40">
      <w:pPr>
        <w:pStyle w:val="BodyText"/>
        <w:rPr>
          <w:sz w:val="20"/>
        </w:rPr>
      </w:pPr>
    </w:p>
    <w:p w14:paraId="1B01B921" w14:textId="77777777" w:rsidR="00707A40" w:rsidRDefault="00707A40" w:rsidP="00707A40">
      <w:pPr>
        <w:pStyle w:val="BodyText"/>
        <w:rPr>
          <w:sz w:val="25"/>
        </w:rPr>
      </w:pPr>
    </w:p>
    <w:p w14:paraId="2C27E0AF" w14:textId="77777777" w:rsidR="00707A40" w:rsidRDefault="00707A40" w:rsidP="00415D62">
      <w:pPr>
        <w:pStyle w:val="ListParagraph"/>
        <w:widowControl w:val="0"/>
        <w:numPr>
          <w:ilvl w:val="0"/>
          <w:numId w:val="168"/>
        </w:numPr>
        <w:tabs>
          <w:tab w:val="left" w:pos="959"/>
          <w:tab w:val="left" w:pos="960"/>
        </w:tabs>
        <w:autoSpaceDE w:val="0"/>
        <w:autoSpaceDN w:val="0"/>
        <w:spacing w:before="92" w:after="0" w:line="240" w:lineRule="auto"/>
        <w:ind w:hanging="361"/>
        <w:contextualSpacing w:val="0"/>
      </w:pPr>
      <w:r>
        <w:t>It must contain unique values</w:t>
      </w:r>
    </w:p>
    <w:p w14:paraId="10E36E2C"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Candidate key may have multiple attributes</w:t>
      </w:r>
    </w:p>
    <w:p w14:paraId="0006443D"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Must not contain null values</w:t>
      </w:r>
    </w:p>
    <w:p w14:paraId="0B7478C2"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It should contain minimum fields to ensure uniqueness</w:t>
      </w:r>
    </w:p>
    <w:p w14:paraId="0E495E7B"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Uniquely identify each record in a table</w:t>
      </w:r>
    </w:p>
    <w:p w14:paraId="2FBA5810" w14:textId="32E04E50" w:rsidR="00707A40" w:rsidRDefault="00313696" w:rsidP="00707A40">
      <w:pPr>
        <w:pStyle w:val="BodyText"/>
        <w:spacing w:before="8"/>
        <w:rPr>
          <w:sz w:val="29"/>
        </w:rPr>
      </w:pPr>
      <w:r>
        <w:rPr>
          <w:noProof/>
        </w:rPr>
        <w:drawing>
          <wp:anchor distT="0" distB="0" distL="0" distR="0" simplePos="0" relativeHeight="251568640" behindDoc="0" locked="0" layoutInCell="1" allowOverlap="1" wp14:anchorId="5C44BE25" wp14:editId="2370A114">
            <wp:simplePos x="0" y="0"/>
            <wp:positionH relativeFrom="page">
              <wp:posOffset>1428750</wp:posOffset>
            </wp:positionH>
            <wp:positionV relativeFrom="paragraph">
              <wp:posOffset>232410</wp:posOffset>
            </wp:positionV>
            <wp:extent cx="4896485" cy="2397760"/>
            <wp:effectExtent l="0" t="0" r="0" b="0"/>
            <wp:wrapTopAndBottom/>
            <wp:docPr id="934"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4896485" cy="23977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D13B1F" w14:textId="77777777" w:rsidR="00707A40" w:rsidRDefault="00707A40" w:rsidP="00707A40">
      <w:pPr>
        <w:pStyle w:val="BodyText"/>
        <w:spacing w:before="8"/>
        <w:rPr>
          <w:sz w:val="26"/>
        </w:rPr>
      </w:pPr>
    </w:p>
    <w:p w14:paraId="67D5C556" w14:textId="77777777" w:rsidR="00707A40" w:rsidRDefault="00707A40" w:rsidP="00707A40">
      <w:pPr>
        <w:ind w:left="241" w:right="1465"/>
        <w:jc w:val="center"/>
        <w:rPr>
          <w:sz w:val="16"/>
        </w:rPr>
      </w:pPr>
      <w:r>
        <w:rPr>
          <w:sz w:val="16"/>
        </w:rPr>
        <w:t>Image</w:t>
      </w:r>
      <w:r>
        <w:rPr>
          <w:spacing w:val="-5"/>
          <w:sz w:val="16"/>
        </w:rPr>
        <w:t xml:space="preserve"> </w:t>
      </w:r>
      <w:r>
        <w:rPr>
          <w:sz w:val="16"/>
        </w:rPr>
        <w:t>12</w:t>
      </w:r>
      <w:r>
        <w:rPr>
          <w:spacing w:val="-5"/>
          <w:sz w:val="16"/>
        </w:rPr>
        <w:t xml:space="preserve"> </w:t>
      </w:r>
      <w:r>
        <w:rPr>
          <w:sz w:val="16"/>
        </w:rPr>
        <w:t>–</w:t>
      </w:r>
      <w:r>
        <w:rPr>
          <w:spacing w:val="-5"/>
          <w:sz w:val="16"/>
        </w:rPr>
        <w:t xml:space="preserve"> </w:t>
      </w:r>
      <w:r>
        <w:rPr>
          <w:sz w:val="16"/>
        </w:rPr>
        <w:t>Candidate</w:t>
      </w:r>
      <w:r>
        <w:rPr>
          <w:spacing w:val="-4"/>
          <w:sz w:val="16"/>
        </w:rPr>
        <w:t xml:space="preserve"> </w:t>
      </w:r>
      <w:r>
        <w:rPr>
          <w:sz w:val="16"/>
        </w:rPr>
        <w:t>Key</w:t>
      </w:r>
    </w:p>
    <w:p w14:paraId="0F007379" w14:textId="77777777" w:rsidR="00707A40" w:rsidRDefault="00707A40" w:rsidP="00707A40">
      <w:pPr>
        <w:pStyle w:val="BodyText"/>
        <w:spacing w:before="6"/>
        <w:rPr>
          <w:sz w:val="20"/>
        </w:rPr>
      </w:pPr>
    </w:p>
    <w:p w14:paraId="1F5AACC5" w14:textId="77777777" w:rsidR="00707A40" w:rsidRDefault="00707A40" w:rsidP="00707A40">
      <w:pPr>
        <w:ind w:left="249" w:right="1465"/>
        <w:jc w:val="center"/>
        <w:rPr>
          <w:sz w:val="16"/>
        </w:rPr>
      </w:pPr>
      <w:r>
        <w:rPr>
          <w:spacing w:val="-1"/>
          <w:sz w:val="16"/>
        </w:rPr>
        <w:t>Reference</w:t>
      </w:r>
      <w:r>
        <w:rPr>
          <w:spacing w:val="-4"/>
          <w:sz w:val="16"/>
        </w:rPr>
        <w:t xml:space="preserve"> </w:t>
      </w:r>
      <w:r>
        <w:rPr>
          <w:spacing w:val="-1"/>
          <w:sz w:val="16"/>
        </w:rPr>
        <w:t>-</w:t>
      </w:r>
      <w:r>
        <w:rPr>
          <w:spacing w:val="-3"/>
          <w:sz w:val="16"/>
        </w:rPr>
        <w:t xml:space="preserve"> </w:t>
      </w:r>
      <w:r>
        <w:rPr>
          <w:color w:val="0000FF"/>
          <w:spacing w:val="-1"/>
          <w:sz w:val="16"/>
          <w:u w:val="single" w:color="0000FF"/>
        </w:rPr>
        <w:t>https://</w:t>
      </w:r>
      <w:hyperlink r:id="rId463">
        <w:r>
          <w:rPr>
            <w:color w:val="0000FF"/>
            <w:spacing w:val="-1"/>
            <w:sz w:val="16"/>
            <w:u w:val="single" w:color="0000FF"/>
          </w:rPr>
          <w:t>www.guru99.com/images/1/100518_0517_DBMSKeysPri1.png</w:t>
        </w:r>
      </w:hyperlink>
    </w:p>
    <w:p w14:paraId="74A2C3CD" w14:textId="77777777" w:rsidR="00707A40" w:rsidRDefault="00707A40" w:rsidP="00707A40">
      <w:pPr>
        <w:pStyle w:val="BodyText"/>
        <w:rPr>
          <w:sz w:val="18"/>
        </w:rPr>
      </w:pPr>
    </w:p>
    <w:p w14:paraId="233E7F31" w14:textId="77777777" w:rsidR="00707A40" w:rsidRDefault="00707A40" w:rsidP="00707A40">
      <w:pPr>
        <w:pStyle w:val="Heading3"/>
        <w:spacing w:before="150"/>
      </w:pPr>
      <w:r>
        <w:t>Super Key</w:t>
      </w:r>
    </w:p>
    <w:p w14:paraId="2FA24E0C" w14:textId="77777777" w:rsidR="00707A40" w:rsidRDefault="00707A40" w:rsidP="00707A40">
      <w:pPr>
        <w:pStyle w:val="BodyText"/>
        <w:spacing w:before="7"/>
        <w:rPr>
          <w:b/>
          <w:sz w:val="21"/>
        </w:rPr>
      </w:pPr>
    </w:p>
    <w:p w14:paraId="0098F4A3" w14:textId="77777777" w:rsidR="00707A40" w:rsidRDefault="00707A40" w:rsidP="00707A40">
      <w:pPr>
        <w:pStyle w:val="BodyText"/>
        <w:ind w:left="239"/>
      </w:pPr>
      <w:r>
        <w:t>A superkey is a group of single or multiple keys which identifies rows in a table.</w:t>
      </w:r>
    </w:p>
    <w:p w14:paraId="06EDAF44" w14:textId="77777777" w:rsidR="00707A40" w:rsidRDefault="00707A40" w:rsidP="00707A40">
      <w:pPr>
        <w:pStyle w:val="BodyText"/>
        <w:spacing w:before="8"/>
        <w:rPr>
          <w:sz w:val="21"/>
        </w:rPr>
      </w:pPr>
    </w:p>
    <w:p w14:paraId="676970F5" w14:textId="77777777" w:rsidR="00707A40" w:rsidRDefault="00707A40" w:rsidP="00707A40">
      <w:pPr>
        <w:pStyle w:val="BodyText"/>
        <w:spacing w:line="456" w:lineRule="auto"/>
        <w:ind w:left="239" w:right="2290"/>
      </w:pPr>
      <w:r>
        <w:t>A Super key may have additional attributes that are not needed for unique identification.</w:t>
      </w:r>
      <w:r>
        <w:rPr>
          <w:spacing w:val="-57"/>
        </w:rPr>
        <w:t xml:space="preserve"> </w:t>
      </w:r>
      <w:r>
        <w:t>In the above-given example, EmpNo and Emp_Name are superkeys.</w:t>
      </w:r>
    </w:p>
    <w:p w14:paraId="531F679E" w14:textId="77777777" w:rsidR="00707A40" w:rsidRDefault="00707A40" w:rsidP="00707A40">
      <w:pPr>
        <w:pStyle w:val="BodyText"/>
        <w:spacing w:before="1" w:line="288" w:lineRule="auto"/>
        <w:ind w:left="239" w:right="1748"/>
      </w:pPr>
      <w:r>
        <w:t>The</w:t>
      </w:r>
      <w:r>
        <w:rPr>
          <w:spacing w:val="-2"/>
        </w:rPr>
        <w:t xml:space="preserve"> </w:t>
      </w:r>
      <w:r>
        <w:t>set</w:t>
      </w:r>
      <w:r>
        <w:rPr>
          <w:spacing w:val="-2"/>
        </w:rPr>
        <w:t xml:space="preserve"> </w:t>
      </w:r>
      <w:r>
        <w:t>of</w:t>
      </w:r>
      <w:r>
        <w:rPr>
          <w:spacing w:val="-2"/>
        </w:rPr>
        <w:t xml:space="preserve"> </w:t>
      </w:r>
      <w:r>
        <w:t>attributes</w:t>
      </w:r>
      <w:r>
        <w:rPr>
          <w:spacing w:val="-2"/>
        </w:rPr>
        <w:t xml:space="preserve"> </w:t>
      </w:r>
      <w:r>
        <w:t>which</w:t>
      </w:r>
      <w:r>
        <w:rPr>
          <w:spacing w:val="-2"/>
        </w:rPr>
        <w:t xml:space="preserve"> </w:t>
      </w:r>
      <w:r>
        <w:t>can</w:t>
      </w:r>
      <w:r>
        <w:rPr>
          <w:spacing w:val="-2"/>
        </w:rPr>
        <w:t xml:space="preserve"> </w:t>
      </w:r>
      <w:r>
        <w:t>uniquely</w:t>
      </w:r>
      <w:r>
        <w:rPr>
          <w:spacing w:val="-2"/>
        </w:rPr>
        <w:t xml:space="preserve"> </w:t>
      </w:r>
      <w:r>
        <w:t>identify</w:t>
      </w:r>
      <w:r>
        <w:rPr>
          <w:spacing w:val="-2"/>
        </w:rPr>
        <w:t xml:space="preserve"> </w:t>
      </w:r>
      <w:r>
        <w:t>a</w:t>
      </w:r>
      <w:r>
        <w:rPr>
          <w:spacing w:val="-2"/>
        </w:rPr>
        <w:t xml:space="preserve"> </w:t>
      </w:r>
      <w:r>
        <w:t>tuple</w:t>
      </w:r>
      <w:r>
        <w:rPr>
          <w:spacing w:val="-2"/>
        </w:rPr>
        <w:t xml:space="preserve"> </w:t>
      </w:r>
      <w:r>
        <w:t>is</w:t>
      </w:r>
      <w:r>
        <w:rPr>
          <w:spacing w:val="-2"/>
        </w:rPr>
        <w:t xml:space="preserve"> </w:t>
      </w:r>
      <w:r>
        <w:t>known</w:t>
      </w:r>
      <w:r>
        <w:rPr>
          <w:spacing w:val="-2"/>
        </w:rPr>
        <w:t xml:space="preserve"> </w:t>
      </w:r>
      <w:r>
        <w:t>as</w:t>
      </w:r>
      <w:r>
        <w:rPr>
          <w:spacing w:val="-2"/>
        </w:rPr>
        <w:t xml:space="preserve"> </w:t>
      </w:r>
      <w:r>
        <w:t>Super</w:t>
      </w:r>
      <w:r>
        <w:rPr>
          <w:spacing w:val="-2"/>
        </w:rPr>
        <w:t xml:space="preserve"> </w:t>
      </w:r>
      <w:r>
        <w:t>Key.</w:t>
      </w:r>
      <w:r>
        <w:rPr>
          <w:spacing w:val="-2"/>
        </w:rPr>
        <w:t xml:space="preserve"> </w:t>
      </w:r>
      <w:r>
        <w:t>For</w:t>
      </w:r>
      <w:r>
        <w:rPr>
          <w:spacing w:val="-2"/>
        </w:rPr>
        <w:t xml:space="preserve"> </w:t>
      </w:r>
      <w:r>
        <w:t>Example,</w:t>
      </w:r>
      <w:r>
        <w:rPr>
          <w:spacing w:val="-57"/>
        </w:rPr>
        <w:t xml:space="preserve"> </w:t>
      </w:r>
      <w:r>
        <w:t>STUD_NO, (STUD_NO, STUD_NAME) etc.</w:t>
      </w:r>
    </w:p>
    <w:p w14:paraId="76D6FD40" w14:textId="77777777" w:rsidR="00707A40" w:rsidRDefault="00707A40" w:rsidP="00707A40">
      <w:pPr>
        <w:pStyle w:val="BodyText"/>
        <w:spacing w:before="193" w:line="456" w:lineRule="auto"/>
        <w:ind w:left="239" w:right="4208"/>
      </w:pPr>
      <w:r>
        <w:t>Adding</w:t>
      </w:r>
      <w:r>
        <w:rPr>
          <w:spacing w:val="-4"/>
        </w:rPr>
        <w:t xml:space="preserve"> </w:t>
      </w:r>
      <w:r>
        <w:t>zero</w:t>
      </w:r>
      <w:r>
        <w:rPr>
          <w:spacing w:val="-3"/>
        </w:rPr>
        <w:t xml:space="preserve"> </w:t>
      </w:r>
      <w:r>
        <w:t>or</w:t>
      </w:r>
      <w:r>
        <w:rPr>
          <w:spacing w:val="-3"/>
        </w:rPr>
        <w:t xml:space="preserve"> </w:t>
      </w:r>
      <w:r>
        <w:t>more</w:t>
      </w:r>
      <w:r>
        <w:rPr>
          <w:spacing w:val="-3"/>
        </w:rPr>
        <w:t xml:space="preserve"> </w:t>
      </w:r>
      <w:r>
        <w:t>attributes</w:t>
      </w:r>
      <w:r>
        <w:rPr>
          <w:spacing w:val="-3"/>
        </w:rPr>
        <w:t xml:space="preserve"> </w:t>
      </w:r>
      <w:r>
        <w:t>to</w:t>
      </w:r>
      <w:r>
        <w:rPr>
          <w:spacing w:val="-3"/>
        </w:rPr>
        <w:t xml:space="preserve"> </w:t>
      </w:r>
      <w:r>
        <w:t>candidate</w:t>
      </w:r>
      <w:r>
        <w:rPr>
          <w:spacing w:val="-3"/>
        </w:rPr>
        <w:t xml:space="preserve"> </w:t>
      </w:r>
      <w:r>
        <w:t>key</w:t>
      </w:r>
      <w:r>
        <w:rPr>
          <w:spacing w:val="-3"/>
        </w:rPr>
        <w:t xml:space="preserve"> </w:t>
      </w:r>
      <w:r>
        <w:t>generates</w:t>
      </w:r>
      <w:r>
        <w:rPr>
          <w:spacing w:val="-4"/>
        </w:rPr>
        <w:t xml:space="preserve"> </w:t>
      </w:r>
      <w:r>
        <w:t>super</w:t>
      </w:r>
      <w:r>
        <w:rPr>
          <w:spacing w:val="-3"/>
        </w:rPr>
        <w:t xml:space="preserve"> </w:t>
      </w:r>
      <w:r>
        <w:t>key.</w:t>
      </w:r>
      <w:r>
        <w:rPr>
          <w:spacing w:val="-57"/>
        </w:rPr>
        <w:t xml:space="preserve"> </w:t>
      </w:r>
      <w:r>
        <w:t xml:space="preserve">A </w:t>
      </w:r>
      <w:r>
        <w:lastRenderedPageBreak/>
        <w:t>candidate key is a super key but vice versa is not true.</w:t>
      </w:r>
    </w:p>
    <w:p w14:paraId="30BE6CD3" w14:textId="77777777" w:rsidR="00707A40" w:rsidRDefault="00707A40" w:rsidP="00707A40">
      <w:pPr>
        <w:spacing w:line="456" w:lineRule="auto"/>
        <w:sectPr w:rsidR="00707A40">
          <w:pgSz w:w="12240" w:h="15840"/>
          <w:pgMar w:top="1940" w:right="0" w:bottom="1560" w:left="1200" w:header="750" w:footer="1284" w:gutter="0"/>
          <w:cols w:space="720"/>
        </w:sectPr>
      </w:pPr>
    </w:p>
    <w:p w14:paraId="146195C6" w14:textId="77777777" w:rsidR="00707A40" w:rsidRDefault="00707A40" w:rsidP="00707A40">
      <w:pPr>
        <w:pStyle w:val="BodyText"/>
        <w:rPr>
          <w:sz w:val="20"/>
        </w:rPr>
      </w:pPr>
    </w:p>
    <w:p w14:paraId="7EBB8C77" w14:textId="77777777" w:rsidR="00707A40" w:rsidRDefault="00707A40" w:rsidP="00707A40">
      <w:pPr>
        <w:pStyle w:val="BodyText"/>
        <w:rPr>
          <w:sz w:val="20"/>
        </w:rPr>
      </w:pPr>
    </w:p>
    <w:p w14:paraId="7C08B2A1" w14:textId="77777777" w:rsidR="00707A40" w:rsidRDefault="00707A40" w:rsidP="00707A40">
      <w:pPr>
        <w:pStyle w:val="BodyText"/>
        <w:rPr>
          <w:sz w:val="20"/>
        </w:rPr>
      </w:pPr>
    </w:p>
    <w:p w14:paraId="74B9BF00" w14:textId="77777777" w:rsidR="00707A40" w:rsidRDefault="00707A40" w:rsidP="00707A40">
      <w:pPr>
        <w:pStyle w:val="BodyText"/>
        <w:spacing w:before="8"/>
        <w:rPr>
          <w:sz w:val="15"/>
        </w:rPr>
      </w:pPr>
    </w:p>
    <w:p w14:paraId="14E14E3A" w14:textId="77777777" w:rsidR="00707A40" w:rsidRDefault="00707A40" w:rsidP="00707A40">
      <w:pPr>
        <w:pStyle w:val="Heading3"/>
        <w:spacing w:before="90"/>
      </w:pPr>
      <w:r>
        <w:t>Compound Key</w:t>
      </w:r>
    </w:p>
    <w:p w14:paraId="2282B7DA" w14:textId="77777777" w:rsidR="00707A40" w:rsidRDefault="00707A40" w:rsidP="00707A40">
      <w:pPr>
        <w:pStyle w:val="BodyText"/>
        <w:spacing w:before="8"/>
        <w:rPr>
          <w:b/>
          <w:sz w:val="21"/>
        </w:rPr>
      </w:pPr>
    </w:p>
    <w:p w14:paraId="0BD3E331" w14:textId="77777777" w:rsidR="00707A40" w:rsidRDefault="00707A40" w:rsidP="00707A40">
      <w:pPr>
        <w:pStyle w:val="BodyText"/>
        <w:spacing w:line="288" w:lineRule="auto"/>
        <w:ind w:left="239" w:right="1743"/>
      </w:pPr>
      <w:r>
        <w:t>COMPOUND KEY has two or more attributes that allow you to uniquely recognize a specific</w:t>
      </w:r>
      <w:r>
        <w:rPr>
          <w:spacing w:val="-57"/>
        </w:rPr>
        <w:t xml:space="preserve"> </w:t>
      </w:r>
      <w:r>
        <w:t>record.</w:t>
      </w:r>
    </w:p>
    <w:p w14:paraId="5ABF7CBB" w14:textId="77777777" w:rsidR="00707A40" w:rsidRDefault="00707A40" w:rsidP="00707A40">
      <w:pPr>
        <w:pStyle w:val="BodyText"/>
        <w:spacing w:before="193" w:line="456" w:lineRule="auto"/>
        <w:ind w:left="239" w:right="3276"/>
      </w:pPr>
      <w:r>
        <w:t>It is possible that each column may not be unique by itself within the database</w:t>
      </w:r>
      <w:r>
        <w:rPr>
          <w:spacing w:val="-57"/>
        </w:rPr>
        <w:t xml:space="preserve"> </w:t>
      </w:r>
      <w:r>
        <w:t>Order ID and Product ID could be used as it uniquely identified each record.</w:t>
      </w:r>
    </w:p>
    <w:p w14:paraId="7F20F908" w14:textId="77777777" w:rsidR="00707A40" w:rsidRDefault="00707A40" w:rsidP="00707A40">
      <w:pPr>
        <w:pStyle w:val="BodyText"/>
        <w:spacing w:before="1" w:line="288" w:lineRule="auto"/>
        <w:ind w:left="239" w:right="1460"/>
      </w:pPr>
      <w:r>
        <w:t>In database design, a composite key is a candidate key that consists of two or more attributes</w:t>
      </w:r>
      <w:r>
        <w:rPr>
          <w:spacing w:val="1"/>
        </w:rPr>
        <w:t xml:space="preserve"> </w:t>
      </w:r>
      <w:r>
        <w:t>(table</w:t>
      </w:r>
      <w:r>
        <w:rPr>
          <w:spacing w:val="2"/>
        </w:rPr>
        <w:t xml:space="preserve"> </w:t>
      </w:r>
      <w:r>
        <w:t>columns)</w:t>
      </w:r>
      <w:r>
        <w:rPr>
          <w:spacing w:val="3"/>
        </w:rPr>
        <w:t xml:space="preserve"> </w:t>
      </w:r>
      <w:r>
        <w:t>that</w:t>
      </w:r>
      <w:r>
        <w:rPr>
          <w:spacing w:val="2"/>
        </w:rPr>
        <w:t xml:space="preserve"> </w:t>
      </w:r>
      <w:r>
        <w:t>together</w:t>
      </w:r>
      <w:r>
        <w:rPr>
          <w:spacing w:val="3"/>
        </w:rPr>
        <w:t xml:space="preserve"> </w:t>
      </w:r>
      <w:r>
        <w:t>uniquely</w:t>
      </w:r>
      <w:r>
        <w:rPr>
          <w:spacing w:val="2"/>
        </w:rPr>
        <w:t xml:space="preserve"> </w:t>
      </w:r>
      <w:r>
        <w:t>identify</w:t>
      </w:r>
      <w:r>
        <w:rPr>
          <w:spacing w:val="3"/>
        </w:rPr>
        <w:t xml:space="preserve"> </w:t>
      </w:r>
      <w:r>
        <w:t>an</w:t>
      </w:r>
      <w:r>
        <w:rPr>
          <w:spacing w:val="2"/>
        </w:rPr>
        <w:t xml:space="preserve"> </w:t>
      </w:r>
      <w:r>
        <w:t>entity</w:t>
      </w:r>
      <w:r>
        <w:rPr>
          <w:spacing w:val="3"/>
        </w:rPr>
        <w:t xml:space="preserve"> </w:t>
      </w:r>
      <w:r>
        <w:t>occurrence</w:t>
      </w:r>
      <w:r>
        <w:rPr>
          <w:spacing w:val="3"/>
        </w:rPr>
        <w:t xml:space="preserve"> </w:t>
      </w:r>
      <w:r>
        <w:t>(table</w:t>
      </w:r>
      <w:r>
        <w:rPr>
          <w:spacing w:val="2"/>
        </w:rPr>
        <w:t xml:space="preserve"> </w:t>
      </w:r>
      <w:r>
        <w:t>row).</w:t>
      </w:r>
      <w:r>
        <w:rPr>
          <w:spacing w:val="3"/>
        </w:rPr>
        <w:t xml:space="preserve"> </w:t>
      </w:r>
      <w:r>
        <w:t>A</w:t>
      </w:r>
      <w:r>
        <w:rPr>
          <w:spacing w:val="2"/>
        </w:rPr>
        <w:t xml:space="preserve"> </w:t>
      </w:r>
      <w:r>
        <w:t>compound</w:t>
      </w:r>
      <w:r>
        <w:rPr>
          <w:spacing w:val="1"/>
        </w:rPr>
        <w:t xml:space="preserve"> </w:t>
      </w:r>
      <w:r>
        <w:t>key is a composite key for which each attribute that makes up the key is a simple (foreign) key in</w:t>
      </w:r>
      <w:r>
        <w:rPr>
          <w:spacing w:val="-57"/>
        </w:rPr>
        <w:t xml:space="preserve"> </w:t>
      </w:r>
      <w:r>
        <w:t>its own right.</w:t>
      </w:r>
    </w:p>
    <w:p w14:paraId="2EFEA5B6" w14:textId="77777777" w:rsidR="00707A40" w:rsidRDefault="00707A40" w:rsidP="00707A40">
      <w:pPr>
        <w:pStyle w:val="BodyText"/>
        <w:rPr>
          <w:sz w:val="27"/>
        </w:rPr>
      </w:pPr>
    </w:p>
    <w:p w14:paraId="7A28100E" w14:textId="77777777" w:rsidR="00707A40" w:rsidRDefault="00707A40" w:rsidP="00707A40">
      <w:pPr>
        <w:pStyle w:val="Heading3"/>
      </w:pPr>
      <w:r>
        <w:t>Alternate Key</w:t>
      </w:r>
    </w:p>
    <w:p w14:paraId="6DFCDA3A" w14:textId="77777777" w:rsidR="00707A40" w:rsidRDefault="00707A40" w:rsidP="00707A40">
      <w:pPr>
        <w:pStyle w:val="BodyText"/>
        <w:spacing w:before="7"/>
        <w:rPr>
          <w:b/>
          <w:sz w:val="21"/>
        </w:rPr>
      </w:pPr>
    </w:p>
    <w:p w14:paraId="184CC7B4" w14:textId="77777777" w:rsidR="00707A40" w:rsidRDefault="00707A40" w:rsidP="00707A40">
      <w:pPr>
        <w:pStyle w:val="BodyText"/>
        <w:spacing w:line="288" w:lineRule="auto"/>
        <w:ind w:left="239" w:right="1474"/>
      </w:pPr>
      <w:r>
        <w:t>ALTERNATE</w:t>
      </w:r>
      <w:r>
        <w:rPr>
          <w:spacing w:val="-4"/>
        </w:rPr>
        <w:t xml:space="preserve"> </w:t>
      </w:r>
      <w:r>
        <w:t>KEYS</w:t>
      </w:r>
      <w:r>
        <w:rPr>
          <w:spacing w:val="-4"/>
        </w:rPr>
        <w:t xml:space="preserve"> </w:t>
      </w:r>
      <w:r>
        <w:t>is</w:t>
      </w:r>
      <w:r>
        <w:rPr>
          <w:spacing w:val="-4"/>
        </w:rPr>
        <w:t xml:space="preserve"> </w:t>
      </w:r>
      <w:r>
        <w:t>a</w:t>
      </w:r>
      <w:r>
        <w:rPr>
          <w:spacing w:val="-4"/>
        </w:rPr>
        <w:t xml:space="preserve"> </w:t>
      </w:r>
      <w:r>
        <w:t>column</w:t>
      </w:r>
      <w:r>
        <w:rPr>
          <w:spacing w:val="-4"/>
        </w:rPr>
        <w:t xml:space="preserve"> </w:t>
      </w:r>
      <w:r>
        <w:t>or</w:t>
      </w:r>
      <w:r>
        <w:rPr>
          <w:spacing w:val="-4"/>
        </w:rPr>
        <w:t xml:space="preserve"> </w:t>
      </w:r>
      <w:r>
        <w:t>group</w:t>
      </w:r>
      <w:r>
        <w:rPr>
          <w:spacing w:val="-5"/>
        </w:rPr>
        <w:t xml:space="preserve"> </w:t>
      </w:r>
      <w:r>
        <w:t>of</w:t>
      </w:r>
      <w:r>
        <w:rPr>
          <w:spacing w:val="-4"/>
        </w:rPr>
        <w:t xml:space="preserve"> </w:t>
      </w:r>
      <w:r>
        <w:t>columns</w:t>
      </w:r>
      <w:r>
        <w:rPr>
          <w:spacing w:val="-4"/>
        </w:rPr>
        <w:t xml:space="preserve"> </w:t>
      </w:r>
      <w:r>
        <w:t>in</w:t>
      </w:r>
      <w:r>
        <w:rPr>
          <w:spacing w:val="-4"/>
        </w:rPr>
        <w:t xml:space="preserve"> </w:t>
      </w:r>
      <w:r>
        <w:t>a</w:t>
      </w:r>
      <w:r>
        <w:rPr>
          <w:spacing w:val="-4"/>
        </w:rPr>
        <w:t xml:space="preserve"> </w:t>
      </w:r>
      <w:r>
        <w:t>table</w:t>
      </w:r>
      <w:r>
        <w:rPr>
          <w:spacing w:val="-4"/>
        </w:rPr>
        <w:t xml:space="preserve"> </w:t>
      </w:r>
      <w:r>
        <w:t>that</w:t>
      </w:r>
      <w:r>
        <w:rPr>
          <w:spacing w:val="-4"/>
        </w:rPr>
        <w:t xml:space="preserve"> </w:t>
      </w:r>
      <w:r>
        <w:t>uniquely</w:t>
      </w:r>
      <w:r>
        <w:rPr>
          <w:spacing w:val="-4"/>
        </w:rPr>
        <w:t xml:space="preserve"> </w:t>
      </w:r>
      <w:r>
        <w:t>identify</w:t>
      </w:r>
      <w:r>
        <w:rPr>
          <w:spacing w:val="-4"/>
        </w:rPr>
        <w:t xml:space="preserve"> </w:t>
      </w:r>
      <w:r>
        <w:t>every</w:t>
      </w:r>
      <w:r>
        <w:rPr>
          <w:spacing w:val="-4"/>
        </w:rPr>
        <w:t xml:space="preserve"> </w:t>
      </w:r>
      <w:r>
        <w:t>row</w:t>
      </w:r>
      <w:r>
        <w:rPr>
          <w:spacing w:val="-57"/>
        </w:rPr>
        <w:t xml:space="preserve"> </w:t>
      </w:r>
      <w:r>
        <w:t>in that table.</w:t>
      </w:r>
    </w:p>
    <w:p w14:paraId="5495F5C4" w14:textId="77777777" w:rsidR="00707A40" w:rsidRDefault="00707A40" w:rsidP="00707A40">
      <w:pPr>
        <w:pStyle w:val="BodyText"/>
        <w:spacing w:before="193" w:line="456" w:lineRule="auto"/>
        <w:ind w:left="239" w:right="1669"/>
      </w:pPr>
      <w:r>
        <w:t>A</w:t>
      </w:r>
      <w:r>
        <w:rPr>
          <w:spacing w:val="-2"/>
        </w:rPr>
        <w:t xml:space="preserve"> </w:t>
      </w:r>
      <w:r>
        <w:t>table</w:t>
      </w:r>
      <w:r>
        <w:rPr>
          <w:spacing w:val="-2"/>
        </w:rPr>
        <w:t xml:space="preserve"> </w:t>
      </w:r>
      <w:r>
        <w:t>can</w:t>
      </w:r>
      <w:r>
        <w:rPr>
          <w:spacing w:val="-2"/>
        </w:rPr>
        <w:t xml:space="preserve"> </w:t>
      </w:r>
      <w:r>
        <w:t>have</w:t>
      </w:r>
      <w:r>
        <w:rPr>
          <w:spacing w:val="-1"/>
        </w:rPr>
        <w:t xml:space="preserve"> </w:t>
      </w:r>
      <w:r>
        <w:t>multiple</w:t>
      </w:r>
      <w:r>
        <w:rPr>
          <w:spacing w:val="-2"/>
        </w:rPr>
        <w:t xml:space="preserve"> </w:t>
      </w:r>
      <w:r>
        <w:t>choices</w:t>
      </w:r>
      <w:r>
        <w:rPr>
          <w:spacing w:val="-2"/>
        </w:rPr>
        <w:t xml:space="preserve"> </w:t>
      </w:r>
      <w:r>
        <w:t>for</w:t>
      </w:r>
      <w:r>
        <w:rPr>
          <w:spacing w:val="-1"/>
        </w:rPr>
        <w:t xml:space="preserve"> </w:t>
      </w:r>
      <w:r>
        <w:t>a</w:t>
      </w:r>
      <w:r>
        <w:rPr>
          <w:spacing w:val="-2"/>
        </w:rPr>
        <w:t xml:space="preserve"> </w:t>
      </w:r>
      <w:r>
        <w:t>primary</w:t>
      </w:r>
      <w:r>
        <w:rPr>
          <w:spacing w:val="-2"/>
        </w:rPr>
        <w:t xml:space="preserve"> </w:t>
      </w:r>
      <w:r>
        <w:t>key</w:t>
      </w:r>
      <w:r>
        <w:rPr>
          <w:spacing w:val="-1"/>
        </w:rPr>
        <w:t xml:space="preserve"> </w:t>
      </w:r>
      <w:r>
        <w:t>but</w:t>
      </w:r>
      <w:r>
        <w:rPr>
          <w:spacing w:val="-2"/>
        </w:rPr>
        <w:t xml:space="preserve"> </w:t>
      </w:r>
      <w:r>
        <w:t>only</w:t>
      </w:r>
      <w:r>
        <w:rPr>
          <w:spacing w:val="-2"/>
        </w:rPr>
        <w:t xml:space="preserve"> </w:t>
      </w:r>
      <w:r>
        <w:t>one</w:t>
      </w:r>
      <w:r>
        <w:rPr>
          <w:spacing w:val="-1"/>
        </w:rPr>
        <w:t xml:space="preserve"> </w:t>
      </w:r>
      <w:r>
        <w:t>can</w:t>
      </w:r>
      <w:r>
        <w:rPr>
          <w:spacing w:val="-2"/>
        </w:rPr>
        <w:t xml:space="preserve"> </w:t>
      </w:r>
      <w:r>
        <w:t>be</w:t>
      </w:r>
      <w:r>
        <w:rPr>
          <w:spacing w:val="-2"/>
        </w:rPr>
        <w:t xml:space="preserve"> </w:t>
      </w:r>
      <w:r>
        <w:t>set</w:t>
      </w:r>
      <w:r>
        <w:rPr>
          <w:spacing w:val="-1"/>
        </w:rPr>
        <w:t xml:space="preserve"> </w:t>
      </w:r>
      <w:r>
        <w:t>as</w:t>
      </w:r>
      <w:r>
        <w:rPr>
          <w:spacing w:val="-2"/>
        </w:rPr>
        <w:t xml:space="preserve"> </w:t>
      </w:r>
      <w:r>
        <w:t>the</w:t>
      </w:r>
      <w:r>
        <w:rPr>
          <w:spacing w:val="-2"/>
        </w:rPr>
        <w:t xml:space="preserve"> </w:t>
      </w:r>
      <w:r>
        <w:t>primary</w:t>
      </w:r>
      <w:r>
        <w:rPr>
          <w:spacing w:val="-1"/>
        </w:rPr>
        <w:t xml:space="preserve"> </w:t>
      </w:r>
      <w:r>
        <w:t>key.</w:t>
      </w:r>
      <w:r>
        <w:rPr>
          <w:spacing w:val="-57"/>
        </w:rPr>
        <w:t xml:space="preserve"> </w:t>
      </w:r>
      <w:r>
        <w:t>All</w:t>
      </w:r>
      <w:r>
        <w:rPr>
          <w:spacing w:val="-1"/>
        </w:rPr>
        <w:t xml:space="preserve"> </w:t>
      </w:r>
      <w:r>
        <w:t>the keys which</w:t>
      </w:r>
      <w:r>
        <w:rPr>
          <w:spacing w:val="-1"/>
        </w:rPr>
        <w:t xml:space="preserve"> </w:t>
      </w:r>
      <w:r>
        <w:t>are not primary key</w:t>
      </w:r>
      <w:r>
        <w:rPr>
          <w:spacing w:val="-1"/>
        </w:rPr>
        <w:t xml:space="preserve"> </w:t>
      </w:r>
      <w:r>
        <w:t>are called an</w:t>
      </w:r>
      <w:r>
        <w:rPr>
          <w:spacing w:val="-1"/>
        </w:rPr>
        <w:t xml:space="preserve"> </w:t>
      </w:r>
      <w:r>
        <w:t>Alternate Key.</w:t>
      </w:r>
    </w:p>
    <w:p w14:paraId="180254F2" w14:textId="77777777" w:rsidR="00707A40" w:rsidRDefault="00707A40" w:rsidP="00707A40">
      <w:pPr>
        <w:pStyle w:val="BodyText"/>
        <w:spacing w:before="1" w:line="288" w:lineRule="auto"/>
        <w:ind w:left="239" w:right="1996"/>
      </w:pPr>
      <w:r>
        <w:t>The candidate key other than the primary key is called an alternate key. For Example,</w:t>
      </w:r>
      <w:r>
        <w:rPr>
          <w:spacing w:val="1"/>
        </w:rPr>
        <w:t xml:space="preserve"> </w:t>
      </w:r>
      <w:r>
        <w:t>STUD_NO, as well as STUD_PHONE both, are candidate keys for relation STUDENT but</w:t>
      </w:r>
      <w:r>
        <w:rPr>
          <w:spacing w:val="-57"/>
        </w:rPr>
        <w:t xml:space="preserve"> </w:t>
      </w:r>
      <w:r>
        <w:t>STUD_PHONE will be alternate key (only one out of many candidate keys).</w:t>
      </w:r>
    </w:p>
    <w:p w14:paraId="2C817B3E" w14:textId="77777777" w:rsidR="00707A40" w:rsidRDefault="00707A40" w:rsidP="00707A40">
      <w:pPr>
        <w:pStyle w:val="BodyText"/>
        <w:spacing w:before="1"/>
        <w:rPr>
          <w:sz w:val="27"/>
        </w:rPr>
      </w:pPr>
    </w:p>
    <w:p w14:paraId="7E61BD41" w14:textId="77777777" w:rsidR="00707A40" w:rsidRDefault="00707A40" w:rsidP="00707A40">
      <w:pPr>
        <w:pStyle w:val="Heading3"/>
      </w:pPr>
      <w:r>
        <w:t>Unique Key</w:t>
      </w:r>
    </w:p>
    <w:p w14:paraId="06A66E9D" w14:textId="77777777" w:rsidR="00707A40" w:rsidRDefault="00707A40" w:rsidP="00707A40">
      <w:pPr>
        <w:pStyle w:val="BodyText"/>
        <w:spacing w:before="8"/>
        <w:rPr>
          <w:b/>
          <w:sz w:val="21"/>
        </w:rPr>
      </w:pPr>
    </w:p>
    <w:p w14:paraId="39EE2439" w14:textId="77777777" w:rsidR="00707A40" w:rsidRDefault="00707A40" w:rsidP="00707A40">
      <w:pPr>
        <w:pStyle w:val="BodyText"/>
        <w:spacing w:line="288" w:lineRule="auto"/>
        <w:ind w:left="239" w:right="1696"/>
      </w:pPr>
      <w:r>
        <w:t>A unique key is a set of one or more than one fields/columns of a table that uniquely identify a</w:t>
      </w:r>
      <w:r>
        <w:rPr>
          <w:spacing w:val="-57"/>
        </w:rPr>
        <w:t xml:space="preserve"> </w:t>
      </w:r>
      <w:r>
        <w:t>record in a database table.</w:t>
      </w:r>
    </w:p>
    <w:p w14:paraId="7FF07878" w14:textId="77777777" w:rsidR="00707A40" w:rsidRDefault="00707A40" w:rsidP="00707A40">
      <w:pPr>
        <w:pStyle w:val="BodyText"/>
        <w:spacing w:before="192" w:line="288" w:lineRule="auto"/>
        <w:ind w:left="239" w:right="1610"/>
      </w:pPr>
      <w:r>
        <w:t>In database relational modeling and implementation, a unique key (also known as a candidate</w:t>
      </w:r>
      <w:r>
        <w:rPr>
          <w:spacing w:val="1"/>
        </w:rPr>
        <w:t xml:space="preserve"> </w:t>
      </w:r>
      <w:r>
        <w:t>key or just a key) is a set of attributes (columns) within a relational database table (also called a</w:t>
      </w:r>
      <w:r>
        <w:rPr>
          <w:spacing w:val="-57"/>
        </w:rPr>
        <w:t xml:space="preserve"> </w:t>
      </w:r>
      <w:r>
        <w:t>relation), such that:</w:t>
      </w:r>
    </w:p>
    <w:p w14:paraId="474A84A9" w14:textId="77777777" w:rsidR="00707A40" w:rsidRDefault="00707A40" w:rsidP="00707A40">
      <w:pPr>
        <w:pStyle w:val="BodyText"/>
        <w:spacing w:before="192"/>
        <w:ind w:left="239"/>
      </w:pPr>
      <w:r>
        <w:lastRenderedPageBreak/>
        <w:t>the table does not have two distinct rows or records with the same values for these columns;</w:t>
      </w:r>
    </w:p>
    <w:p w14:paraId="10D024FC" w14:textId="77777777" w:rsidR="00707A40" w:rsidRDefault="00707A40" w:rsidP="00707A40">
      <w:pPr>
        <w:sectPr w:rsidR="00707A40">
          <w:pgSz w:w="12240" w:h="15840"/>
          <w:pgMar w:top="1940" w:right="0" w:bottom="1560" w:left="1200" w:header="750" w:footer="1284" w:gutter="0"/>
          <w:cols w:space="720"/>
        </w:sectPr>
      </w:pPr>
    </w:p>
    <w:p w14:paraId="1C278601" w14:textId="77777777" w:rsidR="00707A40" w:rsidRDefault="00707A40" w:rsidP="00707A40">
      <w:pPr>
        <w:pStyle w:val="BodyText"/>
        <w:rPr>
          <w:sz w:val="20"/>
        </w:rPr>
      </w:pPr>
    </w:p>
    <w:p w14:paraId="334C9F84" w14:textId="77777777" w:rsidR="00707A40" w:rsidRDefault="00707A40" w:rsidP="00707A40">
      <w:pPr>
        <w:pStyle w:val="BodyText"/>
        <w:rPr>
          <w:sz w:val="20"/>
        </w:rPr>
      </w:pPr>
    </w:p>
    <w:p w14:paraId="1D906BEA" w14:textId="77777777" w:rsidR="00707A40" w:rsidRDefault="00707A40" w:rsidP="00707A40">
      <w:pPr>
        <w:pStyle w:val="BodyText"/>
        <w:spacing w:before="3"/>
        <w:rPr>
          <w:sz w:val="25"/>
        </w:rPr>
      </w:pPr>
    </w:p>
    <w:p w14:paraId="4888A522" w14:textId="77777777" w:rsidR="00707A40" w:rsidRDefault="00707A40" w:rsidP="00707A40">
      <w:pPr>
        <w:pStyle w:val="BodyText"/>
        <w:spacing w:before="90" w:line="288" w:lineRule="auto"/>
        <w:ind w:left="239" w:right="1522"/>
      </w:pPr>
      <w:r>
        <w:t>this set of columns is minimal; i.e., removing any column from the key would result in duplicate</w:t>
      </w:r>
      <w:r>
        <w:rPr>
          <w:spacing w:val="-57"/>
        </w:rPr>
        <w:t xml:space="preserve"> </w:t>
      </w:r>
      <w:r>
        <w:t>values in the resulting subset.</w:t>
      </w:r>
    </w:p>
    <w:p w14:paraId="3D33DAE0" w14:textId="77777777" w:rsidR="00707A40" w:rsidRDefault="00707A40" w:rsidP="00707A40">
      <w:pPr>
        <w:pStyle w:val="BodyText"/>
        <w:spacing w:before="193" w:line="288" w:lineRule="auto"/>
        <w:ind w:left="239" w:right="1456"/>
      </w:pPr>
      <w:r>
        <w:t>When a column or set of columns is defined as unique to the database management system, the</w:t>
      </w:r>
      <w:r>
        <w:rPr>
          <w:spacing w:val="1"/>
        </w:rPr>
        <w:t xml:space="preserve"> </w:t>
      </w:r>
      <w:r>
        <w:t>system verifies that each set of values is unique before assigning the constraint. After the</w:t>
      </w:r>
      <w:r>
        <w:rPr>
          <w:spacing w:val="1"/>
        </w:rPr>
        <w:t xml:space="preserve"> </w:t>
      </w:r>
      <w:r>
        <w:t>columns are defined as unique, an error will occur if an insertion is attempted with values that</w:t>
      </w:r>
      <w:r>
        <w:rPr>
          <w:spacing w:val="1"/>
        </w:rPr>
        <w:t xml:space="preserve"> </w:t>
      </w:r>
      <w:r>
        <w:t>already exist. Some systems will not allow key values to be updated, all systems will not allow</w:t>
      </w:r>
      <w:r>
        <w:rPr>
          <w:spacing w:val="1"/>
        </w:rPr>
        <w:t xml:space="preserve"> </w:t>
      </w:r>
      <w:r>
        <w:t>duplicates. This ensures that uniqueness is maintained in both the primary table and any relations</w:t>
      </w:r>
      <w:r>
        <w:rPr>
          <w:spacing w:val="-57"/>
        </w:rPr>
        <w:t xml:space="preserve"> </w:t>
      </w:r>
      <w:r>
        <w:t>that are later bound to it.</w:t>
      </w:r>
    </w:p>
    <w:p w14:paraId="09608ED5" w14:textId="77777777" w:rsidR="00707A40" w:rsidRDefault="00707A40" w:rsidP="00707A40">
      <w:pPr>
        <w:spacing w:line="288" w:lineRule="auto"/>
        <w:sectPr w:rsidR="00707A40">
          <w:pgSz w:w="12240" w:h="15840"/>
          <w:pgMar w:top="1940" w:right="0" w:bottom="1560" w:left="1200" w:header="750" w:footer="1284" w:gutter="0"/>
          <w:cols w:space="720"/>
        </w:sectPr>
      </w:pPr>
    </w:p>
    <w:p w14:paraId="5854317B" w14:textId="77777777" w:rsidR="00707A40" w:rsidRDefault="00707A40" w:rsidP="00707A40">
      <w:pPr>
        <w:pStyle w:val="BodyText"/>
        <w:rPr>
          <w:sz w:val="20"/>
        </w:rPr>
      </w:pPr>
    </w:p>
    <w:p w14:paraId="30FB2D0D" w14:textId="77777777" w:rsidR="00707A40" w:rsidRDefault="00707A40" w:rsidP="00707A40">
      <w:pPr>
        <w:pStyle w:val="BodyText"/>
        <w:rPr>
          <w:sz w:val="20"/>
        </w:rPr>
      </w:pPr>
    </w:p>
    <w:p w14:paraId="2EFC1EBF" w14:textId="77777777" w:rsidR="00707A40" w:rsidRDefault="00707A40" w:rsidP="00707A40">
      <w:pPr>
        <w:pStyle w:val="BodyText"/>
        <w:spacing w:before="7"/>
        <w:rPr>
          <w:sz w:val="27"/>
        </w:rPr>
      </w:pPr>
    </w:p>
    <w:p w14:paraId="193442C1" w14:textId="77777777" w:rsidR="00707A40" w:rsidRDefault="00707A40" w:rsidP="00707A40">
      <w:pPr>
        <w:pStyle w:val="Heading1"/>
      </w:pPr>
      <w:r>
        <w:t>Mapping Constraints</w:t>
      </w:r>
    </w:p>
    <w:p w14:paraId="04F1B6E4" w14:textId="77777777" w:rsidR="00707A40" w:rsidRDefault="00707A40" w:rsidP="00707A40">
      <w:pPr>
        <w:pStyle w:val="Heading2"/>
        <w:spacing w:before="295"/>
      </w:pPr>
      <w:r>
        <w:t>Introduction</w:t>
      </w:r>
    </w:p>
    <w:p w14:paraId="4801F4F6" w14:textId="77777777" w:rsidR="00707A40" w:rsidRDefault="00707A40" w:rsidP="00707A40">
      <w:pPr>
        <w:pStyle w:val="BodyText"/>
        <w:spacing w:before="255" w:line="288" w:lineRule="auto"/>
        <w:ind w:left="239" w:right="1616"/>
      </w:pPr>
      <w:r>
        <w:t>A mapping constraint is a data constraint that expresses the number of entities to which another</w:t>
      </w:r>
      <w:r>
        <w:rPr>
          <w:spacing w:val="-57"/>
        </w:rPr>
        <w:t xml:space="preserve"> </w:t>
      </w:r>
      <w:r>
        <w:t>entity can be related via a relationship set.</w:t>
      </w:r>
    </w:p>
    <w:p w14:paraId="0E1F5AAF" w14:textId="77777777" w:rsidR="00707A40" w:rsidRDefault="00707A40" w:rsidP="00707A40">
      <w:pPr>
        <w:pStyle w:val="BodyText"/>
        <w:spacing w:before="193"/>
        <w:ind w:left="239"/>
      </w:pPr>
      <w:r>
        <w:t>Mapping constraints defines how many entities can be related to another entity to a relationship.</w:t>
      </w:r>
    </w:p>
    <w:p w14:paraId="63E6B2D4" w14:textId="77777777" w:rsidR="00707A40" w:rsidRDefault="00707A40" w:rsidP="00707A40">
      <w:pPr>
        <w:pStyle w:val="BodyText"/>
        <w:rPr>
          <w:sz w:val="20"/>
        </w:rPr>
      </w:pPr>
    </w:p>
    <w:p w14:paraId="24676541" w14:textId="77777777" w:rsidR="00707A40" w:rsidRDefault="00707A40" w:rsidP="00707A40">
      <w:pPr>
        <w:pStyle w:val="BodyText"/>
        <w:rPr>
          <w:sz w:val="20"/>
        </w:rPr>
      </w:pPr>
    </w:p>
    <w:p w14:paraId="2DA43A38" w14:textId="3B487BE9" w:rsidR="00707A40" w:rsidRDefault="00313696" w:rsidP="00707A40">
      <w:pPr>
        <w:pStyle w:val="BodyText"/>
        <w:spacing w:before="4"/>
      </w:pPr>
      <w:r>
        <w:rPr>
          <w:noProof/>
        </w:rPr>
        <w:drawing>
          <wp:anchor distT="0" distB="0" distL="0" distR="0" simplePos="0" relativeHeight="251569664" behindDoc="0" locked="0" layoutInCell="1" allowOverlap="1" wp14:anchorId="543F8953" wp14:editId="53F00DA6">
            <wp:simplePos x="0" y="0"/>
            <wp:positionH relativeFrom="page">
              <wp:posOffset>1885950</wp:posOffset>
            </wp:positionH>
            <wp:positionV relativeFrom="paragraph">
              <wp:posOffset>186055</wp:posOffset>
            </wp:positionV>
            <wp:extent cx="4140835" cy="1684655"/>
            <wp:effectExtent l="0" t="0" r="0" b="0"/>
            <wp:wrapTopAndBottom/>
            <wp:docPr id="93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4140835" cy="16846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5A3463" w14:textId="77777777" w:rsidR="00707A40" w:rsidRDefault="00707A40" w:rsidP="00707A40">
      <w:pPr>
        <w:pStyle w:val="BodyText"/>
        <w:spacing w:before="5"/>
        <w:rPr>
          <w:sz w:val="26"/>
        </w:rPr>
      </w:pPr>
    </w:p>
    <w:p w14:paraId="6F987CB9" w14:textId="77777777" w:rsidR="00707A40" w:rsidRDefault="00707A40" w:rsidP="00707A40">
      <w:pPr>
        <w:spacing w:before="93"/>
        <w:ind w:left="240" w:right="1465"/>
        <w:jc w:val="center"/>
        <w:rPr>
          <w:sz w:val="16"/>
        </w:rPr>
      </w:pPr>
      <w:r>
        <w:rPr>
          <w:sz w:val="16"/>
        </w:rPr>
        <w:t>Image</w:t>
      </w:r>
      <w:r>
        <w:rPr>
          <w:spacing w:val="-5"/>
          <w:sz w:val="16"/>
        </w:rPr>
        <w:t xml:space="preserve"> </w:t>
      </w:r>
      <w:r>
        <w:rPr>
          <w:sz w:val="16"/>
        </w:rPr>
        <w:t>13</w:t>
      </w:r>
      <w:r>
        <w:rPr>
          <w:spacing w:val="-5"/>
          <w:sz w:val="16"/>
        </w:rPr>
        <w:t xml:space="preserve"> </w:t>
      </w:r>
      <w:r>
        <w:rPr>
          <w:sz w:val="16"/>
        </w:rPr>
        <w:t>–</w:t>
      </w:r>
      <w:r>
        <w:rPr>
          <w:spacing w:val="-5"/>
          <w:sz w:val="16"/>
        </w:rPr>
        <w:t xml:space="preserve"> </w:t>
      </w:r>
      <w:r>
        <w:rPr>
          <w:sz w:val="16"/>
        </w:rPr>
        <w:t>Mapping</w:t>
      </w:r>
      <w:r>
        <w:rPr>
          <w:spacing w:val="-4"/>
          <w:sz w:val="16"/>
        </w:rPr>
        <w:t xml:space="preserve"> </w:t>
      </w:r>
      <w:r>
        <w:rPr>
          <w:sz w:val="16"/>
        </w:rPr>
        <w:t>Constraint</w:t>
      </w:r>
    </w:p>
    <w:p w14:paraId="47F5BF57" w14:textId="77777777" w:rsidR="00707A40" w:rsidRDefault="00707A40" w:rsidP="00707A40">
      <w:pPr>
        <w:pStyle w:val="BodyText"/>
        <w:spacing w:before="6"/>
        <w:rPr>
          <w:sz w:val="20"/>
        </w:rPr>
      </w:pPr>
    </w:p>
    <w:p w14:paraId="39BA4971" w14:textId="77777777" w:rsidR="00707A40" w:rsidRDefault="00707A40" w:rsidP="00707A40">
      <w:pPr>
        <w:ind w:left="241" w:right="1465"/>
        <w:jc w:val="center"/>
        <w:rPr>
          <w:sz w:val="16"/>
        </w:rPr>
      </w:pPr>
      <w:r>
        <w:rPr>
          <w:spacing w:val="-1"/>
          <w:sz w:val="16"/>
        </w:rPr>
        <w:t>Reference -</w:t>
      </w:r>
      <w:r>
        <w:rPr>
          <w:sz w:val="16"/>
        </w:rPr>
        <w:t xml:space="preserve"> </w:t>
      </w:r>
      <w:r>
        <w:rPr>
          <w:spacing w:val="-1"/>
          <w:sz w:val="16"/>
        </w:rPr>
        <w:t>https://static.javatpoint.com/dbms/images/dbms-mapping-constraints4.png</w:t>
      </w:r>
    </w:p>
    <w:p w14:paraId="3AA04FEA" w14:textId="77777777" w:rsidR="00707A40" w:rsidRDefault="00707A40" w:rsidP="00707A40">
      <w:pPr>
        <w:pStyle w:val="BodyText"/>
        <w:spacing w:before="6"/>
        <w:rPr>
          <w:sz w:val="20"/>
        </w:rPr>
      </w:pPr>
    </w:p>
    <w:p w14:paraId="33269202" w14:textId="77777777" w:rsidR="00707A40" w:rsidRDefault="00707A40" w:rsidP="00707A40">
      <w:pPr>
        <w:pStyle w:val="BodyText"/>
        <w:spacing w:before="1"/>
        <w:ind w:left="239"/>
      </w:pPr>
      <w:r>
        <w:t>It is most useful in describing the relationship sets that involve more than two entity sets.</w:t>
      </w:r>
    </w:p>
    <w:p w14:paraId="69BC33EF" w14:textId="77777777" w:rsidR="00707A40" w:rsidRDefault="00707A40" w:rsidP="00707A40">
      <w:pPr>
        <w:pStyle w:val="BodyText"/>
        <w:spacing w:before="7"/>
        <w:rPr>
          <w:sz w:val="21"/>
        </w:rPr>
      </w:pPr>
    </w:p>
    <w:p w14:paraId="74215686" w14:textId="77777777" w:rsidR="00707A40" w:rsidRDefault="00707A40" w:rsidP="00707A40">
      <w:pPr>
        <w:pStyle w:val="BodyText"/>
        <w:spacing w:line="288" w:lineRule="auto"/>
        <w:ind w:left="239" w:right="2496"/>
      </w:pPr>
      <w:r>
        <w:t>For binary relationship set R on an entity set A and B, there are four possible mapping</w:t>
      </w:r>
      <w:r>
        <w:rPr>
          <w:spacing w:val="-57"/>
        </w:rPr>
        <w:t xml:space="preserve"> </w:t>
      </w:r>
      <w:r>
        <w:t>cardinalities. These are as follows:</w:t>
      </w:r>
    </w:p>
    <w:p w14:paraId="3E0158CD" w14:textId="77777777" w:rsidR="00707A40" w:rsidRDefault="00707A40" w:rsidP="00707A40">
      <w:pPr>
        <w:pStyle w:val="BodyText"/>
        <w:spacing w:before="2"/>
        <w:rPr>
          <w:sz w:val="27"/>
        </w:rPr>
      </w:pPr>
    </w:p>
    <w:p w14:paraId="54B88FB5" w14:textId="77777777" w:rsidR="00707A40" w:rsidRDefault="00707A40" w:rsidP="00707A40">
      <w:pPr>
        <w:pStyle w:val="Heading3"/>
      </w:pPr>
      <w:r>
        <w:t>Types</w:t>
      </w:r>
      <w:r>
        <w:rPr>
          <w:spacing w:val="-5"/>
        </w:rPr>
        <w:t xml:space="preserve"> </w:t>
      </w:r>
      <w:r>
        <w:t>of</w:t>
      </w:r>
      <w:r>
        <w:rPr>
          <w:spacing w:val="-4"/>
        </w:rPr>
        <w:t xml:space="preserve"> </w:t>
      </w:r>
      <w:r>
        <w:t>Mapping</w:t>
      </w:r>
      <w:r>
        <w:rPr>
          <w:spacing w:val="-4"/>
        </w:rPr>
        <w:t xml:space="preserve"> </w:t>
      </w:r>
      <w:r>
        <w:t>Constraints</w:t>
      </w:r>
    </w:p>
    <w:p w14:paraId="476DE76C" w14:textId="77777777" w:rsidR="00707A40" w:rsidRDefault="00707A40" w:rsidP="00707A40">
      <w:pPr>
        <w:pStyle w:val="BodyText"/>
        <w:spacing w:before="7"/>
        <w:rPr>
          <w:b/>
          <w:sz w:val="21"/>
        </w:rPr>
      </w:pPr>
    </w:p>
    <w:p w14:paraId="5E53FDD0" w14:textId="77777777" w:rsidR="00707A40" w:rsidRDefault="00707A40" w:rsidP="00415D62">
      <w:pPr>
        <w:pStyle w:val="ListParagraph"/>
        <w:widowControl w:val="0"/>
        <w:numPr>
          <w:ilvl w:val="0"/>
          <w:numId w:val="168"/>
        </w:numPr>
        <w:tabs>
          <w:tab w:val="left" w:pos="959"/>
          <w:tab w:val="left" w:pos="960"/>
        </w:tabs>
        <w:autoSpaceDE w:val="0"/>
        <w:autoSpaceDN w:val="0"/>
        <w:spacing w:before="0" w:after="0" w:line="240" w:lineRule="auto"/>
        <w:ind w:hanging="361"/>
        <w:contextualSpacing w:val="0"/>
      </w:pPr>
      <w:r>
        <w:t>One to one (1:1)</w:t>
      </w:r>
    </w:p>
    <w:p w14:paraId="573CFDC3"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One to many (1:M)</w:t>
      </w:r>
    </w:p>
    <w:p w14:paraId="59DFFC94"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Many to one (M:1)</w:t>
      </w:r>
    </w:p>
    <w:p w14:paraId="00E99256" w14:textId="77777777" w:rsidR="00707A40" w:rsidRDefault="00707A40" w:rsidP="00415D62">
      <w:pPr>
        <w:pStyle w:val="ListParagraph"/>
        <w:widowControl w:val="0"/>
        <w:numPr>
          <w:ilvl w:val="0"/>
          <w:numId w:val="168"/>
        </w:numPr>
        <w:tabs>
          <w:tab w:val="left" w:pos="959"/>
          <w:tab w:val="left" w:pos="960"/>
        </w:tabs>
        <w:autoSpaceDE w:val="0"/>
        <w:autoSpaceDN w:val="0"/>
        <w:spacing w:before="53" w:after="0" w:line="240" w:lineRule="auto"/>
        <w:ind w:hanging="361"/>
        <w:contextualSpacing w:val="0"/>
      </w:pPr>
      <w:r>
        <w:t>Many to many (M:M)</w:t>
      </w:r>
    </w:p>
    <w:p w14:paraId="1B9F952E" w14:textId="77777777" w:rsidR="00707A40" w:rsidRDefault="00707A40" w:rsidP="00707A40">
      <w:pPr>
        <w:sectPr w:rsidR="00707A40">
          <w:pgSz w:w="12240" w:h="15840"/>
          <w:pgMar w:top="1940" w:right="0" w:bottom="1560" w:left="1200" w:header="750" w:footer="1284" w:gutter="0"/>
          <w:cols w:space="720"/>
        </w:sectPr>
      </w:pPr>
    </w:p>
    <w:p w14:paraId="542AD86F" w14:textId="77777777" w:rsidR="00707A40" w:rsidRDefault="00707A40" w:rsidP="00707A40">
      <w:pPr>
        <w:pStyle w:val="BodyText"/>
        <w:rPr>
          <w:sz w:val="20"/>
        </w:rPr>
      </w:pPr>
    </w:p>
    <w:p w14:paraId="0ABDEDAF" w14:textId="77777777" w:rsidR="00707A40" w:rsidRDefault="00707A40" w:rsidP="00707A40">
      <w:pPr>
        <w:pStyle w:val="BodyText"/>
        <w:rPr>
          <w:sz w:val="20"/>
        </w:rPr>
      </w:pPr>
    </w:p>
    <w:p w14:paraId="33541C28" w14:textId="77777777" w:rsidR="00707A40" w:rsidRDefault="00707A40" w:rsidP="00707A40">
      <w:pPr>
        <w:pStyle w:val="BodyText"/>
        <w:rPr>
          <w:sz w:val="20"/>
        </w:rPr>
      </w:pPr>
    </w:p>
    <w:p w14:paraId="3CC8EC3E" w14:textId="77777777" w:rsidR="00707A40" w:rsidRDefault="00707A40" w:rsidP="00707A40">
      <w:pPr>
        <w:pStyle w:val="BodyText"/>
        <w:spacing w:before="7"/>
        <w:rPr>
          <w:sz w:val="15"/>
        </w:rPr>
      </w:pPr>
    </w:p>
    <w:p w14:paraId="031BEBD5" w14:textId="2397F351" w:rsidR="00707A40" w:rsidRDefault="00313696" w:rsidP="00707A40">
      <w:pPr>
        <w:pStyle w:val="BodyText"/>
        <w:ind w:left="1170"/>
        <w:rPr>
          <w:sz w:val="20"/>
        </w:rPr>
      </w:pPr>
      <w:r w:rsidRPr="00707A40">
        <w:rPr>
          <w:noProof/>
          <w:sz w:val="20"/>
          <w:lang w:val="en-IN" w:eastAsia="en-IN"/>
        </w:rPr>
        <w:drawing>
          <wp:inline distT="0" distB="0" distL="0" distR="0" wp14:anchorId="23191210" wp14:editId="7AF1A6C6">
            <wp:extent cx="4756150" cy="1714500"/>
            <wp:effectExtent l="0" t="0" r="0" b="0"/>
            <wp:docPr id="241"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jpe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4756150" cy="1714500"/>
                    </a:xfrm>
                    <a:prstGeom prst="rect">
                      <a:avLst/>
                    </a:prstGeom>
                    <a:noFill/>
                    <a:ln>
                      <a:noFill/>
                    </a:ln>
                  </pic:spPr>
                </pic:pic>
              </a:graphicData>
            </a:graphic>
          </wp:inline>
        </w:drawing>
      </w:r>
    </w:p>
    <w:p w14:paraId="6132EDAB" w14:textId="77777777" w:rsidR="00707A40" w:rsidRDefault="00707A40" w:rsidP="00707A40">
      <w:pPr>
        <w:pStyle w:val="BodyText"/>
        <w:rPr>
          <w:sz w:val="18"/>
        </w:rPr>
      </w:pPr>
    </w:p>
    <w:p w14:paraId="79D4A82A" w14:textId="77777777" w:rsidR="00707A40" w:rsidRDefault="00707A40" w:rsidP="00707A40">
      <w:pPr>
        <w:spacing w:before="93"/>
        <w:ind w:left="240" w:right="1465"/>
        <w:jc w:val="center"/>
        <w:rPr>
          <w:sz w:val="16"/>
        </w:rPr>
      </w:pPr>
      <w:r>
        <w:rPr>
          <w:sz w:val="16"/>
        </w:rPr>
        <w:t>Image</w:t>
      </w:r>
      <w:r>
        <w:rPr>
          <w:spacing w:val="-5"/>
          <w:sz w:val="16"/>
        </w:rPr>
        <w:t xml:space="preserve"> </w:t>
      </w:r>
      <w:r>
        <w:rPr>
          <w:sz w:val="16"/>
        </w:rPr>
        <w:t>14</w:t>
      </w:r>
      <w:r>
        <w:rPr>
          <w:spacing w:val="-5"/>
          <w:sz w:val="16"/>
        </w:rPr>
        <w:t xml:space="preserve"> </w:t>
      </w:r>
      <w:r>
        <w:rPr>
          <w:sz w:val="16"/>
        </w:rPr>
        <w:t>–</w:t>
      </w:r>
      <w:r>
        <w:rPr>
          <w:spacing w:val="-5"/>
          <w:sz w:val="16"/>
        </w:rPr>
        <w:t xml:space="preserve"> </w:t>
      </w:r>
      <w:r>
        <w:rPr>
          <w:sz w:val="16"/>
        </w:rPr>
        <w:t>Mapping</w:t>
      </w:r>
      <w:r>
        <w:rPr>
          <w:spacing w:val="-4"/>
          <w:sz w:val="16"/>
        </w:rPr>
        <w:t xml:space="preserve"> </w:t>
      </w:r>
      <w:r>
        <w:rPr>
          <w:sz w:val="16"/>
        </w:rPr>
        <w:t>Constraint</w:t>
      </w:r>
    </w:p>
    <w:p w14:paraId="6E444B71" w14:textId="77777777" w:rsidR="00707A40" w:rsidRDefault="00707A40" w:rsidP="00707A40">
      <w:pPr>
        <w:pStyle w:val="BodyText"/>
        <w:spacing w:before="6"/>
        <w:rPr>
          <w:sz w:val="20"/>
        </w:rPr>
      </w:pPr>
    </w:p>
    <w:p w14:paraId="4D0F1560" w14:textId="77777777" w:rsidR="00707A40" w:rsidRDefault="00707A40" w:rsidP="00707A40">
      <w:pPr>
        <w:ind w:left="254" w:right="1455"/>
        <w:jc w:val="center"/>
        <w:rPr>
          <w:sz w:val="16"/>
        </w:rPr>
      </w:pPr>
      <w:r>
        <w:rPr>
          <w:spacing w:val="-1"/>
          <w:sz w:val="16"/>
        </w:rPr>
        <w:t>Reference -</w:t>
      </w:r>
      <w:r>
        <w:rPr>
          <w:sz w:val="16"/>
        </w:rPr>
        <w:t xml:space="preserve"> </w:t>
      </w:r>
      <w:r>
        <w:rPr>
          <w:spacing w:val="-1"/>
          <w:sz w:val="16"/>
        </w:rPr>
        <w:t>https://prepinsta.com/wp-content/uploads/2019/07/30-300x300.png</w:t>
      </w:r>
    </w:p>
    <w:p w14:paraId="56B3F04C" w14:textId="77777777" w:rsidR="00707A40" w:rsidRDefault="00707A40" w:rsidP="00707A40">
      <w:pPr>
        <w:pStyle w:val="BodyText"/>
        <w:rPr>
          <w:sz w:val="18"/>
        </w:rPr>
      </w:pPr>
    </w:p>
    <w:p w14:paraId="50166714" w14:textId="77777777" w:rsidR="00707A40" w:rsidRDefault="00707A40" w:rsidP="00707A40">
      <w:pPr>
        <w:pStyle w:val="Heading3"/>
        <w:spacing w:before="150"/>
      </w:pPr>
      <w:r>
        <w:t>One-to-One</w:t>
      </w:r>
    </w:p>
    <w:p w14:paraId="067D5172" w14:textId="77777777" w:rsidR="00707A40" w:rsidRDefault="00707A40" w:rsidP="00707A40">
      <w:pPr>
        <w:pStyle w:val="BodyText"/>
        <w:spacing w:before="7"/>
        <w:rPr>
          <w:b/>
          <w:sz w:val="21"/>
        </w:rPr>
      </w:pPr>
    </w:p>
    <w:p w14:paraId="10AA3A77" w14:textId="77777777" w:rsidR="00707A40" w:rsidRDefault="00707A40" w:rsidP="00707A40">
      <w:pPr>
        <w:pStyle w:val="BodyText"/>
        <w:spacing w:line="288" w:lineRule="auto"/>
        <w:ind w:left="239" w:right="1596"/>
      </w:pPr>
      <w:r>
        <w:t>In one-to-one mapping, an entity in E1 is associated with at most one entity in E2, and an entity</w:t>
      </w:r>
      <w:r>
        <w:rPr>
          <w:spacing w:val="-57"/>
        </w:rPr>
        <w:t xml:space="preserve"> </w:t>
      </w:r>
      <w:r>
        <w:t>in E2 is associated with at most one entity in E1.</w:t>
      </w:r>
    </w:p>
    <w:p w14:paraId="6D91959C" w14:textId="77777777" w:rsidR="00707A40" w:rsidRDefault="00707A40" w:rsidP="00707A40">
      <w:pPr>
        <w:pStyle w:val="BodyText"/>
        <w:rPr>
          <w:sz w:val="20"/>
        </w:rPr>
      </w:pPr>
    </w:p>
    <w:p w14:paraId="05256C39" w14:textId="57AC6466" w:rsidR="00707A40" w:rsidRDefault="00313696" w:rsidP="00707A40">
      <w:pPr>
        <w:pStyle w:val="BodyText"/>
        <w:spacing w:before="3"/>
      </w:pPr>
      <w:r>
        <w:rPr>
          <w:noProof/>
        </w:rPr>
        <w:drawing>
          <wp:anchor distT="0" distB="0" distL="0" distR="0" simplePos="0" relativeHeight="251570688" behindDoc="0" locked="0" layoutInCell="1" allowOverlap="1" wp14:anchorId="248426F8" wp14:editId="59ACDD23">
            <wp:simplePos x="0" y="0"/>
            <wp:positionH relativeFrom="page">
              <wp:posOffset>2419350</wp:posOffset>
            </wp:positionH>
            <wp:positionV relativeFrom="paragraph">
              <wp:posOffset>185420</wp:posOffset>
            </wp:positionV>
            <wp:extent cx="2857500" cy="1266825"/>
            <wp:effectExtent l="0" t="0" r="0" b="0"/>
            <wp:wrapTopAndBottom/>
            <wp:docPr id="932"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57500" cy="12668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B58593" w14:textId="77777777" w:rsidR="00707A40" w:rsidRDefault="00707A40" w:rsidP="00707A40">
      <w:pPr>
        <w:pStyle w:val="BodyText"/>
        <w:rPr>
          <w:sz w:val="18"/>
        </w:rPr>
      </w:pPr>
    </w:p>
    <w:p w14:paraId="59D21B16" w14:textId="77777777" w:rsidR="00707A40" w:rsidRDefault="00707A40" w:rsidP="00707A40">
      <w:pPr>
        <w:spacing w:before="93"/>
        <w:ind w:left="254" w:right="1456"/>
        <w:jc w:val="center"/>
        <w:rPr>
          <w:sz w:val="16"/>
        </w:rPr>
      </w:pPr>
      <w:r>
        <w:rPr>
          <w:sz w:val="16"/>
        </w:rPr>
        <w:t>Image</w:t>
      </w:r>
      <w:r>
        <w:rPr>
          <w:spacing w:val="-3"/>
          <w:sz w:val="16"/>
        </w:rPr>
        <w:t xml:space="preserve"> </w:t>
      </w:r>
      <w:r>
        <w:rPr>
          <w:sz w:val="16"/>
        </w:rPr>
        <w:t>15</w:t>
      </w:r>
      <w:r>
        <w:rPr>
          <w:spacing w:val="-3"/>
          <w:sz w:val="16"/>
        </w:rPr>
        <w:t xml:space="preserve"> </w:t>
      </w:r>
      <w:r>
        <w:rPr>
          <w:sz w:val="16"/>
        </w:rPr>
        <w:t>–</w:t>
      </w:r>
      <w:r>
        <w:rPr>
          <w:spacing w:val="-2"/>
          <w:sz w:val="16"/>
        </w:rPr>
        <w:t xml:space="preserve"> </w:t>
      </w:r>
      <w:r>
        <w:rPr>
          <w:sz w:val="16"/>
        </w:rPr>
        <w:t>One</w:t>
      </w:r>
      <w:r>
        <w:rPr>
          <w:spacing w:val="-3"/>
          <w:sz w:val="16"/>
        </w:rPr>
        <w:t xml:space="preserve"> </w:t>
      </w:r>
      <w:r>
        <w:rPr>
          <w:sz w:val="16"/>
        </w:rPr>
        <w:t>to</w:t>
      </w:r>
      <w:r>
        <w:rPr>
          <w:spacing w:val="-2"/>
          <w:sz w:val="16"/>
        </w:rPr>
        <w:t xml:space="preserve"> </w:t>
      </w:r>
      <w:r>
        <w:rPr>
          <w:sz w:val="16"/>
        </w:rPr>
        <w:t>One</w:t>
      </w:r>
    </w:p>
    <w:p w14:paraId="6C660E28" w14:textId="77777777" w:rsidR="00707A40" w:rsidRDefault="00707A40" w:rsidP="00707A40">
      <w:pPr>
        <w:pStyle w:val="BodyText"/>
        <w:spacing w:before="6"/>
        <w:rPr>
          <w:sz w:val="20"/>
        </w:rPr>
      </w:pPr>
    </w:p>
    <w:p w14:paraId="2239F557" w14:textId="77777777" w:rsidR="00707A40" w:rsidRDefault="00707A40" w:rsidP="00707A40">
      <w:pPr>
        <w:ind w:left="251" w:right="1465"/>
        <w:jc w:val="center"/>
        <w:rPr>
          <w:sz w:val="16"/>
        </w:rPr>
      </w:pPr>
      <w:r>
        <w:rPr>
          <w:spacing w:val="-1"/>
          <w:sz w:val="16"/>
        </w:rPr>
        <w:t>Reference -</w:t>
      </w:r>
      <w:r>
        <w:rPr>
          <w:sz w:val="16"/>
        </w:rPr>
        <w:t xml:space="preserve"> </w:t>
      </w:r>
      <w:r>
        <w:rPr>
          <w:spacing w:val="-1"/>
          <w:sz w:val="16"/>
        </w:rPr>
        <w:t>https://static.javatpoint.com/dbms/images/dbms-mapping-constraints.png</w:t>
      </w:r>
    </w:p>
    <w:p w14:paraId="2485D829" w14:textId="77777777" w:rsidR="00707A40" w:rsidRDefault="00707A40" w:rsidP="00707A40">
      <w:pPr>
        <w:pStyle w:val="BodyText"/>
        <w:rPr>
          <w:sz w:val="18"/>
        </w:rPr>
      </w:pPr>
    </w:p>
    <w:p w14:paraId="3DC2504C" w14:textId="77777777" w:rsidR="00707A40" w:rsidRDefault="00707A40" w:rsidP="00707A40">
      <w:pPr>
        <w:pStyle w:val="Heading3"/>
        <w:spacing w:before="150"/>
      </w:pPr>
      <w:r>
        <w:t>One-to-many</w:t>
      </w:r>
    </w:p>
    <w:p w14:paraId="628F3E50" w14:textId="77777777" w:rsidR="00707A40" w:rsidRDefault="00707A40" w:rsidP="00707A40">
      <w:pPr>
        <w:pStyle w:val="BodyText"/>
        <w:spacing w:before="7"/>
        <w:rPr>
          <w:b/>
          <w:sz w:val="21"/>
        </w:rPr>
      </w:pPr>
    </w:p>
    <w:p w14:paraId="2C566093" w14:textId="77777777" w:rsidR="00707A40" w:rsidRDefault="00707A40" w:rsidP="00707A40">
      <w:pPr>
        <w:pStyle w:val="BodyText"/>
        <w:spacing w:line="247" w:lineRule="auto"/>
        <w:ind w:left="239" w:right="1576"/>
      </w:pPr>
      <w:r>
        <w:t>In one-to-many mapping, an entity in E1 is associated with any number of entities in E2, and an</w:t>
      </w:r>
      <w:r>
        <w:rPr>
          <w:spacing w:val="-57"/>
        </w:rPr>
        <w:t xml:space="preserve"> </w:t>
      </w:r>
      <w:r>
        <w:lastRenderedPageBreak/>
        <w:t>entity in E2 is associated with at most one entity in E1.</w:t>
      </w:r>
    </w:p>
    <w:p w14:paraId="08C3B542" w14:textId="77777777" w:rsidR="00707A40" w:rsidRDefault="00707A40" w:rsidP="00707A40">
      <w:pPr>
        <w:spacing w:line="247" w:lineRule="auto"/>
        <w:sectPr w:rsidR="00707A40">
          <w:pgSz w:w="12240" w:h="15840"/>
          <w:pgMar w:top="1940" w:right="0" w:bottom="1560" w:left="1200" w:header="750" w:footer="1284" w:gutter="0"/>
          <w:cols w:space="720"/>
        </w:sectPr>
      </w:pPr>
    </w:p>
    <w:p w14:paraId="570D4DE3" w14:textId="77777777" w:rsidR="00707A40" w:rsidRDefault="00707A40" w:rsidP="00707A40">
      <w:pPr>
        <w:pStyle w:val="BodyText"/>
        <w:rPr>
          <w:sz w:val="20"/>
        </w:rPr>
      </w:pPr>
    </w:p>
    <w:p w14:paraId="3471DE0C" w14:textId="77777777" w:rsidR="00707A40" w:rsidRDefault="00707A40" w:rsidP="00707A40">
      <w:pPr>
        <w:pStyle w:val="BodyText"/>
        <w:rPr>
          <w:sz w:val="20"/>
        </w:rPr>
      </w:pPr>
    </w:p>
    <w:p w14:paraId="0F60515F" w14:textId="77777777" w:rsidR="00707A40" w:rsidRDefault="00707A40" w:rsidP="00707A40">
      <w:pPr>
        <w:pStyle w:val="BodyText"/>
        <w:rPr>
          <w:sz w:val="20"/>
        </w:rPr>
      </w:pPr>
    </w:p>
    <w:p w14:paraId="7D1E6946" w14:textId="77777777" w:rsidR="00707A40" w:rsidRDefault="00707A40" w:rsidP="00707A40">
      <w:pPr>
        <w:pStyle w:val="BodyText"/>
        <w:rPr>
          <w:sz w:val="20"/>
        </w:rPr>
      </w:pPr>
    </w:p>
    <w:p w14:paraId="12B99260" w14:textId="77777777" w:rsidR="00707A40" w:rsidRDefault="00707A40" w:rsidP="00707A40">
      <w:pPr>
        <w:pStyle w:val="BodyText"/>
        <w:rPr>
          <w:sz w:val="20"/>
        </w:rPr>
      </w:pPr>
    </w:p>
    <w:p w14:paraId="74312EBC" w14:textId="77777777" w:rsidR="00707A40" w:rsidRDefault="00707A40" w:rsidP="00707A40">
      <w:pPr>
        <w:pStyle w:val="BodyText"/>
        <w:spacing w:before="9" w:after="1"/>
        <w:rPr>
          <w:sz w:val="27"/>
        </w:rPr>
      </w:pPr>
    </w:p>
    <w:p w14:paraId="1DDAD58A" w14:textId="00E84013" w:rsidR="00707A40" w:rsidRDefault="00313696" w:rsidP="00707A40">
      <w:pPr>
        <w:pStyle w:val="BodyText"/>
        <w:ind w:left="2745"/>
        <w:rPr>
          <w:sz w:val="20"/>
        </w:rPr>
      </w:pPr>
      <w:r w:rsidRPr="00707A40">
        <w:rPr>
          <w:noProof/>
          <w:sz w:val="20"/>
          <w:lang w:val="en-IN" w:eastAsia="en-IN"/>
        </w:rPr>
        <w:drawing>
          <wp:inline distT="0" distB="0" distL="0" distR="0" wp14:anchorId="13D6A77D" wp14:editId="767BA7FB">
            <wp:extent cx="2857500" cy="1270000"/>
            <wp:effectExtent l="0" t="0" r="0" b="0"/>
            <wp:docPr id="242"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3.png"/>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857500" cy="1270000"/>
                    </a:xfrm>
                    <a:prstGeom prst="rect">
                      <a:avLst/>
                    </a:prstGeom>
                    <a:noFill/>
                    <a:ln>
                      <a:noFill/>
                    </a:ln>
                  </pic:spPr>
                </pic:pic>
              </a:graphicData>
            </a:graphic>
          </wp:inline>
        </w:drawing>
      </w:r>
    </w:p>
    <w:p w14:paraId="6F3ED0B1" w14:textId="77777777" w:rsidR="00707A40" w:rsidRDefault="00707A40" w:rsidP="00707A40">
      <w:pPr>
        <w:pStyle w:val="BodyText"/>
        <w:spacing w:before="3"/>
      </w:pPr>
    </w:p>
    <w:p w14:paraId="57D91408" w14:textId="77777777" w:rsidR="00707A40" w:rsidRDefault="00707A40" w:rsidP="00707A40">
      <w:pPr>
        <w:spacing w:before="93"/>
        <w:ind w:left="250" w:right="1465"/>
        <w:jc w:val="center"/>
        <w:rPr>
          <w:sz w:val="16"/>
        </w:rPr>
      </w:pPr>
      <w:r>
        <w:rPr>
          <w:sz w:val="16"/>
        </w:rPr>
        <w:t>Image</w:t>
      </w:r>
      <w:r>
        <w:rPr>
          <w:spacing w:val="-3"/>
          <w:sz w:val="16"/>
        </w:rPr>
        <w:t xml:space="preserve"> </w:t>
      </w:r>
      <w:r>
        <w:rPr>
          <w:sz w:val="16"/>
        </w:rPr>
        <w:t>16</w:t>
      </w:r>
      <w:r>
        <w:rPr>
          <w:spacing w:val="-3"/>
          <w:sz w:val="16"/>
        </w:rPr>
        <w:t xml:space="preserve"> </w:t>
      </w:r>
      <w:r>
        <w:rPr>
          <w:sz w:val="16"/>
        </w:rPr>
        <w:t>–</w:t>
      </w:r>
      <w:r>
        <w:rPr>
          <w:spacing w:val="-3"/>
          <w:sz w:val="16"/>
        </w:rPr>
        <w:t xml:space="preserve"> </w:t>
      </w:r>
      <w:r>
        <w:rPr>
          <w:sz w:val="16"/>
        </w:rPr>
        <w:t>One</w:t>
      </w:r>
      <w:r>
        <w:rPr>
          <w:spacing w:val="-2"/>
          <w:sz w:val="16"/>
        </w:rPr>
        <w:t xml:space="preserve"> </w:t>
      </w:r>
      <w:r>
        <w:rPr>
          <w:sz w:val="16"/>
        </w:rPr>
        <w:t>to</w:t>
      </w:r>
      <w:r>
        <w:rPr>
          <w:spacing w:val="-3"/>
          <w:sz w:val="16"/>
        </w:rPr>
        <w:t xml:space="preserve"> </w:t>
      </w:r>
      <w:r>
        <w:rPr>
          <w:sz w:val="16"/>
        </w:rPr>
        <w:t>Many</w:t>
      </w:r>
    </w:p>
    <w:p w14:paraId="3DE248F4" w14:textId="77777777" w:rsidR="00707A40" w:rsidRDefault="00707A40" w:rsidP="00707A40">
      <w:pPr>
        <w:pStyle w:val="BodyText"/>
        <w:spacing w:before="5"/>
        <w:rPr>
          <w:sz w:val="12"/>
        </w:rPr>
      </w:pPr>
    </w:p>
    <w:p w14:paraId="2D158E83" w14:textId="77777777" w:rsidR="00707A40" w:rsidRDefault="00707A40" w:rsidP="00707A40">
      <w:pPr>
        <w:rPr>
          <w:sz w:val="12"/>
        </w:rPr>
        <w:sectPr w:rsidR="00707A40">
          <w:pgSz w:w="12240" w:h="15840"/>
          <w:pgMar w:top="1940" w:right="0" w:bottom="1560" w:left="1200" w:header="750" w:footer="1284" w:gutter="0"/>
          <w:cols w:space="720"/>
        </w:sectPr>
      </w:pPr>
    </w:p>
    <w:p w14:paraId="2F08F136" w14:textId="77777777" w:rsidR="00707A40" w:rsidRDefault="00707A40" w:rsidP="00707A40">
      <w:pPr>
        <w:pStyle w:val="BodyText"/>
        <w:rPr>
          <w:sz w:val="26"/>
        </w:rPr>
      </w:pPr>
    </w:p>
    <w:p w14:paraId="051A723F" w14:textId="77777777" w:rsidR="00707A40" w:rsidRDefault="00707A40" w:rsidP="00707A40">
      <w:pPr>
        <w:pStyle w:val="BodyText"/>
        <w:spacing w:before="214"/>
        <w:ind w:left="239"/>
      </w:pPr>
      <w:r>
        <w:t>Many-to-One</w:t>
      </w:r>
    </w:p>
    <w:p w14:paraId="629D9541" w14:textId="77777777" w:rsidR="00707A40" w:rsidRDefault="00707A40" w:rsidP="00707A40">
      <w:pPr>
        <w:spacing w:before="93"/>
        <w:ind w:left="239"/>
        <w:rPr>
          <w:sz w:val="16"/>
        </w:rPr>
      </w:pPr>
      <w:r>
        <w:br w:type="column"/>
      </w:r>
      <w:r>
        <w:rPr>
          <w:spacing w:val="-1"/>
          <w:sz w:val="16"/>
        </w:rPr>
        <w:t>Reference</w:t>
      </w:r>
      <w:r>
        <w:rPr>
          <w:sz w:val="16"/>
        </w:rPr>
        <w:t xml:space="preserve"> </w:t>
      </w:r>
      <w:r>
        <w:rPr>
          <w:spacing w:val="-1"/>
          <w:sz w:val="16"/>
        </w:rPr>
        <w:t>-</w:t>
      </w:r>
      <w:r>
        <w:rPr>
          <w:spacing w:val="1"/>
          <w:sz w:val="16"/>
        </w:rPr>
        <w:t xml:space="preserve"> </w:t>
      </w:r>
      <w:r>
        <w:rPr>
          <w:spacing w:val="-1"/>
          <w:sz w:val="16"/>
        </w:rPr>
        <w:t>https://static.javatpoint.com/dbms/images/dbms-mapping-constraints2.png</w:t>
      </w:r>
    </w:p>
    <w:p w14:paraId="5273CB8F" w14:textId="77777777" w:rsidR="00707A40" w:rsidRDefault="00707A40" w:rsidP="00707A40">
      <w:pPr>
        <w:rPr>
          <w:sz w:val="16"/>
        </w:rPr>
        <w:sectPr w:rsidR="00707A40">
          <w:type w:val="continuous"/>
          <w:pgSz w:w="12240" w:h="15840"/>
          <w:pgMar w:top="1940" w:right="0" w:bottom="1480" w:left="1200" w:header="750" w:footer="1284" w:gutter="0"/>
          <w:cols w:num="2" w:space="720" w:equalWidth="0">
            <w:col w:w="1587" w:space="303"/>
            <w:col w:w="9150"/>
          </w:cols>
        </w:sectPr>
      </w:pPr>
    </w:p>
    <w:p w14:paraId="3F550AD6" w14:textId="77777777" w:rsidR="00707A40" w:rsidRDefault="00707A40" w:rsidP="00707A40">
      <w:pPr>
        <w:pStyle w:val="BodyText"/>
        <w:spacing w:before="10"/>
        <w:rPr>
          <w:sz w:val="13"/>
        </w:rPr>
      </w:pPr>
    </w:p>
    <w:p w14:paraId="3C8D7E12" w14:textId="77777777" w:rsidR="00707A40" w:rsidRDefault="00707A40" w:rsidP="00707A40">
      <w:pPr>
        <w:pStyle w:val="BodyText"/>
        <w:spacing w:before="90" w:line="247" w:lineRule="auto"/>
        <w:ind w:left="239" w:right="2016"/>
      </w:pPr>
      <w:r>
        <w:t>In one-to-many mapping, an entity in E1 is associated with at most one entity in E2, and an</w:t>
      </w:r>
      <w:r>
        <w:rPr>
          <w:spacing w:val="-57"/>
        </w:rPr>
        <w:t xml:space="preserve"> </w:t>
      </w:r>
      <w:r>
        <w:t>entity in E2 is associated with any number of entities in E1.</w:t>
      </w:r>
    </w:p>
    <w:p w14:paraId="1B2A5993" w14:textId="77777777" w:rsidR="00707A40" w:rsidRDefault="00707A40" w:rsidP="00707A40">
      <w:pPr>
        <w:pStyle w:val="BodyText"/>
        <w:rPr>
          <w:sz w:val="20"/>
        </w:rPr>
      </w:pPr>
    </w:p>
    <w:p w14:paraId="42BB187F" w14:textId="77777777" w:rsidR="00707A40" w:rsidRDefault="00707A40" w:rsidP="00707A40">
      <w:pPr>
        <w:pStyle w:val="BodyText"/>
        <w:rPr>
          <w:sz w:val="20"/>
        </w:rPr>
      </w:pPr>
    </w:p>
    <w:p w14:paraId="1EA78D8A" w14:textId="1E45A54D" w:rsidR="00707A40" w:rsidRDefault="00313696" w:rsidP="00707A40">
      <w:pPr>
        <w:pStyle w:val="BodyText"/>
        <w:spacing w:before="7"/>
        <w:rPr>
          <w:sz w:val="16"/>
        </w:rPr>
      </w:pPr>
      <w:r>
        <w:rPr>
          <w:noProof/>
        </w:rPr>
        <w:drawing>
          <wp:anchor distT="0" distB="0" distL="0" distR="0" simplePos="0" relativeHeight="251571712" behindDoc="0" locked="0" layoutInCell="1" allowOverlap="1" wp14:anchorId="7CD7CE8F" wp14:editId="6E466961">
            <wp:simplePos x="0" y="0"/>
            <wp:positionH relativeFrom="page">
              <wp:posOffset>2371725</wp:posOffset>
            </wp:positionH>
            <wp:positionV relativeFrom="paragraph">
              <wp:posOffset>137160</wp:posOffset>
            </wp:positionV>
            <wp:extent cx="2876550" cy="1276350"/>
            <wp:effectExtent l="0" t="0" r="0" b="0"/>
            <wp:wrapTopAndBottom/>
            <wp:docPr id="931"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4.pn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876550" cy="1276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EDB2F6" w14:textId="77777777" w:rsidR="00707A40" w:rsidRDefault="00707A40" w:rsidP="00707A40">
      <w:pPr>
        <w:spacing w:before="120"/>
        <w:ind w:left="250" w:right="1465"/>
        <w:jc w:val="center"/>
        <w:rPr>
          <w:sz w:val="16"/>
        </w:rPr>
      </w:pPr>
      <w:r>
        <w:rPr>
          <w:sz w:val="16"/>
        </w:rPr>
        <w:t>Image</w:t>
      </w:r>
      <w:r>
        <w:rPr>
          <w:spacing w:val="-3"/>
          <w:sz w:val="16"/>
        </w:rPr>
        <w:t xml:space="preserve"> </w:t>
      </w:r>
      <w:r>
        <w:rPr>
          <w:sz w:val="16"/>
        </w:rPr>
        <w:t>17</w:t>
      </w:r>
      <w:r>
        <w:rPr>
          <w:spacing w:val="-3"/>
          <w:sz w:val="16"/>
        </w:rPr>
        <w:t xml:space="preserve"> </w:t>
      </w:r>
      <w:r>
        <w:rPr>
          <w:sz w:val="16"/>
        </w:rPr>
        <w:t>–</w:t>
      </w:r>
      <w:r>
        <w:rPr>
          <w:spacing w:val="-3"/>
          <w:sz w:val="16"/>
        </w:rPr>
        <w:t xml:space="preserve"> </w:t>
      </w:r>
      <w:r>
        <w:rPr>
          <w:sz w:val="16"/>
        </w:rPr>
        <w:t>One</w:t>
      </w:r>
      <w:r>
        <w:rPr>
          <w:spacing w:val="-2"/>
          <w:sz w:val="16"/>
        </w:rPr>
        <w:t xml:space="preserve"> </w:t>
      </w:r>
      <w:r>
        <w:rPr>
          <w:sz w:val="16"/>
        </w:rPr>
        <w:t>to</w:t>
      </w:r>
      <w:r>
        <w:rPr>
          <w:spacing w:val="-3"/>
          <w:sz w:val="16"/>
        </w:rPr>
        <w:t xml:space="preserve"> </w:t>
      </w:r>
      <w:r>
        <w:rPr>
          <w:sz w:val="16"/>
        </w:rPr>
        <w:t>Many</w:t>
      </w:r>
    </w:p>
    <w:p w14:paraId="65F75A50" w14:textId="77777777" w:rsidR="00707A40" w:rsidRDefault="00707A40" w:rsidP="00707A40">
      <w:pPr>
        <w:pStyle w:val="BodyText"/>
        <w:spacing w:before="6"/>
        <w:rPr>
          <w:sz w:val="20"/>
        </w:rPr>
      </w:pPr>
    </w:p>
    <w:p w14:paraId="5D508BD2" w14:textId="77777777" w:rsidR="00707A40" w:rsidRDefault="00707A40" w:rsidP="00707A40">
      <w:pPr>
        <w:ind w:left="241" w:right="1465"/>
        <w:jc w:val="center"/>
        <w:rPr>
          <w:sz w:val="16"/>
        </w:rPr>
      </w:pPr>
      <w:r>
        <w:rPr>
          <w:spacing w:val="-1"/>
          <w:sz w:val="16"/>
        </w:rPr>
        <w:t>Reference -</w:t>
      </w:r>
      <w:r>
        <w:rPr>
          <w:sz w:val="16"/>
        </w:rPr>
        <w:t xml:space="preserve"> </w:t>
      </w:r>
      <w:r>
        <w:rPr>
          <w:spacing w:val="-1"/>
          <w:sz w:val="16"/>
        </w:rPr>
        <w:t>https://static.javatpoint.com/dbms/images/dbms-mapping-constraints2.png</w:t>
      </w:r>
    </w:p>
    <w:p w14:paraId="7610F28B" w14:textId="77777777" w:rsidR="00707A40" w:rsidRDefault="00707A40" w:rsidP="00707A40">
      <w:pPr>
        <w:pStyle w:val="BodyText"/>
        <w:rPr>
          <w:sz w:val="18"/>
        </w:rPr>
      </w:pPr>
    </w:p>
    <w:p w14:paraId="0335B6FC" w14:textId="77777777" w:rsidR="00707A40" w:rsidRDefault="00707A40" w:rsidP="00707A40">
      <w:pPr>
        <w:pStyle w:val="BodyText"/>
        <w:rPr>
          <w:sz w:val="18"/>
        </w:rPr>
      </w:pPr>
    </w:p>
    <w:p w14:paraId="3EB99805" w14:textId="77777777" w:rsidR="00707A40" w:rsidRDefault="00707A40" w:rsidP="00707A40">
      <w:pPr>
        <w:pStyle w:val="BodyText"/>
        <w:rPr>
          <w:sz w:val="18"/>
        </w:rPr>
      </w:pPr>
    </w:p>
    <w:p w14:paraId="7109D3AE" w14:textId="77777777" w:rsidR="00707A40" w:rsidRDefault="00707A40" w:rsidP="00707A40">
      <w:pPr>
        <w:pStyle w:val="BodyText"/>
        <w:spacing w:before="8"/>
        <w:rPr>
          <w:sz w:val="22"/>
        </w:rPr>
      </w:pPr>
    </w:p>
    <w:p w14:paraId="210A9F37" w14:textId="77777777" w:rsidR="00707A40" w:rsidRDefault="00707A40" w:rsidP="00707A40">
      <w:pPr>
        <w:pStyle w:val="Heading3"/>
      </w:pPr>
      <w:r>
        <w:t>Many-to-Many</w:t>
      </w:r>
    </w:p>
    <w:p w14:paraId="2F8AD520" w14:textId="77777777" w:rsidR="00707A40" w:rsidRDefault="00707A40" w:rsidP="00707A40">
      <w:pPr>
        <w:pStyle w:val="BodyText"/>
        <w:spacing w:before="7"/>
        <w:rPr>
          <w:b/>
          <w:sz w:val="21"/>
        </w:rPr>
      </w:pPr>
    </w:p>
    <w:p w14:paraId="7C1F05C9" w14:textId="77777777" w:rsidR="00707A40" w:rsidRDefault="00707A40" w:rsidP="00707A40">
      <w:pPr>
        <w:pStyle w:val="BodyText"/>
        <w:spacing w:line="247" w:lineRule="auto"/>
        <w:ind w:left="239" w:right="1676"/>
      </w:pPr>
      <w:r>
        <w:lastRenderedPageBreak/>
        <w:t>In many-to-many mapping, an entity in E1 is associated with any number of entities in E2, and</w:t>
      </w:r>
      <w:r>
        <w:rPr>
          <w:spacing w:val="-57"/>
        </w:rPr>
        <w:t xml:space="preserve"> </w:t>
      </w:r>
      <w:r>
        <w:t>an entity in E2 is associated with any number of entities in E1.</w:t>
      </w:r>
    </w:p>
    <w:p w14:paraId="4D2DF611" w14:textId="77777777" w:rsidR="00707A40" w:rsidRDefault="00707A40" w:rsidP="00707A40">
      <w:pPr>
        <w:spacing w:line="247" w:lineRule="auto"/>
        <w:sectPr w:rsidR="00707A40">
          <w:type w:val="continuous"/>
          <w:pgSz w:w="12240" w:h="15840"/>
          <w:pgMar w:top="1940" w:right="0" w:bottom="1480" w:left="1200" w:header="750" w:footer="1284" w:gutter="0"/>
          <w:cols w:space="720"/>
        </w:sectPr>
      </w:pPr>
    </w:p>
    <w:p w14:paraId="7745C25D" w14:textId="77777777" w:rsidR="00707A40" w:rsidRDefault="00707A40" w:rsidP="00707A40">
      <w:pPr>
        <w:pStyle w:val="BodyText"/>
        <w:rPr>
          <w:sz w:val="20"/>
        </w:rPr>
      </w:pPr>
    </w:p>
    <w:p w14:paraId="4A3E61F8" w14:textId="77777777" w:rsidR="00707A40" w:rsidRDefault="00707A40" w:rsidP="00707A40">
      <w:pPr>
        <w:pStyle w:val="BodyText"/>
        <w:rPr>
          <w:sz w:val="20"/>
        </w:rPr>
      </w:pPr>
    </w:p>
    <w:p w14:paraId="56414E6B" w14:textId="77777777" w:rsidR="00707A40" w:rsidRDefault="00707A40" w:rsidP="00707A40">
      <w:pPr>
        <w:pStyle w:val="BodyText"/>
        <w:rPr>
          <w:sz w:val="20"/>
        </w:rPr>
      </w:pPr>
    </w:p>
    <w:p w14:paraId="226A4B38" w14:textId="77777777" w:rsidR="00707A40" w:rsidRDefault="00707A40" w:rsidP="00707A40">
      <w:pPr>
        <w:pStyle w:val="BodyText"/>
        <w:rPr>
          <w:sz w:val="20"/>
        </w:rPr>
      </w:pPr>
    </w:p>
    <w:p w14:paraId="62D46FD8" w14:textId="77777777" w:rsidR="00707A40" w:rsidRDefault="00707A40" w:rsidP="00707A40">
      <w:pPr>
        <w:pStyle w:val="BodyText"/>
        <w:rPr>
          <w:sz w:val="20"/>
        </w:rPr>
      </w:pPr>
    </w:p>
    <w:p w14:paraId="0AD39CC5" w14:textId="77777777" w:rsidR="00707A40" w:rsidRDefault="00707A40" w:rsidP="00707A40">
      <w:pPr>
        <w:pStyle w:val="BodyText"/>
        <w:rPr>
          <w:sz w:val="20"/>
        </w:rPr>
      </w:pPr>
    </w:p>
    <w:p w14:paraId="7331E93C" w14:textId="77777777" w:rsidR="00707A40" w:rsidRDefault="00707A40" w:rsidP="00707A40">
      <w:pPr>
        <w:pStyle w:val="BodyText"/>
        <w:spacing w:before="7" w:after="1"/>
        <w:rPr>
          <w:sz w:val="15"/>
        </w:rPr>
      </w:pPr>
    </w:p>
    <w:p w14:paraId="5CCDA16D" w14:textId="22C8AAB5" w:rsidR="00707A40" w:rsidRDefault="00313696" w:rsidP="00707A40">
      <w:pPr>
        <w:pStyle w:val="BodyText"/>
        <w:ind w:left="2715"/>
        <w:rPr>
          <w:sz w:val="20"/>
        </w:rPr>
      </w:pPr>
      <w:r w:rsidRPr="00707A40">
        <w:rPr>
          <w:noProof/>
          <w:sz w:val="20"/>
          <w:lang w:val="en-IN" w:eastAsia="en-IN"/>
        </w:rPr>
        <w:drawing>
          <wp:inline distT="0" distB="0" distL="0" distR="0" wp14:anchorId="2CE41850" wp14:editId="5C0E11AB">
            <wp:extent cx="2882900" cy="1276350"/>
            <wp:effectExtent l="0" t="0" r="0" b="0"/>
            <wp:docPr id="24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2882900" cy="1276350"/>
                    </a:xfrm>
                    <a:prstGeom prst="rect">
                      <a:avLst/>
                    </a:prstGeom>
                    <a:noFill/>
                    <a:ln>
                      <a:noFill/>
                    </a:ln>
                  </pic:spPr>
                </pic:pic>
              </a:graphicData>
            </a:graphic>
          </wp:inline>
        </w:drawing>
      </w:r>
    </w:p>
    <w:p w14:paraId="57B6AB89" w14:textId="77777777" w:rsidR="00707A40" w:rsidRDefault="00707A40" w:rsidP="00707A40">
      <w:pPr>
        <w:pStyle w:val="BodyText"/>
        <w:spacing w:before="6"/>
      </w:pPr>
    </w:p>
    <w:p w14:paraId="15DF97EA" w14:textId="77777777" w:rsidR="00707A40" w:rsidRDefault="00707A40" w:rsidP="00707A40">
      <w:pPr>
        <w:spacing w:before="93"/>
        <w:ind w:left="250" w:right="1465"/>
        <w:jc w:val="center"/>
        <w:rPr>
          <w:sz w:val="16"/>
        </w:rPr>
      </w:pPr>
      <w:r>
        <w:rPr>
          <w:sz w:val="16"/>
        </w:rPr>
        <w:t>Image</w:t>
      </w:r>
      <w:r>
        <w:rPr>
          <w:spacing w:val="-3"/>
          <w:sz w:val="16"/>
        </w:rPr>
        <w:t xml:space="preserve"> </w:t>
      </w:r>
      <w:r>
        <w:rPr>
          <w:sz w:val="16"/>
        </w:rPr>
        <w:t>18</w:t>
      </w:r>
      <w:r>
        <w:rPr>
          <w:spacing w:val="-3"/>
          <w:sz w:val="16"/>
        </w:rPr>
        <w:t xml:space="preserve"> </w:t>
      </w:r>
      <w:r>
        <w:rPr>
          <w:sz w:val="16"/>
        </w:rPr>
        <w:t>–</w:t>
      </w:r>
      <w:r>
        <w:rPr>
          <w:spacing w:val="-3"/>
          <w:sz w:val="16"/>
        </w:rPr>
        <w:t xml:space="preserve"> </w:t>
      </w:r>
      <w:r>
        <w:rPr>
          <w:sz w:val="16"/>
        </w:rPr>
        <w:t>One</w:t>
      </w:r>
      <w:r>
        <w:rPr>
          <w:spacing w:val="-2"/>
          <w:sz w:val="16"/>
        </w:rPr>
        <w:t xml:space="preserve"> </w:t>
      </w:r>
      <w:r>
        <w:rPr>
          <w:sz w:val="16"/>
        </w:rPr>
        <w:t>to</w:t>
      </w:r>
      <w:r>
        <w:rPr>
          <w:spacing w:val="-3"/>
          <w:sz w:val="16"/>
        </w:rPr>
        <w:t xml:space="preserve"> </w:t>
      </w:r>
      <w:r>
        <w:rPr>
          <w:sz w:val="16"/>
        </w:rPr>
        <w:t>Many</w:t>
      </w:r>
    </w:p>
    <w:p w14:paraId="3DD3AA20" w14:textId="77777777" w:rsidR="00707A40" w:rsidRDefault="00707A40" w:rsidP="00707A40">
      <w:pPr>
        <w:pStyle w:val="BodyText"/>
        <w:spacing w:before="6"/>
        <w:rPr>
          <w:sz w:val="20"/>
        </w:rPr>
      </w:pPr>
    </w:p>
    <w:p w14:paraId="7C32575A" w14:textId="77777777" w:rsidR="00707A40" w:rsidRDefault="00707A40" w:rsidP="00707A40">
      <w:pPr>
        <w:ind w:left="241" w:right="1465"/>
        <w:jc w:val="center"/>
        <w:rPr>
          <w:sz w:val="16"/>
        </w:rPr>
      </w:pPr>
      <w:r>
        <w:rPr>
          <w:spacing w:val="-1"/>
          <w:sz w:val="16"/>
        </w:rPr>
        <w:t>Reference -</w:t>
      </w:r>
      <w:r>
        <w:rPr>
          <w:sz w:val="16"/>
        </w:rPr>
        <w:t xml:space="preserve"> </w:t>
      </w:r>
      <w:r>
        <w:rPr>
          <w:spacing w:val="-1"/>
          <w:sz w:val="16"/>
        </w:rPr>
        <w:t>https://static.javatpoint.com/dbms/images/dbms-mapping-constraints4.png</w:t>
      </w:r>
    </w:p>
    <w:p w14:paraId="324E0DB5" w14:textId="77777777" w:rsidR="00707A40" w:rsidRDefault="00707A40" w:rsidP="00707A40">
      <w:pPr>
        <w:pStyle w:val="BodyText"/>
        <w:rPr>
          <w:sz w:val="18"/>
        </w:rPr>
      </w:pPr>
    </w:p>
    <w:p w14:paraId="7770B5E3" w14:textId="77777777" w:rsidR="00707A40" w:rsidRDefault="00707A40" w:rsidP="00707A40">
      <w:pPr>
        <w:pStyle w:val="Heading3"/>
        <w:spacing w:before="150"/>
      </w:pPr>
      <w:r>
        <w:t>Example of Employee Management System</w:t>
      </w:r>
    </w:p>
    <w:p w14:paraId="39FEBD33" w14:textId="387562FD" w:rsidR="00707A40" w:rsidRDefault="00313696" w:rsidP="00707A40">
      <w:pPr>
        <w:pStyle w:val="BodyText"/>
        <w:spacing w:before="9"/>
        <w:rPr>
          <w:b/>
          <w:sz w:val="22"/>
        </w:rPr>
      </w:pPr>
      <w:r>
        <w:rPr>
          <w:noProof/>
        </w:rPr>
        <w:drawing>
          <wp:anchor distT="0" distB="0" distL="0" distR="0" simplePos="0" relativeHeight="251572736" behindDoc="0" locked="0" layoutInCell="1" allowOverlap="1" wp14:anchorId="7E1C3550" wp14:editId="255B3E65">
            <wp:simplePos x="0" y="0"/>
            <wp:positionH relativeFrom="page">
              <wp:posOffset>1022350</wp:posOffset>
            </wp:positionH>
            <wp:positionV relativeFrom="paragraph">
              <wp:posOffset>181610</wp:posOffset>
            </wp:positionV>
            <wp:extent cx="5770245" cy="2667000"/>
            <wp:effectExtent l="0" t="0" r="0" b="0"/>
            <wp:wrapTopAndBottom/>
            <wp:docPr id="930"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0245"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AD318E" w14:textId="77777777" w:rsidR="00707A40" w:rsidRDefault="00707A40" w:rsidP="00707A40">
      <w:pPr>
        <w:pStyle w:val="BodyText"/>
        <w:rPr>
          <w:b/>
          <w:sz w:val="26"/>
        </w:rPr>
      </w:pPr>
    </w:p>
    <w:p w14:paraId="1B53013C" w14:textId="77777777" w:rsidR="00707A40" w:rsidRDefault="00707A40" w:rsidP="00707A40">
      <w:pPr>
        <w:spacing w:before="158"/>
        <w:ind w:left="239" w:right="1465"/>
        <w:jc w:val="center"/>
        <w:rPr>
          <w:sz w:val="16"/>
        </w:rPr>
      </w:pPr>
      <w:r>
        <w:rPr>
          <w:sz w:val="16"/>
        </w:rPr>
        <w:t>Image</w:t>
      </w:r>
      <w:r>
        <w:rPr>
          <w:spacing w:val="-5"/>
          <w:sz w:val="16"/>
        </w:rPr>
        <w:t xml:space="preserve"> </w:t>
      </w:r>
      <w:r>
        <w:rPr>
          <w:sz w:val="16"/>
        </w:rPr>
        <w:t>19</w:t>
      </w:r>
      <w:r>
        <w:rPr>
          <w:spacing w:val="-5"/>
          <w:sz w:val="16"/>
        </w:rPr>
        <w:t xml:space="preserve"> </w:t>
      </w:r>
      <w:r>
        <w:rPr>
          <w:sz w:val="16"/>
        </w:rPr>
        <w:t>–</w:t>
      </w:r>
      <w:r>
        <w:rPr>
          <w:spacing w:val="-5"/>
          <w:sz w:val="16"/>
        </w:rPr>
        <w:t xml:space="preserve"> </w:t>
      </w:r>
      <w:r>
        <w:rPr>
          <w:sz w:val="16"/>
        </w:rPr>
        <w:t>Employee</w:t>
      </w:r>
      <w:r>
        <w:rPr>
          <w:spacing w:val="-5"/>
          <w:sz w:val="16"/>
        </w:rPr>
        <w:t xml:space="preserve"> </w:t>
      </w:r>
      <w:r>
        <w:rPr>
          <w:sz w:val="16"/>
        </w:rPr>
        <w:t>Management</w:t>
      </w:r>
    </w:p>
    <w:p w14:paraId="5A631CF5" w14:textId="77777777" w:rsidR="00707A40" w:rsidRDefault="00707A40" w:rsidP="00707A40">
      <w:pPr>
        <w:pStyle w:val="BodyText"/>
        <w:spacing w:before="6"/>
        <w:rPr>
          <w:sz w:val="20"/>
        </w:rPr>
      </w:pPr>
    </w:p>
    <w:p w14:paraId="275ACBC1" w14:textId="77777777" w:rsidR="00707A40" w:rsidRDefault="00707A40" w:rsidP="00707A40">
      <w:pPr>
        <w:ind w:left="254" w:right="1452"/>
        <w:jc w:val="center"/>
        <w:rPr>
          <w:sz w:val="16"/>
        </w:rPr>
      </w:pPr>
      <w:r>
        <w:rPr>
          <w:spacing w:val="-1"/>
          <w:sz w:val="16"/>
        </w:rPr>
        <w:t>Reference -</w:t>
      </w:r>
      <w:r>
        <w:rPr>
          <w:sz w:val="16"/>
        </w:rPr>
        <w:t xml:space="preserve"> </w:t>
      </w:r>
      <w:hyperlink r:id="rId470">
        <w:r>
          <w:rPr>
            <w:spacing w:val="-1"/>
            <w:sz w:val="16"/>
          </w:rPr>
          <w:t>http://pld.cs.luc.edu/database/images/fig7.2.png</w:t>
        </w:r>
      </w:hyperlink>
    </w:p>
    <w:p w14:paraId="61478267" w14:textId="77777777" w:rsidR="00707A40" w:rsidRDefault="00707A40" w:rsidP="00707A40">
      <w:pPr>
        <w:jc w:val="center"/>
        <w:rPr>
          <w:sz w:val="16"/>
        </w:rPr>
        <w:sectPr w:rsidR="00707A40">
          <w:pgSz w:w="12240" w:h="15840"/>
          <w:pgMar w:top="1940" w:right="0" w:bottom="1560" w:left="1200" w:header="750" w:footer="1284" w:gutter="0"/>
          <w:cols w:space="720"/>
        </w:sectPr>
      </w:pPr>
    </w:p>
    <w:p w14:paraId="0F629AB6" w14:textId="77777777" w:rsidR="00707A40" w:rsidRDefault="00707A40" w:rsidP="00707A40">
      <w:pPr>
        <w:pStyle w:val="BodyText"/>
        <w:rPr>
          <w:sz w:val="20"/>
        </w:rPr>
      </w:pPr>
    </w:p>
    <w:p w14:paraId="54D6042B" w14:textId="77777777" w:rsidR="00707A40" w:rsidRDefault="00707A40" w:rsidP="00707A40">
      <w:pPr>
        <w:pStyle w:val="BodyText"/>
        <w:rPr>
          <w:sz w:val="20"/>
        </w:rPr>
      </w:pPr>
    </w:p>
    <w:p w14:paraId="316ACD79" w14:textId="77777777" w:rsidR="00707A40" w:rsidRDefault="00707A40" w:rsidP="00707A40">
      <w:pPr>
        <w:pStyle w:val="BodyText"/>
        <w:rPr>
          <w:sz w:val="20"/>
        </w:rPr>
      </w:pPr>
    </w:p>
    <w:p w14:paraId="69596B5A" w14:textId="77777777" w:rsidR="00707A40" w:rsidRDefault="00707A40" w:rsidP="00707A40">
      <w:pPr>
        <w:pStyle w:val="BodyText"/>
        <w:spacing w:before="8"/>
        <w:rPr>
          <w:sz w:val="15"/>
        </w:rPr>
      </w:pPr>
    </w:p>
    <w:p w14:paraId="26785814" w14:textId="77777777" w:rsidR="00707A40" w:rsidRDefault="00707A40" w:rsidP="00707A40">
      <w:pPr>
        <w:pStyle w:val="Heading3"/>
        <w:spacing w:before="90"/>
      </w:pPr>
      <w:r>
        <w:t>Example</w:t>
      </w:r>
      <w:r>
        <w:rPr>
          <w:spacing w:val="-1"/>
        </w:rPr>
        <w:t xml:space="preserve"> </w:t>
      </w:r>
      <w:r>
        <w:t>of</w:t>
      </w:r>
      <w:r>
        <w:rPr>
          <w:spacing w:val="-1"/>
        </w:rPr>
        <w:t xml:space="preserve"> </w:t>
      </w:r>
      <w:r>
        <w:t>Movie</w:t>
      </w:r>
      <w:r>
        <w:rPr>
          <w:spacing w:val="-1"/>
        </w:rPr>
        <w:t xml:space="preserve"> </w:t>
      </w:r>
      <w:r>
        <w:t>Ticket</w:t>
      </w:r>
      <w:r>
        <w:rPr>
          <w:spacing w:val="-1"/>
        </w:rPr>
        <w:t xml:space="preserve"> </w:t>
      </w:r>
      <w:r>
        <w:t>Management</w:t>
      </w:r>
    </w:p>
    <w:p w14:paraId="71D7BED2" w14:textId="4FF965FF" w:rsidR="00707A40" w:rsidRDefault="00313696" w:rsidP="00707A40">
      <w:pPr>
        <w:pStyle w:val="BodyText"/>
        <w:spacing w:before="1"/>
        <w:rPr>
          <w:b/>
          <w:sz w:val="22"/>
        </w:rPr>
      </w:pPr>
      <w:r>
        <w:rPr>
          <w:noProof/>
        </w:rPr>
        <w:drawing>
          <wp:anchor distT="0" distB="0" distL="0" distR="0" simplePos="0" relativeHeight="251573760" behindDoc="0" locked="0" layoutInCell="1" allowOverlap="1" wp14:anchorId="1B363786" wp14:editId="09DBCAA2">
            <wp:simplePos x="0" y="0"/>
            <wp:positionH relativeFrom="page">
              <wp:posOffset>933450</wp:posOffset>
            </wp:positionH>
            <wp:positionV relativeFrom="paragraph">
              <wp:posOffset>177165</wp:posOffset>
            </wp:positionV>
            <wp:extent cx="5912485" cy="2738120"/>
            <wp:effectExtent l="0" t="0" r="0" b="0"/>
            <wp:wrapTopAndBottom/>
            <wp:docPr id="929"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6.jpeg"/>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12485" cy="2738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C06A08" w14:textId="77777777" w:rsidR="00707A40" w:rsidRDefault="00707A40" w:rsidP="00707A40">
      <w:pPr>
        <w:spacing w:before="87" w:line="420" w:lineRule="atLeast"/>
        <w:ind w:left="3659" w:right="4884"/>
        <w:jc w:val="center"/>
        <w:rPr>
          <w:sz w:val="16"/>
        </w:rPr>
      </w:pPr>
      <w:r>
        <w:rPr>
          <w:sz w:val="16"/>
        </w:rPr>
        <w:t>Image</w:t>
      </w:r>
      <w:r>
        <w:rPr>
          <w:spacing w:val="-6"/>
          <w:sz w:val="16"/>
        </w:rPr>
        <w:t xml:space="preserve"> </w:t>
      </w:r>
      <w:r>
        <w:rPr>
          <w:sz w:val="16"/>
        </w:rPr>
        <w:t>20</w:t>
      </w:r>
      <w:r>
        <w:rPr>
          <w:spacing w:val="-6"/>
          <w:sz w:val="16"/>
        </w:rPr>
        <w:t xml:space="preserve"> </w:t>
      </w:r>
      <w:r>
        <w:rPr>
          <w:sz w:val="16"/>
        </w:rPr>
        <w:t>–</w:t>
      </w:r>
      <w:r>
        <w:rPr>
          <w:spacing w:val="-6"/>
          <w:sz w:val="16"/>
        </w:rPr>
        <w:t xml:space="preserve"> </w:t>
      </w:r>
      <w:r>
        <w:rPr>
          <w:sz w:val="16"/>
        </w:rPr>
        <w:t>Movie</w:t>
      </w:r>
      <w:r>
        <w:rPr>
          <w:spacing w:val="-6"/>
          <w:sz w:val="16"/>
        </w:rPr>
        <w:t xml:space="preserve"> </w:t>
      </w:r>
      <w:r>
        <w:rPr>
          <w:sz w:val="16"/>
        </w:rPr>
        <w:t>Ticket</w:t>
      </w:r>
      <w:r>
        <w:rPr>
          <w:spacing w:val="-6"/>
          <w:sz w:val="16"/>
        </w:rPr>
        <w:t xml:space="preserve"> </w:t>
      </w:r>
      <w:r>
        <w:rPr>
          <w:sz w:val="16"/>
        </w:rPr>
        <w:t>Management</w:t>
      </w:r>
      <w:r>
        <w:rPr>
          <w:spacing w:val="-37"/>
          <w:sz w:val="16"/>
        </w:rPr>
        <w:t xml:space="preserve"> </w:t>
      </w:r>
      <w:r>
        <w:rPr>
          <w:sz w:val="16"/>
        </w:rPr>
        <w:t>Reference</w:t>
      </w:r>
      <w:r>
        <w:rPr>
          <w:spacing w:val="-2"/>
          <w:sz w:val="16"/>
        </w:rPr>
        <w:t xml:space="preserve"> </w:t>
      </w:r>
      <w:r>
        <w:rPr>
          <w:sz w:val="16"/>
        </w:rPr>
        <w:t>-</w:t>
      </w:r>
    </w:p>
    <w:p w14:paraId="7CB0BCE6" w14:textId="77777777" w:rsidR="00707A40" w:rsidRDefault="00707A40" w:rsidP="00707A40">
      <w:pPr>
        <w:spacing w:before="41" w:line="292" w:lineRule="auto"/>
        <w:ind w:left="254" w:right="1465"/>
        <w:jc w:val="center"/>
        <w:rPr>
          <w:sz w:val="16"/>
        </w:rPr>
      </w:pPr>
      <w:r>
        <w:rPr>
          <w:color w:val="0000FF"/>
          <w:spacing w:val="-1"/>
          <w:sz w:val="16"/>
          <w:u w:val="single" w:color="0000FF"/>
        </w:rPr>
        <w:t>https://www.researchgate.net/profile/Peretz_Shoval/publication/321352935/figure/fig1/AS:571569942142976@1513284301301/The-entity-relati</w:t>
      </w:r>
      <w:r>
        <w:rPr>
          <w:color w:val="0000FF"/>
          <w:sz w:val="16"/>
        </w:rPr>
        <w:t xml:space="preserve"> </w:t>
      </w:r>
      <w:r>
        <w:rPr>
          <w:color w:val="0000FF"/>
          <w:sz w:val="16"/>
          <w:u w:val="single" w:color="0000FF"/>
        </w:rPr>
        <w:t>onship-diagram-for-the-movie-recommendation-system-Subtypes-are-not.png</w:t>
      </w:r>
    </w:p>
    <w:p w14:paraId="234BB779" w14:textId="77777777" w:rsidR="00707A40" w:rsidRDefault="00707A40" w:rsidP="00707A40">
      <w:pPr>
        <w:spacing w:line="292" w:lineRule="auto"/>
        <w:jc w:val="center"/>
        <w:rPr>
          <w:sz w:val="16"/>
        </w:rPr>
        <w:sectPr w:rsidR="00707A40">
          <w:pgSz w:w="12240" w:h="15840"/>
          <w:pgMar w:top="1940" w:right="0" w:bottom="1560" w:left="1200" w:header="750" w:footer="1284" w:gutter="0"/>
          <w:cols w:space="720"/>
        </w:sectPr>
      </w:pPr>
    </w:p>
    <w:p w14:paraId="2ACA506F" w14:textId="77777777" w:rsidR="00707A40" w:rsidRDefault="00707A40" w:rsidP="00707A40">
      <w:pPr>
        <w:pStyle w:val="BodyText"/>
        <w:rPr>
          <w:sz w:val="20"/>
        </w:rPr>
      </w:pPr>
    </w:p>
    <w:p w14:paraId="2E7C83FF" w14:textId="77777777" w:rsidR="00707A40" w:rsidRDefault="00707A40" w:rsidP="00707A40">
      <w:pPr>
        <w:pStyle w:val="BodyText"/>
        <w:rPr>
          <w:sz w:val="20"/>
        </w:rPr>
      </w:pPr>
    </w:p>
    <w:p w14:paraId="79E0A706" w14:textId="77777777" w:rsidR="00707A40" w:rsidRDefault="00707A40" w:rsidP="00707A40">
      <w:pPr>
        <w:pStyle w:val="BodyText"/>
        <w:spacing w:before="7"/>
        <w:rPr>
          <w:sz w:val="27"/>
        </w:rPr>
      </w:pPr>
    </w:p>
    <w:p w14:paraId="3A7485C5" w14:textId="77777777" w:rsidR="00707A40" w:rsidRDefault="00707A40" w:rsidP="00707A40">
      <w:pPr>
        <w:pStyle w:val="Heading1"/>
      </w:pPr>
      <w:r>
        <w:t>Entity Relationship Diagram</w:t>
      </w:r>
    </w:p>
    <w:p w14:paraId="233CA252" w14:textId="77777777" w:rsidR="00707A40" w:rsidRDefault="00707A40" w:rsidP="00707A40">
      <w:pPr>
        <w:pStyle w:val="Heading2"/>
        <w:spacing w:before="295"/>
      </w:pPr>
      <w:r>
        <w:t>Introduction</w:t>
      </w:r>
    </w:p>
    <w:p w14:paraId="682BEFC4" w14:textId="77777777" w:rsidR="00707A40" w:rsidRDefault="00707A40" w:rsidP="00707A40">
      <w:pPr>
        <w:pStyle w:val="BodyText"/>
        <w:spacing w:before="255" w:line="288" w:lineRule="auto"/>
        <w:ind w:left="239" w:right="1695"/>
      </w:pPr>
      <w:r>
        <w:t>ER model stands for an Entity-Relationship model. It is a high-level data model. This model is</w:t>
      </w:r>
      <w:r>
        <w:rPr>
          <w:spacing w:val="-57"/>
        </w:rPr>
        <w:t xml:space="preserve"> </w:t>
      </w:r>
      <w:r>
        <w:t>used to define the data elements and relationship for a specified system.</w:t>
      </w:r>
    </w:p>
    <w:p w14:paraId="789A1315" w14:textId="77777777" w:rsidR="00707A40" w:rsidRDefault="00707A40" w:rsidP="00707A40">
      <w:pPr>
        <w:pStyle w:val="BodyText"/>
        <w:spacing w:before="193" w:line="288" w:lineRule="auto"/>
        <w:ind w:left="239" w:right="2070"/>
      </w:pPr>
      <w:r>
        <w:t>It develops a conceptual design for the database. It also develops a very simple and easy to</w:t>
      </w:r>
      <w:r>
        <w:rPr>
          <w:spacing w:val="-57"/>
        </w:rPr>
        <w:t xml:space="preserve"> </w:t>
      </w:r>
      <w:r>
        <w:t>design view of data.</w:t>
      </w:r>
    </w:p>
    <w:p w14:paraId="49DB0783" w14:textId="77777777" w:rsidR="00707A40" w:rsidRDefault="00707A40" w:rsidP="00707A40">
      <w:pPr>
        <w:pStyle w:val="BodyText"/>
        <w:spacing w:before="193" w:line="288" w:lineRule="auto"/>
        <w:ind w:left="239" w:right="1837"/>
      </w:pPr>
      <w:r>
        <w:t>In ER modeling, the database structure is portrayed as a diagram called an entity-relationship</w:t>
      </w:r>
      <w:r>
        <w:rPr>
          <w:spacing w:val="-57"/>
        </w:rPr>
        <w:t xml:space="preserve"> </w:t>
      </w:r>
      <w:r>
        <w:t>diagram.</w:t>
      </w:r>
    </w:p>
    <w:p w14:paraId="72BC023B" w14:textId="77777777" w:rsidR="00707A40" w:rsidRDefault="00707A40" w:rsidP="00707A40">
      <w:pPr>
        <w:pStyle w:val="BodyText"/>
        <w:spacing w:before="2"/>
        <w:rPr>
          <w:sz w:val="27"/>
        </w:rPr>
      </w:pPr>
    </w:p>
    <w:p w14:paraId="31AE82E0" w14:textId="77777777" w:rsidR="00707A40" w:rsidRDefault="00707A40" w:rsidP="00707A40">
      <w:pPr>
        <w:pStyle w:val="Heading3"/>
      </w:pPr>
      <w:r>
        <w:t>Components of ER Diagram</w:t>
      </w:r>
    </w:p>
    <w:p w14:paraId="0EDFA584" w14:textId="0A9FEE77" w:rsidR="00707A40" w:rsidRDefault="00313696" w:rsidP="00707A40">
      <w:pPr>
        <w:pStyle w:val="BodyText"/>
        <w:rPr>
          <w:b/>
          <w:sz w:val="25"/>
        </w:rPr>
      </w:pPr>
      <w:r>
        <w:rPr>
          <w:noProof/>
        </w:rPr>
        <w:drawing>
          <wp:anchor distT="0" distB="0" distL="0" distR="0" simplePos="0" relativeHeight="251574784" behindDoc="0" locked="0" layoutInCell="1" allowOverlap="1" wp14:anchorId="09FCD418" wp14:editId="2ADD6607">
            <wp:simplePos x="0" y="0"/>
            <wp:positionH relativeFrom="page">
              <wp:posOffset>2097405</wp:posOffset>
            </wp:positionH>
            <wp:positionV relativeFrom="paragraph">
              <wp:posOffset>198120</wp:posOffset>
            </wp:positionV>
            <wp:extent cx="3781425" cy="3564890"/>
            <wp:effectExtent l="0" t="0" r="0" b="0"/>
            <wp:wrapTopAndBottom/>
            <wp:docPr id="928"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781425" cy="3564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4DD8023" w14:textId="77777777" w:rsidR="00707A40" w:rsidRDefault="00707A40" w:rsidP="00707A40">
      <w:pPr>
        <w:pStyle w:val="BodyText"/>
        <w:rPr>
          <w:b/>
          <w:sz w:val="26"/>
        </w:rPr>
      </w:pPr>
    </w:p>
    <w:p w14:paraId="3089879F" w14:textId="77777777" w:rsidR="00707A40" w:rsidRDefault="00707A40" w:rsidP="00707A40">
      <w:pPr>
        <w:spacing w:before="189"/>
        <w:ind w:left="237" w:right="1465"/>
        <w:jc w:val="center"/>
        <w:rPr>
          <w:sz w:val="16"/>
        </w:rPr>
      </w:pPr>
      <w:r>
        <w:rPr>
          <w:sz w:val="16"/>
        </w:rPr>
        <w:t>Image</w:t>
      </w:r>
      <w:r>
        <w:rPr>
          <w:spacing w:val="-4"/>
          <w:sz w:val="16"/>
        </w:rPr>
        <w:t xml:space="preserve"> </w:t>
      </w:r>
      <w:r>
        <w:rPr>
          <w:sz w:val="16"/>
        </w:rPr>
        <w:t>21</w:t>
      </w:r>
      <w:r>
        <w:rPr>
          <w:spacing w:val="-4"/>
          <w:sz w:val="16"/>
        </w:rPr>
        <w:t xml:space="preserve"> </w:t>
      </w:r>
      <w:r>
        <w:rPr>
          <w:sz w:val="16"/>
        </w:rPr>
        <w:t>–</w:t>
      </w:r>
      <w:r>
        <w:rPr>
          <w:spacing w:val="-3"/>
          <w:sz w:val="16"/>
        </w:rPr>
        <w:t xml:space="preserve"> </w:t>
      </w:r>
      <w:r>
        <w:rPr>
          <w:sz w:val="16"/>
        </w:rPr>
        <w:t>Components</w:t>
      </w:r>
      <w:r>
        <w:rPr>
          <w:spacing w:val="-4"/>
          <w:sz w:val="16"/>
        </w:rPr>
        <w:t xml:space="preserve"> </w:t>
      </w:r>
      <w:r>
        <w:rPr>
          <w:sz w:val="16"/>
        </w:rPr>
        <w:t>of</w:t>
      </w:r>
      <w:r>
        <w:rPr>
          <w:spacing w:val="-4"/>
          <w:sz w:val="16"/>
        </w:rPr>
        <w:t xml:space="preserve"> </w:t>
      </w:r>
      <w:r>
        <w:rPr>
          <w:sz w:val="16"/>
        </w:rPr>
        <w:t>ERD</w:t>
      </w:r>
    </w:p>
    <w:p w14:paraId="2724AE7D" w14:textId="77777777" w:rsidR="00707A40" w:rsidRDefault="00707A40" w:rsidP="00707A40">
      <w:pPr>
        <w:jc w:val="center"/>
        <w:rPr>
          <w:sz w:val="16"/>
        </w:rPr>
        <w:sectPr w:rsidR="00707A40">
          <w:pgSz w:w="12240" w:h="15840"/>
          <w:pgMar w:top="1940" w:right="0" w:bottom="1560" w:left="1200" w:header="750" w:footer="1284" w:gutter="0"/>
          <w:cols w:space="720"/>
        </w:sectPr>
      </w:pPr>
    </w:p>
    <w:p w14:paraId="4546AF13" w14:textId="77777777" w:rsidR="00707A40" w:rsidRDefault="00707A40" w:rsidP="00707A40">
      <w:pPr>
        <w:pStyle w:val="BodyText"/>
        <w:rPr>
          <w:sz w:val="20"/>
        </w:rPr>
      </w:pPr>
    </w:p>
    <w:p w14:paraId="43B7588C" w14:textId="77777777" w:rsidR="00707A40" w:rsidRDefault="00707A40" w:rsidP="00707A40">
      <w:pPr>
        <w:pStyle w:val="BodyText"/>
        <w:rPr>
          <w:sz w:val="20"/>
        </w:rPr>
      </w:pPr>
    </w:p>
    <w:p w14:paraId="6BCCDB3B" w14:textId="77777777" w:rsidR="00707A40" w:rsidRDefault="00707A40" w:rsidP="00707A40">
      <w:pPr>
        <w:pStyle w:val="BodyText"/>
        <w:rPr>
          <w:sz w:val="25"/>
        </w:rPr>
      </w:pPr>
    </w:p>
    <w:p w14:paraId="2D03679D" w14:textId="77777777" w:rsidR="00707A40" w:rsidRDefault="00707A40" w:rsidP="00707A40">
      <w:pPr>
        <w:spacing w:before="93"/>
        <w:ind w:left="254" w:right="1462"/>
        <w:jc w:val="center"/>
        <w:rPr>
          <w:sz w:val="16"/>
        </w:rPr>
      </w:pPr>
      <w:r>
        <w:rPr>
          <w:spacing w:val="-1"/>
          <w:sz w:val="16"/>
        </w:rPr>
        <w:t xml:space="preserve">Reference - </w:t>
      </w:r>
      <w:r>
        <w:rPr>
          <w:color w:val="0000FF"/>
          <w:spacing w:val="-1"/>
          <w:sz w:val="16"/>
          <w:u w:val="single" w:color="0000FF"/>
        </w:rPr>
        <w:t>https://static.javatpoint.com/dbms/images/dbms-er-model-concept-diagram.png</w:t>
      </w:r>
    </w:p>
    <w:p w14:paraId="76AAAB34" w14:textId="77777777" w:rsidR="00707A40" w:rsidRDefault="00707A40" w:rsidP="00707A40">
      <w:pPr>
        <w:pStyle w:val="BodyText"/>
        <w:rPr>
          <w:sz w:val="18"/>
        </w:rPr>
      </w:pPr>
    </w:p>
    <w:p w14:paraId="0C76DA70" w14:textId="77777777" w:rsidR="00707A40" w:rsidRDefault="00707A40" w:rsidP="00707A40">
      <w:pPr>
        <w:pStyle w:val="Heading3"/>
        <w:spacing w:before="149"/>
      </w:pPr>
      <w:r>
        <w:t>Entity</w:t>
      </w:r>
    </w:p>
    <w:p w14:paraId="46A6A792" w14:textId="77777777" w:rsidR="00707A40" w:rsidRDefault="00707A40" w:rsidP="00707A40">
      <w:pPr>
        <w:pStyle w:val="BodyText"/>
        <w:spacing w:before="8"/>
        <w:rPr>
          <w:b/>
          <w:sz w:val="21"/>
        </w:rPr>
      </w:pPr>
    </w:p>
    <w:p w14:paraId="02775E50" w14:textId="77777777" w:rsidR="00707A40" w:rsidRDefault="00707A40" w:rsidP="00707A40">
      <w:pPr>
        <w:pStyle w:val="BodyText"/>
        <w:spacing w:line="288" w:lineRule="auto"/>
        <w:ind w:left="239" w:right="2377"/>
      </w:pPr>
      <w:r>
        <w:t>An entity may be any object, class, person or place. In the ER diagram, an entity can be</w:t>
      </w:r>
      <w:r>
        <w:rPr>
          <w:spacing w:val="-57"/>
        </w:rPr>
        <w:t xml:space="preserve"> </w:t>
      </w:r>
      <w:r>
        <w:t>represented as rectangles.</w:t>
      </w:r>
    </w:p>
    <w:p w14:paraId="3869E779" w14:textId="77777777" w:rsidR="00707A40" w:rsidRDefault="00707A40" w:rsidP="00707A40">
      <w:pPr>
        <w:pStyle w:val="BodyText"/>
        <w:spacing w:before="193" w:line="288" w:lineRule="auto"/>
        <w:ind w:left="239" w:right="1828"/>
      </w:pPr>
      <w:r>
        <w:t>Consider</w:t>
      </w:r>
      <w:r>
        <w:rPr>
          <w:spacing w:val="-3"/>
        </w:rPr>
        <w:t xml:space="preserve"> </w:t>
      </w:r>
      <w:r>
        <w:t>an</w:t>
      </w:r>
      <w:r>
        <w:rPr>
          <w:spacing w:val="-2"/>
        </w:rPr>
        <w:t xml:space="preserve"> </w:t>
      </w:r>
      <w:r>
        <w:t>organization</w:t>
      </w:r>
      <w:r>
        <w:rPr>
          <w:spacing w:val="-3"/>
        </w:rPr>
        <w:t xml:space="preserve"> </w:t>
      </w:r>
      <w:r>
        <w:t>as</w:t>
      </w:r>
      <w:r>
        <w:rPr>
          <w:spacing w:val="-2"/>
        </w:rPr>
        <w:t xml:space="preserve"> </w:t>
      </w:r>
      <w:r>
        <w:t>an</w:t>
      </w:r>
      <w:r>
        <w:rPr>
          <w:spacing w:val="-3"/>
        </w:rPr>
        <w:t xml:space="preserve"> </w:t>
      </w:r>
      <w:r>
        <w:t>example-</w:t>
      </w:r>
      <w:r>
        <w:rPr>
          <w:spacing w:val="-2"/>
        </w:rPr>
        <w:t xml:space="preserve"> </w:t>
      </w:r>
      <w:r>
        <w:t>manager,</w:t>
      </w:r>
      <w:r>
        <w:rPr>
          <w:spacing w:val="-3"/>
        </w:rPr>
        <w:t xml:space="preserve"> </w:t>
      </w:r>
      <w:r>
        <w:t>product,</w:t>
      </w:r>
      <w:r>
        <w:rPr>
          <w:spacing w:val="-2"/>
        </w:rPr>
        <w:t xml:space="preserve"> </w:t>
      </w:r>
      <w:r>
        <w:t>employee,</w:t>
      </w:r>
      <w:r>
        <w:rPr>
          <w:spacing w:val="-2"/>
        </w:rPr>
        <w:t xml:space="preserve"> </w:t>
      </w:r>
      <w:r>
        <w:t>department</w:t>
      </w:r>
      <w:r>
        <w:rPr>
          <w:spacing w:val="-3"/>
        </w:rPr>
        <w:t xml:space="preserve"> </w:t>
      </w:r>
      <w:r>
        <w:t>etc.</w:t>
      </w:r>
      <w:r>
        <w:rPr>
          <w:spacing w:val="-2"/>
        </w:rPr>
        <w:t xml:space="preserve"> </w:t>
      </w:r>
      <w:r>
        <w:t>can</w:t>
      </w:r>
      <w:r>
        <w:rPr>
          <w:spacing w:val="-3"/>
        </w:rPr>
        <w:t xml:space="preserve"> </w:t>
      </w:r>
      <w:r>
        <w:t>be</w:t>
      </w:r>
      <w:r>
        <w:rPr>
          <w:spacing w:val="-57"/>
        </w:rPr>
        <w:t xml:space="preserve"> </w:t>
      </w:r>
      <w:r>
        <w:t>taken</w:t>
      </w:r>
      <w:r>
        <w:rPr>
          <w:spacing w:val="-1"/>
        </w:rPr>
        <w:t xml:space="preserve"> </w:t>
      </w:r>
      <w:r>
        <w:t>as an entity.</w:t>
      </w:r>
    </w:p>
    <w:p w14:paraId="51E1E094" w14:textId="673F4B61" w:rsidR="00707A40" w:rsidRDefault="00313696" w:rsidP="00707A40">
      <w:pPr>
        <w:pStyle w:val="BodyText"/>
        <w:spacing w:before="9"/>
        <w:rPr>
          <w:sz w:val="19"/>
        </w:rPr>
      </w:pPr>
      <w:r>
        <w:rPr>
          <w:noProof/>
        </w:rPr>
        <w:drawing>
          <wp:anchor distT="0" distB="0" distL="0" distR="0" simplePos="0" relativeHeight="251575808" behindDoc="0" locked="0" layoutInCell="1" allowOverlap="1" wp14:anchorId="436149FA" wp14:editId="7D23F372">
            <wp:simplePos x="0" y="0"/>
            <wp:positionH relativeFrom="page">
              <wp:posOffset>1209675</wp:posOffset>
            </wp:positionH>
            <wp:positionV relativeFrom="paragraph">
              <wp:posOffset>160020</wp:posOffset>
            </wp:positionV>
            <wp:extent cx="5353050" cy="771525"/>
            <wp:effectExtent l="0" t="0" r="0" b="0"/>
            <wp:wrapTopAndBottom/>
            <wp:docPr id="927"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353050" cy="771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17384" w14:textId="77777777" w:rsidR="00707A40" w:rsidRDefault="00707A40" w:rsidP="00707A40">
      <w:pPr>
        <w:pStyle w:val="BodyText"/>
        <w:spacing w:before="8"/>
        <w:rPr>
          <w:sz w:val="28"/>
        </w:rPr>
      </w:pPr>
    </w:p>
    <w:p w14:paraId="5869826B" w14:textId="77777777" w:rsidR="00707A40" w:rsidRDefault="00707A40" w:rsidP="00707A40">
      <w:pPr>
        <w:ind w:left="247" w:right="1465"/>
        <w:jc w:val="center"/>
        <w:rPr>
          <w:sz w:val="16"/>
        </w:rPr>
      </w:pPr>
      <w:r>
        <w:rPr>
          <w:sz w:val="16"/>
        </w:rPr>
        <w:t>Image</w:t>
      </w:r>
      <w:r>
        <w:rPr>
          <w:spacing w:val="-4"/>
          <w:sz w:val="16"/>
        </w:rPr>
        <w:t xml:space="preserve"> </w:t>
      </w:r>
      <w:r>
        <w:rPr>
          <w:sz w:val="16"/>
        </w:rPr>
        <w:t>22</w:t>
      </w:r>
      <w:r>
        <w:rPr>
          <w:spacing w:val="-3"/>
          <w:sz w:val="16"/>
        </w:rPr>
        <w:t xml:space="preserve"> </w:t>
      </w:r>
      <w:r>
        <w:rPr>
          <w:sz w:val="16"/>
        </w:rPr>
        <w:t>–</w:t>
      </w:r>
      <w:r>
        <w:rPr>
          <w:spacing w:val="-3"/>
          <w:sz w:val="16"/>
        </w:rPr>
        <w:t xml:space="preserve"> </w:t>
      </w:r>
      <w:r>
        <w:rPr>
          <w:sz w:val="16"/>
        </w:rPr>
        <w:t>Entity</w:t>
      </w:r>
    </w:p>
    <w:p w14:paraId="62BD1930" w14:textId="77777777" w:rsidR="00707A40" w:rsidRDefault="00707A40" w:rsidP="00707A40">
      <w:pPr>
        <w:pStyle w:val="BodyText"/>
        <w:spacing w:before="5"/>
        <w:rPr>
          <w:sz w:val="12"/>
        </w:rPr>
      </w:pPr>
    </w:p>
    <w:p w14:paraId="0B7C29DF" w14:textId="77777777" w:rsidR="00707A40" w:rsidRDefault="00707A40" w:rsidP="00707A40">
      <w:pPr>
        <w:rPr>
          <w:sz w:val="12"/>
        </w:rPr>
        <w:sectPr w:rsidR="00707A40">
          <w:pgSz w:w="12240" w:h="15840"/>
          <w:pgMar w:top="1940" w:right="0" w:bottom="1560" w:left="1200" w:header="750" w:footer="1284" w:gutter="0"/>
          <w:cols w:space="720"/>
        </w:sectPr>
      </w:pPr>
    </w:p>
    <w:p w14:paraId="355F04E9" w14:textId="77777777" w:rsidR="00707A40" w:rsidRDefault="00707A40" w:rsidP="00707A40">
      <w:pPr>
        <w:pStyle w:val="BodyText"/>
        <w:rPr>
          <w:sz w:val="26"/>
        </w:rPr>
      </w:pPr>
    </w:p>
    <w:p w14:paraId="194C41A1" w14:textId="77777777" w:rsidR="00707A40" w:rsidRDefault="00707A40" w:rsidP="00707A40">
      <w:pPr>
        <w:pStyle w:val="Heading3"/>
        <w:spacing w:before="215"/>
      </w:pPr>
      <w:r>
        <w:t>a.</w:t>
      </w:r>
      <w:r>
        <w:rPr>
          <w:spacing w:val="-6"/>
        </w:rPr>
        <w:t xml:space="preserve"> </w:t>
      </w:r>
      <w:r>
        <w:t>Weak</w:t>
      </w:r>
      <w:r>
        <w:rPr>
          <w:spacing w:val="-5"/>
        </w:rPr>
        <w:t xml:space="preserve"> </w:t>
      </w:r>
      <w:r>
        <w:t>Entity</w:t>
      </w:r>
    </w:p>
    <w:p w14:paraId="1D7E6EF2" w14:textId="77777777" w:rsidR="00707A40" w:rsidRDefault="00707A40" w:rsidP="00707A40">
      <w:pPr>
        <w:spacing w:before="93"/>
        <w:ind w:left="239"/>
        <w:rPr>
          <w:sz w:val="16"/>
        </w:rPr>
      </w:pPr>
      <w:r>
        <w:br w:type="column"/>
      </w:r>
      <w:r>
        <w:rPr>
          <w:spacing w:val="-1"/>
          <w:sz w:val="16"/>
        </w:rPr>
        <w:t>Reference - https://static.javatpoint.com/dbms/images/dbms-er-model-concept2.png</w:t>
      </w:r>
    </w:p>
    <w:p w14:paraId="1672E8E6" w14:textId="77777777" w:rsidR="00707A40" w:rsidRDefault="00707A40" w:rsidP="00707A40">
      <w:pPr>
        <w:rPr>
          <w:sz w:val="16"/>
        </w:rPr>
        <w:sectPr w:rsidR="00707A40">
          <w:type w:val="continuous"/>
          <w:pgSz w:w="12240" w:h="15840"/>
          <w:pgMar w:top="1940" w:right="0" w:bottom="1480" w:left="1200" w:header="750" w:footer="1284" w:gutter="0"/>
          <w:cols w:num="2" w:space="720" w:equalWidth="0">
            <w:col w:w="1807" w:space="173"/>
            <w:col w:w="9060"/>
          </w:cols>
        </w:sectPr>
      </w:pPr>
    </w:p>
    <w:p w14:paraId="515D6EC2" w14:textId="77777777" w:rsidR="00707A40" w:rsidRDefault="00707A40" w:rsidP="00707A40">
      <w:pPr>
        <w:pStyle w:val="BodyText"/>
        <w:spacing w:before="2"/>
        <w:rPr>
          <w:sz w:val="11"/>
        </w:rPr>
      </w:pPr>
    </w:p>
    <w:p w14:paraId="086EF2F4" w14:textId="77777777" w:rsidR="00707A40" w:rsidRDefault="00707A40" w:rsidP="00707A40">
      <w:pPr>
        <w:pStyle w:val="BodyText"/>
        <w:spacing w:before="90" w:line="247" w:lineRule="auto"/>
        <w:ind w:left="239" w:right="1825"/>
      </w:pPr>
      <w:r>
        <w:t>An</w:t>
      </w:r>
      <w:r>
        <w:rPr>
          <w:spacing w:val="-3"/>
        </w:rPr>
        <w:t xml:space="preserve"> </w:t>
      </w:r>
      <w:r>
        <w:t>entity</w:t>
      </w:r>
      <w:r>
        <w:rPr>
          <w:spacing w:val="-2"/>
        </w:rPr>
        <w:t xml:space="preserve"> </w:t>
      </w:r>
      <w:r>
        <w:t>that</w:t>
      </w:r>
      <w:r>
        <w:rPr>
          <w:spacing w:val="-2"/>
        </w:rPr>
        <w:t xml:space="preserve"> </w:t>
      </w:r>
      <w:r>
        <w:t>depends</w:t>
      </w:r>
      <w:r>
        <w:rPr>
          <w:spacing w:val="-2"/>
        </w:rPr>
        <w:t xml:space="preserve"> </w:t>
      </w:r>
      <w:r>
        <w:t>on</w:t>
      </w:r>
      <w:r>
        <w:rPr>
          <w:spacing w:val="-2"/>
        </w:rPr>
        <w:t xml:space="preserve"> </w:t>
      </w:r>
      <w:r>
        <w:t>another</w:t>
      </w:r>
      <w:r>
        <w:rPr>
          <w:spacing w:val="-2"/>
        </w:rPr>
        <w:t xml:space="preserve"> </w:t>
      </w:r>
      <w:r>
        <w:t>entity</w:t>
      </w:r>
      <w:r>
        <w:rPr>
          <w:spacing w:val="-2"/>
        </w:rPr>
        <w:t xml:space="preserve"> </w:t>
      </w:r>
      <w:r>
        <w:t>called</w:t>
      </w:r>
      <w:r>
        <w:rPr>
          <w:spacing w:val="-2"/>
        </w:rPr>
        <w:t xml:space="preserve"> </w:t>
      </w:r>
      <w:r>
        <w:t>a</w:t>
      </w:r>
      <w:r>
        <w:rPr>
          <w:spacing w:val="-2"/>
        </w:rPr>
        <w:t xml:space="preserve"> </w:t>
      </w:r>
      <w:r>
        <w:t>weak</w:t>
      </w:r>
      <w:r>
        <w:rPr>
          <w:spacing w:val="-2"/>
        </w:rPr>
        <w:t xml:space="preserve"> </w:t>
      </w:r>
      <w:r>
        <w:t>entity.</w:t>
      </w:r>
      <w:r>
        <w:rPr>
          <w:spacing w:val="-3"/>
        </w:rPr>
        <w:t xml:space="preserve"> </w:t>
      </w:r>
      <w:r>
        <w:t>The</w:t>
      </w:r>
      <w:r>
        <w:rPr>
          <w:spacing w:val="-2"/>
        </w:rPr>
        <w:t xml:space="preserve"> </w:t>
      </w:r>
      <w:r>
        <w:t>weak</w:t>
      </w:r>
      <w:r>
        <w:rPr>
          <w:spacing w:val="-2"/>
        </w:rPr>
        <w:t xml:space="preserve"> </w:t>
      </w:r>
      <w:r>
        <w:t>entity</w:t>
      </w:r>
      <w:r>
        <w:rPr>
          <w:spacing w:val="-2"/>
        </w:rPr>
        <w:t xml:space="preserve"> </w:t>
      </w:r>
      <w:r>
        <w:t>doesn't</w:t>
      </w:r>
      <w:r>
        <w:rPr>
          <w:spacing w:val="-2"/>
        </w:rPr>
        <w:t xml:space="preserve"> </w:t>
      </w:r>
      <w:r>
        <w:t>contain</w:t>
      </w:r>
      <w:r>
        <w:rPr>
          <w:spacing w:val="-57"/>
        </w:rPr>
        <w:t xml:space="preserve"> </w:t>
      </w:r>
      <w:r>
        <w:t>any key attribute of its own. The weak entity is represented by a double rectangle.</w:t>
      </w:r>
    </w:p>
    <w:p w14:paraId="236B3264" w14:textId="77777777" w:rsidR="00707A40" w:rsidRDefault="00707A40" w:rsidP="00707A40">
      <w:pPr>
        <w:pStyle w:val="BodyText"/>
        <w:rPr>
          <w:sz w:val="20"/>
        </w:rPr>
      </w:pPr>
    </w:p>
    <w:p w14:paraId="6278DF32" w14:textId="77777777" w:rsidR="00707A40" w:rsidRDefault="00707A40" w:rsidP="00707A40">
      <w:pPr>
        <w:pStyle w:val="BodyText"/>
        <w:rPr>
          <w:sz w:val="20"/>
        </w:rPr>
      </w:pPr>
    </w:p>
    <w:p w14:paraId="52177C32" w14:textId="12887E1E" w:rsidR="00707A40" w:rsidRDefault="00313696" w:rsidP="00707A40">
      <w:pPr>
        <w:pStyle w:val="BodyText"/>
        <w:spacing w:before="2"/>
        <w:rPr>
          <w:sz w:val="10"/>
        </w:rPr>
      </w:pPr>
      <w:r>
        <w:rPr>
          <w:noProof/>
        </w:rPr>
        <w:drawing>
          <wp:anchor distT="0" distB="0" distL="0" distR="0" simplePos="0" relativeHeight="251576832" behindDoc="0" locked="0" layoutInCell="1" allowOverlap="1" wp14:anchorId="065FCA93" wp14:editId="42E2D169">
            <wp:simplePos x="0" y="0"/>
            <wp:positionH relativeFrom="page">
              <wp:posOffset>1971675</wp:posOffset>
            </wp:positionH>
            <wp:positionV relativeFrom="paragraph">
              <wp:posOffset>89535</wp:posOffset>
            </wp:positionV>
            <wp:extent cx="3819525" cy="581025"/>
            <wp:effectExtent l="0" t="0" r="0" b="0"/>
            <wp:wrapTopAndBottom/>
            <wp:docPr id="926"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7.png"/>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819525" cy="5810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046DBE" w14:textId="77777777" w:rsidR="00707A40" w:rsidRDefault="00707A40" w:rsidP="00707A40">
      <w:pPr>
        <w:pStyle w:val="BodyText"/>
        <w:spacing w:before="7"/>
        <w:rPr>
          <w:sz w:val="20"/>
        </w:rPr>
      </w:pPr>
    </w:p>
    <w:p w14:paraId="46F2FB39" w14:textId="77777777" w:rsidR="00707A40" w:rsidRDefault="00707A40" w:rsidP="00707A40">
      <w:pPr>
        <w:spacing w:before="93"/>
        <w:ind w:left="254" w:right="1462"/>
        <w:jc w:val="center"/>
        <w:rPr>
          <w:sz w:val="16"/>
        </w:rPr>
      </w:pPr>
      <w:r>
        <w:rPr>
          <w:sz w:val="16"/>
        </w:rPr>
        <w:t>Image</w:t>
      </w:r>
      <w:r>
        <w:rPr>
          <w:spacing w:val="-6"/>
          <w:sz w:val="16"/>
        </w:rPr>
        <w:t xml:space="preserve"> </w:t>
      </w:r>
      <w:r>
        <w:rPr>
          <w:sz w:val="16"/>
        </w:rPr>
        <w:t>23</w:t>
      </w:r>
      <w:r>
        <w:rPr>
          <w:spacing w:val="-6"/>
          <w:sz w:val="16"/>
        </w:rPr>
        <w:t xml:space="preserve"> </w:t>
      </w:r>
      <w:r>
        <w:rPr>
          <w:sz w:val="16"/>
        </w:rPr>
        <w:t>–</w:t>
      </w:r>
      <w:r>
        <w:rPr>
          <w:spacing w:val="-5"/>
          <w:sz w:val="16"/>
        </w:rPr>
        <w:t xml:space="preserve"> </w:t>
      </w:r>
      <w:r>
        <w:rPr>
          <w:sz w:val="16"/>
        </w:rPr>
        <w:t>Week</w:t>
      </w:r>
      <w:r>
        <w:rPr>
          <w:spacing w:val="-6"/>
          <w:sz w:val="16"/>
        </w:rPr>
        <w:t xml:space="preserve"> </w:t>
      </w:r>
      <w:r>
        <w:rPr>
          <w:sz w:val="16"/>
        </w:rPr>
        <w:t>Entity</w:t>
      </w:r>
    </w:p>
    <w:p w14:paraId="729C9471" w14:textId="77777777" w:rsidR="00707A40" w:rsidRDefault="00707A40" w:rsidP="00707A40">
      <w:pPr>
        <w:pStyle w:val="BodyText"/>
        <w:spacing w:before="6"/>
        <w:rPr>
          <w:sz w:val="20"/>
        </w:rPr>
      </w:pPr>
    </w:p>
    <w:p w14:paraId="7BF7B1FA" w14:textId="77777777" w:rsidR="00707A40" w:rsidRDefault="00707A40" w:rsidP="00707A40">
      <w:pPr>
        <w:ind w:left="240" w:right="1465"/>
        <w:jc w:val="center"/>
        <w:rPr>
          <w:sz w:val="16"/>
        </w:rPr>
      </w:pPr>
      <w:r>
        <w:rPr>
          <w:spacing w:val="-1"/>
          <w:sz w:val="16"/>
        </w:rPr>
        <w:t>Reference - https://static.javatpoint.com/dbms/images/dbms-er-model-concept3.png</w:t>
      </w:r>
    </w:p>
    <w:p w14:paraId="6873B8A2" w14:textId="77777777" w:rsidR="00707A40" w:rsidRDefault="00707A40" w:rsidP="00707A40">
      <w:pPr>
        <w:pStyle w:val="BodyText"/>
        <w:spacing w:before="7"/>
        <w:rPr>
          <w:sz w:val="20"/>
        </w:rPr>
      </w:pPr>
    </w:p>
    <w:p w14:paraId="3A7EFF96" w14:textId="77777777" w:rsidR="00707A40" w:rsidRDefault="00707A40" w:rsidP="00707A40">
      <w:pPr>
        <w:pStyle w:val="Heading3"/>
      </w:pPr>
      <w:r>
        <w:lastRenderedPageBreak/>
        <w:t>Examples of entities:</w:t>
      </w:r>
    </w:p>
    <w:p w14:paraId="351FE413" w14:textId="77777777" w:rsidR="00707A40" w:rsidRDefault="00707A40" w:rsidP="00707A40">
      <w:pPr>
        <w:pStyle w:val="BodyText"/>
        <w:spacing w:before="7"/>
        <w:rPr>
          <w:b/>
          <w:sz w:val="21"/>
        </w:rPr>
      </w:pPr>
    </w:p>
    <w:p w14:paraId="237D8ACA" w14:textId="77777777" w:rsidR="00707A40" w:rsidRDefault="00707A40" w:rsidP="00707A40">
      <w:pPr>
        <w:pStyle w:val="BodyText"/>
        <w:spacing w:line="456" w:lineRule="auto"/>
        <w:ind w:left="239" w:right="7388"/>
      </w:pPr>
      <w:r>
        <w:t>Person: Employee, Student, Patient</w:t>
      </w:r>
      <w:r>
        <w:rPr>
          <w:spacing w:val="-57"/>
        </w:rPr>
        <w:t xml:space="preserve"> </w:t>
      </w:r>
      <w:r>
        <w:t>Place: Store, Building</w:t>
      </w:r>
    </w:p>
    <w:p w14:paraId="224231B7" w14:textId="77777777" w:rsidR="00707A40" w:rsidRDefault="00707A40" w:rsidP="00707A40">
      <w:pPr>
        <w:pStyle w:val="BodyText"/>
        <w:spacing w:before="2"/>
        <w:ind w:left="239"/>
      </w:pPr>
      <w:r>
        <w:t>Object: Machine, product, and Car</w:t>
      </w:r>
    </w:p>
    <w:p w14:paraId="6079F426" w14:textId="77777777" w:rsidR="00707A40" w:rsidRDefault="00707A40" w:rsidP="00707A40">
      <w:pPr>
        <w:sectPr w:rsidR="00707A40">
          <w:type w:val="continuous"/>
          <w:pgSz w:w="12240" w:h="15840"/>
          <w:pgMar w:top="1940" w:right="0" w:bottom="1480" w:left="1200" w:header="750" w:footer="1284" w:gutter="0"/>
          <w:cols w:space="720"/>
        </w:sectPr>
      </w:pPr>
    </w:p>
    <w:p w14:paraId="41983843" w14:textId="77777777" w:rsidR="00707A40" w:rsidRDefault="00707A40" w:rsidP="00707A40">
      <w:pPr>
        <w:pStyle w:val="BodyText"/>
        <w:rPr>
          <w:sz w:val="20"/>
        </w:rPr>
      </w:pPr>
    </w:p>
    <w:p w14:paraId="07B32FBF" w14:textId="77777777" w:rsidR="00707A40" w:rsidRDefault="00707A40" w:rsidP="00707A40">
      <w:pPr>
        <w:pStyle w:val="BodyText"/>
        <w:rPr>
          <w:sz w:val="20"/>
        </w:rPr>
      </w:pPr>
    </w:p>
    <w:p w14:paraId="003B57DB" w14:textId="77777777" w:rsidR="00707A40" w:rsidRDefault="00707A40" w:rsidP="00707A40">
      <w:pPr>
        <w:pStyle w:val="BodyText"/>
        <w:spacing w:before="3"/>
        <w:rPr>
          <w:sz w:val="25"/>
        </w:rPr>
      </w:pPr>
    </w:p>
    <w:p w14:paraId="7FA61923" w14:textId="77777777" w:rsidR="00707A40" w:rsidRDefault="00707A40" w:rsidP="00707A40">
      <w:pPr>
        <w:pStyle w:val="BodyText"/>
        <w:spacing w:before="90" w:line="456" w:lineRule="auto"/>
        <w:ind w:left="239" w:right="7428"/>
      </w:pPr>
      <w:r>
        <w:t>Event: Sale, Registration, Renewal</w:t>
      </w:r>
      <w:r>
        <w:rPr>
          <w:spacing w:val="-57"/>
        </w:rPr>
        <w:t xml:space="preserve"> </w:t>
      </w:r>
      <w:r>
        <w:t>Concept: Account, Course</w:t>
      </w:r>
    </w:p>
    <w:p w14:paraId="221F56D8" w14:textId="77777777" w:rsidR="00707A40" w:rsidRDefault="00707A40" w:rsidP="00707A40">
      <w:pPr>
        <w:pStyle w:val="BodyText"/>
        <w:spacing w:before="2"/>
        <w:ind w:left="239"/>
      </w:pPr>
      <w:r>
        <w:t>Difference</w:t>
      </w:r>
      <w:r>
        <w:rPr>
          <w:spacing w:val="-4"/>
        </w:rPr>
        <w:t xml:space="preserve"> </w:t>
      </w:r>
      <w:r>
        <w:t>between</w:t>
      </w:r>
      <w:r>
        <w:rPr>
          <w:spacing w:val="-4"/>
        </w:rPr>
        <w:t xml:space="preserve"> </w:t>
      </w:r>
      <w:r>
        <w:t>Strong</w:t>
      </w:r>
      <w:r>
        <w:rPr>
          <w:spacing w:val="-4"/>
        </w:rPr>
        <w:t xml:space="preserve"> </w:t>
      </w:r>
      <w:r>
        <w:t>and</w:t>
      </w:r>
      <w:r>
        <w:rPr>
          <w:spacing w:val="-4"/>
        </w:rPr>
        <w:t xml:space="preserve"> </w:t>
      </w:r>
      <w:r>
        <w:t>Week</w:t>
      </w:r>
      <w:r>
        <w:rPr>
          <w:spacing w:val="-4"/>
        </w:rPr>
        <w:t xml:space="preserve"> </w:t>
      </w:r>
      <w:r>
        <w:t>Entity</w:t>
      </w:r>
    </w:p>
    <w:p w14:paraId="27535963" w14:textId="77777777" w:rsidR="00707A40" w:rsidRDefault="00707A40" w:rsidP="00707A40">
      <w:pPr>
        <w:pStyle w:val="BodyText"/>
        <w:spacing w:before="6"/>
        <w:rPr>
          <w:sz w:val="21"/>
        </w:rPr>
      </w:pPr>
    </w:p>
    <w:tbl>
      <w:tblPr>
        <w:tblW w:w="0" w:type="auto"/>
        <w:tblInd w:w="179" w:type="dxa"/>
        <w:tblBorders>
          <w:top w:val="single" w:sz="6" w:space="0" w:color="DDDDDD"/>
          <w:left w:val="single" w:sz="6" w:space="0" w:color="DDDDDD"/>
          <w:bottom w:val="single" w:sz="6" w:space="0" w:color="DDDDDD"/>
          <w:right w:val="single" w:sz="6" w:space="0" w:color="DDDDDD"/>
          <w:insideH w:val="single" w:sz="6" w:space="0" w:color="DDDDDD"/>
          <w:insideV w:val="single" w:sz="6" w:space="0" w:color="DDDDDD"/>
        </w:tblBorders>
        <w:tblLayout w:type="fixed"/>
        <w:tblCellMar>
          <w:left w:w="0" w:type="dxa"/>
          <w:right w:w="0" w:type="dxa"/>
        </w:tblCellMar>
        <w:tblLook w:val="01E0" w:firstRow="1" w:lastRow="1" w:firstColumn="1" w:lastColumn="1" w:noHBand="0" w:noVBand="0"/>
      </w:tblPr>
      <w:tblGrid>
        <w:gridCol w:w="4770"/>
        <w:gridCol w:w="4980"/>
      </w:tblGrid>
      <w:tr w:rsidR="00707A40" w14:paraId="0D4854E1" w14:textId="77777777" w:rsidTr="00415D62">
        <w:trPr>
          <w:trHeight w:val="554"/>
        </w:trPr>
        <w:tc>
          <w:tcPr>
            <w:tcW w:w="4770" w:type="dxa"/>
            <w:tcBorders>
              <w:left w:val="single" w:sz="6" w:space="0" w:color="00CD26"/>
              <w:right w:val="single" w:sz="6" w:space="0" w:color="4F046F"/>
            </w:tcBorders>
            <w:shd w:val="clear" w:color="auto" w:fill="F9F9F9"/>
          </w:tcPr>
          <w:p w14:paraId="4398F84A" w14:textId="77777777" w:rsidR="00707A40" w:rsidRDefault="00707A40" w:rsidP="00415D62">
            <w:pPr>
              <w:pStyle w:val="TableParagraph"/>
              <w:spacing w:before="76"/>
              <w:ind w:left="67"/>
              <w:rPr>
                <w:b/>
                <w:sz w:val="24"/>
              </w:rPr>
            </w:pPr>
            <w:r>
              <w:rPr>
                <w:b/>
                <w:sz w:val="24"/>
              </w:rPr>
              <w:t>Strong</w:t>
            </w:r>
            <w:r>
              <w:rPr>
                <w:b/>
                <w:spacing w:val="-2"/>
                <w:sz w:val="24"/>
              </w:rPr>
              <w:t xml:space="preserve"> </w:t>
            </w:r>
            <w:r>
              <w:rPr>
                <w:b/>
                <w:sz w:val="24"/>
              </w:rPr>
              <w:t>Entity</w:t>
            </w:r>
            <w:r>
              <w:rPr>
                <w:b/>
                <w:spacing w:val="-1"/>
                <w:sz w:val="24"/>
              </w:rPr>
              <w:t xml:space="preserve"> </w:t>
            </w:r>
            <w:r>
              <w:rPr>
                <w:b/>
                <w:sz w:val="24"/>
              </w:rPr>
              <w:t>Set</w:t>
            </w:r>
          </w:p>
        </w:tc>
        <w:tc>
          <w:tcPr>
            <w:tcW w:w="4980" w:type="dxa"/>
            <w:tcBorders>
              <w:left w:val="single" w:sz="6" w:space="0" w:color="4F046F"/>
              <w:right w:val="single" w:sz="6" w:space="0" w:color="F0C426"/>
            </w:tcBorders>
            <w:shd w:val="clear" w:color="auto" w:fill="F9F9F9"/>
          </w:tcPr>
          <w:p w14:paraId="5E7A1A1B" w14:textId="77777777" w:rsidR="00707A40" w:rsidRDefault="00707A40" w:rsidP="00415D62">
            <w:pPr>
              <w:pStyle w:val="TableParagraph"/>
              <w:spacing w:before="76"/>
              <w:ind w:left="67"/>
              <w:rPr>
                <w:b/>
                <w:sz w:val="24"/>
              </w:rPr>
            </w:pPr>
            <w:r>
              <w:rPr>
                <w:b/>
                <w:sz w:val="24"/>
              </w:rPr>
              <w:t>Weak</w:t>
            </w:r>
            <w:r>
              <w:rPr>
                <w:b/>
                <w:spacing w:val="-5"/>
                <w:sz w:val="24"/>
              </w:rPr>
              <w:t xml:space="preserve"> </w:t>
            </w:r>
            <w:r>
              <w:rPr>
                <w:b/>
                <w:sz w:val="24"/>
              </w:rPr>
              <w:t>Entity</w:t>
            </w:r>
            <w:r>
              <w:rPr>
                <w:b/>
                <w:spacing w:val="-4"/>
                <w:sz w:val="24"/>
              </w:rPr>
              <w:t xml:space="preserve"> </w:t>
            </w:r>
            <w:r>
              <w:rPr>
                <w:b/>
                <w:sz w:val="24"/>
              </w:rPr>
              <w:t>Set</w:t>
            </w:r>
          </w:p>
        </w:tc>
      </w:tr>
      <w:tr w:rsidR="00707A40" w14:paraId="28DB0A57" w14:textId="77777777" w:rsidTr="00415D62">
        <w:trPr>
          <w:trHeight w:val="794"/>
        </w:trPr>
        <w:tc>
          <w:tcPr>
            <w:tcW w:w="4770" w:type="dxa"/>
            <w:tcBorders>
              <w:left w:val="single" w:sz="6" w:space="0" w:color="6FCF26"/>
              <w:right w:val="single" w:sz="6" w:space="0" w:color="0FCC26"/>
            </w:tcBorders>
          </w:tcPr>
          <w:p w14:paraId="2AECF1C3" w14:textId="77777777" w:rsidR="00707A40" w:rsidRDefault="00707A40" w:rsidP="00415D62">
            <w:pPr>
              <w:pStyle w:val="TableParagraph"/>
              <w:spacing w:before="76"/>
              <w:ind w:left="67"/>
              <w:rPr>
                <w:sz w:val="24"/>
              </w:rPr>
            </w:pPr>
            <w:r>
              <w:rPr>
                <w:sz w:val="24"/>
              </w:rPr>
              <w:t>Strong</w:t>
            </w:r>
            <w:r>
              <w:rPr>
                <w:spacing w:val="-2"/>
                <w:sz w:val="24"/>
              </w:rPr>
              <w:t xml:space="preserve"> </w:t>
            </w:r>
            <w:r>
              <w:rPr>
                <w:sz w:val="24"/>
              </w:rPr>
              <w:t>entity</w:t>
            </w:r>
            <w:r>
              <w:rPr>
                <w:spacing w:val="-2"/>
                <w:sz w:val="24"/>
              </w:rPr>
              <w:t xml:space="preserve"> </w:t>
            </w:r>
            <w:r>
              <w:rPr>
                <w:sz w:val="24"/>
              </w:rPr>
              <w:t>set</w:t>
            </w:r>
            <w:r>
              <w:rPr>
                <w:spacing w:val="-2"/>
                <w:sz w:val="24"/>
              </w:rPr>
              <w:t xml:space="preserve"> </w:t>
            </w:r>
            <w:r>
              <w:rPr>
                <w:sz w:val="24"/>
              </w:rPr>
              <w:t>always</w:t>
            </w:r>
            <w:r>
              <w:rPr>
                <w:spacing w:val="-2"/>
                <w:sz w:val="24"/>
              </w:rPr>
              <w:t xml:space="preserve"> </w:t>
            </w:r>
            <w:r>
              <w:rPr>
                <w:sz w:val="24"/>
              </w:rPr>
              <w:t>has</w:t>
            </w:r>
            <w:r>
              <w:rPr>
                <w:spacing w:val="-2"/>
                <w:sz w:val="24"/>
              </w:rPr>
              <w:t xml:space="preserve"> </w:t>
            </w:r>
            <w:r>
              <w:rPr>
                <w:sz w:val="24"/>
              </w:rPr>
              <w:t>a</w:t>
            </w:r>
            <w:r>
              <w:rPr>
                <w:spacing w:val="-2"/>
                <w:sz w:val="24"/>
              </w:rPr>
              <w:t xml:space="preserve"> </w:t>
            </w:r>
            <w:r>
              <w:rPr>
                <w:sz w:val="24"/>
              </w:rPr>
              <w:t>primary</w:t>
            </w:r>
            <w:r>
              <w:rPr>
                <w:spacing w:val="-2"/>
                <w:sz w:val="24"/>
              </w:rPr>
              <w:t xml:space="preserve"> </w:t>
            </w:r>
            <w:r>
              <w:rPr>
                <w:sz w:val="24"/>
              </w:rPr>
              <w:t>key.</w:t>
            </w:r>
          </w:p>
        </w:tc>
        <w:tc>
          <w:tcPr>
            <w:tcW w:w="4980" w:type="dxa"/>
            <w:tcBorders>
              <w:left w:val="single" w:sz="6" w:space="0" w:color="0FCC26"/>
              <w:right w:val="single" w:sz="6" w:space="0" w:color="F0C626"/>
            </w:tcBorders>
          </w:tcPr>
          <w:p w14:paraId="5F039E41" w14:textId="77777777" w:rsidR="00707A40" w:rsidRDefault="00707A40" w:rsidP="00415D62">
            <w:pPr>
              <w:pStyle w:val="TableParagraph"/>
              <w:spacing w:before="76" w:line="247" w:lineRule="auto"/>
              <w:ind w:left="67" w:right="665"/>
              <w:rPr>
                <w:sz w:val="24"/>
              </w:rPr>
            </w:pPr>
            <w:r>
              <w:rPr>
                <w:sz w:val="24"/>
              </w:rPr>
              <w:t>It does not have enough attributes to build a</w:t>
            </w:r>
            <w:r>
              <w:rPr>
                <w:spacing w:val="-58"/>
                <w:sz w:val="24"/>
              </w:rPr>
              <w:t xml:space="preserve"> </w:t>
            </w:r>
            <w:r>
              <w:rPr>
                <w:sz w:val="24"/>
              </w:rPr>
              <w:t>primary</w:t>
            </w:r>
            <w:r>
              <w:rPr>
                <w:spacing w:val="-1"/>
                <w:sz w:val="24"/>
              </w:rPr>
              <w:t xml:space="preserve"> </w:t>
            </w:r>
            <w:r>
              <w:rPr>
                <w:sz w:val="24"/>
              </w:rPr>
              <w:t>key.</w:t>
            </w:r>
          </w:p>
        </w:tc>
      </w:tr>
      <w:tr w:rsidR="00707A40" w14:paraId="4658B1D1" w14:textId="77777777" w:rsidTr="00415D62">
        <w:trPr>
          <w:trHeight w:val="794"/>
        </w:trPr>
        <w:tc>
          <w:tcPr>
            <w:tcW w:w="4770" w:type="dxa"/>
            <w:tcBorders>
              <w:left w:val="single" w:sz="6" w:space="0" w:color="D0CA26"/>
              <w:right w:val="single" w:sz="6" w:space="0" w:color="00046F"/>
            </w:tcBorders>
            <w:shd w:val="clear" w:color="auto" w:fill="F9F9F9"/>
          </w:tcPr>
          <w:p w14:paraId="76288691" w14:textId="77777777" w:rsidR="00707A40" w:rsidRDefault="00707A40" w:rsidP="00415D62">
            <w:pPr>
              <w:pStyle w:val="TableParagraph"/>
              <w:spacing w:before="76"/>
              <w:ind w:left="67"/>
              <w:rPr>
                <w:sz w:val="24"/>
              </w:rPr>
            </w:pPr>
            <w:r>
              <w:rPr>
                <w:sz w:val="24"/>
              </w:rPr>
              <w:t>It is represented by a rectangle symbol.</w:t>
            </w:r>
          </w:p>
        </w:tc>
        <w:tc>
          <w:tcPr>
            <w:tcW w:w="4980" w:type="dxa"/>
            <w:tcBorders>
              <w:left w:val="single" w:sz="6" w:space="0" w:color="00046F"/>
              <w:right w:val="single" w:sz="6" w:space="0" w:color="F0C626"/>
            </w:tcBorders>
            <w:shd w:val="clear" w:color="auto" w:fill="F9F9F9"/>
          </w:tcPr>
          <w:p w14:paraId="0BBF5626" w14:textId="77777777" w:rsidR="00707A40" w:rsidRDefault="00707A40" w:rsidP="00415D62">
            <w:pPr>
              <w:pStyle w:val="TableParagraph"/>
              <w:spacing w:before="76"/>
              <w:ind w:left="67"/>
              <w:rPr>
                <w:sz w:val="24"/>
              </w:rPr>
            </w:pPr>
            <w:r>
              <w:rPr>
                <w:sz w:val="24"/>
              </w:rPr>
              <w:t>It is represented by a double rectangle symbol.</w:t>
            </w:r>
          </w:p>
        </w:tc>
      </w:tr>
      <w:tr w:rsidR="00707A40" w14:paraId="69A57357" w14:textId="77777777" w:rsidTr="00415D62">
        <w:trPr>
          <w:trHeight w:val="974"/>
        </w:trPr>
        <w:tc>
          <w:tcPr>
            <w:tcW w:w="4770" w:type="dxa"/>
            <w:tcBorders>
              <w:left w:val="single" w:sz="6" w:space="0" w:color="80CC26"/>
              <w:right w:val="single" w:sz="6" w:space="0" w:color="8099B3"/>
            </w:tcBorders>
          </w:tcPr>
          <w:p w14:paraId="53AA79BD" w14:textId="77777777" w:rsidR="00707A40" w:rsidRDefault="00707A40" w:rsidP="00415D62">
            <w:pPr>
              <w:pStyle w:val="TableParagraph"/>
              <w:spacing w:before="76" w:line="247" w:lineRule="auto"/>
              <w:ind w:left="67" w:right="436"/>
              <w:rPr>
                <w:sz w:val="24"/>
              </w:rPr>
            </w:pPr>
            <w:r>
              <w:rPr>
                <w:sz w:val="24"/>
              </w:rPr>
              <w:t>It contains a Primary key represented by the</w:t>
            </w:r>
            <w:r>
              <w:rPr>
                <w:spacing w:val="-57"/>
                <w:sz w:val="24"/>
              </w:rPr>
              <w:t xml:space="preserve"> </w:t>
            </w:r>
            <w:r>
              <w:rPr>
                <w:sz w:val="24"/>
              </w:rPr>
              <w:t>underline symbol.</w:t>
            </w:r>
          </w:p>
        </w:tc>
        <w:tc>
          <w:tcPr>
            <w:tcW w:w="4980" w:type="dxa"/>
            <w:tcBorders>
              <w:left w:val="single" w:sz="6" w:space="0" w:color="8099B3"/>
              <w:right w:val="single" w:sz="6" w:space="0" w:color="F0C626"/>
            </w:tcBorders>
          </w:tcPr>
          <w:p w14:paraId="4E0D2731" w14:textId="77777777" w:rsidR="00707A40" w:rsidRDefault="00707A40" w:rsidP="00415D62">
            <w:pPr>
              <w:pStyle w:val="TableParagraph"/>
              <w:spacing w:before="76" w:line="247" w:lineRule="auto"/>
              <w:ind w:left="67" w:right="59"/>
              <w:rPr>
                <w:sz w:val="24"/>
              </w:rPr>
            </w:pPr>
            <w:r>
              <w:rPr>
                <w:sz w:val="24"/>
              </w:rPr>
              <w:t>It contains a Partial Key which is represented by a</w:t>
            </w:r>
            <w:r>
              <w:rPr>
                <w:spacing w:val="-58"/>
                <w:sz w:val="24"/>
              </w:rPr>
              <w:t xml:space="preserve"> </w:t>
            </w:r>
            <w:r>
              <w:rPr>
                <w:sz w:val="24"/>
              </w:rPr>
              <w:t>dashed underline symbol.</w:t>
            </w:r>
          </w:p>
        </w:tc>
      </w:tr>
      <w:tr w:rsidR="00707A40" w14:paraId="0947183F" w14:textId="77777777" w:rsidTr="00415D62">
        <w:trPr>
          <w:trHeight w:val="794"/>
        </w:trPr>
        <w:tc>
          <w:tcPr>
            <w:tcW w:w="4770" w:type="dxa"/>
            <w:tcBorders>
              <w:left w:val="single" w:sz="6" w:space="0" w:color="6FCF26"/>
              <w:right w:val="single" w:sz="6" w:space="0" w:color="4F046F"/>
            </w:tcBorders>
            <w:shd w:val="clear" w:color="auto" w:fill="F9F9F9"/>
          </w:tcPr>
          <w:p w14:paraId="0B46CA11" w14:textId="77777777" w:rsidR="00707A40" w:rsidRDefault="00707A40" w:rsidP="00415D62">
            <w:pPr>
              <w:pStyle w:val="TableParagraph"/>
              <w:spacing w:before="76" w:line="247" w:lineRule="auto"/>
              <w:ind w:left="67" w:right="316"/>
              <w:rPr>
                <w:sz w:val="24"/>
              </w:rPr>
            </w:pPr>
            <w:r>
              <w:rPr>
                <w:sz w:val="24"/>
              </w:rPr>
              <w:t>The member of a strong entity set is called as</w:t>
            </w:r>
            <w:r>
              <w:rPr>
                <w:spacing w:val="-57"/>
                <w:sz w:val="24"/>
              </w:rPr>
              <w:t xml:space="preserve"> </w:t>
            </w:r>
            <w:r>
              <w:rPr>
                <w:sz w:val="24"/>
              </w:rPr>
              <w:t>dominant entity set.</w:t>
            </w:r>
          </w:p>
        </w:tc>
        <w:tc>
          <w:tcPr>
            <w:tcW w:w="4980" w:type="dxa"/>
            <w:tcBorders>
              <w:left w:val="single" w:sz="6" w:space="0" w:color="4F046F"/>
              <w:right w:val="single" w:sz="6" w:space="0" w:color="F0C626"/>
            </w:tcBorders>
            <w:shd w:val="clear" w:color="auto" w:fill="F9F9F9"/>
          </w:tcPr>
          <w:p w14:paraId="35C2B283" w14:textId="77777777" w:rsidR="00707A40" w:rsidRDefault="00707A40" w:rsidP="00415D62">
            <w:pPr>
              <w:pStyle w:val="TableParagraph"/>
              <w:spacing w:before="76" w:line="247" w:lineRule="auto"/>
              <w:ind w:left="67" w:right="673"/>
              <w:rPr>
                <w:sz w:val="24"/>
              </w:rPr>
            </w:pPr>
            <w:r>
              <w:rPr>
                <w:sz w:val="24"/>
              </w:rPr>
              <w:t>The member of a weak entity set called as a</w:t>
            </w:r>
            <w:r>
              <w:rPr>
                <w:spacing w:val="-57"/>
                <w:sz w:val="24"/>
              </w:rPr>
              <w:t xml:space="preserve"> </w:t>
            </w:r>
            <w:r>
              <w:rPr>
                <w:sz w:val="24"/>
              </w:rPr>
              <w:t>subordinate entity set.</w:t>
            </w:r>
          </w:p>
        </w:tc>
      </w:tr>
      <w:tr w:rsidR="00707A40" w14:paraId="5701C310" w14:textId="77777777" w:rsidTr="00415D62">
        <w:trPr>
          <w:trHeight w:val="1109"/>
        </w:trPr>
        <w:tc>
          <w:tcPr>
            <w:tcW w:w="4770" w:type="dxa"/>
            <w:tcBorders>
              <w:left w:val="single" w:sz="6" w:space="0" w:color="D0CA26"/>
              <w:right w:val="single" w:sz="6" w:space="0" w:color="F0C426"/>
            </w:tcBorders>
          </w:tcPr>
          <w:p w14:paraId="0779D566" w14:textId="77777777" w:rsidR="00707A40" w:rsidRDefault="00707A40" w:rsidP="00415D62">
            <w:pPr>
              <w:pStyle w:val="TableParagraph"/>
              <w:spacing w:before="76" w:line="247" w:lineRule="auto"/>
              <w:ind w:left="67" w:right="95"/>
              <w:rPr>
                <w:sz w:val="24"/>
              </w:rPr>
            </w:pPr>
            <w:r>
              <w:rPr>
                <w:sz w:val="24"/>
              </w:rPr>
              <w:t>Primary Key is one of its attributes which helps</w:t>
            </w:r>
            <w:r>
              <w:rPr>
                <w:spacing w:val="-57"/>
                <w:sz w:val="24"/>
              </w:rPr>
              <w:t xml:space="preserve"> </w:t>
            </w:r>
            <w:r>
              <w:rPr>
                <w:sz w:val="24"/>
              </w:rPr>
              <w:t>to</w:t>
            </w:r>
            <w:r>
              <w:rPr>
                <w:spacing w:val="-1"/>
                <w:sz w:val="24"/>
              </w:rPr>
              <w:t xml:space="preserve"> </w:t>
            </w:r>
            <w:r>
              <w:rPr>
                <w:sz w:val="24"/>
              </w:rPr>
              <w:t>identify its member.</w:t>
            </w:r>
          </w:p>
        </w:tc>
        <w:tc>
          <w:tcPr>
            <w:tcW w:w="4980" w:type="dxa"/>
            <w:tcBorders>
              <w:left w:val="single" w:sz="6" w:space="0" w:color="F0C426"/>
              <w:right w:val="single" w:sz="6" w:space="0" w:color="F0C626"/>
            </w:tcBorders>
          </w:tcPr>
          <w:p w14:paraId="67FC597B" w14:textId="77777777" w:rsidR="00707A40" w:rsidRDefault="00707A40" w:rsidP="00415D62">
            <w:pPr>
              <w:pStyle w:val="TableParagraph"/>
              <w:spacing w:before="76" w:line="247" w:lineRule="auto"/>
              <w:ind w:left="67" w:right="346"/>
              <w:rPr>
                <w:sz w:val="24"/>
              </w:rPr>
            </w:pPr>
            <w:r>
              <w:rPr>
                <w:sz w:val="24"/>
              </w:rPr>
              <w:t>In a weak entity set, it is a combination of</w:t>
            </w:r>
            <w:r>
              <w:rPr>
                <w:spacing w:val="1"/>
                <w:sz w:val="24"/>
              </w:rPr>
              <w:t xml:space="preserve"> </w:t>
            </w:r>
            <w:r>
              <w:rPr>
                <w:sz w:val="24"/>
              </w:rPr>
              <w:t>primary key and partial key of the strong entity</w:t>
            </w:r>
            <w:r>
              <w:rPr>
                <w:spacing w:val="-57"/>
                <w:sz w:val="24"/>
              </w:rPr>
              <w:t xml:space="preserve"> </w:t>
            </w:r>
            <w:r>
              <w:rPr>
                <w:sz w:val="24"/>
              </w:rPr>
              <w:t>set.</w:t>
            </w:r>
          </w:p>
        </w:tc>
      </w:tr>
      <w:tr w:rsidR="00707A40" w14:paraId="5E10F4F4" w14:textId="77777777" w:rsidTr="00415D62">
        <w:trPr>
          <w:trHeight w:val="1109"/>
        </w:trPr>
        <w:tc>
          <w:tcPr>
            <w:tcW w:w="4770" w:type="dxa"/>
            <w:tcBorders>
              <w:left w:val="single" w:sz="6" w:space="0" w:color="80CC26"/>
              <w:right w:val="single" w:sz="6" w:space="0" w:color="A058A2"/>
            </w:tcBorders>
            <w:shd w:val="clear" w:color="auto" w:fill="F9F9F9"/>
          </w:tcPr>
          <w:p w14:paraId="79A50E8E" w14:textId="77777777" w:rsidR="00707A40" w:rsidRDefault="00707A40" w:rsidP="00415D62">
            <w:pPr>
              <w:pStyle w:val="TableParagraph"/>
              <w:spacing w:before="76" w:line="247" w:lineRule="auto"/>
              <w:ind w:left="67" w:right="76"/>
              <w:rPr>
                <w:sz w:val="24"/>
              </w:rPr>
            </w:pPr>
            <w:r>
              <w:rPr>
                <w:sz w:val="24"/>
              </w:rPr>
              <w:t>In the ER diagram the relationship between two</w:t>
            </w:r>
            <w:r>
              <w:rPr>
                <w:spacing w:val="-57"/>
                <w:sz w:val="24"/>
              </w:rPr>
              <w:t xml:space="preserve"> </w:t>
            </w:r>
            <w:r>
              <w:rPr>
                <w:sz w:val="24"/>
              </w:rPr>
              <w:t>strong entity set shown by using a diamond</w:t>
            </w:r>
            <w:r>
              <w:rPr>
                <w:spacing w:val="1"/>
                <w:sz w:val="24"/>
              </w:rPr>
              <w:t xml:space="preserve"> </w:t>
            </w:r>
            <w:r>
              <w:rPr>
                <w:sz w:val="24"/>
              </w:rPr>
              <w:t>symbol.</w:t>
            </w:r>
          </w:p>
        </w:tc>
        <w:tc>
          <w:tcPr>
            <w:tcW w:w="4980" w:type="dxa"/>
            <w:tcBorders>
              <w:left w:val="single" w:sz="6" w:space="0" w:color="A058A2"/>
              <w:right w:val="single" w:sz="6" w:space="0" w:color="F0C626"/>
            </w:tcBorders>
            <w:shd w:val="clear" w:color="auto" w:fill="F9F9F9"/>
          </w:tcPr>
          <w:p w14:paraId="4C2C644E" w14:textId="77777777" w:rsidR="00707A40" w:rsidRDefault="00707A40" w:rsidP="00415D62">
            <w:pPr>
              <w:pStyle w:val="TableParagraph"/>
              <w:spacing w:before="76" w:line="247" w:lineRule="auto"/>
              <w:ind w:left="67" w:right="246"/>
              <w:rPr>
                <w:sz w:val="24"/>
              </w:rPr>
            </w:pPr>
            <w:r>
              <w:rPr>
                <w:sz w:val="24"/>
              </w:rPr>
              <w:t>The relationship between one strong and a weak</w:t>
            </w:r>
            <w:r>
              <w:rPr>
                <w:spacing w:val="-57"/>
                <w:sz w:val="24"/>
              </w:rPr>
              <w:t xml:space="preserve"> </w:t>
            </w:r>
            <w:r>
              <w:rPr>
                <w:sz w:val="24"/>
              </w:rPr>
              <w:t>entity set shown by using the double diamond</w:t>
            </w:r>
            <w:r>
              <w:rPr>
                <w:spacing w:val="1"/>
                <w:sz w:val="24"/>
              </w:rPr>
              <w:t xml:space="preserve"> </w:t>
            </w:r>
            <w:r>
              <w:rPr>
                <w:sz w:val="24"/>
              </w:rPr>
              <w:t>symbol.</w:t>
            </w:r>
          </w:p>
        </w:tc>
      </w:tr>
      <w:tr w:rsidR="00707A40" w14:paraId="7FCAF81E" w14:textId="77777777" w:rsidTr="00415D62">
        <w:trPr>
          <w:trHeight w:val="794"/>
        </w:trPr>
        <w:tc>
          <w:tcPr>
            <w:tcW w:w="4770" w:type="dxa"/>
            <w:tcBorders>
              <w:left w:val="single" w:sz="6" w:space="0" w:color="6FCF26"/>
              <w:bottom w:val="single" w:sz="6" w:space="0" w:color="0FCC26"/>
              <w:right w:val="single" w:sz="6" w:space="0" w:color="40A6E1"/>
            </w:tcBorders>
          </w:tcPr>
          <w:p w14:paraId="4B920EB4" w14:textId="77777777" w:rsidR="00707A40" w:rsidRDefault="00707A40" w:rsidP="00415D62">
            <w:pPr>
              <w:pStyle w:val="TableParagraph"/>
              <w:spacing w:before="76" w:line="247" w:lineRule="auto"/>
              <w:ind w:left="67" w:right="69"/>
              <w:rPr>
                <w:sz w:val="24"/>
              </w:rPr>
            </w:pPr>
            <w:r>
              <w:rPr>
                <w:sz w:val="24"/>
              </w:rPr>
              <w:t>The connecting line of the strong entity set with</w:t>
            </w:r>
            <w:r>
              <w:rPr>
                <w:spacing w:val="-57"/>
                <w:sz w:val="24"/>
              </w:rPr>
              <w:t xml:space="preserve"> </w:t>
            </w:r>
            <w:r>
              <w:rPr>
                <w:sz w:val="24"/>
              </w:rPr>
              <w:t>the relationship is single.</w:t>
            </w:r>
          </w:p>
        </w:tc>
        <w:tc>
          <w:tcPr>
            <w:tcW w:w="4980" w:type="dxa"/>
            <w:tcBorders>
              <w:left w:val="single" w:sz="6" w:space="0" w:color="40A6E1"/>
              <w:bottom w:val="single" w:sz="6" w:space="0" w:color="4F046F"/>
              <w:right w:val="single" w:sz="6" w:space="0" w:color="F0C626"/>
            </w:tcBorders>
          </w:tcPr>
          <w:p w14:paraId="3D4AF5F8" w14:textId="77777777" w:rsidR="00707A40" w:rsidRDefault="00707A40" w:rsidP="00415D62">
            <w:pPr>
              <w:pStyle w:val="TableParagraph"/>
              <w:spacing w:before="76" w:line="247" w:lineRule="auto"/>
              <w:ind w:left="67" w:right="779"/>
              <w:rPr>
                <w:sz w:val="24"/>
              </w:rPr>
            </w:pPr>
            <w:r>
              <w:rPr>
                <w:sz w:val="24"/>
              </w:rPr>
              <w:t>The line connecting the weak entity set for</w:t>
            </w:r>
            <w:r>
              <w:rPr>
                <w:spacing w:val="-57"/>
                <w:sz w:val="24"/>
              </w:rPr>
              <w:t xml:space="preserve"> </w:t>
            </w:r>
            <w:r>
              <w:rPr>
                <w:sz w:val="24"/>
              </w:rPr>
              <w:t>identifying relationship is double.</w:t>
            </w:r>
          </w:p>
        </w:tc>
      </w:tr>
    </w:tbl>
    <w:p w14:paraId="289D8C9D" w14:textId="77777777" w:rsidR="00707A40" w:rsidRDefault="00707A40" w:rsidP="00707A40">
      <w:pPr>
        <w:pStyle w:val="BodyText"/>
        <w:spacing w:before="7"/>
        <w:rPr>
          <w:sz w:val="21"/>
        </w:rPr>
      </w:pPr>
    </w:p>
    <w:p w14:paraId="3F28244C" w14:textId="77777777" w:rsidR="00707A40" w:rsidRDefault="00707A40" w:rsidP="00707A40">
      <w:pPr>
        <w:pStyle w:val="Heading3"/>
      </w:pPr>
      <w:r>
        <w:t>Attribute</w:t>
      </w:r>
    </w:p>
    <w:p w14:paraId="02055978" w14:textId="77777777" w:rsidR="00707A40" w:rsidRDefault="00707A40" w:rsidP="00707A40">
      <w:pPr>
        <w:pStyle w:val="BodyText"/>
        <w:spacing w:before="8"/>
        <w:rPr>
          <w:b/>
          <w:sz w:val="21"/>
        </w:rPr>
      </w:pPr>
    </w:p>
    <w:p w14:paraId="22460C9D" w14:textId="77777777" w:rsidR="00707A40" w:rsidRDefault="00707A40" w:rsidP="00707A40">
      <w:pPr>
        <w:pStyle w:val="BodyText"/>
        <w:spacing w:line="247" w:lineRule="auto"/>
        <w:ind w:left="239" w:right="2355"/>
      </w:pPr>
      <w:r>
        <w:t>The</w:t>
      </w:r>
      <w:r>
        <w:rPr>
          <w:spacing w:val="-2"/>
        </w:rPr>
        <w:t xml:space="preserve"> </w:t>
      </w:r>
      <w:r>
        <w:t>attribute</w:t>
      </w:r>
      <w:r>
        <w:rPr>
          <w:spacing w:val="-2"/>
        </w:rPr>
        <w:t xml:space="preserve"> </w:t>
      </w:r>
      <w:r>
        <w:t>is</w:t>
      </w:r>
      <w:r>
        <w:rPr>
          <w:spacing w:val="-2"/>
        </w:rPr>
        <w:t xml:space="preserve"> </w:t>
      </w:r>
      <w:r>
        <w:t>used</w:t>
      </w:r>
      <w:r>
        <w:rPr>
          <w:spacing w:val="-2"/>
        </w:rPr>
        <w:t xml:space="preserve"> </w:t>
      </w:r>
      <w:r>
        <w:t>to</w:t>
      </w:r>
      <w:r>
        <w:rPr>
          <w:spacing w:val="-2"/>
        </w:rPr>
        <w:t xml:space="preserve"> </w:t>
      </w:r>
      <w:r>
        <w:t>describe</w:t>
      </w:r>
      <w:r>
        <w:rPr>
          <w:spacing w:val="-2"/>
        </w:rPr>
        <w:t xml:space="preserve"> </w:t>
      </w:r>
      <w:r>
        <w:t>the</w:t>
      </w:r>
      <w:r>
        <w:rPr>
          <w:spacing w:val="-2"/>
        </w:rPr>
        <w:t xml:space="preserve"> </w:t>
      </w:r>
      <w:r>
        <w:t>property</w:t>
      </w:r>
      <w:r>
        <w:rPr>
          <w:spacing w:val="-2"/>
        </w:rPr>
        <w:t xml:space="preserve"> </w:t>
      </w:r>
      <w:r>
        <w:t>of</w:t>
      </w:r>
      <w:r>
        <w:rPr>
          <w:spacing w:val="-2"/>
        </w:rPr>
        <w:t xml:space="preserve"> </w:t>
      </w:r>
      <w:r>
        <w:t>an</w:t>
      </w:r>
      <w:r>
        <w:rPr>
          <w:spacing w:val="-2"/>
        </w:rPr>
        <w:t xml:space="preserve"> </w:t>
      </w:r>
      <w:r>
        <w:t>entity.</w:t>
      </w:r>
      <w:r>
        <w:rPr>
          <w:spacing w:val="-2"/>
        </w:rPr>
        <w:t xml:space="preserve"> </w:t>
      </w:r>
      <w:r>
        <w:t>Eclipse</w:t>
      </w:r>
      <w:r>
        <w:rPr>
          <w:spacing w:val="-2"/>
        </w:rPr>
        <w:t xml:space="preserve"> </w:t>
      </w:r>
      <w:r>
        <w:t>is</w:t>
      </w:r>
      <w:r>
        <w:rPr>
          <w:spacing w:val="-2"/>
        </w:rPr>
        <w:t xml:space="preserve"> </w:t>
      </w:r>
      <w:r>
        <w:t>used</w:t>
      </w:r>
      <w:r>
        <w:rPr>
          <w:spacing w:val="-2"/>
        </w:rPr>
        <w:t xml:space="preserve"> </w:t>
      </w:r>
      <w:r>
        <w:t>to</w:t>
      </w:r>
      <w:r>
        <w:rPr>
          <w:spacing w:val="-2"/>
        </w:rPr>
        <w:t xml:space="preserve"> </w:t>
      </w:r>
      <w:r>
        <w:t>represent</w:t>
      </w:r>
      <w:r>
        <w:rPr>
          <w:spacing w:val="-2"/>
        </w:rPr>
        <w:t xml:space="preserve"> </w:t>
      </w:r>
      <w:r>
        <w:t>an</w:t>
      </w:r>
      <w:r>
        <w:rPr>
          <w:spacing w:val="-57"/>
        </w:rPr>
        <w:t xml:space="preserve"> </w:t>
      </w:r>
      <w:r>
        <w:t>attribute.</w:t>
      </w:r>
    </w:p>
    <w:p w14:paraId="745EA978" w14:textId="77777777" w:rsidR="00707A40" w:rsidRDefault="00707A40" w:rsidP="00707A40">
      <w:pPr>
        <w:pStyle w:val="BodyText"/>
        <w:spacing w:before="211"/>
        <w:ind w:left="239"/>
      </w:pPr>
      <w:r>
        <w:rPr>
          <w:b/>
        </w:rPr>
        <w:t>For</w:t>
      </w:r>
      <w:r>
        <w:rPr>
          <w:b/>
          <w:spacing w:val="-1"/>
        </w:rPr>
        <w:t xml:space="preserve"> </w:t>
      </w:r>
      <w:r>
        <w:rPr>
          <w:b/>
        </w:rPr>
        <w:t>example,</w:t>
      </w:r>
      <w:r>
        <w:rPr>
          <w:b/>
          <w:spacing w:val="-1"/>
        </w:rPr>
        <w:t xml:space="preserve"> </w:t>
      </w:r>
      <w:r>
        <w:t>id,</w:t>
      </w:r>
      <w:r>
        <w:rPr>
          <w:spacing w:val="-1"/>
        </w:rPr>
        <w:t xml:space="preserve"> </w:t>
      </w:r>
      <w:r>
        <w:t>age, contact</w:t>
      </w:r>
      <w:r>
        <w:rPr>
          <w:spacing w:val="-1"/>
        </w:rPr>
        <w:t xml:space="preserve"> </w:t>
      </w:r>
      <w:r>
        <w:t>number,</w:t>
      </w:r>
      <w:r>
        <w:rPr>
          <w:spacing w:val="-1"/>
        </w:rPr>
        <w:t xml:space="preserve"> </w:t>
      </w:r>
      <w:r>
        <w:t>name, etc.</w:t>
      </w:r>
      <w:r>
        <w:rPr>
          <w:spacing w:val="-1"/>
        </w:rPr>
        <w:t xml:space="preserve"> </w:t>
      </w:r>
      <w:r>
        <w:t>can</w:t>
      </w:r>
      <w:r>
        <w:rPr>
          <w:spacing w:val="-1"/>
        </w:rPr>
        <w:t xml:space="preserve"> </w:t>
      </w:r>
      <w:r>
        <w:t>be attributes</w:t>
      </w:r>
      <w:r>
        <w:rPr>
          <w:spacing w:val="-1"/>
        </w:rPr>
        <w:t xml:space="preserve"> </w:t>
      </w:r>
      <w:r>
        <w:t>of</w:t>
      </w:r>
      <w:r>
        <w:rPr>
          <w:spacing w:val="-1"/>
        </w:rPr>
        <w:t xml:space="preserve"> </w:t>
      </w:r>
      <w:r>
        <w:t>a</w:t>
      </w:r>
      <w:r>
        <w:rPr>
          <w:spacing w:val="-1"/>
        </w:rPr>
        <w:t xml:space="preserve"> </w:t>
      </w:r>
      <w:r>
        <w:t>student.</w:t>
      </w:r>
    </w:p>
    <w:p w14:paraId="6E98478B" w14:textId="77777777" w:rsidR="00707A40" w:rsidRDefault="00707A40" w:rsidP="00707A40">
      <w:pPr>
        <w:sectPr w:rsidR="00707A40">
          <w:pgSz w:w="12240" w:h="15840"/>
          <w:pgMar w:top="1940" w:right="0" w:bottom="1560" w:left="1200" w:header="750" w:footer="1284" w:gutter="0"/>
          <w:cols w:space="720"/>
        </w:sectPr>
      </w:pPr>
    </w:p>
    <w:p w14:paraId="62FD8F83" w14:textId="77777777" w:rsidR="00707A40" w:rsidRDefault="00707A40" w:rsidP="00707A40">
      <w:pPr>
        <w:pStyle w:val="BodyText"/>
        <w:rPr>
          <w:sz w:val="20"/>
        </w:rPr>
      </w:pPr>
    </w:p>
    <w:p w14:paraId="347783B6" w14:textId="77777777" w:rsidR="00707A40" w:rsidRDefault="00707A40" w:rsidP="00707A40">
      <w:pPr>
        <w:pStyle w:val="BodyText"/>
        <w:rPr>
          <w:sz w:val="20"/>
        </w:rPr>
      </w:pPr>
    </w:p>
    <w:p w14:paraId="68049EE7" w14:textId="77777777" w:rsidR="00707A40" w:rsidRDefault="00707A40" w:rsidP="00707A40">
      <w:pPr>
        <w:pStyle w:val="BodyText"/>
        <w:rPr>
          <w:sz w:val="20"/>
        </w:rPr>
      </w:pPr>
    </w:p>
    <w:p w14:paraId="1450F031" w14:textId="77777777" w:rsidR="00707A40" w:rsidRDefault="00707A40" w:rsidP="00707A40">
      <w:pPr>
        <w:pStyle w:val="BodyText"/>
        <w:rPr>
          <w:sz w:val="20"/>
        </w:rPr>
      </w:pPr>
    </w:p>
    <w:p w14:paraId="001B4D57" w14:textId="77777777" w:rsidR="00707A40" w:rsidRDefault="00707A40" w:rsidP="00707A40">
      <w:pPr>
        <w:pStyle w:val="BodyText"/>
        <w:spacing w:before="5"/>
        <w:rPr>
          <w:sz w:val="26"/>
        </w:rPr>
      </w:pPr>
    </w:p>
    <w:p w14:paraId="3272A54C" w14:textId="101DCF3D" w:rsidR="00707A40" w:rsidRDefault="00313696" w:rsidP="00707A40">
      <w:pPr>
        <w:pStyle w:val="BodyText"/>
        <w:ind w:left="2649"/>
        <w:rPr>
          <w:sz w:val="20"/>
        </w:rPr>
      </w:pPr>
      <w:r w:rsidRPr="00707A40">
        <w:rPr>
          <w:noProof/>
          <w:sz w:val="20"/>
          <w:lang w:val="en-IN" w:eastAsia="en-IN"/>
        </w:rPr>
        <w:drawing>
          <wp:inline distT="0" distB="0" distL="0" distR="0" wp14:anchorId="45858DDA" wp14:editId="6A0655FE">
            <wp:extent cx="2882900" cy="2184400"/>
            <wp:effectExtent l="0" t="0" r="0" b="0"/>
            <wp:docPr id="244"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8.png"/>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2882900" cy="2184400"/>
                    </a:xfrm>
                    <a:prstGeom prst="rect">
                      <a:avLst/>
                    </a:prstGeom>
                    <a:noFill/>
                    <a:ln>
                      <a:noFill/>
                    </a:ln>
                  </pic:spPr>
                </pic:pic>
              </a:graphicData>
            </a:graphic>
          </wp:inline>
        </w:drawing>
      </w:r>
    </w:p>
    <w:p w14:paraId="733C3245" w14:textId="77777777" w:rsidR="00707A40" w:rsidRDefault="00707A40" w:rsidP="00707A40">
      <w:pPr>
        <w:pStyle w:val="BodyText"/>
        <w:spacing w:before="5"/>
        <w:rPr>
          <w:sz w:val="19"/>
        </w:rPr>
      </w:pPr>
    </w:p>
    <w:p w14:paraId="67616B3D" w14:textId="77777777" w:rsidR="00707A40" w:rsidRDefault="00707A40" w:rsidP="00707A40">
      <w:pPr>
        <w:spacing w:before="94"/>
        <w:ind w:left="254" w:right="1465"/>
        <w:jc w:val="center"/>
        <w:rPr>
          <w:sz w:val="16"/>
        </w:rPr>
      </w:pPr>
      <w:r>
        <w:rPr>
          <w:sz w:val="16"/>
        </w:rPr>
        <w:t>Image</w:t>
      </w:r>
      <w:r>
        <w:rPr>
          <w:spacing w:val="-4"/>
          <w:sz w:val="16"/>
        </w:rPr>
        <w:t xml:space="preserve"> </w:t>
      </w:r>
      <w:r>
        <w:rPr>
          <w:sz w:val="16"/>
        </w:rPr>
        <w:t>23</w:t>
      </w:r>
      <w:r>
        <w:rPr>
          <w:spacing w:val="-4"/>
          <w:sz w:val="16"/>
        </w:rPr>
        <w:t xml:space="preserve"> </w:t>
      </w:r>
      <w:r>
        <w:rPr>
          <w:sz w:val="16"/>
        </w:rPr>
        <w:t>–</w:t>
      </w:r>
      <w:r>
        <w:rPr>
          <w:spacing w:val="-4"/>
          <w:sz w:val="16"/>
        </w:rPr>
        <w:t xml:space="preserve"> </w:t>
      </w:r>
      <w:r>
        <w:rPr>
          <w:sz w:val="16"/>
        </w:rPr>
        <w:t>Attribute</w:t>
      </w:r>
    </w:p>
    <w:p w14:paraId="1F5BEBD6" w14:textId="77777777" w:rsidR="00707A40" w:rsidRDefault="00707A40" w:rsidP="00707A40">
      <w:pPr>
        <w:pStyle w:val="BodyText"/>
        <w:spacing w:before="4"/>
        <w:rPr>
          <w:sz w:val="12"/>
        </w:rPr>
      </w:pPr>
    </w:p>
    <w:p w14:paraId="24734111" w14:textId="77777777" w:rsidR="00707A40" w:rsidRDefault="00707A40" w:rsidP="00707A40">
      <w:pPr>
        <w:rPr>
          <w:sz w:val="12"/>
        </w:rPr>
        <w:sectPr w:rsidR="00707A40">
          <w:pgSz w:w="12240" w:h="15840"/>
          <w:pgMar w:top="1940" w:right="0" w:bottom="1560" w:left="1200" w:header="750" w:footer="1284" w:gutter="0"/>
          <w:cols w:space="720"/>
        </w:sectPr>
      </w:pPr>
    </w:p>
    <w:p w14:paraId="7493F839" w14:textId="77777777" w:rsidR="00707A40" w:rsidRDefault="00707A40" w:rsidP="00707A40">
      <w:pPr>
        <w:pStyle w:val="BodyText"/>
        <w:rPr>
          <w:sz w:val="26"/>
        </w:rPr>
      </w:pPr>
    </w:p>
    <w:p w14:paraId="6BA694BF" w14:textId="77777777" w:rsidR="00707A40" w:rsidRDefault="00707A40" w:rsidP="00415D62">
      <w:pPr>
        <w:pStyle w:val="Heading3"/>
        <w:numPr>
          <w:ilvl w:val="0"/>
          <w:numId w:val="167"/>
        </w:numPr>
        <w:tabs>
          <w:tab w:val="left" w:pos="480"/>
        </w:tabs>
        <w:spacing w:before="215"/>
        <w:ind w:left="1080" w:hanging="241"/>
      </w:pPr>
      <w:r>
        <w:t>Key</w:t>
      </w:r>
      <w:r>
        <w:rPr>
          <w:spacing w:val="-15"/>
        </w:rPr>
        <w:t xml:space="preserve"> </w:t>
      </w:r>
      <w:r>
        <w:t>Attribute</w:t>
      </w:r>
    </w:p>
    <w:p w14:paraId="70A54EE8" w14:textId="77777777" w:rsidR="00707A40" w:rsidRDefault="00707A40" w:rsidP="00707A40">
      <w:pPr>
        <w:spacing w:before="94"/>
        <w:ind w:left="239"/>
        <w:rPr>
          <w:sz w:val="16"/>
        </w:rPr>
      </w:pPr>
      <w:r>
        <w:br w:type="column"/>
      </w:r>
      <w:r>
        <w:rPr>
          <w:spacing w:val="-1"/>
          <w:sz w:val="16"/>
        </w:rPr>
        <w:t>Reference - https://static.javatpoint.com/dbms/images/dbms-er-model-concept4.png</w:t>
      </w:r>
    </w:p>
    <w:p w14:paraId="10D10D4D" w14:textId="77777777" w:rsidR="00707A40" w:rsidRDefault="00707A40" w:rsidP="00707A40">
      <w:pPr>
        <w:rPr>
          <w:sz w:val="16"/>
        </w:rPr>
        <w:sectPr w:rsidR="00707A40">
          <w:type w:val="continuous"/>
          <w:pgSz w:w="12240" w:h="15840"/>
          <w:pgMar w:top="1940" w:right="0" w:bottom="1480" w:left="1200" w:header="750" w:footer="1284" w:gutter="0"/>
          <w:cols w:num="2" w:space="720" w:equalWidth="0">
            <w:col w:w="1913" w:space="67"/>
            <w:col w:w="9060"/>
          </w:cols>
        </w:sectPr>
      </w:pPr>
    </w:p>
    <w:p w14:paraId="3EF7EF8E" w14:textId="77777777" w:rsidR="00707A40" w:rsidRDefault="00707A40" w:rsidP="00707A40">
      <w:pPr>
        <w:pStyle w:val="BodyText"/>
        <w:spacing w:before="2"/>
        <w:rPr>
          <w:sz w:val="11"/>
        </w:rPr>
      </w:pPr>
    </w:p>
    <w:p w14:paraId="48ADF759" w14:textId="77777777" w:rsidR="00707A40" w:rsidRDefault="00707A40" w:rsidP="00707A40">
      <w:pPr>
        <w:pStyle w:val="BodyText"/>
        <w:spacing w:before="90" w:line="247" w:lineRule="auto"/>
        <w:ind w:left="239" w:right="1443"/>
      </w:pPr>
      <w:r>
        <w:t>The</w:t>
      </w:r>
      <w:r>
        <w:rPr>
          <w:spacing w:val="-2"/>
        </w:rPr>
        <w:t xml:space="preserve"> </w:t>
      </w:r>
      <w:r>
        <w:t>key</w:t>
      </w:r>
      <w:r>
        <w:rPr>
          <w:spacing w:val="-2"/>
        </w:rPr>
        <w:t xml:space="preserve"> </w:t>
      </w:r>
      <w:r>
        <w:t>attribute</w:t>
      </w:r>
      <w:r>
        <w:rPr>
          <w:spacing w:val="-2"/>
        </w:rPr>
        <w:t xml:space="preserve"> </w:t>
      </w:r>
      <w:r>
        <w:t>is</w:t>
      </w:r>
      <w:r>
        <w:rPr>
          <w:spacing w:val="-2"/>
        </w:rPr>
        <w:t xml:space="preserve"> </w:t>
      </w:r>
      <w:r>
        <w:t>used</w:t>
      </w:r>
      <w:r>
        <w:rPr>
          <w:spacing w:val="-2"/>
        </w:rPr>
        <w:t xml:space="preserve"> </w:t>
      </w:r>
      <w:r>
        <w:t>to</w:t>
      </w:r>
      <w:r>
        <w:rPr>
          <w:spacing w:val="-2"/>
        </w:rPr>
        <w:t xml:space="preserve"> </w:t>
      </w:r>
      <w:r>
        <w:t>represent</w:t>
      </w:r>
      <w:r>
        <w:rPr>
          <w:spacing w:val="-2"/>
        </w:rPr>
        <w:t xml:space="preserve"> </w:t>
      </w:r>
      <w:r>
        <w:t>the</w:t>
      </w:r>
      <w:r>
        <w:rPr>
          <w:spacing w:val="-2"/>
        </w:rPr>
        <w:t xml:space="preserve"> </w:t>
      </w:r>
      <w:r>
        <w:t>main</w:t>
      </w:r>
      <w:r>
        <w:rPr>
          <w:spacing w:val="-2"/>
        </w:rPr>
        <w:t xml:space="preserve"> </w:t>
      </w:r>
      <w:r>
        <w:t>characteristics</w:t>
      </w:r>
      <w:r>
        <w:rPr>
          <w:spacing w:val="-2"/>
        </w:rPr>
        <w:t xml:space="preserve"> </w:t>
      </w:r>
      <w:r>
        <w:t>of</w:t>
      </w:r>
      <w:r>
        <w:rPr>
          <w:spacing w:val="-2"/>
        </w:rPr>
        <w:t xml:space="preserve"> </w:t>
      </w:r>
      <w:r>
        <w:t>an</w:t>
      </w:r>
      <w:r>
        <w:rPr>
          <w:spacing w:val="-2"/>
        </w:rPr>
        <w:t xml:space="preserve"> </w:t>
      </w:r>
      <w:r>
        <w:t>entity.</w:t>
      </w:r>
      <w:r>
        <w:rPr>
          <w:spacing w:val="-2"/>
        </w:rPr>
        <w:t xml:space="preserve"> </w:t>
      </w:r>
      <w:r>
        <w:t>It</w:t>
      </w:r>
      <w:r>
        <w:rPr>
          <w:spacing w:val="-2"/>
        </w:rPr>
        <w:t xml:space="preserve"> </w:t>
      </w:r>
      <w:r>
        <w:t>represents</w:t>
      </w:r>
      <w:r>
        <w:rPr>
          <w:spacing w:val="-2"/>
        </w:rPr>
        <w:t xml:space="preserve"> </w:t>
      </w:r>
      <w:r>
        <w:t>a</w:t>
      </w:r>
      <w:r>
        <w:rPr>
          <w:spacing w:val="-2"/>
        </w:rPr>
        <w:t xml:space="preserve"> </w:t>
      </w:r>
      <w:r>
        <w:t>primary</w:t>
      </w:r>
      <w:r>
        <w:rPr>
          <w:spacing w:val="-57"/>
        </w:rPr>
        <w:t xml:space="preserve"> </w:t>
      </w:r>
      <w:r>
        <w:t>key.</w:t>
      </w:r>
      <w:r>
        <w:rPr>
          <w:spacing w:val="-1"/>
        </w:rPr>
        <w:t xml:space="preserve"> </w:t>
      </w:r>
      <w:r>
        <w:t>The key attribute</w:t>
      </w:r>
      <w:r>
        <w:rPr>
          <w:spacing w:val="-1"/>
        </w:rPr>
        <w:t xml:space="preserve"> </w:t>
      </w:r>
      <w:r>
        <w:t>is represented</w:t>
      </w:r>
      <w:r>
        <w:rPr>
          <w:spacing w:val="-1"/>
        </w:rPr>
        <w:t xml:space="preserve"> </w:t>
      </w:r>
      <w:r>
        <w:t>by an ellipse</w:t>
      </w:r>
      <w:r>
        <w:rPr>
          <w:spacing w:val="-1"/>
        </w:rPr>
        <w:t xml:space="preserve"> </w:t>
      </w:r>
      <w:r>
        <w:t>with the text</w:t>
      </w:r>
      <w:r>
        <w:rPr>
          <w:spacing w:val="-1"/>
        </w:rPr>
        <w:t xml:space="preserve"> </w:t>
      </w:r>
      <w:r>
        <w:t>underlined.</w:t>
      </w:r>
    </w:p>
    <w:p w14:paraId="54F6E63A" w14:textId="53252018" w:rsidR="00707A40" w:rsidRDefault="00313696" w:rsidP="00707A40">
      <w:pPr>
        <w:pStyle w:val="BodyText"/>
        <w:spacing w:before="10"/>
        <w:rPr>
          <w:sz w:val="20"/>
        </w:rPr>
      </w:pPr>
      <w:r>
        <w:rPr>
          <w:noProof/>
        </w:rPr>
        <w:drawing>
          <wp:anchor distT="0" distB="0" distL="0" distR="0" simplePos="0" relativeHeight="251577856" behindDoc="0" locked="0" layoutInCell="1" allowOverlap="1" wp14:anchorId="23EB1935" wp14:editId="0959BFF0">
            <wp:simplePos x="0" y="0"/>
            <wp:positionH relativeFrom="page">
              <wp:posOffset>2510155</wp:posOffset>
            </wp:positionH>
            <wp:positionV relativeFrom="paragraph">
              <wp:posOffset>168275</wp:posOffset>
            </wp:positionV>
            <wp:extent cx="2739390" cy="2075815"/>
            <wp:effectExtent l="0" t="0" r="0" b="0"/>
            <wp:wrapTopAndBottom/>
            <wp:docPr id="925" name="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9.png"/>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2739390" cy="2075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EB1132" w14:textId="77777777" w:rsidR="00707A40" w:rsidRDefault="00707A40" w:rsidP="00707A40">
      <w:pPr>
        <w:pStyle w:val="BodyText"/>
        <w:spacing w:before="5"/>
        <w:rPr>
          <w:sz w:val="29"/>
        </w:rPr>
      </w:pPr>
    </w:p>
    <w:p w14:paraId="3AFF61A3" w14:textId="77777777" w:rsidR="00707A40" w:rsidRDefault="00707A40" w:rsidP="00707A40">
      <w:pPr>
        <w:ind w:left="254" w:right="1459"/>
        <w:jc w:val="center"/>
        <w:rPr>
          <w:sz w:val="16"/>
        </w:rPr>
      </w:pPr>
      <w:r>
        <w:rPr>
          <w:sz w:val="16"/>
        </w:rPr>
        <w:lastRenderedPageBreak/>
        <w:t>Image</w:t>
      </w:r>
      <w:r>
        <w:rPr>
          <w:spacing w:val="-4"/>
          <w:sz w:val="16"/>
        </w:rPr>
        <w:t xml:space="preserve"> </w:t>
      </w:r>
      <w:r>
        <w:rPr>
          <w:sz w:val="16"/>
        </w:rPr>
        <w:t>24</w:t>
      </w:r>
      <w:r>
        <w:rPr>
          <w:spacing w:val="-4"/>
          <w:sz w:val="16"/>
        </w:rPr>
        <w:t xml:space="preserve"> </w:t>
      </w:r>
      <w:r>
        <w:rPr>
          <w:sz w:val="16"/>
        </w:rPr>
        <w:t>–</w:t>
      </w:r>
      <w:r>
        <w:rPr>
          <w:spacing w:val="-4"/>
          <w:sz w:val="16"/>
        </w:rPr>
        <w:t xml:space="preserve"> </w:t>
      </w:r>
      <w:r>
        <w:rPr>
          <w:sz w:val="16"/>
        </w:rPr>
        <w:t>Key</w:t>
      </w:r>
      <w:r>
        <w:rPr>
          <w:spacing w:val="-4"/>
          <w:sz w:val="16"/>
        </w:rPr>
        <w:t xml:space="preserve"> </w:t>
      </w:r>
      <w:r>
        <w:rPr>
          <w:sz w:val="16"/>
        </w:rPr>
        <w:t>Attribute</w:t>
      </w:r>
    </w:p>
    <w:p w14:paraId="72518613" w14:textId="77777777" w:rsidR="00707A40" w:rsidRDefault="00707A40" w:rsidP="00707A40">
      <w:pPr>
        <w:pStyle w:val="BodyText"/>
        <w:spacing w:before="6"/>
        <w:rPr>
          <w:sz w:val="20"/>
        </w:rPr>
      </w:pPr>
    </w:p>
    <w:p w14:paraId="3C917B44" w14:textId="77777777" w:rsidR="00707A40" w:rsidRDefault="00707A40" w:rsidP="00707A40">
      <w:pPr>
        <w:ind w:left="240" w:right="1465"/>
        <w:jc w:val="center"/>
        <w:rPr>
          <w:sz w:val="16"/>
        </w:rPr>
      </w:pPr>
      <w:r>
        <w:rPr>
          <w:spacing w:val="-1"/>
          <w:sz w:val="16"/>
        </w:rPr>
        <w:t>Reference - https://static.javatpoint.com/dbms/images/dbms-er-model-concept5.png</w:t>
      </w:r>
    </w:p>
    <w:p w14:paraId="3432BCFD" w14:textId="77777777" w:rsidR="00707A40" w:rsidRDefault="00707A40" w:rsidP="00707A40">
      <w:pPr>
        <w:pStyle w:val="BodyText"/>
        <w:spacing w:before="6"/>
        <w:rPr>
          <w:sz w:val="20"/>
        </w:rPr>
      </w:pPr>
    </w:p>
    <w:p w14:paraId="19891539" w14:textId="77777777" w:rsidR="00707A40" w:rsidRDefault="00707A40" w:rsidP="00415D62">
      <w:pPr>
        <w:pStyle w:val="Heading3"/>
        <w:numPr>
          <w:ilvl w:val="0"/>
          <w:numId w:val="167"/>
        </w:numPr>
        <w:tabs>
          <w:tab w:val="left" w:pos="494"/>
        </w:tabs>
        <w:ind w:left="493" w:hanging="255"/>
      </w:pPr>
      <w:r>
        <w:t>Composite Attribute</w:t>
      </w:r>
    </w:p>
    <w:p w14:paraId="3AFFE0FB" w14:textId="77777777" w:rsidR="00707A40" w:rsidRDefault="00707A40" w:rsidP="00707A40">
      <w:pPr>
        <w:sectPr w:rsidR="00707A40">
          <w:type w:val="continuous"/>
          <w:pgSz w:w="12240" w:h="15840"/>
          <w:pgMar w:top="1940" w:right="0" w:bottom="1480" w:left="1200" w:header="750" w:footer="1284" w:gutter="0"/>
          <w:cols w:space="720"/>
        </w:sectPr>
      </w:pPr>
    </w:p>
    <w:p w14:paraId="0566DCA5" w14:textId="77777777" w:rsidR="00707A40" w:rsidRDefault="00707A40" w:rsidP="00707A40">
      <w:pPr>
        <w:pStyle w:val="BodyText"/>
        <w:rPr>
          <w:b/>
          <w:sz w:val="20"/>
        </w:rPr>
      </w:pPr>
    </w:p>
    <w:p w14:paraId="562B6927" w14:textId="77777777" w:rsidR="00707A40" w:rsidRDefault="00707A40" w:rsidP="00707A40">
      <w:pPr>
        <w:pStyle w:val="BodyText"/>
        <w:rPr>
          <w:b/>
          <w:sz w:val="20"/>
        </w:rPr>
      </w:pPr>
    </w:p>
    <w:p w14:paraId="5A6DD462" w14:textId="77777777" w:rsidR="00707A40" w:rsidRDefault="00707A40" w:rsidP="00707A40">
      <w:pPr>
        <w:pStyle w:val="BodyText"/>
        <w:spacing w:before="3"/>
        <w:rPr>
          <w:b/>
          <w:sz w:val="25"/>
        </w:rPr>
      </w:pPr>
    </w:p>
    <w:p w14:paraId="42799DED" w14:textId="77777777" w:rsidR="00707A40" w:rsidRDefault="00707A40" w:rsidP="00707A40">
      <w:pPr>
        <w:pStyle w:val="BodyText"/>
        <w:spacing w:before="90" w:line="247" w:lineRule="auto"/>
        <w:ind w:left="239" w:right="1443"/>
      </w:pPr>
      <w:r>
        <w:t>An attribute that composed of many other attributes is known as a composite attribute. The</w:t>
      </w:r>
      <w:r>
        <w:rPr>
          <w:spacing w:val="1"/>
        </w:rPr>
        <w:t xml:space="preserve"> </w:t>
      </w:r>
      <w:r>
        <w:t>composite</w:t>
      </w:r>
      <w:r>
        <w:rPr>
          <w:spacing w:val="-2"/>
        </w:rPr>
        <w:t xml:space="preserve"> </w:t>
      </w:r>
      <w:r>
        <w:t>attribute</w:t>
      </w:r>
      <w:r>
        <w:rPr>
          <w:spacing w:val="-1"/>
        </w:rPr>
        <w:t xml:space="preserve"> </w:t>
      </w:r>
      <w:r>
        <w:t>is</w:t>
      </w:r>
      <w:r>
        <w:rPr>
          <w:spacing w:val="-1"/>
        </w:rPr>
        <w:t xml:space="preserve"> </w:t>
      </w:r>
      <w:r>
        <w:t>represented</w:t>
      </w:r>
      <w:r>
        <w:rPr>
          <w:spacing w:val="-1"/>
        </w:rPr>
        <w:t xml:space="preserve"> </w:t>
      </w:r>
      <w:r>
        <w:t>by</w:t>
      </w:r>
      <w:r>
        <w:rPr>
          <w:spacing w:val="-1"/>
        </w:rPr>
        <w:t xml:space="preserve"> </w:t>
      </w:r>
      <w:r>
        <w:t>an</w:t>
      </w:r>
      <w:r>
        <w:rPr>
          <w:spacing w:val="-1"/>
        </w:rPr>
        <w:t xml:space="preserve"> </w:t>
      </w:r>
      <w:r>
        <w:t>ellipse,</w:t>
      </w:r>
      <w:r>
        <w:rPr>
          <w:spacing w:val="-2"/>
        </w:rPr>
        <w:t xml:space="preserve"> </w:t>
      </w:r>
      <w:r>
        <w:t>and</w:t>
      </w:r>
      <w:r>
        <w:rPr>
          <w:spacing w:val="-1"/>
        </w:rPr>
        <w:t xml:space="preserve"> </w:t>
      </w:r>
      <w:r>
        <w:t>those</w:t>
      </w:r>
      <w:r>
        <w:rPr>
          <w:spacing w:val="-1"/>
        </w:rPr>
        <w:t xml:space="preserve"> </w:t>
      </w:r>
      <w:r>
        <w:t>ellipses</w:t>
      </w:r>
      <w:r>
        <w:rPr>
          <w:spacing w:val="-1"/>
        </w:rPr>
        <w:t xml:space="preserve"> </w:t>
      </w:r>
      <w:r>
        <w:t>are</w:t>
      </w:r>
      <w:r>
        <w:rPr>
          <w:spacing w:val="-1"/>
        </w:rPr>
        <w:t xml:space="preserve"> </w:t>
      </w:r>
      <w:r>
        <w:t>connected</w:t>
      </w:r>
      <w:r>
        <w:rPr>
          <w:spacing w:val="-1"/>
        </w:rPr>
        <w:t xml:space="preserve"> </w:t>
      </w:r>
      <w:r>
        <w:t>with</w:t>
      </w:r>
      <w:r>
        <w:rPr>
          <w:spacing w:val="-2"/>
        </w:rPr>
        <w:t xml:space="preserve"> </w:t>
      </w:r>
      <w:r>
        <w:t>an</w:t>
      </w:r>
      <w:r>
        <w:rPr>
          <w:spacing w:val="-1"/>
        </w:rPr>
        <w:t xml:space="preserve"> </w:t>
      </w:r>
      <w:r>
        <w:t>ellipse.</w:t>
      </w:r>
    </w:p>
    <w:p w14:paraId="4EAC5D45" w14:textId="77777777" w:rsidR="00707A40" w:rsidRDefault="00707A40" w:rsidP="00707A40">
      <w:pPr>
        <w:pStyle w:val="BodyText"/>
        <w:rPr>
          <w:sz w:val="20"/>
        </w:rPr>
      </w:pPr>
    </w:p>
    <w:p w14:paraId="4583078B" w14:textId="5E25D868" w:rsidR="00707A40" w:rsidRDefault="00313696" w:rsidP="00707A40">
      <w:pPr>
        <w:pStyle w:val="BodyText"/>
        <w:spacing w:before="4"/>
        <w:rPr>
          <w:sz w:val="29"/>
        </w:rPr>
      </w:pPr>
      <w:r>
        <w:rPr>
          <w:noProof/>
        </w:rPr>
        <w:drawing>
          <wp:anchor distT="0" distB="0" distL="0" distR="0" simplePos="0" relativeHeight="251578880" behindDoc="0" locked="0" layoutInCell="1" allowOverlap="1" wp14:anchorId="0D32DBC0" wp14:editId="65288291">
            <wp:simplePos x="0" y="0"/>
            <wp:positionH relativeFrom="page">
              <wp:posOffset>2423160</wp:posOffset>
            </wp:positionH>
            <wp:positionV relativeFrom="paragraph">
              <wp:posOffset>229870</wp:posOffset>
            </wp:positionV>
            <wp:extent cx="2945130" cy="1593215"/>
            <wp:effectExtent l="0" t="0" r="0" b="0"/>
            <wp:wrapTopAndBottom/>
            <wp:docPr id="924"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png"/>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2945130" cy="15932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5336A" w14:textId="77777777" w:rsidR="00707A40" w:rsidRDefault="00707A40" w:rsidP="00707A40">
      <w:pPr>
        <w:pStyle w:val="BodyText"/>
        <w:spacing w:before="5"/>
        <w:rPr>
          <w:sz w:val="18"/>
        </w:rPr>
      </w:pPr>
    </w:p>
    <w:p w14:paraId="7E525421" w14:textId="77777777" w:rsidR="00707A40" w:rsidRDefault="00707A40" w:rsidP="00707A40">
      <w:pPr>
        <w:spacing w:before="93"/>
        <w:ind w:left="254" w:right="1453"/>
        <w:jc w:val="center"/>
        <w:rPr>
          <w:sz w:val="16"/>
        </w:rPr>
      </w:pPr>
      <w:r>
        <w:rPr>
          <w:sz w:val="16"/>
        </w:rPr>
        <w:t>Image</w:t>
      </w:r>
      <w:r>
        <w:rPr>
          <w:spacing w:val="-5"/>
          <w:sz w:val="16"/>
        </w:rPr>
        <w:t xml:space="preserve"> </w:t>
      </w:r>
      <w:r>
        <w:rPr>
          <w:sz w:val="16"/>
        </w:rPr>
        <w:t>25</w:t>
      </w:r>
      <w:r>
        <w:rPr>
          <w:spacing w:val="-5"/>
          <w:sz w:val="16"/>
        </w:rPr>
        <w:t xml:space="preserve"> </w:t>
      </w:r>
      <w:r>
        <w:rPr>
          <w:sz w:val="16"/>
        </w:rPr>
        <w:t>–</w:t>
      </w:r>
      <w:r>
        <w:rPr>
          <w:spacing w:val="-5"/>
          <w:sz w:val="16"/>
        </w:rPr>
        <w:t xml:space="preserve"> </w:t>
      </w:r>
      <w:r>
        <w:rPr>
          <w:sz w:val="16"/>
        </w:rPr>
        <w:t>Composite</w:t>
      </w:r>
      <w:r>
        <w:rPr>
          <w:spacing w:val="-5"/>
          <w:sz w:val="16"/>
        </w:rPr>
        <w:t xml:space="preserve"> </w:t>
      </w:r>
      <w:r>
        <w:rPr>
          <w:sz w:val="16"/>
        </w:rPr>
        <w:t>Attribute</w:t>
      </w:r>
    </w:p>
    <w:p w14:paraId="37726209" w14:textId="77777777" w:rsidR="00707A40" w:rsidRDefault="00707A40" w:rsidP="00707A40">
      <w:pPr>
        <w:pStyle w:val="BodyText"/>
        <w:spacing w:before="6"/>
        <w:rPr>
          <w:sz w:val="20"/>
        </w:rPr>
      </w:pPr>
    </w:p>
    <w:p w14:paraId="3A27CA69" w14:textId="77777777" w:rsidR="00707A40" w:rsidRDefault="00707A40" w:rsidP="00707A40">
      <w:pPr>
        <w:ind w:left="240" w:right="1465"/>
        <w:jc w:val="center"/>
        <w:rPr>
          <w:sz w:val="16"/>
        </w:rPr>
      </w:pPr>
      <w:r>
        <w:rPr>
          <w:spacing w:val="-1"/>
          <w:sz w:val="16"/>
        </w:rPr>
        <w:t>Reference - https://static.javatpoint.com/dbms/images/dbms-er-model-concept6.png</w:t>
      </w:r>
    </w:p>
    <w:p w14:paraId="238D0180" w14:textId="77777777" w:rsidR="00707A40" w:rsidRDefault="00707A40" w:rsidP="00707A40">
      <w:pPr>
        <w:pStyle w:val="BodyText"/>
        <w:spacing w:before="6"/>
        <w:rPr>
          <w:sz w:val="20"/>
        </w:rPr>
      </w:pPr>
    </w:p>
    <w:p w14:paraId="737F5FCB" w14:textId="77777777" w:rsidR="00707A40" w:rsidRDefault="00707A40" w:rsidP="00415D62">
      <w:pPr>
        <w:pStyle w:val="Heading3"/>
        <w:numPr>
          <w:ilvl w:val="0"/>
          <w:numId w:val="167"/>
        </w:numPr>
        <w:tabs>
          <w:tab w:val="left" w:pos="467"/>
        </w:tabs>
        <w:ind w:left="466" w:hanging="228"/>
      </w:pPr>
      <w:r>
        <w:t>Multivalued Attribute</w:t>
      </w:r>
    </w:p>
    <w:p w14:paraId="788AD5D8" w14:textId="77777777" w:rsidR="00707A40" w:rsidRDefault="00707A40" w:rsidP="00707A40">
      <w:pPr>
        <w:pStyle w:val="BodyText"/>
        <w:spacing w:before="219" w:line="247" w:lineRule="auto"/>
        <w:ind w:left="239" w:right="1444"/>
      </w:pPr>
      <w:r>
        <w:t>An attribute can have more than one value. These attributes are known as a multivalued attribute.</w:t>
      </w:r>
      <w:r>
        <w:rPr>
          <w:spacing w:val="-57"/>
        </w:rPr>
        <w:t xml:space="preserve"> </w:t>
      </w:r>
      <w:r>
        <w:t>The double oval is used to represent multivalued attribute.</w:t>
      </w:r>
    </w:p>
    <w:p w14:paraId="013ABD47" w14:textId="77777777" w:rsidR="00707A40" w:rsidRDefault="00707A40" w:rsidP="00707A40">
      <w:pPr>
        <w:spacing w:before="212"/>
        <w:ind w:left="239"/>
      </w:pPr>
      <w:r>
        <w:rPr>
          <w:b/>
        </w:rPr>
        <w:t>For</w:t>
      </w:r>
      <w:r>
        <w:rPr>
          <w:b/>
          <w:spacing w:val="-2"/>
        </w:rPr>
        <w:t xml:space="preserve"> </w:t>
      </w:r>
      <w:r>
        <w:rPr>
          <w:b/>
        </w:rPr>
        <w:t>example,</w:t>
      </w:r>
      <w:r>
        <w:rPr>
          <w:b/>
          <w:spacing w:val="-1"/>
        </w:rPr>
        <w:t xml:space="preserve"> </w:t>
      </w:r>
      <w:r>
        <w:t>a</w:t>
      </w:r>
      <w:r>
        <w:rPr>
          <w:spacing w:val="-1"/>
        </w:rPr>
        <w:t xml:space="preserve"> </w:t>
      </w:r>
      <w:r>
        <w:t>student</w:t>
      </w:r>
      <w:r>
        <w:rPr>
          <w:spacing w:val="-1"/>
        </w:rPr>
        <w:t xml:space="preserve"> </w:t>
      </w:r>
      <w:r>
        <w:t>can</w:t>
      </w:r>
      <w:r>
        <w:rPr>
          <w:spacing w:val="-2"/>
        </w:rPr>
        <w:t xml:space="preserve"> </w:t>
      </w:r>
      <w:r>
        <w:t>have</w:t>
      </w:r>
      <w:r>
        <w:rPr>
          <w:spacing w:val="-1"/>
        </w:rPr>
        <w:t xml:space="preserve"> </w:t>
      </w:r>
      <w:r>
        <w:t>more</w:t>
      </w:r>
      <w:r>
        <w:rPr>
          <w:spacing w:val="-1"/>
        </w:rPr>
        <w:t xml:space="preserve"> </w:t>
      </w:r>
      <w:r>
        <w:t>than</w:t>
      </w:r>
      <w:r>
        <w:rPr>
          <w:spacing w:val="-1"/>
        </w:rPr>
        <w:t xml:space="preserve"> </w:t>
      </w:r>
      <w:r>
        <w:t>one</w:t>
      </w:r>
      <w:r>
        <w:rPr>
          <w:spacing w:val="-2"/>
        </w:rPr>
        <w:t xml:space="preserve"> </w:t>
      </w:r>
      <w:r>
        <w:t>phone</w:t>
      </w:r>
      <w:r>
        <w:rPr>
          <w:spacing w:val="-1"/>
        </w:rPr>
        <w:t xml:space="preserve"> </w:t>
      </w:r>
      <w:r>
        <w:t>number.</w:t>
      </w:r>
    </w:p>
    <w:p w14:paraId="457BFF5F" w14:textId="77777777" w:rsidR="00707A40" w:rsidRDefault="00707A40" w:rsidP="00707A40">
      <w:pPr>
        <w:pStyle w:val="BodyText"/>
        <w:rPr>
          <w:sz w:val="20"/>
        </w:rPr>
      </w:pPr>
    </w:p>
    <w:p w14:paraId="4100AA4B" w14:textId="77777777" w:rsidR="00707A40" w:rsidRDefault="00707A40" w:rsidP="00707A40">
      <w:pPr>
        <w:pStyle w:val="BodyText"/>
        <w:rPr>
          <w:sz w:val="20"/>
        </w:rPr>
      </w:pPr>
    </w:p>
    <w:p w14:paraId="5191C8D3" w14:textId="25C1B943" w:rsidR="00707A40" w:rsidRDefault="00313696" w:rsidP="00707A40">
      <w:pPr>
        <w:pStyle w:val="BodyText"/>
        <w:spacing w:before="9"/>
        <w:rPr>
          <w:sz w:val="10"/>
        </w:rPr>
      </w:pPr>
      <w:r>
        <w:rPr>
          <w:noProof/>
        </w:rPr>
        <w:drawing>
          <wp:anchor distT="0" distB="0" distL="0" distR="0" simplePos="0" relativeHeight="251579904" behindDoc="0" locked="0" layoutInCell="1" allowOverlap="1" wp14:anchorId="732511E4" wp14:editId="5F4CF0E0">
            <wp:simplePos x="0" y="0"/>
            <wp:positionH relativeFrom="page">
              <wp:posOffset>2838450</wp:posOffset>
            </wp:positionH>
            <wp:positionV relativeFrom="paragraph">
              <wp:posOffset>93980</wp:posOffset>
            </wp:positionV>
            <wp:extent cx="2095500" cy="1247775"/>
            <wp:effectExtent l="0" t="0" r="0" b="0"/>
            <wp:wrapTopAndBottom/>
            <wp:docPr id="923"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209550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D22EBA" w14:textId="77777777" w:rsidR="00707A40" w:rsidRDefault="00707A40" w:rsidP="00707A40">
      <w:pPr>
        <w:pStyle w:val="BodyText"/>
        <w:spacing w:before="7"/>
        <w:rPr>
          <w:sz w:val="20"/>
        </w:rPr>
      </w:pPr>
    </w:p>
    <w:p w14:paraId="7A577ADF" w14:textId="77777777" w:rsidR="00707A40" w:rsidRDefault="00707A40" w:rsidP="00707A40">
      <w:pPr>
        <w:spacing w:before="93"/>
        <w:ind w:left="254" w:right="1454"/>
        <w:jc w:val="center"/>
        <w:rPr>
          <w:sz w:val="16"/>
        </w:rPr>
      </w:pPr>
      <w:r>
        <w:rPr>
          <w:sz w:val="16"/>
        </w:rPr>
        <w:t>Image</w:t>
      </w:r>
      <w:r>
        <w:rPr>
          <w:spacing w:val="-6"/>
          <w:sz w:val="16"/>
        </w:rPr>
        <w:t xml:space="preserve"> </w:t>
      </w:r>
      <w:r>
        <w:rPr>
          <w:sz w:val="16"/>
        </w:rPr>
        <w:t>26</w:t>
      </w:r>
      <w:r>
        <w:rPr>
          <w:spacing w:val="-5"/>
          <w:sz w:val="16"/>
        </w:rPr>
        <w:t xml:space="preserve"> </w:t>
      </w:r>
      <w:r>
        <w:rPr>
          <w:sz w:val="16"/>
        </w:rPr>
        <w:t>–</w:t>
      </w:r>
      <w:r>
        <w:rPr>
          <w:spacing w:val="-5"/>
          <w:sz w:val="16"/>
        </w:rPr>
        <w:t xml:space="preserve"> </w:t>
      </w:r>
      <w:r>
        <w:rPr>
          <w:sz w:val="16"/>
        </w:rPr>
        <w:t>Multivalued</w:t>
      </w:r>
      <w:r>
        <w:rPr>
          <w:spacing w:val="-6"/>
          <w:sz w:val="16"/>
        </w:rPr>
        <w:t xml:space="preserve"> </w:t>
      </w:r>
      <w:r>
        <w:rPr>
          <w:sz w:val="16"/>
        </w:rPr>
        <w:t>Attribute</w:t>
      </w:r>
    </w:p>
    <w:p w14:paraId="0911AD08" w14:textId="77777777" w:rsidR="00707A40" w:rsidRDefault="00707A40" w:rsidP="00707A40">
      <w:pPr>
        <w:pStyle w:val="BodyText"/>
        <w:spacing w:before="6"/>
        <w:rPr>
          <w:sz w:val="20"/>
        </w:rPr>
      </w:pPr>
    </w:p>
    <w:p w14:paraId="0627D4AA" w14:textId="77777777" w:rsidR="00707A40" w:rsidRDefault="00707A40" w:rsidP="00707A40">
      <w:pPr>
        <w:ind w:left="240" w:right="1465"/>
        <w:jc w:val="center"/>
        <w:rPr>
          <w:sz w:val="16"/>
        </w:rPr>
      </w:pPr>
      <w:r>
        <w:rPr>
          <w:spacing w:val="-1"/>
          <w:sz w:val="16"/>
        </w:rPr>
        <w:lastRenderedPageBreak/>
        <w:t>Reference - https://static.javatpoint.com/dbms/images/dbms-er-model-concept7.png</w:t>
      </w:r>
    </w:p>
    <w:p w14:paraId="41163F8C" w14:textId="77777777" w:rsidR="00707A40" w:rsidRDefault="00707A40" w:rsidP="00707A40">
      <w:pPr>
        <w:pStyle w:val="BodyText"/>
        <w:rPr>
          <w:sz w:val="18"/>
        </w:rPr>
      </w:pPr>
    </w:p>
    <w:p w14:paraId="0D90A3C5" w14:textId="77777777" w:rsidR="00707A40" w:rsidRDefault="00707A40" w:rsidP="00707A40">
      <w:pPr>
        <w:pStyle w:val="BodyText"/>
        <w:rPr>
          <w:sz w:val="18"/>
        </w:rPr>
      </w:pPr>
    </w:p>
    <w:p w14:paraId="00E7821B" w14:textId="77777777" w:rsidR="00707A40" w:rsidRDefault="00707A40" w:rsidP="00707A40">
      <w:pPr>
        <w:pStyle w:val="BodyText"/>
        <w:rPr>
          <w:sz w:val="18"/>
        </w:rPr>
      </w:pPr>
    </w:p>
    <w:p w14:paraId="4C76E880" w14:textId="77777777" w:rsidR="00707A40" w:rsidRDefault="00707A40" w:rsidP="00415D62">
      <w:pPr>
        <w:pStyle w:val="Heading3"/>
        <w:numPr>
          <w:ilvl w:val="0"/>
          <w:numId w:val="167"/>
        </w:numPr>
        <w:tabs>
          <w:tab w:val="left" w:pos="494"/>
        </w:tabs>
        <w:spacing w:before="141"/>
        <w:ind w:left="493" w:hanging="255"/>
      </w:pPr>
      <w:r>
        <w:t>Derived Attribute</w:t>
      </w:r>
    </w:p>
    <w:p w14:paraId="08C2542A" w14:textId="77777777" w:rsidR="00707A40" w:rsidRDefault="00707A40" w:rsidP="00707A40">
      <w:pPr>
        <w:sectPr w:rsidR="00707A40">
          <w:pgSz w:w="12240" w:h="15840"/>
          <w:pgMar w:top="1940" w:right="0" w:bottom="1560" w:left="1200" w:header="750" w:footer="1284" w:gutter="0"/>
          <w:cols w:space="720"/>
        </w:sectPr>
      </w:pPr>
    </w:p>
    <w:p w14:paraId="22239026" w14:textId="77777777" w:rsidR="00707A40" w:rsidRDefault="00707A40" w:rsidP="00707A40">
      <w:pPr>
        <w:pStyle w:val="BodyText"/>
        <w:rPr>
          <w:b/>
          <w:sz w:val="20"/>
        </w:rPr>
      </w:pPr>
    </w:p>
    <w:p w14:paraId="495DC0D2" w14:textId="77777777" w:rsidR="00707A40" w:rsidRDefault="00707A40" w:rsidP="00707A40">
      <w:pPr>
        <w:pStyle w:val="BodyText"/>
        <w:rPr>
          <w:b/>
          <w:sz w:val="20"/>
        </w:rPr>
      </w:pPr>
    </w:p>
    <w:p w14:paraId="2CBB08EA" w14:textId="77777777" w:rsidR="00707A40" w:rsidRDefault="00707A40" w:rsidP="00707A40">
      <w:pPr>
        <w:pStyle w:val="BodyText"/>
        <w:spacing w:before="3"/>
        <w:rPr>
          <w:b/>
          <w:sz w:val="25"/>
        </w:rPr>
      </w:pPr>
    </w:p>
    <w:p w14:paraId="1E51BD92" w14:textId="77777777" w:rsidR="00707A40" w:rsidRDefault="00707A40" w:rsidP="00707A40">
      <w:pPr>
        <w:pStyle w:val="BodyText"/>
        <w:spacing w:before="90" w:line="247" w:lineRule="auto"/>
        <w:ind w:left="239" w:right="1864"/>
      </w:pPr>
      <w:r>
        <w:t>An attribute that can be derived from other attribute is known as a derived attribute. It can be</w:t>
      </w:r>
      <w:r>
        <w:rPr>
          <w:spacing w:val="-57"/>
        </w:rPr>
        <w:t xml:space="preserve"> </w:t>
      </w:r>
      <w:r>
        <w:t>represented by a dashed ellipse.</w:t>
      </w:r>
    </w:p>
    <w:p w14:paraId="40E2453C" w14:textId="77777777" w:rsidR="00707A40" w:rsidRDefault="00707A40" w:rsidP="00707A40">
      <w:pPr>
        <w:pStyle w:val="BodyText"/>
        <w:spacing w:before="212" w:line="247" w:lineRule="auto"/>
        <w:ind w:left="239" w:right="1714"/>
      </w:pPr>
      <w:r>
        <w:rPr>
          <w:b/>
        </w:rPr>
        <w:t xml:space="preserve">For example, </w:t>
      </w:r>
      <w:r>
        <w:t>A person's age changes over time and can be derived from another attribute like</w:t>
      </w:r>
      <w:r>
        <w:rPr>
          <w:spacing w:val="-57"/>
        </w:rPr>
        <w:t xml:space="preserve"> </w:t>
      </w:r>
      <w:r>
        <w:t>Date of birth.</w:t>
      </w:r>
    </w:p>
    <w:p w14:paraId="4386D54E" w14:textId="77777777" w:rsidR="00707A40" w:rsidRDefault="00707A40" w:rsidP="00707A40">
      <w:pPr>
        <w:pStyle w:val="BodyText"/>
        <w:rPr>
          <w:sz w:val="20"/>
        </w:rPr>
      </w:pPr>
    </w:p>
    <w:p w14:paraId="26B1E841" w14:textId="4D343F6B" w:rsidR="00707A40" w:rsidRDefault="00313696" w:rsidP="00707A40">
      <w:pPr>
        <w:pStyle w:val="BodyText"/>
        <w:spacing w:before="4"/>
        <w:rPr>
          <w:sz w:val="29"/>
        </w:rPr>
      </w:pPr>
      <w:r>
        <w:rPr>
          <w:noProof/>
        </w:rPr>
        <w:drawing>
          <wp:anchor distT="0" distB="0" distL="0" distR="0" simplePos="0" relativeHeight="251580928" behindDoc="0" locked="0" layoutInCell="1" allowOverlap="1" wp14:anchorId="702C3A0E" wp14:editId="0022AC2F">
            <wp:simplePos x="0" y="0"/>
            <wp:positionH relativeFrom="page">
              <wp:posOffset>2727960</wp:posOffset>
            </wp:positionH>
            <wp:positionV relativeFrom="paragraph">
              <wp:posOffset>229870</wp:posOffset>
            </wp:positionV>
            <wp:extent cx="2308860" cy="1853565"/>
            <wp:effectExtent l="0" t="0" r="0" b="0"/>
            <wp:wrapTopAndBottom/>
            <wp:docPr id="922"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2.png"/>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308860" cy="18535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7D411" w14:textId="77777777" w:rsidR="00707A40" w:rsidRDefault="00707A40" w:rsidP="00707A40">
      <w:pPr>
        <w:spacing w:before="136"/>
        <w:ind w:left="238" w:right="1465"/>
        <w:jc w:val="center"/>
        <w:rPr>
          <w:sz w:val="16"/>
        </w:rPr>
      </w:pPr>
      <w:r>
        <w:rPr>
          <w:sz w:val="16"/>
        </w:rPr>
        <w:t>Image</w:t>
      </w:r>
      <w:r>
        <w:rPr>
          <w:spacing w:val="-5"/>
          <w:sz w:val="16"/>
        </w:rPr>
        <w:t xml:space="preserve"> </w:t>
      </w:r>
      <w:r>
        <w:rPr>
          <w:sz w:val="16"/>
        </w:rPr>
        <w:t>27</w:t>
      </w:r>
      <w:r>
        <w:rPr>
          <w:spacing w:val="-5"/>
          <w:sz w:val="16"/>
        </w:rPr>
        <w:t xml:space="preserve"> </w:t>
      </w:r>
      <w:r>
        <w:rPr>
          <w:sz w:val="16"/>
        </w:rPr>
        <w:t>–</w:t>
      </w:r>
      <w:r>
        <w:rPr>
          <w:spacing w:val="-4"/>
          <w:sz w:val="16"/>
        </w:rPr>
        <w:t xml:space="preserve"> </w:t>
      </w:r>
      <w:r>
        <w:rPr>
          <w:sz w:val="16"/>
        </w:rPr>
        <w:t>Derived</w:t>
      </w:r>
      <w:r>
        <w:rPr>
          <w:spacing w:val="-5"/>
          <w:sz w:val="16"/>
        </w:rPr>
        <w:t xml:space="preserve"> </w:t>
      </w:r>
      <w:r>
        <w:rPr>
          <w:sz w:val="16"/>
        </w:rPr>
        <w:t>Attribute</w:t>
      </w:r>
    </w:p>
    <w:p w14:paraId="1CFF4A79" w14:textId="77777777" w:rsidR="00707A40" w:rsidRDefault="00707A40" w:rsidP="00707A40">
      <w:pPr>
        <w:pStyle w:val="BodyText"/>
        <w:spacing w:before="6"/>
        <w:rPr>
          <w:sz w:val="20"/>
        </w:rPr>
      </w:pPr>
    </w:p>
    <w:p w14:paraId="08D8C393" w14:textId="77777777" w:rsidR="00707A40" w:rsidRDefault="00707A40" w:rsidP="00707A40">
      <w:pPr>
        <w:ind w:left="240" w:right="1465"/>
        <w:jc w:val="center"/>
        <w:rPr>
          <w:sz w:val="16"/>
        </w:rPr>
      </w:pPr>
      <w:r>
        <w:rPr>
          <w:spacing w:val="-1"/>
          <w:sz w:val="16"/>
        </w:rPr>
        <w:t>Reference - https://static.javatpoint.com/dbms/images/dbms-er-model-concept8.png</w:t>
      </w:r>
    </w:p>
    <w:p w14:paraId="7ED39A0B" w14:textId="77777777" w:rsidR="00707A40" w:rsidRDefault="00707A40" w:rsidP="00707A40">
      <w:pPr>
        <w:pStyle w:val="BodyText"/>
        <w:rPr>
          <w:sz w:val="18"/>
        </w:rPr>
      </w:pPr>
    </w:p>
    <w:p w14:paraId="16C98851" w14:textId="77777777" w:rsidR="00707A40" w:rsidRDefault="00707A40" w:rsidP="00707A40">
      <w:pPr>
        <w:spacing w:before="149"/>
        <w:ind w:left="239"/>
        <w:rPr>
          <w:b/>
        </w:rPr>
      </w:pPr>
      <w:r>
        <w:rPr>
          <w:b/>
          <w:color w:val="610A4A"/>
        </w:rPr>
        <w:t>3. Relationship</w:t>
      </w:r>
    </w:p>
    <w:p w14:paraId="4C7F49B1" w14:textId="77777777" w:rsidR="00707A40" w:rsidRDefault="00707A40" w:rsidP="00707A40">
      <w:pPr>
        <w:pStyle w:val="BodyText"/>
        <w:spacing w:before="8"/>
        <w:rPr>
          <w:b/>
          <w:sz w:val="21"/>
        </w:rPr>
      </w:pPr>
    </w:p>
    <w:p w14:paraId="4A3AE2F7" w14:textId="77777777" w:rsidR="00707A40" w:rsidRDefault="00707A40" w:rsidP="00707A40">
      <w:pPr>
        <w:pStyle w:val="BodyText"/>
        <w:spacing w:line="247" w:lineRule="auto"/>
        <w:ind w:left="239" w:right="1689"/>
      </w:pPr>
      <w:r>
        <w:t>A relationship is used to describe the relation between entities. Diamond or rhombus is used to</w:t>
      </w:r>
      <w:r>
        <w:rPr>
          <w:spacing w:val="-57"/>
        </w:rPr>
        <w:t xml:space="preserve"> </w:t>
      </w:r>
      <w:r>
        <w:t>represent the relationship.</w:t>
      </w:r>
    </w:p>
    <w:p w14:paraId="50220B80" w14:textId="77777777" w:rsidR="00707A40" w:rsidRDefault="00707A40" w:rsidP="00707A40">
      <w:pPr>
        <w:pStyle w:val="BodyText"/>
        <w:rPr>
          <w:sz w:val="20"/>
        </w:rPr>
      </w:pPr>
    </w:p>
    <w:p w14:paraId="45200B4F" w14:textId="77777777" w:rsidR="00707A40" w:rsidRDefault="00707A40" w:rsidP="00707A40">
      <w:pPr>
        <w:pStyle w:val="BodyText"/>
        <w:rPr>
          <w:sz w:val="20"/>
        </w:rPr>
      </w:pPr>
    </w:p>
    <w:p w14:paraId="795EBF6B" w14:textId="2B036E30" w:rsidR="00707A40" w:rsidRDefault="00313696" w:rsidP="00707A40">
      <w:pPr>
        <w:pStyle w:val="BodyText"/>
        <w:spacing w:before="1"/>
        <w:rPr>
          <w:sz w:val="10"/>
        </w:rPr>
      </w:pPr>
      <w:r>
        <w:rPr>
          <w:noProof/>
        </w:rPr>
        <w:drawing>
          <wp:anchor distT="0" distB="0" distL="0" distR="0" simplePos="0" relativeHeight="251581952" behindDoc="0" locked="0" layoutInCell="1" allowOverlap="1" wp14:anchorId="6BBC3062" wp14:editId="2A0C0AB4">
            <wp:simplePos x="0" y="0"/>
            <wp:positionH relativeFrom="page">
              <wp:posOffset>1200150</wp:posOffset>
            </wp:positionH>
            <wp:positionV relativeFrom="paragraph">
              <wp:posOffset>89535</wp:posOffset>
            </wp:positionV>
            <wp:extent cx="5362575" cy="866775"/>
            <wp:effectExtent l="0" t="0" r="0" b="0"/>
            <wp:wrapTopAndBottom/>
            <wp:docPr id="921"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362575" cy="866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E27763" w14:textId="77777777" w:rsidR="00707A40" w:rsidRDefault="00707A40" w:rsidP="00707A40">
      <w:pPr>
        <w:pStyle w:val="BodyText"/>
        <w:spacing w:before="7"/>
        <w:rPr>
          <w:sz w:val="20"/>
        </w:rPr>
      </w:pPr>
    </w:p>
    <w:p w14:paraId="050AF333" w14:textId="77777777" w:rsidR="00707A40" w:rsidRDefault="00707A40" w:rsidP="00707A40">
      <w:pPr>
        <w:spacing w:before="93"/>
        <w:ind w:left="254" w:right="1457"/>
        <w:jc w:val="center"/>
        <w:rPr>
          <w:sz w:val="16"/>
        </w:rPr>
      </w:pPr>
      <w:r>
        <w:rPr>
          <w:sz w:val="16"/>
        </w:rPr>
        <w:t>Image</w:t>
      </w:r>
      <w:r>
        <w:rPr>
          <w:spacing w:val="-6"/>
          <w:sz w:val="16"/>
        </w:rPr>
        <w:t xml:space="preserve"> </w:t>
      </w:r>
      <w:r>
        <w:rPr>
          <w:sz w:val="16"/>
        </w:rPr>
        <w:t>28</w:t>
      </w:r>
      <w:r>
        <w:rPr>
          <w:spacing w:val="-5"/>
          <w:sz w:val="16"/>
        </w:rPr>
        <w:t xml:space="preserve"> </w:t>
      </w:r>
      <w:r>
        <w:rPr>
          <w:sz w:val="16"/>
        </w:rPr>
        <w:t>–</w:t>
      </w:r>
      <w:r>
        <w:rPr>
          <w:spacing w:val="-6"/>
          <w:sz w:val="16"/>
        </w:rPr>
        <w:t xml:space="preserve"> </w:t>
      </w:r>
      <w:r>
        <w:rPr>
          <w:sz w:val="16"/>
        </w:rPr>
        <w:t>Relationship</w:t>
      </w:r>
      <w:r>
        <w:rPr>
          <w:spacing w:val="-5"/>
          <w:sz w:val="16"/>
        </w:rPr>
        <w:t xml:space="preserve"> </w:t>
      </w:r>
      <w:r>
        <w:rPr>
          <w:sz w:val="16"/>
        </w:rPr>
        <w:t>Attribute</w:t>
      </w:r>
    </w:p>
    <w:p w14:paraId="1020A407" w14:textId="77777777" w:rsidR="00707A40" w:rsidRDefault="00707A40" w:rsidP="00707A40">
      <w:pPr>
        <w:pStyle w:val="BodyText"/>
        <w:spacing w:before="6"/>
        <w:rPr>
          <w:sz w:val="20"/>
        </w:rPr>
      </w:pPr>
    </w:p>
    <w:p w14:paraId="4F41525F" w14:textId="77777777" w:rsidR="00707A40" w:rsidRDefault="00707A40" w:rsidP="00707A40">
      <w:pPr>
        <w:ind w:left="240" w:right="1465"/>
        <w:jc w:val="center"/>
        <w:rPr>
          <w:sz w:val="16"/>
        </w:rPr>
      </w:pPr>
      <w:r>
        <w:rPr>
          <w:spacing w:val="-1"/>
          <w:sz w:val="16"/>
        </w:rPr>
        <w:t>Reference - https://static.javatpoint.com/dbms/images/dbms-er-model-concept9.png</w:t>
      </w:r>
    </w:p>
    <w:p w14:paraId="1801D856" w14:textId="77777777" w:rsidR="00707A40" w:rsidRDefault="00707A40" w:rsidP="00707A40">
      <w:pPr>
        <w:pStyle w:val="BodyText"/>
        <w:rPr>
          <w:sz w:val="20"/>
        </w:rPr>
      </w:pPr>
    </w:p>
    <w:p w14:paraId="19D51C35" w14:textId="77777777" w:rsidR="00707A40" w:rsidRDefault="00707A40" w:rsidP="00707A40">
      <w:pPr>
        <w:pStyle w:val="BodyText"/>
        <w:rPr>
          <w:sz w:val="20"/>
        </w:rPr>
      </w:pPr>
    </w:p>
    <w:p w14:paraId="1FA7E33D" w14:textId="77777777" w:rsidR="00707A40" w:rsidRDefault="00707A40" w:rsidP="00707A40">
      <w:pPr>
        <w:pStyle w:val="BodyText"/>
        <w:spacing w:before="5"/>
        <w:rPr>
          <w:sz w:val="18"/>
        </w:rPr>
      </w:pPr>
    </w:p>
    <w:p w14:paraId="06C567AA" w14:textId="77777777" w:rsidR="00707A40" w:rsidRDefault="00707A40" w:rsidP="00707A40">
      <w:pPr>
        <w:pStyle w:val="Heading3"/>
        <w:spacing w:before="90"/>
      </w:pPr>
      <w:r>
        <w:t>Week</w:t>
      </w:r>
      <w:r>
        <w:rPr>
          <w:spacing w:val="-6"/>
        </w:rPr>
        <w:t xml:space="preserve"> </w:t>
      </w:r>
      <w:r>
        <w:t>Relationship</w:t>
      </w:r>
    </w:p>
    <w:p w14:paraId="5E26A9B1" w14:textId="77777777" w:rsidR="00707A40" w:rsidRDefault="00707A40" w:rsidP="00707A40">
      <w:pPr>
        <w:sectPr w:rsidR="00707A40">
          <w:pgSz w:w="12240" w:h="15840"/>
          <w:pgMar w:top="1940" w:right="0" w:bottom="1560" w:left="1200" w:header="750" w:footer="1284" w:gutter="0"/>
          <w:cols w:space="720"/>
        </w:sectPr>
      </w:pPr>
    </w:p>
    <w:p w14:paraId="0C48C957" w14:textId="77777777" w:rsidR="00707A40" w:rsidRDefault="00707A40" w:rsidP="00707A40">
      <w:pPr>
        <w:pStyle w:val="BodyText"/>
        <w:rPr>
          <w:b/>
          <w:sz w:val="20"/>
        </w:rPr>
      </w:pPr>
    </w:p>
    <w:p w14:paraId="5F60C082" w14:textId="77777777" w:rsidR="00707A40" w:rsidRDefault="00707A40" w:rsidP="00707A40">
      <w:pPr>
        <w:pStyle w:val="BodyText"/>
        <w:rPr>
          <w:b/>
          <w:sz w:val="20"/>
        </w:rPr>
      </w:pPr>
    </w:p>
    <w:p w14:paraId="1DC61405" w14:textId="77777777" w:rsidR="00707A40" w:rsidRDefault="00707A40" w:rsidP="00707A40">
      <w:pPr>
        <w:pStyle w:val="BodyText"/>
        <w:spacing w:before="3"/>
        <w:rPr>
          <w:b/>
          <w:sz w:val="25"/>
        </w:rPr>
      </w:pPr>
    </w:p>
    <w:p w14:paraId="52FAC0A8" w14:textId="77777777" w:rsidR="00707A40" w:rsidRDefault="00707A40" w:rsidP="00707A40">
      <w:pPr>
        <w:pStyle w:val="BodyText"/>
        <w:spacing w:before="90"/>
        <w:ind w:left="239"/>
      </w:pPr>
      <w:r>
        <w:t>Transaction</w:t>
      </w:r>
      <w:r>
        <w:rPr>
          <w:spacing w:val="-1"/>
        </w:rPr>
        <w:t xml:space="preserve"> </w:t>
      </w:r>
      <w:r>
        <w:t>ID</w:t>
      </w:r>
      <w:r>
        <w:rPr>
          <w:spacing w:val="-1"/>
        </w:rPr>
        <w:t xml:space="preserve"> </w:t>
      </w:r>
      <w:r>
        <w:t>is</w:t>
      </w:r>
      <w:r>
        <w:rPr>
          <w:spacing w:val="-1"/>
        </w:rPr>
        <w:t xml:space="preserve"> </w:t>
      </w:r>
      <w:r>
        <w:t>week relation</w:t>
      </w:r>
      <w:r>
        <w:rPr>
          <w:spacing w:val="-1"/>
        </w:rPr>
        <w:t xml:space="preserve"> </w:t>
      </w:r>
      <w:r>
        <w:t>between</w:t>
      </w:r>
      <w:r>
        <w:rPr>
          <w:spacing w:val="-1"/>
        </w:rPr>
        <w:t xml:space="preserve"> </w:t>
      </w:r>
      <w:r>
        <w:t>bank</w:t>
      </w:r>
      <w:r>
        <w:rPr>
          <w:spacing w:val="-1"/>
        </w:rPr>
        <w:t xml:space="preserve"> </w:t>
      </w:r>
      <w:r>
        <w:t>and customer</w:t>
      </w:r>
      <w:r>
        <w:rPr>
          <w:spacing w:val="-1"/>
        </w:rPr>
        <w:t xml:space="preserve"> </w:t>
      </w:r>
      <w:r>
        <w:t>account</w:t>
      </w:r>
      <w:r>
        <w:rPr>
          <w:spacing w:val="-1"/>
        </w:rPr>
        <w:t xml:space="preserve"> </w:t>
      </w:r>
      <w:r>
        <w:t>money</w:t>
      </w:r>
      <w:r>
        <w:rPr>
          <w:spacing w:val="-1"/>
        </w:rPr>
        <w:t xml:space="preserve"> </w:t>
      </w:r>
      <w:r>
        <w:t>withdrawal</w:t>
      </w:r>
    </w:p>
    <w:p w14:paraId="78BDD9C0" w14:textId="4558641F" w:rsidR="00707A40" w:rsidRDefault="00313696" w:rsidP="00707A40">
      <w:pPr>
        <w:pStyle w:val="BodyText"/>
        <w:spacing w:before="8"/>
      </w:pPr>
      <w:r>
        <w:rPr>
          <w:noProof/>
        </w:rPr>
        <w:drawing>
          <wp:anchor distT="0" distB="0" distL="0" distR="0" simplePos="0" relativeHeight="251582976" behindDoc="0" locked="0" layoutInCell="1" allowOverlap="1" wp14:anchorId="2D98FED6" wp14:editId="447B32CB">
            <wp:simplePos x="0" y="0"/>
            <wp:positionH relativeFrom="page">
              <wp:posOffset>2314575</wp:posOffset>
            </wp:positionH>
            <wp:positionV relativeFrom="paragraph">
              <wp:posOffset>196215</wp:posOffset>
            </wp:positionV>
            <wp:extent cx="2838450" cy="1657350"/>
            <wp:effectExtent l="0" t="0" r="0" b="0"/>
            <wp:wrapTopAndBottom/>
            <wp:docPr id="920"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3.png"/>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838450" cy="1657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578A18" w14:textId="77777777" w:rsidR="00707A40" w:rsidRDefault="00707A40" w:rsidP="00707A40">
      <w:pPr>
        <w:pStyle w:val="BodyText"/>
        <w:rPr>
          <w:sz w:val="20"/>
        </w:rPr>
      </w:pPr>
    </w:p>
    <w:p w14:paraId="07599190" w14:textId="77777777" w:rsidR="00707A40" w:rsidRDefault="00707A40" w:rsidP="00707A40">
      <w:pPr>
        <w:pStyle w:val="BodyText"/>
        <w:rPr>
          <w:sz w:val="20"/>
        </w:rPr>
      </w:pPr>
    </w:p>
    <w:p w14:paraId="123208CC" w14:textId="6ACB84BB" w:rsidR="00707A40" w:rsidRDefault="00313696" w:rsidP="00707A40">
      <w:pPr>
        <w:pStyle w:val="BodyText"/>
        <w:spacing w:before="2"/>
        <w:rPr>
          <w:sz w:val="19"/>
        </w:rPr>
      </w:pPr>
      <w:r>
        <w:rPr>
          <w:noProof/>
        </w:rPr>
        <w:drawing>
          <wp:anchor distT="0" distB="0" distL="0" distR="0" simplePos="0" relativeHeight="251584000" behindDoc="0" locked="0" layoutInCell="1" allowOverlap="1" wp14:anchorId="61752C7C" wp14:editId="4551B64D">
            <wp:simplePos x="0" y="0"/>
            <wp:positionH relativeFrom="page">
              <wp:posOffset>1095375</wp:posOffset>
            </wp:positionH>
            <wp:positionV relativeFrom="paragraph">
              <wp:posOffset>155575</wp:posOffset>
            </wp:positionV>
            <wp:extent cx="5610225" cy="1685925"/>
            <wp:effectExtent l="0" t="0" r="0" b="0"/>
            <wp:wrapTopAndBottom/>
            <wp:docPr id="919"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4.png"/>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610225"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83887" w14:textId="77777777" w:rsidR="00707A40" w:rsidRDefault="00707A40" w:rsidP="00707A40">
      <w:pPr>
        <w:pStyle w:val="BodyText"/>
        <w:spacing w:before="6"/>
      </w:pPr>
    </w:p>
    <w:p w14:paraId="18ED5249" w14:textId="77777777" w:rsidR="00707A40" w:rsidRDefault="00707A40" w:rsidP="00707A40">
      <w:pPr>
        <w:ind w:left="254" w:right="1457"/>
        <w:jc w:val="center"/>
        <w:rPr>
          <w:sz w:val="16"/>
        </w:rPr>
      </w:pPr>
      <w:r>
        <w:rPr>
          <w:sz w:val="16"/>
        </w:rPr>
        <w:t>Image</w:t>
      </w:r>
      <w:r>
        <w:rPr>
          <w:spacing w:val="-6"/>
          <w:sz w:val="16"/>
        </w:rPr>
        <w:t xml:space="preserve"> </w:t>
      </w:r>
      <w:r>
        <w:rPr>
          <w:sz w:val="16"/>
        </w:rPr>
        <w:t>29</w:t>
      </w:r>
      <w:r>
        <w:rPr>
          <w:spacing w:val="-5"/>
          <w:sz w:val="16"/>
        </w:rPr>
        <w:t xml:space="preserve"> </w:t>
      </w:r>
      <w:r>
        <w:rPr>
          <w:sz w:val="16"/>
        </w:rPr>
        <w:t>–</w:t>
      </w:r>
      <w:r>
        <w:rPr>
          <w:spacing w:val="-6"/>
          <w:sz w:val="16"/>
        </w:rPr>
        <w:t xml:space="preserve"> </w:t>
      </w:r>
      <w:r>
        <w:rPr>
          <w:sz w:val="16"/>
        </w:rPr>
        <w:t>Relationship</w:t>
      </w:r>
      <w:r>
        <w:rPr>
          <w:spacing w:val="-5"/>
          <w:sz w:val="16"/>
        </w:rPr>
        <w:t xml:space="preserve"> </w:t>
      </w:r>
      <w:r>
        <w:rPr>
          <w:sz w:val="16"/>
        </w:rPr>
        <w:t>Attribute</w:t>
      </w:r>
    </w:p>
    <w:p w14:paraId="637A79AF" w14:textId="77777777" w:rsidR="00707A40" w:rsidRDefault="00707A40" w:rsidP="00707A40">
      <w:pPr>
        <w:pStyle w:val="BodyText"/>
        <w:spacing w:before="6"/>
        <w:rPr>
          <w:sz w:val="20"/>
        </w:rPr>
      </w:pPr>
    </w:p>
    <w:p w14:paraId="6C9B0D22" w14:textId="77777777" w:rsidR="00707A40" w:rsidRDefault="00707A40" w:rsidP="00707A40">
      <w:pPr>
        <w:ind w:left="246" w:right="1465"/>
        <w:jc w:val="center"/>
        <w:rPr>
          <w:sz w:val="16"/>
        </w:rPr>
      </w:pPr>
      <w:r>
        <w:rPr>
          <w:spacing w:val="-1"/>
          <w:sz w:val="16"/>
        </w:rPr>
        <w:t>Reference</w:t>
      </w:r>
      <w:r>
        <w:rPr>
          <w:spacing w:val="-5"/>
          <w:sz w:val="16"/>
        </w:rPr>
        <w:t xml:space="preserve"> </w:t>
      </w:r>
      <w:r>
        <w:rPr>
          <w:spacing w:val="-1"/>
          <w:sz w:val="16"/>
        </w:rPr>
        <w:t>-</w:t>
      </w:r>
      <w:r>
        <w:rPr>
          <w:spacing w:val="-5"/>
          <w:sz w:val="16"/>
        </w:rPr>
        <w:t xml:space="preserve"> </w:t>
      </w:r>
      <w:r>
        <w:rPr>
          <w:spacing w:val="-1"/>
          <w:sz w:val="16"/>
        </w:rPr>
        <w:t>https://</w:t>
      </w:r>
      <w:hyperlink r:id="rId480">
        <w:r>
          <w:rPr>
            <w:spacing w:val="-1"/>
            <w:sz w:val="16"/>
          </w:rPr>
          <w:t>www.guru99.com/images/1/100518_0621_ERDiagramTu5.png</w:t>
        </w:r>
      </w:hyperlink>
    </w:p>
    <w:p w14:paraId="1353B409" w14:textId="77777777" w:rsidR="00707A40" w:rsidRDefault="00707A40" w:rsidP="00707A40">
      <w:pPr>
        <w:pStyle w:val="BodyText"/>
        <w:rPr>
          <w:sz w:val="18"/>
        </w:rPr>
      </w:pPr>
    </w:p>
    <w:p w14:paraId="0D2E794A" w14:textId="77777777" w:rsidR="00707A40" w:rsidRDefault="00707A40" w:rsidP="00707A40">
      <w:pPr>
        <w:pStyle w:val="BodyText"/>
        <w:rPr>
          <w:sz w:val="18"/>
        </w:rPr>
      </w:pPr>
    </w:p>
    <w:p w14:paraId="4AEFD251" w14:textId="77777777" w:rsidR="00707A40" w:rsidRDefault="00707A40" w:rsidP="00707A40">
      <w:pPr>
        <w:pStyle w:val="BodyText"/>
        <w:rPr>
          <w:sz w:val="18"/>
        </w:rPr>
      </w:pPr>
    </w:p>
    <w:p w14:paraId="6D643D5F" w14:textId="77777777" w:rsidR="00707A40" w:rsidRDefault="00707A40" w:rsidP="00707A40">
      <w:pPr>
        <w:pStyle w:val="BodyText"/>
        <w:rPr>
          <w:sz w:val="18"/>
        </w:rPr>
      </w:pPr>
    </w:p>
    <w:p w14:paraId="39935E72" w14:textId="77777777" w:rsidR="00707A40" w:rsidRDefault="00707A40" w:rsidP="00707A40">
      <w:pPr>
        <w:pStyle w:val="BodyText"/>
        <w:rPr>
          <w:sz w:val="18"/>
        </w:rPr>
      </w:pPr>
    </w:p>
    <w:p w14:paraId="659B1BD8" w14:textId="77777777" w:rsidR="00707A40" w:rsidRDefault="00707A40" w:rsidP="00707A40">
      <w:pPr>
        <w:pStyle w:val="BodyText"/>
        <w:rPr>
          <w:sz w:val="18"/>
        </w:rPr>
      </w:pPr>
    </w:p>
    <w:p w14:paraId="0A8824E8" w14:textId="77777777" w:rsidR="00707A40" w:rsidRDefault="00707A40" w:rsidP="00707A40">
      <w:pPr>
        <w:pStyle w:val="BodyText"/>
        <w:rPr>
          <w:sz w:val="18"/>
        </w:rPr>
      </w:pPr>
    </w:p>
    <w:p w14:paraId="23FCA04A" w14:textId="77777777" w:rsidR="00707A40" w:rsidRDefault="00707A40" w:rsidP="00707A40">
      <w:pPr>
        <w:pStyle w:val="BodyText"/>
        <w:rPr>
          <w:sz w:val="18"/>
        </w:rPr>
      </w:pPr>
    </w:p>
    <w:p w14:paraId="2D9DFFB7" w14:textId="77777777" w:rsidR="00707A40" w:rsidRDefault="00707A40" w:rsidP="00707A40">
      <w:pPr>
        <w:pStyle w:val="BodyText"/>
        <w:rPr>
          <w:sz w:val="18"/>
        </w:rPr>
      </w:pPr>
    </w:p>
    <w:p w14:paraId="2167D83D" w14:textId="77777777" w:rsidR="00707A40" w:rsidRDefault="00707A40" w:rsidP="00707A40">
      <w:pPr>
        <w:pStyle w:val="BodyText"/>
        <w:rPr>
          <w:sz w:val="18"/>
        </w:rPr>
      </w:pPr>
    </w:p>
    <w:p w14:paraId="27DF5DF3" w14:textId="77777777" w:rsidR="00707A40" w:rsidRDefault="00707A40" w:rsidP="00707A40">
      <w:pPr>
        <w:pStyle w:val="BodyText"/>
        <w:rPr>
          <w:sz w:val="18"/>
        </w:rPr>
      </w:pPr>
    </w:p>
    <w:p w14:paraId="3F23F930" w14:textId="77777777" w:rsidR="00707A40" w:rsidRDefault="00707A40" w:rsidP="00707A40">
      <w:pPr>
        <w:pStyle w:val="BodyText"/>
        <w:rPr>
          <w:sz w:val="18"/>
        </w:rPr>
      </w:pPr>
    </w:p>
    <w:p w14:paraId="621B6BF8" w14:textId="77777777" w:rsidR="00707A40" w:rsidRDefault="00707A40" w:rsidP="00707A40">
      <w:pPr>
        <w:pStyle w:val="BodyText"/>
        <w:rPr>
          <w:sz w:val="18"/>
        </w:rPr>
      </w:pPr>
    </w:p>
    <w:p w14:paraId="5109F883" w14:textId="77777777" w:rsidR="00707A40" w:rsidRDefault="00707A40" w:rsidP="00707A40">
      <w:pPr>
        <w:pStyle w:val="BodyText"/>
        <w:rPr>
          <w:sz w:val="18"/>
        </w:rPr>
      </w:pPr>
    </w:p>
    <w:p w14:paraId="068F9741" w14:textId="77777777" w:rsidR="00707A40" w:rsidRDefault="00707A40" w:rsidP="00707A40">
      <w:pPr>
        <w:pStyle w:val="BodyText"/>
        <w:rPr>
          <w:sz w:val="18"/>
        </w:rPr>
      </w:pPr>
    </w:p>
    <w:p w14:paraId="4DAA4E09" w14:textId="77777777" w:rsidR="00707A40" w:rsidRDefault="00707A40" w:rsidP="00707A40">
      <w:pPr>
        <w:pStyle w:val="BodyText"/>
        <w:spacing w:before="5"/>
      </w:pPr>
    </w:p>
    <w:p w14:paraId="19809CAB" w14:textId="77777777" w:rsidR="00707A40" w:rsidRDefault="00707A40" w:rsidP="00707A40">
      <w:pPr>
        <w:pStyle w:val="Heading3"/>
      </w:pPr>
      <w:r>
        <w:t>Example : Library Book Management</w:t>
      </w:r>
    </w:p>
    <w:p w14:paraId="76070716" w14:textId="77777777" w:rsidR="00707A40" w:rsidRDefault="00707A40" w:rsidP="00707A40">
      <w:pPr>
        <w:sectPr w:rsidR="00707A40">
          <w:pgSz w:w="12240" w:h="15840"/>
          <w:pgMar w:top="1940" w:right="0" w:bottom="1560" w:left="1200" w:header="750" w:footer="1284" w:gutter="0"/>
          <w:cols w:space="720"/>
        </w:sectPr>
      </w:pPr>
    </w:p>
    <w:p w14:paraId="06A7D553" w14:textId="77777777" w:rsidR="00707A40" w:rsidRDefault="00707A40" w:rsidP="00707A40">
      <w:pPr>
        <w:pStyle w:val="BodyText"/>
        <w:rPr>
          <w:b/>
          <w:sz w:val="20"/>
        </w:rPr>
      </w:pPr>
    </w:p>
    <w:p w14:paraId="6FAF8E37" w14:textId="77777777" w:rsidR="00707A40" w:rsidRDefault="00707A40" w:rsidP="00707A40">
      <w:pPr>
        <w:pStyle w:val="BodyText"/>
        <w:rPr>
          <w:b/>
          <w:sz w:val="20"/>
        </w:rPr>
      </w:pPr>
    </w:p>
    <w:p w14:paraId="3CEFD59B" w14:textId="77777777" w:rsidR="00707A40" w:rsidRDefault="00707A40" w:rsidP="00707A40">
      <w:pPr>
        <w:pStyle w:val="BodyText"/>
        <w:rPr>
          <w:b/>
          <w:sz w:val="20"/>
        </w:rPr>
      </w:pPr>
    </w:p>
    <w:p w14:paraId="57E27E70" w14:textId="77777777" w:rsidR="00707A40" w:rsidRDefault="00707A40" w:rsidP="00707A40">
      <w:pPr>
        <w:pStyle w:val="BodyText"/>
        <w:spacing w:before="7"/>
        <w:rPr>
          <w:b/>
          <w:sz w:val="15"/>
        </w:rPr>
      </w:pPr>
    </w:p>
    <w:p w14:paraId="27197471" w14:textId="08BCAE6B" w:rsidR="00707A40" w:rsidRDefault="00313696" w:rsidP="00707A40">
      <w:pPr>
        <w:pStyle w:val="BodyText"/>
        <w:ind w:left="270"/>
        <w:rPr>
          <w:sz w:val="20"/>
        </w:rPr>
      </w:pPr>
      <w:r w:rsidRPr="00707A40">
        <w:rPr>
          <w:noProof/>
          <w:sz w:val="20"/>
          <w:lang w:val="en-IN" w:eastAsia="en-IN"/>
        </w:rPr>
        <w:drawing>
          <wp:inline distT="0" distB="0" distL="0" distR="0" wp14:anchorId="2F9FC767" wp14:editId="0F5D48C0">
            <wp:extent cx="5905500" cy="1987550"/>
            <wp:effectExtent l="0" t="0" r="0" b="0"/>
            <wp:docPr id="245"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jpeg"/>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905500" cy="1987550"/>
                    </a:xfrm>
                    <a:prstGeom prst="rect">
                      <a:avLst/>
                    </a:prstGeom>
                    <a:noFill/>
                    <a:ln>
                      <a:noFill/>
                    </a:ln>
                  </pic:spPr>
                </pic:pic>
              </a:graphicData>
            </a:graphic>
          </wp:inline>
        </w:drawing>
      </w:r>
    </w:p>
    <w:p w14:paraId="1694E028" w14:textId="77777777" w:rsidR="00707A40" w:rsidRDefault="00707A40" w:rsidP="00707A40">
      <w:pPr>
        <w:pStyle w:val="BodyText"/>
        <w:spacing w:before="7"/>
        <w:rPr>
          <w:b/>
          <w:sz w:val="19"/>
        </w:rPr>
      </w:pPr>
    </w:p>
    <w:p w14:paraId="68680E7C" w14:textId="77777777" w:rsidR="00707A40" w:rsidRDefault="00707A40" w:rsidP="00707A40">
      <w:pPr>
        <w:spacing w:before="93"/>
        <w:ind w:left="247" w:right="1465"/>
        <w:jc w:val="center"/>
        <w:rPr>
          <w:sz w:val="16"/>
        </w:rPr>
      </w:pPr>
      <w:r>
        <w:rPr>
          <w:sz w:val="16"/>
        </w:rPr>
        <w:t>Image</w:t>
      </w:r>
      <w:r>
        <w:rPr>
          <w:spacing w:val="-5"/>
          <w:sz w:val="16"/>
        </w:rPr>
        <w:t xml:space="preserve"> </w:t>
      </w:r>
      <w:r>
        <w:rPr>
          <w:sz w:val="16"/>
        </w:rPr>
        <w:t>30</w:t>
      </w:r>
      <w:r>
        <w:rPr>
          <w:spacing w:val="-5"/>
          <w:sz w:val="16"/>
        </w:rPr>
        <w:t xml:space="preserve"> </w:t>
      </w:r>
      <w:r>
        <w:rPr>
          <w:sz w:val="16"/>
        </w:rPr>
        <w:t>–</w:t>
      </w:r>
      <w:r>
        <w:rPr>
          <w:spacing w:val="-4"/>
          <w:sz w:val="16"/>
        </w:rPr>
        <w:t xml:space="preserve"> </w:t>
      </w:r>
      <w:r>
        <w:rPr>
          <w:sz w:val="16"/>
        </w:rPr>
        <w:t>Library</w:t>
      </w:r>
      <w:r>
        <w:rPr>
          <w:spacing w:val="-5"/>
          <w:sz w:val="16"/>
        </w:rPr>
        <w:t xml:space="preserve"> </w:t>
      </w:r>
      <w:r>
        <w:rPr>
          <w:sz w:val="16"/>
        </w:rPr>
        <w:t>Book</w:t>
      </w:r>
      <w:r>
        <w:rPr>
          <w:spacing w:val="-5"/>
          <w:sz w:val="16"/>
        </w:rPr>
        <w:t xml:space="preserve"> </w:t>
      </w:r>
      <w:r>
        <w:rPr>
          <w:sz w:val="16"/>
        </w:rPr>
        <w:t>Management</w:t>
      </w:r>
    </w:p>
    <w:p w14:paraId="7B008E79" w14:textId="77777777" w:rsidR="00707A40" w:rsidRDefault="00707A40" w:rsidP="00707A40">
      <w:pPr>
        <w:pStyle w:val="BodyText"/>
        <w:spacing w:before="6"/>
        <w:rPr>
          <w:sz w:val="20"/>
        </w:rPr>
      </w:pPr>
    </w:p>
    <w:p w14:paraId="5F66B995" w14:textId="77777777" w:rsidR="00707A40" w:rsidRDefault="00707A40" w:rsidP="00707A40">
      <w:pPr>
        <w:ind w:left="250" w:right="1465"/>
        <w:jc w:val="center"/>
        <w:rPr>
          <w:sz w:val="16"/>
        </w:rPr>
      </w:pPr>
      <w:r>
        <w:rPr>
          <w:spacing w:val="-1"/>
          <w:sz w:val="16"/>
        </w:rPr>
        <w:t>Reference</w:t>
      </w:r>
      <w:r>
        <w:rPr>
          <w:spacing w:val="-6"/>
          <w:sz w:val="16"/>
        </w:rPr>
        <w:t xml:space="preserve"> </w:t>
      </w:r>
      <w:r>
        <w:rPr>
          <w:spacing w:val="-1"/>
          <w:sz w:val="16"/>
        </w:rPr>
        <w:t>-</w:t>
      </w:r>
      <w:r>
        <w:rPr>
          <w:spacing w:val="-5"/>
          <w:sz w:val="16"/>
        </w:rPr>
        <w:t xml:space="preserve"> </w:t>
      </w:r>
      <w:r>
        <w:rPr>
          <w:spacing w:val="-1"/>
          <w:sz w:val="16"/>
        </w:rPr>
        <w:t>https://</w:t>
      </w:r>
      <w:hyperlink r:id="rId481">
        <w:r>
          <w:rPr>
            <w:spacing w:val="-1"/>
            <w:sz w:val="16"/>
          </w:rPr>
          <w:t>www.csetutor.com/wp-content/uploads/2018/09/ER-Diagram-in-DBMS-Example.png</w:t>
        </w:r>
      </w:hyperlink>
    </w:p>
    <w:p w14:paraId="02EA6C43" w14:textId="77777777" w:rsidR="00707A40" w:rsidRDefault="00707A40" w:rsidP="00707A40">
      <w:pPr>
        <w:pStyle w:val="BodyText"/>
        <w:rPr>
          <w:sz w:val="18"/>
        </w:rPr>
      </w:pPr>
    </w:p>
    <w:p w14:paraId="764805BA" w14:textId="77777777" w:rsidR="00707A40" w:rsidRDefault="00707A40" w:rsidP="00707A40">
      <w:pPr>
        <w:pStyle w:val="BodyText"/>
        <w:rPr>
          <w:sz w:val="18"/>
        </w:rPr>
      </w:pPr>
    </w:p>
    <w:p w14:paraId="4410A40A" w14:textId="77777777" w:rsidR="00707A40" w:rsidRDefault="00707A40" w:rsidP="00707A40">
      <w:pPr>
        <w:pStyle w:val="BodyText"/>
        <w:rPr>
          <w:sz w:val="18"/>
        </w:rPr>
      </w:pPr>
    </w:p>
    <w:p w14:paraId="4D71DA97" w14:textId="77777777" w:rsidR="00707A40" w:rsidRDefault="00707A40" w:rsidP="00707A40">
      <w:pPr>
        <w:pStyle w:val="BodyText"/>
        <w:spacing w:before="140"/>
        <w:ind w:left="239"/>
      </w:pPr>
      <w:r>
        <w:t>Example: Employee Management System</w:t>
      </w:r>
    </w:p>
    <w:p w14:paraId="23DBAD39" w14:textId="03880200" w:rsidR="00707A40" w:rsidRDefault="00313696" w:rsidP="00707A40">
      <w:pPr>
        <w:pStyle w:val="BodyText"/>
        <w:spacing w:before="9"/>
        <w:rPr>
          <w:sz w:val="22"/>
        </w:rPr>
      </w:pPr>
      <w:r>
        <w:rPr>
          <w:noProof/>
        </w:rPr>
        <w:drawing>
          <wp:anchor distT="0" distB="0" distL="0" distR="0" simplePos="0" relativeHeight="251585024" behindDoc="0" locked="0" layoutInCell="1" allowOverlap="1" wp14:anchorId="67387B98" wp14:editId="5762C763">
            <wp:simplePos x="0" y="0"/>
            <wp:positionH relativeFrom="page">
              <wp:posOffset>1022350</wp:posOffset>
            </wp:positionH>
            <wp:positionV relativeFrom="paragraph">
              <wp:posOffset>182245</wp:posOffset>
            </wp:positionV>
            <wp:extent cx="5770245" cy="2667000"/>
            <wp:effectExtent l="0" t="0" r="0" b="0"/>
            <wp:wrapTopAndBottom/>
            <wp:docPr id="918"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5.jpeg"/>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770245" cy="2667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91196E" w14:textId="77777777" w:rsidR="00707A40" w:rsidRDefault="00707A40" w:rsidP="00707A40">
      <w:pPr>
        <w:pStyle w:val="BodyText"/>
        <w:rPr>
          <w:sz w:val="26"/>
        </w:rPr>
      </w:pPr>
    </w:p>
    <w:p w14:paraId="028973DF" w14:textId="77777777" w:rsidR="00707A40" w:rsidRDefault="00707A40" w:rsidP="00707A40">
      <w:pPr>
        <w:spacing w:before="158"/>
        <w:ind w:left="239" w:right="1465"/>
        <w:jc w:val="center"/>
        <w:rPr>
          <w:sz w:val="16"/>
        </w:rPr>
      </w:pPr>
      <w:r>
        <w:rPr>
          <w:sz w:val="16"/>
        </w:rPr>
        <w:t>Image</w:t>
      </w:r>
      <w:r>
        <w:rPr>
          <w:spacing w:val="-5"/>
          <w:sz w:val="16"/>
        </w:rPr>
        <w:t xml:space="preserve"> </w:t>
      </w:r>
      <w:r>
        <w:rPr>
          <w:sz w:val="16"/>
        </w:rPr>
        <w:t>31</w:t>
      </w:r>
      <w:r>
        <w:rPr>
          <w:spacing w:val="-5"/>
          <w:sz w:val="16"/>
        </w:rPr>
        <w:t xml:space="preserve"> </w:t>
      </w:r>
      <w:r>
        <w:rPr>
          <w:sz w:val="16"/>
        </w:rPr>
        <w:t>–</w:t>
      </w:r>
      <w:r>
        <w:rPr>
          <w:spacing w:val="-5"/>
          <w:sz w:val="16"/>
        </w:rPr>
        <w:t xml:space="preserve"> </w:t>
      </w:r>
      <w:r>
        <w:rPr>
          <w:sz w:val="16"/>
        </w:rPr>
        <w:t>Employee</w:t>
      </w:r>
      <w:r>
        <w:rPr>
          <w:spacing w:val="-5"/>
          <w:sz w:val="16"/>
        </w:rPr>
        <w:t xml:space="preserve"> </w:t>
      </w:r>
      <w:r>
        <w:rPr>
          <w:sz w:val="16"/>
        </w:rPr>
        <w:t>Management</w:t>
      </w:r>
    </w:p>
    <w:p w14:paraId="6E2EDC7E" w14:textId="77777777" w:rsidR="00707A40" w:rsidRDefault="00707A40" w:rsidP="00707A40">
      <w:pPr>
        <w:pStyle w:val="BodyText"/>
        <w:spacing w:before="6"/>
        <w:rPr>
          <w:sz w:val="20"/>
        </w:rPr>
      </w:pPr>
    </w:p>
    <w:p w14:paraId="16CDCD9B" w14:textId="77777777" w:rsidR="00707A40" w:rsidRDefault="00707A40" w:rsidP="00707A40">
      <w:pPr>
        <w:ind w:left="254" w:right="1452"/>
        <w:jc w:val="center"/>
        <w:rPr>
          <w:sz w:val="16"/>
        </w:rPr>
      </w:pPr>
      <w:r>
        <w:rPr>
          <w:spacing w:val="-1"/>
          <w:sz w:val="16"/>
        </w:rPr>
        <w:lastRenderedPageBreak/>
        <w:t>Reference -</w:t>
      </w:r>
      <w:r>
        <w:rPr>
          <w:sz w:val="16"/>
        </w:rPr>
        <w:t xml:space="preserve"> </w:t>
      </w:r>
      <w:hyperlink r:id="rId482">
        <w:r>
          <w:rPr>
            <w:spacing w:val="-1"/>
            <w:sz w:val="16"/>
          </w:rPr>
          <w:t>http://pld.cs.luc.edu/database/images/fig7.2.png</w:t>
        </w:r>
      </w:hyperlink>
    </w:p>
    <w:p w14:paraId="70557937" w14:textId="77777777" w:rsidR="00707A40" w:rsidRDefault="00707A40" w:rsidP="00707A40">
      <w:pPr>
        <w:pStyle w:val="BodyText"/>
        <w:spacing w:before="6"/>
        <w:rPr>
          <w:sz w:val="20"/>
        </w:rPr>
      </w:pPr>
    </w:p>
    <w:p w14:paraId="1A181EE1" w14:textId="77777777" w:rsidR="00707A40" w:rsidRDefault="00707A40" w:rsidP="00707A40">
      <w:pPr>
        <w:pStyle w:val="Heading3"/>
        <w:spacing w:before="1"/>
      </w:pPr>
      <w:r>
        <w:t>Example: Banking Organization</w:t>
      </w:r>
    </w:p>
    <w:p w14:paraId="2A6566CC" w14:textId="77777777" w:rsidR="00707A40" w:rsidRDefault="00707A40" w:rsidP="00707A40">
      <w:pPr>
        <w:sectPr w:rsidR="00707A40">
          <w:pgSz w:w="12240" w:h="15840"/>
          <w:pgMar w:top="1940" w:right="0" w:bottom="1560" w:left="1200" w:header="750" w:footer="1284" w:gutter="0"/>
          <w:cols w:space="720"/>
        </w:sectPr>
      </w:pPr>
    </w:p>
    <w:p w14:paraId="0F255769" w14:textId="77777777" w:rsidR="00707A40" w:rsidRDefault="00707A40" w:rsidP="00707A40">
      <w:pPr>
        <w:pStyle w:val="BodyText"/>
        <w:rPr>
          <w:b/>
          <w:sz w:val="20"/>
        </w:rPr>
      </w:pPr>
    </w:p>
    <w:p w14:paraId="26970C92" w14:textId="77777777" w:rsidR="00707A40" w:rsidRDefault="00707A40" w:rsidP="00707A40">
      <w:pPr>
        <w:pStyle w:val="BodyText"/>
        <w:rPr>
          <w:b/>
          <w:sz w:val="20"/>
        </w:rPr>
      </w:pPr>
    </w:p>
    <w:p w14:paraId="0BCA0413" w14:textId="77777777" w:rsidR="00707A40" w:rsidRDefault="00707A40" w:rsidP="00707A40">
      <w:pPr>
        <w:pStyle w:val="BodyText"/>
        <w:rPr>
          <w:b/>
          <w:sz w:val="20"/>
        </w:rPr>
      </w:pPr>
    </w:p>
    <w:p w14:paraId="600B07DF" w14:textId="77777777" w:rsidR="00707A40" w:rsidRDefault="00707A40" w:rsidP="00707A40">
      <w:pPr>
        <w:pStyle w:val="BodyText"/>
        <w:spacing w:before="7"/>
        <w:rPr>
          <w:b/>
          <w:sz w:val="15"/>
        </w:rPr>
      </w:pPr>
    </w:p>
    <w:p w14:paraId="2239CDFB" w14:textId="13307F0C" w:rsidR="00707A40" w:rsidRDefault="00313696" w:rsidP="00707A40">
      <w:pPr>
        <w:pStyle w:val="BodyText"/>
        <w:ind w:left="270"/>
        <w:rPr>
          <w:sz w:val="20"/>
        </w:rPr>
      </w:pPr>
      <w:r w:rsidRPr="00707A40">
        <w:rPr>
          <w:noProof/>
          <w:sz w:val="20"/>
          <w:lang w:val="en-IN" w:eastAsia="en-IN"/>
        </w:rPr>
        <w:drawing>
          <wp:inline distT="0" distB="0" distL="0" distR="0" wp14:anchorId="1FB180C7" wp14:editId="7733A43C">
            <wp:extent cx="5994400" cy="2641600"/>
            <wp:effectExtent l="0" t="0" r="0" b="0"/>
            <wp:docPr id="246"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5.jpeg"/>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5994400" cy="2641600"/>
                    </a:xfrm>
                    <a:prstGeom prst="rect">
                      <a:avLst/>
                    </a:prstGeom>
                    <a:noFill/>
                    <a:ln>
                      <a:noFill/>
                    </a:ln>
                  </pic:spPr>
                </pic:pic>
              </a:graphicData>
            </a:graphic>
          </wp:inline>
        </w:drawing>
      </w:r>
    </w:p>
    <w:p w14:paraId="1E9FD31A" w14:textId="77777777" w:rsidR="00707A40" w:rsidRDefault="00707A40" w:rsidP="00707A40">
      <w:pPr>
        <w:pStyle w:val="BodyText"/>
        <w:rPr>
          <w:b/>
          <w:sz w:val="15"/>
        </w:rPr>
      </w:pPr>
    </w:p>
    <w:p w14:paraId="747259C5" w14:textId="77777777" w:rsidR="00707A40" w:rsidRDefault="00707A40" w:rsidP="00707A40">
      <w:pPr>
        <w:spacing w:before="93"/>
        <w:ind w:left="253" w:right="1465"/>
        <w:jc w:val="center"/>
        <w:rPr>
          <w:sz w:val="16"/>
        </w:rPr>
      </w:pPr>
      <w:r>
        <w:rPr>
          <w:sz w:val="16"/>
        </w:rPr>
        <w:t>Image</w:t>
      </w:r>
      <w:r>
        <w:rPr>
          <w:spacing w:val="-5"/>
          <w:sz w:val="16"/>
        </w:rPr>
        <w:t xml:space="preserve"> </w:t>
      </w:r>
      <w:r>
        <w:rPr>
          <w:sz w:val="16"/>
        </w:rPr>
        <w:t>32</w:t>
      </w:r>
      <w:r>
        <w:rPr>
          <w:spacing w:val="-5"/>
          <w:sz w:val="16"/>
        </w:rPr>
        <w:t xml:space="preserve"> </w:t>
      </w:r>
      <w:r>
        <w:rPr>
          <w:sz w:val="16"/>
        </w:rPr>
        <w:t>–</w:t>
      </w:r>
      <w:r>
        <w:rPr>
          <w:spacing w:val="-5"/>
          <w:sz w:val="16"/>
        </w:rPr>
        <w:t xml:space="preserve"> </w:t>
      </w:r>
      <w:r>
        <w:rPr>
          <w:sz w:val="16"/>
        </w:rPr>
        <w:t>Banking</w:t>
      </w:r>
      <w:r>
        <w:rPr>
          <w:spacing w:val="-4"/>
          <w:sz w:val="16"/>
        </w:rPr>
        <w:t xml:space="preserve"> </w:t>
      </w:r>
      <w:r>
        <w:rPr>
          <w:sz w:val="16"/>
        </w:rPr>
        <w:t>Management</w:t>
      </w:r>
    </w:p>
    <w:p w14:paraId="61EAC5C9" w14:textId="77777777" w:rsidR="00707A40" w:rsidRDefault="00707A40" w:rsidP="00707A40">
      <w:pPr>
        <w:pStyle w:val="BodyText"/>
        <w:spacing w:before="6"/>
        <w:rPr>
          <w:sz w:val="20"/>
        </w:rPr>
      </w:pPr>
    </w:p>
    <w:p w14:paraId="06B2AD87" w14:textId="77777777" w:rsidR="00707A40" w:rsidRDefault="00707A40" w:rsidP="00707A40">
      <w:pPr>
        <w:ind w:left="243" w:right="1465"/>
        <w:jc w:val="center"/>
        <w:rPr>
          <w:sz w:val="16"/>
        </w:rPr>
      </w:pPr>
      <w:r>
        <w:rPr>
          <w:spacing w:val="-1"/>
          <w:sz w:val="16"/>
        </w:rPr>
        <w:t>Reference</w:t>
      </w:r>
      <w:r>
        <w:rPr>
          <w:spacing w:val="-7"/>
          <w:sz w:val="16"/>
        </w:rPr>
        <w:t xml:space="preserve"> </w:t>
      </w:r>
      <w:r>
        <w:rPr>
          <w:spacing w:val="-1"/>
          <w:sz w:val="16"/>
        </w:rPr>
        <w:t>-</w:t>
      </w:r>
      <w:r>
        <w:rPr>
          <w:spacing w:val="-6"/>
          <w:sz w:val="16"/>
        </w:rPr>
        <w:t xml:space="preserve"> </w:t>
      </w:r>
      <w:r>
        <w:rPr>
          <w:spacing w:val="-1"/>
          <w:sz w:val="16"/>
        </w:rPr>
        <w:t>https://</w:t>
      </w:r>
      <w:hyperlink r:id="rId484">
        <w:r>
          <w:rPr>
            <w:spacing w:val="-1"/>
            <w:sz w:val="16"/>
          </w:rPr>
          <w:t>www.oreilly.com/library/view/database-systems-concepts/9788177585674/9788177585674_ch06lev1sec5_image01.jpeg</w:t>
        </w:r>
      </w:hyperlink>
    </w:p>
    <w:p w14:paraId="0FB7D10A" w14:textId="77777777" w:rsidR="00707A40" w:rsidRDefault="00707A40" w:rsidP="00707A40">
      <w:pPr>
        <w:pStyle w:val="BodyText"/>
        <w:spacing w:before="6"/>
        <w:rPr>
          <w:sz w:val="20"/>
        </w:rPr>
      </w:pPr>
    </w:p>
    <w:p w14:paraId="19DB1A91" w14:textId="77777777" w:rsidR="00707A40" w:rsidRDefault="00707A40" w:rsidP="00707A40">
      <w:pPr>
        <w:pStyle w:val="Heading3"/>
      </w:pPr>
      <w:r>
        <w:t>Example: Hospital Management</w:t>
      </w:r>
    </w:p>
    <w:p w14:paraId="0596ED6B" w14:textId="51131BBF" w:rsidR="00707A40" w:rsidRDefault="00313696" w:rsidP="00707A40">
      <w:pPr>
        <w:pStyle w:val="BodyText"/>
        <w:spacing w:before="1"/>
        <w:rPr>
          <w:b/>
          <w:sz w:val="22"/>
        </w:rPr>
      </w:pPr>
      <w:r>
        <w:rPr>
          <w:noProof/>
        </w:rPr>
        <w:drawing>
          <wp:anchor distT="0" distB="0" distL="0" distR="0" simplePos="0" relativeHeight="251586048" behindDoc="0" locked="0" layoutInCell="1" allowOverlap="1" wp14:anchorId="7CEA5B4B" wp14:editId="5BB886AA">
            <wp:simplePos x="0" y="0"/>
            <wp:positionH relativeFrom="page">
              <wp:posOffset>1026160</wp:posOffset>
            </wp:positionH>
            <wp:positionV relativeFrom="paragraph">
              <wp:posOffset>177165</wp:posOffset>
            </wp:positionV>
            <wp:extent cx="5638165" cy="2108835"/>
            <wp:effectExtent l="0" t="0" r="0" b="0"/>
            <wp:wrapTopAndBottom/>
            <wp:docPr id="91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6.jpeg"/>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638165"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1ED2F4" w14:textId="77777777" w:rsidR="00707A40" w:rsidRDefault="00707A40" w:rsidP="00707A40">
      <w:pPr>
        <w:spacing w:before="133" w:line="420" w:lineRule="atLeast"/>
        <w:ind w:left="3740" w:right="4953"/>
        <w:jc w:val="center"/>
        <w:rPr>
          <w:sz w:val="16"/>
        </w:rPr>
      </w:pPr>
      <w:r>
        <w:rPr>
          <w:sz w:val="16"/>
        </w:rPr>
        <w:t>Image</w:t>
      </w:r>
      <w:r>
        <w:rPr>
          <w:spacing w:val="-6"/>
          <w:sz w:val="16"/>
        </w:rPr>
        <w:t xml:space="preserve"> </w:t>
      </w:r>
      <w:r>
        <w:rPr>
          <w:sz w:val="16"/>
        </w:rPr>
        <w:t>33</w:t>
      </w:r>
      <w:r>
        <w:rPr>
          <w:spacing w:val="-5"/>
          <w:sz w:val="16"/>
        </w:rPr>
        <w:t xml:space="preserve"> </w:t>
      </w:r>
      <w:r>
        <w:rPr>
          <w:sz w:val="16"/>
        </w:rPr>
        <w:t>–</w:t>
      </w:r>
      <w:r>
        <w:rPr>
          <w:spacing w:val="-5"/>
          <w:sz w:val="16"/>
        </w:rPr>
        <w:t xml:space="preserve"> </w:t>
      </w:r>
      <w:r>
        <w:rPr>
          <w:sz w:val="16"/>
        </w:rPr>
        <w:t>Banking</w:t>
      </w:r>
      <w:r>
        <w:rPr>
          <w:spacing w:val="-6"/>
          <w:sz w:val="16"/>
        </w:rPr>
        <w:t xml:space="preserve"> </w:t>
      </w:r>
      <w:r>
        <w:rPr>
          <w:sz w:val="16"/>
        </w:rPr>
        <w:t>Management</w:t>
      </w:r>
      <w:r>
        <w:rPr>
          <w:spacing w:val="-37"/>
          <w:sz w:val="16"/>
        </w:rPr>
        <w:t xml:space="preserve"> </w:t>
      </w:r>
      <w:r>
        <w:rPr>
          <w:sz w:val="16"/>
        </w:rPr>
        <w:t>Reference</w:t>
      </w:r>
      <w:r>
        <w:rPr>
          <w:spacing w:val="-2"/>
          <w:sz w:val="16"/>
        </w:rPr>
        <w:t xml:space="preserve"> </w:t>
      </w:r>
      <w:r>
        <w:rPr>
          <w:sz w:val="16"/>
        </w:rPr>
        <w:t>-</w:t>
      </w:r>
    </w:p>
    <w:p w14:paraId="5B8F8D24" w14:textId="77777777" w:rsidR="00707A40" w:rsidRDefault="00707A40" w:rsidP="00707A40">
      <w:pPr>
        <w:spacing w:before="41" w:line="292" w:lineRule="auto"/>
        <w:ind w:left="254" w:right="1462"/>
        <w:jc w:val="center"/>
        <w:rPr>
          <w:sz w:val="16"/>
        </w:rPr>
      </w:pPr>
      <w:r>
        <w:rPr>
          <w:spacing w:val="-1"/>
          <w:sz w:val="16"/>
        </w:rPr>
        <w:lastRenderedPageBreak/>
        <w:t>https://lh3.googleusercontent.com/proxy/ApY5GXZPpliyg9sRl18JwNH8N4Dyd3wAZQNwwtlIEwk4Q89tIlJq_P4RwtlKUvVEQw0zaS4VydBz1</w:t>
      </w:r>
      <w:r>
        <w:rPr>
          <w:sz w:val="16"/>
        </w:rPr>
        <w:t xml:space="preserve"> soUEARVNFpHv9YLu5y17jQ9EdTrGGD1zgWnJYvx09MMc9C7Y70</w:t>
      </w:r>
    </w:p>
    <w:p w14:paraId="2D268841" w14:textId="77777777" w:rsidR="00707A40" w:rsidRDefault="00707A40" w:rsidP="00707A40">
      <w:pPr>
        <w:spacing w:line="292" w:lineRule="auto"/>
        <w:jc w:val="center"/>
        <w:rPr>
          <w:sz w:val="16"/>
        </w:rPr>
        <w:sectPr w:rsidR="00707A40">
          <w:pgSz w:w="12240" w:h="15840"/>
          <w:pgMar w:top="1940" w:right="0" w:bottom="1560" w:left="1200" w:header="750" w:footer="1284" w:gutter="0"/>
          <w:cols w:space="720"/>
        </w:sectPr>
      </w:pPr>
    </w:p>
    <w:p w14:paraId="3A45E7DA" w14:textId="77777777" w:rsidR="00707A40" w:rsidRDefault="00707A40" w:rsidP="00707A40">
      <w:pPr>
        <w:pStyle w:val="BodyText"/>
        <w:rPr>
          <w:sz w:val="20"/>
        </w:rPr>
      </w:pPr>
    </w:p>
    <w:p w14:paraId="26DC5F8D" w14:textId="77777777" w:rsidR="00707A40" w:rsidRDefault="00707A40" w:rsidP="00707A40">
      <w:pPr>
        <w:pStyle w:val="BodyText"/>
        <w:rPr>
          <w:sz w:val="20"/>
        </w:rPr>
      </w:pPr>
    </w:p>
    <w:p w14:paraId="6F4A7764" w14:textId="77777777" w:rsidR="00707A40" w:rsidRDefault="00707A40" w:rsidP="00707A40">
      <w:pPr>
        <w:pStyle w:val="BodyText"/>
        <w:spacing w:before="7"/>
        <w:rPr>
          <w:sz w:val="27"/>
        </w:rPr>
      </w:pPr>
    </w:p>
    <w:p w14:paraId="16D328FF" w14:textId="77777777" w:rsidR="00707A40" w:rsidRDefault="00707A40" w:rsidP="00707A40">
      <w:pPr>
        <w:pStyle w:val="Heading1"/>
      </w:pPr>
      <w:r>
        <w:t>Relational Model</w:t>
      </w:r>
    </w:p>
    <w:p w14:paraId="3DD8873E" w14:textId="77777777" w:rsidR="00707A40" w:rsidRDefault="00707A40" w:rsidP="00707A40">
      <w:pPr>
        <w:pStyle w:val="Heading2"/>
        <w:spacing w:before="295"/>
      </w:pPr>
      <w:r>
        <w:t>Introduction</w:t>
      </w:r>
    </w:p>
    <w:p w14:paraId="36C92FBD" w14:textId="77777777" w:rsidR="00707A40" w:rsidRDefault="00707A40" w:rsidP="00707A40">
      <w:pPr>
        <w:pStyle w:val="BodyText"/>
        <w:spacing w:before="255" w:line="288" w:lineRule="auto"/>
        <w:ind w:left="239" w:right="1443"/>
      </w:pPr>
      <w:r>
        <w:t>Relational</w:t>
      </w:r>
      <w:r>
        <w:rPr>
          <w:spacing w:val="-3"/>
        </w:rPr>
        <w:t xml:space="preserve"> </w:t>
      </w:r>
      <w:r>
        <w:t>Model</w:t>
      </w:r>
      <w:r>
        <w:rPr>
          <w:spacing w:val="-2"/>
        </w:rPr>
        <w:t xml:space="preserve"> </w:t>
      </w:r>
      <w:r>
        <w:t>was</w:t>
      </w:r>
      <w:r>
        <w:rPr>
          <w:spacing w:val="-2"/>
        </w:rPr>
        <w:t xml:space="preserve"> </w:t>
      </w:r>
      <w:r>
        <w:t>proposed</w:t>
      </w:r>
      <w:r>
        <w:rPr>
          <w:spacing w:val="-2"/>
        </w:rPr>
        <w:t xml:space="preserve"> </w:t>
      </w:r>
      <w:r>
        <w:t>by</w:t>
      </w:r>
      <w:r>
        <w:rPr>
          <w:spacing w:val="-2"/>
        </w:rPr>
        <w:t xml:space="preserve"> </w:t>
      </w:r>
      <w:r>
        <w:t>E.F.</w:t>
      </w:r>
      <w:r>
        <w:rPr>
          <w:spacing w:val="-3"/>
        </w:rPr>
        <w:t xml:space="preserve"> </w:t>
      </w:r>
      <w:r>
        <w:t>Codd</w:t>
      </w:r>
      <w:r>
        <w:rPr>
          <w:spacing w:val="-2"/>
        </w:rPr>
        <w:t xml:space="preserve"> </w:t>
      </w:r>
      <w:r>
        <w:t>to</w:t>
      </w:r>
      <w:r>
        <w:rPr>
          <w:spacing w:val="-2"/>
        </w:rPr>
        <w:t xml:space="preserve"> </w:t>
      </w:r>
      <w:r>
        <w:t>model</w:t>
      </w:r>
      <w:r>
        <w:rPr>
          <w:spacing w:val="-2"/>
        </w:rPr>
        <w:t xml:space="preserve"> </w:t>
      </w:r>
      <w:r>
        <w:t>data</w:t>
      </w:r>
      <w:r>
        <w:rPr>
          <w:spacing w:val="-3"/>
        </w:rPr>
        <w:t xml:space="preserve"> </w:t>
      </w:r>
      <w:r>
        <w:t>in</w:t>
      </w:r>
      <w:r>
        <w:rPr>
          <w:spacing w:val="-2"/>
        </w:rPr>
        <w:t xml:space="preserve"> </w:t>
      </w:r>
      <w:r>
        <w:t>the</w:t>
      </w:r>
      <w:r>
        <w:rPr>
          <w:spacing w:val="-2"/>
        </w:rPr>
        <w:t xml:space="preserve"> </w:t>
      </w:r>
      <w:r>
        <w:t>form</w:t>
      </w:r>
      <w:r>
        <w:rPr>
          <w:spacing w:val="-2"/>
        </w:rPr>
        <w:t xml:space="preserve"> </w:t>
      </w:r>
      <w:r>
        <w:t>of</w:t>
      </w:r>
      <w:r>
        <w:rPr>
          <w:spacing w:val="-2"/>
        </w:rPr>
        <w:t xml:space="preserve"> </w:t>
      </w:r>
      <w:r>
        <w:t>relations</w:t>
      </w:r>
      <w:r>
        <w:rPr>
          <w:spacing w:val="-3"/>
        </w:rPr>
        <w:t xml:space="preserve"> </w:t>
      </w:r>
      <w:r>
        <w:t>or</w:t>
      </w:r>
      <w:r>
        <w:rPr>
          <w:spacing w:val="-2"/>
        </w:rPr>
        <w:t xml:space="preserve"> </w:t>
      </w:r>
      <w:r>
        <w:t>tables.</w:t>
      </w:r>
      <w:r>
        <w:rPr>
          <w:spacing w:val="-57"/>
        </w:rPr>
        <w:t xml:space="preserve"> </w:t>
      </w:r>
      <w:r>
        <w:t>After designing the conceptual model of Database using ER diagram, we need to convert the</w:t>
      </w:r>
      <w:r>
        <w:rPr>
          <w:spacing w:val="-57"/>
        </w:rPr>
        <w:t xml:space="preserve"> </w:t>
      </w:r>
      <w:r>
        <w:t>conceptual model in the relational model which can be implemented using any RDMBS</w:t>
      </w:r>
      <w:r>
        <w:rPr>
          <w:spacing w:val="1"/>
        </w:rPr>
        <w:t xml:space="preserve"> </w:t>
      </w:r>
      <w:r>
        <w:t>languages like Oracle SQL, MySQL etc. So we will see what Relational Model is.</w:t>
      </w:r>
    </w:p>
    <w:p w14:paraId="5F3933CF" w14:textId="77777777" w:rsidR="00707A40" w:rsidRDefault="00707A40" w:rsidP="00707A40">
      <w:pPr>
        <w:pStyle w:val="BodyText"/>
        <w:rPr>
          <w:sz w:val="27"/>
        </w:rPr>
      </w:pPr>
    </w:p>
    <w:p w14:paraId="30857759" w14:textId="77777777" w:rsidR="00707A40" w:rsidRDefault="00707A40" w:rsidP="00707A40">
      <w:pPr>
        <w:pStyle w:val="Heading3"/>
      </w:pPr>
      <w:r>
        <w:t>What is Relational Model?</w:t>
      </w:r>
    </w:p>
    <w:p w14:paraId="0B40616F" w14:textId="77777777" w:rsidR="00707A40" w:rsidRDefault="00707A40" w:rsidP="00707A40">
      <w:pPr>
        <w:pStyle w:val="BodyText"/>
        <w:spacing w:before="8"/>
        <w:rPr>
          <w:b/>
          <w:sz w:val="21"/>
        </w:rPr>
      </w:pPr>
    </w:p>
    <w:p w14:paraId="3FE69978" w14:textId="77777777" w:rsidR="00707A40" w:rsidRDefault="00707A40" w:rsidP="00707A40">
      <w:pPr>
        <w:pStyle w:val="BodyText"/>
        <w:spacing w:line="288" w:lineRule="auto"/>
        <w:ind w:left="239" w:right="1443"/>
      </w:pPr>
      <w:r>
        <w:t>Relational Model represents how data is stored in Relational Databases.</w:t>
      </w:r>
      <w:r>
        <w:rPr>
          <w:spacing w:val="1"/>
        </w:rPr>
        <w:t xml:space="preserve"> </w:t>
      </w:r>
      <w:r>
        <w:t>A relational database</w:t>
      </w:r>
      <w:r>
        <w:rPr>
          <w:spacing w:val="-57"/>
        </w:rPr>
        <w:t xml:space="preserve"> </w:t>
      </w:r>
      <w:r>
        <w:t>stores data in the form of relations (tables). Consider a relation STUDENT with attributes</w:t>
      </w:r>
      <w:r>
        <w:rPr>
          <w:spacing w:val="1"/>
        </w:rPr>
        <w:t xml:space="preserve"> </w:t>
      </w:r>
      <w:r>
        <w:t>ROLL_NO,</w:t>
      </w:r>
      <w:r>
        <w:rPr>
          <w:spacing w:val="-1"/>
        </w:rPr>
        <w:t xml:space="preserve"> </w:t>
      </w:r>
      <w:r>
        <w:t>NAME, ADDRESS,</w:t>
      </w:r>
      <w:r>
        <w:rPr>
          <w:spacing w:val="-1"/>
        </w:rPr>
        <w:t xml:space="preserve"> </w:t>
      </w:r>
      <w:r>
        <w:t>PHONE and AGE</w:t>
      </w:r>
      <w:r>
        <w:rPr>
          <w:spacing w:val="-1"/>
        </w:rPr>
        <w:t xml:space="preserve"> </w:t>
      </w:r>
      <w:r>
        <w:t>shown in Table</w:t>
      </w:r>
      <w:r>
        <w:rPr>
          <w:spacing w:val="-1"/>
        </w:rPr>
        <w:t xml:space="preserve"> </w:t>
      </w:r>
      <w:r>
        <w:t>1.</w:t>
      </w:r>
    </w:p>
    <w:p w14:paraId="0C9A68A3" w14:textId="77777777" w:rsidR="00707A40" w:rsidRDefault="00707A40" w:rsidP="00707A40">
      <w:pPr>
        <w:pStyle w:val="BodyText"/>
        <w:spacing w:before="6"/>
        <w:rPr>
          <w:sz w:val="17"/>
        </w:rPr>
      </w:pPr>
    </w:p>
    <w:tbl>
      <w:tblPr>
        <w:tblW w:w="0" w:type="auto"/>
        <w:tblInd w:w="197" w:type="dxa"/>
        <w:tblLayout w:type="fixed"/>
        <w:tblCellMar>
          <w:left w:w="0" w:type="dxa"/>
          <w:right w:w="0" w:type="dxa"/>
        </w:tblCellMar>
        <w:tblLook w:val="01E0" w:firstRow="1" w:lastRow="1" w:firstColumn="1" w:lastColumn="1" w:noHBand="0" w:noVBand="0"/>
      </w:tblPr>
      <w:tblGrid>
        <w:gridCol w:w="1337"/>
        <w:gridCol w:w="1373"/>
        <w:gridCol w:w="1900"/>
        <w:gridCol w:w="1800"/>
        <w:gridCol w:w="663"/>
      </w:tblGrid>
      <w:tr w:rsidR="00707A40" w14:paraId="271C28B2" w14:textId="77777777" w:rsidTr="00415D62">
        <w:trPr>
          <w:trHeight w:val="920"/>
        </w:trPr>
        <w:tc>
          <w:tcPr>
            <w:tcW w:w="1337" w:type="dxa"/>
          </w:tcPr>
          <w:p w14:paraId="1AACF91A" w14:textId="77777777" w:rsidR="00707A40" w:rsidRDefault="00707A40" w:rsidP="00415D62">
            <w:pPr>
              <w:pStyle w:val="TableParagraph"/>
              <w:spacing w:line="266" w:lineRule="exact"/>
              <w:ind w:left="50"/>
              <w:rPr>
                <w:b/>
                <w:sz w:val="24"/>
              </w:rPr>
            </w:pPr>
            <w:r>
              <w:rPr>
                <w:b/>
                <w:sz w:val="24"/>
              </w:rPr>
              <w:t>STUDENT</w:t>
            </w:r>
          </w:p>
          <w:p w14:paraId="78DD23A6" w14:textId="77777777" w:rsidR="00707A40" w:rsidRDefault="00707A40" w:rsidP="00415D62">
            <w:pPr>
              <w:pStyle w:val="TableParagraph"/>
              <w:spacing w:before="7"/>
              <w:rPr>
                <w:sz w:val="21"/>
              </w:rPr>
            </w:pPr>
          </w:p>
          <w:p w14:paraId="56AD82E7" w14:textId="77777777" w:rsidR="00707A40" w:rsidRDefault="00707A40" w:rsidP="00415D62">
            <w:pPr>
              <w:pStyle w:val="TableParagraph"/>
              <w:ind w:left="50"/>
              <w:rPr>
                <w:sz w:val="24"/>
              </w:rPr>
            </w:pPr>
            <w:r>
              <w:rPr>
                <w:sz w:val="24"/>
              </w:rPr>
              <w:t>ROLL_NO</w:t>
            </w:r>
          </w:p>
        </w:tc>
        <w:tc>
          <w:tcPr>
            <w:tcW w:w="1373" w:type="dxa"/>
          </w:tcPr>
          <w:p w14:paraId="5983AB76" w14:textId="77777777" w:rsidR="00707A40" w:rsidRDefault="00707A40" w:rsidP="00415D62">
            <w:pPr>
              <w:pStyle w:val="TableParagraph"/>
              <w:rPr>
                <w:sz w:val="26"/>
              </w:rPr>
            </w:pPr>
          </w:p>
          <w:p w14:paraId="2B55BC03" w14:textId="77777777" w:rsidR="00707A40" w:rsidRDefault="00707A40" w:rsidP="00415D62">
            <w:pPr>
              <w:pStyle w:val="TableParagraph"/>
              <w:spacing w:before="216"/>
              <w:ind w:left="152"/>
              <w:rPr>
                <w:sz w:val="24"/>
              </w:rPr>
            </w:pPr>
            <w:r>
              <w:rPr>
                <w:sz w:val="24"/>
              </w:rPr>
              <w:t>NAME</w:t>
            </w:r>
          </w:p>
        </w:tc>
        <w:tc>
          <w:tcPr>
            <w:tcW w:w="1900" w:type="dxa"/>
          </w:tcPr>
          <w:p w14:paraId="131A9962" w14:textId="77777777" w:rsidR="00707A40" w:rsidRDefault="00707A40" w:rsidP="00415D62">
            <w:pPr>
              <w:pStyle w:val="TableParagraph"/>
              <w:rPr>
                <w:sz w:val="26"/>
              </w:rPr>
            </w:pPr>
          </w:p>
          <w:p w14:paraId="7E7AF35A" w14:textId="77777777" w:rsidR="00707A40" w:rsidRDefault="00707A40" w:rsidP="00415D62">
            <w:pPr>
              <w:pStyle w:val="TableParagraph"/>
              <w:spacing w:before="216"/>
              <w:ind w:left="219"/>
              <w:rPr>
                <w:sz w:val="24"/>
              </w:rPr>
            </w:pPr>
            <w:r>
              <w:rPr>
                <w:sz w:val="24"/>
              </w:rPr>
              <w:t>ADDRESS</w:t>
            </w:r>
          </w:p>
        </w:tc>
        <w:tc>
          <w:tcPr>
            <w:tcW w:w="1800" w:type="dxa"/>
          </w:tcPr>
          <w:p w14:paraId="4DD6D116" w14:textId="77777777" w:rsidR="00707A40" w:rsidRDefault="00707A40" w:rsidP="00415D62">
            <w:pPr>
              <w:pStyle w:val="TableParagraph"/>
              <w:rPr>
                <w:sz w:val="26"/>
              </w:rPr>
            </w:pPr>
          </w:p>
          <w:p w14:paraId="4520098A" w14:textId="77777777" w:rsidR="00707A40" w:rsidRDefault="00707A40" w:rsidP="00415D62">
            <w:pPr>
              <w:pStyle w:val="TableParagraph"/>
              <w:spacing w:before="216"/>
              <w:ind w:left="479"/>
              <w:rPr>
                <w:sz w:val="24"/>
              </w:rPr>
            </w:pPr>
            <w:r>
              <w:rPr>
                <w:sz w:val="24"/>
              </w:rPr>
              <w:t>PHONE</w:t>
            </w:r>
          </w:p>
        </w:tc>
        <w:tc>
          <w:tcPr>
            <w:tcW w:w="663" w:type="dxa"/>
          </w:tcPr>
          <w:p w14:paraId="791AD716" w14:textId="77777777" w:rsidR="00707A40" w:rsidRDefault="00707A40" w:rsidP="00415D62">
            <w:pPr>
              <w:pStyle w:val="TableParagraph"/>
              <w:rPr>
                <w:sz w:val="26"/>
              </w:rPr>
            </w:pPr>
          </w:p>
          <w:p w14:paraId="15BA4CAC" w14:textId="77777777" w:rsidR="00707A40" w:rsidRDefault="00707A40" w:rsidP="00415D62">
            <w:pPr>
              <w:pStyle w:val="TableParagraph"/>
              <w:spacing w:before="216"/>
              <w:ind w:left="119"/>
              <w:rPr>
                <w:sz w:val="24"/>
              </w:rPr>
            </w:pPr>
            <w:r>
              <w:rPr>
                <w:sz w:val="24"/>
              </w:rPr>
              <w:t>AGE</w:t>
            </w:r>
          </w:p>
        </w:tc>
      </w:tr>
      <w:tr w:rsidR="00707A40" w14:paraId="75C70415" w14:textId="77777777" w:rsidTr="00415D62">
        <w:trPr>
          <w:trHeight w:val="524"/>
        </w:trPr>
        <w:tc>
          <w:tcPr>
            <w:tcW w:w="1337" w:type="dxa"/>
          </w:tcPr>
          <w:p w14:paraId="7E51EFB4" w14:textId="77777777" w:rsidR="00707A40" w:rsidRDefault="00707A40" w:rsidP="00415D62">
            <w:pPr>
              <w:pStyle w:val="TableParagraph"/>
              <w:spacing w:before="119"/>
              <w:ind w:left="50"/>
              <w:rPr>
                <w:sz w:val="24"/>
              </w:rPr>
            </w:pPr>
            <w:r>
              <w:rPr>
                <w:sz w:val="24"/>
              </w:rPr>
              <w:t>1</w:t>
            </w:r>
          </w:p>
        </w:tc>
        <w:tc>
          <w:tcPr>
            <w:tcW w:w="1373" w:type="dxa"/>
          </w:tcPr>
          <w:p w14:paraId="2865D1B1" w14:textId="77777777" w:rsidR="00707A40" w:rsidRDefault="00707A40" w:rsidP="00415D62">
            <w:pPr>
              <w:pStyle w:val="TableParagraph"/>
              <w:spacing w:before="119"/>
              <w:ind w:left="152"/>
              <w:rPr>
                <w:sz w:val="24"/>
              </w:rPr>
            </w:pPr>
            <w:r>
              <w:rPr>
                <w:sz w:val="24"/>
              </w:rPr>
              <w:t>RAM</w:t>
            </w:r>
          </w:p>
        </w:tc>
        <w:tc>
          <w:tcPr>
            <w:tcW w:w="1900" w:type="dxa"/>
          </w:tcPr>
          <w:p w14:paraId="652A2C2B" w14:textId="77777777" w:rsidR="00707A40" w:rsidRDefault="00707A40" w:rsidP="00415D62">
            <w:pPr>
              <w:pStyle w:val="TableParagraph"/>
              <w:spacing w:before="119"/>
              <w:ind w:left="219"/>
              <w:rPr>
                <w:sz w:val="24"/>
              </w:rPr>
            </w:pPr>
            <w:r>
              <w:rPr>
                <w:sz w:val="24"/>
              </w:rPr>
              <w:t>DELHI</w:t>
            </w:r>
          </w:p>
        </w:tc>
        <w:tc>
          <w:tcPr>
            <w:tcW w:w="1800" w:type="dxa"/>
          </w:tcPr>
          <w:p w14:paraId="1DED68A8" w14:textId="77777777" w:rsidR="00707A40" w:rsidRDefault="00707A40" w:rsidP="00415D62">
            <w:pPr>
              <w:pStyle w:val="TableParagraph"/>
              <w:spacing w:before="119"/>
              <w:ind w:left="479"/>
              <w:rPr>
                <w:sz w:val="24"/>
              </w:rPr>
            </w:pPr>
            <w:r>
              <w:rPr>
                <w:sz w:val="24"/>
              </w:rPr>
              <w:t>9455123451</w:t>
            </w:r>
          </w:p>
        </w:tc>
        <w:tc>
          <w:tcPr>
            <w:tcW w:w="663" w:type="dxa"/>
          </w:tcPr>
          <w:p w14:paraId="37D4B240" w14:textId="77777777" w:rsidR="00707A40" w:rsidRDefault="00707A40" w:rsidP="00415D62">
            <w:pPr>
              <w:pStyle w:val="TableParagraph"/>
              <w:spacing w:before="119"/>
              <w:ind w:left="119"/>
              <w:rPr>
                <w:sz w:val="24"/>
              </w:rPr>
            </w:pPr>
            <w:r>
              <w:rPr>
                <w:sz w:val="24"/>
              </w:rPr>
              <w:t>18</w:t>
            </w:r>
          </w:p>
        </w:tc>
      </w:tr>
      <w:tr w:rsidR="00707A40" w14:paraId="494515B8" w14:textId="77777777" w:rsidTr="00415D62">
        <w:trPr>
          <w:trHeight w:val="524"/>
        </w:trPr>
        <w:tc>
          <w:tcPr>
            <w:tcW w:w="1337" w:type="dxa"/>
          </w:tcPr>
          <w:p w14:paraId="6EF49ABA" w14:textId="77777777" w:rsidR="00707A40" w:rsidRDefault="00707A40" w:rsidP="00415D62">
            <w:pPr>
              <w:pStyle w:val="TableParagraph"/>
              <w:spacing w:before="119"/>
              <w:ind w:left="50"/>
              <w:rPr>
                <w:sz w:val="24"/>
              </w:rPr>
            </w:pPr>
            <w:r>
              <w:rPr>
                <w:sz w:val="24"/>
              </w:rPr>
              <w:t>2</w:t>
            </w:r>
          </w:p>
        </w:tc>
        <w:tc>
          <w:tcPr>
            <w:tcW w:w="1373" w:type="dxa"/>
          </w:tcPr>
          <w:p w14:paraId="38E0D093" w14:textId="77777777" w:rsidR="00707A40" w:rsidRDefault="00707A40" w:rsidP="00415D62">
            <w:pPr>
              <w:pStyle w:val="TableParagraph"/>
              <w:spacing w:before="119"/>
              <w:ind w:left="152"/>
              <w:rPr>
                <w:sz w:val="24"/>
              </w:rPr>
            </w:pPr>
            <w:r>
              <w:rPr>
                <w:sz w:val="24"/>
              </w:rPr>
              <w:t>RAMESH</w:t>
            </w:r>
          </w:p>
        </w:tc>
        <w:tc>
          <w:tcPr>
            <w:tcW w:w="1900" w:type="dxa"/>
          </w:tcPr>
          <w:p w14:paraId="23AE6CBF" w14:textId="77777777" w:rsidR="00707A40" w:rsidRDefault="00707A40" w:rsidP="00415D62">
            <w:pPr>
              <w:pStyle w:val="TableParagraph"/>
              <w:spacing w:before="119"/>
              <w:ind w:left="219"/>
              <w:rPr>
                <w:sz w:val="24"/>
              </w:rPr>
            </w:pPr>
            <w:r>
              <w:rPr>
                <w:sz w:val="24"/>
              </w:rPr>
              <w:t>GURGAON</w:t>
            </w:r>
          </w:p>
        </w:tc>
        <w:tc>
          <w:tcPr>
            <w:tcW w:w="1800" w:type="dxa"/>
          </w:tcPr>
          <w:p w14:paraId="758EB0F4" w14:textId="77777777" w:rsidR="00707A40" w:rsidRDefault="00707A40" w:rsidP="00415D62">
            <w:pPr>
              <w:pStyle w:val="TableParagraph"/>
              <w:spacing w:before="119"/>
              <w:ind w:left="479"/>
              <w:rPr>
                <w:sz w:val="24"/>
              </w:rPr>
            </w:pPr>
            <w:r>
              <w:rPr>
                <w:sz w:val="24"/>
              </w:rPr>
              <w:t>9652431543</w:t>
            </w:r>
          </w:p>
        </w:tc>
        <w:tc>
          <w:tcPr>
            <w:tcW w:w="663" w:type="dxa"/>
          </w:tcPr>
          <w:p w14:paraId="7E276B1C" w14:textId="77777777" w:rsidR="00707A40" w:rsidRDefault="00707A40" w:rsidP="00415D62">
            <w:pPr>
              <w:pStyle w:val="TableParagraph"/>
              <w:spacing w:before="119"/>
              <w:ind w:left="119"/>
              <w:rPr>
                <w:sz w:val="24"/>
              </w:rPr>
            </w:pPr>
            <w:r>
              <w:rPr>
                <w:sz w:val="24"/>
              </w:rPr>
              <w:t>18</w:t>
            </w:r>
          </w:p>
        </w:tc>
      </w:tr>
      <w:tr w:rsidR="00707A40" w14:paraId="23A9867D" w14:textId="77777777" w:rsidTr="00415D62">
        <w:trPr>
          <w:trHeight w:val="524"/>
        </w:trPr>
        <w:tc>
          <w:tcPr>
            <w:tcW w:w="1337" w:type="dxa"/>
          </w:tcPr>
          <w:p w14:paraId="7A5F1A1E" w14:textId="77777777" w:rsidR="00707A40" w:rsidRDefault="00707A40" w:rsidP="00415D62">
            <w:pPr>
              <w:pStyle w:val="TableParagraph"/>
              <w:spacing w:before="119"/>
              <w:ind w:left="50"/>
              <w:rPr>
                <w:sz w:val="24"/>
              </w:rPr>
            </w:pPr>
            <w:r>
              <w:rPr>
                <w:sz w:val="24"/>
              </w:rPr>
              <w:t>3</w:t>
            </w:r>
          </w:p>
        </w:tc>
        <w:tc>
          <w:tcPr>
            <w:tcW w:w="1373" w:type="dxa"/>
          </w:tcPr>
          <w:p w14:paraId="2D79EEC8" w14:textId="77777777" w:rsidR="00707A40" w:rsidRDefault="00707A40" w:rsidP="00415D62">
            <w:pPr>
              <w:pStyle w:val="TableParagraph"/>
              <w:spacing w:before="119"/>
              <w:ind w:left="152"/>
              <w:rPr>
                <w:sz w:val="24"/>
              </w:rPr>
            </w:pPr>
            <w:r>
              <w:rPr>
                <w:sz w:val="24"/>
              </w:rPr>
              <w:t>SUJIT</w:t>
            </w:r>
          </w:p>
        </w:tc>
        <w:tc>
          <w:tcPr>
            <w:tcW w:w="1900" w:type="dxa"/>
          </w:tcPr>
          <w:p w14:paraId="39CA2821" w14:textId="77777777" w:rsidR="00707A40" w:rsidRDefault="00707A40" w:rsidP="00415D62">
            <w:pPr>
              <w:pStyle w:val="TableParagraph"/>
              <w:spacing w:before="119"/>
              <w:ind w:left="219"/>
              <w:rPr>
                <w:sz w:val="24"/>
              </w:rPr>
            </w:pPr>
            <w:r>
              <w:rPr>
                <w:sz w:val="24"/>
              </w:rPr>
              <w:t>ROHTAK</w:t>
            </w:r>
          </w:p>
        </w:tc>
        <w:tc>
          <w:tcPr>
            <w:tcW w:w="1800" w:type="dxa"/>
          </w:tcPr>
          <w:p w14:paraId="1B7239AE" w14:textId="77777777" w:rsidR="00707A40" w:rsidRDefault="00707A40" w:rsidP="00415D62">
            <w:pPr>
              <w:pStyle w:val="TableParagraph"/>
              <w:spacing w:before="119"/>
              <w:ind w:left="479"/>
              <w:rPr>
                <w:sz w:val="24"/>
              </w:rPr>
            </w:pPr>
            <w:r>
              <w:rPr>
                <w:sz w:val="24"/>
              </w:rPr>
              <w:t>9156253131</w:t>
            </w:r>
          </w:p>
        </w:tc>
        <w:tc>
          <w:tcPr>
            <w:tcW w:w="663" w:type="dxa"/>
          </w:tcPr>
          <w:p w14:paraId="081B8AD3" w14:textId="77777777" w:rsidR="00707A40" w:rsidRDefault="00707A40" w:rsidP="00415D62">
            <w:pPr>
              <w:pStyle w:val="TableParagraph"/>
              <w:spacing w:before="119"/>
              <w:ind w:left="119"/>
              <w:rPr>
                <w:sz w:val="24"/>
              </w:rPr>
            </w:pPr>
            <w:r>
              <w:rPr>
                <w:sz w:val="24"/>
              </w:rPr>
              <w:t>20</w:t>
            </w:r>
          </w:p>
        </w:tc>
      </w:tr>
      <w:tr w:rsidR="00707A40" w14:paraId="41BB1563" w14:textId="77777777" w:rsidTr="00415D62">
        <w:trPr>
          <w:trHeight w:val="395"/>
        </w:trPr>
        <w:tc>
          <w:tcPr>
            <w:tcW w:w="1337" w:type="dxa"/>
          </w:tcPr>
          <w:p w14:paraId="399927FA" w14:textId="77777777" w:rsidR="00707A40" w:rsidRDefault="00707A40" w:rsidP="00415D62">
            <w:pPr>
              <w:pStyle w:val="TableParagraph"/>
              <w:spacing w:before="119" w:line="256" w:lineRule="exact"/>
              <w:ind w:left="50"/>
              <w:rPr>
                <w:sz w:val="24"/>
              </w:rPr>
            </w:pPr>
            <w:r>
              <w:rPr>
                <w:sz w:val="24"/>
              </w:rPr>
              <w:t>4</w:t>
            </w:r>
          </w:p>
        </w:tc>
        <w:tc>
          <w:tcPr>
            <w:tcW w:w="1373" w:type="dxa"/>
          </w:tcPr>
          <w:p w14:paraId="439F6EFF" w14:textId="77777777" w:rsidR="00707A40" w:rsidRDefault="00707A40" w:rsidP="00415D62">
            <w:pPr>
              <w:pStyle w:val="TableParagraph"/>
              <w:spacing w:before="119" w:line="256" w:lineRule="exact"/>
              <w:ind w:left="152"/>
              <w:rPr>
                <w:sz w:val="24"/>
              </w:rPr>
            </w:pPr>
            <w:r>
              <w:rPr>
                <w:sz w:val="24"/>
              </w:rPr>
              <w:t>SURESH</w:t>
            </w:r>
          </w:p>
        </w:tc>
        <w:tc>
          <w:tcPr>
            <w:tcW w:w="1900" w:type="dxa"/>
          </w:tcPr>
          <w:p w14:paraId="567209EC" w14:textId="77777777" w:rsidR="00707A40" w:rsidRDefault="00707A40" w:rsidP="00415D62">
            <w:pPr>
              <w:pStyle w:val="TableParagraph"/>
              <w:spacing w:before="119" w:line="256" w:lineRule="exact"/>
              <w:ind w:left="219"/>
              <w:rPr>
                <w:sz w:val="24"/>
              </w:rPr>
            </w:pPr>
            <w:r>
              <w:rPr>
                <w:sz w:val="24"/>
              </w:rPr>
              <w:t>DELHI</w:t>
            </w:r>
          </w:p>
        </w:tc>
        <w:tc>
          <w:tcPr>
            <w:tcW w:w="1800" w:type="dxa"/>
          </w:tcPr>
          <w:p w14:paraId="6FF3820A" w14:textId="77777777" w:rsidR="00707A40" w:rsidRDefault="00707A40" w:rsidP="00415D62">
            <w:pPr>
              <w:pStyle w:val="TableParagraph"/>
              <w:spacing w:before="119" w:line="256" w:lineRule="exact"/>
              <w:ind w:left="479"/>
              <w:rPr>
                <w:b/>
                <w:sz w:val="24"/>
              </w:rPr>
            </w:pPr>
            <w:r>
              <w:rPr>
                <w:b/>
                <w:sz w:val="24"/>
              </w:rPr>
              <w:t>9156253132</w:t>
            </w:r>
          </w:p>
        </w:tc>
        <w:tc>
          <w:tcPr>
            <w:tcW w:w="663" w:type="dxa"/>
          </w:tcPr>
          <w:p w14:paraId="6BD0BBA2" w14:textId="77777777" w:rsidR="00707A40" w:rsidRDefault="00707A40" w:rsidP="00415D62">
            <w:pPr>
              <w:pStyle w:val="TableParagraph"/>
              <w:spacing w:before="119" w:line="256" w:lineRule="exact"/>
              <w:ind w:left="119"/>
              <w:rPr>
                <w:sz w:val="24"/>
              </w:rPr>
            </w:pPr>
            <w:r>
              <w:rPr>
                <w:sz w:val="24"/>
              </w:rPr>
              <w:t>18</w:t>
            </w:r>
          </w:p>
        </w:tc>
      </w:tr>
    </w:tbl>
    <w:p w14:paraId="41304138" w14:textId="77777777" w:rsidR="00707A40" w:rsidRDefault="00707A40" w:rsidP="00707A40">
      <w:pPr>
        <w:pStyle w:val="BodyText"/>
        <w:spacing w:before="4"/>
        <w:rPr>
          <w:sz w:val="32"/>
        </w:rPr>
      </w:pPr>
    </w:p>
    <w:p w14:paraId="7342DB68" w14:textId="77777777" w:rsidR="00707A40" w:rsidRDefault="00707A40" w:rsidP="00707A40">
      <w:pPr>
        <w:pStyle w:val="Heading3"/>
        <w:spacing w:before="1"/>
        <w:ind w:left="299"/>
      </w:pPr>
      <w:r>
        <w:t>IMPORTANT</w:t>
      </w:r>
      <w:r>
        <w:rPr>
          <w:spacing w:val="-12"/>
        </w:rPr>
        <w:t xml:space="preserve"> </w:t>
      </w:r>
      <w:r>
        <w:t>TERMINOLOGIES</w:t>
      </w:r>
    </w:p>
    <w:p w14:paraId="66E80B5B" w14:textId="77777777" w:rsidR="00707A40" w:rsidRDefault="00707A40" w:rsidP="00707A40">
      <w:pPr>
        <w:pStyle w:val="BodyText"/>
        <w:spacing w:before="7"/>
        <w:rPr>
          <w:b/>
          <w:sz w:val="21"/>
        </w:rPr>
      </w:pPr>
    </w:p>
    <w:p w14:paraId="6F089585" w14:textId="77777777" w:rsidR="00707A40" w:rsidRDefault="00707A40" w:rsidP="00707A40">
      <w:pPr>
        <w:pStyle w:val="BodyText"/>
        <w:ind w:left="239"/>
      </w:pPr>
      <w:r>
        <w:rPr>
          <w:b/>
        </w:rPr>
        <w:t xml:space="preserve">Attribute: </w:t>
      </w:r>
      <w:r>
        <w:t>Attributes are the properties that define a relation. e.g.; ROLL_NO, NAME</w:t>
      </w:r>
    </w:p>
    <w:p w14:paraId="375D0BFF" w14:textId="77777777" w:rsidR="00707A40" w:rsidRDefault="00707A40" w:rsidP="00707A40">
      <w:pPr>
        <w:pStyle w:val="BodyText"/>
        <w:spacing w:before="7"/>
        <w:rPr>
          <w:sz w:val="21"/>
        </w:rPr>
      </w:pPr>
    </w:p>
    <w:p w14:paraId="07A21912" w14:textId="77777777" w:rsidR="00707A40" w:rsidRDefault="00707A40" w:rsidP="00707A40">
      <w:pPr>
        <w:pStyle w:val="BodyText"/>
        <w:spacing w:before="1" w:line="288" w:lineRule="auto"/>
        <w:ind w:left="239" w:right="1890"/>
      </w:pPr>
      <w:r>
        <w:rPr>
          <w:b/>
        </w:rPr>
        <w:t xml:space="preserve">Relation Schema: </w:t>
      </w:r>
      <w:r>
        <w:t>A relation schema represents name of the relation with its attributes. e.g.;</w:t>
      </w:r>
      <w:r>
        <w:rPr>
          <w:spacing w:val="-57"/>
        </w:rPr>
        <w:t xml:space="preserve"> </w:t>
      </w:r>
      <w:r>
        <w:t>STUDENT (ROLL_NO, NAME, ADDRESS, PHONE and AGE) is relation schema for</w:t>
      </w:r>
      <w:r>
        <w:rPr>
          <w:spacing w:val="1"/>
        </w:rPr>
        <w:t xml:space="preserve"> </w:t>
      </w:r>
      <w:r>
        <w:t>STUDENT.</w:t>
      </w:r>
      <w:r>
        <w:rPr>
          <w:spacing w:val="-1"/>
        </w:rPr>
        <w:t xml:space="preserve"> </w:t>
      </w:r>
      <w:r>
        <w:t>If</w:t>
      </w:r>
      <w:r>
        <w:rPr>
          <w:spacing w:val="-1"/>
        </w:rPr>
        <w:t xml:space="preserve"> </w:t>
      </w:r>
      <w:r>
        <w:t>a schema</w:t>
      </w:r>
      <w:r>
        <w:rPr>
          <w:spacing w:val="-1"/>
        </w:rPr>
        <w:t xml:space="preserve"> </w:t>
      </w:r>
      <w:r>
        <w:t>has more</w:t>
      </w:r>
      <w:r>
        <w:rPr>
          <w:spacing w:val="-1"/>
        </w:rPr>
        <w:t xml:space="preserve"> </w:t>
      </w:r>
      <w:r>
        <w:t>than 1</w:t>
      </w:r>
      <w:r>
        <w:rPr>
          <w:spacing w:val="-1"/>
        </w:rPr>
        <w:t xml:space="preserve"> </w:t>
      </w:r>
      <w:r>
        <w:t>relation, it</w:t>
      </w:r>
      <w:r>
        <w:rPr>
          <w:spacing w:val="-1"/>
        </w:rPr>
        <w:t xml:space="preserve"> </w:t>
      </w:r>
      <w:r>
        <w:t>is</w:t>
      </w:r>
      <w:r>
        <w:rPr>
          <w:spacing w:val="-1"/>
        </w:rPr>
        <w:t xml:space="preserve"> </w:t>
      </w:r>
      <w:r>
        <w:t>called Relational</w:t>
      </w:r>
      <w:r>
        <w:rPr>
          <w:spacing w:val="-1"/>
        </w:rPr>
        <w:t xml:space="preserve"> </w:t>
      </w:r>
      <w:r>
        <w:t>Schema.</w:t>
      </w:r>
    </w:p>
    <w:p w14:paraId="70A87C70" w14:textId="77777777" w:rsidR="00707A40" w:rsidRDefault="00707A40" w:rsidP="00707A40">
      <w:pPr>
        <w:pStyle w:val="BodyText"/>
        <w:spacing w:before="191" w:line="288" w:lineRule="auto"/>
        <w:ind w:left="239" w:right="1443"/>
      </w:pPr>
      <w:r>
        <w:rPr>
          <w:b/>
        </w:rPr>
        <w:lastRenderedPageBreak/>
        <w:t>Tuple:</w:t>
      </w:r>
      <w:r>
        <w:rPr>
          <w:b/>
          <w:spacing w:val="-3"/>
        </w:rPr>
        <w:t xml:space="preserve"> </w:t>
      </w:r>
      <w:r>
        <w:t>Each</w:t>
      </w:r>
      <w:r>
        <w:rPr>
          <w:spacing w:val="-2"/>
        </w:rPr>
        <w:t xml:space="preserve"> </w:t>
      </w:r>
      <w:r>
        <w:t>row</w:t>
      </w:r>
      <w:r>
        <w:rPr>
          <w:spacing w:val="-2"/>
        </w:rPr>
        <w:t xml:space="preserve"> </w:t>
      </w:r>
      <w:r>
        <w:t>in</w:t>
      </w:r>
      <w:r>
        <w:rPr>
          <w:spacing w:val="-2"/>
        </w:rPr>
        <w:t xml:space="preserve"> </w:t>
      </w:r>
      <w:r>
        <w:t>the</w:t>
      </w:r>
      <w:r>
        <w:rPr>
          <w:spacing w:val="-3"/>
        </w:rPr>
        <w:t xml:space="preserve"> </w:t>
      </w:r>
      <w:r>
        <w:t>relation</w:t>
      </w:r>
      <w:r>
        <w:rPr>
          <w:spacing w:val="-2"/>
        </w:rPr>
        <w:t xml:space="preserve"> </w:t>
      </w:r>
      <w:r>
        <w:t>is</w:t>
      </w:r>
      <w:r>
        <w:rPr>
          <w:spacing w:val="-2"/>
        </w:rPr>
        <w:t xml:space="preserve"> </w:t>
      </w:r>
      <w:r>
        <w:t>known</w:t>
      </w:r>
      <w:r>
        <w:rPr>
          <w:spacing w:val="-2"/>
        </w:rPr>
        <w:t xml:space="preserve"> </w:t>
      </w:r>
      <w:r>
        <w:t>as</w:t>
      </w:r>
      <w:r>
        <w:rPr>
          <w:spacing w:val="-3"/>
        </w:rPr>
        <w:t xml:space="preserve"> </w:t>
      </w:r>
      <w:r>
        <w:t>tuple.</w:t>
      </w:r>
      <w:r>
        <w:rPr>
          <w:spacing w:val="-2"/>
        </w:rPr>
        <w:t xml:space="preserve"> </w:t>
      </w:r>
      <w:r>
        <w:t>The</w:t>
      </w:r>
      <w:r>
        <w:rPr>
          <w:spacing w:val="-2"/>
        </w:rPr>
        <w:t xml:space="preserve"> </w:t>
      </w:r>
      <w:r>
        <w:t>above</w:t>
      </w:r>
      <w:r>
        <w:rPr>
          <w:spacing w:val="-2"/>
        </w:rPr>
        <w:t xml:space="preserve"> </w:t>
      </w:r>
      <w:r>
        <w:t>relation</w:t>
      </w:r>
      <w:r>
        <w:rPr>
          <w:spacing w:val="-3"/>
        </w:rPr>
        <w:t xml:space="preserve"> </w:t>
      </w:r>
      <w:r>
        <w:t>contains</w:t>
      </w:r>
      <w:r>
        <w:rPr>
          <w:spacing w:val="-2"/>
        </w:rPr>
        <w:t xml:space="preserve"> </w:t>
      </w:r>
      <w:r>
        <w:t>4</w:t>
      </w:r>
      <w:r>
        <w:rPr>
          <w:spacing w:val="-2"/>
        </w:rPr>
        <w:t xml:space="preserve"> </w:t>
      </w:r>
      <w:r>
        <w:t>tuples,</w:t>
      </w:r>
      <w:r>
        <w:rPr>
          <w:spacing w:val="-2"/>
        </w:rPr>
        <w:t xml:space="preserve"> </w:t>
      </w:r>
      <w:r>
        <w:t>one</w:t>
      </w:r>
      <w:r>
        <w:rPr>
          <w:spacing w:val="-3"/>
        </w:rPr>
        <w:t xml:space="preserve"> </w:t>
      </w:r>
      <w:r>
        <w:t>of</w:t>
      </w:r>
      <w:r>
        <w:rPr>
          <w:spacing w:val="-57"/>
        </w:rPr>
        <w:t xml:space="preserve"> </w:t>
      </w:r>
      <w:r>
        <w:t>which is shown as:</w:t>
      </w:r>
    </w:p>
    <w:p w14:paraId="0ABAB7AC" w14:textId="77777777" w:rsidR="00707A40" w:rsidRDefault="00707A40" w:rsidP="00707A40">
      <w:pPr>
        <w:spacing w:line="288" w:lineRule="auto"/>
        <w:sectPr w:rsidR="00707A40">
          <w:pgSz w:w="12240" w:h="15840"/>
          <w:pgMar w:top="1940" w:right="0" w:bottom="1560" w:left="1200" w:header="750" w:footer="1284" w:gutter="0"/>
          <w:cols w:space="720"/>
        </w:sectPr>
      </w:pPr>
    </w:p>
    <w:p w14:paraId="3824F303" w14:textId="77777777" w:rsidR="00707A40" w:rsidRDefault="00707A40" w:rsidP="00707A40">
      <w:pPr>
        <w:pStyle w:val="BodyText"/>
        <w:rPr>
          <w:sz w:val="20"/>
        </w:rPr>
      </w:pPr>
    </w:p>
    <w:p w14:paraId="7C8B9666" w14:textId="77777777" w:rsidR="00707A40" w:rsidRDefault="00707A40" w:rsidP="00707A40">
      <w:pPr>
        <w:pStyle w:val="BodyText"/>
        <w:rPr>
          <w:sz w:val="20"/>
        </w:rPr>
      </w:pPr>
    </w:p>
    <w:p w14:paraId="1215BEDE" w14:textId="77777777" w:rsidR="00707A40" w:rsidRDefault="00707A40" w:rsidP="00707A40">
      <w:pPr>
        <w:pStyle w:val="BodyText"/>
        <w:spacing w:before="3"/>
        <w:rPr>
          <w:sz w:val="25"/>
        </w:rPr>
      </w:pPr>
    </w:p>
    <w:p w14:paraId="67480F35" w14:textId="77777777" w:rsidR="00707A40" w:rsidRDefault="00707A40" w:rsidP="00707A40">
      <w:pPr>
        <w:pStyle w:val="BodyText"/>
        <w:tabs>
          <w:tab w:val="left" w:pos="959"/>
          <w:tab w:val="left" w:pos="3119"/>
          <w:tab w:val="left" w:pos="4559"/>
        </w:tabs>
        <w:spacing w:before="90"/>
        <w:ind w:left="239"/>
      </w:pPr>
      <w:r>
        <w:t>1</w:t>
      </w:r>
      <w:r>
        <w:tab/>
        <w:t>RAM</w:t>
      </w:r>
      <w:r>
        <w:rPr>
          <w:spacing w:val="113"/>
        </w:rPr>
        <w:t xml:space="preserve"> </w:t>
      </w:r>
      <w:r>
        <w:t>DELHI</w:t>
      </w:r>
      <w:r>
        <w:tab/>
        <w:t>9455123451</w:t>
      </w:r>
      <w:r>
        <w:tab/>
        <w:t>18</w:t>
      </w:r>
    </w:p>
    <w:p w14:paraId="527C45CF" w14:textId="77777777" w:rsidR="00707A40" w:rsidRDefault="00707A40" w:rsidP="00707A40">
      <w:pPr>
        <w:pStyle w:val="BodyText"/>
        <w:spacing w:before="8"/>
        <w:rPr>
          <w:sz w:val="21"/>
        </w:rPr>
      </w:pPr>
    </w:p>
    <w:p w14:paraId="048F0313" w14:textId="77777777" w:rsidR="00707A40" w:rsidRDefault="00707A40" w:rsidP="00707A40">
      <w:pPr>
        <w:pStyle w:val="BodyText"/>
        <w:spacing w:line="288" w:lineRule="auto"/>
        <w:ind w:left="239" w:right="1443"/>
      </w:pPr>
      <w:r>
        <w:rPr>
          <w:b/>
        </w:rPr>
        <w:t xml:space="preserve">Relation Instance: </w:t>
      </w:r>
      <w:r>
        <w:t>The set of tuples of a relation at a particular instance of time is called as</w:t>
      </w:r>
      <w:r>
        <w:rPr>
          <w:spacing w:val="1"/>
        </w:rPr>
        <w:t xml:space="preserve"> </w:t>
      </w:r>
      <w:r>
        <w:t>relation</w:t>
      </w:r>
      <w:r>
        <w:rPr>
          <w:spacing w:val="-3"/>
        </w:rPr>
        <w:t xml:space="preserve"> </w:t>
      </w:r>
      <w:r>
        <w:t>instance.</w:t>
      </w:r>
      <w:r>
        <w:rPr>
          <w:spacing w:val="-2"/>
        </w:rPr>
        <w:t xml:space="preserve"> </w:t>
      </w:r>
      <w:r>
        <w:t>Table</w:t>
      </w:r>
      <w:r>
        <w:rPr>
          <w:spacing w:val="-2"/>
        </w:rPr>
        <w:t xml:space="preserve"> </w:t>
      </w:r>
      <w:r>
        <w:t>1</w:t>
      </w:r>
      <w:r>
        <w:rPr>
          <w:spacing w:val="-2"/>
        </w:rPr>
        <w:t xml:space="preserve"> </w:t>
      </w:r>
      <w:r>
        <w:t>shows</w:t>
      </w:r>
      <w:r>
        <w:rPr>
          <w:spacing w:val="-2"/>
        </w:rPr>
        <w:t xml:space="preserve"> </w:t>
      </w:r>
      <w:r>
        <w:t>the</w:t>
      </w:r>
      <w:r>
        <w:rPr>
          <w:spacing w:val="-2"/>
        </w:rPr>
        <w:t xml:space="preserve"> </w:t>
      </w:r>
      <w:r>
        <w:t>relation</w:t>
      </w:r>
      <w:r>
        <w:rPr>
          <w:spacing w:val="-3"/>
        </w:rPr>
        <w:t xml:space="preserve"> </w:t>
      </w:r>
      <w:r>
        <w:t>instance</w:t>
      </w:r>
      <w:r>
        <w:rPr>
          <w:spacing w:val="-2"/>
        </w:rPr>
        <w:t xml:space="preserve"> </w:t>
      </w:r>
      <w:r>
        <w:t>of</w:t>
      </w:r>
      <w:r>
        <w:rPr>
          <w:spacing w:val="-2"/>
        </w:rPr>
        <w:t xml:space="preserve"> </w:t>
      </w:r>
      <w:r>
        <w:t>STUDENT</w:t>
      </w:r>
      <w:r>
        <w:rPr>
          <w:spacing w:val="-2"/>
        </w:rPr>
        <w:t xml:space="preserve"> </w:t>
      </w:r>
      <w:r>
        <w:t>at</w:t>
      </w:r>
      <w:r>
        <w:rPr>
          <w:spacing w:val="-2"/>
        </w:rPr>
        <w:t xml:space="preserve"> </w:t>
      </w:r>
      <w:r>
        <w:t>a</w:t>
      </w:r>
      <w:r>
        <w:rPr>
          <w:spacing w:val="-2"/>
        </w:rPr>
        <w:t xml:space="preserve"> </w:t>
      </w:r>
      <w:r>
        <w:t>particular</w:t>
      </w:r>
      <w:r>
        <w:rPr>
          <w:spacing w:val="-2"/>
        </w:rPr>
        <w:t xml:space="preserve"> </w:t>
      </w:r>
      <w:r>
        <w:t>time.</w:t>
      </w:r>
      <w:r>
        <w:rPr>
          <w:spacing w:val="-3"/>
        </w:rPr>
        <w:t xml:space="preserve"> </w:t>
      </w:r>
      <w:r>
        <w:t>It</w:t>
      </w:r>
      <w:r>
        <w:rPr>
          <w:spacing w:val="-2"/>
        </w:rPr>
        <w:t xml:space="preserve"> </w:t>
      </w:r>
      <w:r>
        <w:t>can</w:t>
      </w:r>
      <w:r>
        <w:rPr>
          <w:spacing w:val="-57"/>
        </w:rPr>
        <w:t xml:space="preserve"> </w:t>
      </w:r>
      <w:r>
        <w:t>change whenever there is insertion, deletion or updation in the database.</w:t>
      </w:r>
    </w:p>
    <w:p w14:paraId="7D75A074" w14:textId="77777777" w:rsidR="00707A40" w:rsidRDefault="00707A40" w:rsidP="00707A40">
      <w:pPr>
        <w:pStyle w:val="BodyText"/>
        <w:spacing w:before="191" w:line="288" w:lineRule="auto"/>
        <w:ind w:left="239" w:right="1443"/>
      </w:pPr>
      <w:r>
        <w:rPr>
          <w:b/>
        </w:rPr>
        <w:t>Degree:</w:t>
      </w:r>
      <w:r>
        <w:rPr>
          <w:b/>
          <w:spacing w:val="-2"/>
        </w:rPr>
        <w:t xml:space="preserve"> </w:t>
      </w:r>
      <w:r>
        <w:t>The</w:t>
      </w:r>
      <w:r>
        <w:rPr>
          <w:spacing w:val="-1"/>
        </w:rPr>
        <w:t xml:space="preserve"> </w:t>
      </w:r>
      <w:r>
        <w:t>number</w:t>
      </w:r>
      <w:r>
        <w:rPr>
          <w:spacing w:val="-2"/>
        </w:rPr>
        <w:t xml:space="preserve"> </w:t>
      </w:r>
      <w:r>
        <w:t>of</w:t>
      </w:r>
      <w:r>
        <w:rPr>
          <w:spacing w:val="-1"/>
        </w:rPr>
        <w:t xml:space="preserve"> </w:t>
      </w:r>
      <w:r>
        <w:t>attributes</w:t>
      </w:r>
      <w:r>
        <w:rPr>
          <w:spacing w:val="-1"/>
        </w:rPr>
        <w:t xml:space="preserve"> </w:t>
      </w:r>
      <w:r>
        <w:t>in</w:t>
      </w:r>
      <w:r>
        <w:rPr>
          <w:spacing w:val="-2"/>
        </w:rPr>
        <w:t xml:space="preserve"> </w:t>
      </w:r>
      <w:r>
        <w:t>the</w:t>
      </w:r>
      <w:r>
        <w:rPr>
          <w:spacing w:val="-1"/>
        </w:rPr>
        <w:t xml:space="preserve"> </w:t>
      </w:r>
      <w:r>
        <w:t>relation</w:t>
      </w:r>
      <w:r>
        <w:rPr>
          <w:spacing w:val="-1"/>
        </w:rPr>
        <w:t xml:space="preserve"> </w:t>
      </w:r>
      <w:r>
        <w:t>is</w:t>
      </w:r>
      <w:r>
        <w:rPr>
          <w:spacing w:val="-2"/>
        </w:rPr>
        <w:t xml:space="preserve"> </w:t>
      </w:r>
      <w:r>
        <w:t>known</w:t>
      </w:r>
      <w:r>
        <w:rPr>
          <w:spacing w:val="-1"/>
        </w:rPr>
        <w:t xml:space="preserve"> </w:t>
      </w:r>
      <w:r>
        <w:t>as</w:t>
      </w:r>
      <w:r>
        <w:rPr>
          <w:spacing w:val="-1"/>
        </w:rPr>
        <w:t xml:space="preserve"> </w:t>
      </w:r>
      <w:r>
        <w:t>degree</w:t>
      </w:r>
      <w:r>
        <w:rPr>
          <w:spacing w:val="-2"/>
        </w:rPr>
        <w:t xml:space="preserve"> </w:t>
      </w:r>
      <w:r>
        <w:t>of</w:t>
      </w:r>
      <w:r>
        <w:rPr>
          <w:spacing w:val="-1"/>
        </w:rPr>
        <w:t xml:space="preserve"> </w:t>
      </w:r>
      <w:r>
        <w:t>the</w:t>
      </w:r>
      <w:r>
        <w:rPr>
          <w:spacing w:val="-1"/>
        </w:rPr>
        <w:t xml:space="preserve"> </w:t>
      </w:r>
      <w:r>
        <w:t>relation.</w:t>
      </w:r>
      <w:r>
        <w:rPr>
          <w:spacing w:val="-2"/>
        </w:rPr>
        <w:t xml:space="preserve"> </w:t>
      </w:r>
      <w:r>
        <w:t>The</w:t>
      </w:r>
      <w:r>
        <w:rPr>
          <w:spacing w:val="-57"/>
        </w:rPr>
        <w:t xml:space="preserve"> </w:t>
      </w:r>
      <w:r>
        <w:t>STUDENT relation defined above has degree 5.</w:t>
      </w:r>
    </w:p>
    <w:p w14:paraId="249976F5" w14:textId="77777777" w:rsidR="00707A40" w:rsidRDefault="00707A40" w:rsidP="00707A40">
      <w:pPr>
        <w:pStyle w:val="BodyText"/>
        <w:spacing w:before="193" w:line="288" w:lineRule="auto"/>
        <w:ind w:left="239" w:right="1501"/>
      </w:pPr>
      <w:r>
        <w:rPr>
          <w:b/>
        </w:rPr>
        <w:t>Cardinality:</w:t>
      </w:r>
      <w:r>
        <w:rPr>
          <w:b/>
          <w:spacing w:val="-4"/>
        </w:rPr>
        <w:t xml:space="preserve"> </w:t>
      </w:r>
      <w:r>
        <w:t>The</w:t>
      </w:r>
      <w:r>
        <w:rPr>
          <w:spacing w:val="-2"/>
        </w:rPr>
        <w:t xml:space="preserve"> </w:t>
      </w:r>
      <w:r>
        <w:t>number</w:t>
      </w:r>
      <w:r>
        <w:rPr>
          <w:spacing w:val="-2"/>
        </w:rPr>
        <w:t xml:space="preserve"> </w:t>
      </w:r>
      <w:r>
        <w:t>of</w:t>
      </w:r>
      <w:r>
        <w:rPr>
          <w:spacing w:val="-2"/>
        </w:rPr>
        <w:t xml:space="preserve"> </w:t>
      </w:r>
      <w:r>
        <w:t>tuples</w:t>
      </w:r>
      <w:r>
        <w:rPr>
          <w:spacing w:val="-2"/>
        </w:rPr>
        <w:t xml:space="preserve"> </w:t>
      </w:r>
      <w:r>
        <w:t>in</w:t>
      </w:r>
      <w:r>
        <w:rPr>
          <w:spacing w:val="-3"/>
        </w:rPr>
        <w:t xml:space="preserve"> </w:t>
      </w:r>
      <w:r>
        <w:t>a</w:t>
      </w:r>
      <w:r>
        <w:rPr>
          <w:spacing w:val="-2"/>
        </w:rPr>
        <w:t xml:space="preserve"> </w:t>
      </w:r>
      <w:r>
        <w:t>relation</w:t>
      </w:r>
      <w:r>
        <w:rPr>
          <w:spacing w:val="-2"/>
        </w:rPr>
        <w:t xml:space="preserve"> </w:t>
      </w:r>
      <w:r>
        <w:t>is</w:t>
      </w:r>
      <w:r>
        <w:rPr>
          <w:spacing w:val="-2"/>
        </w:rPr>
        <w:t xml:space="preserve"> </w:t>
      </w:r>
      <w:r>
        <w:t>known</w:t>
      </w:r>
      <w:r>
        <w:rPr>
          <w:spacing w:val="-2"/>
        </w:rPr>
        <w:t xml:space="preserve"> </w:t>
      </w:r>
      <w:r>
        <w:t>as</w:t>
      </w:r>
      <w:r>
        <w:rPr>
          <w:spacing w:val="-2"/>
        </w:rPr>
        <w:t xml:space="preserve"> </w:t>
      </w:r>
      <w:r>
        <w:t>cardinality.</w:t>
      </w:r>
      <w:r>
        <w:rPr>
          <w:spacing w:val="-3"/>
        </w:rPr>
        <w:t xml:space="preserve"> </w:t>
      </w:r>
      <w:r>
        <w:t>The</w:t>
      </w:r>
      <w:r>
        <w:rPr>
          <w:spacing w:val="-2"/>
        </w:rPr>
        <w:t xml:space="preserve"> </w:t>
      </w:r>
      <w:r>
        <w:t>STUDENT</w:t>
      </w:r>
      <w:r>
        <w:rPr>
          <w:spacing w:val="-2"/>
        </w:rPr>
        <w:t xml:space="preserve"> </w:t>
      </w:r>
      <w:r>
        <w:t>relation</w:t>
      </w:r>
      <w:r>
        <w:rPr>
          <w:spacing w:val="-57"/>
        </w:rPr>
        <w:t xml:space="preserve"> </w:t>
      </w:r>
      <w:r>
        <w:t>defined above has cardinality 4.</w:t>
      </w:r>
    </w:p>
    <w:p w14:paraId="2E754F60" w14:textId="77777777" w:rsidR="00707A40" w:rsidRDefault="00707A40" w:rsidP="00707A40">
      <w:pPr>
        <w:pStyle w:val="BodyText"/>
        <w:spacing w:before="193" w:line="288" w:lineRule="auto"/>
        <w:ind w:left="239" w:right="1623"/>
      </w:pPr>
      <w:r>
        <w:rPr>
          <w:b/>
        </w:rPr>
        <w:t xml:space="preserve">Column: </w:t>
      </w:r>
      <w:r>
        <w:t>Column represents the set of values for a particular attribute. The column ROLL_NO</w:t>
      </w:r>
      <w:r>
        <w:rPr>
          <w:spacing w:val="-57"/>
        </w:rPr>
        <w:t xml:space="preserve"> </w:t>
      </w:r>
      <w:r>
        <w:t>is</w:t>
      </w:r>
      <w:r>
        <w:rPr>
          <w:spacing w:val="-1"/>
        </w:rPr>
        <w:t xml:space="preserve"> </w:t>
      </w:r>
      <w:r>
        <w:t>extracted from relation STUDENT.</w:t>
      </w:r>
    </w:p>
    <w:p w14:paraId="6572DC75" w14:textId="77777777" w:rsidR="00707A40" w:rsidRDefault="00707A40" w:rsidP="00707A40">
      <w:pPr>
        <w:pStyle w:val="BodyText"/>
        <w:spacing w:before="192" w:line="456" w:lineRule="auto"/>
        <w:ind w:left="239" w:right="9687"/>
      </w:pPr>
      <w:r>
        <w:t>ROLL_NO</w:t>
      </w:r>
      <w:r>
        <w:rPr>
          <w:spacing w:val="-57"/>
        </w:rPr>
        <w:t xml:space="preserve"> </w:t>
      </w:r>
      <w:r>
        <w:t>1</w:t>
      </w:r>
    </w:p>
    <w:p w14:paraId="02805265" w14:textId="77777777" w:rsidR="00707A40" w:rsidRDefault="00707A40" w:rsidP="00707A40">
      <w:pPr>
        <w:pStyle w:val="BodyText"/>
        <w:spacing w:before="2"/>
        <w:ind w:left="239"/>
      </w:pPr>
      <w:r>
        <w:t>2</w:t>
      </w:r>
    </w:p>
    <w:p w14:paraId="0FE590A9" w14:textId="77777777" w:rsidR="00707A40" w:rsidRDefault="00707A40" w:rsidP="00707A40">
      <w:pPr>
        <w:pStyle w:val="BodyText"/>
        <w:spacing w:before="7"/>
        <w:rPr>
          <w:sz w:val="21"/>
        </w:rPr>
      </w:pPr>
    </w:p>
    <w:p w14:paraId="74EB5E10" w14:textId="77777777" w:rsidR="00707A40" w:rsidRDefault="00707A40" w:rsidP="00707A40">
      <w:pPr>
        <w:pStyle w:val="BodyText"/>
        <w:ind w:left="239"/>
      </w:pPr>
      <w:r>
        <w:t>3</w:t>
      </w:r>
    </w:p>
    <w:p w14:paraId="04848546" w14:textId="77777777" w:rsidR="00707A40" w:rsidRDefault="00707A40" w:rsidP="00707A40">
      <w:pPr>
        <w:pStyle w:val="BodyText"/>
        <w:spacing w:before="8"/>
        <w:rPr>
          <w:sz w:val="21"/>
        </w:rPr>
      </w:pPr>
    </w:p>
    <w:p w14:paraId="6AF992D6" w14:textId="77777777" w:rsidR="00707A40" w:rsidRDefault="00707A40" w:rsidP="00707A40">
      <w:pPr>
        <w:pStyle w:val="BodyText"/>
        <w:ind w:left="239"/>
      </w:pPr>
      <w:r>
        <w:t>4</w:t>
      </w:r>
    </w:p>
    <w:p w14:paraId="038315BB" w14:textId="77777777" w:rsidR="00707A40" w:rsidRDefault="00707A40" w:rsidP="00707A40">
      <w:pPr>
        <w:pStyle w:val="BodyText"/>
        <w:spacing w:before="7"/>
        <w:rPr>
          <w:sz w:val="21"/>
        </w:rPr>
      </w:pPr>
    </w:p>
    <w:p w14:paraId="56E54F52" w14:textId="77777777" w:rsidR="00707A40" w:rsidRDefault="00707A40" w:rsidP="00707A40">
      <w:pPr>
        <w:pStyle w:val="BodyText"/>
        <w:spacing w:line="288" w:lineRule="auto"/>
        <w:ind w:left="239" w:right="1443"/>
      </w:pPr>
      <w:r>
        <w:rPr>
          <w:b/>
        </w:rPr>
        <w:t>NULL</w:t>
      </w:r>
      <w:r>
        <w:rPr>
          <w:b/>
          <w:spacing w:val="-3"/>
        </w:rPr>
        <w:t xml:space="preserve"> </w:t>
      </w:r>
      <w:r>
        <w:rPr>
          <w:b/>
        </w:rPr>
        <w:t>Values:</w:t>
      </w:r>
      <w:r>
        <w:rPr>
          <w:b/>
          <w:spacing w:val="-3"/>
        </w:rPr>
        <w:t xml:space="preserve"> </w:t>
      </w:r>
      <w:r>
        <w:t>The</w:t>
      </w:r>
      <w:r>
        <w:rPr>
          <w:spacing w:val="-3"/>
        </w:rPr>
        <w:t xml:space="preserve"> </w:t>
      </w:r>
      <w:r>
        <w:t>value</w:t>
      </w:r>
      <w:r>
        <w:rPr>
          <w:spacing w:val="-2"/>
        </w:rPr>
        <w:t xml:space="preserve"> </w:t>
      </w:r>
      <w:r>
        <w:t>which</w:t>
      </w:r>
      <w:r>
        <w:rPr>
          <w:spacing w:val="-3"/>
        </w:rPr>
        <w:t xml:space="preserve"> </w:t>
      </w:r>
      <w:r>
        <w:t>is</w:t>
      </w:r>
      <w:r>
        <w:rPr>
          <w:spacing w:val="-2"/>
        </w:rPr>
        <w:t xml:space="preserve"> </w:t>
      </w:r>
      <w:r>
        <w:t>not</w:t>
      </w:r>
      <w:r>
        <w:rPr>
          <w:spacing w:val="-3"/>
        </w:rPr>
        <w:t xml:space="preserve"> </w:t>
      </w:r>
      <w:r>
        <w:t>known</w:t>
      </w:r>
      <w:r>
        <w:rPr>
          <w:spacing w:val="-2"/>
        </w:rPr>
        <w:t xml:space="preserve"> </w:t>
      </w:r>
      <w:r>
        <w:t>or</w:t>
      </w:r>
      <w:r>
        <w:rPr>
          <w:spacing w:val="-3"/>
        </w:rPr>
        <w:t xml:space="preserve"> </w:t>
      </w:r>
      <w:r>
        <w:t>unavailable</w:t>
      </w:r>
      <w:r>
        <w:rPr>
          <w:spacing w:val="-2"/>
        </w:rPr>
        <w:t xml:space="preserve"> </w:t>
      </w:r>
      <w:r>
        <w:t>is</w:t>
      </w:r>
      <w:r>
        <w:rPr>
          <w:spacing w:val="-3"/>
        </w:rPr>
        <w:t xml:space="preserve"> </w:t>
      </w:r>
      <w:r>
        <w:t>called</w:t>
      </w:r>
      <w:r>
        <w:rPr>
          <w:spacing w:val="-2"/>
        </w:rPr>
        <w:t xml:space="preserve"> </w:t>
      </w:r>
      <w:r>
        <w:t>NULL</w:t>
      </w:r>
      <w:r>
        <w:rPr>
          <w:spacing w:val="-3"/>
        </w:rPr>
        <w:t xml:space="preserve"> </w:t>
      </w:r>
      <w:r>
        <w:t>value.</w:t>
      </w:r>
      <w:r>
        <w:rPr>
          <w:spacing w:val="-2"/>
        </w:rPr>
        <w:t xml:space="preserve"> </w:t>
      </w:r>
      <w:r>
        <w:t>It</w:t>
      </w:r>
      <w:r>
        <w:rPr>
          <w:spacing w:val="-3"/>
        </w:rPr>
        <w:t xml:space="preserve"> </w:t>
      </w:r>
      <w:r>
        <w:t>is</w:t>
      </w:r>
      <w:r>
        <w:rPr>
          <w:spacing w:val="-57"/>
        </w:rPr>
        <w:t xml:space="preserve"> </w:t>
      </w:r>
      <w:r>
        <w:t>represented by blank space. e.g.; PHONE of STUDENT having ROLL_NO 4 is NULL.</w:t>
      </w:r>
    </w:p>
    <w:p w14:paraId="3620D2F5" w14:textId="77777777" w:rsidR="00707A40" w:rsidRDefault="00707A40" w:rsidP="00707A40">
      <w:pPr>
        <w:pStyle w:val="BodyText"/>
        <w:spacing w:before="2"/>
        <w:rPr>
          <w:sz w:val="27"/>
        </w:rPr>
      </w:pPr>
    </w:p>
    <w:p w14:paraId="2449D680" w14:textId="77777777" w:rsidR="00707A40" w:rsidRDefault="00707A40" w:rsidP="00707A40">
      <w:pPr>
        <w:pStyle w:val="Heading3"/>
        <w:spacing w:before="1"/>
      </w:pPr>
      <w:r>
        <w:t>Constraints in Relational Model</w:t>
      </w:r>
    </w:p>
    <w:p w14:paraId="3FB6A9A4" w14:textId="77777777" w:rsidR="00707A40" w:rsidRDefault="00707A40" w:rsidP="00707A40">
      <w:pPr>
        <w:pStyle w:val="BodyText"/>
        <w:spacing w:before="7"/>
        <w:rPr>
          <w:b/>
          <w:sz w:val="21"/>
        </w:rPr>
      </w:pPr>
    </w:p>
    <w:p w14:paraId="5D96DACF" w14:textId="77777777" w:rsidR="00707A40" w:rsidRDefault="00707A40" w:rsidP="00707A40">
      <w:pPr>
        <w:pStyle w:val="BodyText"/>
        <w:spacing w:line="288" w:lineRule="auto"/>
        <w:ind w:left="239" w:right="1569"/>
      </w:pPr>
      <w:r>
        <w:t>While designing Relational Model, we define some conditions which must hold for data present</w:t>
      </w:r>
      <w:r>
        <w:rPr>
          <w:spacing w:val="-57"/>
        </w:rPr>
        <w:t xml:space="preserve"> </w:t>
      </w:r>
      <w:r>
        <w:t>in database are called Constraints. These constraints are checked before performing any</w:t>
      </w:r>
      <w:r>
        <w:rPr>
          <w:spacing w:val="1"/>
        </w:rPr>
        <w:t xml:space="preserve"> </w:t>
      </w:r>
      <w:r>
        <w:t>operation (insertion, deletion and updation) in database. If there is a violation in any of</w:t>
      </w:r>
      <w:r>
        <w:rPr>
          <w:spacing w:val="1"/>
        </w:rPr>
        <w:t xml:space="preserve"> </w:t>
      </w:r>
      <w:r>
        <w:t>constrains, operation will fail.</w:t>
      </w:r>
    </w:p>
    <w:p w14:paraId="7F55160E" w14:textId="77777777" w:rsidR="00707A40" w:rsidRDefault="00707A40" w:rsidP="00707A40">
      <w:pPr>
        <w:pStyle w:val="BodyText"/>
        <w:spacing w:before="190" w:line="288" w:lineRule="auto"/>
        <w:ind w:left="239" w:right="1481"/>
      </w:pPr>
      <w:r>
        <w:rPr>
          <w:b/>
        </w:rPr>
        <w:t xml:space="preserve">Domain Constraints: </w:t>
      </w:r>
      <w:r>
        <w:t>These are attribute level constraints. An attribute can only take values</w:t>
      </w:r>
      <w:r>
        <w:rPr>
          <w:spacing w:val="1"/>
        </w:rPr>
        <w:t xml:space="preserve"> </w:t>
      </w:r>
      <w:r>
        <w:t>which lie inside the domain range. e.g,; If a constrains AGE&gt;0 is applied on STUDENT relation,</w:t>
      </w:r>
      <w:r>
        <w:rPr>
          <w:spacing w:val="-57"/>
        </w:rPr>
        <w:t xml:space="preserve"> </w:t>
      </w:r>
      <w:r>
        <w:t>inserting negative value of AGE will result in failure.</w:t>
      </w:r>
    </w:p>
    <w:p w14:paraId="7E3C15A3" w14:textId="77777777" w:rsidR="00707A40" w:rsidRDefault="00707A40" w:rsidP="00707A40">
      <w:pPr>
        <w:spacing w:line="288" w:lineRule="auto"/>
        <w:sectPr w:rsidR="00707A40">
          <w:pgSz w:w="12240" w:h="15840"/>
          <w:pgMar w:top="1940" w:right="0" w:bottom="1560" w:left="1200" w:header="750" w:footer="1284" w:gutter="0"/>
          <w:cols w:space="720"/>
        </w:sectPr>
      </w:pPr>
    </w:p>
    <w:p w14:paraId="62170679" w14:textId="77777777" w:rsidR="00707A40" w:rsidRDefault="00707A40" w:rsidP="00707A40">
      <w:pPr>
        <w:pStyle w:val="BodyText"/>
        <w:rPr>
          <w:sz w:val="20"/>
        </w:rPr>
      </w:pPr>
    </w:p>
    <w:p w14:paraId="28603E54" w14:textId="77777777" w:rsidR="00707A40" w:rsidRDefault="00707A40" w:rsidP="00707A40">
      <w:pPr>
        <w:pStyle w:val="BodyText"/>
        <w:rPr>
          <w:sz w:val="20"/>
        </w:rPr>
      </w:pPr>
    </w:p>
    <w:p w14:paraId="0F43E559" w14:textId="77777777" w:rsidR="00707A40" w:rsidRDefault="00707A40" w:rsidP="00707A40">
      <w:pPr>
        <w:pStyle w:val="BodyText"/>
        <w:rPr>
          <w:sz w:val="20"/>
        </w:rPr>
      </w:pPr>
    </w:p>
    <w:p w14:paraId="3AC25017" w14:textId="77777777" w:rsidR="00707A40" w:rsidRDefault="00707A40" w:rsidP="00707A40">
      <w:pPr>
        <w:pStyle w:val="BodyText"/>
        <w:rPr>
          <w:sz w:val="20"/>
        </w:rPr>
      </w:pPr>
    </w:p>
    <w:p w14:paraId="4B874424" w14:textId="77777777" w:rsidR="00707A40" w:rsidRDefault="00707A40" w:rsidP="00707A40">
      <w:pPr>
        <w:pStyle w:val="BodyText"/>
        <w:rPr>
          <w:sz w:val="20"/>
        </w:rPr>
      </w:pPr>
    </w:p>
    <w:p w14:paraId="1F4E055A" w14:textId="77777777" w:rsidR="00707A40" w:rsidRDefault="00707A40" w:rsidP="00707A40">
      <w:pPr>
        <w:pStyle w:val="BodyText"/>
        <w:spacing w:before="216" w:line="288" w:lineRule="auto"/>
        <w:ind w:left="239" w:right="1550"/>
      </w:pPr>
      <w:r>
        <w:rPr>
          <w:b/>
        </w:rPr>
        <w:t xml:space="preserve">Key Integrity: </w:t>
      </w:r>
      <w:r>
        <w:t>Every relation in the database should have atleast one set of attributes which</w:t>
      </w:r>
      <w:r>
        <w:rPr>
          <w:spacing w:val="1"/>
        </w:rPr>
        <w:t xml:space="preserve"> </w:t>
      </w:r>
      <w:r>
        <w:t>defines</w:t>
      </w:r>
      <w:r>
        <w:rPr>
          <w:spacing w:val="-3"/>
        </w:rPr>
        <w:t xml:space="preserve"> </w:t>
      </w:r>
      <w:r>
        <w:t>a</w:t>
      </w:r>
      <w:r>
        <w:rPr>
          <w:spacing w:val="-3"/>
        </w:rPr>
        <w:t xml:space="preserve"> </w:t>
      </w:r>
      <w:r>
        <w:t>tuple</w:t>
      </w:r>
      <w:r>
        <w:rPr>
          <w:spacing w:val="-3"/>
        </w:rPr>
        <w:t xml:space="preserve"> </w:t>
      </w:r>
      <w:r>
        <w:t>uniquely.</w:t>
      </w:r>
      <w:r>
        <w:rPr>
          <w:spacing w:val="-3"/>
        </w:rPr>
        <w:t xml:space="preserve"> </w:t>
      </w:r>
      <w:r>
        <w:t>Those</w:t>
      </w:r>
      <w:r>
        <w:rPr>
          <w:spacing w:val="-3"/>
        </w:rPr>
        <w:t xml:space="preserve"> </w:t>
      </w:r>
      <w:r>
        <w:t>set</w:t>
      </w:r>
      <w:r>
        <w:rPr>
          <w:spacing w:val="-3"/>
        </w:rPr>
        <w:t xml:space="preserve"> </w:t>
      </w:r>
      <w:r>
        <w:t>of</w:t>
      </w:r>
      <w:r>
        <w:rPr>
          <w:spacing w:val="-3"/>
        </w:rPr>
        <w:t xml:space="preserve"> </w:t>
      </w:r>
      <w:r>
        <w:t>attributes</w:t>
      </w:r>
      <w:r>
        <w:rPr>
          <w:spacing w:val="-3"/>
        </w:rPr>
        <w:t xml:space="preserve"> </w:t>
      </w:r>
      <w:r>
        <w:t>is</w:t>
      </w:r>
      <w:r>
        <w:rPr>
          <w:spacing w:val="-3"/>
        </w:rPr>
        <w:t xml:space="preserve"> </w:t>
      </w:r>
      <w:r>
        <w:t>called</w:t>
      </w:r>
      <w:r>
        <w:rPr>
          <w:spacing w:val="-3"/>
        </w:rPr>
        <w:t xml:space="preserve"> </w:t>
      </w:r>
      <w:r>
        <w:t>key.</w:t>
      </w:r>
      <w:r>
        <w:rPr>
          <w:spacing w:val="-3"/>
        </w:rPr>
        <w:t xml:space="preserve"> </w:t>
      </w:r>
      <w:r>
        <w:t>e.g.;</w:t>
      </w:r>
      <w:r>
        <w:rPr>
          <w:spacing w:val="-3"/>
        </w:rPr>
        <w:t xml:space="preserve"> </w:t>
      </w:r>
      <w:r>
        <w:t>ROLL_NO</w:t>
      </w:r>
      <w:r>
        <w:rPr>
          <w:spacing w:val="-3"/>
        </w:rPr>
        <w:t xml:space="preserve"> </w:t>
      </w:r>
      <w:r>
        <w:t>in</w:t>
      </w:r>
      <w:r>
        <w:rPr>
          <w:spacing w:val="-3"/>
        </w:rPr>
        <w:t xml:space="preserve"> </w:t>
      </w:r>
      <w:r>
        <w:t>STUDENT</w:t>
      </w:r>
      <w:r>
        <w:rPr>
          <w:spacing w:val="-3"/>
        </w:rPr>
        <w:t xml:space="preserve"> </w:t>
      </w:r>
      <w:r>
        <w:t>is</w:t>
      </w:r>
      <w:r>
        <w:rPr>
          <w:spacing w:val="-2"/>
        </w:rPr>
        <w:t xml:space="preserve"> </w:t>
      </w:r>
      <w:r>
        <w:t>a</w:t>
      </w:r>
      <w:r>
        <w:rPr>
          <w:spacing w:val="-57"/>
        </w:rPr>
        <w:t xml:space="preserve"> </w:t>
      </w:r>
      <w:r>
        <w:t>key.</w:t>
      </w:r>
      <w:r>
        <w:rPr>
          <w:spacing w:val="-1"/>
        </w:rPr>
        <w:t xml:space="preserve"> </w:t>
      </w:r>
      <w:r>
        <w:t>No</w:t>
      </w:r>
      <w:r>
        <w:rPr>
          <w:spacing w:val="-1"/>
        </w:rPr>
        <w:t xml:space="preserve"> </w:t>
      </w:r>
      <w:r>
        <w:t>two</w:t>
      </w:r>
      <w:r>
        <w:rPr>
          <w:spacing w:val="-1"/>
        </w:rPr>
        <w:t xml:space="preserve"> </w:t>
      </w:r>
      <w:r>
        <w:t>students can</w:t>
      </w:r>
      <w:r>
        <w:rPr>
          <w:spacing w:val="-1"/>
        </w:rPr>
        <w:t xml:space="preserve"> </w:t>
      </w:r>
      <w:r>
        <w:t>have</w:t>
      </w:r>
      <w:r>
        <w:rPr>
          <w:spacing w:val="-1"/>
        </w:rPr>
        <w:t xml:space="preserve"> </w:t>
      </w:r>
      <w:r>
        <w:t>same roll</w:t>
      </w:r>
      <w:r>
        <w:rPr>
          <w:spacing w:val="-1"/>
        </w:rPr>
        <w:t xml:space="preserve"> </w:t>
      </w:r>
      <w:r>
        <w:t>number.</w:t>
      </w:r>
      <w:r>
        <w:rPr>
          <w:spacing w:val="-1"/>
        </w:rPr>
        <w:t xml:space="preserve"> </w:t>
      </w:r>
      <w:r>
        <w:t>So a</w:t>
      </w:r>
      <w:r>
        <w:rPr>
          <w:spacing w:val="-1"/>
        </w:rPr>
        <w:t xml:space="preserve"> </w:t>
      </w:r>
      <w:r>
        <w:t>key</w:t>
      </w:r>
      <w:r>
        <w:rPr>
          <w:spacing w:val="-1"/>
        </w:rPr>
        <w:t xml:space="preserve"> </w:t>
      </w:r>
      <w:r>
        <w:t>has two</w:t>
      </w:r>
      <w:r>
        <w:rPr>
          <w:spacing w:val="-1"/>
        </w:rPr>
        <w:t xml:space="preserve"> </w:t>
      </w:r>
      <w:r>
        <w:t>properties:</w:t>
      </w:r>
    </w:p>
    <w:p w14:paraId="0F30133B" w14:textId="77777777" w:rsidR="00707A40" w:rsidRDefault="00707A40" w:rsidP="00707A40">
      <w:pPr>
        <w:pStyle w:val="BodyText"/>
        <w:spacing w:before="191" w:line="456" w:lineRule="auto"/>
        <w:ind w:left="239" w:right="7601"/>
      </w:pPr>
      <w:r>
        <w:t>It should be unique for all tuples.</w:t>
      </w:r>
      <w:r>
        <w:rPr>
          <w:spacing w:val="-57"/>
        </w:rPr>
        <w:t xml:space="preserve"> </w:t>
      </w:r>
      <w:r>
        <w:t>It</w:t>
      </w:r>
      <w:r>
        <w:rPr>
          <w:spacing w:val="-1"/>
        </w:rPr>
        <w:t xml:space="preserve"> </w:t>
      </w:r>
      <w:r>
        <w:t>can’t have</w:t>
      </w:r>
      <w:r>
        <w:rPr>
          <w:spacing w:val="-1"/>
        </w:rPr>
        <w:t xml:space="preserve"> </w:t>
      </w:r>
      <w:r>
        <w:t>NULL values.</w:t>
      </w:r>
    </w:p>
    <w:p w14:paraId="425E877D" w14:textId="77777777" w:rsidR="00707A40" w:rsidRDefault="00707A40" w:rsidP="00707A40">
      <w:pPr>
        <w:pStyle w:val="BodyText"/>
        <w:spacing w:before="2" w:line="288" w:lineRule="auto"/>
        <w:ind w:left="239" w:right="1538"/>
      </w:pPr>
      <w:r>
        <w:rPr>
          <w:b/>
        </w:rPr>
        <w:t>Referential</w:t>
      </w:r>
      <w:r>
        <w:rPr>
          <w:b/>
          <w:spacing w:val="-2"/>
        </w:rPr>
        <w:t xml:space="preserve"> </w:t>
      </w:r>
      <w:r>
        <w:rPr>
          <w:b/>
        </w:rPr>
        <w:t>Integrity:</w:t>
      </w:r>
      <w:r>
        <w:rPr>
          <w:b/>
          <w:spacing w:val="-1"/>
        </w:rPr>
        <w:t xml:space="preserve"> </w:t>
      </w:r>
      <w:r>
        <w:t>When</w:t>
      </w:r>
      <w:r>
        <w:rPr>
          <w:spacing w:val="-2"/>
        </w:rPr>
        <w:t xml:space="preserve"> </w:t>
      </w:r>
      <w:r>
        <w:t>one</w:t>
      </w:r>
      <w:r>
        <w:rPr>
          <w:spacing w:val="-1"/>
        </w:rPr>
        <w:t xml:space="preserve"> </w:t>
      </w:r>
      <w:r>
        <w:t>attribute</w:t>
      </w:r>
      <w:r>
        <w:rPr>
          <w:spacing w:val="-2"/>
        </w:rPr>
        <w:t xml:space="preserve"> </w:t>
      </w:r>
      <w:r>
        <w:t>of</w:t>
      </w:r>
      <w:r>
        <w:rPr>
          <w:spacing w:val="-1"/>
        </w:rPr>
        <w:t xml:space="preserve"> </w:t>
      </w:r>
      <w:r>
        <w:t>a</w:t>
      </w:r>
      <w:r>
        <w:rPr>
          <w:spacing w:val="-2"/>
        </w:rPr>
        <w:t xml:space="preserve"> </w:t>
      </w:r>
      <w:r>
        <w:t>relation</w:t>
      </w:r>
      <w:r>
        <w:rPr>
          <w:spacing w:val="-1"/>
        </w:rPr>
        <w:t xml:space="preserve"> </w:t>
      </w:r>
      <w:r>
        <w:t>can</w:t>
      </w:r>
      <w:r>
        <w:rPr>
          <w:spacing w:val="-2"/>
        </w:rPr>
        <w:t xml:space="preserve"> </w:t>
      </w:r>
      <w:r>
        <w:t>only</w:t>
      </w:r>
      <w:r>
        <w:rPr>
          <w:spacing w:val="-1"/>
        </w:rPr>
        <w:t xml:space="preserve"> </w:t>
      </w:r>
      <w:r>
        <w:t>take</w:t>
      </w:r>
      <w:r>
        <w:rPr>
          <w:spacing w:val="-2"/>
        </w:rPr>
        <w:t xml:space="preserve"> </w:t>
      </w:r>
      <w:r>
        <w:t>values</w:t>
      </w:r>
      <w:r>
        <w:rPr>
          <w:spacing w:val="-1"/>
        </w:rPr>
        <w:t xml:space="preserve"> </w:t>
      </w:r>
      <w:r>
        <w:t>from</w:t>
      </w:r>
      <w:r>
        <w:rPr>
          <w:spacing w:val="-2"/>
        </w:rPr>
        <w:t xml:space="preserve"> </w:t>
      </w:r>
      <w:r>
        <w:t>other</w:t>
      </w:r>
      <w:r>
        <w:rPr>
          <w:spacing w:val="-1"/>
        </w:rPr>
        <w:t xml:space="preserve"> </w:t>
      </w:r>
      <w:r>
        <w:t>attribute</w:t>
      </w:r>
      <w:r>
        <w:rPr>
          <w:spacing w:val="-57"/>
        </w:rPr>
        <w:t xml:space="preserve"> </w:t>
      </w:r>
      <w:r>
        <w:t>of same relation or any other relation, it is called referential integrity. Let us suppose we have 2</w:t>
      </w:r>
      <w:r>
        <w:rPr>
          <w:spacing w:val="1"/>
        </w:rPr>
        <w:t xml:space="preserve"> </w:t>
      </w:r>
      <w:r>
        <w:t>relations</w:t>
      </w:r>
    </w:p>
    <w:p w14:paraId="3F80A412" w14:textId="77777777" w:rsidR="00707A40" w:rsidRDefault="00707A40" w:rsidP="00707A40">
      <w:pPr>
        <w:spacing w:before="191"/>
        <w:ind w:left="239"/>
        <w:rPr>
          <w:b/>
        </w:rPr>
      </w:pPr>
      <w:r>
        <w:rPr>
          <w:b/>
        </w:rPr>
        <w:t>STUDENT</w:t>
      </w:r>
    </w:p>
    <w:p w14:paraId="45232254" w14:textId="77777777" w:rsidR="00707A40" w:rsidRDefault="00707A40" w:rsidP="00707A40">
      <w:pPr>
        <w:pStyle w:val="BodyText"/>
        <w:spacing w:before="8"/>
        <w:rPr>
          <w:b/>
          <w:sz w:val="21"/>
        </w:rPr>
      </w:pPr>
    </w:p>
    <w:p w14:paraId="6FE8B78C" w14:textId="77777777" w:rsidR="00707A40" w:rsidRDefault="00707A40" w:rsidP="00707A40">
      <w:pPr>
        <w:tabs>
          <w:tab w:val="left" w:pos="1679"/>
          <w:tab w:val="left" w:pos="3839"/>
          <w:tab w:val="left" w:pos="5279"/>
          <w:tab w:val="left" w:pos="6719"/>
        </w:tabs>
        <w:ind w:left="239"/>
        <w:rPr>
          <w:b/>
        </w:rPr>
      </w:pPr>
      <w:r>
        <w:rPr>
          <w:b/>
        </w:rPr>
        <w:t>ROLL_NO</w:t>
      </w:r>
      <w:r>
        <w:rPr>
          <w:b/>
        </w:rPr>
        <w:tab/>
        <w:t>NAME</w:t>
      </w:r>
      <w:r>
        <w:rPr>
          <w:b/>
        </w:rPr>
        <w:tab/>
        <w:t>ADDRESS</w:t>
      </w:r>
      <w:r>
        <w:rPr>
          <w:b/>
        </w:rPr>
        <w:tab/>
        <w:t>PHONE</w:t>
      </w:r>
      <w:r>
        <w:rPr>
          <w:b/>
        </w:rPr>
        <w:tab/>
        <w:t>AGE</w:t>
      </w:r>
      <w:r>
        <w:rPr>
          <w:b/>
          <w:spacing w:val="80"/>
        </w:rPr>
        <w:t xml:space="preserve"> </w:t>
      </w:r>
      <w:r>
        <w:rPr>
          <w:b/>
        </w:rPr>
        <w:t>BRANCH_CODE</w:t>
      </w:r>
    </w:p>
    <w:p w14:paraId="4DD65731" w14:textId="77777777" w:rsidR="00707A40" w:rsidRDefault="00707A40" w:rsidP="00707A40">
      <w:pPr>
        <w:pStyle w:val="BodyText"/>
        <w:spacing w:before="6"/>
        <w:rPr>
          <w:b/>
          <w:sz w:val="22"/>
        </w:rPr>
      </w:pPr>
    </w:p>
    <w:tbl>
      <w:tblPr>
        <w:tblW w:w="0" w:type="auto"/>
        <w:tblInd w:w="197" w:type="dxa"/>
        <w:tblLayout w:type="fixed"/>
        <w:tblCellMar>
          <w:left w:w="0" w:type="dxa"/>
          <w:right w:w="0" w:type="dxa"/>
        </w:tblCellMar>
        <w:tblLook w:val="01E0" w:firstRow="1" w:lastRow="1" w:firstColumn="1" w:lastColumn="1" w:noHBand="0" w:noVBand="0"/>
      </w:tblPr>
      <w:tblGrid>
        <w:gridCol w:w="1320"/>
        <w:gridCol w:w="1390"/>
        <w:gridCol w:w="1540"/>
        <w:gridCol w:w="1440"/>
        <w:gridCol w:w="600"/>
        <w:gridCol w:w="743"/>
      </w:tblGrid>
      <w:tr w:rsidR="00707A40" w14:paraId="30D1408E" w14:textId="77777777" w:rsidTr="00415D62">
        <w:trPr>
          <w:trHeight w:val="395"/>
        </w:trPr>
        <w:tc>
          <w:tcPr>
            <w:tcW w:w="1320" w:type="dxa"/>
          </w:tcPr>
          <w:p w14:paraId="32DBCAD8" w14:textId="77777777" w:rsidR="00707A40" w:rsidRDefault="00707A40" w:rsidP="00415D62">
            <w:pPr>
              <w:pStyle w:val="TableParagraph"/>
              <w:spacing w:line="266" w:lineRule="exact"/>
              <w:ind w:left="50"/>
              <w:rPr>
                <w:sz w:val="24"/>
              </w:rPr>
            </w:pPr>
            <w:r>
              <w:rPr>
                <w:sz w:val="24"/>
              </w:rPr>
              <w:t>1</w:t>
            </w:r>
          </w:p>
        </w:tc>
        <w:tc>
          <w:tcPr>
            <w:tcW w:w="1390" w:type="dxa"/>
          </w:tcPr>
          <w:p w14:paraId="3501845B" w14:textId="77777777" w:rsidR="00707A40" w:rsidRDefault="00707A40" w:rsidP="00415D62">
            <w:pPr>
              <w:pStyle w:val="TableParagraph"/>
              <w:spacing w:line="266" w:lineRule="exact"/>
              <w:ind w:left="169"/>
              <w:rPr>
                <w:sz w:val="24"/>
              </w:rPr>
            </w:pPr>
            <w:r>
              <w:rPr>
                <w:sz w:val="24"/>
              </w:rPr>
              <w:t>RAM</w:t>
            </w:r>
          </w:p>
        </w:tc>
        <w:tc>
          <w:tcPr>
            <w:tcW w:w="1540" w:type="dxa"/>
          </w:tcPr>
          <w:p w14:paraId="163F6044" w14:textId="77777777" w:rsidR="00707A40" w:rsidRDefault="00707A40" w:rsidP="00415D62">
            <w:pPr>
              <w:pStyle w:val="TableParagraph"/>
              <w:spacing w:line="266" w:lineRule="exact"/>
              <w:ind w:left="219"/>
              <w:rPr>
                <w:sz w:val="24"/>
              </w:rPr>
            </w:pPr>
            <w:r>
              <w:rPr>
                <w:sz w:val="24"/>
              </w:rPr>
              <w:t>DELHI</w:t>
            </w:r>
          </w:p>
        </w:tc>
        <w:tc>
          <w:tcPr>
            <w:tcW w:w="1440" w:type="dxa"/>
          </w:tcPr>
          <w:p w14:paraId="185CD5F1" w14:textId="77777777" w:rsidR="00707A40" w:rsidRDefault="00707A40" w:rsidP="00415D62">
            <w:pPr>
              <w:pStyle w:val="TableParagraph"/>
              <w:spacing w:line="266" w:lineRule="exact"/>
              <w:ind w:right="118"/>
              <w:jc w:val="right"/>
              <w:rPr>
                <w:sz w:val="24"/>
              </w:rPr>
            </w:pPr>
            <w:r>
              <w:rPr>
                <w:sz w:val="24"/>
              </w:rPr>
              <w:t>9455123451</w:t>
            </w:r>
          </w:p>
        </w:tc>
        <w:tc>
          <w:tcPr>
            <w:tcW w:w="600" w:type="dxa"/>
          </w:tcPr>
          <w:p w14:paraId="3C882BBC" w14:textId="77777777" w:rsidR="00707A40" w:rsidRDefault="00707A40" w:rsidP="00415D62">
            <w:pPr>
              <w:pStyle w:val="TableParagraph"/>
              <w:spacing w:line="266" w:lineRule="exact"/>
              <w:ind w:left="119"/>
              <w:rPr>
                <w:sz w:val="24"/>
              </w:rPr>
            </w:pPr>
            <w:r>
              <w:rPr>
                <w:sz w:val="24"/>
              </w:rPr>
              <w:t>18</w:t>
            </w:r>
          </w:p>
        </w:tc>
        <w:tc>
          <w:tcPr>
            <w:tcW w:w="743" w:type="dxa"/>
          </w:tcPr>
          <w:p w14:paraId="4F029314" w14:textId="77777777" w:rsidR="00707A40" w:rsidRDefault="00707A40" w:rsidP="00415D62">
            <w:pPr>
              <w:pStyle w:val="TableParagraph"/>
              <w:spacing w:line="266" w:lineRule="exact"/>
              <w:ind w:left="239"/>
              <w:rPr>
                <w:sz w:val="24"/>
              </w:rPr>
            </w:pPr>
            <w:r>
              <w:rPr>
                <w:sz w:val="24"/>
              </w:rPr>
              <w:t>CS</w:t>
            </w:r>
          </w:p>
        </w:tc>
      </w:tr>
      <w:tr w:rsidR="00707A40" w14:paraId="7F0A1BEB" w14:textId="77777777" w:rsidTr="00415D62">
        <w:trPr>
          <w:trHeight w:val="524"/>
        </w:trPr>
        <w:tc>
          <w:tcPr>
            <w:tcW w:w="1320" w:type="dxa"/>
          </w:tcPr>
          <w:p w14:paraId="66A65CB4" w14:textId="77777777" w:rsidR="00707A40" w:rsidRDefault="00707A40" w:rsidP="00415D62">
            <w:pPr>
              <w:pStyle w:val="TableParagraph"/>
              <w:spacing w:before="119"/>
              <w:ind w:left="50"/>
              <w:rPr>
                <w:sz w:val="24"/>
              </w:rPr>
            </w:pPr>
            <w:r>
              <w:rPr>
                <w:sz w:val="24"/>
              </w:rPr>
              <w:t>2</w:t>
            </w:r>
          </w:p>
        </w:tc>
        <w:tc>
          <w:tcPr>
            <w:tcW w:w="1390" w:type="dxa"/>
          </w:tcPr>
          <w:p w14:paraId="173F4C6B" w14:textId="77777777" w:rsidR="00707A40" w:rsidRDefault="00707A40" w:rsidP="00415D62">
            <w:pPr>
              <w:pStyle w:val="TableParagraph"/>
              <w:spacing w:before="119"/>
              <w:ind w:left="169"/>
              <w:rPr>
                <w:sz w:val="24"/>
              </w:rPr>
            </w:pPr>
            <w:r>
              <w:rPr>
                <w:sz w:val="24"/>
              </w:rPr>
              <w:t>RAMESH</w:t>
            </w:r>
          </w:p>
        </w:tc>
        <w:tc>
          <w:tcPr>
            <w:tcW w:w="1540" w:type="dxa"/>
          </w:tcPr>
          <w:p w14:paraId="72637557" w14:textId="77777777" w:rsidR="00707A40" w:rsidRDefault="00707A40" w:rsidP="00415D62">
            <w:pPr>
              <w:pStyle w:val="TableParagraph"/>
              <w:spacing w:before="119"/>
              <w:ind w:left="219"/>
              <w:rPr>
                <w:sz w:val="24"/>
              </w:rPr>
            </w:pPr>
            <w:r>
              <w:rPr>
                <w:sz w:val="24"/>
              </w:rPr>
              <w:t>GURGAON</w:t>
            </w:r>
          </w:p>
        </w:tc>
        <w:tc>
          <w:tcPr>
            <w:tcW w:w="1440" w:type="dxa"/>
          </w:tcPr>
          <w:p w14:paraId="6C998DF4" w14:textId="77777777" w:rsidR="00707A40" w:rsidRDefault="00707A40" w:rsidP="00415D62">
            <w:pPr>
              <w:pStyle w:val="TableParagraph"/>
              <w:spacing w:before="119"/>
              <w:ind w:right="118"/>
              <w:jc w:val="right"/>
              <w:rPr>
                <w:sz w:val="24"/>
              </w:rPr>
            </w:pPr>
            <w:r>
              <w:rPr>
                <w:sz w:val="24"/>
              </w:rPr>
              <w:t>9652431543</w:t>
            </w:r>
          </w:p>
        </w:tc>
        <w:tc>
          <w:tcPr>
            <w:tcW w:w="600" w:type="dxa"/>
          </w:tcPr>
          <w:p w14:paraId="59E7B383" w14:textId="77777777" w:rsidR="00707A40" w:rsidRDefault="00707A40" w:rsidP="00415D62">
            <w:pPr>
              <w:pStyle w:val="TableParagraph"/>
              <w:spacing w:before="119"/>
              <w:ind w:left="119"/>
              <w:rPr>
                <w:sz w:val="24"/>
              </w:rPr>
            </w:pPr>
            <w:r>
              <w:rPr>
                <w:sz w:val="24"/>
              </w:rPr>
              <w:t>18</w:t>
            </w:r>
          </w:p>
        </w:tc>
        <w:tc>
          <w:tcPr>
            <w:tcW w:w="743" w:type="dxa"/>
          </w:tcPr>
          <w:p w14:paraId="28DE9BC2" w14:textId="77777777" w:rsidR="00707A40" w:rsidRDefault="00707A40" w:rsidP="00415D62">
            <w:pPr>
              <w:pStyle w:val="TableParagraph"/>
              <w:spacing w:before="119"/>
              <w:ind w:left="239"/>
              <w:rPr>
                <w:sz w:val="24"/>
              </w:rPr>
            </w:pPr>
            <w:r>
              <w:rPr>
                <w:sz w:val="24"/>
              </w:rPr>
              <w:t>CS</w:t>
            </w:r>
          </w:p>
        </w:tc>
      </w:tr>
      <w:tr w:rsidR="00707A40" w14:paraId="03EBE696" w14:textId="77777777" w:rsidTr="00415D62">
        <w:trPr>
          <w:trHeight w:val="524"/>
        </w:trPr>
        <w:tc>
          <w:tcPr>
            <w:tcW w:w="1320" w:type="dxa"/>
          </w:tcPr>
          <w:p w14:paraId="41DDFA49" w14:textId="77777777" w:rsidR="00707A40" w:rsidRDefault="00707A40" w:rsidP="00415D62">
            <w:pPr>
              <w:pStyle w:val="TableParagraph"/>
              <w:spacing w:before="119"/>
              <w:ind w:left="50"/>
              <w:rPr>
                <w:sz w:val="24"/>
              </w:rPr>
            </w:pPr>
            <w:r>
              <w:rPr>
                <w:sz w:val="24"/>
              </w:rPr>
              <w:t>3</w:t>
            </w:r>
          </w:p>
        </w:tc>
        <w:tc>
          <w:tcPr>
            <w:tcW w:w="1390" w:type="dxa"/>
          </w:tcPr>
          <w:p w14:paraId="7BD79C5B" w14:textId="77777777" w:rsidR="00707A40" w:rsidRDefault="00707A40" w:rsidP="00415D62">
            <w:pPr>
              <w:pStyle w:val="TableParagraph"/>
              <w:spacing w:before="119"/>
              <w:ind w:left="169"/>
              <w:rPr>
                <w:sz w:val="24"/>
              </w:rPr>
            </w:pPr>
            <w:r>
              <w:rPr>
                <w:sz w:val="24"/>
              </w:rPr>
              <w:t>SUJIT</w:t>
            </w:r>
          </w:p>
        </w:tc>
        <w:tc>
          <w:tcPr>
            <w:tcW w:w="1540" w:type="dxa"/>
          </w:tcPr>
          <w:p w14:paraId="19964719" w14:textId="77777777" w:rsidR="00707A40" w:rsidRDefault="00707A40" w:rsidP="00415D62">
            <w:pPr>
              <w:pStyle w:val="TableParagraph"/>
              <w:spacing w:before="119"/>
              <w:ind w:left="219"/>
              <w:rPr>
                <w:sz w:val="24"/>
              </w:rPr>
            </w:pPr>
            <w:r>
              <w:rPr>
                <w:sz w:val="24"/>
              </w:rPr>
              <w:t>ROHTAK</w:t>
            </w:r>
          </w:p>
        </w:tc>
        <w:tc>
          <w:tcPr>
            <w:tcW w:w="1440" w:type="dxa"/>
          </w:tcPr>
          <w:p w14:paraId="35323D42" w14:textId="77777777" w:rsidR="00707A40" w:rsidRDefault="00707A40" w:rsidP="00415D62">
            <w:pPr>
              <w:pStyle w:val="TableParagraph"/>
              <w:spacing w:before="119"/>
              <w:ind w:right="118"/>
              <w:jc w:val="right"/>
              <w:rPr>
                <w:sz w:val="24"/>
              </w:rPr>
            </w:pPr>
            <w:r>
              <w:rPr>
                <w:sz w:val="24"/>
              </w:rPr>
              <w:t>9156253131</w:t>
            </w:r>
          </w:p>
        </w:tc>
        <w:tc>
          <w:tcPr>
            <w:tcW w:w="600" w:type="dxa"/>
          </w:tcPr>
          <w:p w14:paraId="6364E923" w14:textId="77777777" w:rsidR="00707A40" w:rsidRDefault="00707A40" w:rsidP="00415D62">
            <w:pPr>
              <w:pStyle w:val="TableParagraph"/>
              <w:spacing w:before="119"/>
              <w:ind w:left="119"/>
              <w:rPr>
                <w:sz w:val="24"/>
              </w:rPr>
            </w:pPr>
            <w:r>
              <w:rPr>
                <w:sz w:val="24"/>
              </w:rPr>
              <w:t>20</w:t>
            </w:r>
          </w:p>
        </w:tc>
        <w:tc>
          <w:tcPr>
            <w:tcW w:w="743" w:type="dxa"/>
          </w:tcPr>
          <w:p w14:paraId="3150CD97" w14:textId="77777777" w:rsidR="00707A40" w:rsidRDefault="00707A40" w:rsidP="00415D62">
            <w:pPr>
              <w:pStyle w:val="TableParagraph"/>
              <w:spacing w:before="119"/>
              <w:ind w:left="239"/>
              <w:rPr>
                <w:sz w:val="24"/>
              </w:rPr>
            </w:pPr>
            <w:r>
              <w:rPr>
                <w:sz w:val="24"/>
              </w:rPr>
              <w:t>ECE</w:t>
            </w:r>
          </w:p>
        </w:tc>
      </w:tr>
      <w:tr w:rsidR="00707A40" w14:paraId="07C7E378" w14:textId="77777777" w:rsidTr="00415D62">
        <w:trPr>
          <w:trHeight w:val="524"/>
        </w:trPr>
        <w:tc>
          <w:tcPr>
            <w:tcW w:w="1320" w:type="dxa"/>
          </w:tcPr>
          <w:p w14:paraId="0BF9BBF9" w14:textId="77777777" w:rsidR="00707A40" w:rsidRDefault="00707A40" w:rsidP="00415D62">
            <w:pPr>
              <w:pStyle w:val="TableParagraph"/>
              <w:spacing w:before="119"/>
              <w:ind w:left="50"/>
              <w:rPr>
                <w:sz w:val="24"/>
              </w:rPr>
            </w:pPr>
            <w:r>
              <w:rPr>
                <w:sz w:val="24"/>
              </w:rPr>
              <w:t>4</w:t>
            </w:r>
          </w:p>
        </w:tc>
        <w:tc>
          <w:tcPr>
            <w:tcW w:w="1390" w:type="dxa"/>
          </w:tcPr>
          <w:p w14:paraId="06ACEAC5" w14:textId="77777777" w:rsidR="00707A40" w:rsidRDefault="00707A40" w:rsidP="00415D62">
            <w:pPr>
              <w:pStyle w:val="TableParagraph"/>
              <w:spacing w:before="119"/>
              <w:ind w:left="169"/>
              <w:rPr>
                <w:sz w:val="24"/>
              </w:rPr>
            </w:pPr>
            <w:r>
              <w:rPr>
                <w:sz w:val="24"/>
              </w:rPr>
              <w:t>SURESH</w:t>
            </w:r>
          </w:p>
        </w:tc>
        <w:tc>
          <w:tcPr>
            <w:tcW w:w="1540" w:type="dxa"/>
          </w:tcPr>
          <w:p w14:paraId="32B73A98" w14:textId="77777777" w:rsidR="00707A40" w:rsidRDefault="00707A40" w:rsidP="00415D62">
            <w:pPr>
              <w:pStyle w:val="TableParagraph"/>
              <w:spacing w:before="119"/>
              <w:ind w:left="219"/>
              <w:rPr>
                <w:sz w:val="24"/>
              </w:rPr>
            </w:pPr>
            <w:r>
              <w:rPr>
                <w:sz w:val="24"/>
              </w:rPr>
              <w:t>DELHI</w:t>
            </w:r>
          </w:p>
        </w:tc>
        <w:tc>
          <w:tcPr>
            <w:tcW w:w="1440" w:type="dxa"/>
          </w:tcPr>
          <w:p w14:paraId="3A4FA772" w14:textId="77777777" w:rsidR="00707A40" w:rsidRDefault="00707A40" w:rsidP="00415D62">
            <w:pPr>
              <w:pStyle w:val="TableParagraph"/>
            </w:pPr>
          </w:p>
        </w:tc>
        <w:tc>
          <w:tcPr>
            <w:tcW w:w="600" w:type="dxa"/>
          </w:tcPr>
          <w:p w14:paraId="1CD78C2B" w14:textId="77777777" w:rsidR="00707A40" w:rsidRDefault="00707A40" w:rsidP="00415D62">
            <w:pPr>
              <w:pStyle w:val="TableParagraph"/>
              <w:spacing w:before="119"/>
              <w:ind w:left="119"/>
              <w:rPr>
                <w:sz w:val="24"/>
              </w:rPr>
            </w:pPr>
            <w:r>
              <w:rPr>
                <w:sz w:val="24"/>
              </w:rPr>
              <w:t>18</w:t>
            </w:r>
          </w:p>
        </w:tc>
        <w:tc>
          <w:tcPr>
            <w:tcW w:w="743" w:type="dxa"/>
          </w:tcPr>
          <w:p w14:paraId="1429199A" w14:textId="77777777" w:rsidR="00707A40" w:rsidRDefault="00707A40" w:rsidP="00415D62">
            <w:pPr>
              <w:pStyle w:val="TableParagraph"/>
              <w:spacing w:before="119"/>
              <w:ind w:left="239"/>
              <w:rPr>
                <w:sz w:val="24"/>
              </w:rPr>
            </w:pPr>
            <w:r>
              <w:rPr>
                <w:sz w:val="24"/>
              </w:rPr>
              <w:t>IT</w:t>
            </w:r>
          </w:p>
        </w:tc>
      </w:tr>
      <w:tr w:rsidR="00707A40" w14:paraId="3C1C150A" w14:textId="77777777" w:rsidTr="00415D62">
        <w:trPr>
          <w:trHeight w:val="395"/>
        </w:trPr>
        <w:tc>
          <w:tcPr>
            <w:tcW w:w="1320" w:type="dxa"/>
          </w:tcPr>
          <w:p w14:paraId="1A6E20C1" w14:textId="77777777" w:rsidR="00707A40" w:rsidRDefault="00707A40" w:rsidP="00415D62">
            <w:pPr>
              <w:pStyle w:val="TableParagraph"/>
              <w:spacing w:before="119" w:line="256" w:lineRule="exact"/>
              <w:ind w:left="109"/>
              <w:rPr>
                <w:b/>
                <w:sz w:val="24"/>
              </w:rPr>
            </w:pPr>
            <w:r>
              <w:rPr>
                <w:b/>
                <w:sz w:val="24"/>
              </w:rPr>
              <w:t>BRANCH</w:t>
            </w:r>
          </w:p>
        </w:tc>
        <w:tc>
          <w:tcPr>
            <w:tcW w:w="1390" w:type="dxa"/>
          </w:tcPr>
          <w:p w14:paraId="0DEB3B65" w14:textId="77777777" w:rsidR="00707A40" w:rsidRDefault="00707A40" w:rsidP="00415D62">
            <w:pPr>
              <w:pStyle w:val="TableParagraph"/>
            </w:pPr>
          </w:p>
        </w:tc>
        <w:tc>
          <w:tcPr>
            <w:tcW w:w="1540" w:type="dxa"/>
          </w:tcPr>
          <w:p w14:paraId="14525CC6" w14:textId="77777777" w:rsidR="00707A40" w:rsidRDefault="00707A40" w:rsidP="00415D62">
            <w:pPr>
              <w:pStyle w:val="TableParagraph"/>
            </w:pPr>
          </w:p>
        </w:tc>
        <w:tc>
          <w:tcPr>
            <w:tcW w:w="1440" w:type="dxa"/>
          </w:tcPr>
          <w:p w14:paraId="36BDCB8E" w14:textId="77777777" w:rsidR="00707A40" w:rsidRDefault="00707A40" w:rsidP="00415D62">
            <w:pPr>
              <w:pStyle w:val="TableParagraph"/>
            </w:pPr>
          </w:p>
        </w:tc>
        <w:tc>
          <w:tcPr>
            <w:tcW w:w="600" w:type="dxa"/>
          </w:tcPr>
          <w:p w14:paraId="2A36E632" w14:textId="77777777" w:rsidR="00707A40" w:rsidRDefault="00707A40" w:rsidP="00415D62">
            <w:pPr>
              <w:pStyle w:val="TableParagraph"/>
            </w:pPr>
          </w:p>
        </w:tc>
        <w:tc>
          <w:tcPr>
            <w:tcW w:w="743" w:type="dxa"/>
          </w:tcPr>
          <w:p w14:paraId="1729DD50" w14:textId="77777777" w:rsidR="00707A40" w:rsidRDefault="00707A40" w:rsidP="00415D62">
            <w:pPr>
              <w:pStyle w:val="TableParagraph"/>
            </w:pPr>
          </w:p>
        </w:tc>
      </w:tr>
    </w:tbl>
    <w:p w14:paraId="1C5FE558" w14:textId="77777777" w:rsidR="00707A40" w:rsidRDefault="00707A40" w:rsidP="00707A40">
      <w:pPr>
        <w:pStyle w:val="BodyText"/>
        <w:spacing w:before="11"/>
        <w:rPr>
          <w:b/>
          <w:sz w:val="21"/>
        </w:rPr>
      </w:pPr>
    </w:p>
    <w:p w14:paraId="25EE2A1A" w14:textId="77777777" w:rsidR="00707A40" w:rsidRDefault="00707A40" w:rsidP="00707A40">
      <w:pPr>
        <w:tabs>
          <w:tab w:val="left" w:pos="2399"/>
        </w:tabs>
        <w:ind w:left="239"/>
        <w:rPr>
          <w:b/>
        </w:rPr>
      </w:pPr>
      <w:r>
        <w:rPr>
          <w:b/>
        </w:rPr>
        <w:t>BRANCH_CODE</w:t>
      </w:r>
      <w:r>
        <w:rPr>
          <w:b/>
        </w:rPr>
        <w:tab/>
        <w:t>BRANCH_NAME</w:t>
      </w:r>
    </w:p>
    <w:p w14:paraId="3CD1E5B6" w14:textId="77777777" w:rsidR="00707A40" w:rsidRDefault="00707A40" w:rsidP="00707A40">
      <w:pPr>
        <w:pStyle w:val="BodyText"/>
        <w:spacing w:before="7"/>
        <w:rPr>
          <w:b/>
          <w:sz w:val="21"/>
        </w:rPr>
      </w:pPr>
    </w:p>
    <w:p w14:paraId="5B664EC8" w14:textId="77777777" w:rsidR="00707A40" w:rsidRDefault="00707A40" w:rsidP="00707A40">
      <w:pPr>
        <w:pStyle w:val="BodyText"/>
        <w:tabs>
          <w:tab w:val="left" w:pos="2399"/>
        </w:tabs>
        <w:spacing w:before="1"/>
        <w:ind w:left="239"/>
      </w:pPr>
      <w:r>
        <w:t>CS</w:t>
      </w:r>
      <w:r>
        <w:tab/>
        <w:t>COMPUTER SCIENCE</w:t>
      </w:r>
    </w:p>
    <w:p w14:paraId="7EE93C6C" w14:textId="77777777" w:rsidR="00707A40" w:rsidRDefault="00707A40" w:rsidP="00707A40">
      <w:pPr>
        <w:pStyle w:val="BodyText"/>
        <w:spacing w:before="7"/>
        <w:rPr>
          <w:sz w:val="21"/>
        </w:rPr>
      </w:pPr>
    </w:p>
    <w:p w14:paraId="54BFFF68" w14:textId="77777777" w:rsidR="00707A40" w:rsidRDefault="00707A40" w:rsidP="00707A40">
      <w:pPr>
        <w:pStyle w:val="BodyText"/>
        <w:tabs>
          <w:tab w:val="left" w:pos="2399"/>
        </w:tabs>
        <w:ind w:left="239"/>
      </w:pPr>
      <w:r>
        <w:t>IT</w:t>
      </w:r>
      <w:r>
        <w:tab/>
        <w:t>INFORMATION</w:t>
      </w:r>
      <w:r>
        <w:rPr>
          <w:spacing w:val="-12"/>
        </w:rPr>
        <w:t xml:space="preserve"> </w:t>
      </w:r>
      <w:r>
        <w:t>TECHNOLOGY</w:t>
      </w:r>
    </w:p>
    <w:p w14:paraId="64B62281" w14:textId="77777777" w:rsidR="00707A40" w:rsidRDefault="00707A40" w:rsidP="00707A40">
      <w:pPr>
        <w:pStyle w:val="BodyText"/>
        <w:spacing w:before="7"/>
        <w:rPr>
          <w:sz w:val="21"/>
        </w:rPr>
      </w:pPr>
    </w:p>
    <w:p w14:paraId="3A569404" w14:textId="77777777" w:rsidR="00707A40" w:rsidRDefault="00707A40" w:rsidP="00707A40">
      <w:pPr>
        <w:pStyle w:val="BodyText"/>
        <w:tabs>
          <w:tab w:val="left" w:pos="2399"/>
        </w:tabs>
        <w:spacing w:before="1"/>
        <w:ind w:left="239"/>
      </w:pPr>
      <w:r>
        <w:t>ECE</w:t>
      </w:r>
      <w:r>
        <w:tab/>
        <w:t>ELECTRONICS</w:t>
      </w:r>
      <w:r>
        <w:rPr>
          <w:spacing w:val="-7"/>
        </w:rPr>
        <w:t xml:space="preserve"> </w:t>
      </w:r>
      <w:r>
        <w:t>AND</w:t>
      </w:r>
      <w:r>
        <w:rPr>
          <w:spacing w:val="-6"/>
        </w:rPr>
        <w:t xml:space="preserve"> </w:t>
      </w:r>
      <w:r>
        <w:t>COMMUNICATION</w:t>
      </w:r>
      <w:r>
        <w:rPr>
          <w:spacing w:val="-6"/>
        </w:rPr>
        <w:t xml:space="preserve"> </w:t>
      </w:r>
      <w:r>
        <w:t>ENGINEERING</w:t>
      </w:r>
    </w:p>
    <w:p w14:paraId="26793F89" w14:textId="77777777" w:rsidR="00707A40" w:rsidRDefault="00707A40" w:rsidP="00707A40">
      <w:pPr>
        <w:pStyle w:val="BodyText"/>
        <w:spacing w:before="7"/>
        <w:rPr>
          <w:sz w:val="21"/>
        </w:rPr>
      </w:pPr>
    </w:p>
    <w:p w14:paraId="14873BB2" w14:textId="77777777" w:rsidR="00707A40" w:rsidRDefault="00707A40" w:rsidP="00707A40">
      <w:pPr>
        <w:pStyle w:val="BodyText"/>
        <w:tabs>
          <w:tab w:val="left" w:pos="2399"/>
        </w:tabs>
        <w:ind w:left="239"/>
      </w:pPr>
      <w:r>
        <w:t>CV</w:t>
      </w:r>
      <w:r>
        <w:tab/>
        <w:t>CIVIL ENGINEERING</w:t>
      </w:r>
    </w:p>
    <w:p w14:paraId="2309D5BC" w14:textId="77777777" w:rsidR="00707A40" w:rsidRDefault="00707A40" w:rsidP="00707A40">
      <w:pPr>
        <w:pStyle w:val="BodyText"/>
        <w:spacing w:before="8"/>
        <w:rPr>
          <w:sz w:val="21"/>
        </w:rPr>
      </w:pPr>
    </w:p>
    <w:p w14:paraId="4B595E5E" w14:textId="77777777" w:rsidR="00707A40" w:rsidRDefault="00707A40" w:rsidP="00707A40">
      <w:pPr>
        <w:pStyle w:val="BodyText"/>
        <w:spacing w:line="288" w:lineRule="auto"/>
        <w:ind w:left="239" w:right="1558"/>
      </w:pPr>
      <w:r>
        <w:t>BRANCH_CODE of STUDENT can only take the values which are present in</w:t>
      </w:r>
      <w:r>
        <w:rPr>
          <w:spacing w:val="1"/>
        </w:rPr>
        <w:t xml:space="preserve"> </w:t>
      </w:r>
      <w:r>
        <w:t>BRANCH_CODE of BRANCH which is called referential integrity constraint. The relation</w:t>
      </w:r>
      <w:r>
        <w:rPr>
          <w:spacing w:val="1"/>
        </w:rPr>
        <w:t xml:space="preserve"> </w:t>
      </w:r>
      <w:r>
        <w:t>which</w:t>
      </w:r>
      <w:r>
        <w:rPr>
          <w:spacing w:val="-4"/>
        </w:rPr>
        <w:t xml:space="preserve"> </w:t>
      </w:r>
      <w:r>
        <w:t>is</w:t>
      </w:r>
      <w:r>
        <w:rPr>
          <w:spacing w:val="-3"/>
        </w:rPr>
        <w:t xml:space="preserve"> </w:t>
      </w:r>
      <w:r>
        <w:t>referencing</w:t>
      </w:r>
      <w:r>
        <w:rPr>
          <w:spacing w:val="-4"/>
        </w:rPr>
        <w:t xml:space="preserve"> </w:t>
      </w:r>
      <w:r>
        <w:t>to</w:t>
      </w:r>
      <w:r>
        <w:rPr>
          <w:spacing w:val="-3"/>
        </w:rPr>
        <w:t xml:space="preserve"> </w:t>
      </w:r>
      <w:r>
        <w:t>other</w:t>
      </w:r>
      <w:r>
        <w:rPr>
          <w:spacing w:val="-4"/>
        </w:rPr>
        <w:t xml:space="preserve"> </w:t>
      </w:r>
      <w:r>
        <w:t>relation</w:t>
      </w:r>
      <w:r>
        <w:rPr>
          <w:spacing w:val="-3"/>
        </w:rPr>
        <w:t xml:space="preserve"> </w:t>
      </w:r>
      <w:r>
        <w:t>is</w:t>
      </w:r>
      <w:r>
        <w:rPr>
          <w:spacing w:val="-4"/>
        </w:rPr>
        <w:t xml:space="preserve"> </w:t>
      </w:r>
      <w:r>
        <w:t>called</w:t>
      </w:r>
      <w:r>
        <w:rPr>
          <w:spacing w:val="-3"/>
        </w:rPr>
        <w:t xml:space="preserve"> </w:t>
      </w:r>
      <w:r>
        <w:t>REFERENCING</w:t>
      </w:r>
      <w:r>
        <w:rPr>
          <w:spacing w:val="-4"/>
        </w:rPr>
        <w:t xml:space="preserve"> </w:t>
      </w:r>
      <w:r>
        <w:t>RELATION</w:t>
      </w:r>
      <w:r>
        <w:rPr>
          <w:spacing w:val="-3"/>
        </w:rPr>
        <w:t xml:space="preserve"> </w:t>
      </w:r>
      <w:r>
        <w:t>(STUDENT</w:t>
      </w:r>
      <w:r>
        <w:rPr>
          <w:spacing w:val="-4"/>
        </w:rPr>
        <w:t xml:space="preserve"> </w:t>
      </w:r>
      <w:r>
        <w:t>in</w:t>
      </w:r>
      <w:r>
        <w:rPr>
          <w:spacing w:val="-3"/>
        </w:rPr>
        <w:t xml:space="preserve"> </w:t>
      </w:r>
      <w:r>
        <w:t>this</w:t>
      </w:r>
    </w:p>
    <w:p w14:paraId="3E862A85" w14:textId="77777777" w:rsidR="00707A40" w:rsidRDefault="00707A40" w:rsidP="00707A40">
      <w:pPr>
        <w:spacing w:line="288" w:lineRule="auto"/>
        <w:sectPr w:rsidR="00707A40">
          <w:pgSz w:w="12240" w:h="15840"/>
          <w:pgMar w:top="1940" w:right="0" w:bottom="1560" w:left="1200" w:header="750" w:footer="1284" w:gutter="0"/>
          <w:cols w:space="720"/>
        </w:sectPr>
      </w:pPr>
    </w:p>
    <w:p w14:paraId="3C19F926" w14:textId="77777777" w:rsidR="00707A40" w:rsidRDefault="00707A40" w:rsidP="00707A40">
      <w:pPr>
        <w:pStyle w:val="BodyText"/>
        <w:rPr>
          <w:sz w:val="20"/>
        </w:rPr>
      </w:pPr>
    </w:p>
    <w:p w14:paraId="4B77EF8F" w14:textId="77777777" w:rsidR="00707A40" w:rsidRDefault="00707A40" w:rsidP="00707A40">
      <w:pPr>
        <w:pStyle w:val="BodyText"/>
        <w:rPr>
          <w:sz w:val="20"/>
        </w:rPr>
      </w:pPr>
    </w:p>
    <w:p w14:paraId="532E2919" w14:textId="77777777" w:rsidR="00707A40" w:rsidRDefault="00707A40" w:rsidP="00707A40">
      <w:pPr>
        <w:pStyle w:val="BodyText"/>
        <w:spacing w:before="3"/>
        <w:rPr>
          <w:sz w:val="25"/>
        </w:rPr>
      </w:pPr>
    </w:p>
    <w:p w14:paraId="2CEB905B" w14:textId="77777777" w:rsidR="00707A40" w:rsidRDefault="00707A40" w:rsidP="00707A40">
      <w:pPr>
        <w:pStyle w:val="BodyText"/>
        <w:spacing w:before="90" w:line="288" w:lineRule="auto"/>
        <w:ind w:left="239" w:right="2212"/>
      </w:pPr>
      <w:r>
        <w:t>case)</w:t>
      </w:r>
      <w:r>
        <w:rPr>
          <w:spacing w:val="-4"/>
        </w:rPr>
        <w:t xml:space="preserve"> </w:t>
      </w:r>
      <w:r>
        <w:t>and</w:t>
      </w:r>
      <w:r>
        <w:rPr>
          <w:spacing w:val="-3"/>
        </w:rPr>
        <w:t xml:space="preserve"> </w:t>
      </w:r>
      <w:r>
        <w:t>the</w:t>
      </w:r>
      <w:r>
        <w:rPr>
          <w:spacing w:val="-4"/>
        </w:rPr>
        <w:t xml:space="preserve"> </w:t>
      </w:r>
      <w:r>
        <w:t>relation</w:t>
      </w:r>
      <w:r>
        <w:rPr>
          <w:spacing w:val="-3"/>
        </w:rPr>
        <w:t xml:space="preserve"> </w:t>
      </w:r>
      <w:r>
        <w:t>to</w:t>
      </w:r>
      <w:r>
        <w:rPr>
          <w:spacing w:val="-4"/>
        </w:rPr>
        <w:t xml:space="preserve"> </w:t>
      </w:r>
      <w:r>
        <w:t>which</w:t>
      </w:r>
      <w:r>
        <w:rPr>
          <w:spacing w:val="-3"/>
        </w:rPr>
        <w:t xml:space="preserve"> </w:t>
      </w:r>
      <w:r>
        <w:t>other</w:t>
      </w:r>
      <w:r>
        <w:rPr>
          <w:spacing w:val="-4"/>
        </w:rPr>
        <w:t xml:space="preserve"> </w:t>
      </w:r>
      <w:r>
        <w:t>relations</w:t>
      </w:r>
      <w:r>
        <w:rPr>
          <w:spacing w:val="-3"/>
        </w:rPr>
        <w:t xml:space="preserve"> </w:t>
      </w:r>
      <w:r>
        <w:t>refer</w:t>
      </w:r>
      <w:r>
        <w:rPr>
          <w:spacing w:val="-4"/>
        </w:rPr>
        <w:t xml:space="preserve"> </w:t>
      </w:r>
      <w:r>
        <w:t>is</w:t>
      </w:r>
      <w:r>
        <w:rPr>
          <w:spacing w:val="-3"/>
        </w:rPr>
        <w:t xml:space="preserve"> </w:t>
      </w:r>
      <w:r>
        <w:t>called</w:t>
      </w:r>
      <w:r>
        <w:rPr>
          <w:spacing w:val="-4"/>
        </w:rPr>
        <w:t xml:space="preserve"> </w:t>
      </w:r>
      <w:r>
        <w:t>REFERENCED</w:t>
      </w:r>
      <w:r>
        <w:rPr>
          <w:spacing w:val="-3"/>
        </w:rPr>
        <w:t xml:space="preserve"> </w:t>
      </w:r>
      <w:r>
        <w:t>RELATION</w:t>
      </w:r>
      <w:r>
        <w:rPr>
          <w:spacing w:val="-57"/>
        </w:rPr>
        <w:t xml:space="preserve"> </w:t>
      </w:r>
      <w:r>
        <w:t>(BRANCH in this case).</w:t>
      </w:r>
    </w:p>
    <w:p w14:paraId="640DB897" w14:textId="77777777" w:rsidR="00707A40" w:rsidRDefault="00707A40" w:rsidP="00707A40">
      <w:pPr>
        <w:pStyle w:val="BodyText"/>
        <w:spacing w:before="193" w:line="288" w:lineRule="auto"/>
        <w:ind w:left="239" w:right="1761"/>
      </w:pPr>
      <w:r>
        <w:t>An</w:t>
      </w:r>
      <w:r>
        <w:rPr>
          <w:spacing w:val="-3"/>
        </w:rPr>
        <w:t xml:space="preserve"> </w:t>
      </w:r>
      <w:r>
        <w:t>anomaly</w:t>
      </w:r>
      <w:r>
        <w:rPr>
          <w:spacing w:val="-2"/>
        </w:rPr>
        <w:t xml:space="preserve"> </w:t>
      </w:r>
      <w:r>
        <w:t>is</w:t>
      </w:r>
      <w:r>
        <w:rPr>
          <w:spacing w:val="-2"/>
        </w:rPr>
        <w:t xml:space="preserve"> </w:t>
      </w:r>
      <w:r>
        <w:t>an</w:t>
      </w:r>
      <w:r>
        <w:rPr>
          <w:spacing w:val="-2"/>
        </w:rPr>
        <w:t xml:space="preserve"> </w:t>
      </w:r>
      <w:r>
        <w:t>irregularity,</w:t>
      </w:r>
      <w:r>
        <w:rPr>
          <w:spacing w:val="-3"/>
        </w:rPr>
        <w:t xml:space="preserve"> </w:t>
      </w:r>
      <w:r>
        <w:t>or</w:t>
      </w:r>
      <w:r>
        <w:rPr>
          <w:spacing w:val="-2"/>
        </w:rPr>
        <w:t xml:space="preserve"> </w:t>
      </w:r>
      <w:r>
        <w:t>something</w:t>
      </w:r>
      <w:r>
        <w:rPr>
          <w:spacing w:val="-2"/>
        </w:rPr>
        <w:t xml:space="preserve"> </w:t>
      </w:r>
      <w:r>
        <w:t>which</w:t>
      </w:r>
      <w:r>
        <w:rPr>
          <w:spacing w:val="-2"/>
        </w:rPr>
        <w:t xml:space="preserve"> </w:t>
      </w:r>
      <w:r>
        <w:t>deviates</w:t>
      </w:r>
      <w:r>
        <w:rPr>
          <w:spacing w:val="-2"/>
        </w:rPr>
        <w:t xml:space="preserve"> </w:t>
      </w:r>
      <w:r>
        <w:t>from</w:t>
      </w:r>
      <w:r>
        <w:rPr>
          <w:spacing w:val="-3"/>
        </w:rPr>
        <w:t xml:space="preserve"> </w:t>
      </w:r>
      <w:r>
        <w:t>the</w:t>
      </w:r>
      <w:r>
        <w:rPr>
          <w:spacing w:val="-2"/>
        </w:rPr>
        <w:t xml:space="preserve"> </w:t>
      </w:r>
      <w:r>
        <w:t>expected</w:t>
      </w:r>
      <w:r>
        <w:rPr>
          <w:spacing w:val="-2"/>
        </w:rPr>
        <w:t xml:space="preserve"> </w:t>
      </w:r>
      <w:r>
        <w:t>or</w:t>
      </w:r>
      <w:r>
        <w:rPr>
          <w:spacing w:val="-2"/>
        </w:rPr>
        <w:t xml:space="preserve"> </w:t>
      </w:r>
      <w:r>
        <w:t>normal</w:t>
      </w:r>
      <w:r>
        <w:rPr>
          <w:spacing w:val="-2"/>
        </w:rPr>
        <w:t xml:space="preserve"> </w:t>
      </w:r>
      <w:r>
        <w:t>state.</w:t>
      </w:r>
      <w:r>
        <w:rPr>
          <w:spacing w:val="-57"/>
        </w:rPr>
        <w:t xml:space="preserve"> </w:t>
      </w:r>
      <w:r>
        <w:t>When designing databases, we identify three types of anomalies: Insert, Update and Delete.</w:t>
      </w:r>
    </w:p>
    <w:p w14:paraId="7D6F6845" w14:textId="77777777" w:rsidR="00707A40" w:rsidRDefault="00707A40" w:rsidP="00707A40">
      <w:pPr>
        <w:pStyle w:val="BodyText"/>
        <w:spacing w:before="2"/>
        <w:rPr>
          <w:sz w:val="27"/>
        </w:rPr>
      </w:pPr>
    </w:p>
    <w:p w14:paraId="36002317" w14:textId="77777777" w:rsidR="00707A40" w:rsidRDefault="00707A40" w:rsidP="00707A40">
      <w:pPr>
        <w:pStyle w:val="Heading3"/>
      </w:pPr>
      <w:r>
        <w:t>Insertion</w:t>
      </w:r>
      <w:r>
        <w:rPr>
          <w:spacing w:val="-1"/>
        </w:rPr>
        <w:t xml:space="preserve"> </w:t>
      </w:r>
      <w:r>
        <w:t>Anomaly</w:t>
      </w:r>
      <w:r>
        <w:rPr>
          <w:spacing w:val="-1"/>
        </w:rPr>
        <w:t xml:space="preserve"> </w:t>
      </w:r>
      <w:r>
        <w:t>in</w:t>
      </w:r>
      <w:r>
        <w:rPr>
          <w:spacing w:val="-1"/>
        </w:rPr>
        <w:t xml:space="preserve"> </w:t>
      </w:r>
      <w:r>
        <w:t>Referencing</w:t>
      </w:r>
      <w:r>
        <w:rPr>
          <w:spacing w:val="-1"/>
        </w:rPr>
        <w:t xml:space="preserve"> </w:t>
      </w:r>
      <w:r>
        <w:t>Relation:</w:t>
      </w:r>
    </w:p>
    <w:p w14:paraId="3E4F054B" w14:textId="77777777" w:rsidR="00707A40" w:rsidRDefault="00707A40" w:rsidP="00707A40">
      <w:pPr>
        <w:pStyle w:val="BodyText"/>
        <w:spacing w:before="8"/>
        <w:rPr>
          <w:b/>
          <w:sz w:val="21"/>
        </w:rPr>
      </w:pPr>
    </w:p>
    <w:p w14:paraId="788AE336" w14:textId="77777777" w:rsidR="00707A40" w:rsidRDefault="00707A40" w:rsidP="00707A40">
      <w:pPr>
        <w:pStyle w:val="BodyText"/>
        <w:spacing w:line="288" w:lineRule="auto"/>
        <w:ind w:left="239" w:right="1556"/>
      </w:pPr>
      <w:r>
        <w:t>We can’t insert a row in REFERENCING RELATION if referencing attribute’s value is not</w:t>
      </w:r>
      <w:r>
        <w:rPr>
          <w:spacing w:val="1"/>
        </w:rPr>
        <w:t xml:space="preserve"> </w:t>
      </w:r>
      <w:r>
        <w:t>present in referenced attribute value. e.g.; Insertion of a student with BRANCH_CODE ‘ME’ in</w:t>
      </w:r>
      <w:r>
        <w:rPr>
          <w:spacing w:val="-57"/>
        </w:rPr>
        <w:t xml:space="preserve"> </w:t>
      </w:r>
      <w:r>
        <w:t>STUDENT relation will result in error because ‘ME’ is not present in BRANCH_CODE of</w:t>
      </w:r>
      <w:r>
        <w:rPr>
          <w:spacing w:val="1"/>
        </w:rPr>
        <w:t xml:space="preserve"> </w:t>
      </w:r>
      <w:r>
        <w:t>BRANCH.</w:t>
      </w:r>
    </w:p>
    <w:p w14:paraId="033B8E13" w14:textId="77777777" w:rsidR="00707A40" w:rsidRDefault="00707A40" w:rsidP="00707A40">
      <w:pPr>
        <w:pStyle w:val="BodyText"/>
        <w:spacing w:before="11"/>
        <w:rPr>
          <w:sz w:val="26"/>
        </w:rPr>
      </w:pPr>
    </w:p>
    <w:p w14:paraId="1EC62155" w14:textId="77777777" w:rsidR="00707A40" w:rsidRDefault="00707A40" w:rsidP="00707A40">
      <w:pPr>
        <w:pStyle w:val="Heading3"/>
      </w:pPr>
      <w:r>
        <w:t>Deletion/</w:t>
      </w:r>
      <w:r>
        <w:rPr>
          <w:spacing w:val="-1"/>
        </w:rPr>
        <w:t xml:space="preserve"> </w:t>
      </w:r>
      <w:r>
        <w:t>Updation</w:t>
      </w:r>
      <w:r>
        <w:rPr>
          <w:spacing w:val="-1"/>
        </w:rPr>
        <w:t xml:space="preserve"> </w:t>
      </w:r>
      <w:r>
        <w:t>Anomaly</w:t>
      </w:r>
      <w:r>
        <w:rPr>
          <w:spacing w:val="-1"/>
        </w:rPr>
        <w:t xml:space="preserve"> </w:t>
      </w:r>
      <w:r>
        <w:t>in</w:t>
      </w:r>
      <w:r>
        <w:rPr>
          <w:spacing w:val="-1"/>
        </w:rPr>
        <w:t xml:space="preserve"> </w:t>
      </w:r>
      <w:r>
        <w:t>Referenced Relation:</w:t>
      </w:r>
    </w:p>
    <w:p w14:paraId="31F976B9" w14:textId="77777777" w:rsidR="00707A40" w:rsidRDefault="00707A40" w:rsidP="00707A40">
      <w:pPr>
        <w:pStyle w:val="BodyText"/>
        <w:spacing w:before="7"/>
        <w:rPr>
          <w:b/>
          <w:sz w:val="21"/>
        </w:rPr>
      </w:pPr>
    </w:p>
    <w:p w14:paraId="4A4C7491" w14:textId="77777777" w:rsidR="00707A40" w:rsidRDefault="00707A40" w:rsidP="00707A40">
      <w:pPr>
        <w:pStyle w:val="BodyText"/>
        <w:spacing w:before="1" w:line="288" w:lineRule="auto"/>
        <w:ind w:left="239" w:right="1515"/>
      </w:pPr>
      <w:r>
        <w:t>We can’t delete or update a row from REFERENCED RELATION if value of REFRENCED</w:t>
      </w:r>
      <w:r>
        <w:rPr>
          <w:spacing w:val="1"/>
        </w:rPr>
        <w:t xml:space="preserve"> </w:t>
      </w:r>
      <w:r>
        <w:t>ATTRIBUTE is used in value of REFERENCING ATTRIBUTE. e.g; if we try to delete tuple</w:t>
      </w:r>
      <w:r>
        <w:rPr>
          <w:spacing w:val="1"/>
        </w:rPr>
        <w:t xml:space="preserve"> </w:t>
      </w:r>
      <w:r>
        <w:t>from BRANCH having BRANCH_CODE ‘CS’, it will result in error because ‘CS’ is referenced</w:t>
      </w:r>
      <w:r>
        <w:rPr>
          <w:spacing w:val="-57"/>
        </w:rPr>
        <w:t xml:space="preserve"> </w:t>
      </w:r>
      <w:r>
        <w:t>by BRANCH_CODE of STUDENT, but if we try to delete the row from BRANCH with</w:t>
      </w:r>
      <w:r>
        <w:rPr>
          <w:spacing w:val="1"/>
        </w:rPr>
        <w:t xml:space="preserve"> </w:t>
      </w:r>
      <w:r>
        <w:t>BRANCH_CODE CV, it will be deleted as the value is not been used by referencing relation. It</w:t>
      </w:r>
      <w:r>
        <w:rPr>
          <w:spacing w:val="1"/>
        </w:rPr>
        <w:t xml:space="preserve"> </w:t>
      </w:r>
      <w:r>
        <w:t>can be handled by following method:</w:t>
      </w:r>
    </w:p>
    <w:p w14:paraId="7220C4F3" w14:textId="77777777" w:rsidR="00707A40" w:rsidRDefault="00707A40" w:rsidP="00707A40">
      <w:pPr>
        <w:pStyle w:val="BodyText"/>
        <w:spacing w:before="188" w:line="288" w:lineRule="auto"/>
        <w:ind w:left="239" w:right="1525"/>
        <w:jc w:val="both"/>
      </w:pPr>
      <w:r>
        <w:rPr>
          <w:b/>
        </w:rPr>
        <w:t xml:space="preserve">ON DELETE CASCADE: </w:t>
      </w:r>
      <w:r>
        <w:t>It will delete the tuples from REFERENCING RELATION if value</w:t>
      </w:r>
      <w:r>
        <w:rPr>
          <w:spacing w:val="-57"/>
        </w:rPr>
        <w:t xml:space="preserve"> </w:t>
      </w:r>
      <w:r>
        <w:t>used</w:t>
      </w:r>
      <w:r>
        <w:rPr>
          <w:spacing w:val="-5"/>
        </w:rPr>
        <w:t xml:space="preserve"> </w:t>
      </w:r>
      <w:r>
        <w:t>by</w:t>
      </w:r>
      <w:r>
        <w:rPr>
          <w:spacing w:val="-5"/>
        </w:rPr>
        <w:t xml:space="preserve"> </w:t>
      </w:r>
      <w:r>
        <w:t>REFERENCING</w:t>
      </w:r>
      <w:r>
        <w:rPr>
          <w:spacing w:val="-4"/>
        </w:rPr>
        <w:t xml:space="preserve"> </w:t>
      </w:r>
      <w:r>
        <w:t>ATTRIBUTE</w:t>
      </w:r>
      <w:r>
        <w:rPr>
          <w:spacing w:val="-5"/>
        </w:rPr>
        <w:t xml:space="preserve"> </w:t>
      </w:r>
      <w:r>
        <w:t>is</w:t>
      </w:r>
      <w:r>
        <w:rPr>
          <w:spacing w:val="-5"/>
        </w:rPr>
        <w:t xml:space="preserve"> </w:t>
      </w:r>
      <w:r>
        <w:t>deleted</w:t>
      </w:r>
      <w:r>
        <w:rPr>
          <w:spacing w:val="-4"/>
        </w:rPr>
        <w:t xml:space="preserve"> </w:t>
      </w:r>
      <w:r>
        <w:t>from</w:t>
      </w:r>
      <w:r>
        <w:rPr>
          <w:spacing w:val="-5"/>
        </w:rPr>
        <w:t xml:space="preserve"> </w:t>
      </w:r>
      <w:r>
        <w:t>REFERENCED</w:t>
      </w:r>
      <w:r>
        <w:rPr>
          <w:spacing w:val="-5"/>
        </w:rPr>
        <w:t xml:space="preserve"> </w:t>
      </w:r>
      <w:r>
        <w:t>RELATION.</w:t>
      </w:r>
      <w:r>
        <w:rPr>
          <w:spacing w:val="-4"/>
        </w:rPr>
        <w:t xml:space="preserve"> </w:t>
      </w:r>
      <w:r>
        <w:t>e.g;,</w:t>
      </w:r>
      <w:r>
        <w:rPr>
          <w:spacing w:val="-5"/>
        </w:rPr>
        <w:t xml:space="preserve"> </w:t>
      </w:r>
      <w:r>
        <w:t>if</w:t>
      </w:r>
      <w:r>
        <w:rPr>
          <w:spacing w:val="-5"/>
        </w:rPr>
        <w:t xml:space="preserve"> </w:t>
      </w:r>
      <w:r>
        <w:t>we</w:t>
      </w:r>
      <w:r>
        <w:rPr>
          <w:spacing w:val="-57"/>
        </w:rPr>
        <w:t xml:space="preserve"> </w:t>
      </w:r>
      <w:r>
        <w:t>delete a row from BRANCH with BRANCH_CODE ‘CS’, the rows in STUDENT relation with</w:t>
      </w:r>
      <w:r>
        <w:rPr>
          <w:spacing w:val="1"/>
        </w:rPr>
        <w:t xml:space="preserve"> </w:t>
      </w:r>
      <w:r>
        <w:t>BRANCH_CODE CS (ROLL_NO 1 and 2 in this case) will be deleted.</w:t>
      </w:r>
    </w:p>
    <w:p w14:paraId="6E309C28" w14:textId="77777777" w:rsidR="00707A40" w:rsidRDefault="00707A40" w:rsidP="00707A40">
      <w:pPr>
        <w:pStyle w:val="BodyText"/>
        <w:spacing w:before="190" w:line="288" w:lineRule="auto"/>
        <w:ind w:left="239" w:right="1780"/>
      </w:pPr>
      <w:r>
        <w:rPr>
          <w:b/>
        </w:rPr>
        <w:t xml:space="preserve">ON UPDATE CASCADE: </w:t>
      </w:r>
      <w:r>
        <w:t>It will update the REFERENCING ATTRIBUTE in</w:t>
      </w:r>
      <w:r>
        <w:rPr>
          <w:spacing w:val="1"/>
        </w:rPr>
        <w:t xml:space="preserve"> </w:t>
      </w:r>
      <w:r>
        <w:t>REFERENCING RELATION if attribute value used by REFERENCING ATTRIBUTE is</w:t>
      </w:r>
      <w:r>
        <w:rPr>
          <w:spacing w:val="1"/>
        </w:rPr>
        <w:t xml:space="preserve"> </w:t>
      </w:r>
      <w:r>
        <w:t>updated in REFERENCED RELATION. e.g;, if we update a row from BRANCH with</w:t>
      </w:r>
      <w:r>
        <w:rPr>
          <w:spacing w:val="1"/>
        </w:rPr>
        <w:t xml:space="preserve"> </w:t>
      </w:r>
      <w:r>
        <w:t>BRANCH_CODE ‘CS’ to ‘CSE’, the rows in STUDENT relation with BRANCH_CODE CS</w:t>
      </w:r>
      <w:r>
        <w:rPr>
          <w:spacing w:val="-57"/>
        </w:rPr>
        <w:t xml:space="preserve"> </w:t>
      </w:r>
      <w:r>
        <w:t>(ROLL_NO 1 and 2 in this case) will be updated with BRANCH_CODE ‘CSE’.</w:t>
      </w:r>
    </w:p>
    <w:p w14:paraId="59E38A5D" w14:textId="77777777" w:rsidR="00707A40" w:rsidRDefault="00707A40" w:rsidP="00707A40">
      <w:pPr>
        <w:pStyle w:val="Heading3"/>
        <w:spacing w:before="189"/>
        <w:jc w:val="both"/>
      </w:pPr>
      <w:r>
        <w:t>SUPER KEYS:</w:t>
      </w:r>
    </w:p>
    <w:p w14:paraId="093FF7EB" w14:textId="77777777" w:rsidR="00707A40" w:rsidRDefault="00707A40" w:rsidP="00707A40">
      <w:pPr>
        <w:pStyle w:val="BodyText"/>
        <w:spacing w:before="7"/>
        <w:rPr>
          <w:b/>
          <w:sz w:val="21"/>
        </w:rPr>
      </w:pPr>
    </w:p>
    <w:p w14:paraId="76169596" w14:textId="77777777" w:rsidR="00707A40" w:rsidRDefault="00707A40" w:rsidP="00707A40">
      <w:pPr>
        <w:pStyle w:val="BodyText"/>
        <w:spacing w:before="1" w:line="288" w:lineRule="auto"/>
        <w:ind w:left="239" w:right="1496"/>
      </w:pPr>
      <w:r>
        <w:t>Any set of attributes that allows us to identify unique rows (tuples) in a given relation are known</w:t>
      </w:r>
      <w:r>
        <w:rPr>
          <w:spacing w:val="-57"/>
        </w:rPr>
        <w:t xml:space="preserve"> </w:t>
      </w:r>
      <w:r>
        <w:t xml:space="preserve">as </w:t>
      </w:r>
      <w:r>
        <w:lastRenderedPageBreak/>
        <w:t>super keys. Out of these super keys we can always choose a proper subset among these which</w:t>
      </w:r>
    </w:p>
    <w:p w14:paraId="5B758391" w14:textId="77777777" w:rsidR="00707A40" w:rsidRDefault="00707A40" w:rsidP="00707A40">
      <w:pPr>
        <w:spacing w:line="288" w:lineRule="auto"/>
        <w:sectPr w:rsidR="00707A40">
          <w:pgSz w:w="12240" w:h="15840"/>
          <w:pgMar w:top="1940" w:right="0" w:bottom="1560" w:left="1200" w:header="750" w:footer="1284" w:gutter="0"/>
          <w:cols w:space="720"/>
        </w:sectPr>
      </w:pPr>
    </w:p>
    <w:p w14:paraId="4645370E" w14:textId="77777777" w:rsidR="00707A40" w:rsidRDefault="00707A40" w:rsidP="00707A40">
      <w:pPr>
        <w:pStyle w:val="BodyText"/>
        <w:rPr>
          <w:sz w:val="20"/>
        </w:rPr>
      </w:pPr>
    </w:p>
    <w:p w14:paraId="685DE4B5" w14:textId="77777777" w:rsidR="00707A40" w:rsidRDefault="00707A40" w:rsidP="00707A40">
      <w:pPr>
        <w:pStyle w:val="BodyText"/>
        <w:rPr>
          <w:sz w:val="20"/>
        </w:rPr>
      </w:pPr>
    </w:p>
    <w:p w14:paraId="751BDEAC" w14:textId="77777777" w:rsidR="00707A40" w:rsidRDefault="00707A40" w:rsidP="00707A40">
      <w:pPr>
        <w:pStyle w:val="BodyText"/>
        <w:spacing w:before="3"/>
        <w:rPr>
          <w:sz w:val="25"/>
        </w:rPr>
      </w:pPr>
    </w:p>
    <w:p w14:paraId="493A7467" w14:textId="77777777" w:rsidR="00707A40" w:rsidRDefault="00707A40" w:rsidP="00707A40">
      <w:pPr>
        <w:pStyle w:val="BodyText"/>
        <w:spacing w:before="90" w:line="288" w:lineRule="auto"/>
        <w:ind w:left="239" w:right="1616"/>
        <w:jc w:val="both"/>
      </w:pPr>
      <w:r>
        <w:t>can</w:t>
      </w:r>
      <w:r>
        <w:rPr>
          <w:spacing w:val="-2"/>
        </w:rPr>
        <w:t xml:space="preserve"> </w:t>
      </w:r>
      <w:r>
        <w:t>be</w:t>
      </w:r>
      <w:r>
        <w:rPr>
          <w:spacing w:val="-2"/>
        </w:rPr>
        <w:t xml:space="preserve"> </w:t>
      </w:r>
      <w:r>
        <w:t>used</w:t>
      </w:r>
      <w:r>
        <w:rPr>
          <w:spacing w:val="-2"/>
        </w:rPr>
        <w:t xml:space="preserve"> </w:t>
      </w:r>
      <w:r>
        <w:t>as</w:t>
      </w:r>
      <w:r>
        <w:rPr>
          <w:spacing w:val="-1"/>
        </w:rPr>
        <w:t xml:space="preserve"> </w:t>
      </w:r>
      <w:r>
        <w:t>a</w:t>
      </w:r>
      <w:r>
        <w:rPr>
          <w:spacing w:val="-2"/>
        </w:rPr>
        <w:t xml:space="preserve"> </w:t>
      </w:r>
      <w:r>
        <w:t>primary</w:t>
      </w:r>
      <w:r>
        <w:rPr>
          <w:spacing w:val="-2"/>
        </w:rPr>
        <w:t xml:space="preserve"> </w:t>
      </w:r>
      <w:r>
        <w:t>key.</w:t>
      </w:r>
      <w:r>
        <w:rPr>
          <w:spacing w:val="-2"/>
        </w:rPr>
        <w:t xml:space="preserve"> </w:t>
      </w:r>
      <w:r>
        <w:t>Such</w:t>
      </w:r>
      <w:r>
        <w:rPr>
          <w:spacing w:val="-1"/>
        </w:rPr>
        <w:t xml:space="preserve"> </w:t>
      </w:r>
      <w:r>
        <w:t>keys</w:t>
      </w:r>
      <w:r>
        <w:rPr>
          <w:spacing w:val="-2"/>
        </w:rPr>
        <w:t xml:space="preserve"> </w:t>
      </w:r>
      <w:r>
        <w:t>are</w:t>
      </w:r>
      <w:r>
        <w:rPr>
          <w:spacing w:val="-2"/>
        </w:rPr>
        <w:t xml:space="preserve"> </w:t>
      </w:r>
      <w:r>
        <w:t>known</w:t>
      </w:r>
      <w:r>
        <w:rPr>
          <w:spacing w:val="-2"/>
        </w:rPr>
        <w:t xml:space="preserve"> </w:t>
      </w:r>
      <w:r>
        <w:t>as</w:t>
      </w:r>
      <w:r>
        <w:rPr>
          <w:spacing w:val="-1"/>
        </w:rPr>
        <w:t xml:space="preserve"> </w:t>
      </w:r>
      <w:r>
        <w:t>Candidate</w:t>
      </w:r>
      <w:r>
        <w:rPr>
          <w:spacing w:val="-2"/>
        </w:rPr>
        <w:t xml:space="preserve"> </w:t>
      </w:r>
      <w:r>
        <w:t>keys.</w:t>
      </w:r>
      <w:r>
        <w:rPr>
          <w:spacing w:val="-2"/>
        </w:rPr>
        <w:t xml:space="preserve"> </w:t>
      </w:r>
      <w:r>
        <w:t>If</w:t>
      </w:r>
      <w:r>
        <w:rPr>
          <w:spacing w:val="-2"/>
        </w:rPr>
        <w:t xml:space="preserve"> </w:t>
      </w:r>
      <w:r>
        <w:t>there</w:t>
      </w:r>
      <w:r>
        <w:rPr>
          <w:spacing w:val="-1"/>
        </w:rPr>
        <w:t xml:space="preserve"> </w:t>
      </w:r>
      <w:r>
        <w:t>is</w:t>
      </w:r>
      <w:r>
        <w:rPr>
          <w:spacing w:val="-2"/>
        </w:rPr>
        <w:t xml:space="preserve"> </w:t>
      </w:r>
      <w:r>
        <w:t>a</w:t>
      </w:r>
      <w:r>
        <w:rPr>
          <w:spacing w:val="-2"/>
        </w:rPr>
        <w:t xml:space="preserve"> </w:t>
      </w:r>
      <w:r>
        <w:t>combination</w:t>
      </w:r>
      <w:r>
        <w:rPr>
          <w:spacing w:val="-58"/>
        </w:rPr>
        <w:t xml:space="preserve"> </w:t>
      </w:r>
      <w:r>
        <w:t>of two or more attributes which is being used as the primary key then we call it as a Composite</w:t>
      </w:r>
      <w:r>
        <w:rPr>
          <w:spacing w:val="1"/>
        </w:rPr>
        <w:t xml:space="preserve"> </w:t>
      </w:r>
      <w:r>
        <w:t>key.</w:t>
      </w:r>
    </w:p>
    <w:p w14:paraId="62908070" w14:textId="77777777" w:rsidR="00707A40" w:rsidRDefault="00707A40" w:rsidP="00707A40">
      <w:pPr>
        <w:pStyle w:val="BodyText"/>
        <w:spacing w:before="192" w:line="288" w:lineRule="auto"/>
        <w:ind w:left="239" w:right="1777"/>
      </w:pPr>
      <w:r>
        <w:rPr>
          <w:b/>
        </w:rPr>
        <w:t>Attribute</w:t>
      </w:r>
      <w:r>
        <w:rPr>
          <w:b/>
          <w:spacing w:val="-3"/>
        </w:rPr>
        <w:t xml:space="preserve"> </w:t>
      </w:r>
      <w:r>
        <w:rPr>
          <w:b/>
        </w:rPr>
        <w:t>-</w:t>
      </w:r>
      <w:r>
        <w:rPr>
          <w:b/>
          <w:spacing w:val="-2"/>
        </w:rPr>
        <w:t xml:space="preserve"> </w:t>
      </w:r>
      <w:r>
        <w:t>Each</w:t>
      </w:r>
      <w:r>
        <w:rPr>
          <w:spacing w:val="-2"/>
        </w:rPr>
        <w:t xml:space="preserve"> </w:t>
      </w:r>
      <w:r>
        <w:t>column</w:t>
      </w:r>
      <w:r>
        <w:rPr>
          <w:spacing w:val="-2"/>
        </w:rPr>
        <w:t xml:space="preserve"> </w:t>
      </w:r>
      <w:r>
        <w:t>in</w:t>
      </w:r>
      <w:r>
        <w:rPr>
          <w:spacing w:val="-2"/>
        </w:rPr>
        <w:t xml:space="preserve"> </w:t>
      </w:r>
      <w:r>
        <w:t>a</w:t>
      </w:r>
      <w:r>
        <w:rPr>
          <w:spacing w:val="-3"/>
        </w:rPr>
        <w:t xml:space="preserve"> </w:t>
      </w:r>
      <w:r>
        <w:t>Table.</w:t>
      </w:r>
      <w:r>
        <w:rPr>
          <w:spacing w:val="-2"/>
        </w:rPr>
        <w:t xml:space="preserve"> </w:t>
      </w:r>
      <w:r>
        <w:t>Attributes</w:t>
      </w:r>
      <w:r>
        <w:rPr>
          <w:spacing w:val="-2"/>
        </w:rPr>
        <w:t xml:space="preserve"> </w:t>
      </w:r>
      <w:r>
        <w:t>are</w:t>
      </w:r>
      <w:r>
        <w:rPr>
          <w:spacing w:val="-2"/>
        </w:rPr>
        <w:t xml:space="preserve"> </w:t>
      </w:r>
      <w:r>
        <w:t>the</w:t>
      </w:r>
      <w:r>
        <w:rPr>
          <w:spacing w:val="-2"/>
        </w:rPr>
        <w:t xml:space="preserve"> </w:t>
      </w:r>
      <w:r>
        <w:t>properties</w:t>
      </w:r>
      <w:r>
        <w:rPr>
          <w:spacing w:val="-3"/>
        </w:rPr>
        <w:t xml:space="preserve"> </w:t>
      </w:r>
      <w:r>
        <w:t>which</w:t>
      </w:r>
      <w:r>
        <w:rPr>
          <w:spacing w:val="-2"/>
        </w:rPr>
        <w:t xml:space="preserve"> </w:t>
      </w:r>
      <w:r>
        <w:t>define</w:t>
      </w:r>
      <w:r>
        <w:rPr>
          <w:spacing w:val="-2"/>
        </w:rPr>
        <w:t xml:space="preserve"> </w:t>
      </w:r>
      <w:r>
        <w:t>a</w:t>
      </w:r>
      <w:r>
        <w:rPr>
          <w:spacing w:val="-2"/>
        </w:rPr>
        <w:t xml:space="preserve"> </w:t>
      </w:r>
      <w:r>
        <w:t>relation.</w:t>
      </w:r>
      <w:r>
        <w:rPr>
          <w:spacing w:val="-2"/>
        </w:rPr>
        <w:t xml:space="preserve"> </w:t>
      </w:r>
      <w:r>
        <w:t>e.g.,</w:t>
      </w:r>
      <w:r>
        <w:rPr>
          <w:spacing w:val="-57"/>
        </w:rPr>
        <w:t xml:space="preserve"> </w:t>
      </w:r>
      <w:r>
        <w:t>Student_Rollno, NAME,etc.</w:t>
      </w:r>
    </w:p>
    <w:p w14:paraId="5C9C2D8A" w14:textId="77777777" w:rsidR="00707A40" w:rsidRDefault="00707A40" w:rsidP="00707A40">
      <w:pPr>
        <w:pStyle w:val="BodyText"/>
        <w:spacing w:before="193" w:line="288" w:lineRule="auto"/>
        <w:ind w:left="239" w:right="1443"/>
      </w:pPr>
      <w:r>
        <w:rPr>
          <w:b/>
        </w:rPr>
        <w:t>Tables</w:t>
      </w:r>
      <w:r>
        <w:rPr>
          <w:b/>
          <w:spacing w:val="-3"/>
        </w:rPr>
        <w:t xml:space="preserve"> </w:t>
      </w:r>
      <w:r>
        <w:rPr>
          <w:b/>
        </w:rPr>
        <w:t>–</w:t>
      </w:r>
      <w:r>
        <w:rPr>
          <w:b/>
          <w:spacing w:val="-2"/>
        </w:rPr>
        <w:t xml:space="preserve"> </w:t>
      </w:r>
      <w:r>
        <w:t>In</w:t>
      </w:r>
      <w:r>
        <w:rPr>
          <w:spacing w:val="-2"/>
        </w:rPr>
        <w:t xml:space="preserve"> </w:t>
      </w:r>
      <w:r>
        <w:t>the</w:t>
      </w:r>
      <w:r>
        <w:rPr>
          <w:spacing w:val="-2"/>
        </w:rPr>
        <w:t xml:space="preserve"> </w:t>
      </w:r>
      <w:r>
        <w:t>Relational</w:t>
      </w:r>
      <w:r>
        <w:rPr>
          <w:spacing w:val="-3"/>
        </w:rPr>
        <w:t xml:space="preserve"> </w:t>
      </w:r>
      <w:r>
        <w:t>model</w:t>
      </w:r>
      <w:r>
        <w:rPr>
          <w:spacing w:val="-2"/>
        </w:rPr>
        <w:t xml:space="preserve"> </w:t>
      </w:r>
      <w:r>
        <w:t>the,</w:t>
      </w:r>
      <w:r>
        <w:rPr>
          <w:spacing w:val="-2"/>
        </w:rPr>
        <w:t xml:space="preserve"> </w:t>
      </w:r>
      <w:r>
        <w:t>relations</w:t>
      </w:r>
      <w:r>
        <w:rPr>
          <w:spacing w:val="-2"/>
        </w:rPr>
        <w:t xml:space="preserve"> </w:t>
      </w:r>
      <w:r>
        <w:t>are</w:t>
      </w:r>
      <w:r>
        <w:rPr>
          <w:spacing w:val="-3"/>
        </w:rPr>
        <w:t xml:space="preserve"> </w:t>
      </w:r>
      <w:r>
        <w:t>saved</w:t>
      </w:r>
      <w:r>
        <w:rPr>
          <w:spacing w:val="-2"/>
        </w:rPr>
        <w:t xml:space="preserve"> </w:t>
      </w:r>
      <w:r>
        <w:t>in</w:t>
      </w:r>
      <w:r>
        <w:rPr>
          <w:spacing w:val="-2"/>
        </w:rPr>
        <w:t xml:space="preserve"> </w:t>
      </w:r>
      <w:r>
        <w:t>the</w:t>
      </w:r>
      <w:r>
        <w:rPr>
          <w:spacing w:val="-2"/>
        </w:rPr>
        <w:t xml:space="preserve"> </w:t>
      </w:r>
      <w:r>
        <w:t>table</w:t>
      </w:r>
      <w:r>
        <w:rPr>
          <w:spacing w:val="-3"/>
        </w:rPr>
        <w:t xml:space="preserve"> </w:t>
      </w:r>
      <w:r>
        <w:t>format.</w:t>
      </w:r>
      <w:r>
        <w:rPr>
          <w:spacing w:val="-2"/>
        </w:rPr>
        <w:t xml:space="preserve"> </w:t>
      </w:r>
      <w:r>
        <w:t>It</w:t>
      </w:r>
      <w:r>
        <w:rPr>
          <w:spacing w:val="-2"/>
        </w:rPr>
        <w:t xml:space="preserve"> </w:t>
      </w:r>
      <w:r>
        <w:t>is</w:t>
      </w:r>
      <w:r>
        <w:rPr>
          <w:spacing w:val="-2"/>
        </w:rPr>
        <w:t xml:space="preserve"> </w:t>
      </w:r>
      <w:r>
        <w:t>stored</w:t>
      </w:r>
      <w:r>
        <w:rPr>
          <w:spacing w:val="-3"/>
        </w:rPr>
        <w:t xml:space="preserve"> </w:t>
      </w:r>
      <w:r>
        <w:t>along</w:t>
      </w:r>
      <w:r>
        <w:rPr>
          <w:spacing w:val="-57"/>
        </w:rPr>
        <w:t xml:space="preserve"> </w:t>
      </w:r>
      <w:r>
        <w:t>with its entities. A table has two properties rows and columns. Rows represent records and</w:t>
      </w:r>
      <w:r>
        <w:rPr>
          <w:spacing w:val="1"/>
        </w:rPr>
        <w:t xml:space="preserve"> </w:t>
      </w:r>
      <w:r>
        <w:t>columns represent attributes.</w:t>
      </w:r>
    </w:p>
    <w:p w14:paraId="6E8BF3B4" w14:textId="77777777" w:rsidR="00707A40" w:rsidRDefault="00707A40" w:rsidP="00707A40">
      <w:pPr>
        <w:pStyle w:val="BodyText"/>
        <w:spacing w:before="191"/>
        <w:ind w:left="239"/>
      </w:pPr>
      <w:r>
        <w:rPr>
          <w:b/>
        </w:rPr>
        <w:t>Tuple</w:t>
      </w:r>
      <w:r>
        <w:rPr>
          <w:b/>
          <w:spacing w:val="-2"/>
        </w:rPr>
        <w:t xml:space="preserve"> </w:t>
      </w:r>
      <w:r>
        <w:rPr>
          <w:b/>
        </w:rPr>
        <w:t>–</w:t>
      </w:r>
      <w:r>
        <w:rPr>
          <w:b/>
          <w:spacing w:val="-1"/>
        </w:rPr>
        <w:t xml:space="preserve"> </w:t>
      </w:r>
      <w:r>
        <w:t>It</w:t>
      </w:r>
      <w:r>
        <w:rPr>
          <w:spacing w:val="-1"/>
        </w:rPr>
        <w:t xml:space="preserve"> </w:t>
      </w:r>
      <w:r>
        <w:t>is</w:t>
      </w:r>
      <w:r>
        <w:rPr>
          <w:spacing w:val="-2"/>
        </w:rPr>
        <w:t xml:space="preserve"> </w:t>
      </w:r>
      <w:r>
        <w:t>nothing</w:t>
      </w:r>
      <w:r>
        <w:rPr>
          <w:spacing w:val="-1"/>
        </w:rPr>
        <w:t xml:space="preserve"> </w:t>
      </w:r>
      <w:r>
        <w:t>but</w:t>
      </w:r>
      <w:r>
        <w:rPr>
          <w:spacing w:val="-1"/>
        </w:rPr>
        <w:t xml:space="preserve"> </w:t>
      </w:r>
      <w:r>
        <w:t>a</w:t>
      </w:r>
      <w:r>
        <w:rPr>
          <w:spacing w:val="-2"/>
        </w:rPr>
        <w:t xml:space="preserve"> </w:t>
      </w:r>
      <w:r>
        <w:t>single</w:t>
      </w:r>
      <w:r>
        <w:rPr>
          <w:spacing w:val="-1"/>
        </w:rPr>
        <w:t xml:space="preserve"> </w:t>
      </w:r>
      <w:r>
        <w:t>row</w:t>
      </w:r>
      <w:r>
        <w:rPr>
          <w:spacing w:val="-1"/>
        </w:rPr>
        <w:t xml:space="preserve"> </w:t>
      </w:r>
      <w:r>
        <w:t>of</w:t>
      </w:r>
      <w:r>
        <w:rPr>
          <w:spacing w:val="-2"/>
        </w:rPr>
        <w:t xml:space="preserve"> </w:t>
      </w:r>
      <w:r>
        <w:t>a</w:t>
      </w:r>
      <w:r>
        <w:rPr>
          <w:spacing w:val="-1"/>
        </w:rPr>
        <w:t xml:space="preserve"> </w:t>
      </w:r>
      <w:r>
        <w:t>table,</w:t>
      </w:r>
      <w:r>
        <w:rPr>
          <w:spacing w:val="-1"/>
        </w:rPr>
        <w:t xml:space="preserve"> </w:t>
      </w:r>
      <w:r>
        <w:t>which</w:t>
      </w:r>
      <w:r>
        <w:rPr>
          <w:spacing w:val="-2"/>
        </w:rPr>
        <w:t xml:space="preserve"> </w:t>
      </w:r>
      <w:r>
        <w:t>contains</w:t>
      </w:r>
      <w:r>
        <w:rPr>
          <w:spacing w:val="-1"/>
        </w:rPr>
        <w:t xml:space="preserve"> </w:t>
      </w:r>
      <w:r>
        <w:t>a</w:t>
      </w:r>
      <w:r>
        <w:rPr>
          <w:spacing w:val="-1"/>
        </w:rPr>
        <w:t xml:space="preserve"> </w:t>
      </w:r>
      <w:r>
        <w:t>single</w:t>
      </w:r>
      <w:r>
        <w:rPr>
          <w:spacing w:val="-2"/>
        </w:rPr>
        <w:t xml:space="preserve"> </w:t>
      </w:r>
      <w:r>
        <w:t>record.</w:t>
      </w:r>
    </w:p>
    <w:p w14:paraId="0A1121CD" w14:textId="77777777" w:rsidR="00707A40" w:rsidRDefault="00707A40" w:rsidP="00707A40">
      <w:pPr>
        <w:pStyle w:val="BodyText"/>
        <w:spacing w:before="7"/>
        <w:rPr>
          <w:sz w:val="21"/>
        </w:rPr>
      </w:pPr>
    </w:p>
    <w:p w14:paraId="4E4A6E0B" w14:textId="77777777" w:rsidR="00707A40" w:rsidRDefault="00707A40" w:rsidP="00707A40">
      <w:pPr>
        <w:pStyle w:val="BodyText"/>
        <w:spacing w:before="1" w:line="456" w:lineRule="auto"/>
        <w:ind w:left="239" w:right="1443"/>
      </w:pPr>
      <w:r>
        <w:rPr>
          <w:b/>
        </w:rPr>
        <w:t xml:space="preserve">Relation Schema: </w:t>
      </w:r>
      <w:r>
        <w:t>A relation schema represents the name of the relation with its attributes.</w:t>
      </w:r>
      <w:r>
        <w:rPr>
          <w:spacing w:val="1"/>
        </w:rPr>
        <w:t xml:space="preserve"> </w:t>
      </w:r>
      <w:r>
        <w:rPr>
          <w:b/>
        </w:rPr>
        <w:t>Degree</w:t>
      </w:r>
      <w:r>
        <w:rPr>
          <w:b/>
          <w:spacing w:val="-2"/>
        </w:rPr>
        <w:t xml:space="preserve"> </w:t>
      </w:r>
      <w:r>
        <w:rPr>
          <w:b/>
        </w:rPr>
        <w:t>-</w:t>
      </w:r>
      <w:r>
        <w:rPr>
          <w:b/>
          <w:spacing w:val="-1"/>
        </w:rPr>
        <w:t xml:space="preserve"> </w:t>
      </w:r>
      <w:r>
        <w:t>The</w:t>
      </w:r>
      <w:r>
        <w:rPr>
          <w:spacing w:val="-1"/>
        </w:rPr>
        <w:t xml:space="preserve"> </w:t>
      </w:r>
      <w:r>
        <w:t>total</w:t>
      </w:r>
      <w:r>
        <w:rPr>
          <w:spacing w:val="-1"/>
        </w:rPr>
        <w:t xml:space="preserve"> </w:t>
      </w:r>
      <w:r>
        <w:t>number</w:t>
      </w:r>
      <w:r>
        <w:rPr>
          <w:spacing w:val="-1"/>
        </w:rPr>
        <w:t xml:space="preserve"> </w:t>
      </w:r>
      <w:r>
        <w:t>of</w:t>
      </w:r>
      <w:r>
        <w:rPr>
          <w:spacing w:val="-2"/>
        </w:rPr>
        <w:t xml:space="preserve"> </w:t>
      </w:r>
      <w:r>
        <w:t>attributes</w:t>
      </w:r>
      <w:r>
        <w:rPr>
          <w:spacing w:val="-1"/>
        </w:rPr>
        <w:t xml:space="preserve"> </w:t>
      </w:r>
      <w:r>
        <w:t>which</w:t>
      </w:r>
      <w:r>
        <w:rPr>
          <w:spacing w:val="-1"/>
        </w:rPr>
        <w:t xml:space="preserve"> </w:t>
      </w:r>
      <w:r>
        <w:t>in</w:t>
      </w:r>
      <w:r>
        <w:rPr>
          <w:spacing w:val="-1"/>
        </w:rPr>
        <w:t xml:space="preserve"> </w:t>
      </w:r>
      <w:r>
        <w:t>the</w:t>
      </w:r>
      <w:r>
        <w:rPr>
          <w:spacing w:val="-1"/>
        </w:rPr>
        <w:t xml:space="preserve"> </w:t>
      </w:r>
      <w:r>
        <w:t>relation</w:t>
      </w:r>
      <w:r>
        <w:rPr>
          <w:spacing w:val="-1"/>
        </w:rPr>
        <w:t xml:space="preserve"> </w:t>
      </w:r>
      <w:r>
        <w:t>is</w:t>
      </w:r>
      <w:r>
        <w:rPr>
          <w:spacing w:val="-2"/>
        </w:rPr>
        <w:t xml:space="preserve"> </w:t>
      </w:r>
      <w:r>
        <w:t>called</w:t>
      </w:r>
      <w:r>
        <w:rPr>
          <w:spacing w:val="-1"/>
        </w:rPr>
        <w:t xml:space="preserve"> </w:t>
      </w:r>
      <w:r>
        <w:t>the</w:t>
      </w:r>
      <w:r>
        <w:rPr>
          <w:spacing w:val="-1"/>
        </w:rPr>
        <w:t xml:space="preserve"> </w:t>
      </w:r>
      <w:r>
        <w:t>degree</w:t>
      </w:r>
      <w:r>
        <w:rPr>
          <w:spacing w:val="-1"/>
        </w:rPr>
        <w:t xml:space="preserve"> </w:t>
      </w:r>
      <w:r>
        <w:t>of</w:t>
      </w:r>
      <w:r>
        <w:rPr>
          <w:spacing w:val="-1"/>
        </w:rPr>
        <w:t xml:space="preserve"> </w:t>
      </w:r>
      <w:r>
        <w:t>the</w:t>
      </w:r>
      <w:r>
        <w:rPr>
          <w:spacing w:val="-2"/>
        </w:rPr>
        <w:t xml:space="preserve"> </w:t>
      </w:r>
      <w:r>
        <w:t>relation.</w:t>
      </w:r>
      <w:r>
        <w:rPr>
          <w:spacing w:val="-57"/>
        </w:rPr>
        <w:t xml:space="preserve"> </w:t>
      </w:r>
      <w:r>
        <w:rPr>
          <w:b/>
        </w:rPr>
        <w:t>Cardinality</w:t>
      </w:r>
      <w:r>
        <w:rPr>
          <w:b/>
          <w:spacing w:val="-1"/>
        </w:rPr>
        <w:t xml:space="preserve"> </w:t>
      </w:r>
      <w:r>
        <w:rPr>
          <w:b/>
        </w:rPr>
        <w:t>-</w:t>
      </w:r>
      <w:r>
        <w:rPr>
          <w:b/>
          <w:spacing w:val="-1"/>
        </w:rPr>
        <w:t xml:space="preserve"> </w:t>
      </w:r>
      <w:r>
        <w:t>Total</w:t>
      </w:r>
      <w:r>
        <w:rPr>
          <w:spacing w:val="-1"/>
        </w:rPr>
        <w:t xml:space="preserve"> </w:t>
      </w:r>
      <w:r>
        <w:t>number of</w:t>
      </w:r>
      <w:r>
        <w:rPr>
          <w:spacing w:val="-1"/>
        </w:rPr>
        <w:t xml:space="preserve"> </w:t>
      </w:r>
      <w:r>
        <w:t>rows present</w:t>
      </w:r>
      <w:r>
        <w:rPr>
          <w:spacing w:val="-1"/>
        </w:rPr>
        <w:t xml:space="preserve"> </w:t>
      </w:r>
      <w:r>
        <w:t>in the</w:t>
      </w:r>
      <w:r>
        <w:rPr>
          <w:spacing w:val="-1"/>
        </w:rPr>
        <w:t xml:space="preserve"> </w:t>
      </w:r>
      <w:r>
        <w:t>Table.</w:t>
      </w:r>
    </w:p>
    <w:p w14:paraId="186C7B28" w14:textId="77777777" w:rsidR="00707A40" w:rsidRDefault="00707A40" w:rsidP="00707A40">
      <w:pPr>
        <w:pStyle w:val="BodyText"/>
        <w:spacing w:before="2"/>
        <w:ind w:left="239"/>
      </w:pPr>
      <w:r>
        <w:rPr>
          <w:b/>
        </w:rPr>
        <w:t xml:space="preserve">Column - </w:t>
      </w:r>
      <w:r>
        <w:t>The column represents the set of values for a specific attribute.</w:t>
      </w:r>
    </w:p>
    <w:p w14:paraId="14BD7B3C" w14:textId="77777777" w:rsidR="00707A40" w:rsidRDefault="00707A40" w:rsidP="00707A40">
      <w:pPr>
        <w:pStyle w:val="BodyText"/>
        <w:spacing w:before="7"/>
        <w:rPr>
          <w:sz w:val="21"/>
        </w:rPr>
      </w:pPr>
    </w:p>
    <w:p w14:paraId="442D6E22" w14:textId="77777777" w:rsidR="00707A40" w:rsidRDefault="00707A40" w:rsidP="00707A40">
      <w:pPr>
        <w:pStyle w:val="BodyText"/>
        <w:spacing w:line="288" w:lineRule="auto"/>
        <w:ind w:left="239" w:right="1781"/>
      </w:pPr>
      <w:r>
        <w:rPr>
          <w:b/>
        </w:rPr>
        <w:t xml:space="preserve">Relation instance – </w:t>
      </w:r>
      <w:r>
        <w:t>Relation instance is a finite set of tuples in the RDBMS system. Relation</w:t>
      </w:r>
      <w:r>
        <w:rPr>
          <w:spacing w:val="-58"/>
        </w:rPr>
        <w:t xml:space="preserve"> </w:t>
      </w:r>
      <w:r>
        <w:t>instances never have duplicate tuples.</w:t>
      </w:r>
    </w:p>
    <w:p w14:paraId="1DE6F72E" w14:textId="77777777" w:rsidR="00707A40" w:rsidRDefault="00707A40" w:rsidP="00707A40">
      <w:pPr>
        <w:pStyle w:val="BodyText"/>
        <w:spacing w:before="193"/>
        <w:ind w:left="239"/>
      </w:pPr>
      <w:r>
        <w:rPr>
          <w:b/>
        </w:rPr>
        <w:t>Relation</w:t>
      </w:r>
      <w:r>
        <w:rPr>
          <w:b/>
          <w:spacing w:val="-2"/>
        </w:rPr>
        <w:t xml:space="preserve"> </w:t>
      </w:r>
      <w:r>
        <w:rPr>
          <w:b/>
        </w:rPr>
        <w:t>Key</w:t>
      </w:r>
      <w:r>
        <w:rPr>
          <w:b/>
          <w:spacing w:val="-1"/>
        </w:rPr>
        <w:t xml:space="preserve"> </w:t>
      </w:r>
      <w:r>
        <w:rPr>
          <w:b/>
        </w:rPr>
        <w:t>-</w:t>
      </w:r>
      <w:r>
        <w:rPr>
          <w:b/>
          <w:spacing w:val="-2"/>
        </w:rPr>
        <w:t xml:space="preserve"> </w:t>
      </w:r>
      <w:r>
        <w:t>Ev</w:t>
      </w:r>
      <w:r>
        <w:rPr>
          <w:b/>
        </w:rPr>
        <w:t>e</w:t>
      </w:r>
      <w:r>
        <w:t>ry</w:t>
      </w:r>
      <w:r>
        <w:rPr>
          <w:spacing w:val="-1"/>
        </w:rPr>
        <w:t xml:space="preserve"> </w:t>
      </w:r>
      <w:r>
        <w:t>row</w:t>
      </w:r>
      <w:r>
        <w:rPr>
          <w:spacing w:val="-1"/>
        </w:rPr>
        <w:t xml:space="preserve"> </w:t>
      </w:r>
      <w:r>
        <w:t>has</w:t>
      </w:r>
      <w:r>
        <w:rPr>
          <w:spacing w:val="-1"/>
        </w:rPr>
        <w:t xml:space="preserve"> </w:t>
      </w:r>
      <w:r>
        <w:t>one,</w:t>
      </w:r>
      <w:r>
        <w:rPr>
          <w:spacing w:val="-1"/>
        </w:rPr>
        <w:t xml:space="preserve"> </w:t>
      </w:r>
      <w:r>
        <w:t>two</w:t>
      </w:r>
      <w:r>
        <w:rPr>
          <w:spacing w:val="-1"/>
        </w:rPr>
        <w:t xml:space="preserve"> </w:t>
      </w:r>
      <w:r>
        <w:t>or</w:t>
      </w:r>
      <w:r>
        <w:rPr>
          <w:spacing w:val="-1"/>
        </w:rPr>
        <w:t xml:space="preserve"> </w:t>
      </w:r>
      <w:r>
        <w:t>multiple</w:t>
      </w:r>
      <w:r>
        <w:rPr>
          <w:spacing w:val="-2"/>
        </w:rPr>
        <w:t xml:space="preserve"> </w:t>
      </w:r>
      <w:r>
        <w:t>attributes,</w:t>
      </w:r>
      <w:r>
        <w:rPr>
          <w:spacing w:val="-1"/>
        </w:rPr>
        <w:t xml:space="preserve"> </w:t>
      </w:r>
      <w:r>
        <w:t>which</w:t>
      </w:r>
      <w:r>
        <w:rPr>
          <w:spacing w:val="-1"/>
        </w:rPr>
        <w:t xml:space="preserve"> </w:t>
      </w:r>
      <w:r>
        <w:t>is</w:t>
      </w:r>
      <w:r>
        <w:rPr>
          <w:spacing w:val="-1"/>
        </w:rPr>
        <w:t xml:space="preserve"> </w:t>
      </w:r>
      <w:r>
        <w:t>called</w:t>
      </w:r>
      <w:r>
        <w:rPr>
          <w:spacing w:val="-1"/>
        </w:rPr>
        <w:t xml:space="preserve"> </w:t>
      </w:r>
      <w:r>
        <w:t>relation</w:t>
      </w:r>
      <w:r>
        <w:rPr>
          <w:spacing w:val="-1"/>
        </w:rPr>
        <w:t xml:space="preserve"> </w:t>
      </w:r>
      <w:r>
        <w:t>key.</w:t>
      </w:r>
    </w:p>
    <w:p w14:paraId="40A5579C" w14:textId="77777777" w:rsidR="00707A40" w:rsidRDefault="00707A40" w:rsidP="00707A40">
      <w:pPr>
        <w:pStyle w:val="BodyText"/>
        <w:spacing w:before="7"/>
        <w:rPr>
          <w:sz w:val="21"/>
        </w:rPr>
      </w:pPr>
    </w:p>
    <w:p w14:paraId="221EC27B" w14:textId="77777777" w:rsidR="00707A40" w:rsidRDefault="00707A40" w:rsidP="00707A40">
      <w:pPr>
        <w:pStyle w:val="BodyText"/>
        <w:spacing w:line="288" w:lineRule="auto"/>
        <w:ind w:left="239" w:right="1730"/>
      </w:pPr>
      <w:r>
        <w:rPr>
          <w:b/>
        </w:rPr>
        <w:t xml:space="preserve">Attribute Domain </w:t>
      </w:r>
      <w:r>
        <w:t>– Every attribute has some pre-defined value and scope which is known as</w:t>
      </w:r>
      <w:r>
        <w:rPr>
          <w:spacing w:val="-57"/>
        </w:rPr>
        <w:t xml:space="preserve"> </w:t>
      </w:r>
      <w:r>
        <w:t>attribute domain.</w:t>
      </w:r>
    </w:p>
    <w:p w14:paraId="1117B51D" w14:textId="77777777" w:rsidR="00707A40" w:rsidRDefault="00707A40" w:rsidP="00707A40">
      <w:pPr>
        <w:pStyle w:val="BodyText"/>
        <w:spacing w:before="2"/>
        <w:rPr>
          <w:sz w:val="27"/>
        </w:rPr>
      </w:pPr>
    </w:p>
    <w:p w14:paraId="558BD780" w14:textId="77777777" w:rsidR="00707A40" w:rsidRDefault="00707A40" w:rsidP="00707A40">
      <w:pPr>
        <w:pStyle w:val="Heading3"/>
      </w:pPr>
      <w:r>
        <w:t>Properties</w:t>
      </w:r>
      <w:r>
        <w:rPr>
          <w:spacing w:val="-2"/>
        </w:rPr>
        <w:t xml:space="preserve"> </w:t>
      </w:r>
      <w:r>
        <w:t>of</w:t>
      </w:r>
      <w:r>
        <w:rPr>
          <w:spacing w:val="-1"/>
        </w:rPr>
        <w:t xml:space="preserve"> </w:t>
      </w:r>
      <w:r>
        <w:t>Relation</w:t>
      </w:r>
    </w:p>
    <w:p w14:paraId="70D72BA7" w14:textId="77777777" w:rsidR="00707A40" w:rsidRDefault="00707A40" w:rsidP="00707A40">
      <w:pPr>
        <w:pStyle w:val="BodyText"/>
        <w:spacing w:before="7"/>
        <w:rPr>
          <w:b/>
          <w:sz w:val="21"/>
        </w:rPr>
      </w:pPr>
    </w:p>
    <w:p w14:paraId="09B2A3ED" w14:textId="77777777" w:rsidR="00707A40" w:rsidRDefault="00707A40" w:rsidP="00415D62">
      <w:pPr>
        <w:pStyle w:val="ListParagraph"/>
        <w:widowControl w:val="0"/>
        <w:numPr>
          <w:ilvl w:val="0"/>
          <w:numId w:val="166"/>
        </w:numPr>
        <w:tabs>
          <w:tab w:val="left" w:pos="959"/>
          <w:tab w:val="left" w:pos="960"/>
        </w:tabs>
        <w:autoSpaceDE w:val="0"/>
        <w:autoSpaceDN w:val="0"/>
        <w:spacing w:before="0" w:after="0" w:line="240" w:lineRule="auto"/>
        <w:ind w:hanging="361"/>
        <w:contextualSpacing w:val="0"/>
      </w:pPr>
      <w:r>
        <w:t>Name of the relation is distinct from all other relations.</w:t>
      </w:r>
    </w:p>
    <w:p w14:paraId="2547711F"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Each relation cell contains exactly one atomic (single) value</w:t>
      </w:r>
    </w:p>
    <w:p w14:paraId="40CB8AAD"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Each attribute contains a distinct name</w:t>
      </w:r>
    </w:p>
    <w:p w14:paraId="5B93F593"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Attribute domain has no significance</w:t>
      </w:r>
    </w:p>
    <w:p w14:paraId="5640E35D"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Tuple</w:t>
      </w:r>
      <w:r>
        <w:rPr>
          <w:spacing w:val="-2"/>
        </w:rPr>
        <w:t xml:space="preserve"> </w:t>
      </w:r>
      <w:r>
        <w:t>has</w:t>
      </w:r>
      <w:r>
        <w:rPr>
          <w:spacing w:val="-2"/>
        </w:rPr>
        <w:t xml:space="preserve"> </w:t>
      </w:r>
      <w:r>
        <w:t>no</w:t>
      </w:r>
      <w:r>
        <w:rPr>
          <w:spacing w:val="-2"/>
        </w:rPr>
        <w:t xml:space="preserve"> </w:t>
      </w:r>
      <w:r>
        <w:t>duplicate</w:t>
      </w:r>
      <w:r>
        <w:rPr>
          <w:spacing w:val="-1"/>
        </w:rPr>
        <w:t xml:space="preserve"> </w:t>
      </w:r>
      <w:r>
        <w:t>value</w:t>
      </w:r>
    </w:p>
    <w:p w14:paraId="125F5442"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Order</w:t>
      </w:r>
      <w:r>
        <w:rPr>
          <w:spacing w:val="-1"/>
        </w:rPr>
        <w:t xml:space="preserve"> </w:t>
      </w:r>
      <w:r>
        <w:t>of</w:t>
      </w:r>
      <w:r>
        <w:rPr>
          <w:spacing w:val="-1"/>
        </w:rPr>
        <w:t xml:space="preserve"> </w:t>
      </w:r>
      <w:r>
        <w:t>tuple can</w:t>
      </w:r>
      <w:r>
        <w:rPr>
          <w:spacing w:val="-1"/>
        </w:rPr>
        <w:t xml:space="preserve"> </w:t>
      </w:r>
      <w:r>
        <w:t>have a</w:t>
      </w:r>
      <w:r>
        <w:rPr>
          <w:spacing w:val="-1"/>
        </w:rPr>
        <w:t xml:space="preserve"> </w:t>
      </w:r>
      <w:r>
        <w:t>different</w:t>
      </w:r>
      <w:r>
        <w:rPr>
          <w:spacing w:val="-1"/>
        </w:rPr>
        <w:t xml:space="preserve"> </w:t>
      </w:r>
      <w:r>
        <w:t>sequence</w:t>
      </w:r>
    </w:p>
    <w:p w14:paraId="6E3029E9" w14:textId="77777777" w:rsidR="00707A40" w:rsidRDefault="00707A40" w:rsidP="00707A40">
      <w:pPr>
        <w:sectPr w:rsidR="00707A40">
          <w:pgSz w:w="12240" w:h="15840"/>
          <w:pgMar w:top="1940" w:right="0" w:bottom="1560" w:left="1200" w:header="750" w:footer="1284" w:gutter="0"/>
          <w:cols w:space="720"/>
        </w:sectPr>
      </w:pPr>
    </w:p>
    <w:p w14:paraId="48C4C9DA" w14:textId="77777777" w:rsidR="00707A40" w:rsidRDefault="00707A40" w:rsidP="00707A40">
      <w:pPr>
        <w:pStyle w:val="BodyText"/>
        <w:rPr>
          <w:sz w:val="20"/>
        </w:rPr>
      </w:pPr>
    </w:p>
    <w:p w14:paraId="408093ED" w14:textId="77777777" w:rsidR="00707A40" w:rsidRDefault="00707A40" w:rsidP="00707A40">
      <w:pPr>
        <w:pStyle w:val="BodyText"/>
        <w:rPr>
          <w:sz w:val="20"/>
        </w:rPr>
      </w:pPr>
    </w:p>
    <w:p w14:paraId="1FB7BBDF" w14:textId="77777777" w:rsidR="00707A40" w:rsidRDefault="00707A40" w:rsidP="00707A40">
      <w:pPr>
        <w:pStyle w:val="BodyText"/>
        <w:spacing w:before="3"/>
        <w:rPr>
          <w:sz w:val="25"/>
        </w:rPr>
      </w:pPr>
    </w:p>
    <w:p w14:paraId="66AF2C81" w14:textId="77777777" w:rsidR="00707A40" w:rsidRDefault="00707A40" w:rsidP="00707A40">
      <w:pPr>
        <w:pStyle w:val="BodyText"/>
        <w:spacing w:before="90"/>
        <w:ind w:left="239"/>
      </w:pPr>
      <w:r>
        <w:t>Example 1</w:t>
      </w:r>
    </w:p>
    <w:p w14:paraId="694B508A" w14:textId="06D752F6" w:rsidR="00707A40" w:rsidRDefault="00313696" w:rsidP="00707A40">
      <w:pPr>
        <w:pStyle w:val="BodyText"/>
        <w:spacing w:before="5"/>
        <w:rPr>
          <w:sz w:val="28"/>
        </w:rPr>
      </w:pPr>
      <w:r>
        <w:rPr>
          <w:noProof/>
        </w:rPr>
        <w:drawing>
          <wp:anchor distT="0" distB="0" distL="0" distR="0" simplePos="0" relativeHeight="251587072" behindDoc="0" locked="0" layoutInCell="1" allowOverlap="1" wp14:anchorId="45BD4DB9" wp14:editId="0B8BA220">
            <wp:simplePos x="0" y="0"/>
            <wp:positionH relativeFrom="page">
              <wp:posOffset>1178560</wp:posOffset>
            </wp:positionH>
            <wp:positionV relativeFrom="paragraph">
              <wp:posOffset>223520</wp:posOffset>
            </wp:positionV>
            <wp:extent cx="5319395" cy="2179955"/>
            <wp:effectExtent l="0" t="0" r="0" b="0"/>
            <wp:wrapTopAndBottom/>
            <wp:docPr id="916"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jpeg"/>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319395" cy="217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5DABC2" w14:textId="77777777" w:rsidR="00707A40" w:rsidRDefault="00707A40" w:rsidP="00707A40">
      <w:pPr>
        <w:pStyle w:val="BodyText"/>
        <w:rPr>
          <w:sz w:val="20"/>
        </w:rPr>
      </w:pPr>
    </w:p>
    <w:p w14:paraId="6992DAFC" w14:textId="77777777" w:rsidR="00707A40" w:rsidRDefault="00707A40" w:rsidP="00707A40">
      <w:pPr>
        <w:pStyle w:val="BodyText"/>
        <w:spacing w:before="9"/>
        <w:rPr>
          <w:sz w:val="21"/>
        </w:rPr>
      </w:pPr>
    </w:p>
    <w:p w14:paraId="41E7E783" w14:textId="77777777" w:rsidR="00707A40" w:rsidRDefault="00707A40" w:rsidP="00707A40">
      <w:pPr>
        <w:spacing w:before="93"/>
        <w:ind w:left="254" w:right="1457"/>
        <w:jc w:val="center"/>
        <w:rPr>
          <w:sz w:val="16"/>
        </w:rPr>
      </w:pPr>
      <w:r>
        <w:rPr>
          <w:sz w:val="16"/>
        </w:rPr>
        <w:t>Image</w:t>
      </w:r>
      <w:r>
        <w:rPr>
          <w:spacing w:val="-6"/>
          <w:sz w:val="16"/>
        </w:rPr>
        <w:t xml:space="preserve"> </w:t>
      </w:r>
      <w:r>
        <w:rPr>
          <w:sz w:val="16"/>
        </w:rPr>
        <w:t>34</w:t>
      </w:r>
      <w:r>
        <w:rPr>
          <w:spacing w:val="-5"/>
          <w:sz w:val="16"/>
        </w:rPr>
        <w:t xml:space="preserve"> </w:t>
      </w:r>
      <w:r>
        <w:rPr>
          <w:sz w:val="16"/>
        </w:rPr>
        <w:t>–</w:t>
      </w:r>
      <w:r>
        <w:rPr>
          <w:spacing w:val="-5"/>
          <w:sz w:val="16"/>
        </w:rPr>
        <w:t xml:space="preserve"> </w:t>
      </w:r>
      <w:r>
        <w:rPr>
          <w:sz w:val="16"/>
        </w:rPr>
        <w:t>Production</w:t>
      </w:r>
      <w:r>
        <w:rPr>
          <w:spacing w:val="-6"/>
          <w:sz w:val="16"/>
        </w:rPr>
        <w:t xml:space="preserve"> </w:t>
      </w:r>
      <w:r>
        <w:rPr>
          <w:sz w:val="16"/>
        </w:rPr>
        <w:t>Management</w:t>
      </w:r>
    </w:p>
    <w:p w14:paraId="78A970FE" w14:textId="77777777" w:rsidR="00707A40" w:rsidRDefault="00707A40" w:rsidP="00707A40">
      <w:pPr>
        <w:pStyle w:val="BodyText"/>
        <w:spacing w:before="6"/>
        <w:rPr>
          <w:sz w:val="20"/>
        </w:rPr>
      </w:pPr>
    </w:p>
    <w:p w14:paraId="1760A967" w14:textId="77777777" w:rsidR="00707A40" w:rsidRDefault="00707A40" w:rsidP="00707A40">
      <w:pPr>
        <w:ind w:left="254" w:right="1456"/>
        <w:jc w:val="center"/>
        <w:rPr>
          <w:sz w:val="16"/>
        </w:rPr>
      </w:pPr>
      <w:r>
        <w:rPr>
          <w:spacing w:val="-1"/>
          <w:sz w:val="16"/>
        </w:rPr>
        <w:t>Reference</w:t>
      </w:r>
      <w:r>
        <w:rPr>
          <w:spacing w:val="-5"/>
          <w:sz w:val="16"/>
        </w:rPr>
        <w:t xml:space="preserve"> </w:t>
      </w:r>
      <w:r>
        <w:rPr>
          <w:spacing w:val="-1"/>
          <w:sz w:val="16"/>
        </w:rPr>
        <w:t>-</w:t>
      </w:r>
      <w:r>
        <w:rPr>
          <w:spacing w:val="-5"/>
          <w:sz w:val="16"/>
        </w:rPr>
        <w:t xml:space="preserve"> </w:t>
      </w:r>
      <w:r>
        <w:rPr>
          <w:spacing w:val="-1"/>
          <w:sz w:val="16"/>
        </w:rPr>
        <w:t>https://d1whtlypfis84e.cloudfront.net/guides/wp-content/uploads/2019/01/01111318/Relational-databse.png</w:t>
      </w:r>
    </w:p>
    <w:p w14:paraId="724F81E6" w14:textId="77777777" w:rsidR="00707A40" w:rsidRDefault="00707A40" w:rsidP="00707A40">
      <w:pPr>
        <w:pStyle w:val="BodyText"/>
        <w:spacing w:before="6"/>
        <w:rPr>
          <w:sz w:val="20"/>
        </w:rPr>
      </w:pPr>
    </w:p>
    <w:p w14:paraId="6F373835" w14:textId="77777777" w:rsidR="00707A40" w:rsidRDefault="00707A40" w:rsidP="00707A40">
      <w:pPr>
        <w:pStyle w:val="BodyText"/>
        <w:spacing w:before="1"/>
        <w:ind w:left="239"/>
      </w:pPr>
      <w:r>
        <w:t>Example 2</w:t>
      </w:r>
    </w:p>
    <w:p w14:paraId="34743993" w14:textId="14F44E82" w:rsidR="00707A40" w:rsidRDefault="00313696" w:rsidP="00707A40">
      <w:pPr>
        <w:pStyle w:val="BodyText"/>
        <w:spacing w:before="1"/>
        <w:rPr>
          <w:sz w:val="22"/>
        </w:rPr>
      </w:pPr>
      <w:r>
        <w:rPr>
          <w:noProof/>
        </w:rPr>
        <w:drawing>
          <wp:anchor distT="0" distB="0" distL="0" distR="0" simplePos="0" relativeHeight="251588096" behindDoc="0" locked="0" layoutInCell="1" allowOverlap="1" wp14:anchorId="0A5B8741" wp14:editId="449EA387">
            <wp:simplePos x="0" y="0"/>
            <wp:positionH relativeFrom="page">
              <wp:posOffset>2114550</wp:posOffset>
            </wp:positionH>
            <wp:positionV relativeFrom="paragraph">
              <wp:posOffset>176530</wp:posOffset>
            </wp:positionV>
            <wp:extent cx="4660900" cy="1892935"/>
            <wp:effectExtent l="0" t="0" r="0" b="0"/>
            <wp:wrapTopAndBottom/>
            <wp:docPr id="915"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8.jpeg"/>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4660900" cy="189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17AAA" w14:textId="77777777" w:rsidR="00707A40" w:rsidRDefault="00707A40" w:rsidP="00707A40">
      <w:pPr>
        <w:spacing w:before="203" w:line="420" w:lineRule="atLeast"/>
        <w:ind w:left="3749" w:right="4953"/>
        <w:jc w:val="center"/>
        <w:rPr>
          <w:sz w:val="16"/>
        </w:rPr>
      </w:pPr>
      <w:r>
        <w:rPr>
          <w:sz w:val="16"/>
        </w:rPr>
        <w:t>Image</w:t>
      </w:r>
      <w:r>
        <w:rPr>
          <w:spacing w:val="-6"/>
          <w:sz w:val="16"/>
        </w:rPr>
        <w:t xml:space="preserve"> </w:t>
      </w:r>
      <w:r>
        <w:rPr>
          <w:sz w:val="16"/>
        </w:rPr>
        <w:t>35</w:t>
      </w:r>
      <w:r>
        <w:rPr>
          <w:spacing w:val="-6"/>
          <w:sz w:val="16"/>
        </w:rPr>
        <w:t xml:space="preserve"> </w:t>
      </w:r>
      <w:r>
        <w:rPr>
          <w:sz w:val="16"/>
        </w:rPr>
        <w:t>–</w:t>
      </w:r>
      <w:r>
        <w:rPr>
          <w:spacing w:val="-6"/>
          <w:sz w:val="16"/>
        </w:rPr>
        <w:t xml:space="preserve"> </w:t>
      </w:r>
      <w:r>
        <w:rPr>
          <w:sz w:val="16"/>
        </w:rPr>
        <w:t>Production</w:t>
      </w:r>
      <w:r>
        <w:rPr>
          <w:spacing w:val="-6"/>
          <w:sz w:val="16"/>
        </w:rPr>
        <w:t xml:space="preserve"> </w:t>
      </w:r>
      <w:r>
        <w:rPr>
          <w:sz w:val="16"/>
        </w:rPr>
        <w:t>Management</w:t>
      </w:r>
      <w:r>
        <w:rPr>
          <w:spacing w:val="-37"/>
          <w:sz w:val="16"/>
        </w:rPr>
        <w:t xml:space="preserve"> </w:t>
      </w:r>
      <w:r>
        <w:rPr>
          <w:sz w:val="16"/>
        </w:rPr>
        <w:t>Reference</w:t>
      </w:r>
      <w:r>
        <w:rPr>
          <w:spacing w:val="-2"/>
          <w:sz w:val="16"/>
        </w:rPr>
        <w:t xml:space="preserve"> </w:t>
      </w:r>
      <w:r>
        <w:rPr>
          <w:sz w:val="16"/>
        </w:rPr>
        <w:t>-</w:t>
      </w:r>
    </w:p>
    <w:p w14:paraId="245BC9CA" w14:textId="77777777" w:rsidR="00707A40" w:rsidRDefault="00707A40" w:rsidP="00707A40">
      <w:pPr>
        <w:spacing w:before="41" w:line="292" w:lineRule="auto"/>
        <w:ind w:left="254" w:right="1461" w:hanging="8"/>
        <w:jc w:val="center"/>
        <w:rPr>
          <w:sz w:val="16"/>
        </w:rPr>
      </w:pPr>
      <w:r>
        <w:rPr>
          <w:spacing w:val="-1"/>
          <w:sz w:val="16"/>
        </w:rPr>
        <w:lastRenderedPageBreak/>
        <w:t>https://</w:t>
      </w:r>
      <w:hyperlink r:id="rId488">
        <w:r>
          <w:rPr>
            <w:spacing w:val="-1"/>
            <w:sz w:val="16"/>
          </w:rPr>
          <w:t>www.google.com/url?sa=i&amp;url=https%3A%2F%2Fwww.slideshare.net%2FProsantaGhosh%2Fdbms-ii-mcach4relational-model2013&amp;psi</w:t>
        </w:r>
      </w:hyperlink>
      <w:r>
        <w:rPr>
          <w:sz w:val="16"/>
        </w:rPr>
        <w:t xml:space="preserve"> </w:t>
      </w:r>
      <w:r>
        <w:rPr>
          <w:spacing w:val="-1"/>
          <w:sz w:val="16"/>
        </w:rPr>
        <w:t>g=AOvVaw1UFOBY4OLPKvIkomoOiJh9&amp;ust=1587013292216000&amp;source=images&amp;cd=vfe&amp;ved=0CAIQjRxqFwoTCJC5_K_T6egCFQAAA</w:t>
      </w:r>
      <w:r>
        <w:rPr>
          <w:sz w:val="16"/>
        </w:rPr>
        <w:t xml:space="preserve"> AAdAAAAABAD</w:t>
      </w:r>
    </w:p>
    <w:p w14:paraId="705911C9" w14:textId="77777777" w:rsidR="00707A40" w:rsidRDefault="00707A40" w:rsidP="00707A40">
      <w:pPr>
        <w:spacing w:line="292" w:lineRule="auto"/>
        <w:jc w:val="center"/>
        <w:rPr>
          <w:sz w:val="16"/>
        </w:rPr>
        <w:sectPr w:rsidR="00707A40">
          <w:pgSz w:w="12240" w:h="15840"/>
          <w:pgMar w:top="1940" w:right="0" w:bottom="1560" w:left="1200" w:header="750" w:footer="1284" w:gutter="0"/>
          <w:cols w:space="720"/>
        </w:sectPr>
      </w:pPr>
    </w:p>
    <w:p w14:paraId="240C5032" w14:textId="77777777" w:rsidR="00707A40" w:rsidRDefault="00707A40" w:rsidP="00707A40">
      <w:pPr>
        <w:pStyle w:val="BodyText"/>
        <w:rPr>
          <w:sz w:val="20"/>
        </w:rPr>
      </w:pPr>
    </w:p>
    <w:p w14:paraId="076D5187" w14:textId="77777777" w:rsidR="00707A40" w:rsidRDefault="00707A40" w:rsidP="00707A40">
      <w:pPr>
        <w:pStyle w:val="BodyText"/>
        <w:rPr>
          <w:sz w:val="20"/>
        </w:rPr>
      </w:pPr>
    </w:p>
    <w:p w14:paraId="07DD66D6" w14:textId="77777777" w:rsidR="00707A40" w:rsidRDefault="00707A40" w:rsidP="00707A40">
      <w:pPr>
        <w:pStyle w:val="BodyText"/>
        <w:spacing w:before="7"/>
        <w:rPr>
          <w:sz w:val="27"/>
        </w:rPr>
      </w:pPr>
    </w:p>
    <w:p w14:paraId="53BEDB76" w14:textId="77777777" w:rsidR="00707A40" w:rsidRDefault="00707A40" w:rsidP="00707A40">
      <w:pPr>
        <w:pStyle w:val="Heading1"/>
      </w:pPr>
      <w:r>
        <w:t>Network Model</w:t>
      </w:r>
    </w:p>
    <w:p w14:paraId="5BF60ECA" w14:textId="77777777" w:rsidR="00707A40" w:rsidRDefault="00707A40" w:rsidP="00707A40">
      <w:pPr>
        <w:pStyle w:val="Heading2"/>
        <w:spacing w:before="295"/>
      </w:pPr>
      <w:r>
        <w:t>Introduction</w:t>
      </w:r>
    </w:p>
    <w:p w14:paraId="09A23BD2" w14:textId="77777777" w:rsidR="00707A40" w:rsidRDefault="00707A40" w:rsidP="00707A40">
      <w:pPr>
        <w:pStyle w:val="BodyText"/>
        <w:spacing w:before="255" w:line="288" w:lineRule="auto"/>
        <w:ind w:left="239" w:right="1442"/>
      </w:pPr>
      <w:r>
        <w:t>Charles Bachman was the original inventor of the network model. In 1969, the Conference on</w:t>
      </w:r>
      <w:r>
        <w:rPr>
          <w:spacing w:val="1"/>
        </w:rPr>
        <w:t xml:space="preserve"> </w:t>
      </w:r>
      <w:r>
        <w:t>Data Systems Languages (CODASYL) Consortium developed the network model into a standard</w:t>
      </w:r>
      <w:r>
        <w:rPr>
          <w:spacing w:val="-57"/>
        </w:rPr>
        <w:t xml:space="preserve"> </w:t>
      </w:r>
      <w:r>
        <w:t>specification. A second publication was introduced in 1971, which later turned into the basis for</w:t>
      </w:r>
      <w:r>
        <w:rPr>
          <w:spacing w:val="1"/>
        </w:rPr>
        <w:t xml:space="preserve"> </w:t>
      </w:r>
      <w:r>
        <w:t>virtually all implementations.</w:t>
      </w:r>
    </w:p>
    <w:p w14:paraId="2FDD9200" w14:textId="77777777" w:rsidR="00707A40" w:rsidRDefault="00707A40" w:rsidP="00707A40">
      <w:pPr>
        <w:pStyle w:val="BodyText"/>
        <w:rPr>
          <w:sz w:val="27"/>
        </w:rPr>
      </w:pPr>
    </w:p>
    <w:p w14:paraId="6236D201" w14:textId="77777777" w:rsidR="00707A40" w:rsidRDefault="00707A40" w:rsidP="00707A40">
      <w:pPr>
        <w:pStyle w:val="Heading3"/>
      </w:pPr>
      <w:r>
        <w:t>The benefits of the network model include:</w:t>
      </w:r>
    </w:p>
    <w:p w14:paraId="6C235F8E" w14:textId="77777777" w:rsidR="00707A40" w:rsidRDefault="00707A40" w:rsidP="00707A40">
      <w:pPr>
        <w:pStyle w:val="BodyText"/>
        <w:spacing w:before="8"/>
        <w:rPr>
          <w:b/>
          <w:sz w:val="21"/>
        </w:rPr>
      </w:pPr>
    </w:p>
    <w:p w14:paraId="2415B9B5" w14:textId="77777777" w:rsidR="00707A40" w:rsidRDefault="00707A40" w:rsidP="00707A40">
      <w:pPr>
        <w:pStyle w:val="BodyText"/>
        <w:spacing w:line="288" w:lineRule="auto"/>
        <w:ind w:left="239" w:right="1582"/>
      </w:pPr>
      <w:r>
        <w:t>Simple Concept: Similar to the hierarchical model, this model is simple and the implementation</w:t>
      </w:r>
      <w:r>
        <w:rPr>
          <w:spacing w:val="-57"/>
        </w:rPr>
        <w:t xml:space="preserve"> </w:t>
      </w:r>
      <w:r>
        <w:t>is</w:t>
      </w:r>
      <w:r>
        <w:rPr>
          <w:spacing w:val="-1"/>
        </w:rPr>
        <w:t xml:space="preserve"> </w:t>
      </w:r>
      <w:r>
        <w:t>effortless.</w:t>
      </w:r>
    </w:p>
    <w:p w14:paraId="7082169D" w14:textId="77777777" w:rsidR="00707A40" w:rsidRDefault="00707A40" w:rsidP="00707A40">
      <w:pPr>
        <w:pStyle w:val="BodyText"/>
        <w:spacing w:before="193" w:line="288" w:lineRule="auto"/>
        <w:ind w:left="239" w:right="2090"/>
      </w:pPr>
      <w:r>
        <w:t>Ability</w:t>
      </w:r>
      <w:r>
        <w:rPr>
          <w:spacing w:val="-3"/>
        </w:rPr>
        <w:t xml:space="preserve"> </w:t>
      </w:r>
      <w:r>
        <w:t>to</w:t>
      </w:r>
      <w:r>
        <w:rPr>
          <w:spacing w:val="-3"/>
        </w:rPr>
        <w:t xml:space="preserve"> </w:t>
      </w:r>
      <w:r>
        <w:t>Manage</w:t>
      </w:r>
      <w:r>
        <w:rPr>
          <w:spacing w:val="-2"/>
        </w:rPr>
        <w:t xml:space="preserve"> </w:t>
      </w:r>
      <w:r>
        <w:t>More</w:t>
      </w:r>
      <w:r>
        <w:rPr>
          <w:spacing w:val="-3"/>
        </w:rPr>
        <w:t xml:space="preserve"> </w:t>
      </w:r>
      <w:r>
        <w:t>Relationship</w:t>
      </w:r>
      <w:r>
        <w:rPr>
          <w:spacing w:val="-2"/>
        </w:rPr>
        <w:t xml:space="preserve"> </w:t>
      </w:r>
      <w:r>
        <w:t>Types:</w:t>
      </w:r>
      <w:r>
        <w:rPr>
          <w:spacing w:val="-3"/>
        </w:rPr>
        <w:t xml:space="preserve"> </w:t>
      </w:r>
      <w:r>
        <w:t>The</w:t>
      </w:r>
      <w:r>
        <w:rPr>
          <w:spacing w:val="-2"/>
        </w:rPr>
        <w:t xml:space="preserve"> </w:t>
      </w:r>
      <w:r>
        <w:t>network</w:t>
      </w:r>
      <w:r>
        <w:rPr>
          <w:spacing w:val="-3"/>
        </w:rPr>
        <w:t xml:space="preserve"> </w:t>
      </w:r>
      <w:r>
        <w:t>model</w:t>
      </w:r>
      <w:r>
        <w:rPr>
          <w:spacing w:val="-2"/>
        </w:rPr>
        <w:t xml:space="preserve"> </w:t>
      </w:r>
      <w:r>
        <w:t>has</w:t>
      </w:r>
      <w:r>
        <w:rPr>
          <w:spacing w:val="-3"/>
        </w:rPr>
        <w:t xml:space="preserve"> </w:t>
      </w:r>
      <w:r>
        <w:t>the</w:t>
      </w:r>
      <w:r>
        <w:rPr>
          <w:spacing w:val="-2"/>
        </w:rPr>
        <w:t xml:space="preserve"> </w:t>
      </w:r>
      <w:r>
        <w:t>ability</w:t>
      </w:r>
      <w:r>
        <w:rPr>
          <w:spacing w:val="-3"/>
        </w:rPr>
        <w:t xml:space="preserve"> </w:t>
      </w:r>
      <w:r>
        <w:t>to</w:t>
      </w:r>
      <w:r>
        <w:rPr>
          <w:spacing w:val="-2"/>
        </w:rPr>
        <w:t xml:space="preserve"> </w:t>
      </w:r>
      <w:r>
        <w:t>manage</w:t>
      </w:r>
      <w:r>
        <w:rPr>
          <w:spacing w:val="-57"/>
        </w:rPr>
        <w:t xml:space="preserve"> </w:t>
      </w:r>
      <w:r>
        <w:t>one-to-one (1:1) as well as many-to-many (N: N) relationships.</w:t>
      </w:r>
    </w:p>
    <w:p w14:paraId="49AA7846" w14:textId="77777777" w:rsidR="00707A40" w:rsidRDefault="00707A40" w:rsidP="00707A40">
      <w:pPr>
        <w:pStyle w:val="BodyText"/>
        <w:spacing w:before="192"/>
        <w:ind w:left="239"/>
      </w:pPr>
      <w:r>
        <w:t>Easy Access to Data: Accessing the data is simpler when compared to the hierarchical model.</w:t>
      </w:r>
    </w:p>
    <w:p w14:paraId="2BD4FD5B" w14:textId="77777777" w:rsidR="00707A40" w:rsidRDefault="00707A40" w:rsidP="00707A40">
      <w:pPr>
        <w:pStyle w:val="BodyText"/>
        <w:spacing w:before="8"/>
        <w:rPr>
          <w:sz w:val="21"/>
        </w:rPr>
      </w:pPr>
    </w:p>
    <w:p w14:paraId="2508636D" w14:textId="77777777" w:rsidR="00707A40" w:rsidRDefault="00707A40" w:rsidP="00707A40">
      <w:pPr>
        <w:pStyle w:val="BodyText"/>
        <w:spacing w:line="288" w:lineRule="auto"/>
        <w:ind w:left="239" w:right="1527"/>
      </w:pPr>
      <w:r>
        <w:t>Data Integrity: In a network model, there's always a connection between the parent and the child</w:t>
      </w:r>
      <w:r>
        <w:rPr>
          <w:spacing w:val="-57"/>
        </w:rPr>
        <w:t xml:space="preserve"> </w:t>
      </w:r>
      <w:r>
        <w:t>segments because it depends on the parent-child relationship.</w:t>
      </w:r>
    </w:p>
    <w:p w14:paraId="4DDB1E7E" w14:textId="77777777" w:rsidR="00707A40" w:rsidRDefault="00707A40" w:rsidP="00707A40">
      <w:pPr>
        <w:pStyle w:val="BodyText"/>
        <w:spacing w:before="192" w:line="288" w:lineRule="auto"/>
        <w:ind w:left="239" w:right="2583"/>
      </w:pPr>
      <w:r>
        <w:t>Data Independence: Data independence is better in network models as opposed to the</w:t>
      </w:r>
      <w:r>
        <w:rPr>
          <w:spacing w:val="-57"/>
        </w:rPr>
        <w:t xml:space="preserve"> </w:t>
      </w:r>
      <w:r>
        <w:t>hierarchical models.</w:t>
      </w:r>
    </w:p>
    <w:p w14:paraId="6A2DB611" w14:textId="77777777" w:rsidR="00707A40" w:rsidRDefault="00707A40" w:rsidP="00707A40">
      <w:pPr>
        <w:pStyle w:val="BodyText"/>
        <w:spacing w:before="2"/>
        <w:rPr>
          <w:sz w:val="27"/>
        </w:rPr>
      </w:pPr>
    </w:p>
    <w:p w14:paraId="76AE9266" w14:textId="77777777" w:rsidR="00707A40" w:rsidRDefault="00707A40" w:rsidP="00707A40">
      <w:pPr>
        <w:pStyle w:val="Heading3"/>
        <w:spacing w:before="1"/>
      </w:pPr>
      <w:r>
        <w:t>The drawbacks of the network model include:</w:t>
      </w:r>
    </w:p>
    <w:p w14:paraId="2233464C" w14:textId="77777777" w:rsidR="00707A40" w:rsidRDefault="00707A40" w:rsidP="00707A40">
      <w:pPr>
        <w:pStyle w:val="BodyText"/>
        <w:spacing w:before="7"/>
        <w:rPr>
          <w:b/>
          <w:sz w:val="21"/>
        </w:rPr>
      </w:pPr>
    </w:p>
    <w:p w14:paraId="241C932C" w14:textId="77777777" w:rsidR="00707A40" w:rsidRDefault="00707A40" w:rsidP="00707A40">
      <w:pPr>
        <w:pStyle w:val="BodyText"/>
        <w:spacing w:line="288" w:lineRule="auto"/>
        <w:ind w:left="239" w:right="1450"/>
      </w:pPr>
      <w:r>
        <w:t>System Complexity: Each and every record has to be maintained with the help of pointers, which</w:t>
      </w:r>
      <w:r>
        <w:rPr>
          <w:spacing w:val="-57"/>
        </w:rPr>
        <w:t xml:space="preserve"> </w:t>
      </w:r>
      <w:r>
        <w:t>makes the database structure more complex.</w:t>
      </w:r>
    </w:p>
    <w:p w14:paraId="7746D659" w14:textId="77777777" w:rsidR="00707A40" w:rsidRDefault="00707A40" w:rsidP="00707A40">
      <w:pPr>
        <w:pStyle w:val="BodyText"/>
        <w:spacing w:before="193" w:line="288" w:lineRule="auto"/>
        <w:ind w:left="239" w:right="2216"/>
      </w:pPr>
      <w:r>
        <w:t>Functional Flaws: Because a great number of pointers is essential, insertion, updates, and</w:t>
      </w:r>
      <w:r>
        <w:rPr>
          <w:spacing w:val="-57"/>
        </w:rPr>
        <w:t xml:space="preserve"> </w:t>
      </w:r>
      <w:r>
        <w:t>deletion become more complex.</w:t>
      </w:r>
    </w:p>
    <w:p w14:paraId="739A0C97" w14:textId="77777777" w:rsidR="00707A40" w:rsidRDefault="00707A40" w:rsidP="00707A40">
      <w:pPr>
        <w:pStyle w:val="BodyText"/>
        <w:spacing w:before="192" w:line="288" w:lineRule="auto"/>
        <w:ind w:left="239" w:right="1651"/>
      </w:pPr>
      <w:r>
        <w:t>Lack of Structural Independence: A change in structure demands a change in the application as</w:t>
      </w:r>
      <w:r>
        <w:rPr>
          <w:spacing w:val="-57"/>
        </w:rPr>
        <w:t xml:space="preserve"> </w:t>
      </w:r>
      <w:r>
        <w:t>well, which leads to lack of structural independence.</w:t>
      </w:r>
    </w:p>
    <w:p w14:paraId="77E1EB39" w14:textId="77777777" w:rsidR="00707A40" w:rsidRDefault="00707A40" w:rsidP="00707A40">
      <w:pPr>
        <w:spacing w:line="288" w:lineRule="auto"/>
        <w:sectPr w:rsidR="00707A40">
          <w:pgSz w:w="12240" w:h="15840"/>
          <w:pgMar w:top="1940" w:right="0" w:bottom="1560" w:left="1200" w:header="750" w:footer="1284" w:gutter="0"/>
          <w:cols w:space="720"/>
        </w:sectPr>
      </w:pPr>
    </w:p>
    <w:p w14:paraId="3109D8FA" w14:textId="77777777" w:rsidR="00707A40" w:rsidRDefault="00707A40" w:rsidP="00707A40">
      <w:pPr>
        <w:pStyle w:val="BodyText"/>
        <w:rPr>
          <w:sz w:val="20"/>
        </w:rPr>
      </w:pPr>
    </w:p>
    <w:p w14:paraId="61D5BE9E" w14:textId="77777777" w:rsidR="00707A40" w:rsidRDefault="00707A40" w:rsidP="00707A40">
      <w:pPr>
        <w:pStyle w:val="BodyText"/>
        <w:rPr>
          <w:sz w:val="20"/>
        </w:rPr>
      </w:pPr>
    </w:p>
    <w:p w14:paraId="5FFE9E65" w14:textId="77777777" w:rsidR="00707A40" w:rsidRDefault="00707A40" w:rsidP="00707A40">
      <w:pPr>
        <w:pStyle w:val="BodyText"/>
        <w:rPr>
          <w:sz w:val="20"/>
        </w:rPr>
      </w:pPr>
    </w:p>
    <w:p w14:paraId="460F7137" w14:textId="77777777" w:rsidR="00707A40" w:rsidRDefault="00707A40" w:rsidP="00707A40">
      <w:pPr>
        <w:pStyle w:val="BodyText"/>
        <w:rPr>
          <w:sz w:val="20"/>
        </w:rPr>
      </w:pPr>
    </w:p>
    <w:p w14:paraId="597733BB" w14:textId="77777777" w:rsidR="00707A40" w:rsidRDefault="00707A40" w:rsidP="00707A40">
      <w:pPr>
        <w:pStyle w:val="BodyText"/>
        <w:spacing w:before="7"/>
        <w:rPr>
          <w:sz w:val="13"/>
        </w:rPr>
      </w:pPr>
    </w:p>
    <w:p w14:paraId="4D086439" w14:textId="076F56DD" w:rsidR="00707A40" w:rsidRDefault="00313696" w:rsidP="00707A40">
      <w:pPr>
        <w:pStyle w:val="BodyText"/>
        <w:ind w:left="1951"/>
        <w:rPr>
          <w:sz w:val="20"/>
        </w:rPr>
      </w:pPr>
      <w:r w:rsidRPr="00707A40">
        <w:rPr>
          <w:noProof/>
          <w:sz w:val="20"/>
          <w:lang w:val="en-IN" w:eastAsia="en-IN"/>
        </w:rPr>
        <w:drawing>
          <wp:inline distT="0" distB="0" distL="0" distR="0" wp14:anchorId="77A61B45" wp14:editId="6093213F">
            <wp:extent cx="3492500" cy="2622550"/>
            <wp:effectExtent l="0" t="0" r="0" b="0"/>
            <wp:docPr id="247"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jpeg"/>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3492500" cy="2622550"/>
                    </a:xfrm>
                    <a:prstGeom prst="rect">
                      <a:avLst/>
                    </a:prstGeom>
                    <a:noFill/>
                    <a:ln>
                      <a:noFill/>
                    </a:ln>
                  </pic:spPr>
                </pic:pic>
              </a:graphicData>
            </a:graphic>
          </wp:inline>
        </w:drawing>
      </w:r>
    </w:p>
    <w:p w14:paraId="55F9CFFF" w14:textId="77777777" w:rsidR="00707A40" w:rsidRDefault="00707A40" w:rsidP="00707A40">
      <w:pPr>
        <w:pStyle w:val="BodyText"/>
        <w:spacing w:before="11"/>
        <w:rPr>
          <w:sz w:val="21"/>
        </w:rPr>
      </w:pPr>
    </w:p>
    <w:p w14:paraId="6BAD5C0D" w14:textId="77777777" w:rsidR="00707A40" w:rsidRDefault="00707A40" w:rsidP="00707A40">
      <w:pPr>
        <w:spacing w:before="93"/>
        <w:ind w:left="243" w:right="1465"/>
        <w:jc w:val="center"/>
        <w:rPr>
          <w:sz w:val="16"/>
        </w:rPr>
      </w:pPr>
      <w:r>
        <w:rPr>
          <w:sz w:val="16"/>
        </w:rPr>
        <w:t>Image</w:t>
      </w:r>
      <w:r>
        <w:rPr>
          <w:spacing w:val="-4"/>
          <w:sz w:val="16"/>
        </w:rPr>
        <w:t xml:space="preserve"> </w:t>
      </w:r>
      <w:r>
        <w:rPr>
          <w:sz w:val="16"/>
        </w:rPr>
        <w:t>36</w:t>
      </w:r>
      <w:r>
        <w:rPr>
          <w:spacing w:val="-4"/>
          <w:sz w:val="16"/>
        </w:rPr>
        <w:t xml:space="preserve"> </w:t>
      </w:r>
      <w:r>
        <w:rPr>
          <w:sz w:val="16"/>
        </w:rPr>
        <w:t>–</w:t>
      </w:r>
      <w:r>
        <w:rPr>
          <w:spacing w:val="-4"/>
          <w:sz w:val="16"/>
        </w:rPr>
        <w:t xml:space="preserve"> </w:t>
      </w:r>
      <w:r>
        <w:rPr>
          <w:sz w:val="16"/>
        </w:rPr>
        <w:t>Network</w:t>
      </w:r>
      <w:r>
        <w:rPr>
          <w:spacing w:val="-4"/>
          <w:sz w:val="16"/>
        </w:rPr>
        <w:t xml:space="preserve"> </w:t>
      </w:r>
      <w:r>
        <w:rPr>
          <w:sz w:val="16"/>
        </w:rPr>
        <w:t>Model</w:t>
      </w:r>
    </w:p>
    <w:p w14:paraId="74B14692" w14:textId="77777777" w:rsidR="00707A40" w:rsidRDefault="00707A40" w:rsidP="00707A40">
      <w:pPr>
        <w:pStyle w:val="BodyText"/>
        <w:spacing w:before="6"/>
        <w:rPr>
          <w:sz w:val="20"/>
        </w:rPr>
      </w:pPr>
    </w:p>
    <w:p w14:paraId="4FED45F3" w14:textId="77777777" w:rsidR="00707A40" w:rsidRDefault="00707A40" w:rsidP="00707A40">
      <w:pPr>
        <w:ind w:left="249" w:right="1465"/>
        <w:jc w:val="center"/>
        <w:rPr>
          <w:sz w:val="16"/>
        </w:rPr>
      </w:pPr>
      <w:r>
        <w:rPr>
          <w:spacing w:val="-1"/>
          <w:sz w:val="16"/>
        </w:rPr>
        <w:t>Reference</w:t>
      </w:r>
      <w:r>
        <w:rPr>
          <w:spacing w:val="-5"/>
          <w:sz w:val="16"/>
        </w:rPr>
        <w:t xml:space="preserve"> </w:t>
      </w:r>
      <w:r>
        <w:rPr>
          <w:spacing w:val="-1"/>
          <w:sz w:val="16"/>
        </w:rPr>
        <w:t>-</w:t>
      </w:r>
      <w:r>
        <w:rPr>
          <w:spacing w:val="-4"/>
          <w:sz w:val="16"/>
        </w:rPr>
        <w:t xml:space="preserve"> </w:t>
      </w:r>
      <w:r>
        <w:rPr>
          <w:spacing w:val="-1"/>
          <w:sz w:val="16"/>
        </w:rPr>
        <w:t>https://</w:t>
      </w:r>
      <w:hyperlink r:id="rId490">
        <w:r>
          <w:rPr>
            <w:spacing w:val="-1"/>
            <w:sz w:val="16"/>
          </w:rPr>
          <w:t>www.tutorialspoint.com/assets/questions/images/120543-1532343127.jpg</w:t>
        </w:r>
      </w:hyperlink>
    </w:p>
    <w:p w14:paraId="5CA15F4E" w14:textId="77777777" w:rsidR="00707A40" w:rsidRDefault="00707A40" w:rsidP="00707A40">
      <w:pPr>
        <w:pStyle w:val="BodyText"/>
        <w:spacing w:before="6"/>
        <w:rPr>
          <w:sz w:val="20"/>
        </w:rPr>
      </w:pPr>
    </w:p>
    <w:p w14:paraId="35D21FFC" w14:textId="77777777" w:rsidR="00707A40" w:rsidRDefault="00707A40" w:rsidP="00707A40">
      <w:pPr>
        <w:pStyle w:val="BodyText"/>
        <w:spacing w:before="1" w:line="288" w:lineRule="auto"/>
        <w:ind w:left="239" w:right="1470"/>
      </w:pPr>
      <w:r>
        <w:t>The network model is the extension of the hierarchical structure because it allows many-to-many</w:t>
      </w:r>
      <w:r>
        <w:rPr>
          <w:spacing w:val="-57"/>
        </w:rPr>
        <w:t xml:space="preserve"> </w:t>
      </w:r>
      <w:r>
        <w:t>relationships to be managed in a tree-like structure that allows multiple parents.</w:t>
      </w:r>
    </w:p>
    <w:p w14:paraId="5921C88F" w14:textId="77777777" w:rsidR="00707A40" w:rsidRDefault="00707A40" w:rsidP="00707A40">
      <w:pPr>
        <w:pStyle w:val="BodyText"/>
        <w:spacing w:before="192" w:line="456" w:lineRule="auto"/>
        <w:ind w:left="239" w:right="2017"/>
      </w:pPr>
      <w:r>
        <w:t>It</w:t>
      </w:r>
      <w:r>
        <w:rPr>
          <w:spacing w:val="-2"/>
        </w:rPr>
        <w:t xml:space="preserve"> </w:t>
      </w:r>
      <w:r>
        <w:t>can</w:t>
      </w:r>
      <w:r>
        <w:rPr>
          <w:spacing w:val="-2"/>
        </w:rPr>
        <w:t xml:space="preserve"> </w:t>
      </w:r>
      <w:r>
        <w:t>represent</w:t>
      </w:r>
      <w:r>
        <w:rPr>
          <w:spacing w:val="-1"/>
        </w:rPr>
        <w:t xml:space="preserve"> </w:t>
      </w:r>
      <w:r>
        <w:t>redundancy</w:t>
      </w:r>
      <w:r>
        <w:rPr>
          <w:spacing w:val="-2"/>
        </w:rPr>
        <w:t xml:space="preserve"> </w:t>
      </w:r>
      <w:r>
        <w:t>in</w:t>
      </w:r>
      <w:r>
        <w:rPr>
          <w:spacing w:val="-1"/>
        </w:rPr>
        <w:t xml:space="preserve"> </w:t>
      </w:r>
      <w:r>
        <w:t>data</w:t>
      </w:r>
      <w:r>
        <w:rPr>
          <w:spacing w:val="-2"/>
        </w:rPr>
        <w:t xml:space="preserve"> </w:t>
      </w:r>
      <w:r>
        <w:t>more</w:t>
      </w:r>
      <w:r>
        <w:rPr>
          <w:spacing w:val="-1"/>
        </w:rPr>
        <w:t xml:space="preserve"> </w:t>
      </w:r>
      <w:r>
        <w:t>efficiently</w:t>
      </w:r>
      <w:r>
        <w:rPr>
          <w:spacing w:val="-2"/>
        </w:rPr>
        <w:t xml:space="preserve"> </w:t>
      </w:r>
      <w:r>
        <w:t>than</w:t>
      </w:r>
      <w:r>
        <w:rPr>
          <w:spacing w:val="-1"/>
        </w:rPr>
        <w:t xml:space="preserve"> </w:t>
      </w:r>
      <w:r>
        <w:t>that</w:t>
      </w:r>
      <w:r>
        <w:rPr>
          <w:spacing w:val="-2"/>
        </w:rPr>
        <w:t xml:space="preserve"> </w:t>
      </w:r>
      <w:r>
        <w:t>in</w:t>
      </w:r>
      <w:r>
        <w:rPr>
          <w:spacing w:val="-1"/>
        </w:rPr>
        <w:t xml:space="preserve"> </w:t>
      </w:r>
      <w:r>
        <w:t>the</w:t>
      </w:r>
      <w:r>
        <w:rPr>
          <w:spacing w:val="-2"/>
        </w:rPr>
        <w:t xml:space="preserve"> </w:t>
      </w:r>
      <w:r>
        <w:t>hierarchical</w:t>
      </w:r>
      <w:r>
        <w:rPr>
          <w:spacing w:val="-2"/>
        </w:rPr>
        <w:t xml:space="preserve"> </w:t>
      </w:r>
      <w:r>
        <w:t>model.</w:t>
      </w:r>
      <w:r>
        <w:rPr>
          <w:spacing w:val="-57"/>
        </w:rPr>
        <w:t xml:space="preserve"> </w:t>
      </w:r>
      <w:r>
        <w:t>There can be more than one path from a previous node to successor node/s.</w:t>
      </w:r>
    </w:p>
    <w:p w14:paraId="0017F0C4" w14:textId="77777777" w:rsidR="00707A40" w:rsidRDefault="00707A40" w:rsidP="00707A40">
      <w:pPr>
        <w:pStyle w:val="BodyText"/>
        <w:spacing w:before="1" w:line="288" w:lineRule="auto"/>
        <w:ind w:left="239" w:right="1424"/>
      </w:pPr>
      <w:r>
        <w:t>The operations of the network model are maintained by indexing structure of linked list (circular)</w:t>
      </w:r>
      <w:r>
        <w:rPr>
          <w:spacing w:val="-57"/>
        </w:rPr>
        <w:t xml:space="preserve"> </w:t>
      </w:r>
      <w:r>
        <w:t>where a program maintains a current position and navigates from one record to another by</w:t>
      </w:r>
      <w:r>
        <w:rPr>
          <w:spacing w:val="1"/>
        </w:rPr>
        <w:t xml:space="preserve"> </w:t>
      </w:r>
      <w:r>
        <w:t>following the relationships in which the record participates.</w:t>
      </w:r>
    </w:p>
    <w:p w14:paraId="317C4860" w14:textId="77777777" w:rsidR="00707A40" w:rsidRDefault="00707A40" w:rsidP="00707A40">
      <w:pPr>
        <w:pStyle w:val="BodyText"/>
        <w:spacing w:before="192"/>
        <w:ind w:left="239"/>
      </w:pPr>
      <w:r>
        <w:t>Records can also be located by supplying key values.</w:t>
      </w:r>
    </w:p>
    <w:p w14:paraId="07F1550F" w14:textId="77777777" w:rsidR="00707A40" w:rsidRDefault="00707A40" w:rsidP="00707A40">
      <w:pPr>
        <w:sectPr w:rsidR="00707A40">
          <w:pgSz w:w="12240" w:h="15840"/>
          <w:pgMar w:top="1940" w:right="0" w:bottom="1560" w:left="1200" w:header="750" w:footer="1284" w:gutter="0"/>
          <w:cols w:space="720"/>
        </w:sectPr>
      </w:pPr>
    </w:p>
    <w:p w14:paraId="5058DAD1" w14:textId="77777777" w:rsidR="00707A40" w:rsidRDefault="00707A40" w:rsidP="00707A40">
      <w:pPr>
        <w:pStyle w:val="BodyText"/>
        <w:rPr>
          <w:sz w:val="20"/>
        </w:rPr>
      </w:pPr>
    </w:p>
    <w:p w14:paraId="7BCF70DE" w14:textId="77777777" w:rsidR="00707A40" w:rsidRDefault="00707A40" w:rsidP="00707A40">
      <w:pPr>
        <w:pStyle w:val="BodyText"/>
        <w:rPr>
          <w:sz w:val="20"/>
        </w:rPr>
      </w:pPr>
    </w:p>
    <w:p w14:paraId="6029F8E5" w14:textId="77777777" w:rsidR="00707A40" w:rsidRDefault="00707A40" w:rsidP="00707A40">
      <w:pPr>
        <w:pStyle w:val="BodyText"/>
        <w:spacing w:before="7"/>
        <w:rPr>
          <w:sz w:val="27"/>
        </w:rPr>
      </w:pPr>
    </w:p>
    <w:p w14:paraId="453E59F5" w14:textId="77777777" w:rsidR="00707A40" w:rsidRDefault="00707A40" w:rsidP="00707A40">
      <w:pPr>
        <w:pStyle w:val="Heading1"/>
      </w:pPr>
      <w:r>
        <w:t>Hierarchical</w:t>
      </w:r>
      <w:r>
        <w:rPr>
          <w:spacing w:val="-4"/>
        </w:rPr>
        <w:t xml:space="preserve"> </w:t>
      </w:r>
      <w:r>
        <w:t>Model</w:t>
      </w:r>
    </w:p>
    <w:p w14:paraId="040DF402" w14:textId="77777777" w:rsidR="00707A40" w:rsidRDefault="00707A40" w:rsidP="00707A40">
      <w:pPr>
        <w:pStyle w:val="Heading2"/>
        <w:spacing w:before="295"/>
      </w:pPr>
      <w:r>
        <w:t>Introduction</w:t>
      </w:r>
    </w:p>
    <w:p w14:paraId="2656A8B3" w14:textId="77777777" w:rsidR="00707A40" w:rsidRDefault="00707A40" w:rsidP="00707A40">
      <w:pPr>
        <w:pStyle w:val="BodyText"/>
        <w:spacing w:before="255" w:line="288" w:lineRule="auto"/>
        <w:ind w:left="239" w:right="1577"/>
      </w:pPr>
      <w:r>
        <w:t>A hierarchical model represents the data in a tree-like structure in which there is a single parent</w:t>
      </w:r>
      <w:r>
        <w:rPr>
          <w:spacing w:val="1"/>
        </w:rPr>
        <w:t xml:space="preserve"> </w:t>
      </w:r>
      <w:r>
        <w:t>for</w:t>
      </w:r>
      <w:r>
        <w:rPr>
          <w:spacing w:val="-2"/>
        </w:rPr>
        <w:t xml:space="preserve"> </w:t>
      </w:r>
      <w:r>
        <w:t>each</w:t>
      </w:r>
      <w:r>
        <w:rPr>
          <w:spacing w:val="-2"/>
        </w:rPr>
        <w:t xml:space="preserve"> </w:t>
      </w:r>
      <w:r>
        <w:t>record.</w:t>
      </w:r>
      <w:r>
        <w:rPr>
          <w:spacing w:val="-2"/>
        </w:rPr>
        <w:t xml:space="preserve"> </w:t>
      </w:r>
      <w:r>
        <w:t>To</w:t>
      </w:r>
      <w:r>
        <w:rPr>
          <w:spacing w:val="-2"/>
        </w:rPr>
        <w:t xml:space="preserve"> </w:t>
      </w:r>
      <w:r>
        <w:t>maintain</w:t>
      </w:r>
      <w:r>
        <w:rPr>
          <w:spacing w:val="-2"/>
        </w:rPr>
        <w:t xml:space="preserve"> </w:t>
      </w:r>
      <w:r>
        <w:t>order</w:t>
      </w:r>
      <w:r>
        <w:rPr>
          <w:spacing w:val="-2"/>
        </w:rPr>
        <w:t xml:space="preserve"> </w:t>
      </w:r>
      <w:r>
        <w:t>there</w:t>
      </w:r>
      <w:r>
        <w:rPr>
          <w:spacing w:val="-2"/>
        </w:rPr>
        <w:t xml:space="preserve"> </w:t>
      </w:r>
      <w:r>
        <w:t>is</w:t>
      </w:r>
      <w:r>
        <w:rPr>
          <w:spacing w:val="-2"/>
        </w:rPr>
        <w:t xml:space="preserve"> </w:t>
      </w:r>
      <w:r>
        <w:t>a</w:t>
      </w:r>
      <w:r>
        <w:rPr>
          <w:spacing w:val="-2"/>
        </w:rPr>
        <w:t xml:space="preserve"> </w:t>
      </w:r>
      <w:r>
        <w:t>sort</w:t>
      </w:r>
      <w:r>
        <w:rPr>
          <w:spacing w:val="-2"/>
        </w:rPr>
        <w:t xml:space="preserve"> </w:t>
      </w:r>
      <w:r>
        <w:t>field</w:t>
      </w:r>
      <w:r>
        <w:rPr>
          <w:spacing w:val="-2"/>
        </w:rPr>
        <w:t xml:space="preserve"> </w:t>
      </w:r>
      <w:r>
        <w:t>which</w:t>
      </w:r>
      <w:r>
        <w:rPr>
          <w:spacing w:val="-2"/>
        </w:rPr>
        <w:t xml:space="preserve"> </w:t>
      </w:r>
      <w:r>
        <w:t>keeps</w:t>
      </w:r>
      <w:r>
        <w:rPr>
          <w:spacing w:val="-2"/>
        </w:rPr>
        <w:t xml:space="preserve"> </w:t>
      </w:r>
      <w:r>
        <w:t>sibling</w:t>
      </w:r>
      <w:r>
        <w:rPr>
          <w:spacing w:val="-2"/>
        </w:rPr>
        <w:t xml:space="preserve"> </w:t>
      </w:r>
      <w:r>
        <w:t>nodes</w:t>
      </w:r>
      <w:r>
        <w:rPr>
          <w:spacing w:val="-2"/>
        </w:rPr>
        <w:t xml:space="preserve"> </w:t>
      </w:r>
      <w:r>
        <w:t>into</w:t>
      </w:r>
      <w:r>
        <w:rPr>
          <w:spacing w:val="-2"/>
        </w:rPr>
        <w:t xml:space="preserve"> </w:t>
      </w:r>
      <w:r>
        <w:t>a</w:t>
      </w:r>
      <w:r>
        <w:rPr>
          <w:spacing w:val="-1"/>
        </w:rPr>
        <w:t xml:space="preserve"> </w:t>
      </w:r>
      <w:r>
        <w:t>recorded</w:t>
      </w:r>
      <w:r>
        <w:rPr>
          <w:spacing w:val="-57"/>
        </w:rPr>
        <w:t xml:space="preserve"> </w:t>
      </w:r>
      <w:r>
        <w:t>manner. These types of models are designed basically for the early mainframe database</w:t>
      </w:r>
      <w:r>
        <w:rPr>
          <w:spacing w:val="1"/>
        </w:rPr>
        <w:t xml:space="preserve"> </w:t>
      </w:r>
      <w:r>
        <w:t>management systems, like the Information Management System (IMS) by IBM.</w:t>
      </w:r>
    </w:p>
    <w:p w14:paraId="6592A8CD" w14:textId="77777777" w:rsidR="00707A40" w:rsidRDefault="00707A40" w:rsidP="00707A40">
      <w:pPr>
        <w:pStyle w:val="BodyText"/>
        <w:spacing w:before="191" w:line="288" w:lineRule="auto"/>
        <w:ind w:left="239" w:right="1490"/>
      </w:pPr>
      <w:r>
        <w:t>This model structure allows the one-to-one and a one-to-many relationship between two/ various</w:t>
      </w:r>
      <w:r>
        <w:rPr>
          <w:spacing w:val="-57"/>
        </w:rPr>
        <w:t xml:space="preserve"> </w:t>
      </w:r>
      <w:r>
        <w:t>types of data. This structure is very helpful in describing many relationships in the real world;</w:t>
      </w:r>
      <w:r>
        <w:rPr>
          <w:spacing w:val="1"/>
        </w:rPr>
        <w:t xml:space="preserve"> </w:t>
      </w:r>
      <w:r>
        <w:t>table of contents, any nested and sorted information.</w:t>
      </w:r>
    </w:p>
    <w:p w14:paraId="4662AF24" w14:textId="07FCBD78" w:rsidR="00707A40" w:rsidRDefault="00313696" w:rsidP="00707A40">
      <w:pPr>
        <w:pStyle w:val="BodyText"/>
        <w:spacing w:before="1"/>
        <w:rPr>
          <w:sz w:val="17"/>
        </w:rPr>
      </w:pPr>
      <w:r>
        <w:rPr>
          <w:noProof/>
        </w:rPr>
        <w:drawing>
          <wp:anchor distT="0" distB="0" distL="0" distR="0" simplePos="0" relativeHeight="251589120" behindDoc="0" locked="0" layoutInCell="1" allowOverlap="1" wp14:anchorId="7460824E" wp14:editId="214C5244">
            <wp:simplePos x="0" y="0"/>
            <wp:positionH relativeFrom="page">
              <wp:posOffset>1644650</wp:posOffset>
            </wp:positionH>
            <wp:positionV relativeFrom="paragraph">
              <wp:posOffset>140335</wp:posOffset>
            </wp:positionV>
            <wp:extent cx="4610100" cy="2468880"/>
            <wp:effectExtent l="0" t="0" r="0" b="0"/>
            <wp:wrapTopAndBottom/>
            <wp:docPr id="914"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0.jpe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4610100" cy="2468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E5DCC8" w14:textId="77777777" w:rsidR="00707A40" w:rsidRDefault="00707A40" w:rsidP="00707A40">
      <w:pPr>
        <w:pStyle w:val="BodyText"/>
        <w:spacing w:before="5"/>
        <w:rPr>
          <w:sz w:val="28"/>
        </w:rPr>
      </w:pPr>
    </w:p>
    <w:p w14:paraId="5753C34A" w14:textId="77777777" w:rsidR="00707A40" w:rsidRDefault="00707A40" w:rsidP="00707A40">
      <w:pPr>
        <w:ind w:left="254" w:right="1455"/>
        <w:jc w:val="center"/>
        <w:rPr>
          <w:sz w:val="16"/>
        </w:rPr>
      </w:pPr>
      <w:r>
        <w:rPr>
          <w:sz w:val="16"/>
        </w:rPr>
        <w:t>Image</w:t>
      </w:r>
      <w:r>
        <w:rPr>
          <w:spacing w:val="-5"/>
          <w:sz w:val="16"/>
        </w:rPr>
        <w:t xml:space="preserve"> </w:t>
      </w:r>
      <w:r>
        <w:rPr>
          <w:sz w:val="16"/>
        </w:rPr>
        <w:t>37</w:t>
      </w:r>
      <w:r>
        <w:rPr>
          <w:spacing w:val="-5"/>
          <w:sz w:val="16"/>
        </w:rPr>
        <w:t xml:space="preserve"> </w:t>
      </w:r>
      <w:r>
        <w:rPr>
          <w:sz w:val="16"/>
        </w:rPr>
        <w:t>–</w:t>
      </w:r>
      <w:r>
        <w:rPr>
          <w:spacing w:val="-5"/>
          <w:sz w:val="16"/>
        </w:rPr>
        <w:t xml:space="preserve"> </w:t>
      </w:r>
      <w:r>
        <w:rPr>
          <w:sz w:val="16"/>
        </w:rPr>
        <w:t>Hierarchical</w:t>
      </w:r>
      <w:r>
        <w:rPr>
          <w:spacing w:val="-4"/>
          <w:sz w:val="16"/>
        </w:rPr>
        <w:t xml:space="preserve"> </w:t>
      </w:r>
      <w:r>
        <w:rPr>
          <w:sz w:val="16"/>
        </w:rPr>
        <w:t>Model</w:t>
      </w:r>
    </w:p>
    <w:p w14:paraId="4377D788" w14:textId="77777777" w:rsidR="00707A40" w:rsidRDefault="00707A40" w:rsidP="00707A40">
      <w:pPr>
        <w:pStyle w:val="BodyText"/>
        <w:spacing w:before="6"/>
        <w:rPr>
          <w:sz w:val="20"/>
        </w:rPr>
      </w:pPr>
    </w:p>
    <w:p w14:paraId="67945A97" w14:textId="77777777" w:rsidR="00707A40" w:rsidRDefault="00707A40" w:rsidP="00707A40">
      <w:pPr>
        <w:ind w:left="243" w:right="1465"/>
        <w:jc w:val="center"/>
        <w:rPr>
          <w:sz w:val="16"/>
        </w:rPr>
      </w:pPr>
      <w:r>
        <w:rPr>
          <w:spacing w:val="-1"/>
          <w:sz w:val="16"/>
        </w:rPr>
        <w:t>Reference</w:t>
      </w:r>
      <w:r>
        <w:rPr>
          <w:spacing w:val="-5"/>
          <w:sz w:val="16"/>
        </w:rPr>
        <w:t xml:space="preserve"> </w:t>
      </w:r>
      <w:r>
        <w:rPr>
          <w:spacing w:val="-1"/>
          <w:sz w:val="16"/>
        </w:rPr>
        <w:t>-</w:t>
      </w:r>
      <w:r>
        <w:rPr>
          <w:spacing w:val="-5"/>
          <w:sz w:val="16"/>
        </w:rPr>
        <w:t xml:space="preserve"> </w:t>
      </w:r>
      <w:r>
        <w:rPr>
          <w:spacing w:val="-1"/>
          <w:sz w:val="16"/>
        </w:rPr>
        <w:t>https://</w:t>
      </w:r>
      <w:hyperlink r:id="rId492">
        <w:r>
          <w:rPr>
            <w:spacing w:val="-1"/>
            <w:sz w:val="16"/>
          </w:rPr>
          <w:t>www.tutorialspoint.com/assets/questions/images/154411-1532346635.jpg</w:t>
        </w:r>
      </w:hyperlink>
    </w:p>
    <w:p w14:paraId="4164390F" w14:textId="77777777" w:rsidR="00707A40" w:rsidRDefault="00707A40" w:rsidP="00707A40">
      <w:pPr>
        <w:pStyle w:val="BodyText"/>
        <w:rPr>
          <w:sz w:val="18"/>
        </w:rPr>
      </w:pPr>
    </w:p>
    <w:p w14:paraId="3CEDC4FF" w14:textId="77777777" w:rsidR="00707A40" w:rsidRDefault="00707A40" w:rsidP="00707A40">
      <w:pPr>
        <w:pStyle w:val="Heading3"/>
        <w:spacing w:before="150"/>
      </w:pPr>
      <w:r>
        <w:t>Advantages</w:t>
      </w:r>
    </w:p>
    <w:p w14:paraId="08AB4E98" w14:textId="77777777" w:rsidR="00707A40" w:rsidRDefault="00707A40" w:rsidP="00707A40">
      <w:pPr>
        <w:pStyle w:val="BodyText"/>
        <w:spacing w:before="7"/>
        <w:rPr>
          <w:b/>
          <w:sz w:val="21"/>
        </w:rPr>
      </w:pPr>
    </w:p>
    <w:p w14:paraId="2EF2DC89" w14:textId="77777777" w:rsidR="00707A40" w:rsidRDefault="00707A40" w:rsidP="00707A40">
      <w:pPr>
        <w:pStyle w:val="BodyText"/>
        <w:spacing w:line="288" w:lineRule="auto"/>
        <w:ind w:left="239" w:right="2024"/>
      </w:pPr>
      <w:r>
        <w:t>A user can retrieve data very quickly due to the presence of explicit links between the table</w:t>
      </w:r>
      <w:r>
        <w:rPr>
          <w:spacing w:val="-57"/>
        </w:rPr>
        <w:t xml:space="preserve"> </w:t>
      </w:r>
      <w:r>
        <w:t>structures.</w:t>
      </w:r>
    </w:p>
    <w:p w14:paraId="360339E7" w14:textId="77777777" w:rsidR="00707A40" w:rsidRDefault="00707A40" w:rsidP="00707A40">
      <w:pPr>
        <w:spacing w:line="288" w:lineRule="auto"/>
        <w:sectPr w:rsidR="00707A40">
          <w:pgSz w:w="12240" w:h="15840"/>
          <w:pgMar w:top="1940" w:right="0" w:bottom="1560" w:left="1200" w:header="750" w:footer="1284" w:gutter="0"/>
          <w:cols w:space="720"/>
        </w:sectPr>
      </w:pPr>
    </w:p>
    <w:p w14:paraId="34D12D5C" w14:textId="77777777" w:rsidR="00707A40" w:rsidRDefault="00707A40" w:rsidP="00707A40">
      <w:pPr>
        <w:pStyle w:val="BodyText"/>
        <w:rPr>
          <w:sz w:val="20"/>
        </w:rPr>
      </w:pPr>
    </w:p>
    <w:p w14:paraId="57C5DF1D" w14:textId="77777777" w:rsidR="00707A40" w:rsidRDefault="00707A40" w:rsidP="00707A40">
      <w:pPr>
        <w:pStyle w:val="BodyText"/>
        <w:rPr>
          <w:sz w:val="20"/>
        </w:rPr>
      </w:pPr>
    </w:p>
    <w:p w14:paraId="5D0D3A51" w14:textId="77777777" w:rsidR="00707A40" w:rsidRDefault="00707A40" w:rsidP="00707A40">
      <w:pPr>
        <w:pStyle w:val="BodyText"/>
        <w:spacing w:before="3"/>
        <w:rPr>
          <w:sz w:val="25"/>
        </w:rPr>
      </w:pPr>
    </w:p>
    <w:p w14:paraId="5F832D02" w14:textId="77777777" w:rsidR="00707A40" w:rsidRDefault="00707A40" w:rsidP="00707A40">
      <w:pPr>
        <w:pStyle w:val="BodyText"/>
        <w:spacing w:before="90" w:line="288" w:lineRule="auto"/>
        <w:ind w:left="239" w:right="1443"/>
      </w:pPr>
      <w:r>
        <w:t>The referential integrity is built in and automatically enforced due to which a record in a child</w:t>
      </w:r>
      <w:r>
        <w:rPr>
          <w:spacing w:val="1"/>
        </w:rPr>
        <w:t xml:space="preserve"> </w:t>
      </w:r>
      <w:r>
        <w:t>table must be linked to an existing record in a parent table, along with that if a record deleted in</w:t>
      </w:r>
      <w:r>
        <w:rPr>
          <w:spacing w:val="1"/>
        </w:rPr>
        <w:t xml:space="preserve"> </w:t>
      </w:r>
      <w:r>
        <w:t>the</w:t>
      </w:r>
      <w:r>
        <w:rPr>
          <w:spacing w:val="-1"/>
        </w:rPr>
        <w:t xml:space="preserve"> </w:t>
      </w:r>
      <w:r>
        <w:t>parent</w:t>
      </w:r>
      <w:r>
        <w:rPr>
          <w:spacing w:val="-1"/>
        </w:rPr>
        <w:t xml:space="preserve"> </w:t>
      </w:r>
      <w:r>
        <w:t>table</w:t>
      </w:r>
      <w:r>
        <w:rPr>
          <w:spacing w:val="-1"/>
        </w:rPr>
        <w:t xml:space="preserve"> </w:t>
      </w:r>
      <w:r>
        <w:t>then</w:t>
      </w:r>
      <w:r>
        <w:rPr>
          <w:spacing w:val="-1"/>
        </w:rPr>
        <w:t xml:space="preserve"> </w:t>
      </w:r>
      <w:r>
        <w:t>that</w:t>
      </w:r>
      <w:r>
        <w:rPr>
          <w:spacing w:val="-1"/>
        </w:rPr>
        <w:t xml:space="preserve"> </w:t>
      </w:r>
      <w:r>
        <w:t>will</w:t>
      </w:r>
      <w:r>
        <w:rPr>
          <w:spacing w:val="-1"/>
        </w:rPr>
        <w:t xml:space="preserve"> </w:t>
      </w:r>
      <w:r>
        <w:t>cause</w:t>
      </w:r>
      <w:r>
        <w:rPr>
          <w:spacing w:val="-1"/>
        </w:rPr>
        <w:t xml:space="preserve"> </w:t>
      </w:r>
      <w:r>
        <w:t>all</w:t>
      </w:r>
      <w:r>
        <w:rPr>
          <w:spacing w:val="-1"/>
        </w:rPr>
        <w:t xml:space="preserve"> </w:t>
      </w:r>
      <w:r>
        <w:t>associated</w:t>
      </w:r>
      <w:r>
        <w:rPr>
          <w:spacing w:val="-1"/>
        </w:rPr>
        <w:t xml:space="preserve"> </w:t>
      </w:r>
      <w:r>
        <w:t>records in</w:t>
      </w:r>
      <w:r>
        <w:rPr>
          <w:spacing w:val="-1"/>
        </w:rPr>
        <w:t xml:space="preserve"> </w:t>
      </w:r>
      <w:r>
        <w:t>the</w:t>
      </w:r>
      <w:r>
        <w:rPr>
          <w:spacing w:val="-1"/>
        </w:rPr>
        <w:t xml:space="preserve"> </w:t>
      </w:r>
      <w:r>
        <w:t>child</w:t>
      </w:r>
      <w:r>
        <w:rPr>
          <w:spacing w:val="-1"/>
        </w:rPr>
        <w:t xml:space="preserve"> </w:t>
      </w:r>
      <w:r>
        <w:t>table</w:t>
      </w:r>
      <w:r>
        <w:rPr>
          <w:spacing w:val="-1"/>
        </w:rPr>
        <w:t xml:space="preserve"> </w:t>
      </w:r>
      <w:r>
        <w:t>to</w:t>
      </w:r>
      <w:r>
        <w:rPr>
          <w:spacing w:val="-1"/>
        </w:rPr>
        <w:t xml:space="preserve"> </w:t>
      </w:r>
      <w:r>
        <w:t>be</w:t>
      </w:r>
      <w:r>
        <w:rPr>
          <w:spacing w:val="-1"/>
        </w:rPr>
        <w:t xml:space="preserve"> </w:t>
      </w:r>
      <w:r>
        <w:t>deleted</w:t>
      </w:r>
      <w:r>
        <w:rPr>
          <w:spacing w:val="-1"/>
        </w:rPr>
        <w:t xml:space="preserve"> </w:t>
      </w:r>
      <w:r>
        <w:t>as</w:t>
      </w:r>
      <w:r>
        <w:rPr>
          <w:spacing w:val="-1"/>
        </w:rPr>
        <w:t xml:space="preserve"> </w:t>
      </w:r>
      <w:r>
        <w:t>well.</w:t>
      </w:r>
    </w:p>
    <w:p w14:paraId="4662A208" w14:textId="77777777" w:rsidR="00707A40" w:rsidRDefault="00707A40" w:rsidP="00707A40">
      <w:pPr>
        <w:pStyle w:val="BodyText"/>
        <w:spacing w:before="1"/>
        <w:rPr>
          <w:sz w:val="27"/>
        </w:rPr>
      </w:pPr>
    </w:p>
    <w:p w14:paraId="50EEF3DB" w14:textId="77777777" w:rsidR="00707A40" w:rsidRDefault="00707A40" w:rsidP="00707A40">
      <w:pPr>
        <w:pStyle w:val="Heading3"/>
      </w:pPr>
      <w:r>
        <w:t>Disadvantages</w:t>
      </w:r>
    </w:p>
    <w:p w14:paraId="7A0E086C" w14:textId="77777777" w:rsidR="00707A40" w:rsidRDefault="00707A40" w:rsidP="00707A40">
      <w:pPr>
        <w:pStyle w:val="BodyText"/>
        <w:spacing w:before="8"/>
        <w:rPr>
          <w:b/>
          <w:sz w:val="21"/>
        </w:rPr>
      </w:pPr>
    </w:p>
    <w:p w14:paraId="07661EB5" w14:textId="77777777" w:rsidR="00707A40" w:rsidRDefault="00707A40" w:rsidP="00707A40">
      <w:pPr>
        <w:pStyle w:val="BodyText"/>
        <w:spacing w:line="288" w:lineRule="auto"/>
        <w:ind w:left="239" w:right="1612"/>
        <w:jc w:val="both"/>
      </w:pPr>
      <w:r>
        <w:t>When a user needs to store a record in a child table that is currently unrelated to any record in a</w:t>
      </w:r>
      <w:r>
        <w:rPr>
          <w:spacing w:val="-57"/>
        </w:rPr>
        <w:t xml:space="preserve"> </w:t>
      </w:r>
      <w:r>
        <w:t>parent</w:t>
      </w:r>
      <w:r>
        <w:rPr>
          <w:spacing w:val="-2"/>
        </w:rPr>
        <w:t xml:space="preserve"> </w:t>
      </w:r>
      <w:r>
        <w:t>table,</w:t>
      </w:r>
      <w:r>
        <w:rPr>
          <w:spacing w:val="-1"/>
        </w:rPr>
        <w:t xml:space="preserve"> </w:t>
      </w:r>
      <w:r>
        <w:t>it</w:t>
      </w:r>
      <w:r>
        <w:rPr>
          <w:spacing w:val="-1"/>
        </w:rPr>
        <w:t xml:space="preserve"> </w:t>
      </w:r>
      <w:r>
        <w:t>gets</w:t>
      </w:r>
      <w:r>
        <w:rPr>
          <w:spacing w:val="-2"/>
        </w:rPr>
        <w:t xml:space="preserve"> </w:t>
      </w:r>
      <w:r>
        <w:t>difficulty</w:t>
      </w:r>
      <w:r>
        <w:rPr>
          <w:spacing w:val="-1"/>
        </w:rPr>
        <w:t xml:space="preserve"> </w:t>
      </w:r>
      <w:r>
        <w:t>in</w:t>
      </w:r>
      <w:r>
        <w:rPr>
          <w:spacing w:val="-1"/>
        </w:rPr>
        <w:t xml:space="preserve"> </w:t>
      </w:r>
      <w:r>
        <w:t>recording</w:t>
      </w:r>
      <w:r>
        <w:rPr>
          <w:spacing w:val="-2"/>
        </w:rPr>
        <w:t xml:space="preserve"> </w:t>
      </w:r>
      <w:r>
        <w:t>and</w:t>
      </w:r>
      <w:r>
        <w:rPr>
          <w:spacing w:val="-1"/>
        </w:rPr>
        <w:t xml:space="preserve"> </w:t>
      </w:r>
      <w:r>
        <w:t>user</w:t>
      </w:r>
      <w:r>
        <w:rPr>
          <w:spacing w:val="-1"/>
        </w:rPr>
        <w:t xml:space="preserve"> </w:t>
      </w:r>
      <w:r>
        <w:t>must</w:t>
      </w:r>
      <w:r>
        <w:rPr>
          <w:spacing w:val="-2"/>
        </w:rPr>
        <w:t xml:space="preserve"> </w:t>
      </w:r>
      <w:r>
        <w:t>record</w:t>
      </w:r>
      <w:r>
        <w:rPr>
          <w:spacing w:val="-1"/>
        </w:rPr>
        <w:t xml:space="preserve"> </w:t>
      </w:r>
      <w:r>
        <w:t>an</w:t>
      </w:r>
      <w:r>
        <w:rPr>
          <w:spacing w:val="-1"/>
        </w:rPr>
        <w:t xml:space="preserve"> </w:t>
      </w:r>
      <w:r>
        <w:t>additional</w:t>
      </w:r>
      <w:r>
        <w:rPr>
          <w:spacing w:val="-1"/>
        </w:rPr>
        <w:t xml:space="preserve"> </w:t>
      </w:r>
      <w:r>
        <w:t>entry</w:t>
      </w:r>
      <w:r>
        <w:rPr>
          <w:spacing w:val="-2"/>
        </w:rPr>
        <w:t xml:space="preserve"> </w:t>
      </w:r>
      <w:r>
        <w:t>in</w:t>
      </w:r>
      <w:r>
        <w:rPr>
          <w:spacing w:val="-1"/>
        </w:rPr>
        <w:t xml:space="preserve"> </w:t>
      </w:r>
      <w:r>
        <w:t>the</w:t>
      </w:r>
      <w:r>
        <w:rPr>
          <w:spacing w:val="-1"/>
        </w:rPr>
        <w:t xml:space="preserve"> </w:t>
      </w:r>
      <w:r>
        <w:t>parent</w:t>
      </w:r>
      <w:r>
        <w:rPr>
          <w:spacing w:val="-58"/>
        </w:rPr>
        <w:t xml:space="preserve"> </w:t>
      </w:r>
      <w:r>
        <w:t>table.</w:t>
      </w:r>
    </w:p>
    <w:p w14:paraId="73B4C8D0" w14:textId="77777777" w:rsidR="00707A40" w:rsidRDefault="00707A40" w:rsidP="00707A40">
      <w:pPr>
        <w:pStyle w:val="BodyText"/>
        <w:spacing w:before="191" w:line="288" w:lineRule="auto"/>
        <w:ind w:left="239" w:right="2123"/>
      </w:pPr>
      <w:r>
        <w:t>This type of database cannot support complex relationships, and there is also a problem of</w:t>
      </w:r>
      <w:r>
        <w:rPr>
          <w:spacing w:val="-57"/>
        </w:rPr>
        <w:t xml:space="preserve"> </w:t>
      </w:r>
      <w:r>
        <w:t>redundancy, which can result in producing inaccurate information due to the inconsistent</w:t>
      </w:r>
      <w:r>
        <w:rPr>
          <w:spacing w:val="1"/>
        </w:rPr>
        <w:t xml:space="preserve"> </w:t>
      </w:r>
      <w:r>
        <w:t>recording of data at various sites.</w:t>
      </w:r>
    </w:p>
    <w:p w14:paraId="7988C334" w14:textId="77777777" w:rsidR="00707A40" w:rsidRDefault="00707A40" w:rsidP="00707A40">
      <w:pPr>
        <w:pStyle w:val="BodyText"/>
        <w:spacing w:before="192"/>
        <w:ind w:left="239"/>
      </w:pPr>
      <w:r>
        <w:t>Example</w:t>
      </w:r>
    </w:p>
    <w:p w14:paraId="0EB5949C" w14:textId="73DD9E73" w:rsidR="00707A40" w:rsidRDefault="00313696" w:rsidP="00707A40">
      <w:pPr>
        <w:pStyle w:val="BodyText"/>
        <w:spacing w:before="1"/>
        <w:rPr>
          <w:sz w:val="22"/>
        </w:rPr>
      </w:pPr>
      <w:r>
        <w:rPr>
          <w:noProof/>
        </w:rPr>
        <w:drawing>
          <wp:anchor distT="0" distB="0" distL="0" distR="0" simplePos="0" relativeHeight="251590144" behindDoc="0" locked="0" layoutInCell="1" allowOverlap="1" wp14:anchorId="3573E54B" wp14:editId="4DF9667D">
            <wp:simplePos x="0" y="0"/>
            <wp:positionH relativeFrom="page">
              <wp:posOffset>933450</wp:posOffset>
            </wp:positionH>
            <wp:positionV relativeFrom="paragraph">
              <wp:posOffset>176530</wp:posOffset>
            </wp:positionV>
            <wp:extent cx="5911850" cy="2444115"/>
            <wp:effectExtent l="0" t="0" r="0" b="0"/>
            <wp:wrapTopAndBottom/>
            <wp:docPr id="91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5911850" cy="2444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12DBBE" w14:textId="77777777" w:rsidR="00707A40" w:rsidRDefault="00707A40" w:rsidP="00707A40">
      <w:pPr>
        <w:pStyle w:val="BodyText"/>
        <w:spacing w:before="10"/>
        <w:rPr>
          <w:sz w:val="27"/>
        </w:rPr>
      </w:pPr>
    </w:p>
    <w:p w14:paraId="5984F545" w14:textId="77777777" w:rsidR="00707A40" w:rsidRDefault="00707A40" w:rsidP="00707A40">
      <w:pPr>
        <w:spacing w:before="1"/>
        <w:ind w:left="254" w:right="1455"/>
        <w:jc w:val="center"/>
        <w:rPr>
          <w:sz w:val="16"/>
        </w:rPr>
      </w:pPr>
      <w:r>
        <w:rPr>
          <w:sz w:val="16"/>
        </w:rPr>
        <w:t>Image</w:t>
      </w:r>
      <w:r>
        <w:rPr>
          <w:spacing w:val="-5"/>
          <w:sz w:val="16"/>
        </w:rPr>
        <w:t xml:space="preserve"> </w:t>
      </w:r>
      <w:r>
        <w:rPr>
          <w:sz w:val="16"/>
        </w:rPr>
        <w:t>38</w:t>
      </w:r>
      <w:r>
        <w:rPr>
          <w:spacing w:val="-5"/>
          <w:sz w:val="16"/>
        </w:rPr>
        <w:t xml:space="preserve"> </w:t>
      </w:r>
      <w:r>
        <w:rPr>
          <w:sz w:val="16"/>
        </w:rPr>
        <w:t>–</w:t>
      </w:r>
      <w:r>
        <w:rPr>
          <w:spacing w:val="-5"/>
          <w:sz w:val="16"/>
        </w:rPr>
        <w:t xml:space="preserve"> </w:t>
      </w:r>
      <w:r>
        <w:rPr>
          <w:sz w:val="16"/>
        </w:rPr>
        <w:t>Hierarchical</w:t>
      </w:r>
      <w:r>
        <w:rPr>
          <w:spacing w:val="-4"/>
          <w:sz w:val="16"/>
        </w:rPr>
        <w:t xml:space="preserve"> </w:t>
      </w:r>
      <w:r>
        <w:rPr>
          <w:sz w:val="16"/>
        </w:rPr>
        <w:t>Model</w:t>
      </w:r>
    </w:p>
    <w:p w14:paraId="5CC22B76" w14:textId="77777777" w:rsidR="00707A40" w:rsidRDefault="00707A40" w:rsidP="00707A40">
      <w:pPr>
        <w:pStyle w:val="BodyText"/>
        <w:spacing w:before="5"/>
        <w:rPr>
          <w:sz w:val="20"/>
        </w:rPr>
      </w:pPr>
    </w:p>
    <w:p w14:paraId="200A2E14" w14:textId="77777777" w:rsidR="00707A40" w:rsidRDefault="00707A40" w:rsidP="00707A40">
      <w:pPr>
        <w:spacing w:before="1"/>
        <w:ind w:left="252" w:right="1465"/>
        <w:jc w:val="center"/>
        <w:rPr>
          <w:sz w:val="16"/>
        </w:rPr>
      </w:pPr>
      <w:r>
        <w:rPr>
          <w:spacing w:val="-1"/>
          <w:sz w:val="16"/>
        </w:rPr>
        <w:t>Reference</w:t>
      </w:r>
      <w:r>
        <w:rPr>
          <w:spacing w:val="-4"/>
          <w:sz w:val="16"/>
        </w:rPr>
        <w:t xml:space="preserve"> </w:t>
      </w:r>
      <w:r>
        <w:rPr>
          <w:spacing w:val="-1"/>
          <w:sz w:val="16"/>
        </w:rPr>
        <w:t>-</w:t>
      </w:r>
      <w:r>
        <w:rPr>
          <w:spacing w:val="-3"/>
          <w:sz w:val="16"/>
        </w:rPr>
        <w:t xml:space="preserve"> </w:t>
      </w:r>
      <w:r>
        <w:rPr>
          <w:spacing w:val="-1"/>
          <w:sz w:val="16"/>
        </w:rPr>
        <w:t>https://</w:t>
      </w:r>
      <w:hyperlink r:id="rId493">
        <w:r>
          <w:rPr>
            <w:spacing w:val="-1"/>
            <w:sz w:val="16"/>
          </w:rPr>
          <w:t>www.studytonight.com/dbms/images/hierarchical-dbms-model.png</w:t>
        </w:r>
      </w:hyperlink>
    </w:p>
    <w:p w14:paraId="4196716F" w14:textId="77777777" w:rsidR="00707A40" w:rsidRDefault="00707A40" w:rsidP="00707A40">
      <w:pPr>
        <w:jc w:val="center"/>
        <w:rPr>
          <w:sz w:val="16"/>
        </w:rPr>
        <w:sectPr w:rsidR="00707A40">
          <w:pgSz w:w="12240" w:h="15840"/>
          <w:pgMar w:top="1940" w:right="0" w:bottom="1560" w:left="1200" w:header="750" w:footer="1284" w:gutter="0"/>
          <w:cols w:space="720"/>
        </w:sectPr>
      </w:pPr>
    </w:p>
    <w:p w14:paraId="438A83B2" w14:textId="77777777" w:rsidR="00707A40" w:rsidRDefault="00707A40" w:rsidP="00707A40">
      <w:pPr>
        <w:pStyle w:val="BodyText"/>
        <w:rPr>
          <w:sz w:val="20"/>
        </w:rPr>
      </w:pPr>
    </w:p>
    <w:p w14:paraId="33EB0B5F" w14:textId="77777777" w:rsidR="00707A40" w:rsidRDefault="00707A40" w:rsidP="00707A40">
      <w:pPr>
        <w:pStyle w:val="BodyText"/>
        <w:rPr>
          <w:sz w:val="20"/>
        </w:rPr>
      </w:pPr>
    </w:p>
    <w:p w14:paraId="5B200ED5" w14:textId="77777777" w:rsidR="00707A40" w:rsidRDefault="00707A40" w:rsidP="00707A40">
      <w:pPr>
        <w:pStyle w:val="BodyText"/>
        <w:spacing w:before="7"/>
        <w:rPr>
          <w:sz w:val="27"/>
        </w:rPr>
      </w:pPr>
    </w:p>
    <w:p w14:paraId="77E5DA9E" w14:textId="77777777" w:rsidR="00707A40" w:rsidRDefault="00707A40" w:rsidP="00707A40">
      <w:pPr>
        <w:pStyle w:val="Heading1"/>
      </w:pPr>
      <w:r>
        <w:t>Relational Database Management System</w:t>
      </w:r>
    </w:p>
    <w:p w14:paraId="4800C60D" w14:textId="77777777" w:rsidR="00707A40" w:rsidRDefault="00707A40" w:rsidP="00707A40">
      <w:pPr>
        <w:pStyle w:val="Heading2"/>
        <w:spacing w:before="295"/>
      </w:pPr>
      <w:r>
        <w:t>Introduction</w:t>
      </w:r>
    </w:p>
    <w:p w14:paraId="60BAB4DE" w14:textId="77777777" w:rsidR="00707A40" w:rsidRDefault="00707A40" w:rsidP="00707A40">
      <w:pPr>
        <w:pStyle w:val="BodyText"/>
        <w:spacing w:before="255"/>
        <w:ind w:left="239"/>
      </w:pPr>
      <w:r>
        <w:t>RDBMS stands for Relational Database Management Systems.</w:t>
      </w:r>
    </w:p>
    <w:p w14:paraId="75B981CF" w14:textId="77777777" w:rsidR="00707A40" w:rsidRDefault="00707A40" w:rsidP="00707A40">
      <w:pPr>
        <w:pStyle w:val="BodyText"/>
        <w:spacing w:before="8"/>
        <w:rPr>
          <w:sz w:val="21"/>
        </w:rPr>
      </w:pPr>
    </w:p>
    <w:p w14:paraId="68B5E83E" w14:textId="77777777" w:rsidR="00707A40" w:rsidRDefault="00707A40" w:rsidP="00707A40">
      <w:pPr>
        <w:pStyle w:val="BodyText"/>
        <w:spacing w:line="288" w:lineRule="auto"/>
        <w:ind w:left="239" w:right="1888"/>
      </w:pPr>
      <w:r>
        <w:t>All</w:t>
      </w:r>
      <w:r>
        <w:rPr>
          <w:spacing w:val="-3"/>
        </w:rPr>
        <w:t xml:space="preserve"> </w:t>
      </w:r>
      <w:r>
        <w:t>modern</w:t>
      </w:r>
      <w:r>
        <w:rPr>
          <w:spacing w:val="-2"/>
        </w:rPr>
        <w:t xml:space="preserve"> </w:t>
      </w:r>
      <w:r>
        <w:t>database</w:t>
      </w:r>
      <w:r>
        <w:rPr>
          <w:spacing w:val="-2"/>
        </w:rPr>
        <w:t xml:space="preserve"> </w:t>
      </w:r>
      <w:r>
        <w:t>management</w:t>
      </w:r>
      <w:r>
        <w:rPr>
          <w:spacing w:val="-2"/>
        </w:rPr>
        <w:t xml:space="preserve"> </w:t>
      </w:r>
      <w:r>
        <w:t>systems</w:t>
      </w:r>
      <w:r>
        <w:rPr>
          <w:spacing w:val="-2"/>
        </w:rPr>
        <w:t xml:space="preserve"> </w:t>
      </w:r>
      <w:r>
        <w:t>like</w:t>
      </w:r>
      <w:r>
        <w:rPr>
          <w:spacing w:val="-2"/>
        </w:rPr>
        <w:t xml:space="preserve"> </w:t>
      </w:r>
      <w:r>
        <w:t>SQL,</w:t>
      </w:r>
      <w:r>
        <w:rPr>
          <w:spacing w:val="-2"/>
        </w:rPr>
        <w:t xml:space="preserve"> </w:t>
      </w:r>
      <w:r>
        <w:t>MS</w:t>
      </w:r>
      <w:r>
        <w:rPr>
          <w:spacing w:val="-2"/>
        </w:rPr>
        <w:t xml:space="preserve"> </w:t>
      </w:r>
      <w:r>
        <w:t>SQL</w:t>
      </w:r>
      <w:r>
        <w:rPr>
          <w:spacing w:val="-2"/>
        </w:rPr>
        <w:t xml:space="preserve"> </w:t>
      </w:r>
      <w:r>
        <w:t>Server,</w:t>
      </w:r>
      <w:r>
        <w:rPr>
          <w:spacing w:val="-3"/>
        </w:rPr>
        <w:t xml:space="preserve"> </w:t>
      </w:r>
      <w:r>
        <w:t>IBM</w:t>
      </w:r>
      <w:r>
        <w:rPr>
          <w:spacing w:val="-2"/>
        </w:rPr>
        <w:t xml:space="preserve"> </w:t>
      </w:r>
      <w:r>
        <w:t>DB2,</w:t>
      </w:r>
      <w:r>
        <w:rPr>
          <w:spacing w:val="-2"/>
        </w:rPr>
        <w:t xml:space="preserve"> </w:t>
      </w:r>
      <w:r>
        <w:t>ORACLE,</w:t>
      </w:r>
      <w:r>
        <w:rPr>
          <w:spacing w:val="-57"/>
        </w:rPr>
        <w:t xml:space="preserve"> </w:t>
      </w:r>
      <w:r>
        <w:t>My-SQL and Microsoft Access are based on RDBMS.</w:t>
      </w:r>
    </w:p>
    <w:p w14:paraId="259B9114" w14:textId="77777777" w:rsidR="00707A40" w:rsidRDefault="00707A40" w:rsidP="00707A40">
      <w:pPr>
        <w:pStyle w:val="BodyText"/>
        <w:spacing w:before="193" w:line="288" w:lineRule="auto"/>
        <w:ind w:left="239" w:right="1450"/>
      </w:pPr>
      <w:r>
        <w:t>It is called Relational Data Base Management System (RDBMS) because it is based on relational</w:t>
      </w:r>
      <w:r>
        <w:rPr>
          <w:spacing w:val="-57"/>
        </w:rPr>
        <w:t xml:space="preserve"> </w:t>
      </w:r>
      <w:r>
        <w:t>model</w:t>
      </w:r>
      <w:r>
        <w:rPr>
          <w:spacing w:val="-1"/>
        </w:rPr>
        <w:t xml:space="preserve"> </w:t>
      </w:r>
      <w:r>
        <w:t>introduced by E.F. Codd.</w:t>
      </w:r>
    </w:p>
    <w:p w14:paraId="5C197E16" w14:textId="77777777" w:rsidR="00707A40" w:rsidRDefault="00707A40" w:rsidP="00707A40">
      <w:pPr>
        <w:pStyle w:val="BodyText"/>
        <w:rPr>
          <w:sz w:val="20"/>
        </w:rPr>
      </w:pPr>
    </w:p>
    <w:p w14:paraId="5906F951" w14:textId="66BB3EB1" w:rsidR="00707A40" w:rsidRDefault="00313696" w:rsidP="00707A40">
      <w:pPr>
        <w:pStyle w:val="BodyText"/>
        <w:spacing w:before="1"/>
        <w:rPr>
          <w:sz w:val="18"/>
        </w:rPr>
      </w:pPr>
      <w:r>
        <w:rPr>
          <w:noProof/>
        </w:rPr>
        <w:drawing>
          <wp:anchor distT="0" distB="0" distL="0" distR="0" simplePos="0" relativeHeight="251591168" behindDoc="0" locked="0" layoutInCell="1" allowOverlap="1" wp14:anchorId="3A304AEF" wp14:editId="5D321E24">
            <wp:simplePos x="0" y="0"/>
            <wp:positionH relativeFrom="page">
              <wp:posOffset>1495425</wp:posOffset>
            </wp:positionH>
            <wp:positionV relativeFrom="paragraph">
              <wp:posOffset>147320</wp:posOffset>
            </wp:positionV>
            <wp:extent cx="4721860" cy="2560320"/>
            <wp:effectExtent l="0" t="0" r="0" b="0"/>
            <wp:wrapTopAndBottom/>
            <wp:docPr id="912"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1.jpeg"/>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4721860"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9784C5" w14:textId="77777777" w:rsidR="00707A40" w:rsidRDefault="00707A40" w:rsidP="00707A40">
      <w:pPr>
        <w:pStyle w:val="BodyText"/>
        <w:rPr>
          <w:sz w:val="20"/>
        </w:rPr>
      </w:pPr>
    </w:p>
    <w:p w14:paraId="7ECD6C6E" w14:textId="77777777" w:rsidR="00707A40" w:rsidRDefault="00707A40" w:rsidP="00707A40">
      <w:pPr>
        <w:pStyle w:val="BodyText"/>
      </w:pPr>
    </w:p>
    <w:p w14:paraId="29C5A356" w14:textId="77777777" w:rsidR="00707A40" w:rsidRDefault="00707A40" w:rsidP="00707A40">
      <w:pPr>
        <w:spacing w:before="93"/>
        <w:ind w:left="253" w:right="1465"/>
        <w:jc w:val="center"/>
        <w:rPr>
          <w:sz w:val="16"/>
        </w:rPr>
      </w:pPr>
      <w:r>
        <w:rPr>
          <w:sz w:val="16"/>
        </w:rPr>
        <w:t>Image</w:t>
      </w:r>
      <w:r>
        <w:rPr>
          <w:spacing w:val="-4"/>
          <w:sz w:val="16"/>
        </w:rPr>
        <w:t xml:space="preserve"> </w:t>
      </w:r>
      <w:r>
        <w:rPr>
          <w:sz w:val="16"/>
        </w:rPr>
        <w:t>39</w:t>
      </w:r>
      <w:r>
        <w:rPr>
          <w:spacing w:val="-3"/>
          <w:sz w:val="16"/>
        </w:rPr>
        <w:t xml:space="preserve"> </w:t>
      </w:r>
      <w:r>
        <w:rPr>
          <w:sz w:val="16"/>
        </w:rPr>
        <w:t>–</w:t>
      </w:r>
      <w:r>
        <w:rPr>
          <w:spacing w:val="-3"/>
          <w:sz w:val="16"/>
        </w:rPr>
        <w:t xml:space="preserve"> </w:t>
      </w:r>
      <w:r>
        <w:rPr>
          <w:sz w:val="16"/>
        </w:rPr>
        <w:t>RDBMS</w:t>
      </w:r>
      <w:r>
        <w:rPr>
          <w:spacing w:val="35"/>
          <w:sz w:val="16"/>
        </w:rPr>
        <w:t xml:space="preserve"> </w:t>
      </w:r>
      <w:r>
        <w:rPr>
          <w:sz w:val="16"/>
        </w:rPr>
        <w:t>Model</w:t>
      </w:r>
    </w:p>
    <w:p w14:paraId="1E17D8F6" w14:textId="77777777" w:rsidR="00707A40" w:rsidRDefault="00707A40" w:rsidP="00707A40">
      <w:pPr>
        <w:pStyle w:val="BodyText"/>
        <w:spacing w:before="6"/>
        <w:rPr>
          <w:sz w:val="20"/>
        </w:rPr>
      </w:pPr>
    </w:p>
    <w:p w14:paraId="13EB0A1F" w14:textId="77777777" w:rsidR="00707A40" w:rsidRDefault="00707A40" w:rsidP="00707A40">
      <w:pPr>
        <w:ind w:left="246" w:right="1465"/>
        <w:jc w:val="center"/>
        <w:rPr>
          <w:sz w:val="16"/>
        </w:rPr>
      </w:pPr>
      <w:r>
        <w:rPr>
          <w:spacing w:val="-1"/>
          <w:sz w:val="16"/>
        </w:rPr>
        <w:t>Reference -</w:t>
      </w:r>
      <w:r>
        <w:rPr>
          <w:sz w:val="16"/>
        </w:rPr>
        <w:t xml:space="preserve"> </w:t>
      </w:r>
      <w:r>
        <w:rPr>
          <w:spacing w:val="-1"/>
          <w:sz w:val="16"/>
        </w:rPr>
        <w:t>https://d5ngkkf53wl41.cloudfront.net/interview-questions/dbms/what-is-dbms.png</w:t>
      </w:r>
    </w:p>
    <w:p w14:paraId="3AEFF5F1" w14:textId="77777777" w:rsidR="00707A40" w:rsidRDefault="00707A40" w:rsidP="00707A40">
      <w:pPr>
        <w:pStyle w:val="BodyText"/>
        <w:rPr>
          <w:sz w:val="18"/>
        </w:rPr>
      </w:pPr>
    </w:p>
    <w:p w14:paraId="22BAFE9C" w14:textId="77777777" w:rsidR="00707A40" w:rsidRDefault="00707A40" w:rsidP="00707A40">
      <w:pPr>
        <w:pStyle w:val="BodyText"/>
        <w:rPr>
          <w:sz w:val="18"/>
        </w:rPr>
      </w:pPr>
    </w:p>
    <w:p w14:paraId="7AC67B43" w14:textId="77777777" w:rsidR="00707A40" w:rsidRDefault="00707A40" w:rsidP="00707A40">
      <w:pPr>
        <w:pStyle w:val="BodyText"/>
        <w:rPr>
          <w:sz w:val="18"/>
        </w:rPr>
      </w:pPr>
    </w:p>
    <w:p w14:paraId="2B73BC51" w14:textId="77777777" w:rsidR="00707A40" w:rsidRDefault="00707A40" w:rsidP="00707A40">
      <w:pPr>
        <w:pStyle w:val="BodyText"/>
        <w:spacing w:before="141" w:line="288" w:lineRule="auto"/>
        <w:ind w:left="239" w:right="1697"/>
      </w:pPr>
      <w:r>
        <w:t>It is the process of making a description of the execution of the database on secondary storage,</w:t>
      </w:r>
      <w:r>
        <w:rPr>
          <w:spacing w:val="-57"/>
        </w:rPr>
        <w:t xml:space="preserve"> </w:t>
      </w:r>
      <w:r>
        <w:t>which describes the base relations, file organizations as well as indexes used to gain efficient</w:t>
      </w:r>
      <w:r>
        <w:rPr>
          <w:spacing w:val="1"/>
        </w:rPr>
        <w:t xml:space="preserve"> </w:t>
      </w:r>
      <w:r>
        <w:t>access to the data and any associated integrity constraints and security measures.</w:t>
      </w:r>
    </w:p>
    <w:p w14:paraId="120C3663" w14:textId="77777777" w:rsidR="00707A40" w:rsidRDefault="00707A40" w:rsidP="00707A40">
      <w:pPr>
        <w:spacing w:line="288" w:lineRule="auto"/>
        <w:sectPr w:rsidR="00707A40">
          <w:pgSz w:w="12240" w:h="15840"/>
          <w:pgMar w:top="1940" w:right="0" w:bottom="1560" w:left="1200" w:header="750" w:footer="1284" w:gutter="0"/>
          <w:cols w:space="720"/>
        </w:sectPr>
      </w:pPr>
    </w:p>
    <w:p w14:paraId="798F27F6" w14:textId="77777777" w:rsidR="00707A40" w:rsidRDefault="00707A40" w:rsidP="00707A40">
      <w:pPr>
        <w:pStyle w:val="BodyText"/>
        <w:rPr>
          <w:sz w:val="20"/>
        </w:rPr>
      </w:pPr>
    </w:p>
    <w:p w14:paraId="03FD0AD2" w14:textId="77777777" w:rsidR="00707A40" w:rsidRDefault="00707A40" w:rsidP="00707A40">
      <w:pPr>
        <w:pStyle w:val="BodyText"/>
        <w:rPr>
          <w:sz w:val="20"/>
        </w:rPr>
      </w:pPr>
    </w:p>
    <w:p w14:paraId="1D94D6E9" w14:textId="77777777" w:rsidR="00707A40" w:rsidRDefault="00707A40" w:rsidP="00707A40">
      <w:pPr>
        <w:pStyle w:val="BodyText"/>
        <w:rPr>
          <w:sz w:val="20"/>
        </w:rPr>
      </w:pPr>
    </w:p>
    <w:p w14:paraId="72055A18" w14:textId="77777777" w:rsidR="00707A40" w:rsidRDefault="00707A40" w:rsidP="00707A40">
      <w:pPr>
        <w:pStyle w:val="BodyText"/>
        <w:spacing w:before="8"/>
        <w:rPr>
          <w:sz w:val="15"/>
        </w:rPr>
      </w:pPr>
    </w:p>
    <w:p w14:paraId="525E466D" w14:textId="77777777" w:rsidR="00707A40" w:rsidRDefault="00707A40" w:rsidP="00707A40">
      <w:pPr>
        <w:pStyle w:val="Heading3"/>
        <w:spacing w:before="90"/>
      </w:pPr>
      <w:r>
        <w:t>Characteristics of physical database design</w:t>
      </w:r>
    </w:p>
    <w:p w14:paraId="05C0993F" w14:textId="77777777" w:rsidR="00707A40" w:rsidRDefault="00707A40" w:rsidP="00707A40">
      <w:pPr>
        <w:pStyle w:val="BodyText"/>
        <w:spacing w:before="8"/>
        <w:rPr>
          <w:b/>
          <w:sz w:val="21"/>
        </w:rPr>
      </w:pPr>
    </w:p>
    <w:p w14:paraId="48C3AA9A" w14:textId="77777777" w:rsidR="00707A40" w:rsidRDefault="00707A40" w:rsidP="00707A40">
      <w:pPr>
        <w:pStyle w:val="BodyText"/>
        <w:spacing w:line="288" w:lineRule="auto"/>
        <w:ind w:left="239" w:right="1850"/>
      </w:pPr>
      <w:r>
        <w:t>It typically illustrates data requirements for a single project or application. Sometimes even a</w:t>
      </w:r>
      <w:r>
        <w:rPr>
          <w:spacing w:val="-57"/>
        </w:rPr>
        <w:t xml:space="preserve"> </w:t>
      </w:r>
      <w:r>
        <w:t>part of an application</w:t>
      </w:r>
    </w:p>
    <w:p w14:paraId="1574AFF0" w14:textId="77777777" w:rsidR="00707A40" w:rsidRDefault="00707A40" w:rsidP="00707A40">
      <w:pPr>
        <w:pStyle w:val="BodyText"/>
        <w:spacing w:before="193"/>
        <w:ind w:left="239"/>
      </w:pPr>
      <w:r>
        <w:t>May be incorporated into other physical data models by means of a repository of shared entities</w:t>
      </w:r>
    </w:p>
    <w:p w14:paraId="388E436F" w14:textId="77777777" w:rsidR="00707A40" w:rsidRDefault="00707A40" w:rsidP="00707A40">
      <w:pPr>
        <w:pStyle w:val="BodyText"/>
        <w:spacing w:before="7"/>
        <w:rPr>
          <w:sz w:val="21"/>
        </w:rPr>
      </w:pPr>
    </w:p>
    <w:p w14:paraId="44BDCA79" w14:textId="77777777" w:rsidR="00707A40" w:rsidRDefault="00707A40" w:rsidP="00707A40">
      <w:pPr>
        <w:pStyle w:val="BodyText"/>
        <w:spacing w:line="288" w:lineRule="auto"/>
        <w:ind w:left="239" w:right="1709"/>
      </w:pPr>
      <w:r>
        <w:t>It typically includes 10-1000 tables; although these numbers are highly variable, depending on</w:t>
      </w:r>
      <w:r>
        <w:rPr>
          <w:spacing w:val="-57"/>
        </w:rPr>
        <w:t xml:space="preserve"> </w:t>
      </w:r>
      <w:r>
        <w:t>the scope of the data model</w:t>
      </w:r>
    </w:p>
    <w:p w14:paraId="400D52EF" w14:textId="77777777" w:rsidR="00707A40" w:rsidRDefault="00707A40" w:rsidP="00707A40">
      <w:pPr>
        <w:pStyle w:val="BodyText"/>
        <w:spacing w:before="193" w:line="288" w:lineRule="auto"/>
        <w:ind w:left="239" w:right="1463"/>
      </w:pPr>
      <w:r>
        <w:t>It has the relationships between tables that address cardinality and null ability (optionality) of the</w:t>
      </w:r>
      <w:r>
        <w:rPr>
          <w:spacing w:val="-57"/>
        </w:rPr>
        <w:t xml:space="preserve"> </w:t>
      </w:r>
      <w:r>
        <w:t>relationships</w:t>
      </w:r>
    </w:p>
    <w:p w14:paraId="5A335F88" w14:textId="77777777" w:rsidR="00707A40" w:rsidRDefault="00707A40" w:rsidP="00707A40">
      <w:pPr>
        <w:pStyle w:val="BodyText"/>
        <w:spacing w:before="192" w:line="288" w:lineRule="auto"/>
        <w:ind w:left="239" w:right="1643"/>
      </w:pPr>
      <w:r>
        <w:t>Designed and developed to be reliant on a specific version of a DBMS, storage location of data</w:t>
      </w:r>
      <w:r>
        <w:rPr>
          <w:spacing w:val="-57"/>
        </w:rPr>
        <w:t xml:space="preserve"> </w:t>
      </w:r>
      <w:r>
        <w:t>or technology</w:t>
      </w:r>
    </w:p>
    <w:p w14:paraId="7FE4D3E5" w14:textId="77777777" w:rsidR="00707A40" w:rsidRDefault="00707A40" w:rsidP="00707A40">
      <w:pPr>
        <w:pStyle w:val="BodyText"/>
        <w:spacing w:before="193" w:line="288" w:lineRule="auto"/>
        <w:ind w:left="239" w:right="1783"/>
      </w:pPr>
      <w:r>
        <w:t>Database columns will have data types with accurate precisions and lengths assigned to them.</w:t>
      </w:r>
      <w:r>
        <w:rPr>
          <w:spacing w:val="-57"/>
        </w:rPr>
        <w:t xml:space="preserve"> </w:t>
      </w:r>
      <w:r>
        <w:t>Columns will have null ability (optional) assigned</w:t>
      </w:r>
    </w:p>
    <w:p w14:paraId="08A20330" w14:textId="77777777" w:rsidR="00707A40" w:rsidRDefault="00707A40" w:rsidP="00707A40">
      <w:pPr>
        <w:pStyle w:val="BodyText"/>
        <w:spacing w:before="193" w:line="456" w:lineRule="auto"/>
        <w:ind w:left="239" w:right="6054"/>
      </w:pPr>
      <w:r>
        <w:t>Tables</w:t>
      </w:r>
      <w:r>
        <w:rPr>
          <w:spacing w:val="-6"/>
        </w:rPr>
        <w:t xml:space="preserve"> </w:t>
      </w:r>
      <w:r>
        <w:t>and</w:t>
      </w:r>
      <w:r>
        <w:rPr>
          <w:spacing w:val="-5"/>
        </w:rPr>
        <w:t xml:space="preserve"> </w:t>
      </w:r>
      <w:r>
        <w:t>columns</w:t>
      </w:r>
      <w:r>
        <w:rPr>
          <w:spacing w:val="-5"/>
        </w:rPr>
        <w:t xml:space="preserve"> </w:t>
      </w:r>
      <w:r>
        <w:t>will</w:t>
      </w:r>
      <w:r>
        <w:rPr>
          <w:spacing w:val="-6"/>
        </w:rPr>
        <w:t xml:space="preserve"> </w:t>
      </w:r>
      <w:r>
        <w:t>have</w:t>
      </w:r>
      <w:r>
        <w:rPr>
          <w:spacing w:val="-5"/>
        </w:rPr>
        <w:t xml:space="preserve"> </w:t>
      </w:r>
      <w:r>
        <w:t>specific</w:t>
      </w:r>
      <w:r>
        <w:rPr>
          <w:spacing w:val="-5"/>
        </w:rPr>
        <w:t xml:space="preserve"> </w:t>
      </w:r>
      <w:r>
        <w:t>definitions</w:t>
      </w:r>
      <w:r>
        <w:rPr>
          <w:spacing w:val="-57"/>
        </w:rPr>
        <w:t xml:space="preserve"> </w:t>
      </w:r>
      <w:r>
        <w:t>Steps required to implement physical database</w:t>
      </w:r>
    </w:p>
    <w:p w14:paraId="4A60F9D1" w14:textId="77777777" w:rsidR="00707A40" w:rsidRDefault="00707A40" w:rsidP="00707A40">
      <w:pPr>
        <w:pStyle w:val="BodyText"/>
        <w:spacing w:before="1"/>
        <w:ind w:left="239"/>
      </w:pPr>
      <w:r>
        <w:t>The steps of the physical database design methodology are as follows:</w:t>
      </w:r>
    </w:p>
    <w:p w14:paraId="055C954E" w14:textId="77777777" w:rsidR="00707A40" w:rsidRDefault="00707A40" w:rsidP="00707A40">
      <w:pPr>
        <w:pStyle w:val="BodyText"/>
        <w:rPr>
          <w:sz w:val="26"/>
        </w:rPr>
      </w:pPr>
    </w:p>
    <w:p w14:paraId="4BD884A9" w14:textId="77777777" w:rsidR="00707A40" w:rsidRDefault="00707A40" w:rsidP="00707A40">
      <w:pPr>
        <w:pStyle w:val="BodyText"/>
        <w:rPr>
          <w:sz w:val="26"/>
        </w:rPr>
      </w:pPr>
    </w:p>
    <w:p w14:paraId="4C66317E" w14:textId="77777777" w:rsidR="00707A40" w:rsidRDefault="00707A40" w:rsidP="00707A40">
      <w:pPr>
        <w:pStyle w:val="BodyText"/>
        <w:spacing w:before="8"/>
        <w:rPr>
          <w:sz w:val="25"/>
        </w:rPr>
      </w:pPr>
    </w:p>
    <w:p w14:paraId="07859069" w14:textId="77777777" w:rsidR="00707A40" w:rsidRDefault="00707A40" w:rsidP="00707A40">
      <w:pPr>
        <w:pStyle w:val="Heading3"/>
        <w:spacing w:before="1"/>
      </w:pPr>
      <w:r>
        <w:t>Transform</w:t>
      </w:r>
      <w:r>
        <w:rPr>
          <w:spacing w:val="-3"/>
        </w:rPr>
        <w:t xml:space="preserve"> </w:t>
      </w:r>
      <w:r>
        <w:t>the</w:t>
      </w:r>
      <w:r>
        <w:rPr>
          <w:spacing w:val="-2"/>
        </w:rPr>
        <w:t xml:space="preserve"> </w:t>
      </w:r>
      <w:r>
        <w:t>logical</w:t>
      </w:r>
      <w:r>
        <w:rPr>
          <w:spacing w:val="-2"/>
        </w:rPr>
        <w:t xml:space="preserve"> </w:t>
      </w:r>
      <w:r>
        <w:t>data</w:t>
      </w:r>
      <w:r>
        <w:rPr>
          <w:spacing w:val="-2"/>
        </w:rPr>
        <w:t xml:space="preserve"> </w:t>
      </w:r>
      <w:r>
        <w:t>model</w:t>
      </w:r>
      <w:r>
        <w:rPr>
          <w:spacing w:val="-2"/>
        </w:rPr>
        <w:t xml:space="preserve"> </w:t>
      </w:r>
      <w:r>
        <w:t>for</w:t>
      </w:r>
      <w:r>
        <w:rPr>
          <w:spacing w:val="-2"/>
        </w:rPr>
        <w:t xml:space="preserve"> </w:t>
      </w:r>
      <w:r>
        <w:t>target</w:t>
      </w:r>
      <w:r>
        <w:rPr>
          <w:spacing w:val="-3"/>
        </w:rPr>
        <w:t xml:space="preserve"> </w:t>
      </w:r>
      <w:r>
        <w:t>DBMS</w:t>
      </w:r>
    </w:p>
    <w:p w14:paraId="2A01B342" w14:textId="77777777" w:rsidR="00707A40" w:rsidRDefault="00707A40" w:rsidP="00707A40">
      <w:pPr>
        <w:pStyle w:val="BodyText"/>
        <w:spacing w:before="6"/>
        <w:rPr>
          <w:b/>
          <w:sz w:val="21"/>
        </w:rPr>
      </w:pPr>
    </w:p>
    <w:p w14:paraId="1E46BDC6" w14:textId="77777777" w:rsidR="00707A40" w:rsidRDefault="00707A40" w:rsidP="00415D62">
      <w:pPr>
        <w:pStyle w:val="ListParagraph"/>
        <w:widowControl w:val="0"/>
        <w:numPr>
          <w:ilvl w:val="0"/>
          <w:numId w:val="166"/>
        </w:numPr>
        <w:tabs>
          <w:tab w:val="left" w:pos="959"/>
          <w:tab w:val="left" w:pos="960"/>
        </w:tabs>
        <w:autoSpaceDE w:val="0"/>
        <w:autoSpaceDN w:val="0"/>
        <w:spacing w:before="0" w:after="0" w:line="240" w:lineRule="auto"/>
        <w:ind w:hanging="361"/>
        <w:contextualSpacing w:val="0"/>
      </w:pPr>
      <w:r>
        <w:t>Design base relations</w:t>
      </w:r>
    </w:p>
    <w:p w14:paraId="1AEB23C2"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Design representation of derived data</w:t>
      </w:r>
    </w:p>
    <w:p w14:paraId="49C78040"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Design general constraints</w:t>
      </w:r>
    </w:p>
    <w:p w14:paraId="058FE8A0"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Design</w:t>
      </w:r>
      <w:r>
        <w:rPr>
          <w:spacing w:val="-1"/>
        </w:rPr>
        <w:t xml:space="preserve"> </w:t>
      </w:r>
      <w:r>
        <w:t>file</w:t>
      </w:r>
      <w:r>
        <w:rPr>
          <w:spacing w:val="-1"/>
        </w:rPr>
        <w:t xml:space="preserve"> </w:t>
      </w:r>
      <w:r>
        <w:t>organizations</w:t>
      </w:r>
      <w:r>
        <w:rPr>
          <w:spacing w:val="-1"/>
        </w:rPr>
        <w:t xml:space="preserve"> </w:t>
      </w:r>
      <w:r>
        <w:t>and</w:t>
      </w:r>
      <w:r>
        <w:rPr>
          <w:spacing w:val="-1"/>
        </w:rPr>
        <w:t xml:space="preserve"> </w:t>
      </w:r>
      <w:r>
        <w:t>indexes</w:t>
      </w:r>
    </w:p>
    <w:p w14:paraId="7CDBFFA3"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Analyze transactions</w:t>
      </w:r>
    </w:p>
    <w:p w14:paraId="1EEB154A"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Choose</w:t>
      </w:r>
      <w:r>
        <w:rPr>
          <w:spacing w:val="-2"/>
        </w:rPr>
        <w:t xml:space="preserve"> </w:t>
      </w:r>
      <w:r>
        <w:t>file</w:t>
      </w:r>
      <w:r>
        <w:rPr>
          <w:spacing w:val="-1"/>
        </w:rPr>
        <w:t xml:space="preserve"> </w:t>
      </w:r>
      <w:r>
        <w:t>organizations</w:t>
      </w:r>
    </w:p>
    <w:p w14:paraId="3B9C8223"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Choose indexes</w:t>
      </w:r>
    </w:p>
    <w:p w14:paraId="7E3952C6"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Estimate disk space requirements</w:t>
      </w:r>
    </w:p>
    <w:p w14:paraId="782982DE"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Design user views</w:t>
      </w:r>
    </w:p>
    <w:p w14:paraId="6B8E721C" w14:textId="77777777" w:rsidR="00707A40" w:rsidRDefault="00707A40" w:rsidP="00707A40">
      <w:pPr>
        <w:sectPr w:rsidR="00707A40">
          <w:pgSz w:w="12240" w:h="15840"/>
          <w:pgMar w:top="1940" w:right="0" w:bottom="1560" w:left="1200" w:header="750" w:footer="1284" w:gutter="0"/>
          <w:cols w:space="720"/>
        </w:sectPr>
      </w:pPr>
    </w:p>
    <w:p w14:paraId="52BC98ED" w14:textId="77777777" w:rsidR="00707A40" w:rsidRDefault="00707A40" w:rsidP="00707A40">
      <w:pPr>
        <w:pStyle w:val="BodyText"/>
        <w:rPr>
          <w:sz w:val="20"/>
        </w:rPr>
      </w:pPr>
    </w:p>
    <w:p w14:paraId="2843A693" w14:textId="77777777" w:rsidR="00707A40" w:rsidRDefault="00707A40" w:rsidP="00707A40">
      <w:pPr>
        <w:pStyle w:val="BodyText"/>
        <w:rPr>
          <w:sz w:val="20"/>
        </w:rPr>
      </w:pPr>
    </w:p>
    <w:p w14:paraId="465A0D26" w14:textId="77777777" w:rsidR="00707A40" w:rsidRDefault="00707A40" w:rsidP="00707A40">
      <w:pPr>
        <w:pStyle w:val="BodyText"/>
        <w:rPr>
          <w:sz w:val="25"/>
        </w:rPr>
      </w:pPr>
    </w:p>
    <w:p w14:paraId="07B74A0B" w14:textId="77777777" w:rsidR="00707A40" w:rsidRDefault="00707A40" w:rsidP="00415D62">
      <w:pPr>
        <w:pStyle w:val="ListParagraph"/>
        <w:widowControl w:val="0"/>
        <w:numPr>
          <w:ilvl w:val="0"/>
          <w:numId w:val="166"/>
        </w:numPr>
        <w:tabs>
          <w:tab w:val="left" w:pos="959"/>
          <w:tab w:val="left" w:pos="960"/>
        </w:tabs>
        <w:autoSpaceDE w:val="0"/>
        <w:autoSpaceDN w:val="0"/>
        <w:spacing w:before="92" w:after="0" w:line="240" w:lineRule="auto"/>
        <w:ind w:hanging="361"/>
        <w:contextualSpacing w:val="0"/>
      </w:pPr>
      <w:r>
        <w:t>Design security mechanisms</w:t>
      </w:r>
    </w:p>
    <w:p w14:paraId="1DA0364E"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Consider the introduction of controlled redundancy</w:t>
      </w:r>
    </w:p>
    <w:p w14:paraId="26500B8E" w14:textId="77777777" w:rsidR="00707A40" w:rsidRDefault="00707A40" w:rsidP="00415D62">
      <w:pPr>
        <w:pStyle w:val="ListParagraph"/>
        <w:widowControl w:val="0"/>
        <w:numPr>
          <w:ilvl w:val="0"/>
          <w:numId w:val="166"/>
        </w:numPr>
        <w:tabs>
          <w:tab w:val="left" w:pos="959"/>
          <w:tab w:val="left" w:pos="960"/>
        </w:tabs>
        <w:autoSpaceDE w:val="0"/>
        <w:autoSpaceDN w:val="0"/>
        <w:spacing w:before="53" w:after="0" w:line="240" w:lineRule="auto"/>
        <w:ind w:hanging="361"/>
        <w:contextualSpacing w:val="0"/>
      </w:pPr>
      <w:r>
        <w:t>Monitor and tune the operational system</w:t>
      </w:r>
    </w:p>
    <w:p w14:paraId="67D8096B" w14:textId="77777777" w:rsidR="00707A40" w:rsidRDefault="00707A40" w:rsidP="00707A40">
      <w:pPr>
        <w:pStyle w:val="BodyText"/>
        <w:spacing w:before="1"/>
        <w:rPr>
          <w:sz w:val="32"/>
        </w:rPr>
      </w:pPr>
    </w:p>
    <w:p w14:paraId="65EE4EF8" w14:textId="77777777" w:rsidR="00707A40" w:rsidRDefault="00707A40" w:rsidP="00707A40">
      <w:pPr>
        <w:pStyle w:val="Heading3"/>
      </w:pPr>
      <w:r>
        <w:t>Database Engine</w:t>
      </w:r>
    </w:p>
    <w:p w14:paraId="02587F07" w14:textId="77777777" w:rsidR="00707A40" w:rsidRDefault="00707A40" w:rsidP="00707A40">
      <w:pPr>
        <w:pStyle w:val="BodyText"/>
        <w:spacing w:before="8"/>
        <w:rPr>
          <w:b/>
          <w:sz w:val="21"/>
        </w:rPr>
      </w:pPr>
    </w:p>
    <w:p w14:paraId="180DD77C" w14:textId="77777777" w:rsidR="00707A40" w:rsidRDefault="00707A40" w:rsidP="00707A40">
      <w:pPr>
        <w:pStyle w:val="BodyText"/>
        <w:spacing w:line="288" w:lineRule="auto"/>
        <w:ind w:left="239" w:right="1990"/>
      </w:pPr>
      <w:r>
        <w:t>A database engine (or storage engine) is the underlying software component that a database</w:t>
      </w:r>
      <w:r>
        <w:rPr>
          <w:spacing w:val="-57"/>
        </w:rPr>
        <w:t xml:space="preserve"> </w:t>
      </w:r>
      <w:r>
        <w:t>management system (DBMS) uses to create, read, update and delete (CRUD) data from a</w:t>
      </w:r>
      <w:r>
        <w:rPr>
          <w:spacing w:val="1"/>
        </w:rPr>
        <w:t xml:space="preserve"> </w:t>
      </w:r>
      <w:r>
        <w:t>database. Most database management systems include their own application programming</w:t>
      </w:r>
      <w:r>
        <w:rPr>
          <w:spacing w:val="1"/>
        </w:rPr>
        <w:t xml:space="preserve"> </w:t>
      </w:r>
      <w:r>
        <w:t>interface (API) that allows the user to interact with their underlying engine without going</w:t>
      </w:r>
      <w:r>
        <w:rPr>
          <w:spacing w:val="1"/>
        </w:rPr>
        <w:t xml:space="preserve"> </w:t>
      </w:r>
      <w:r>
        <w:t>through the user interface of the DBMS.</w:t>
      </w:r>
    </w:p>
    <w:p w14:paraId="66105C68" w14:textId="77777777" w:rsidR="00707A40" w:rsidRDefault="00707A40" w:rsidP="00707A40">
      <w:pPr>
        <w:pStyle w:val="BodyText"/>
        <w:spacing w:before="189" w:line="288" w:lineRule="auto"/>
        <w:ind w:left="239" w:right="2181"/>
      </w:pPr>
      <w:r>
        <w:t>The term "database engine" is frequently used interchangeably with "database server" or</w:t>
      </w:r>
      <w:r>
        <w:rPr>
          <w:spacing w:val="1"/>
        </w:rPr>
        <w:t xml:space="preserve"> </w:t>
      </w:r>
      <w:r>
        <w:t>"database management system". A 'database instance' refers to the processes and memory</w:t>
      </w:r>
      <w:r>
        <w:rPr>
          <w:spacing w:val="-57"/>
        </w:rPr>
        <w:t xml:space="preserve"> </w:t>
      </w:r>
      <w:r>
        <w:t>structures of the running database engine.</w:t>
      </w:r>
    </w:p>
    <w:p w14:paraId="1CB5E0A5" w14:textId="77777777" w:rsidR="00707A40" w:rsidRDefault="00707A40" w:rsidP="00707A40">
      <w:pPr>
        <w:pStyle w:val="BodyText"/>
        <w:spacing w:before="1"/>
        <w:rPr>
          <w:sz w:val="27"/>
        </w:rPr>
      </w:pPr>
    </w:p>
    <w:p w14:paraId="0877CBC6" w14:textId="77777777" w:rsidR="00707A40" w:rsidRDefault="00707A40" w:rsidP="00707A40">
      <w:pPr>
        <w:pStyle w:val="Heading3"/>
      </w:pPr>
      <w:r>
        <w:t>Database Schema</w:t>
      </w:r>
    </w:p>
    <w:p w14:paraId="76D11663" w14:textId="77777777" w:rsidR="00707A40" w:rsidRDefault="00707A40" w:rsidP="00707A40">
      <w:pPr>
        <w:pStyle w:val="BodyText"/>
        <w:spacing w:before="7"/>
        <w:rPr>
          <w:b/>
          <w:sz w:val="21"/>
        </w:rPr>
      </w:pPr>
    </w:p>
    <w:p w14:paraId="4E54BB4A" w14:textId="77777777" w:rsidR="00707A40" w:rsidRDefault="00707A40" w:rsidP="00707A40">
      <w:pPr>
        <w:pStyle w:val="BodyText"/>
        <w:spacing w:before="1" w:line="288" w:lineRule="auto"/>
        <w:ind w:left="239" w:right="1511"/>
      </w:pPr>
      <w:r>
        <w:t>The database schema of a database is its structure described in a formal language supported by</w:t>
      </w:r>
      <w:r>
        <w:rPr>
          <w:spacing w:val="1"/>
        </w:rPr>
        <w:t xml:space="preserve"> </w:t>
      </w:r>
      <w:r>
        <w:t>the database management system (DBMS). The term "schema" refers to the organization of data</w:t>
      </w:r>
      <w:r>
        <w:rPr>
          <w:spacing w:val="-57"/>
        </w:rPr>
        <w:t xml:space="preserve"> </w:t>
      </w:r>
      <w:r>
        <w:t>as a blueprint of how the database is constructed (divided into database tables in the case of</w:t>
      </w:r>
      <w:r>
        <w:rPr>
          <w:spacing w:val="1"/>
        </w:rPr>
        <w:t xml:space="preserve"> </w:t>
      </w:r>
      <w:r>
        <w:t>relational databases). The formal definition of a database schema is a set of formulas (sentences)</w:t>
      </w:r>
      <w:r>
        <w:rPr>
          <w:spacing w:val="-57"/>
        </w:rPr>
        <w:t xml:space="preserve"> </w:t>
      </w:r>
      <w:r>
        <w:t>called integrity constraints imposed on a database.[citation needed] These integrity constraints</w:t>
      </w:r>
      <w:r>
        <w:rPr>
          <w:spacing w:val="1"/>
        </w:rPr>
        <w:t xml:space="preserve"> </w:t>
      </w:r>
      <w:r>
        <w:t>ensure compatibility between parts of the schema. All constraints are expressible in the same</w:t>
      </w:r>
      <w:r>
        <w:rPr>
          <w:spacing w:val="1"/>
        </w:rPr>
        <w:t xml:space="preserve"> </w:t>
      </w:r>
      <w:r>
        <w:t>language. A database can be considered a structure in realization of the database language. The</w:t>
      </w:r>
      <w:r>
        <w:rPr>
          <w:spacing w:val="1"/>
        </w:rPr>
        <w:t xml:space="preserve"> </w:t>
      </w:r>
      <w:r>
        <w:t>states of a created conceptual schema are transformed into an explicit mapping, the database</w:t>
      </w:r>
      <w:r>
        <w:rPr>
          <w:spacing w:val="1"/>
        </w:rPr>
        <w:t xml:space="preserve"> </w:t>
      </w:r>
      <w:r>
        <w:t>schema. This describes how real-world entities are modeled in the database.</w:t>
      </w:r>
    </w:p>
    <w:p w14:paraId="23A1F24E" w14:textId="77777777" w:rsidR="00707A40" w:rsidRDefault="00707A40" w:rsidP="00707A40">
      <w:pPr>
        <w:pStyle w:val="BodyText"/>
        <w:spacing w:before="184" w:line="288" w:lineRule="auto"/>
        <w:ind w:left="239" w:right="1443"/>
      </w:pPr>
      <w:r>
        <w:t>"A database schema specifies, based on the database administrator's knowledge of possible</w:t>
      </w:r>
      <w:r>
        <w:rPr>
          <w:spacing w:val="1"/>
        </w:rPr>
        <w:t xml:space="preserve"> </w:t>
      </w:r>
      <w:r>
        <w:t>applications,</w:t>
      </w:r>
      <w:r>
        <w:rPr>
          <w:spacing w:val="-2"/>
        </w:rPr>
        <w:t xml:space="preserve"> </w:t>
      </w:r>
      <w:r>
        <w:t>the</w:t>
      </w:r>
      <w:r>
        <w:rPr>
          <w:spacing w:val="-1"/>
        </w:rPr>
        <w:t xml:space="preserve"> </w:t>
      </w:r>
      <w:r>
        <w:t>facts</w:t>
      </w:r>
      <w:r>
        <w:rPr>
          <w:spacing w:val="-1"/>
        </w:rPr>
        <w:t xml:space="preserve"> </w:t>
      </w:r>
      <w:r>
        <w:t>that</w:t>
      </w:r>
      <w:r>
        <w:rPr>
          <w:spacing w:val="-1"/>
        </w:rPr>
        <w:t xml:space="preserve"> </w:t>
      </w:r>
      <w:r>
        <w:t>can</w:t>
      </w:r>
      <w:r>
        <w:rPr>
          <w:spacing w:val="-1"/>
        </w:rPr>
        <w:t xml:space="preserve"> </w:t>
      </w:r>
      <w:r>
        <w:t>enter</w:t>
      </w:r>
      <w:r>
        <w:rPr>
          <w:spacing w:val="-1"/>
        </w:rPr>
        <w:t xml:space="preserve"> </w:t>
      </w:r>
      <w:r>
        <w:t>the</w:t>
      </w:r>
      <w:r>
        <w:rPr>
          <w:spacing w:val="-1"/>
        </w:rPr>
        <w:t xml:space="preserve"> </w:t>
      </w:r>
      <w:r>
        <w:t>database,</w:t>
      </w:r>
      <w:r>
        <w:rPr>
          <w:spacing w:val="-1"/>
        </w:rPr>
        <w:t xml:space="preserve"> </w:t>
      </w:r>
      <w:r>
        <w:t>or</w:t>
      </w:r>
      <w:r>
        <w:rPr>
          <w:spacing w:val="-1"/>
        </w:rPr>
        <w:t xml:space="preserve"> </w:t>
      </w:r>
      <w:r>
        <w:t>those</w:t>
      </w:r>
      <w:r>
        <w:rPr>
          <w:spacing w:val="-2"/>
        </w:rPr>
        <w:t xml:space="preserve"> </w:t>
      </w:r>
      <w:r>
        <w:t>of</w:t>
      </w:r>
      <w:r>
        <w:rPr>
          <w:spacing w:val="-1"/>
        </w:rPr>
        <w:t xml:space="preserve"> </w:t>
      </w:r>
      <w:r>
        <w:t>interest</w:t>
      </w:r>
      <w:r>
        <w:rPr>
          <w:spacing w:val="-1"/>
        </w:rPr>
        <w:t xml:space="preserve"> </w:t>
      </w:r>
      <w:r>
        <w:t>to</w:t>
      </w:r>
      <w:r>
        <w:rPr>
          <w:spacing w:val="-1"/>
        </w:rPr>
        <w:t xml:space="preserve"> </w:t>
      </w:r>
      <w:r>
        <w:t>the</w:t>
      </w:r>
      <w:r>
        <w:rPr>
          <w:spacing w:val="-1"/>
        </w:rPr>
        <w:t xml:space="preserve"> </w:t>
      </w:r>
      <w:r>
        <w:t>possible</w:t>
      </w:r>
      <w:r>
        <w:rPr>
          <w:spacing w:val="-1"/>
        </w:rPr>
        <w:t xml:space="preserve"> </w:t>
      </w:r>
      <w:r>
        <w:t>end-users."</w:t>
      </w:r>
    </w:p>
    <w:p w14:paraId="16D96DCF" w14:textId="77777777" w:rsidR="00707A40" w:rsidRDefault="00707A40" w:rsidP="00707A40">
      <w:pPr>
        <w:pStyle w:val="BodyText"/>
        <w:spacing w:before="193" w:line="288" w:lineRule="auto"/>
        <w:ind w:left="239" w:right="1424"/>
      </w:pPr>
      <w:r>
        <w:t>The notion of a database schema plays the same role as the notion of theory in predicate calculus.</w:t>
      </w:r>
      <w:r>
        <w:rPr>
          <w:spacing w:val="-57"/>
        </w:rPr>
        <w:t xml:space="preserve"> </w:t>
      </w:r>
      <w:r>
        <w:t>A model of this "theory" closely corresponds to a database, which can be seen at any instant of</w:t>
      </w:r>
      <w:r>
        <w:rPr>
          <w:spacing w:val="1"/>
        </w:rPr>
        <w:t xml:space="preserve"> </w:t>
      </w:r>
      <w:r>
        <w:t>time as a mathematical object. Thus a schema can contain formulas representing integrity</w:t>
      </w:r>
      <w:r>
        <w:rPr>
          <w:spacing w:val="1"/>
        </w:rPr>
        <w:t xml:space="preserve"> </w:t>
      </w:r>
      <w:r>
        <w:t>constraints specifically for an application and the constraints specifically for a type of database,</w:t>
      </w:r>
      <w:r>
        <w:rPr>
          <w:spacing w:val="1"/>
        </w:rPr>
        <w:t xml:space="preserve"> </w:t>
      </w:r>
      <w:r>
        <w:t xml:space="preserve">all expressed in </w:t>
      </w:r>
      <w:r>
        <w:lastRenderedPageBreak/>
        <w:t>the same database language.</w:t>
      </w:r>
    </w:p>
    <w:p w14:paraId="2E565F03" w14:textId="77777777" w:rsidR="00707A40" w:rsidRDefault="00707A40" w:rsidP="00707A40">
      <w:pPr>
        <w:spacing w:line="288" w:lineRule="auto"/>
        <w:sectPr w:rsidR="00707A40">
          <w:pgSz w:w="12240" w:h="15840"/>
          <w:pgMar w:top="1940" w:right="0" w:bottom="1560" w:left="1200" w:header="750" w:footer="1284" w:gutter="0"/>
          <w:cols w:space="720"/>
        </w:sectPr>
      </w:pPr>
    </w:p>
    <w:p w14:paraId="4287D480" w14:textId="77777777" w:rsidR="00707A40" w:rsidRDefault="00707A40" w:rsidP="00707A40">
      <w:pPr>
        <w:pStyle w:val="BodyText"/>
        <w:rPr>
          <w:sz w:val="20"/>
        </w:rPr>
      </w:pPr>
    </w:p>
    <w:p w14:paraId="6FF0073E" w14:textId="77777777" w:rsidR="00707A40" w:rsidRDefault="00707A40" w:rsidP="00707A40">
      <w:pPr>
        <w:pStyle w:val="BodyText"/>
        <w:rPr>
          <w:sz w:val="20"/>
        </w:rPr>
      </w:pPr>
    </w:p>
    <w:p w14:paraId="6652C012" w14:textId="77777777" w:rsidR="00707A40" w:rsidRDefault="00707A40" w:rsidP="00707A40">
      <w:pPr>
        <w:pStyle w:val="BodyText"/>
        <w:spacing w:before="3"/>
        <w:rPr>
          <w:sz w:val="25"/>
        </w:rPr>
      </w:pPr>
    </w:p>
    <w:p w14:paraId="0F9F57C5" w14:textId="77777777" w:rsidR="00707A40" w:rsidRDefault="00707A40" w:rsidP="00707A40">
      <w:pPr>
        <w:pStyle w:val="BodyText"/>
        <w:spacing w:before="90" w:line="288" w:lineRule="auto"/>
        <w:ind w:left="239" w:right="2050"/>
      </w:pPr>
      <w:r>
        <w:t>In a relational database, the schema defines the tables, fields, relationships, views, indexes,</w:t>
      </w:r>
      <w:r>
        <w:rPr>
          <w:spacing w:val="-57"/>
        </w:rPr>
        <w:t xml:space="preserve"> </w:t>
      </w:r>
      <w:r>
        <w:t>packages, procedures, functions, queues, triggers, types, sequences, materialized views,</w:t>
      </w:r>
      <w:r>
        <w:rPr>
          <w:spacing w:val="1"/>
        </w:rPr>
        <w:t xml:space="preserve"> </w:t>
      </w:r>
      <w:r>
        <w:t>synonyms, database links, directories, XML schemas, and other elements.</w:t>
      </w:r>
    </w:p>
    <w:p w14:paraId="6EF6E340" w14:textId="77777777" w:rsidR="00707A40" w:rsidRDefault="00707A40" w:rsidP="00707A40">
      <w:pPr>
        <w:pStyle w:val="BodyText"/>
        <w:spacing w:before="192" w:line="288" w:lineRule="auto"/>
        <w:ind w:left="239" w:right="1443"/>
      </w:pPr>
      <w:r>
        <w:t>A</w:t>
      </w:r>
      <w:r>
        <w:rPr>
          <w:spacing w:val="-2"/>
        </w:rPr>
        <w:t xml:space="preserve"> </w:t>
      </w:r>
      <w:r>
        <w:t>database</w:t>
      </w:r>
      <w:r>
        <w:rPr>
          <w:spacing w:val="-2"/>
        </w:rPr>
        <w:t xml:space="preserve"> </w:t>
      </w:r>
      <w:r>
        <w:t>generally</w:t>
      </w:r>
      <w:r>
        <w:rPr>
          <w:spacing w:val="-2"/>
        </w:rPr>
        <w:t xml:space="preserve"> </w:t>
      </w:r>
      <w:r>
        <w:t>stores</w:t>
      </w:r>
      <w:r>
        <w:rPr>
          <w:spacing w:val="-2"/>
        </w:rPr>
        <w:t xml:space="preserve"> </w:t>
      </w:r>
      <w:r>
        <w:t>its</w:t>
      </w:r>
      <w:r>
        <w:rPr>
          <w:spacing w:val="-2"/>
        </w:rPr>
        <w:t xml:space="preserve"> </w:t>
      </w:r>
      <w:r>
        <w:t>schema</w:t>
      </w:r>
      <w:r>
        <w:rPr>
          <w:spacing w:val="-2"/>
        </w:rPr>
        <w:t xml:space="preserve"> </w:t>
      </w:r>
      <w:r>
        <w:t>in</w:t>
      </w:r>
      <w:r>
        <w:rPr>
          <w:spacing w:val="-2"/>
        </w:rPr>
        <w:t xml:space="preserve"> </w:t>
      </w:r>
      <w:r>
        <w:t>a</w:t>
      </w:r>
      <w:r>
        <w:rPr>
          <w:spacing w:val="-2"/>
        </w:rPr>
        <w:t xml:space="preserve"> </w:t>
      </w:r>
      <w:r>
        <w:t>data</w:t>
      </w:r>
      <w:r>
        <w:rPr>
          <w:spacing w:val="-2"/>
        </w:rPr>
        <w:t xml:space="preserve"> </w:t>
      </w:r>
      <w:r>
        <w:t>dictionary.</w:t>
      </w:r>
      <w:r>
        <w:rPr>
          <w:spacing w:val="-2"/>
        </w:rPr>
        <w:t xml:space="preserve"> </w:t>
      </w:r>
      <w:r>
        <w:t>Although</w:t>
      </w:r>
      <w:r>
        <w:rPr>
          <w:spacing w:val="-2"/>
        </w:rPr>
        <w:t xml:space="preserve"> </w:t>
      </w:r>
      <w:r>
        <w:t>a</w:t>
      </w:r>
      <w:r>
        <w:rPr>
          <w:spacing w:val="-2"/>
        </w:rPr>
        <w:t xml:space="preserve"> </w:t>
      </w:r>
      <w:r>
        <w:t>schema</w:t>
      </w:r>
      <w:r>
        <w:rPr>
          <w:spacing w:val="-2"/>
        </w:rPr>
        <w:t xml:space="preserve"> </w:t>
      </w:r>
      <w:r>
        <w:t>is</w:t>
      </w:r>
      <w:r>
        <w:rPr>
          <w:spacing w:val="-2"/>
        </w:rPr>
        <w:t xml:space="preserve"> </w:t>
      </w:r>
      <w:r>
        <w:t>defined</w:t>
      </w:r>
      <w:r>
        <w:rPr>
          <w:spacing w:val="-2"/>
        </w:rPr>
        <w:t xml:space="preserve"> </w:t>
      </w:r>
      <w:r>
        <w:t>in</w:t>
      </w:r>
      <w:r>
        <w:rPr>
          <w:spacing w:val="-2"/>
        </w:rPr>
        <w:t xml:space="preserve"> </w:t>
      </w:r>
      <w:r>
        <w:t>text</w:t>
      </w:r>
      <w:r>
        <w:rPr>
          <w:spacing w:val="-57"/>
        </w:rPr>
        <w:t xml:space="preserve"> </w:t>
      </w:r>
      <w:r>
        <w:t>database language, the term is often used to refer to a graphical depiction of the database</w:t>
      </w:r>
      <w:r>
        <w:rPr>
          <w:spacing w:val="1"/>
        </w:rPr>
        <w:t xml:space="preserve"> </w:t>
      </w:r>
      <w:r>
        <w:t>structure. In other words, schema is the structure of the database that defines the objects in the</w:t>
      </w:r>
      <w:r>
        <w:rPr>
          <w:spacing w:val="1"/>
        </w:rPr>
        <w:t xml:space="preserve"> </w:t>
      </w:r>
      <w:r>
        <w:t>database.</w:t>
      </w:r>
    </w:p>
    <w:p w14:paraId="1079016B" w14:textId="77777777" w:rsidR="00707A40" w:rsidRDefault="00707A40" w:rsidP="00707A40">
      <w:pPr>
        <w:pStyle w:val="BodyText"/>
        <w:rPr>
          <w:sz w:val="27"/>
        </w:rPr>
      </w:pPr>
    </w:p>
    <w:p w14:paraId="0D382065" w14:textId="77777777" w:rsidR="00707A40" w:rsidRDefault="00707A40" w:rsidP="00707A40">
      <w:pPr>
        <w:pStyle w:val="Heading3"/>
      </w:pPr>
      <w:r>
        <w:t>Advantages</w:t>
      </w:r>
      <w:r>
        <w:rPr>
          <w:spacing w:val="-1"/>
        </w:rPr>
        <w:t xml:space="preserve"> </w:t>
      </w:r>
      <w:r>
        <w:t>of</w:t>
      </w:r>
      <w:r>
        <w:rPr>
          <w:spacing w:val="-1"/>
        </w:rPr>
        <w:t xml:space="preserve"> </w:t>
      </w:r>
      <w:r>
        <w:t>relational</w:t>
      </w:r>
      <w:r>
        <w:rPr>
          <w:spacing w:val="-1"/>
        </w:rPr>
        <w:t xml:space="preserve"> </w:t>
      </w:r>
      <w:r>
        <w:t>database</w:t>
      </w:r>
      <w:r>
        <w:rPr>
          <w:spacing w:val="-1"/>
        </w:rPr>
        <w:t xml:space="preserve"> </w:t>
      </w:r>
      <w:r>
        <w:t>management system</w:t>
      </w:r>
    </w:p>
    <w:p w14:paraId="3D3F70D9" w14:textId="77777777" w:rsidR="00707A40" w:rsidRDefault="00707A40" w:rsidP="00707A40">
      <w:pPr>
        <w:pStyle w:val="BodyText"/>
        <w:spacing w:before="7"/>
        <w:rPr>
          <w:b/>
          <w:sz w:val="21"/>
        </w:rPr>
      </w:pPr>
    </w:p>
    <w:p w14:paraId="45D90A7A" w14:textId="77777777" w:rsidR="00707A40" w:rsidRDefault="00707A40" w:rsidP="00707A40">
      <w:pPr>
        <w:pStyle w:val="BodyText"/>
        <w:spacing w:line="288" w:lineRule="auto"/>
        <w:ind w:left="239" w:right="1443"/>
      </w:pPr>
      <w:r>
        <w:t>The</w:t>
      </w:r>
      <w:r>
        <w:rPr>
          <w:spacing w:val="-2"/>
        </w:rPr>
        <w:t xml:space="preserve"> </w:t>
      </w:r>
      <w:r>
        <w:t>use</w:t>
      </w:r>
      <w:r>
        <w:rPr>
          <w:spacing w:val="-1"/>
        </w:rPr>
        <w:t xml:space="preserve"> </w:t>
      </w:r>
      <w:r>
        <w:t>of</w:t>
      </w:r>
      <w:r>
        <w:rPr>
          <w:spacing w:val="-1"/>
        </w:rPr>
        <w:t xml:space="preserve"> </w:t>
      </w:r>
      <w:r>
        <w:t>an</w:t>
      </w:r>
      <w:r>
        <w:rPr>
          <w:spacing w:val="-2"/>
        </w:rPr>
        <w:t xml:space="preserve"> </w:t>
      </w:r>
      <w:r>
        <w:t>RDBMS</w:t>
      </w:r>
      <w:r>
        <w:rPr>
          <w:spacing w:val="-1"/>
        </w:rPr>
        <w:t xml:space="preserve"> </w:t>
      </w:r>
      <w:r>
        <w:t>can</w:t>
      </w:r>
      <w:r>
        <w:rPr>
          <w:spacing w:val="-1"/>
        </w:rPr>
        <w:t xml:space="preserve"> </w:t>
      </w:r>
      <w:r>
        <w:t>be</w:t>
      </w:r>
      <w:r>
        <w:rPr>
          <w:spacing w:val="-1"/>
        </w:rPr>
        <w:t xml:space="preserve"> </w:t>
      </w:r>
      <w:r>
        <w:t>beneficial</w:t>
      </w:r>
      <w:r>
        <w:rPr>
          <w:spacing w:val="-2"/>
        </w:rPr>
        <w:t xml:space="preserve"> </w:t>
      </w:r>
      <w:r>
        <w:t>to</w:t>
      </w:r>
      <w:r>
        <w:rPr>
          <w:spacing w:val="-1"/>
        </w:rPr>
        <w:t xml:space="preserve"> </w:t>
      </w:r>
      <w:r>
        <w:t>most</w:t>
      </w:r>
      <w:r>
        <w:rPr>
          <w:spacing w:val="-1"/>
        </w:rPr>
        <w:t xml:space="preserve"> </w:t>
      </w:r>
      <w:r>
        <w:t>organizations;</w:t>
      </w:r>
      <w:r>
        <w:rPr>
          <w:spacing w:val="-1"/>
        </w:rPr>
        <w:t xml:space="preserve"> </w:t>
      </w:r>
      <w:r>
        <w:t>the</w:t>
      </w:r>
      <w:r>
        <w:rPr>
          <w:spacing w:val="-2"/>
        </w:rPr>
        <w:t xml:space="preserve"> </w:t>
      </w:r>
      <w:r>
        <w:t>systematic</w:t>
      </w:r>
      <w:r>
        <w:rPr>
          <w:spacing w:val="-1"/>
        </w:rPr>
        <w:t xml:space="preserve"> </w:t>
      </w:r>
      <w:r>
        <w:t>view</w:t>
      </w:r>
      <w:r>
        <w:rPr>
          <w:spacing w:val="-1"/>
        </w:rPr>
        <w:t xml:space="preserve"> </w:t>
      </w:r>
      <w:r>
        <w:t>of</w:t>
      </w:r>
      <w:r>
        <w:rPr>
          <w:spacing w:val="-2"/>
        </w:rPr>
        <w:t xml:space="preserve"> </w:t>
      </w:r>
      <w:r>
        <w:t>raw</w:t>
      </w:r>
      <w:r>
        <w:rPr>
          <w:spacing w:val="-1"/>
        </w:rPr>
        <w:t xml:space="preserve"> </w:t>
      </w:r>
      <w:r>
        <w:t>data</w:t>
      </w:r>
      <w:r>
        <w:rPr>
          <w:spacing w:val="-57"/>
        </w:rPr>
        <w:t xml:space="preserve"> </w:t>
      </w:r>
      <w:r>
        <w:t>helps companies better understand and execute the information while enhancing the</w:t>
      </w:r>
    </w:p>
    <w:p w14:paraId="3273B566" w14:textId="77777777" w:rsidR="00707A40" w:rsidRDefault="00707A40" w:rsidP="00707A40">
      <w:pPr>
        <w:pStyle w:val="BodyText"/>
        <w:spacing w:line="288" w:lineRule="auto"/>
        <w:ind w:left="239" w:right="1704"/>
      </w:pPr>
      <w:r>
        <w:t>decision-making process. The use of tables to store data also improves the security of</w:t>
      </w:r>
      <w:r>
        <w:rPr>
          <w:spacing w:val="1"/>
        </w:rPr>
        <w:t xml:space="preserve"> </w:t>
      </w:r>
      <w:r>
        <w:t>information stored in the databases. Users are able to customize access and set barriers to limit</w:t>
      </w:r>
      <w:r>
        <w:rPr>
          <w:spacing w:val="-57"/>
        </w:rPr>
        <w:t xml:space="preserve"> </w:t>
      </w:r>
      <w:r>
        <w:t>the content that is made available. This feature makes the RDBMS particularly useful to</w:t>
      </w:r>
      <w:r>
        <w:rPr>
          <w:spacing w:val="1"/>
        </w:rPr>
        <w:t xml:space="preserve"> </w:t>
      </w:r>
      <w:r>
        <w:t>companies in which the manager decides what data is provided to employees and customers.</w:t>
      </w:r>
    </w:p>
    <w:p w14:paraId="1C02E40C" w14:textId="77777777" w:rsidR="00707A40" w:rsidRDefault="00707A40" w:rsidP="00707A40">
      <w:pPr>
        <w:pStyle w:val="BodyText"/>
        <w:spacing w:before="188" w:line="288" w:lineRule="auto"/>
        <w:ind w:left="239" w:right="1501"/>
      </w:pPr>
      <w:r>
        <w:t>Furthermore,</w:t>
      </w:r>
      <w:r>
        <w:rPr>
          <w:spacing w:val="-2"/>
        </w:rPr>
        <w:t xml:space="preserve"> </w:t>
      </w:r>
      <w:r>
        <w:t>RDBMSes</w:t>
      </w:r>
      <w:r>
        <w:rPr>
          <w:spacing w:val="-1"/>
        </w:rPr>
        <w:t xml:space="preserve"> </w:t>
      </w:r>
      <w:r>
        <w:t>make</w:t>
      </w:r>
      <w:r>
        <w:rPr>
          <w:spacing w:val="-1"/>
        </w:rPr>
        <w:t xml:space="preserve"> </w:t>
      </w:r>
      <w:r>
        <w:t>it</w:t>
      </w:r>
      <w:r>
        <w:rPr>
          <w:spacing w:val="-1"/>
        </w:rPr>
        <w:t xml:space="preserve"> </w:t>
      </w:r>
      <w:r>
        <w:t>easy</w:t>
      </w:r>
      <w:r>
        <w:rPr>
          <w:spacing w:val="-1"/>
        </w:rPr>
        <w:t xml:space="preserve"> </w:t>
      </w:r>
      <w:r>
        <w:t>to</w:t>
      </w:r>
      <w:r>
        <w:rPr>
          <w:spacing w:val="-1"/>
        </w:rPr>
        <w:t xml:space="preserve"> </w:t>
      </w:r>
      <w:r>
        <w:t>add</w:t>
      </w:r>
      <w:r>
        <w:rPr>
          <w:spacing w:val="-1"/>
        </w:rPr>
        <w:t xml:space="preserve"> </w:t>
      </w:r>
      <w:r>
        <w:t>new</w:t>
      </w:r>
      <w:r>
        <w:rPr>
          <w:spacing w:val="-1"/>
        </w:rPr>
        <w:t xml:space="preserve"> </w:t>
      </w:r>
      <w:r>
        <w:t>data</w:t>
      </w:r>
      <w:r>
        <w:rPr>
          <w:spacing w:val="-1"/>
        </w:rPr>
        <w:t xml:space="preserve"> </w:t>
      </w:r>
      <w:r>
        <w:t>to</w:t>
      </w:r>
      <w:r>
        <w:rPr>
          <w:spacing w:val="-2"/>
        </w:rPr>
        <w:t xml:space="preserve"> </w:t>
      </w:r>
      <w:r>
        <w:t>the</w:t>
      </w:r>
      <w:r>
        <w:rPr>
          <w:spacing w:val="-1"/>
        </w:rPr>
        <w:t xml:space="preserve"> </w:t>
      </w:r>
      <w:r>
        <w:t>system</w:t>
      </w:r>
      <w:r>
        <w:rPr>
          <w:spacing w:val="-1"/>
        </w:rPr>
        <w:t xml:space="preserve"> </w:t>
      </w:r>
      <w:r>
        <w:t>or</w:t>
      </w:r>
      <w:r>
        <w:rPr>
          <w:spacing w:val="-1"/>
        </w:rPr>
        <w:t xml:space="preserve"> </w:t>
      </w:r>
      <w:r>
        <w:t>alter</w:t>
      </w:r>
      <w:r>
        <w:rPr>
          <w:spacing w:val="-1"/>
        </w:rPr>
        <w:t xml:space="preserve"> </w:t>
      </w:r>
      <w:r>
        <w:t>existing</w:t>
      </w:r>
      <w:r>
        <w:rPr>
          <w:spacing w:val="-1"/>
        </w:rPr>
        <w:t xml:space="preserve"> </w:t>
      </w:r>
      <w:r>
        <w:t>tables</w:t>
      </w:r>
      <w:r>
        <w:rPr>
          <w:spacing w:val="-1"/>
        </w:rPr>
        <w:t xml:space="preserve"> </w:t>
      </w:r>
      <w:r>
        <w:t>while</w:t>
      </w:r>
      <w:r>
        <w:rPr>
          <w:spacing w:val="-57"/>
        </w:rPr>
        <w:t xml:space="preserve"> </w:t>
      </w:r>
      <w:r>
        <w:t>ensuring consistency with the previously available content.</w:t>
      </w:r>
    </w:p>
    <w:p w14:paraId="35F3599B" w14:textId="77777777" w:rsidR="00707A40" w:rsidRDefault="00707A40" w:rsidP="00707A40">
      <w:pPr>
        <w:pStyle w:val="Heading3"/>
        <w:spacing w:before="193"/>
      </w:pPr>
      <w:r>
        <w:t>Other advantages of the RDBMS include:</w:t>
      </w:r>
    </w:p>
    <w:p w14:paraId="53C16074" w14:textId="77777777" w:rsidR="00707A40" w:rsidRDefault="00707A40" w:rsidP="00707A40">
      <w:pPr>
        <w:pStyle w:val="BodyText"/>
        <w:spacing w:before="7"/>
        <w:rPr>
          <w:b/>
          <w:sz w:val="21"/>
        </w:rPr>
      </w:pPr>
    </w:p>
    <w:p w14:paraId="3C9E377B" w14:textId="77777777" w:rsidR="00707A40" w:rsidRDefault="00707A40" w:rsidP="00707A40">
      <w:pPr>
        <w:pStyle w:val="BodyText"/>
        <w:ind w:left="239"/>
      </w:pPr>
      <w:r>
        <w:t>Flexibility</w:t>
      </w:r>
      <w:r>
        <w:rPr>
          <w:spacing w:val="-1"/>
        </w:rPr>
        <w:t xml:space="preserve"> </w:t>
      </w:r>
      <w:r>
        <w:t>-- updating data</w:t>
      </w:r>
      <w:r>
        <w:rPr>
          <w:spacing w:val="-1"/>
        </w:rPr>
        <w:t xml:space="preserve"> </w:t>
      </w:r>
      <w:r>
        <w:t>is more efficient since</w:t>
      </w:r>
      <w:r>
        <w:rPr>
          <w:spacing w:val="-1"/>
        </w:rPr>
        <w:t xml:space="preserve"> </w:t>
      </w:r>
      <w:r>
        <w:t>the changes only need</w:t>
      </w:r>
      <w:r>
        <w:rPr>
          <w:spacing w:val="-1"/>
        </w:rPr>
        <w:t xml:space="preserve"> </w:t>
      </w:r>
      <w:r>
        <w:t>to be made</w:t>
      </w:r>
      <w:r>
        <w:rPr>
          <w:spacing w:val="-1"/>
        </w:rPr>
        <w:t xml:space="preserve"> </w:t>
      </w:r>
      <w:r>
        <w:t>in one place.</w:t>
      </w:r>
    </w:p>
    <w:p w14:paraId="1CC32E65" w14:textId="77777777" w:rsidR="00707A40" w:rsidRDefault="00707A40" w:rsidP="00707A40">
      <w:pPr>
        <w:pStyle w:val="BodyText"/>
        <w:spacing w:before="8"/>
        <w:rPr>
          <w:sz w:val="21"/>
        </w:rPr>
      </w:pPr>
    </w:p>
    <w:p w14:paraId="06D7A1D3" w14:textId="77777777" w:rsidR="00707A40" w:rsidRDefault="00707A40" w:rsidP="00707A40">
      <w:pPr>
        <w:pStyle w:val="BodyText"/>
        <w:spacing w:line="288" w:lineRule="auto"/>
        <w:ind w:left="239" w:right="1589"/>
      </w:pPr>
      <w:r>
        <w:t>Maintenance -- database administrators can easily maintain, control and update data in the</w:t>
      </w:r>
      <w:r>
        <w:rPr>
          <w:spacing w:val="1"/>
        </w:rPr>
        <w:t xml:space="preserve"> </w:t>
      </w:r>
      <w:r>
        <w:t>database. Backups also become easier since automation tools included in the RDBMS automate</w:t>
      </w:r>
      <w:r>
        <w:rPr>
          <w:spacing w:val="-57"/>
        </w:rPr>
        <w:t xml:space="preserve"> </w:t>
      </w:r>
      <w:r>
        <w:t>these tasks.</w:t>
      </w:r>
    </w:p>
    <w:p w14:paraId="1967D9EC" w14:textId="77777777" w:rsidR="00707A40" w:rsidRDefault="00707A40" w:rsidP="00707A40">
      <w:pPr>
        <w:pStyle w:val="BodyText"/>
        <w:spacing w:before="191" w:line="288" w:lineRule="auto"/>
        <w:ind w:left="239" w:right="2136"/>
      </w:pPr>
      <w:r>
        <w:t>Data structure -- the table format used in RDBMSes is easy to understand and provides an</w:t>
      </w:r>
      <w:r>
        <w:rPr>
          <w:spacing w:val="-57"/>
        </w:rPr>
        <w:t xml:space="preserve"> </w:t>
      </w:r>
      <w:r>
        <w:t>organized</w:t>
      </w:r>
      <w:r>
        <w:rPr>
          <w:spacing w:val="-1"/>
        </w:rPr>
        <w:t xml:space="preserve"> </w:t>
      </w:r>
      <w:r>
        <w:t>and structural manner</w:t>
      </w:r>
      <w:r>
        <w:rPr>
          <w:spacing w:val="-1"/>
        </w:rPr>
        <w:t xml:space="preserve"> </w:t>
      </w:r>
      <w:r>
        <w:t>through which entries are</w:t>
      </w:r>
      <w:r>
        <w:rPr>
          <w:spacing w:val="-1"/>
        </w:rPr>
        <w:t xml:space="preserve"> </w:t>
      </w:r>
      <w:r>
        <w:t>matched by firing queries.</w:t>
      </w:r>
    </w:p>
    <w:p w14:paraId="401FE40A" w14:textId="77777777" w:rsidR="00707A40" w:rsidRDefault="00707A40" w:rsidP="00707A40">
      <w:pPr>
        <w:pStyle w:val="BodyText"/>
        <w:spacing w:before="2"/>
        <w:rPr>
          <w:sz w:val="27"/>
        </w:rPr>
      </w:pPr>
    </w:p>
    <w:p w14:paraId="227C1B0B" w14:textId="77777777" w:rsidR="00707A40" w:rsidRDefault="00707A40" w:rsidP="00707A40">
      <w:pPr>
        <w:pStyle w:val="Heading3"/>
        <w:spacing w:before="1"/>
      </w:pPr>
      <w:r>
        <w:t>Disadvantages of RDBMS</w:t>
      </w:r>
    </w:p>
    <w:p w14:paraId="0E262C72" w14:textId="77777777" w:rsidR="00707A40" w:rsidRDefault="00707A40" w:rsidP="00707A40">
      <w:pPr>
        <w:pStyle w:val="BodyText"/>
        <w:spacing w:before="7"/>
        <w:rPr>
          <w:b/>
          <w:sz w:val="21"/>
        </w:rPr>
      </w:pPr>
    </w:p>
    <w:p w14:paraId="6983D4C6" w14:textId="77777777" w:rsidR="00707A40" w:rsidRDefault="00707A40" w:rsidP="00707A40">
      <w:pPr>
        <w:pStyle w:val="BodyText"/>
        <w:ind w:left="239"/>
      </w:pPr>
      <w:r>
        <w:t>Software is expensive.</w:t>
      </w:r>
    </w:p>
    <w:p w14:paraId="01869516" w14:textId="77777777" w:rsidR="00707A40" w:rsidRDefault="00707A40" w:rsidP="00707A40">
      <w:pPr>
        <w:sectPr w:rsidR="00707A40">
          <w:pgSz w:w="12240" w:h="15840"/>
          <w:pgMar w:top="1940" w:right="0" w:bottom="1560" w:left="1200" w:header="750" w:footer="1284" w:gutter="0"/>
          <w:cols w:space="720"/>
        </w:sectPr>
      </w:pPr>
    </w:p>
    <w:p w14:paraId="231228B6" w14:textId="77777777" w:rsidR="00707A40" w:rsidRDefault="00707A40" w:rsidP="00707A40">
      <w:pPr>
        <w:pStyle w:val="BodyText"/>
        <w:rPr>
          <w:sz w:val="20"/>
        </w:rPr>
      </w:pPr>
    </w:p>
    <w:p w14:paraId="0AB09F0B" w14:textId="77777777" w:rsidR="00707A40" w:rsidRDefault="00707A40" w:rsidP="00707A40">
      <w:pPr>
        <w:pStyle w:val="BodyText"/>
        <w:rPr>
          <w:sz w:val="20"/>
        </w:rPr>
      </w:pPr>
    </w:p>
    <w:p w14:paraId="34D22E91" w14:textId="77777777" w:rsidR="00707A40" w:rsidRDefault="00707A40" w:rsidP="00707A40">
      <w:pPr>
        <w:pStyle w:val="BodyText"/>
        <w:spacing w:before="3"/>
        <w:rPr>
          <w:sz w:val="25"/>
        </w:rPr>
      </w:pPr>
    </w:p>
    <w:p w14:paraId="7E515065" w14:textId="77777777" w:rsidR="00707A40" w:rsidRDefault="00707A40" w:rsidP="00707A40">
      <w:pPr>
        <w:pStyle w:val="BodyText"/>
        <w:spacing w:before="90" w:line="288" w:lineRule="auto"/>
        <w:ind w:left="239" w:right="1924"/>
      </w:pPr>
      <w:r>
        <w:t>Complex software refers to expensive hardware and hence increases overall cost to avail the</w:t>
      </w:r>
      <w:r>
        <w:rPr>
          <w:spacing w:val="-57"/>
        </w:rPr>
        <w:t xml:space="preserve"> </w:t>
      </w:r>
      <w:r>
        <w:t>RDBMS service.</w:t>
      </w:r>
    </w:p>
    <w:p w14:paraId="1086217A" w14:textId="77777777" w:rsidR="00707A40" w:rsidRDefault="00707A40" w:rsidP="00707A40">
      <w:pPr>
        <w:pStyle w:val="BodyText"/>
        <w:spacing w:before="193" w:line="456" w:lineRule="auto"/>
        <w:ind w:left="239" w:right="6028"/>
      </w:pPr>
      <w:r>
        <w:t>It requires skilled human resources to implement.</w:t>
      </w:r>
      <w:r>
        <w:rPr>
          <w:spacing w:val="-57"/>
        </w:rPr>
        <w:t xml:space="preserve"> </w:t>
      </w:r>
      <w:r>
        <w:t>Certain applications are slow in processing.</w:t>
      </w:r>
    </w:p>
    <w:p w14:paraId="04BEFB0C" w14:textId="77777777" w:rsidR="00707A40" w:rsidRDefault="00707A40" w:rsidP="00707A40">
      <w:pPr>
        <w:pStyle w:val="BodyText"/>
        <w:spacing w:before="1"/>
        <w:ind w:left="239"/>
      </w:pPr>
      <w:r>
        <w:t>It</w:t>
      </w:r>
      <w:r>
        <w:rPr>
          <w:spacing w:val="-1"/>
        </w:rPr>
        <w:t xml:space="preserve"> </w:t>
      </w:r>
      <w:r>
        <w:t>is</w:t>
      </w:r>
      <w:r>
        <w:rPr>
          <w:spacing w:val="-1"/>
        </w:rPr>
        <w:t xml:space="preserve"> </w:t>
      </w:r>
      <w:r>
        <w:t>difficult to</w:t>
      </w:r>
      <w:r>
        <w:rPr>
          <w:spacing w:val="-1"/>
        </w:rPr>
        <w:t xml:space="preserve"> </w:t>
      </w:r>
      <w:r>
        <w:t>recover the</w:t>
      </w:r>
      <w:r>
        <w:rPr>
          <w:spacing w:val="-1"/>
        </w:rPr>
        <w:t xml:space="preserve"> </w:t>
      </w:r>
      <w:r>
        <w:t>lost</w:t>
      </w:r>
      <w:r>
        <w:rPr>
          <w:spacing w:val="-1"/>
        </w:rPr>
        <w:t xml:space="preserve"> </w:t>
      </w:r>
      <w:r>
        <w:t>data.</w:t>
      </w:r>
    </w:p>
    <w:p w14:paraId="2DB1B7E7" w14:textId="77777777" w:rsidR="00707A40" w:rsidRDefault="00707A40" w:rsidP="00707A40">
      <w:pPr>
        <w:pStyle w:val="BodyText"/>
        <w:spacing w:before="1"/>
        <w:rPr>
          <w:sz w:val="32"/>
        </w:rPr>
      </w:pPr>
    </w:p>
    <w:p w14:paraId="15E8E9C5" w14:textId="77777777" w:rsidR="00707A40" w:rsidRDefault="00707A40" w:rsidP="00707A40">
      <w:pPr>
        <w:pStyle w:val="Heading3"/>
      </w:pPr>
      <w:r>
        <w:t>Applications of RDBMS</w:t>
      </w:r>
    </w:p>
    <w:p w14:paraId="235CDDAB" w14:textId="69F66303" w:rsidR="00707A40" w:rsidRDefault="00313696" w:rsidP="00707A40">
      <w:pPr>
        <w:pStyle w:val="BodyText"/>
        <w:spacing w:before="1"/>
        <w:rPr>
          <w:b/>
          <w:sz w:val="9"/>
        </w:rPr>
      </w:pPr>
      <w:r>
        <w:rPr>
          <w:noProof/>
          <w:sz w:val="24"/>
        </w:rPr>
        <mc:AlternateContent>
          <mc:Choice Requires="wpg">
            <w:drawing>
              <wp:anchor distT="0" distB="0" distL="0" distR="0" simplePos="0" relativeHeight="251667968" behindDoc="1" locked="0" layoutInCell="1" allowOverlap="1" wp14:anchorId="69B780BF" wp14:editId="6FCB6BE0">
                <wp:simplePos x="0" y="0"/>
                <wp:positionH relativeFrom="page">
                  <wp:posOffset>1066800</wp:posOffset>
                </wp:positionH>
                <wp:positionV relativeFrom="paragraph">
                  <wp:posOffset>81915</wp:posOffset>
                </wp:positionV>
                <wp:extent cx="5638800" cy="571500"/>
                <wp:effectExtent l="0" t="0" r="0" b="3810"/>
                <wp:wrapTopAndBottom/>
                <wp:docPr id="908" name="docshapegroup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571500"/>
                          <a:chOff x="1680" y="129"/>
                          <a:chExt cx="8880" cy="900"/>
                        </a:xfrm>
                      </wpg:grpSpPr>
                      <wps:wsp>
                        <wps:cNvPr id="909" name="docshape30"/>
                        <wps:cNvSpPr>
                          <a:spLocks/>
                        </wps:cNvSpPr>
                        <wps:spPr bwMode="auto">
                          <a:xfrm>
                            <a:off x="1679" y="128"/>
                            <a:ext cx="8880" cy="885"/>
                          </a:xfrm>
                          <a:custGeom>
                            <a:avLst/>
                            <a:gdLst>
                              <a:gd name="T0" fmla="+- 0 10560 1680"/>
                              <a:gd name="T1" fmla="*/ T0 w 8880"/>
                              <a:gd name="T2" fmla="+- 0 129 129"/>
                              <a:gd name="T3" fmla="*/ 129 h 885"/>
                              <a:gd name="T4" fmla="+- 0 4380 1680"/>
                              <a:gd name="T5" fmla="*/ T4 w 8880"/>
                              <a:gd name="T6" fmla="+- 0 129 129"/>
                              <a:gd name="T7" fmla="*/ 129 h 885"/>
                              <a:gd name="T8" fmla="+- 0 1680 1680"/>
                              <a:gd name="T9" fmla="*/ T8 w 8880"/>
                              <a:gd name="T10" fmla="+- 0 129 129"/>
                              <a:gd name="T11" fmla="*/ 129 h 885"/>
                              <a:gd name="T12" fmla="+- 0 1680 1680"/>
                              <a:gd name="T13" fmla="*/ T12 w 8880"/>
                              <a:gd name="T14" fmla="+- 0 1014 129"/>
                              <a:gd name="T15" fmla="*/ 1014 h 885"/>
                              <a:gd name="T16" fmla="+- 0 4380 1680"/>
                              <a:gd name="T17" fmla="*/ T16 w 8880"/>
                              <a:gd name="T18" fmla="+- 0 1014 129"/>
                              <a:gd name="T19" fmla="*/ 1014 h 885"/>
                              <a:gd name="T20" fmla="+- 0 10560 1680"/>
                              <a:gd name="T21" fmla="*/ T20 w 8880"/>
                              <a:gd name="T22" fmla="+- 0 1014 129"/>
                              <a:gd name="T23" fmla="*/ 1014 h 885"/>
                              <a:gd name="T24" fmla="+- 0 10560 1680"/>
                              <a:gd name="T25" fmla="*/ T24 w 8880"/>
                              <a:gd name="T26" fmla="+- 0 129 129"/>
                              <a:gd name="T27" fmla="*/ 129 h 885"/>
                            </a:gdLst>
                            <a:ahLst/>
                            <a:cxnLst>
                              <a:cxn ang="0">
                                <a:pos x="T1" y="T3"/>
                              </a:cxn>
                              <a:cxn ang="0">
                                <a:pos x="T5" y="T7"/>
                              </a:cxn>
                              <a:cxn ang="0">
                                <a:pos x="T9" y="T11"/>
                              </a:cxn>
                              <a:cxn ang="0">
                                <a:pos x="T13" y="T15"/>
                              </a:cxn>
                              <a:cxn ang="0">
                                <a:pos x="T17" y="T19"/>
                              </a:cxn>
                              <a:cxn ang="0">
                                <a:pos x="T21" y="T23"/>
                              </a:cxn>
                              <a:cxn ang="0">
                                <a:pos x="T25" y="T27"/>
                              </a:cxn>
                            </a:cxnLst>
                            <a:rect l="0" t="0" r="r" b="b"/>
                            <a:pathLst>
                              <a:path w="8880" h="885">
                                <a:moveTo>
                                  <a:pt x="8880" y="0"/>
                                </a:moveTo>
                                <a:lnTo>
                                  <a:pt x="2700" y="0"/>
                                </a:lnTo>
                                <a:lnTo>
                                  <a:pt x="0" y="0"/>
                                </a:lnTo>
                                <a:lnTo>
                                  <a:pt x="0" y="885"/>
                                </a:lnTo>
                                <a:lnTo>
                                  <a:pt x="2700" y="885"/>
                                </a:lnTo>
                                <a:lnTo>
                                  <a:pt x="8880" y="885"/>
                                </a:lnTo>
                                <a:lnTo>
                                  <a:pt x="888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0" name="docshape31"/>
                        <wps:cNvSpPr>
                          <a:spLocks/>
                        </wps:cNvSpPr>
                        <wps:spPr bwMode="auto">
                          <a:xfrm>
                            <a:off x="1679" y="128"/>
                            <a:ext cx="8880" cy="900"/>
                          </a:xfrm>
                          <a:custGeom>
                            <a:avLst/>
                            <a:gdLst>
                              <a:gd name="T0" fmla="+- 0 10560 1680"/>
                              <a:gd name="T1" fmla="*/ T0 w 8880"/>
                              <a:gd name="T2" fmla="+- 0 1014 129"/>
                              <a:gd name="T3" fmla="*/ 1014 h 900"/>
                              <a:gd name="T4" fmla="+- 0 4380 1680"/>
                              <a:gd name="T5" fmla="*/ T4 w 8880"/>
                              <a:gd name="T6" fmla="+- 0 1014 129"/>
                              <a:gd name="T7" fmla="*/ 1014 h 900"/>
                              <a:gd name="T8" fmla="+- 0 1680 1680"/>
                              <a:gd name="T9" fmla="*/ T8 w 8880"/>
                              <a:gd name="T10" fmla="+- 0 1014 129"/>
                              <a:gd name="T11" fmla="*/ 1014 h 900"/>
                              <a:gd name="T12" fmla="+- 0 1680 1680"/>
                              <a:gd name="T13" fmla="*/ T12 w 8880"/>
                              <a:gd name="T14" fmla="+- 0 1029 129"/>
                              <a:gd name="T15" fmla="*/ 1029 h 900"/>
                              <a:gd name="T16" fmla="+- 0 4380 1680"/>
                              <a:gd name="T17" fmla="*/ T16 w 8880"/>
                              <a:gd name="T18" fmla="+- 0 1029 129"/>
                              <a:gd name="T19" fmla="*/ 1029 h 900"/>
                              <a:gd name="T20" fmla="+- 0 10560 1680"/>
                              <a:gd name="T21" fmla="*/ T20 w 8880"/>
                              <a:gd name="T22" fmla="+- 0 1029 129"/>
                              <a:gd name="T23" fmla="*/ 1029 h 900"/>
                              <a:gd name="T24" fmla="+- 0 10560 1680"/>
                              <a:gd name="T25" fmla="*/ T24 w 8880"/>
                              <a:gd name="T26" fmla="+- 0 1014 129"/>
                              <a:gd name="T27" fmla="*/ 1014 h 900"/>
                              <a:gd name="T28" fmla="+- 0 10560 1680"/>
                              <a:gd name="T29" fmla="*/ T28 w 8880"/>
                              <a:gd name="T30" fmla="+- 0 129 129"/>
                              <a:gd name="T31" fmla="*/ 129 h 900"/>
                              <a:gd name="T32" fmla="+- 0 4380 1680"/>
                              <a:gd name="T33" fmla="*/ T32 w 8880"/>
                              <a:gd name="T34" fmla="+- 0 129 129"/>
                              <a:gd name="T35" fmla="*/ 129 h 900"/>
                              <a:gd name="T36" fmla="+- 0 1680 1680"/>
                              <a:gd name="T37" fmla="*/ T36 w 8880"/>
                              <a:gd name="T38" fmla="+- 0 129 129"/>
                              <a:gd name="T39" fmla="*/ 129 h 900"/>
                              <a:gd name="T40" fmla="+- 0 1680 1680"/>
                              <a:gd name="T41" fmla="*/ T40 w 8880"/>
                              <a:gd name="T42" fmla="+- 0 144 129"/>
                              <a:gd name="T43" fmla="*/ 144 h 900"/>
                              <a:gd name="T44" fmla="+- 0 4380 1680"/>
                              <a:gd name="T45" fmla="*/ T44 w 8880"/>
                              <a:gd name="T46" fmla="+- 0 144 129"/>
                              <a:gd name="T47" fmla="*/ 144 h 900"/>
                              <a:gd name="T48" fmla="+- 0 10560 1680"/>
                              <a:gd name="T49" fmla="*/ T48 w 8880"/>
                              <a:gd name="T50" fmla="+- 0 144 129"/>
                              <a:gd name="T51" fmla="*/ 144 h 900"/>
                              <a:gd name="T52" fmla="+- 0 10560 1680"/>
                              <a:gd name="T53" fmla="*/ T52 w 8880"/>
                              <a:gd name="T54" fmla="+- 0 129 129"/>
                              <a:gd name="T55" fmla="*/ 129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880" h="900">
                                <a:moveTo>
                                  <a:pt x="8880" y="885"/>
                                </a:moveTo>
                                <a:lnTo>
                                  <a:pt x="2700" y="885"/>
                                </a:lnTo>
                                <a:lnTo>
                                  <a:pt x="0" y="885"/>
                                </a:lnTo>
                                <a:lnTo>
                                  <a:pt x="0" y="900"/>
                                </a:lnTo>
                                <a:lnTo>
                                  <a:pt x="2700" y="900"/>
                                </a:lnTo>
                                <a:lnTo>
                                  <a:pt x="8880" y="900"/>
                                </a:lnTo>
                                <a:lnTo>
                                  <a:pt x="8880" y="885"/>
                                </a:lnTo>
                                <a:close/>
                                <a:moveTo>
                                  <a:pt x="8880" y="0"/>
                                </a:moveTo>
                                <a:lnTo>
                                  <a:pt x="2700" y="0"/>
                                </a:lnTo>
                                <a:lnTo>
                                  <a:pt x="0" y="0"/>
                                </a:lnTo>
                                <a:lnTo>
                                  <a:pt x="0" y="15"/>
                                </a:lnTo>
                                <a:lnTo>
                                  <a:pt x="2700" y="15"/>
                                </a:lnTo>
                                <a:lnTo>
                                  <a:pt x="8880" y="15"/>
                                </a:lnTo>
                                <a:lnTo>
                                  <a:pt x="888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11" name="docshape32"/>
                        <wps:cNvSpPr txBox="1">
                          <a:spLocks noChangeArrowheads="1"/>
                        </wps:cNvSpPr>
                        <wps:spPr bwMode="auto">
                          <a:xfrm>
                            <a:off x="1680" y="143"/>
                            <a:ext cx="888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F71B2B" w14:textId="77777777" w:rsidR="00707A40" w:rsidRDefault="00707A40" w:rsidP="00707A40">
                              <w:pPr>
                                <w:tabs>
                                  <w:tab w:val="left" w:pos="2819"/>
                                </w:tabs>
                                <w:spacing w:before="121"/>
                                <w:ind w:left="120"/>
                                <w:rPr>
                                  <w:b/>
                                </w:rPr>
                              </w:pPr>
                              <w:r>
                                <w:rPr>
                                  <w:b/>
                                  <w:color w:val="212121"/>
                                </w:rPr>
                                <w:t>Sector</w:t>
                              </w:r>
                              <w:r>
                                <w:rPr>
                                  <w:b/>
                                  <w:color w:val="212121"/>
                                </w:rPr>
                                <w:tab/>
                                <w:t>Use of DBMS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B780BF" id="docshapegroup29" o:spid="_x0000_s1055" style="position:absolute;margin-left:84pt;margin-top:6.45pt;width:444pt;height:45pt;z-index:-251648512;mso-wrap-distance-left:0;mso-wrap-distance-right:0;mso-position-horizontal-relative:page" coordorigin="1680,129" coordsize="888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">
                <v:shape id="docshape30" o:spid="_x0000_s1056" style="position:absolute;left:1679;top:128;width:8880;height:885;visibility:visible;mso-wrap-style:square;v-text-anchor:top" coordsize="888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" path="m8880,l2700,,,,,885r2700,l8880,885,8880,xe" fillcolor="#f9f9f9" stroked="f">
                  <v:path arrowok="t" o:connecttype="custom" o:connectlocs="8880,129;2700,129;0,129;0,1014;2700,1014;8880,1014;8880,129" o:connectangles="0,0,0,0,0,0,0"/>
                </v:shape>
                <v:shape id="docshape31" o:spid="_x0000_s1057" style="position:absolute;left:1679;top:128;width:8880;height:900;visibility:visible;mso-wrap-style:square;v-text-anchor:top" coordsize="888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" path="m8880,885r-6180,l,885r,15l2700,900r6180,l8880,885xm8880,l2700,,,,,15r2700,l8880,15r,-15xe" fillcolor="#ddd" stroked="f">
                  <v:path arrowok="t" o:connecttype="custom" o:connectlocs="8880,1014;2700,1014;0,1014;0,1029;2700,1029;8880,1029;8880,1014;8880,129;2700,129;0,129;0,144;2700,144;8880,144;8880,129" o:connectangles="0,0,0,0,0,0,0,0,0,0,0,0,0,0"/>
                </v:shape>
                <v:shape id="docshape32" o:spid="_x0000_s1058" type="#_x0000_t202" style="position:absolute;left:1680;top:143;width:888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" filled="f" stroked="f">
                  <v:textbox inset="0,0,0,0">
                    <w:txbxContent>
                      <w:p w14:paraId="54F71B2B" w14:textId="77777777" w:rsidR="00707A40" w:rsidRDefault="00707A40" w:rsidP="00707A40">
                        <w:pPr>
                          <w:tabs>
                            <w:tab w:val="left" w:pos="2819"/>
                          </w:tabs>
                          <w:spacing w:before="121"/>
                          <w:ind w:left="120"/>
                          <w:rPr>
                            <w:b/>
                          </w:rPr>
                        </w:pPr>
                        <w:r>
                          <w:rPr>
                            <w:b/>
                            <w:color w:val="212121"/>
                          </w:rPr>
                          <w:t>Sector</w:t>
                        </w:r>
                        <w:r>
                          <w:rPr>
                            <w:b/>
                            <w:color w:val="212121"/>
                          </w:rPr>
                          <w:tab/>
                          <w:t>Use of DBMS</w:t>
                        </w:r>
                      </w:p>
                    </w:txbxContent>
                  </v:textbox>
                </v:shape>
                <w10:wrap type="topAndBottom" anchorx="page"/>
              </v:group>
            </w:pict>
          </mc:Fallback>
        </mc:AlternateContent>
      </w:r>
    </w:p>
    <w:p w14:paraId="3CB0BE51" w14:textId="77777777" w:rsidR="00707A40" w:rsidRDefault="00707A40" w:rsidP="00707A40">
      <w:pPr>
        <w:pStyle w:val="BodyText"/>
        <w:tabs>
          <w:tab w:val="left" w:pos="3299"/>
        </w:tabs>
        <w:spacing w:before="135" w:line="177" w:lineRule="auto"/>
        <w:ind w:left="3299" w:right="2379" w:hanging="2700"/>
      </w:pPr>
      <w:r>
        <w:rPr>
          <w:color w:val="212121"/>
          <w:position w:val="-16"/>
        </w:rPr>
        <w:t>Banking</w:t>
      </w:r>
      <w:r>
        <w:rPr>
          <w:color w:val="212121"/>
          <w:position w:val="-16"/>
        </w:rPr>
        <w:tab/>
      </w:r>
      <w:r>
        <w:rPr>
          <w:color w:val="212121"/>
        </w:rPr>
        <w:t>For customer information, account activities, payments,</w:t>
      </w:r>
      <w:r>
        <w:rPr>
          <w:color w:val="212121"/>
          <w:spacing w:val="-57"/>
        </w:rPr>
        <w:t xml:space="preserve"> </w:t>
      </w:r>
      <w:r>
        <w:rPr>
          <w:color w:val="212121"/>
        </w:rPr>
        <w:t>deposits, loans, etc.</w:t>
      </w:r>
    </w:p>
    <w:p w14:paraId="6381F10E" w14:textId="77777777" w:rsidR="00707A40" w:rsidRDefault="00707A40" w:rsidP="00707A40">
      <w:pPr>
        <w:pStyle w:val="BodyText"/>
        <w:rPr>
          <w:sz w:val="20"/>
        </w:rPr>
      </w:pPr>
    </w:p>
    <w:p w14:paraId="0B0998CE" w14:textId="1D942A71" w:rsidR="00707A40" w:rsidRDefault="00313696" w:rsidP="00707A40">
      <w:pPr>
        <w:pStyle w:val="BodyText"/>
        <w:spacing w:before="2"/>
        <w:rPr>
          <w:sz w:val="20"/>
        </w:rPr>
      </w:pPr>
      <w:r>
        <w:rPr>
          <w:noProof/>
          <w:sz w:val="24"/>
        </w:rPr>
        <mc:AlternateContent>
          <mc:Choice Requires="wpg">
            <w:drawing>
              <wp:anchor distT="0" distB="0" distL="0" distR="0" simplePos="0" relativeHeight="251668992" behindDoc="1" locked="0" layoutInCell="1" allowOverlap="1" wp14:anchorId="3FD31BFE" wp14:editId="19A9AE65">
                <wp:simplePos x="0" y="0"/>
                <wp:positionH relativeFrom="page">
                  <wp:posOffset>1066800</wp:posOffset>
                </wp:positionH>
                <wp:positionV relativeFrom="paragraph">
                  <wp:posOffset>163195</wp:posOffset>
                </wp:positionV>
                <wp:extent cx="5638800" cy="571500"/>
                <wp:effectExtent l="0" t="1270" r="0" b="0"/>
                <wp:wrapTopAndBottom/>
                <wp:docPr id="904" name="docshapegroup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571500"/>
                          <a:chOff x="1680" y="257"/>
                          <a:chExt cx="8880" cy="900"/>
                        </a:xfrm>
                      </wpg:grpSpPr>
                      <wps:wsp>
                        <wps:cNvPr id="905" name="docshape34"/>
                        <wps:cNvSpPr>
                          <a:spLocks/>
                        </wps:cNvSpPr>
                        <wps:spPr bwMode="auto">
                          <a:xfrm>
                            <a:off x="1679" y="256"/>
                            <a:ext cx="8880" cy="885"/>
                          </a:xfrm>
                          <a:custGeom>
                            <a:avLst/>
                            <a:gdLst>
                              <a:gd name="T0" fmla="+- 0 10560 1680"/>
                              <a:gd name="T1" fmla="*/ T0 w 8880"/>
                              <a:gd name="T2" fmla="+- 0 257 257"/>
                              <a:gd name="T3" fmla="*/ 257 h 885"/>
                              <a:gd name="T4" fmla="+- 0 4380 1680"/>
                              <a:gd name="T5" fmla="*/ T4 w 8880"/>
                              <a:gd name="T6" fmla="+- 0 257 257"/>
                              <a:gd name="T7" fmla="*/ 257 h 885"/>
                              <a:gd name="T8" fmla="+- 0 1680 1680"/>
                              <a:gd name="T9" fmla="*/ T8 w 8880"/>
                              <a:gd name="T10" fmla="+- 0 257 257"/>
                              <a:gd name="T11" fmla="*/ 257 h 885"/>
                              <a:gd name="T12" fmla="+- 0 1680 1680"/>
                              <a:gd name="T13" fmla="*/ T12 w 8880"/>
                              <a:gd name="T14" fmla="+- 0 1142 257"/>
                              <a:gd name="T15" fmla="*/ 1142 h 885"/>
                              <a:gd name="T16" fmla="+- 0 4380 1680"/>
                              <a:gd name="T17" fmla="*/ T16 w 8880"/>
                              <a:gd name="T18" fmla="+- 0 1142 257"/>
                              <a:gd name="T19" fmla="*/ 1142 h 885"/>
                              <a:gd name="T20" fmla="+- 0 10560 1680"/>
                              <a:gd name="T21" fmla="*/ T20 w 8880"/>
                              <a:gd name="T22" fmla="+- 0 1142 257"/>
                              <a:gd name="T23" fmla="*/ 1142 h 885"/>
                              <a:gd name="T24" fmla="+- 0 10560 1680"/>
                              <a:gd name="T25" fmla="*/ T24 w 8880"/>
                              <a:gd name="T26" fmla="+- 0 257 257"/>
                              <a:gd name="T27" fmla="*/ 257 h 885"/>
                            </a:gdLst>
                            <a:ahLst/>
                            <a:cxnLst>
                              <a:cxn ang="0">
                                <a:pos x="T1" y="T3"/>
                              </a:cxn>
                              <a:cxn ang="0">
                                <a:pos x="T5" y="T7"/>
                              </a:cxn>
                              <a:cxn ang="0">
                                <a:pos x="T9" y="T11"/>
                              </a:cxn>
                              <a:cxn ang="0">
                                <a:pos x="T13" y="T15"/>
                              </a:cxn>
                              <a:cxn ang="0">
                                <a:pos x="T17" y="T19"/>
                              </a:cxn>
                              <a:cxn ang="0">
                                <a:pos x="T21" y="T23"/>
                              </a:cxn>
                              <a:cxn ang="0">
                                <a:pos x="T25" y="T27"/>
                              </a:cxn>
                            </a:cxnLst>
                            <a:rect l="0" t="0" r="r" b="b"/>
                            <a:pathLst>
                              <a:path w="8880" h="885">
                                <a:moveTo>
                                  <a:pt x="8880" y="0"/>
                                </a:moveTo>
                                <a:lnTo>
                                  <a:pt x="2700" y="0"/>
                                </a:lnTo>
                                <a:lnTo>
                                  <a:pt x="0" y="0"/>
                                </a:lnTo>
                                <a:lnTo>
                                  <a:pt x="0" y="885"/>
                                </a:lnTo>
                                <a:lnTo>
                                  <a:pt x="2700" y="885"/>
                                </a:lnTo>
                                <a:lnTo>
                                  <a:pt x="8880" y="885"/>
                                </a:lnTo>
                                <a:lnTo>
                                  <a:pt x="888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6" name="docshape35"/>
                        <wps:cNvSpPr>
                          <a:spLocks/>
                        </wps:cNvSpPr>
                        <wps:spPr bwMode="auto">
                          <a:xfrm>
                            <a:off x="1679" y="256"/>
                            <a:ext cx="8880" cy="900"/>
                          </a:xfrm>
                          <a:custGeom>
                            <a:avLst/>
                            <a:gdLst>
                              <a:gd name="T0" fmla="+- 0 10560 1680"/>
                              <a:gd name="T1" fmla="*/ T0 w 8880"/>
                              <a:gd name="T2" fmla="+- 0 1142 257"/>
                              <a:gd name="T3" fmla="*/ 1142 h 900"/>
                              <a:gd name="T4" fmla="+- 0 4380 1680"/>
                              <a:gd name="T5" fmla="*/ T4 w 8880"/>
                              <a:gd name="T6" fmla="+- 0 1142 257"/>
                              <a:gd name="T7" fmla="*/ 1142 h 900"/>
                              <a:gd name="T8" fmla="+- 0 1680 1680"/>
                              <a:gd name="T9" fmla="*/ T8 w 8880"/>
                              <a:gd name="T10" fmla="+- 0 1142 257"/>
                              <a:gd name="T11" fmla="*/ 1142 h 900"/>
                              <a:gd name="T12" fmla="+- 0 1680 1680"/>
                              <a:gd name="T13" fmla="*/ T12 w 8880"/>
                              <a:gd name="T14" fmla="+- 0 1157 257"/>
                              <a:gd name="T15" fmla="*/ 1157 h 900"/>
                              <a:gd name="T16" fmla="+- 0 4380 1680"/>
                              <a:gd name="T17" fmla="*/ T16 w 8880"/>
                              <a:gd name="T18" fmla="+- 0 1157 257"/>
                              <a:gd name="T19" fmla="*/ 1157 h 900"/>
                              <a:gd name="T20" fmla="+- 0 10560 1680"/>
                              <a:gd name="T21" fmla="*/ T20 w 8880"/>
                              <a:gd name="T22" fmla="+- 0 1157 257"/>
                              <a:gd name="T23" fmla="*/ 1157 h 900"/>
                              <a:gd name="T24" fmla="+- 0 10560 1680"/>
                              <a:gd name="T25" fmla="*/ T24 w 8880"/>
                              <a:gd name="T26" fmla="+- 0 1142 257"/>
                              <a:gd name="T27" fmla="*/ 1142 h 900"/>
                              <a:gd name="T28" fmla="+- 0 10560 1680"/>
                              <a:gd name="T29" fmla="*/ T28 w 8880"/>
                              <a:gd name="T30" fmla="+- 0 257 257"/>
                              <a:gd name="T31" fmla="*/ 257 h 900"/>
                              <a:gd name="T32" fmla="+- 0 4380 1680"/>
                              <a:gd name="T33" fmla="*/ T32 w 8880"/>
                              <a:gd name="T34" fmla="+- 0 257 257"/>
                              <a:gd name="T35" fmla="*/ 257 h 900"/>
                              <a:gd name="T36" fmla="+- 0 1680 1680"/>
                              <a:gd name="T37" fmla="*/ T36 w 8880"/>
                              <a:gd name="T38" fmla="+- 0 257 257"/>
                              <a:gd name="T39" fmla="*/ 257 h 900"/>
                              <a:gd name="T40" fmla="+- 0 1680 1680"/>
                              <a:gd name="T41" fmla="*/ T40 w 8880"/>
                              <a:gd name="T42" fmla="+- 0 272 257"/>
                              <a:gd name="T43" fmla="*/ 272 h 900"/>
                              <a:gd name="T44" fmla="+- 0 4380 1680"/>
                              <a:gd name="T45" fmla="*/ T44 w 8880"/>
                              <a:gd name="T46" fmla="+- 0 272 257"/>
                              <a:gd name="T47" fmla="*/ 272 h 900"/>
                              <a:gd name="T48" fmla="+- 0 10560 1680"/>
                              <a:gd name="T49" fmla="*/ T48 w 8880"/>
                              <a:gd name="T50" fmla="+- 0 272 257"/>
                              <a:gd name="T51" fmla="*/ 272 h 900"/>
                              <a:gd name="T52" fmla="+- 0 10560 1680"/>
                              <a:gd name="T53" fmla="*/ T52 w 8880"/>
                              <a:gd name="T54" fmla="+- 0 257 257"/>
                              <a:gd name="T55" fmla="*/ 257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880" h="900">
                                <a:moveTo>
                                  <a:pt x="8880" y="885"/>
                                </a:moveTo>
                                <a:lnTo>
                                  <a:pt x="2700" y="885"/>
                                </a:lnTo>
                                <a:lnTo>
                                  <a:pt x="0" y="885"/>
                                </a:lnTo>
                                <a:lnTo>
                                  <a:pt x="0" y="900"/>
                                </a:lnTo>
                                <a:lnTo>
                                  <a:pt x="2700" y="900"/>
                                </a:lnTo>
                                <a:lnTo>
                                  <a:pt x="8880" y="900"/>
                                </a:lnTo>
                                <a:lnTo>
                                  <a:pt x="8880" y="885"/>
                                </a:lnTo>
                                <a:close/>
                                <a:moveTo>
                                  <a:pt x="8880" y="0"/>
                                </a:moveTo>
                                <a:lnTo>
                                  <a:pt x="2700" y="0"/>
                                </a:lnTo>
                                <a:lnTo>
                                  <a:pt x="0" y="0"/>
                                </a:lnTo>
                                <a:lnTo>
                                  <a:pt x="0" y="15"/>
                                </a:lnTo>
                                <a:lnTo>
                                  <a:pt x="2700" y="15"/>
                                </a:lnTo>
                                <a:lnTo>
                                  <a:pt x="8880" y="15"/>
                                </a:lnTo>
                                <a:lnTo>
                                  <a:pt x="888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7" name="docshape36"/>
                        <wps:cNvSpPr txBox="1">
                          <a:spLocks noChangeArrowheads="1"/>
                        </wps:cNvSpPr>
                        <wps:spPr bwMode="auto">
                          <a:xfrm>
                            <a:off x="1680" y="271"/>
                            <a:ext cx="888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2964B" w14:textId="77777777" w:rsidR="00707A40" w:rsidRDefault="00707A40" w:rsidP="00707A40">
                              <w:pPr>
                                <w:tabs>
                                  <w:tab w:val="left" w:pos="2819"/>
                                </w:tabs>
                                <w:spacing w:before="121"/>
                                <w:ind w:left="120"/>
                              </w:pPr>
                              <w:r>
                                <w:rPr>
                                  <w:color w:val="212121"/>
                                </w:rPr>
                                <w:t>Airlines</w:t>
                              </w:r>
                              <w:r>
                                <w:rPr>
                                  <w:color w:val="212121"/>
                                </w:rPr>
                                <w:tab/>
                                <w:t>For reservations and schedule information.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D31BFE" id="docshapegroup33" o:spid="_x0000_s1059" style="position:absolute;margin-left:84pt;margin-top:12.85pt;width:444pt;height:45pt;z-index:-251647488;mso-wrap-distance-left:0;mso-wrap-distance-right:0;mso-position-horizontal-relative:page" coordorigin="1680,257" coordsize="888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">
                <v:shape id="docshape34" o:spid="_x0000_s1060" style="position:absolute;left:1679;top:256;width:8880;height:885;visibility:visible;mso-wrap-style:square;v-text-anchor:top" coordsize="888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" path="m8880,l2700,,,,,885r2700,l8880,885,8880,xe" fillcolor="#f9f9f9" stroked="f">
                  <v:path arrowok="t" o:connecttype="custom" o:connectlocs="8880,257;2700,257;0,257;0,1142;2700,1142;8880,1142;8880,257" o:connectangles="0,0,0,0,0,0,0"/>
                </v:shape>
                <v:shape id="docshape35" o:spid="_x0000_s1061" style="position:absolute;left:1679;top:256;width:8880;height:900;visibility:visible;mso-wrap-style:square;v-text-anchor:top" coordsize="888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" path="m8880,885r-6180,l,885r,15l2700,900r6180,l8880,885xm8880,l2700,,,,,15r2700,l8880,15r,-15xe" fillcolor="#ddd" stroked="f">
                  <v:path arrowok="t" o:connecttype="custom" o:connectlocs="8880,1142;2700,1142;0,1142;0,1157;2700,1157;8880,1157;8880,1142;8880,257;2700,257;0,257;0,272;2700,272;8880,272;8880,257" o:connectangles="0,0,0,0,0,0,0,0,0,0,0,0,0,0"/>
                </v:shape>
                <v:shape id="docshape36" o:spid="_x0000_s1062" type="#_x0000_t202" style="position:absolute;left:1680;top:271;width:888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" filled="f" stroked="f">
                  <v:textbox inset="0,0,0,0">
                    <w:txbxContent>
                      <w:p w14:paraId="17E2964B" w14:textId="77777777" w:rsidR="00707A40" w:rsidRDefault="00707A40" w:rsidP="00707A40">
                        <w:pPr>
                          <w:tabs>
                            <w:tab w:val="left" w:pos="2819"/>
                          </w:tabs>
                          <w:spacing w:before="121"/>
                          <w:ind w:left="120"/>
                        </w:pPr>
                        <w:r>
                          <w:rPr>
                            <w:color w:val="212121"/>
                          </w:rPr>
                          <w:t>Airlines</w:t>
                        </w:r>
                        <w:r>
                          <w:rPr>
                            <w:color w:val="212121"/>
                          </w:rPr>
                          <w:tab/>
                          <w:t>For reservations and schedule information.</w:t>
                        </w:r>
                      </w:p>
                    </w:txbxContent>
                  </v:textbox>
                </v:shape>
                <w10:wrap type="topAndBottom" anchorx="page"/>
              </v:group>
            </w:pict>
          </mc:Fallback>
        </mc:AlternateContent>
      </w:r>
    </w:p>
    <w:p w14:paraId="0A37CDD6" w14:textId="77777777" w:rsidR="00707A40" w:rsidRDefault="00707A40" w:rsidP="00707A40">
      <w:pPr>
        <w:pStyle w:val="BodyText"/>
        <w:tabs>
          <w:tab w:val="left" w:pos="3299"/>
        </w:tabs>
        <w:spacing w:before="135" w:line="175" w:lineRule="auto"/>
        <w:ind w:left="599"/>
      </w:pPr>
      <w:r>
        <w:rPr>
          <w:color w:val="212121"/>
          <w:position w:val="-16"/>
        </w:rPr>
        <w:t>Universities</w:t>
      </w:r>
      <w:r>
        <w:rPr>
          <w:color w:val="212121"/>
          <w:position w:val="-16"/>
        </w:rPr>
        <w:tab/>
      </w:r>
      <w:r>
        <w:rPr>
          <w:color w:val="212121"/>
        </w:rPr>
        <w:t>For student information, course registrations, colleges and</w:t>
      </w:r>
    </w:p>
    <w:p w14:paraId="19E04AA9" w14:textId="77777777" w:rsidR="00707A40" w:rsidRDefault="00707A40" w:rsidP="00707A40">
      <w:pPr>
        <w:pStyle w:val="BodyText"/>
        <w:spacing w:line="218" w:lineRule="exact"/>
        <w:ind w:left="3299"/>
      </w:pPr>
      <w:r>
        <w:rPr>
          <w:color w:val="212121"/>
        </w:rPr>
        <w:t>grades.</w:t>
      </w:r>
    </w:p>
    <w:p w14:paraId="4C9CE68C" w14:textId="77777777" w:rsidR="00707A40" w:rsidRDefault="00707A40" w:rsidP="00707A40">
      <w:pPr>
        <w:pStyle w:val="BodyText"/>
        <w:rPr>
          <w:sz w:val="20"/>
        </w:rPr>
      </w:pPr>
    </w:p>
    <w:p w14:paraId="3A4568B1" w14:textId="305BA2C8" w:rsidR="00707A40" w:rsidRDefault="00313696" w:rsidP="00707A40">
      <w:pPr>
        <w:pStyle w:val="BodyText"/>
        <w:rPr>
          <w:sz w:val="19"/>
        </w:rPr>
      </w:pPr>
      <w:r>
        <w:rPr>
          <w:noProof/>
          <w:sz w:val="24"/>
        </w:rPr>
        <mc:AlternateContent>
          <mc:Choice Requires="wpg">
            <w:drawing>
              <wp:anchor distT="0" distB="0" distL="0" distR="0" simplePos="0" relativeHeight="251670016" behindDoc="1" locked="0" layoutInCell="1" allowOverlap="1" wp14:anchorId="20E5BBBD" wp14:editId="72B54D19">
                <wp:simplePos x="0" y="0"/>
                <wp:positionH relativeFrom="page">
                  <wp:posOffset>1066800</wp:posOffset>
                </wp:positionH>
                <wp:positionV relativeFrom="paragraph">
                  <wp:posOffset>154305</wp:posOffset>
                </wp:positionV>
                <wp:extent cx="5638800" cy="781050"/>
                <wp:effectExtent l="0" t="1905" r="0" b="0"/>
                <wp:wrapTopAndBottom/>
                <wp:docPr id="899" name="docshapegroup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781050"/>
                          <a:chOff x="1680" y="243"/>
                          <a:chExt cx="8880" cy="1230"/>
                        </a:xfrm>
                      </wpg:grpSpPr>
                      <wps:wsp>
                        <wps:cNvPr id="900" name="docshape38"/>
                        <wps:cNvSpPr>
                          <a:spLocks/>
                        </wps:cNvSpPr>
                        <wps:spPr bwMode="auto">
                          <a:xfrm>
                            <a:off x="1679" y="243"/>
                            <a:ext cx="8880" cy="1215"/>
                          </a:xfrm>
                          <a:custGeom>
                            <a:avLst/>
                            <a:gdLst>
                              <a:gd name="T0" fmla="+- 0 10560 1680"/>
                              <a:gd name="T1" fmla="*/ T0 w 8880"/>
                              <a:gd name="T2" fmla="+- 0 243 243"/>
                              <a:gd name="T3" fmla="*/ 243 h 1215"/>
                              <a:gd name="T4" fmla="+- 0 4380 1680"/>
                              <a:gd name="T5" fmla="*/ T4 w 8880"/>
                              <a:gd name="T6" fmla="+- 0 243 243"/>
                              <a:gd name="T7" fmla="*/ 243 h 1215"/>
                              <a:gd name="T8" fmla="+- 0 1680 1680"/>
                              <a:gd name="T9" fmla="*/ T8 w 8880"/>
                              <a:gd name="T10" fmla="+- 0 243 243"/>
                              <a:gd name="T11" fmla="*/ 243 h 1215"/>
                              <a:gd name="T12" fmla="+- 0 1680 1680"/>
                              <a:gd name="T13" fmla="*/ T12 w 8880"/>
                              <a:gd name="T14" fmla="+- 0 1458 243"/>
                              <a:gd name="T15" fmla="*/ 1458 h 1215"/>
                              <a:gd name="T16" fmla="+- 0 4380 1680"/>
                              <a:gd name="T17" fmla="*/ T16 w 8880"/>
                              <a:gd name="T18" fmla="+- 0 1458 243"/>
                              <a:gd name="T19" fmla="*/ 1458 h 1215"/>
                              <a:gd name="T20" fmla="+- 0 10560 1680"/>
                              <a:gd name="T21" fmla="*/ T20 w 8880"/>
                              <a:gd name="T22" fmla="+- 0 1458 243"/>
                              <a:gd name="T23" fmla="*/ 1458 h 1215"/>
                              <a:gd name="T24" fmla="+- 0 10560 1680"/>
                              <a:gd name="T25" fmla="*/ T24 w 8880"/>
                              <a:gd name="T26" fmla="+- 0 243 243"/>
                              <a:gd name="T27" fmla="*/ 243 h 1215"/>
                            </a:gdLst>
                            <a:ahLst/>
                            <a:cxnLst>
                              <a:cxn ang="0">
                                <a:pos x="T1" y="T3"/>
                              </a:cxn>
                              <a:cxn ang="0">
                                <a:pos x="T5" y="T7"/>
                              </a:cxn>
                              <a:cxn ang="0">
                                <a:pos x="T9" y="T11"/>
                              </a:cxn>
                              <a:cxn ang="0">
                                <a:pos x="T13" y="T15"/>
                              </a:cxn>
                              <a:cxn ang="0">
                                <a:pos x="T17" y="T19"/>
                              </a:cxn>
                              <a:cxn ang="0">
                                <a:pos x="T21" y="T23"/>
                              </a:cxn>
                              <a:cxn ang="0">
                                <a:pos x="T25" y="T27"/>
                              </a:cxn>
                            </a:cxnLst>
                            <a:rect l="0" t="0" r="r" b="b"/>
                            <a:pathLst>
                              <a:path w="8880" h="1215">
                                <a:moveTo>
                                  <a:pt x="8880" y="0"/>
                                </a:moveTo>
                                <a:lnTo>
                                  <a:pt x="2700" y="0"/>
                                </a:lnTo>
                                <a:lnTo>
                                  <a:pt x="0" y="0"/>
                                </a:lnTo>
                                <a:lnTo>
                                  <a:pt x="0" y="1215"/>
                                </a:lnTo>
                                <a:lnTo>
                                  <a:pt x="2700" y="1215"/>
                                </a:lnTo>
                                <a:lnTo>
                                  <a:pt x="8880" y="1215"/>
                                </a:lnTo>
                                <a:lnTo>
                                  <a:pt x="888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1" name="docshape39"/>
                        <wps:cNvSpPr>
                          <a:spLocks/>
                        </wps:cNvSpPr>
                        <wps:spPr bwMode="auto">
                          <a:xfrm>
                            <a:off x="1679" y="243"/>
                            <a:ext cx="8880" cy="1230"/>
                          </a:xfrm>
                          <a:custGeom>
                            <a:avLst/>
                            <a:gdLst>
                              <a:gd name="T0" fmla="+- 0 10560 1680"/>
                              <a:gd name="T1" fmla="*/ T0 w 8880"/>
                              <a:gd name="T2" fmla="+- 0 1458 243"/>
                              <a:gd name="T3" fmla="*/ 1458 h 1230"/>
                              <a:gd name="T4" fmla="+- 0 4380 1680"/>
                              <a:gd name="T5" fmla="*/ T4 w 8880"/>
                              <a:gd name="T6" fmla="+- 0 1458 243"/>
                              <a:gd name="T7" fmla="*/ 1458 h 1230"/>
                              <a:gd name="T8" fmla="+- 0 1680 1680"/>
                              <a:gd name="T9" fmla="*/ T8 w 8880"/>
                              <a:gd name="T10" fmla="+- 0 1458 243"/>
                              <a:gd name="T11" fmla="*/ 1458 h 1230"/>
                              <a:gd name="T12" fmla="+- 0 1680 1680"/>
                              <a:gd name="T13" fmla="*/ T12 w 8880"/>
                              <a:gd name="T14" fmla="+- 0 1473 243"/>
                              <a:gd name="T15" fmla="*/ 1473 h 1230"/>
                              <a:gd name="T16" fmla="+- 0 4380 1680"/>
                              <a:gd name="T17" fmla="*/ T16 w 8880"/>
                              <a:gd name="T18" fmla="+- 0 1473 243"/>
                              <a:gd name="T19" fmla="*/ 1473 h 1230"/>
                              <a:gd name="T20" fmla="+- 0 10560 1680"/>
                              <a:gd name="T21" fmla="*/ T20 w 8880"/>
                              <a:gd name="T22" fmla="+- 0 1473 243"/>
                              <a:gd name="T23" fmla="*/ 1473 h 1230"/>
                              <a:gd name="T24" fmla="+- 0 10560 1680"/>
                              <a:gd name="T25" fmla="*/ T24 w 8880"/>
                              <a:gd name="T26" fmla="+- 0 1458 243"/>
                              <a:gd name="T27" fmla="*/ 1458 h 1230"/>
                              <a:gd name="T28" fmla="+- 0 10560 1680"/>
                              <a:gd name="T29" fmla="*/ T28 w 8880"/>
                              <a:gd name="T30" fmla="+- 0 243 243"/>
                              <a:gd name="T31" fmla="*/ 243 h 1230"/>
                              <a:gd name="T32" fmla="+- 0 4380 1680"/>
                              <a:gd name="T33" fmla="*/ T32 w 8880"/>
                              <a:gd name="T34" fmla="+- 0 243 243"/>
                              <a:gd name="T35" fmla="*/ 243 h 1230"/>
                              <a:gd name="T36" fmla="+- 0 1680 1680"/>
                              <a:gd name="T37" fmla="*/ T36 w 8880"/>
                              <a:gd name="T38" fmla="+- 0 243 243"/>
                              <a:gd name="T39" fmla="*/ 243 h 1230"/>
                              <a:gd name="T40" fmla="+- 0 1680 1680"/>
                              <a:gd name="T41" fmla="*/ T40 w 8880"/>
                              <a:gd name="T42" fmla="+- 0 258 243"/>
                              <a:gd name="T43" fmla="*/ 258 h 1230"/>
                              <a:gd name="T44" fmla="+- 0 4380 1680"/>
                              <a:gd name="T45" fmla="*/ T44 w 8880"/>
                              <a:gd name="T46" fmla="+- 0 258 243"/>
                              <a:gd name="T47" fmla="*/ 258 h 1230"/>
                              <a:gd name="T48" fmla="+- 0 10560 1680"/>
                              <a:gd name="T49" fmla="*/ T48 w 8880"/>
                              <a:gd name="T50" fmla="+- 0 258 243"/>
                              <a:gd name="T51" fmla="*/ 258 h 1230"/>
                              <a:gd name="T52" fmla="+- 0 10560 1680"/>
                              <a:gd name="T53" fmla="*/ T52 w 8880"/>
                              <a:gd name="T54" fmla="+- 0 243 243"/>
                              <a:gd name="T55" fmla="*/ 243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880" h="1230">
                                <a:moveTo>
                                  <a:pt x="8880" y="1215"/>
                                </a:moveTo>
                                <a:lnTo>
                                  <a:pt x="2700" y="1215"/>
                                </a:lnTo>
                                <a:lnTo>
                                  <a:pt x="0" y="1215"/>
                                </a:lnTo>
                                <a:lnTo>
                                  <a:pt x="0" y="1230"/>
                                </a:lnTo>
                                <a:lnTo>
                                  <a:pt x="2700" y="1230"/>
                                </a:lnTo>
                                <a:lnTo>
                                  <a:pt x="8880" y="1230"/>
                                </a:lnTo>
                                <a:lnTo>
                                  <a:pt x="8880" y="1215"/>
                                </a:lnTo>
                                <a:close/>
                                <a:moveTo>
                                  <a:pt x="8880" y="0"/>
                                </a:moveTo>
                                <a:lnTo>
                                  <a:pt x="2700" y="0"/>
                                </a:lnTo>
                                <a:lnTo>
                                  <a:pt x="0" y="0"/>
                                </a:lnTo>
                                <a:lnTo>
                                  <a:pt x="0" y="15"/>
                                </a:lnTo>
                                <a:lnTo>
                                  <a:pt x="2700" y="15"/>
                                </a:lnTo>
                                <a:lnTo>
                                  <a:pt x="8880" y="15"/>
                                </a:lnTo>
                                <a:lnTo>
                                  <a:pt x="888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02" name="docshape40"/>
                        <wps:cNvSpPr txBox="1">
                          <a:spLocks noChangeArrowheads="1"/>
                        </wps:cNvSpPr>
                        <wps:spPr bwMode="auto">
                          <a:xfrm>
                            <a:off x="1800" y="554"/>
                            <a:ext cx="1923"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B8DA06" w14:textId="77777777" w:rsidR="00707A40" w:rsidRDefault="00707A40" w:rsidP="00707A40">
                              <w:pPr>
                                <w:spacing w:line="266" w:lineRule="exact"/>
                              </w:pPr>
                              <w:r>
                                <w:rPr>
                                  <w:color w:val="212121"/>
                                  <w:spacing w:val="-1"/>
                                </w:rPr>
                                <w:t>Telecommunication</w:t>
                              </w:r>
                            </w:p>
                          </w:txbxContent>
                        </wps:txbx>
                        <wps:bodyPr rot="0" vert="horz" wrap="square" lIns="0" tIns="0" rIns="0" bIns="0" anchor="t" anchorCtr="0" upright="1">
                          <a:noAutofit/>
                        </wps:bodyPr>
                      </wps:wsp>
                      <wps:wsp>
                        <wps:cNvPr id="903" name="docshape41"/>
                        <wps:cNvSpPr txBox="1">
                          <a:spLocks noChangeArrowheads="1"/>
                        </wps:cNvSpPr>
                        <wps:spPr bwMode="auto">
                          <a:xfrm>
                            <a:off x="4500" y="389"/>
                            <a:ext cx="5326" cy="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53881C" w14:textId="77777777" w:rsidR="00707A40" w:rsidRDefault="00707A40" w:rsidP="00707A40">
                              <w:pPr>
                                <w:spacing w:line="266" w:lineRule="exact"/>
                              </w:pPr>
                              <w:r>
                                <w:rPr>
                                  <w:color w:val="212121"/>
                                </w:rPr>
                                <w:t>It helps to keep call records, monthly bills, maintaining</w:t>
                              </w:r>
                            </w:p>
                            <w:p w14:paraId="0299791C" w14:textId="77777777" w:rsidR="00707A40" w:rsidRDefault="00707A40" w:rsidP="00707A40">
                              <w:pPr>
                                <w:spacing w:before="54"/>
                              </w:pPr>
                              <w:r>
                                <w:rPr>
                                  <w:color w:val="212121"/>
                                </w:rPr>
                                <w:t>balances, etc.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E5BBBD" id="docshapegroup37" o:spid="_x0000_s1063" style="position:absolute;margin-left:84pt;margin-top:12.15pt;width:444pt;height:61.5pt;z-index:-251646464;mso-wrap-distance-left:0;mso-wrap-distance-right:0;mso-position-horizontal-relative:page" coordorigin="1680,243" coordsize="8880,1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">
                <v:shape id="docshape38" o:spid="_x0000_s1064" style="position:absolute;left:1679;top:243;width:8880;height:1215;visibility:visible;mso-wrap-style:square;v-text-anchor:top" coordsize="888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" path="m8880,l2700,,,,,1215r2700,l8880,1215,8880,xe" fillcolor="#f9f9f9" stroked="f">
                  <v:path arrowok="t" o:connecttype="custom" o:connectlocs="8880,243;2700,243;0,243;0,1458;2700,1458;8880,1458;8880,243" o:connectangles="0,0,0,0,0,0,0"/>
                </v:shape>
                <v:shape id="docshape39" o:spid="_x0000_s1065" style="position:absolute;left:1679;top:243;width:8880;height:1230;visibility:visible;mso-wrap-style:square;v-text-anchor:top" coordsize="888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" path="m8880,1215r-6180,l,1215r,15l2700,1230r6180,l8880,1215xm8880,l2700,,,,,15r2700,l8880,15r,-15xe" fillcolor="#ddd" stroked="f">
                  <v:path arrowok="t" o:connecttype="custom" o:connectlocs="8880,1458;2700,1458;0,1458;0,1473;2700,1473;8880,1473;8880,1458;8880,243;2700,243;0,243;0,258;2700,258;8880,258;8880,243" o:connectangles="0,0,0,0,0,0,0,0,0,0,0,0,0,0"/>
                </v:shape>
                <v:shape id="docshape40" o:spid="_x0000_s1066" type="#_x0000_t202" style="position:absolute;left:1800;top:554;width:1923;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" filled="f" stroked="f">
                  <v:textbox inset="0,0,0,0">
                    <w:txbxContent>
                      <w:p w14:paraId="74B8DA06" w14:textId="77777777" w:rsidR="00707A40" w:rsidRDefault="00707A40" w:rsidP="00707A40">
                        <w:pPr>
                          <w:spacing w:line="266" w:lineRule="exact"/>
                        </w:pPr>
                        <w:r>
                          <w:rPr>
                            <w:color w:val="212121"/>
                            <w:spacing w:val="-1"/>
                          </w:rPr>
                          <w:t>Telecommunication</w:t>
                        </w:r>
                      </w:p>
                    </w:txbxContent>
                  </v:textbox>
                </v:shape>
                <v:shape id="docshape41" o:spid="_x0000_s1067" type="#_x0000_t202" style="position:absolute;left:4500;top:389;width:5326;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" filled="f" stroked="f">
                  <v:textbox inset="0,0,0,0">
                    <w:txbxContent>
                      <w:p w14:paraId="3F53881C" w14:textId="77777777" w:rsidR="00707A40" w:rsidRDefault="00707A40" w:rsidP="00707A40">
                        <w:pPr>
                          <w:spacing w:line="266" w:lineRule="exact"/>
                        </w:pPr>
                        <w:r>
                          <w:rPr>
                            <w:color w:val="212121"/>
                          </w:rPr>
                          <w:t>It helps to keep call records, monthly bills, maintaining</w:t>
                        </w:r>
                      </w:p>
                      <w:p w14:paraId="0299791C" w14:textId="77777777" w:rsidR="00707A40" w:rsidRDefault="00707A40" w:rsidP="00707A40">
                        <w:pPr>
                          <w:spacing w:before="54"/>
                        </w:pPr>
                        <w:r>
                          <w:rPr>
                            <w:color w:val="212121"/>
                          </w:rPr>
                          <w:t>balances, etc.</w:t>
                        </w:r>
                      </w:p>
                    </w:txbxContent>
                  </v:textbox>
                </v:shape>
                <w10:wrap type="topAndBottom" anchorx="page"/>
              </v:group>
            </w:pict>
          </mc:Fallback>
        </mc:AlternateContent>
      </w:r>
    </w:p>
    <w:p w14:paraId="13CE345B" w14:textId="77777777" w:rsidR="00707A40" w:rsidRDefault="00707A40" w:rsidP="00707A40">
      <w:pPr>
        <w:pStyle w:val="BodyText"/>
        <w:tabs>
          <w:tab w:val="left" w:pos="3299"/>
        </w:tabs>
        <w:spacing w:before="135" w:line="177" w:lineRule="auto"/>
        <w:ind w:left="3299" w:right="2005" w:hanging="2700"/>
      </w:pPr>
      <w:r>
        <w:rPr>
          <w:color w:val="212121"/>
          <w:position w:val="-16"/>
        </w:rPr>
        <w:t>Finance</w:t>
      </w:r>
      <w:r>
        <w:rPr>
          <w:color w:val="212121"/>
          <w:position w:val="-16"/>
        </w:rPr>
        <w:tab/>
      </w:r>
      <w:r>
        <w:rPr>
          <w:color w:val="212121"/>
        </w:rPr>
        <w:t>For storing information about stock, sales, and purchases of</w:t>
      </w:r>
      <w:r>
        <w:rPr>
          <w:color w:val="212121"/>
          <w:spacing w:val="-57"/>
        </w:rPr>
        <w:t xml:space="preserve"> </w:t>
      </w:r>
      <w:r>
        <w:rPr>
          <w:color w:val="212121"/>
        </w:rPr>
        <w:t>financial instruments like stocks and bonds.</w:t>
      </w:r>
    </w:p>
    <w:p w14:paraId="68BB49AB" w14:textId="77777777" w:rsidR="00707A40" w:rsidRDefault="00707A40" w:rsidP="00707A40">
      <w:pPr>
        <w:pStyle w:val="BodyText"/>
        <w:rPr>
          <w:sz w:val="20"/>
        </w:rPr>
      </w:pPr>
    </w:p>
    <w:p w14:paraId="74061151" w14:textId="78E6AE9A" w:rsidR="00707A40" w:rsidRDefault="00313696" w:rsidP="00707A40">
      <w:pPr>
        <w:pStyle w:val="BodyText"/>
        <w:spacing w:before="2"/>
        <w:rPr>
          <w:sz w:val="20"/>
        </w:rPr>
      </w:pPr>
      <w:r>
        <w:rPr>
          <w:noProof/>
          <w:sz w:val="24"/>
        </w:rPr>
        <mc:AlternateContent>
          <mc:Choice Requires="wpg">
            <w:drawing>
              <wp:anchor distT="0" distB="0" distL="0" distR="0" simplePos="0" relativeHeight="251671040" behindDoc="1" locked="0" layoutInCell="1" allowOverlap="1" wp14:anchorId="285FFAAF" wp14:editId="2F33FFBC">
                <wp:simplePos x="0" y="0"/>
                <wp:positionH relativeFrom="page">
                  <wp:posOffset>1066800</wp:posOffset>
                </wp:positionH>
                <wp:positionV relativeFrom="paragraph">
                  <wp:posOffset>162560</wp:posOffset>
                </wp:positionV>
                <wp:extent cx="5638800" cy="571500"/>
                <wp:effectExtent l="0" t="635" r="0" b="0"/>
                <wp:wrapTopAndBottom/>
                <wp:docPr id="895" name="docshapegroup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571500"/>
                          <a:chOff x="1680" y="256"/>
                          <a:chExt cx="8880" cy="900"/>
                        </a:xfrm>
                      </wpg:grpSpPr>
                      <wps:wsp>
                        <wps:cNvPr id="896" name="docshape43"/>
                        <wps:cNvSpPr>
                          <a:spLocks/>
                        </wps:cNvSpPr>
                        <wps:spPr bwMode="auto">
                          <a:xfrm>
                            <a:off x="1679" y="255"/>
                            <a:ext cx="8880" cy="885"/>
                          </a:xfrm>
                          <a:custGeom>
                            <a:avLst/>
                            <a:gdLst>
                              <a:gd name="T0" fmla="+- 0 10560 1680"/>
                              <a:gd name="T1" fmla="*/ T0 w 8880"/>
                              <a:gd name="T2" fmla="+- 0 256 256"/>
                              <a:gd name="T3" fmla="*/ 256 h 885"/>
                              <a:gd name="T4" fmla="+- 0 4380 1680"/>
                              <a:gd name="T5" fmla="*/ T4 w 8880"/>
                              <a:gd name="T6" fmla="+- 0 256 256"/>
                              <a:gd name="T7" fmla="*/ 256 h 885"/>
                              <a:gd name="T8" fmla="+- 0 1680 1680"/>
                              <a:gd name="T9" fmla="*/ T8 w 8880"/>
                              <a:gd name="T10" fmla="+- 0 256 256"/>
                              <a:gd name="T11" fmla="*/ 256 h 885"/>
                              <a:gd name="T12" fmla="+- 0 1680 1680"/>
                              <a:gd name="T13" fmla="*/ T12 w 8880"/>
                              <a:gd name="T14" fmla="+- 0 1141 256"/>
                              <a:gd name="T15" fmla="*/ 1141 h 885"/>
                              <a:gd name="T16" fmla="+- 0 4380 1680"/>
                              <a:gd name="T17" fmla="*/ T16 w 8880"/>
                              <a:gd name="T18" fmla="+- 0 1141 256"/>
                              <a:gd name="T19" fmla="*/ 1141 h 885"/>
                              <a:gd name="T20" fmla="+- 0 10560 1680"/>
                              <a:gd name="T21" fmla="*/ T20 w 8880"/>
                              <a:gd name="T22" fmla="+- 0 1141 256"/>
                              <a:gd name="T23" fmla="*/ 1141 h 885"/>
                              <a:gd name="T24" fmla="+- 0 10560 1680"/>
                              <a:gd name="T25" fmla="*/ T24 w 8880"/>
                              <a:gd name="T26" fmla="+- 0 256 256"/>
                              <a:gd name="T27" fmla="*/ 256 h 885"/>
                            </a:gdLst>
                            <a:ahLst/>
                            <a:cxnLst>
                              <a:cxn ang="0">
                                <a:pos x="T1" y="T3"/>
                              </a:cxn>
                              <a:cxn ang="0">
                                <a:pos x="T5" y="T7"/>
                              </a:cxn>
                              <a:cxn ang="0">
                                <a:pos x="T9" y="T11"/>
                              </a:cxn>
                              <a:cxn ang="0">
                                <a:pos x="T13" y="T15"/>
                              </a:cxn>
                              <a:cxn ang="0">
                                <a:pos x="T17" y="T19"/>
                              </a:cxn>
                              <a:cxn ang="0">
                                <a:pos x="T21" y="T23"/>
                              </a:cxn>
                              <a:cxn ang="0">
                                <a:pos x="T25" y="T27"/>
                              </a:cxn>
                            </a:cxnLst>
                            <a:rect l="0" t="0" r="r" b="b"/>
                            <a:pathLst>
                              <a:path w="8880" h="885">
                                <a:moveTo>
                                  <a:pt x="8880" y="0"/>
                                </a:moveTo>
                                <a:lnTo>
                                  <a:pt x="2700" y="0"/>
                                </a:lnTo>
                                <a:lnTo>
                                  <a:pt x="0" y="0"/>
                                </a:lnTo>
                                <a:lnTo>
                                  <a:pt x="0" y="885"/>
                                </a:lnTo>
                                <a:lnTo>
                                  <a:pt x="2700" y="885"/>
                                </a:lnTo>
                                <a:lnTo>
                                  <a:pt x="8880" y="885"/>
                                </a:lnTo>
                                <a:lnTo>
                                  <a:pt x="888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7" name="docshape44"/>
                        <wps:cNvSpPr>
                          <a:spLocks/>
                        </wps:cNvSpPr>
                        <wps:spPr bwMode="auto">
                          <a:xfrm>
                            <a:off x="1679" y="255"/>
                            <a:ext cx="8880" cy="900"/>
                          </a:xfrm>
                          <a:custGeom>
                            <a:avLst/>
                            <a:gdLst>
                              <a:gd name="T0" fmla="+- 0 10560 1680"/>
                              <a:gd name="T1" fmla="*/ T0 w 8880"/>
                              <a:gd name="T2" fmla="+- 0 1141 256"/>
                              <a:gd name="T3" fmla="*/ 1141 h 900"/>
                              <a:gd name="T4" fmla="+- 0 4380 1680"/>
                              <a:gd name="T5" fmla="*/ T4 w 8880"/>
                              <a:gd name="T6" fmla="+- 0 1141 256"/>
                              <a:gd name="T7" fmla="*/ 1141 h 900"/>
                              <a:gd name="T8" fmla="+- 0 1680 1680"/>
                              <a:gd name="T9" fmla="*/ T8 w 8880"/>
                              <a:gd name="T10" fmla="+- 0 1141 256"/>
                              <a:gd name="T11" fmla="*/ 1141 h 900"/>
                              <a:gd name="T12" fmla="+- 0 1680 1680"/>
                              <a:gd name="T13" fmla="*/ T12 w 8880"/>
                              <a:gd name="T14" fmla="+- 0 1156 256"/>
                              <a:gd name="T15" fmla="*/ 1156 h 900"/>
                              <a:gd name="T16" fmla="+- 0 4380 1680"/>
                              <a:gd name="T17" fmla="*/ T16 w 8880"/>
                              <a:gd name="T18" fmla="+- 0 1156 256"/>
                              <a:gd name="T19" fmla="*/ 1156 h 900"/>
                              <a:gd name="T20" fmla="+- 0 10560 1680"/>
                              <a:gd name="T21" fmla="*/ T20 w 8880"/>
                              <a:gd name="T22" fmla="+- 0 1156 256"/>
                              <a:gd name="T23" fmla="*/ 1156 h 900"/>
                              <a:gd name="T24" fmla="+- 0 10560 1680"/>
                              <a:gd name="T25" fmla="*/ T24 w 8880"/>
                              <a:gd name="T26" fmla="+- 0 1141 256"/>
                              <a:gd name="T27" fmla="*/ 1141 h 900"/>
                              <a:gd name="T28" fmla="+- 0 10560 1680"/>
                              <a:gd name="T29" fmla="*/ T28 w 8880"/>
                              <a:gd name="T30" fmla="+- 0 256 256"/>
                              <a:gd name="T31" fmla="*/ 256 h 900"/>
                              <a:gd name="T32" fmla="+- 0 4380 1680"/>
                              <a:gd name="T33" fmla="*/ T32 w 8880"/>
                              <a:gd name="T34" fmla="+- 0 256 256"/>
                              <a:gd name="T35" fmla="*/ 256 h 900"/>
                              <a:gd name="T36" fmla="+- 0 1680 1680"/>
                              <a:gd name="T37" fmla="*/ T36 w 8880"/>
                              <a:gd name="T38" fmla="+- 0 256 256"/>
                              <a:gd name="T39" fmla="*/ 256 h 900"/>
                              <a:gd name="T40" fmla="+- 0 1680 1680"/>
                              <a:gd name="T41" fmla="*/ T40 w 8880"/>
                              <a:gd name="T42" fmla="+- 0 271 256"/>
                              <a:gd name="T43" fmla="*/ 271 h 900"/>
                              <a:gd name="T44" fmla="+- 0 4380 1680"/>
                              <a:gd name="T45" fmla="*/ T44 w 8880"/>
                              <a:gd name="T46" fmla="+- 0 271 256"/>
                              <a:gd name="T47" fmla="*/ 271 h 900"/>
                              <a:gd name="T48" fmla="+- 0 10560 1680"/>
                              <a:gd name="T49" fmla="*/ T48 w 8880"/>
                              <a:gd name="T50" fmla="+- 0 271 256"/>
                              <a:gd name="T51" fmla="*/ 271 h 900"/>
                              <a:gd name="T52" fmla="+- 0 10560 1680"/>
                              <a:gd name="T53" fmla="*/ T52 w 8880"/>
                              <a:gd name="T54" fmla="+- 0 256 256"/>
                              <a:gd name="T55" fmla="*/ 256 h 90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8880" h="900">
                                <a:moveTo>
                                  <a:pt x="8880" y="885"/>
                                </a:moveTo>
                                <a:lnTo>
                                  <a:pt x="2700" y="885"/>
                                </a:lnTo>
                                <a:lnTo>
                                  <a:pt x="0" y="885"/>
                                </a:lnTo>
                                <a:lnTo>
                                  <a:pt x="0" y="900"/>
                                </a:lnTo>
                                <a:lnTo>
                                  <a:pt x="2700" y="900"/>
                                </a:lnTo>
                                <a:lnTo>
                                  <a:pt x="8880" y="900"/>
                                </a:lnTo>
                                <a:lnTo>
                                  <a:pt x="8880" y="885"/>
                                </a:lnTo>
                                <a:close/>
                                <a:moveTo>
                                  <a:pt x="8880" y="0"/>
                                </a:moveTo>
                                <a:lnTo>
                                  <a:pt x="2700" y="0"/>
                                </a:lnTo>
                                <a:lnTo>
                                  <a:pt x="0" y="0"/>
                                </a:lnTo>
                                <a:lnTo>
                                  <a:pt x="0" y="15"/>
                                </a:lnTo>
                                <a:lnTo>
                                  <a:pt x="2700" y="15"/>
                                </a:lnTo>
                                <a:lnTo>
                                  <a:pt x="8880" y="15"/>
                                </a:lnTo>
                                <a:lnTo>
                                  <a:pt x="888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docshape45"/>
                        <wps:cNvSpPr txBox="1">
                          <a:spLocks noChangeArrowheads="1"/>
                        </wps:cNvSpPr>
                        <wps:spPr bwMode="auto">
                          <a:xfrm>
                            <a:off x="1680" y="270"/>
                            <a:ext cx="8880" cy="8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E7FACD" w14:textId="77777777" w:rsidR="00707A40" w:rsidRDefault="00707A40" w:rsidP="00707A40">
                              <w:pPr>
                                <w:tabs>
                                  <w:tab w:val="left" w:pos="2819"/>
                                </w:tabs>
                                <w:spacing w:before="121"/>
                                <w:ind w:left="120"/>
                              </w:pPr>
                              <w:r>
                                <w:rPr>
                                  <w:color w:val="212121"/>
                                </w:rPr>
                                <w:t>Sales</w:t>
                              </w:r>
                              <w:r>
                                <w:rPr>
                                  <w:color w:val="212121"/>
                                </w:rPr>
                                <w:tab/>
                                <w:t>Use</w:t>
                              </w:r>
                              <w:r>
                                <w:rPr>
                                  <w:color w:val="212121"/>
                                  <w:spacing w:val="-2"/>
                                </w:rPr>
                                <w:t xml:space="preserve"> </w:t>
                              </w:r>
                              <w:r>
                                <w:rPr>
                                  <w:color w:val="212121"/>
                                </w:rPr>
                                <w:t>for</w:t>
                              </w:r>
                              <w:r>
                                <w:rPr>
                                  <w:color w:val="212121"/>
                                  <w:spacing w:val="-1"/>
                                </w:rPr>
                                <w:t xml:space="preserve"> </w:t>
                              </w:r>
                              <w:r>
                                <w:rPr>
                                  <w:color w:val="212121"/>
                                </w:rPr>
                                <w:t>storing</w:t>
                              </w:r>
                              <w:r>
                                <w:rPr>
                                  <w:color w:val="212121"/>
                                  <w:spacing w:val="-1"/>
                                </w:rPr>
                                <w:t xml:space="preserve"> </w:t>
                              </w:r>
                              <w:r>
                                <w:rPr>
                                  <w:color w:val="212121"/>
                                </w:rPr>
                                <w:t>customer,</w:t>
                              </w:r>
                              <w:r>
                                <w:rPr>
                                  <w:color w:val="212121"/>
                                  <w:spacing w:val="-1"/>
                                </w:rPr>
                                <w:t xml:space="preserve"> </w:t>
                              </w:r>
                              <w:r>
                                <w:rPr>
                                  <w:color w:val="212121"/>
                                </w:rPr>
                                <w:t>product</w:t>
                              </w:r>
                              <w:r>
                                <w:rPr>
                                  <w:color w:val="212121"/>
                                  <w:spacing w:val="-1"/>
                                </w:rPr>
                                <w:t xml:space="preserve"> </w:t>
                              </w:r>
                              <w:r>
                                <w:rPr>
                                  <w:color w:val="212121"/>
                                </w:rPr>
                                <w:t>&amp;</w:t>
                              </w:r>
                              <w:r>
                                <w:rPr>
                                  <w:color w:val="212121"/>
                                  <w:spacing w:val="-2"/>
                                </w:rPr>
                                <w:t xml:space="preserve"> </w:t>
                              </w:r>
                              <w:r>
                                <w:rPr>
                                  <w:color w:val="212121"/>
                                </w:rPr>
                                <w:t>sales</w:t>
                              </w:r>
                              <w:r>
                                <w:rPr>
                                  <w:color w:val="212121"/>
                                  <w:spacing w:val="-1"/>
                                </w:rPr>
                                <w:t xml:space="preserve"> </w:t>
                              </w:r>
                              <w:r>
                                <w:rPr>
                                  <w:color w:val="212121"/>
                                </w:rPr>
                                <w:t>information.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5FFAAF" id="docshapegroup42" o:spid="_x0000_s1068" style="position:absolute;margin-left:84pt;margin-top:12.8pt;width:444pt;height:45pt;z-index:-251645440;mso-wrap-distance-left:0;mso-wrap-distance-right:0;mso-position-horizontal-relative:page" coordorigin="1680,256" coordsize="8880,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">
                <v:shape id="docshape43" o:spid="_x0000_s1069" style="position:absolute;left:1679;top:255;width:8880;height:885;visibility:visible;mso-wrap-style:square;v-text-anchor:top" coordsize="888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" path="m8880,l2700,,,,,885r2700,l8880,885,8880,xe" fillcolor="#f9f9f9" stroked="f">
                  <v:path arrowok="t" o:connecttype="custom" o:connectlocs="8880,256;2700,256;0,256;0,1141;2700,1141;8880,1141;8880,256" o:connectangles="0,0,0,0,0,0,0"/>
                </v:shape>
                <v:shape id="docshape44" o:spid="_x0000_s1070" style="position:absolute;left:1679;top:255;width:8880;height:900;visibility:visible;mso-wrap-style:square;v-text-anchor:top" coordsize="888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" path="m8880,885r-6180,l,885r,15l2700,900r6180,l8880,885xm8880,l2700,,,,,15r2700,l8880,15r,-15xe" fillcolor="#ddd" stroked="f">
                  <v:path arrowok="t" o:connecttype="custom" o:connectlocs="8880,1141;2700,1141;0,1141;0,1156;2700,1156;8880,1156;8880,1141;8880,256;2700,256;0,256;0,271;2700,271;8880,271;8880,256" o:connectangles="0,0,0,0,0,0,0,0,0,0,0,0,0,0"/>
                </v:shape>
                <v:shape id="docshape45" o:spid="_x0000_s1071" type="#_x0000_t202" style="position:absolute;left:1680;top:270;width:888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" filled="f" stroked="f">
                  <v:textbox inset="0,0,0,0">
                    <w:txbxContent>
                      <w:p w14:paraId="12E7FACD" w14:textId="77777777" w:rsidR="00707A40" w:rsidRDefault="00707A40" w:rsidP="00707A40">
                        <w:pPr>
                          <w:tabs>
                            <w:tab w:val="left" w:pos="2819"/>
                          </w:tabs>
                          <w:spacing w:before="121"/>
                          <w:ind w:left="120"/>
                        </w:pPr>
                        <w:r>
                          <w:rPr>
                            <w:color w:val="212121"/>
                          </w:rPr>
                          <w:t>Sales</w:t>
                        </w:r>
                        <w:r>
                          <w:rPr>
                            <w:color w:val="212121"/>
                          </w:rPr>
                          <w:tab/>
                          <w:t>Use</w:t>
                        </w:r>
                        <w:r>
                          <w:rPr>
                            <w:color w:val="212121"/>
                            <w:spacing w:val="-2"/>
                          </w:rPr>
                          <w:t xml:space="preserve"> </w:t>
                        </w:r>
                        <w:r>
                          <w:rPr>
                            <w:color w:val="212121"/>
                          </w:rPr>
                          <w:t>for</w:t>
                        </w:r>
                        <w:r>
                          <w:rPr>
                            <w:color w:val="212121"/>
                            <w:spacing w:val="-1"/>
                          </w:rPr>
                          <w:t xml:space="preserve"> </w:t>
                        </w:r>
                        <w:r>
                          <w:rPr>
                            <w:color w:val="212121"/>
                          </w:rPr>
                          <w:t>storing</w:t>
                        </w:r>
                        <w:r>
                          <w:rPr>
                            <w:color w:val="212121"/>
                            <w:spacing w:val="-1"/>
                          </w:rPr>
                          <w:t xml:space="preserve"> </w:t>
                        </w:r>
                        <w:r>
                          <w:rPr>
                            <w:color w:val="212121"/>
                          </w:rPr>
                          <w:t>customer,</w:t>
                        </w:r>
                        <w:r>
                          <w:rPr>
                            <w:color w:val="212121"/>
                            <w:spacing w:val="-1"/>
                          </w:rPr>
                          <w:t xml:space="preserve"> </w:t>
                        </w:r>
                        <w:r>
                          <w:rPr>
                            <w:color w:val="212121"/>
                          </w:rPr>
                          <w:t>product</w:t>
                        </w:r>
                        <w:r>
                          <w:rPr>
                            <w:color w:val="212121"/>
                            <w:spacing w:val="-1"/>
                          </w:rPr>
                          <w:t xml:space="preserve"> </w:t>
                        </w:r>
                        <w:r>
                          <w:rPr>
                            <w:color w:val="212121"/>
                          </w:rPr>
                          <w:t>&amp;</w:t>
                        </w:r>
                        <w:r>
                          <w:rPr>
                            <w:color w:val="212121"/>
                            <w:spacing w:val="-2"/>
                          </w:rPr>
                          <w:t xml:space="preserve"> </w:t>
                        </w:r>
                        <w:r>
                          <w:rPr>
                            <w:color w:val="212121"/>
                          </w:rPr>
                          <w:t>sales</w:t>
                        </w:r>
                        <w:r>
                          <w:rPr>
                            <w:color w:val="212121"/>
                            <w:spacing w:val="-1"/>
                          </w:rPr>
                          <w:t xml:space="preserve"> </w:t>
                        </w:r>
                        <w:r>
                          <w:rPr>
                            <w:color w:val="212121"/>
                          </w:rPr>
                          <w:t>information.</w:t>
                        </w:r>
                      </w:p>
                    </w:txbxContent>
                  </v:textbox>
                </v:shape>
                <w10:wrap type="topAndBottom" anchorx="page"/>
              </v:group>
            </w:pict>
          </mc:Fallback>
        </mc:AlternateContent>
      </w:r>
    </w:p>
    <w:p w14:paraId="27D3355B" w14:textId="77777777" w:rsidR="00707A40" w:rsidRDefault="00707A40" w:rsidP="00707A40">
      <w:pPr>
        <w:rPr>
          <w:sz w:val="20"/>
        </w:rPr>
        <w:sectPr w:rsidR="00707A40">
          <w:pgSz w:w="12240" w:h="15840"/>
          <w:pgMar w:top="1940" w:right="0" w:bottom="1560" w:left="1200" w:header="750" w:footer="1284" w:gutter="0"/>
          <w:cols w:space="720"/>
        </w:sectPr>
      </w:pPr>
    </w:p>
    <w:p w14:paraId="6CB2B14F" w14:textId="77777777" w:rsidR="00707A40" w:rsidRDefault="00707A40" w:rsidP="00707A40">
      <w:pPr>
        <w:pStyle w:val="BodyText"/>
        <w:rPr>
          <w:sz w:val="20"/>
        </w:rPr>
      </w:pPr>
    </w:p>
    <w:p w14:paraId="1E4907F5" w14:textId="77777777" w:rsidR="00707A40" w:rsidRDefault="00707A40" w:rsidP="00707A40">
      <w:pPr>
        <w:pStyle w:val="BodyText"/>
        <w:rPr>
          <w:sz w:val="20"/>
        </w:rPr>
      </w:pPr>
    </w:p>
    <w:p w14:paraId="72C2F6FA" w14:textId="77777777" w:rsidR="00707A40" w:rsidRDefault="00707A40" w:rsidP="00707A40">
      <w:pPr>
        <w:pStyle w:val="BodyText"/>
        <w:rPr>
          <w:sz w:val="20"/>
        </w:rPr>
      </w:pPr>
    </w:p>
    <w:p w14:paraId="3C89BEC5" w14:textId="77777777" w:rsidR="00707A40" w:rsidRDefault="00707A40" w:rsidP="00707A40">
      <w:pPr>
        <w:pStyle w:val="BodyText"/>
        <w:rPr>
          <w:sz w:val="13"/>
        </w:rPr>
      </w:pPr>
    </w:p>
    <w:p w14:paraId="0B685F6A" w14:textId="157267A3" w:rsidR="00707A40" w:rsidRDefault="00313696" w:rsidP="00707A40">
      <w:pPr>
        <w:pStyle w:val="BodyText"/>
        <w:spacing w:line="20" w:lineRule="exact"/>
        <w:ind w:left="480"/>
        <w:rPr>
          <w:sz w:val="2"/>
        </w:rPr>
      </w:pPr>
      <w:r>
        <w:rPr>
          <w:noProof/>
          <w:sz w:val="2"/>
        </w:rPr>
        <mc:AlternateContent>
          <mc:Choice Requires="wpg">
            <w:drawing>
              <wp:inline distT="0" distB="0" distL="0" distR="0" wp14:anchorId="0520C7D2" wp14:editId="5F031CBD">
                <wp:extent cx="5638800" cy="9525"/>
                <wp:effectExtent l="0" t="0" r="0" b="0"/>
                <wp:docPr id="893" name="docshapegroup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9525"/>
                          <a:chOff x="0" y="0"/>
                          <a:chExt cx="8880" cy="15"/>
                        </a:xfrm>
                      </wpg:grpSpPr>
                      <wps:wsp>
                        <wps:cNvPr id="894" name="docshape47"/>
                        <wps:cNvSpPr>
                          <a:spLocks/>
                        </wps:cNvSpPr>
                        <wps:spPr bwMode="auto">
                          <a:xfrm>
                            <a:off x="-1" y="0"/>
                            <a:ext cx="8880" cy="15"/>
                          </a:xfrm>
                          <a:custGeom>
                            <a:avLst/>
                            <a:gdLst>
                              <a:gd name="T0" fmla="*/ 8880 w 8880"/>
                              <a:gd name="T1" fmla="*/ 0 h 15"/>
                              <a:gd name="T2" fmla="*/ 2700 w 8880"/>
                              <a:gd name="T3" fmla="*/ 0 h 15"/>
                              <a:gd name="T4" fmla="*/ 0 w 8880"/>
                              <a:gd name="T5" fmla="*/ 0 h 15"/>
                              <a:gd name="T6" fmla="*/ 0 w 8880"/>
                              <a:gd name="T7" fmla="*/ 15 h 15"/>
                              <a:gd name="T8" fmla="*/ 2700 w 8880"/>
                              <a:gd name="T9" fmla="*/ 15 h 15"/>
                              <a:gd name="T10" fmla="*/ 8880 w 8880"/>
                              <a:gd name="T11" fmla="*/ 15 h 15"/>
                              <a:gd name="T12" fmla="*/ 8880 w 8880"/>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8880" h="15">
                                <a:moveTo>
                                  <a:pt x="8880" y="0"/>
                                </a:moveTo>
                                <a:lnTo>
                                  <a:pt x="2700" y="0"/>
                                </a:lnTo>
                                <a:lnTo>
                                  <a:pt x="0" y="0"/>
                                </a:lnTo>
                                <a:lnTo>
                                  <a:pt x="0" y="15"/>
                                </a:lnTo>
                                <a:lnTo>
                                  <a:pt x="2700" y="15"/>
                                </a:lnTo>
                                <a:lnTo>
                                  <a:pt x="8880" y="15"/>
                                </a:lnTo>
                                <a:lnTo>
                                  <a:pt x="888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BCD9E3B" id="docshapegroup46" o:spid="_x0000_s1026" style="width:444pt;height:.75pt;mso-position-horizontal-relative:char;mso-position-vertical-relative:line" coordsize="88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">
                <v:shape id="docshape47" o:spid="_x0000_s1027" style="position:absolute;left:-1;width:8880;height:15;visibility:visible;mso-wrap-style:square;v-text-anchor:top" coordsize="88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" path="m8880,l2700,,,,,15r2700,l8880,15r,-15xe" fillcolor="#ddd" stroked="f">
                  <v:path arrowok="t" o:connecttype="custom" o:connectlocs="8880,0;2700,0;0,0;0,15;2700,15;8880,15;8880,0" o:connectangles="0,0,0,0,0,0,0"/>
                </v:shape>
                <w10:anchorlock/>
              </v:group>
            </w:pict>
          </mc:Fallback>
        </mc:AlternateContent>
      </w:r>
    </w:p>
    <w:p w14:paraId="3E2122CD" w14:textId="77777777" w:rsidR="00707A40" w:rsidRDefault="00707A40" w:rsidP="00707A40">
      <w:pPr>
        <w:pStyle w:val="BodyText"/>
        <w:spacing w:before="1"/>
        <w:rPr>
          <w:sz w:val="6"/>
        </w:rPr>
      </w:pPr>
    </w:p>
    <w:p w14:paraId="1840DC48" w14:textId="77777777" w:rsidR="00707A40" w:rsidRDefault="00707A40" w:rsidP="00707A40">
      <w:pPr>
        <w:rPr>
          <w:sz w:val="6"/>
        </w:rPr>
        <w:sectPr w:rsidR="00707A40">
          <w:pgSz w:w="12240" w:h="15840"/>
          <w:pgMar w:top="1940" w:right="0" w:bottom="1560" w:left="1200" w:header="750" w:footer="1284" w:gutter="0"/>
          <w:cols w:space="720"/>
        </w:sectPr>
      </w:pPr>
    </w:p>
    <w:p w14:paraId="0B4F666A" w14:textId="77777777" w:rsidR="00707A40" w:rsidRDefault="00707A40" w:rsidP="00707A40">
      <w:pPr>
        <w:pStyle w:val="BodyText"/>
        <w:spacing w:before="8"/>
        <w:rPr>
          <w:sz w:val="32"/>
        </w:rPr>
      </w:pPr>
    </w:p>
    <w:p w14:paraId="0018A317" w14:textId="77777777" w:rsidR="00707A40" w:rsidRDefault="00707A40" w:rsidP="00707A40">
      <w:pPr>
        <w:pStyle w:val="BodyText"/>
        <w:ind w:left="599"/>
      </w:pPr>
      <w:r>
        <w:rPr>
          <w:color w:val="212121"/>
        </w:rPr>
        <w:t>Manufacturing</w:t>
      </w:r>
    </w:p>
    <w:p w14:paraId="4C354DC5" w14:textId="77777777" w:rsidR="00707A40" w:rsidRDefault="00707A40" w:rsidP="00707A40">
      <w:pPr>
        <w:pStyle w:val="BodyText"/>
        <w:spacing w:before="46" w:line="288" w:lineRule="auto"/>
        <w:ind w:left="599" w:right="2589"/>
      </w:pPr>
      <w:r>
        <w:br w:type="column"/>
      </w:r>
      <w:r>
        <w:rPr>
          <w:color w:val="212121"/>
        </w:rPr>
        <w:t>It is used for the management of supply chain and for</w:t>
      </w:r>
      <w:r>
        <w:rPr>
          <w:color w:val="212121"/>
          <w:spacing w:val="-57"/>
        </w:rPr>
        <w:t xml:space="preserve"> </w:t>
      </w:r>
      <w:r>
        <w:rPr>
          <w:color w:val="212121"/>
        </w:rPr>
        <w:t>tracking production of items. Inventories status in</w:t>
      </w:r>
      <w:r>
        <w:rPr>
          <w:color w:val="212121"/>
          <w:spacing w:val="1"/>
        </w:rPr>
        <w:t xml:space="preserve"> </w:t>
      </w:r>
      <w:r>
        <w:rPr>
          <w:color w:val="212121"/>
        </w:rPr>
        <w:t>warehouses.</w:t>
      </w:r>
    </w:p>
    <w:p w14:paraId="33F5630C" w14:textId="77777777" w:rsidR="00707A40" w:rsidRDefault="00707A40" w:rsidP="00707A40">
      <w:pPr>
        <w:spacing w:line="288" w:lineRule="auto"/>
        <w:sectPr w:rsidR="00707A40">
          <w:type w:val="continuous"/>
          <w:pgSz w:w="12240" w:h="15840"/>
          <w:pgMar w:top="1940" w:right="0" w:bottom="1480" w:left="1200" w:header="750" w:footer="1284" w:gutter="0"/>
          <w:cols w:num="2" w:space="720" w:equalWidth="0">
            <w:col w:w="2067" w:space="633"/>
            <w:col w:w="8340"/>
          </w:cols>
        </w:sectPr>
      </w:pPr>
    </w:p>
    <w:p w14:paraId="67E59AB9" w14:textId="77777777" w:rsidR="00707A40" w:rsidRDefault="00707A40" w:rsidP="00707A40">
      <w:pPr>
        <w:pStyle w:val="BodyText"/>
        <w:rPr>
          <w:sz w:val="20"/>
        </w:rPr>
      </w:pPr>
    </w:p>
    <w:p w14:paraId="6E6DA377" w14:textId="77777777" w:rsidR="00707A40" w:rsidRDefault="00707A40" w:rsidP="00707A40">
      <w:pPr>
        <w:pStyle w:val="BodyText"/>
        <w:spacing w:before="1"/>
        <w:rPr>
          <w:sz w:val="16"/>
        </w:rPr>
      </w:pPr>
    </w:p>
    <w:p w14:paraId="7F24FA85" w14:textId="49089BC8" w:rsidR="00707A40" w:rsidRDefault="00313696" w:rsidP="00707A40">
      <w:pPr>
        <w:pStyle w:val="BodyText"/>
        <w:ind w:left="480"/>
        <w:rPr>
          <w:sz w:val="20"/>
        </w:rPr>
      </w:pPr>
      <w:r>
        <w:rPr>
          <w:noProof/>
          <w:sz w:val="20"/>
        </w:rPr>
        <mc:AlternateContent>
          <mc:Choice Requires="wpg">
            <w:drawing>
              <wp:inline distT="0" distB="0" distL="0" distR="0" wp14:anchorId="559E7843" wp14:editId="363C795C">
                <wp:extent cx="5638800" cy="771525"/>
                <wp:effectExtent l="0" t="0" r="0" b="0"/>
                <wp:docPr id="888" name="docshapegroup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38800" cy="771525"/>
                          <a:chOff x="0" y="0"/>
                          <a:chExt cx="8880" cy="1215"/>
                        </a:xfrm>
                      </wpg:grpSpPr>
                      <wps:wsp>
                        <wps:cNvPr id="889" name="docshape49"/>
                        <wps:cNvSpPr>
                          <a:spLocks/>
                        </wps:cNvSpPr>
                        <wps:spPr bwMode="auto">
                          <a:xfrm>
                            <a:off x="-1" y="0"/>
                            <a:ext cx="8880" cy="1215"/>
                          </a:xfrm>
                          <a:custGeom>
                            <a:avLst/>
                            <a:gdLst>
                              <a:gd name="T0" fmla="*/ 8880 w 8880"/>
                              <a:gd name="T1" fmla="*/ 0 h 1215"/>
                              <a:gd name="T2" fmla="*/ 2700 w 8880"/>
                              <a:gd name="T3" fmla="*/ 0 h 1215"/>
                              <a:gd name="T4" fmla="*/ 0 w 8880"/>
                              <a:gd name="T5" fmla="*/ 0 h 1215"/>
                              <a:gd name="T6" fmla="*/ 0 w 8880"/>
                              <a:gd name="T7" fmla="*/ 1215 h 1215"/>
                              <a:gd name="T8" fmla="*/ 2700 w 8880"/>
                              <a:gd name="T9" fmla="*/ 1215 h 1215"/>
                              <a:gd name="T10" fmla="*/ 8880 w 8880"/>
                              <a:gd name="T11" fmla="*/ 1215 h 1215"/>
                              <a:gd name="T12" fmla="*/ 8880 w 8880"/>
                              <a:gd name="T13" fmla="*/ 0 h 1215"/>
                            </a:gdLst>
                            <a:ahLst/>
                            <a:cxnLst>
                              <a:cxn ang="0">
                                <a:pos x="T0" y="T1"/>
                              </a:cxn>
                              <a:cxn ang="0">
                                <a:pos x="T2" y="T3"/>
                              </a:cxn>
                              <a:cxn ang="0">
                                <a:pos x="T4" y="T5"/>
                              </a:cxn>
                              <a:cxn ang="0">
                                <a:pos x="T6" y="T7"/>
                              </a:cxn>
                              <a:cxn ang="0">
                                <a:pos x="T8" y="T9"/>
                              </a:cxn>
                              <a:cxn ang="0">
                                <a:pos x="T10" y="T11"/>
                              </a:cxn>
                              <a:cxn ang="0">
                                <a:pos x="T12" y="T13"/>
                              </a:cxn>
                            </a:cxnLst>
                            <a:rect l="0" t="0" r="r" b="b"/>
                            <a:pathLst>
                              <a:path w="8880" h="1215">
                                <a:moveTo>
                                  <a:pt x="8880" y="0"/>
                                </a:moveTo>
                                <a:lnTo>
                                  <a:pt x="2700" y="0"/>
                                </a:lnTo>
                                <a:lnTo>
                                  <a:pt x="0" y="0"/>
                                </a:lnTo>
                                <a:lnTo>
                                  <a:pt x="0" y="1215"/>
                                </a:lnTo>
                                <a:lnTo>
                                  <a:pt x="2700" y="1215"/>
                                </a:lnTo>
                                <a:lnTo>
                                  <a:pt x="8880" y="1215"/>
                                </a:lnTo>
                                <a:lnTo>
                                  <a:pt x="888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docshape50"/>
                        <wps:cNvSpPr>
                          <a:spLocks/>
                        </wps:cNvSpPr>
                        <wps:spPr bwMode="auto">
                          <a:xfrm>
                            <a:off x="-1" y="0"/>
                            <a:ext cx="8880" cy="15"/>
                          </a:xfrm>
                          <a:custGeom>
                            <a:avLst/>
                            <a:gdLst>
                              <a:gd name="T0" fmla="*/ 8880 w 8880"/>
                              <a:gd name="T1" fmla="*/ 0 h 15"/>
                              <a:gd name="T2" fmla="*/ 2700 w 8880"/>
                              <a:gd name="T3" fmla="*/ 0 h 15"/>
                              <a:gd name="T4" fmla="*/ 0 w 8880"/>
                              <a:gd name="T5" fmla="*/ 0 h 15"/>
                              <a:gd name="T6" fmla="*/ 0 w 8880"/>
                              <a:gd name="T7" fmla="*/ 15 h 15"/>
                              <a:gd name="T8" fmla="*/ 2700 w 8880"/>
                              <a:gd name="T9" fmla="*/ 15 h 15"/>
                              <a:gd name="T10" fmla="*/ 8880 w 8880"/>
                              <a:gd name="T11" fmla="*/ 15 h 15"/>
                              <a:gd name="T12" fmla="*/ 8880 w 8880"/>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8880" h="15">
                                <a:moveTo>
                                  <a:pt x="8880" y="0"/>
                                </a:moveTo>
                                <a:lnTo>
                                  <a:pt x="2700" y="0"/>
                                </a:lnTo>
                                <a:lnTo>
                                  <a:pt x="0" y="0"/>
                                </a:lnTo>
                                <a:lnTo>
                                  <a:pt x="0" y="15"/>
                                </a:lnTo>
                                <a:lnTo>
                                  <a:pt x="2700" y="15"/>
                                </a:lnTo>
                                <a:lnTo>
                                  <a:pt x="8880" y="15"/>
                                </a:lnTo>
                                <a:lnTo>
                                  <a:pt x="888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1" name="docshape51"/>
                        <wps:cNvSpPr txBox="1">
                          <a:spLocks noChangeArrowheads="1"/>
                        </wps:cNvSpPr>
                        <wps:spPr bwMode="auto">
                          <a:xfrm>
                            <a:off x="120" y="311"/>
                            <a:ext cx="1667"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4E78A" w14:textId="77777777" w:rsidR="00707A40" w:rsidRDefault="00707A40" w:rsidP="00707A40">
                              <w:pPr>
                                <w:spacing w:line="266" w:lineRule="exact"/>
                              </w:pPr>
                              <w:r>
                                <w:rPr>
                                  <w:color w:val="212121"/>
                                </w:rPr>
                                <w:t>HR Management</w:t>
                              </w:r>
                            </w:p>
                          </w:txbxContent>
                        </wps:txbx>
                        <wps:bodyPr rot="0" vert="horz" wrap="square" lIns="0" tIns="0" rIns="0" bIns="0" anchor="t" anchorCtr="0" upright="1">
                          <a:noAutofit/>
                        </wps:bodyPr>
                      </wps:wsp>
                      <wps:wsp>
                        <wps:cNvPr id="892" name="docshape52"/>
                        <wps:cNvSpPr txBox="1">
                          <a:spLocks noChangeArrowheads="1"/>
                        </wps:cNvSpPr>
                        <wps:spPr bwMode="auto">
                          <a:xfrm>
                            <a:off x="2820" y="146"/>
                            <a:ext cx="4926" cy="5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8054A" w14:textId="77777777" w:rsidR="00707A40" w:rsidRDefault="00707A40" w:rsidP="00707A40">
                              <w:pPr>
                                <w:spacing w:line="266" w:lineRule="exact"/>
                              </w:pPr>
                              <w:r>
                                <w:rPr>
                                  <w:color w:val="212121"/>
                                </w:rPr>
                                <w:t>For information about employees, salaries, payroll,</w:t>
                              </w:r>
                            </w:p>
                            <w:p w14:paraId="4ADFD3B4" w14:textId="77777777" w:rsidR="00707A40" w:rsidRDefault="00707A40" w:rsidP="00707A40">
                              <w:pPr>
                                <w:spacing w:before="54"/>
                              </w:pPr>
                              <w:r>
                                <w:rPr>
                                  <w:color w:val="212121"/>
                                </w:rPr>
                                <w:t>deduction, generation of paychecks, etc.</w:t>
                              </w:r>
                            </w:p>
                          </w:txbxContent>
                        </wps:txbx>
                        <wps:bodyPr rot="0" vert="horz" wrap="square" lIns="0" tIns="0" rIns="0" bIns="0" anchor="t" anchorCtr="0" upright="1">
                          <a:noAutofit/>
                        </wps:bodyPr>
                      </wps:wsp>
                    </wpg:wgp>
                  </a:graphicData>
                </a:graphic>
              </wp:inline>
            </w:drawing>
          </mc:Choice>
          <mc:Fallback>
            <w:pict>
              <v:group w14:anchorId="559E7843" id="docshapegroup48" o:spid="_x0000_s1072" style="width:444pt;height:60.75pt;mso-position-horizontal-relative:char;mso-position-vertical-relative:line" coordsize="8880,1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">
                <v:shape id="docshape49" o:spid="_x0000_s1073" style="position:absolute;left:-1;width:8880;height:1215;visibility:visible;mso-wrap-style:square;v-text-anchor:top" coordsize="8880,1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" path="m8880,l2700,,,,,1215r2700,l8880,1215,8880,xe" fillcolor="#f9f9f9" stroked="f">
                  <v:path arrowok="t" o:connecttype="custom" o:connectlocs="8880,0;2700,0;0,0;0,1215;2700,1215;8880,1215;8880,0" o:connectangles="0,0,0,0,0,0,0"/>
                </v:shape>
                <v:shape id="docshape50" o:spid="_x0000_s1074" style="position:absolute;left:-1;width:8880;height:15;visibility:visible;mso-wrap-style:square;v-text-anchor:top" coordsize="88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" path="m8880,l2700,,,,,15r2700,l8880,15r,-15xe" fillcolor="#ddd" stroked="f">
                  <v:path arrowok="t" o:connecttype="custom" o:connectlocs="8880,0;2700,0;0,0;0,15;2700,15;8880,15;8880,0" o:connectangles="0,0,0,0,0,0,0"/>
                </v:shape>
                <v:shape id="docshape51" o:spid="_x0000_s1075" type="#_x0000_t202" style="position:absolute;left:120;top:311;width:1667;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" filled="f" stroked="f">
                  <v:textbox inset="0,0,0,0">
                    <w:txbxContent>
                      <w:p w14:paraId="0D54E78A" w14:textId="77777777" w:rsidR="00707A40" w:rsidRDefault="00707A40" w:rsidP="00707A40">
                        <w:pPr>
                          <w:spacing w:line="266" w:lineRule="exact"/>
                        </w:pPr>
                        <w:r>
                          <w:rPr>
                            <w:color w:val="212121"/>
                          </w:rPr>
                          <w:t>HR Management</w:t>
                        </w:r>
                      </w:p>
                    </w:txbxContent>
                  </v:textbox>
                </v:shape>
                <v:shape id="docshape52" o:spid="_x0000_s1076" type="#_x0000_t202" style="position:absolute;left:2820;top:146;width:4926;height:5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" filled="f" stroked="f">
                  <v:textbox inset="0,0,0,0">
                    <w:txbxContent>
                      <w:p w14:paraId="6AA8054A" w14:textId="77777777" w:rsidR="00707A40" w:rsidRDefault="00707A40" w:rsidP="00707A40">
                        <w:pPr>
                          <w:spacing w:line="266" w:lineRule="exact"/>
                        </w:pPr>
                        <w:r>
                          <w:rPr>
                            <w:color w:val="212121"/>
                          </w:rPr>
                          <w:t>For information about employees, salaries, payroll,</w:t>
                        </w:r>
                      </w:p>
                      <w:p w14:paraId="4ADFD3B4" w14:textId="77777777" w:rsidR="00707A40" w:rsidRDefault="00707A40" w:rsidP="00707A40">
                        <w:pPr>
                          <w:spacing w:before="54"/>
                        </w:pPr>
                        <w:r>
                          <w:rPr>
                            <w:color w:val="212121"/>
                          </w:rPr>
                          <w:t>deduction, generation of paychecks, etc.</w:t>
                        </w:r>
                      </w:p>
                    </w:txbxContent>
                  </v:textbox>
                </v:shape>
                <w10:anchorlock/>
              </v:group>
            </w:pict>
          </mc:Fallback>
        </mc:AlternateContent>
      </w:r>
    </w:p>
    <w:p w14:paraId="48ABCEE8" w14:textId="77777777" w:rsidR="00707A40" w:rsidRDefault="00707A40" w:rsidP="00707A40">
      <w:pPr>
        <w:pStyle w:val="BodyText"/>
        <w:spacing w:before="11"/>
        <w:rPr>
          <w:sz w:val="10"/>
        </w:rPr>
      </w:pPr>
    </w:p>
    <w:p w14:paraId="022D673D" w14:textId="77777777" w:rsidR="00707A40" w:rsidRDefault="00707A40" w:rsidP="00707A40">
      <w:pPr>
        <w:pStyle w:val="Heading3"/>
        <w:spacing w:before="90"/>
      </w:pPr>
      <w:r>
        <w:t>Structure</w:t>
      </w:r>
      <w:r>
        <w:rPr>
          <w:spacing w:val="-2"/>
        </w:rPr>
        <w:t xml:space="preserve"> </w:t>
      </w:r>
      <w:r>
        <w:t>of</w:t>
      </w:r>
      <w:r>
        <w:rPr>
          <w:spacing w:val="-1"/>
        </w:rPr>
        <w:t xml:space="preserve"> </w:t>
      </w:r>
      <w:r>
        <w:t>DBMS</w:t>
      </w:r>
    </w:p>
    <w:p w14:paraId="22DE312E" w14:textId="24602424" w:rsidR="00707A40" w:rsidRDefault="00313696" w:rsidP="00707A40">
      <w:pPr>
        <w:pStyle w:val="BodyText"/>
        <w:spacing w:before="2"/>
        <w:rPr>
          <w:b/>
          <w:sz w:val="12"/>
        </w:rPr>
      </w:pPr>
      <w:r>
        <w:rPr>
          <w:noProof/>
        </w:rPr>
        <w:drawing>
          <wp:anchor distT="0" distB="0" distL="0" distR="0" simplePos="0" relativeHeight="251592192" behindDoc="0" locked="0" layoutInCell="1" allowOverlap="1" wp14:anchorId="3B788C4A" wp14:editId="0DAF97D3">
            <wp:simplePos x="0" y="0"/>
            <wp:positionH relativeFrom="page">
              <wp:posOffset>1012825</wp:posOffset>
            </wp:positionH>
            <wp:positionV relativeFrom="paragraph">
              <wp:posOffset>104140</wp:posOffset>
            </wp:positionV>
            <wp:extent cx="5817870" cy="2487295"/>
            <wp:effectExtent l="0" t="0" r="0" b="0"/>
            <wp:wrapTopAndBottom/>
            <wp:docPr id="887" name="image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2.jpeg"/>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817870" cy="24872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17706" w14:textId="77777777" w:rsidR="00707A40" w:rsidRDefault="00707A40" w:rsidP="00707A40">
      <w:pPr>
        <w:pStyle w:val="BodyText"/>
        <w:spacing w:before="11"/>
        <w:rPr>
          <w:b/>
          <w:sz w:val="19"/>
        </w:rPr>
      </w:pPr>
    </w:p>
    <w:p w14:paraId="560FEC55" w14:textId="77777777" w:rsidR="00707A40" w:rsidRDefault="00707A40" w:rsidP="00707A40">
      <w:pPr>
        <w:spacing w:before="93"/>
        <w:ind w:left="239" w:right="1465"/>
        <w:jc w:val="center"/>
        <w:rPr>
          <w:sz w:val="16"/>
        </w:rPr>
      </w:pPr>
      <w:r>
        <w:rPr>
          <w:sz w:val="16"/>
        </w:rPr>
        <w:t>Image</w:t>
      </w:r>
      <w:r>
        <w:rPr>
          <w:spacing w:val="-4"/>
          <w:sz w:val="16"/>
        </w:rPr>
        <w:t xml:space="preserve"> </w:t>
      </w:r>
      <w:r>
        <w:rPr>
          <w:sz w:val="16"/>
        </w:rPr>
        <w:t>40</w:t>
      </w:r>
      <w:r>
        <w:rPr>
          <w:spacing w:val="-4"/>
          <w:sz w:val="16"/>
        </w:rPr>
        <w:t xml:space="preserve"> </w:t>
      </w:r>
      <w:r>
        <w:rPr>
          <w:sz w:val="16"/>
        </w:rPr>
        <w:t>–</w:t>
      </w:r>
      <w:r>
        <w:rPr>
          <w:spacing w:val="-3"/>
          <w:sz w:val="16"/>
        </w:rPr>
        <w:t xml:space="preserve"> </w:t>
      </w:r>
      <w:r>
        <w:rPr>
          <w:sz w:val="16"/>
        </w:rPr>
        <w:t>Structure</w:t>
      </w:r>
      <w:r>
        <w:rPr>
          <w:spacing w:val="-4"/>
          <w:sz w:val="16"/>
        </w:rPr>
        <w:t xml:space="preserve"> </w:t>
      </w:r>
      <w:r>
        <w:rPr>
          <w:sz w:val="16"/>
        </w:rPr>
        <w:t>of</w:t>
      </w:r>
      <w:r>
        <w:rPr>
          <w:spacing w:val="-4"/>
          <w:sz w:val="16"/>
        </w:rPr>
        <w:t xml:space="preserve"> </w:t>
      </w:r>
      <w:r>
        <w:rPr>
          <w:sz w:val="16"/>
        </w:rPr>
        <w:t>DBMS</w:t>
      </w:r>
    </w:p>
    <w:p w14:paraId="3BEA59D6" w14:textId="77777777" w:rsidR="00707A40" w:rsidRDefault="00707A40" w:rsidP="00707A40">
      <w:pPr>
        <w:pStyle w:val="BodyText"/>
        <w:spacing w:before="6"/>
        <w:rPr>
          <w:sz w:val="20"/>
        </w:rPr>
      </w:pPr>
    </w:p>
    <w:p w14:paraId="2885423B" w14:textId="77777777" w:rsidR="00707A40" w:rsidRDefault="00707A40" w:rsidP="00707A40">
      <w:pPr>
        <w:ind w:left="254" w:right="1461"/>
        <w:jc w:val="center"/>
        <w:rPr>
          <w:sz w:val="16"/>
        </w:rPr>
      </w:pPr>
      <w:r>
        <w:rPr>
          <w:sz w:val="16"/>
        </w:rPr>
        <w:t>Reference</w:t>
      </w:r>
      <w:r>
        <w:rPr>
          <w:spacing w:val="-5"/>
          <w:sz w:val="16"/>
        </w:rPr>
        <w:t xml:space="preserve"> </w:t>
      </w:r>
      <w:r>
        <w:rPr>
          <w:sz w:val="16"/>
        </w:rPr>
        <w:t>-</w:t>
      </w:r>
    </w:p>
    <w:p w14:paraId="1B4AA2F5" w14:textId="77777777" w:rsidR="00707A40" w:rsidRDefault="003B1C1F" w:rsidP="00707A40">
      <w:pPr>
        <w:spacing w:before="41" w:line="292" w:lineRule="auto"/>
        <w:ind w:left="247" w:right="1465"/>
        <w:jc w:val="center"/>
        <w:rPr>
          <w:sz w:val="16"/>
        </w:rPr>
      </w:pPr>
      <w:hyperlink r:id="rId496">
        <w:r w:rsidR="00707A40">
          <w:rPr>
            <w:spacing w:val="-1"/>
            <w:sz w:val="16"/>
          </w:rPr>
          <w:t>http://1.bp.blogspot.com/-GmlmEbglhWk/Vc12mfuuTYI/AAAAAAAABak/jYO7eiIdprw/s1600/Structure_of_DBMS_DBMSbasics.blogspot.co</w:t>
        </w:r>
      </w:hyperlink>
      <w:r w:rsidR="00707A40">
        <w:rPr>
          <w:sz w:val="16"/>
        </w:rPr>
        <w:t xml:space="preserve"> m.jpg</w:t>
      </w:r>
    </w:p>
    <w:p w14:paraId="195A5C76" w14:textId="77777777" w:rsidR="00707A40" w:rsidRDefault="00707A40" w:rsidP="00707A40">
      <w:pPr>
        <w:pStyle w:val="BodyText"/>
        <w:spacing w:before="1"/>
        <w:rPr>
          <w:sz w:val="17"/>
        </w:rPr>
      </w:pPr>
    </w:p>
    <w:p w14:paraId="3A99CAF9" w14:textId="77777777" w:rsidR="00707A40" w:rsidRDefault="00707A40" w:rsidP="00707A40">
      <w:pPr>
        <w:pStyle w:val="BodyText"/>
        <w:spacing w:line="288" w:lineRule="auto"/>
        <w:ind w:left="239" w:right="1563"/>
      </w:pPr>
      <w:r>
        <w:t>At very high level, a database is considered as shown in below diagram.</w:t>
      </w:r>
      <w:r>
        <w:rPr>
          <w:spacing w:val="1"/>
        </w:rPr>
        <w:t xml:space="preserve"> </w:t>
      </w:r>
      <w:r>
        <w:t>Let us see them in</w:t>
      </w:r>
      <w:r>
        <w:rPr>
          <w:spacing w:val="-57"/>
        </w:rPr>
        <w:t xml:space="preserve"> </w:t>
      </w:r>
      <w:r>
        <w:t>detail</w:t>
      </w:r>
      <w:r>
        <w:rPr>
          <w:spacing w:val="-1"/>
        </w:rPr>
        <w:t xml:space="preserve"> </w:t>
      </w:r>
      <w:r>
        <w:t>below.</w:t>
      </w:r>
    </w:p>
    <w:p w14:paraId="390C7D76" w14:textId="77777777" w:rsidR="00707A40" w:rsidRDefault="00707A40" w:rsidP="00707A40">
      <w:pPr>
        <w:pStyle w:val="BodyText"/>
        <w:spacing w:before="193" w:line="288" w:lineRule="auto"/>
        <w:ind w:left="239" w:right="1443"/>
      </w:pPr>
      <w:r>
        <w:rPr>
          <w:b/>
        </w:rPr>
        <w:t xml:space="preserve">Applications: – </w:t>
      </w:r>
      <w:r>
        <w:t>It can be considered as a user friendly web page where the user enters the</w:t>
      </w:r>
      <w:r>
        <w:rPr>
          <w:spacing w:val="1"/>
        </w:rPr>
        <w:t xml:space="preserve"> </w:t>
      </w:r>
      <w:r>
        <w:t>requests.</w:t>
      </w:r>
      <w:r>
        <w:rPr>
          <w:spacing w:val="-2"/>
        </w:rPr>
        <w:t xml:space="preserve"> </w:t>
      </w:r>
      <w:r>
        <w:t>Here</w:t>
      </w:r>
      <w:r>
        <w:rPr>
          <w:spacing w:val="-1"/>
        </w:rPr>
        <w:t xml:space="preserve"> </w:t>
      </w:r>
      <w:r>
        <w:t>he</w:t>
      </w:r>
      <w:r>
        <w:rPr>
          <w:spacing w:val="-1"/>
        </w:rPr>
        <w:t xml:space="preserve"> </w:t>
      </w:r>
      <w:r>
        <w:t>simply</w:t>
      </w:r>
      <w:r>
        <w:rPr>
          <w:spacing w:val="-1"/>
        </w:rPr>
        <w:t xml:space="preserve"> </w:t>
      </w:r>
      <w:r>
        <w:t>enters</w:t>
      </w:r>
      <w:r>
        <w:rPr>
          <w:spacing w:val="-1"/>
        </w:rPr>
        <w:t xml:space="preserve"> </w:t>
      </w:r>
      <w:r>
        <w:t>the</w:t>
      </w:r>
      <w:r>
        <w:rPr>
          <w:spacing w:val="-1"/>
        </w:rPr>
        <w:t xml:space="preserve"> </w:t>
      </w:r>
      <w:r>
        <w:t>details</w:t>
      </w:r>
      <w:r>
        <w:rPr>
          <w:spacing w:val="-1"/>
        </w:rPr>
        <w:t xml:space="preserve"> </w:t>
      </w:r>
      <w:r>
        <w:t>that</w:t>
      </w:r>
      <w:r>
        <w:rPr>
          <w:spacing w:val="-1"/>
        </w:rPr>
        <w:t xml:space="preserve"> </w:t>
      </w:r>
      <w:r>
        <w:t>he</w:t>
      </w:r>
      <w:r>
        <w:rPr>
          <w:spacing w:val="-1"/>
        </w:rPr>
        <w:t xml:space="preserve"> </w:t>
      </w:r>
      <w:r>
        <w:t>needs</w:t>
      </w:r>
      <w:r>
        <w:rPr>
          <w:spacing w:val="-1"/>
        </w:rPr>
        <w:t xml:space="preserve"> </w:t>
      </w:r>
      <w:r>
        <w:t>and</w:t>
      </w:r>
      <w:r>
        <w:rPr>
          <w:spacing w:val="-1"/>
        </w:rPr>
        <w:t xml:space="preserve"> </w:t>
      </w:r>
      <w:r>
        <w:t>presses</w:t>
      </w:r>
      <w:r>
        <w:rPr>
          <w:spacing w:val="-1"/>
        </w:rPr>
        <w:t xml:space="preserve"> </w:t>
      </w:r>
      <w:r>
        <w:t>buttons</w:t>
      </w:r>
      <w:r>
        <w:rPr>
          <w:spacing w:val="-1"/>
        </w:rPr>
        <w:t xml:space="preserve"> </w:t>
      </w:r>
      <w:r>
        <w:t>to</w:t>
      </w:r>
      <w:r>
        <w:rPr>
          <w:spacing w:val="-1"/>
        </w:rPr>
        <w:t xml:space="preserve"> </w:t>
      </w:r>
      <w:r>
        <w:t>get</w:t>
      </w:r>
      <w:r>
        <w:rPr>
          <w:spacing w:val="-1"/>
        </w:rPr>
        <w:t xml:space="preserve"> </w:t>
      </w:r>
      <w:r>
        <w:t>the</w:t>
      </w:r>
      <w:r>
        <w:rPr>
          <w:spacing w:val="-1"/>
        </w:rPr>
        <w:t xml:space="preserve"> </w:t>
      </w:r>
      <w:r>
        <w:t>data.</w:t>
      </w:r>
    </w:p>
    <w:p w14:paraId="2F35EAE4" w14:textId="77777777" w:rsidR="00707A40" w:rsidRDefault="00707A40" w:rsidP="00707A40">
      <w:pPr>
        <w:spacing w:line="288" w:lineRule="auto"/>
        <w:sectPr w:rsidR="00707A40">
          <w:type w:val="continuous"/>
          <w:pgSz w:w="12240" w:h="15840"/>
          <w:pgMar w:top="1940" w:right="0" w:bottom="1480" w:left="1200" w:header="750" w:footer="1284" w:gutter="0"/>
          <w:cols w:space="720"/>
        </w:sectPr>
      </w:pPr>
    </w:p>
    <w:p w14:paraId="4280EA32" w14:textId="77777777" w:rsidR="00707A40" w:rsidRDefault="00707A40" w:rsidP="00707A40">
      <w:pPr>
        <w:pStyle w:val="BodyText"/>
        <w:rPr>
          <w:sz w:val="20"/>
        </w:rPr>
      </w:pPr>
    </w:p>
    <w:p w14:paraId="66A550EF" w14:textId="77777777" w:rsidR="00707A40" w:rsidRDefault="00707A40" w:rsidP="00707A40">
      <w:pPr>
        <w:pStyle w:val="BodyText"/>
        <w:rPr>
          <w:sz w:val="20"/>
        </w:rPr>
      </w:pPr>
    </w:p>
    <w:p w14:paraId="6F1ED9AE" w14:textId="77777777" w:rsidR="00707A40" w:rsidRDefault="00707A40" w:rsidP="00707A40">
      <w:pPr>
        <w:pStyle w:val="BodyText"/>
        <w:spacing w:before="3"/>
        <w:rPr>
          <w:sz w:val="25"/>
        </w:rPr>
      </w:pPr>
    </w:p>
    <w:p w14:paraId="0D91E7E4" w14:textId="77777777" w:rsidR="00707A40" w:rsidRDefault="00707A40" w:rsidP="00707A40">
      <w:pPr>
        <w:pStyle w:val="BodyText"/>
        <w:spacing w:before="90" w:line="288" w:lineRule="auto"/>
        <w:ind w:left="239" w:right="2344"/>
      </w:pPr>
      <w:r>
        <w:rPr>
          <w:b/>
        </w:rPr>
        <w:t xml:space="preserve">End User: – </w:t>
      </w:r>
      <w:r>
        <w:t>They are the real users of the database. They can be developers, designers,</w:t>
      </w:r>
      <w:r>
        <w:rPr>
          <w:spacing w:val="-57"/>
        </w:rPr>
        <w:t xml:space="preserve"> </w:t>
      </w:r>
      <w:r>
        <w:t>administrator or the actual users of the database.</w:t>
      </w:r>
    </w:p>
    <w:p w14:paraId="3179DD16" w14:textId="77777777" w:rsidR="00707A40" w:rsidRDefault="00707A40" w:rsidP="00707A40">
      <w:pPr>
        <w:pStyle w:val="BodyText"/>
        <w:spacing w:before="193" w:line="288" w:lineRule="auto"/>
        <w:ind w:left="239" w:right="1443"/>
      </w:pPr>
      <w:r>
        <w:rPr>
          <w:b/>
        </w:rPr>
        <w:t xml:space="preserve">DDL: – </w:t>
      </w:r>
      <w:r>
        <w:t>Data Definition Language (DDL) is a query fired to create database, schema, tables,</w:t>
      </w:r>
      <w:r>
        <w:rPr>
          <w:spacing w:val="1"/>
        </w:rPr>
        <w:t xml:space="preserve"> </w:t>
      </w:r>
      <w:r>
        <w:t>mappings etc in the database. These are the commands used to create the objects like tables,</w:t>
      </w:r>
      <w:r>
        <w:rPr>
          <w:spacing w:val="1"/>
        </w:rPr>
        <w:t xml:space="preserve"> </w:t>
      </w:r>
      <w:r>
        <w:t>indexes</w:t>
      </w:r>
      <w:r>
        <w:rPr>
          <w:spacing w:val="-2"/>
        </w:rPr>
        <w:t xml:space="preserve"> </w:t>
      </w:r>
      <w:r>
        <w:t>in</w:t>
      </w:r>
      <w:r>
        <w:rPr>
          <w:spacing w:val="-1"/>
        </w:rPr>
        <w:t xml:space="preserve"> </w:t>
      </w:r>
      <w:r>
        <w:t>the</w:t>
      </w:r>
      <w:r>
        <w:rPr>
          <w:spacing w:val="-1"/>
        </w:rPr>
        <w:t xml:space="preserve"> </w:t>
      </w:r>
      <w:r>
        <w:t>database</w:t>
      </w:r>
      <w:r>
        <w:rPr>
          <w:spacing w:val="-1"/>
        </w:rPr>
        <w:t xml:space="preserve"> </w:t>
      </w:r>
      <w:r>
        <w:t>for</w:t>
      </w:r>
      <w:r>
        <w:rPr>
          <w:spacing w:val="-1"/>
        </w:rPr>
        <w:t xml:space="preserve"> </w:t>
      </w:r>
      <w:r>
        <w:t>the</w:t>
      </w:r>
      <w:r>
        <w:rPr>
          <w:spacing w:val="-1"/>
        </w:rPr>
        <w:t xml:space="preserve"> </w:t>
      </w:r>
      <w:r>
        <w:t>first</w:t>
      </w:r>
      <w:r>
        <w:rPr>
          <w:spacing w:val="-1"/>
        </w:rPr>
        <w:t xml:space="preserve"> </w:t>
      </w:r>
      <w:r>
        <w:t>time.</w:t>
      </w:r>
      <w:r>
        <w:rPr>
          <w:spacing w:val="-1"/>
        </w:rPr>
        <w:t xml:space="preserve"> </w:t>
      </w:r>
      <w:r>
        <w:t>In</w:t>
      </w:r>
      <w:r>
        <w:rPr>
          <w:spacing w:val="-1"/>
        </w:rPr>
        <w:t xml:space="preserve"> </w:t>
      </w:r>
      <w:r>
        <w:t>other</w:t>
      </w:r>
      <w:r>
        <w:rPr>
          <w:spacing w:val="-1"/>
        </w:rPr>
        <w:t xml:space="preserve"> </w:t>
      </w:r>
      <w:r>
        <w:t>words,</w:t>
      </w:r>
      <w:r>
        <w:rPr>
          <w:spacing w:val="-1"/>
        </w:rPr>
        <w:t xml:space="preserve"> </w:t>
      </w:r>
      <w:r>
        <w:t>they</w:t>
      </w:r>
      <w:r>
        <w:rPr>
          <w:spacing w:val="-1"/>
        </w:rPr>
        <w:t xml:space="preserve"> </w:t>
      </w:r>
      <w:r>
        <w:t>create</w:t>
      </w:r>
      <w:r>
        <w:rPr>
          <w:spacing w:val="-1"/>
        </w:rPr>
        <w:t xml:space="preserve"> </w:t>
      </w:r>
      <w:r>
        <w:t>structure</w:t>
      </w:r>
      <w:r>
        <w:rPr>
          <w:spacing w:val="-1"/>
        </w:rPr>
        <w:t xml:space="preserve"> </w:t>
      </w:r>
      <w:r>
        <w:t>of</w:t>
      </w:r>
      <w:r>
        <w:rPr>
          <w:spacing w:val="-1"/>
        </w:rPr>
        <w:t xml:space="preserve"> </w:t>
      </w:r>
      <w:r>
        <w:t>the</w:t>
      </w:r>
      <w:r>
        <w:rPr>
          <w:spacing w:val="-1"/>
        </w:rPr>
        <w:t xml:space="preserve"> </w:t>
      </w:r>
      <w:r>
        <w:t>database.</w:t>
      </w:r>
    </w:p>
    <w:p w14:paraId="2B2364DE" w14:textId="77777777" w:rsidR="00707A40" w:rsidRDefault="00707A40" w:rsidP="00707A40">
      <w:pPr>
        <w:pStyle w:val="BodyText"/>
        <w:spacing w:before="192" w:line="288" w:lineRule="auto"/>
        <w:ind w:left="239" w:right="1456"/>
      </w:pPr>
      <w:r>
        <w:rPr>
          <w:b/>
        </w:rPr>
        <w:t xml:space="preserve">DDL Compiler: – </w:t>
      </w:r>
      <w:r>
        <w:t>This part of database is responsible for processing the DDL commands. That</w:t>
      </w:r>
      <w:r>
        <w:rPr>
          <w:spacing w:val="1"/>
        </w:rPr>
        <w:t xml:space="preserve"> </w:t>
      </w:r>
      <w:r>
        <w:t>means these compiler actually breaks down the command into machine understandable codes. It</w:t>
      </w:r>
      <w:r>
        <w:rPr>
          <w:spacing w:val="1"/>
        </w:rPr>
        <w:t xml:space="preserve"> </w:t>
      </w:r>
      <w:r>
        <w:t>is also responsible for storing the metadata information like table name, space used by it, number</w:t>
      </w:r>
      <w:r>
        <w:rPr>
          <w:spacing w:val="-57"/>
        </w:rPr>
        <w:t xml:space="preserve"> </w:t>
      </w:r>
      <w:r>
        <w:t>of columns in it, mapping information etc.</w:t>
      </w:r>
    </w:p>
    <w:p w14:paraId="07E16441" w14:textId="77777777" w:rsidR="00707A40" w:rsidRDefault="00707A40" w:rsidP="00707A40">
      <w:pPr>
        <w:pStyle w:val="BodyText"/>
        <w:spacing w:before="190" w:line="288" w:lineRule="auto"/>
        <w:ind w:left="239" w:right="1536"/>
      </w:pPr>
      <w:r>
        <w:rPr>
          <w:b/>
        </w:rPr>
        <w:t xml:space="preserve">DML Compiler: – </w:t>
      </w:r>
      <w:r>
        <w:t>When the user inserts, deletes, updates or retrieves the record from the</w:t>
      </w:r>
      <w:r>
        <w:rPr>
          <w:spacing w:val="1"/>
        </w:rPr>
        <w:t xml:space="preserve"> </w:t>
      </w:r>
      <w:r>
        <w:t>database, he will be sending request which he understands by pressing some buttons. But for the</w:t>
      </w:r>
      <w:r>
        <w:rPr>
          <w:spacing w:val="-57"/>
        </w:rPr>
        <w:t xml:space="preserve"> </w:t>
      </w:r>
      <w:r>
        <w:t>database to work/understand the request, it should be broken down to object code. This is done</w:t>
      </w:r>
      <w:r>
        <w:rPr>
          <w:spacing w:val="1"/>
        </w:rPr>
        <w:t xml:space="preserve"> </w:t>
      </w:r>
      <w:r>
        <w:t>by this compiler. One can imagine this as when a person is asked some question, how this is</w:t>
      </w:r>
      <w:r>
        <w:rPr>
          <w:spacing w:val="1"/>
        </w:rPr>
        <w:t xml:space="preserve"> </w:t>
      </w:r>
      <w:r>
        <w:t>broken down into waves to reach the brain!</w:t>
      </w:r>
    </w:p>
    <w:p w14:paraId="6CCFCFA7" w14:textId="77777777" w:rsidR="00707A40" w:rsidRDefault="00707A40" w:rsidP="00707A40">
      <w:pPr>
        <w:pStyle w:val="BodyText"/>
        <w:spacing w:before="189" w:line="288" w:lineRule="auto"/>
        <w:ind w:left="239" w:right="1443"/>
      </w:pPr>
      <w:r>
        <w:rPr>
          <w:b/>
        </w:rPr>
        <w:t xml:space="preserve">Query Optimizer: – </w:t>
      </w:r>
      <w:r>
        <w:t>When user fires some request, he is least bothered how it will be fired on</w:t>
      </w:r>
      <w:r>
        <w:rPr>
          <w:spacing w:val="1"/>
        </w:rPr>
        <w:t xml:space="preserve"> </w:t>
      </w:r>
      <w:r>
        <w:t>the database. He is not all aware of database or its way of performance. But whatever be the</w:t>
      </w:r>
      <w:r>
        <w:rPr>
          <w:spacing w:val="1"/>
        </w:rPr>
        <w:t xml:space="preserve"> </w:t>
      </w:r>
      <w:r>
        <w:t>request,</w:t>
      </w:r>
      <w:r>
        <w:rPr>
          <w:spacing w:val="-2"/>
        </w:rPr>
        <w:t xml:space="preserve"> </w:t>
      </w:r>
      <w:r>
        <w:t>it</w:t>
      </w:r>
      <w:r>
        <w:rPr>
          <w:spacing w:val="-1"/>
        </w:rPr>
        <w:t xml:space="preserve"> </w:t>
      </w:r>
      <w:r>
        <w:t>should</w:t>
      </w:r>
      <w:r>
        <w:rPr>
          <w:spacing w:val="-1"/>
        </w:rPr>
        <w:t xml:space="preserve"> </w:t>
      </w:r>
      <w:r>
        <w:t>be</w:t>
      </w:r>
      <w:r>
        <w:rPr>
          <w:spacing w:val="-2"/>
        </w:rPr>
        <w:t xml:space="preserve"> </w:t>
      </w:r>
      <w:r>
        <w:t>efficient</w:t>
      </w:r>
      <w:r>
        <w:rPr>
          <w:spacing w:val="-1"/>
        </w:rPr>
        <w:t xml:space="preserve"> </w:t>
      </w:r>
      <w:r>
        <w:t>enough</w:t>
      </w:r>
      <w:r>
        <w:rPr>
          <w:spacing w:val="-1"/>
        </w:rPr>
        <w:t xml:space="preserve"> </w:t>
      </w:r>
      <w:r>
        <w:t>to</w:t>
      </w:r>
      <w:r>
        <w:rPr>
          <w:spacing w:val="-1"/>
        </w:rPr>
        <w:t xml:space="preserve"> </w:t>
      </w:r>
      <w:r>
        <w:t>fetch,</w:t>
      </w:r>
      <w:r>
        <w:rPr>
          <w:spacing w:val="-2"/>
        </w:rPr>
        <w:t xml:space="preserve"> </w:t>
      </w:r>
      <w:r>
        <w:t>insert,</w:t>
      </w:r>
      <w:r>
        <w:rPr>
          <w:spacing w:val="-1"/>
        </w:rPr>
        <w:t xml:space="preserve"> </w:t>
      </w:r>
      <w:r>
        <w:t>update</w:t>
      </w:r>
      <w:r>
        <w:rPr>
          <w:spacing w:val="-1"/>
        </w:rPr>
        <w:t xml:space="preserve"> </w:t>
      </w:r>
      <w:r>
        <w:t>or</w:t>
      </w:r>
      <w:r>
        <w:rPr>
          <w:spacing w:val="-2"/>
        </w:rPr>
        <w:t xml:space="preserve"> </w:t>
      </w:r>
      <w:r>
        <w:t>delete</w:t>
      </w:r>
      <w:r>
        <w:rPr>
          <w:spacing w:val="-1"/>
        </w:rPr>
        <w:t xml:space="preserve"> </w:t>
      </w:r>
      <w:r>
        <w:t>the</w:t>
      </w:r>
      <w:r>
        <w:rPr>
          <w:spacing w:val="-1"/>
        </w:rPr>
        <w:t xml:space="preserve"> </w:t>
      </w:r>
      <w:r>
        <w:t>data</w:t>
      </w:r>
      <w:r>
        <w:rPr>
          <w:spacing w:val="-1"/>
        </w:rPr>
        <w:t xml:space="preserve"> </w:t>
      </w:r>
      <w:r>
        <w:t>from</w:t>
      </w:r>
      <w:r>
        <w:rPr>
          <w:spacing w:val="-2"/>
        </w:rPr>
        <w:t xml:space="preserve"> </w:t>
      </w:r>
      <w:r>
        <w:t>the</w:t>
      </w:r>
      <w:r>
        <w:rPr>
          <w:spacing w:val="-1"/>
        </w:rPr>
        <w:t xml:space="preserve"> </w:t>
      </w:r>
      <w:r>
        <w:t>database.</w:t>
      </w:r>
      <w:r>
        <w:rPr>
          <w:spacing w:val="-57"/>
        </w:rPr>
        <w:t xml:space="preserve"> </w:t>
      </w:r>
      <w:r>
        <w:t>The query optimizer decides the best way to execute the user request which is received from the</w:t>
      </w:r>
      <w:r>
        <w:rPr>
          <w:spacing w:val="1"/>
        </w:rPr>
        <w:t xml:space="preserve"> </w:t>
      </w:r>
      <w:r>
        <w:t>DML</w:t>
      </w:r>
      <w:r>
        <w:rPr>
          <w:spacing w:val="-1"/>
        </w:rPr>
        <w:t xml:space="preserve"> </w:t>
      </w:r>
      <w:r>
        <w:t>compiler. It</w:t>
      </w:r>
      <w:r>
        <w:rPr>
          <w:spacing w:val="-1"/>
        </w:rPr>
        <w:t xml:space="preserve"> </w:t>
      </w:r>
      <w:r>
        <w:t>is similar to</w:t>
      </w:r>
      <w:r>
        <w:rPr>
          <w:spacing w:val="-1"/>
        </w:rPr>
        <w:t xml:space="preserve"> </w:t>
      </w:r>
      <w:r>
        <w:t>selecting the best</w:t>
      </w:r>
      <w:r>
        <w:rPr>
          <w:spacing w:val="-1"/>
        </w:rPr>
        <w:t xml:space="preserve"> </w:t>
      </w:r>
      <w:r>
        <w:t>nerve to</w:t>
      </w:r>
      <w:r>
        <w:rPr>
          <w:spacing w:val="-1"/>
        </w:rPr>
        <w:t xml:space="preserve"> </w:t>
      </w:r>
      <w:r>
        <w:t>carry the waves</w:t>
      </w:r>
      <w:r>
        <w:rPr>
          <w:spacing w:val="-1"/>
        </w:rPr>
        <w:t xml:space="preserve"> </w:t>
      </w:r>
      <w:r>
        <w:t>to brain!</w:t>
      </w:r>
    </w:p>
    <w:p w14:paraId="7B5E22CA" w14:textId="77777777" w:rsidR="00707A40" w:rsidRDefault="00707A40" w:rsidP="00707A40">
      <w:pPr>
        <w:pStyle w:val="BodyText"/>
        <w:spacing w:before="189" w:line="288" w:lineRule="auto"/>
        <w:ind w:left="239" w:right="1443"/>
      </w:pPr>
      <w:r>
        <w:rPr>
          <w:b/>
        </w:rPr>
        <w:t>Stored</w:t>
      </w:r>
      <w:r>
        <w:rPr>
          <w:b/>
          <w:spacing w:val="-2"/>
        </w:rPr>
        <w:t xml:space="preserve"> </w:t>
      </w:r>
      <w:r>
        <w:rPr>
          <w:b/>
        </w:rPr>
        <w:t>Data</w:t>
      </w:r>
      <w:r>
        <w:rPr>
          <w:b/>
          <w:spacing w:val="-1"/>
        </w:rPr>
        <w:t xml:space="preserve"> </w:t>
      </w:r>
      <w:r>
        <w:rPr>
          <w:b/>
        </w:rPr>
        <w:t>Manager:</w:t>
      </w:r>
      <w:r>
        <w:rPr>
          <w:b/>
          <w:spacing w:val="-1"/>
        </w:rPr>
        <w:t xml:space="preserve"> </w:t>
      </w:r>
      <w:r>
        <w:rPr>
          <w:b/>
        </w:rPr>
        <w:t>–</w:t>
      </w:r>
      <w:r>
        <w:rPr>
          <w:b/>
          <w:spacing w:val="-2"/>
        </w:rPr>
        <w:t xml:space="preserve"> </w:t>
      </w:r>
      <w:r>
        <w:t>This</w:t>
      </w:r>
      <w:r>
        <w:rPr>
          <w:spacing w:val="-1"/>
        </w:rPr>
        <w:t xml:space="preserve"> </w:t>
      </w:r>
      <w:r>
        <w:t>is</w:t>
      </w:r>
      <w:r>
        <w:rPr>
          <w:spacing w:val="-1"/>
        </w:rPr>
        <w:t xml:space="preserve"> </w:t>
      </w:r>
      <w:r>
        <w:t>also</w:t>
      </w:r>
      <w:r>
        <w:rPr>
          <w:spacing w:val="-1"/>
        </w:rPr>
        <w:t xml:space="preserve"> </w:t>
      </w:r>
      <w:r>
        <w:t>known</w:t>
      </w:r>
      <w:r>
        <w:rPr>
          <w:spacing w:val="-2"/>
        </w:rPr>
        <w:t xml:space="preserve"> </w:t>
      </w:r>
      <w:r>
        <w:t>as</w:t>
      </w:r>
      <w:r>
        <w:rPr>
          <w:spacing w:val="-1"/>
        </w:rPr>
        <w:t xml:space="preserve"> </w:t>
      </w:r>
      <w:r>
        <w:t>Database</w:t>
      </w:r>
      <w:r>
        <w:rPr>
          <w:spacing w:val="-1"/>
        </w:rPr>
        <w:t xml:space="preserve"> </w:t>
      </w:r>
      <w:r>
        <w:t>Control</w:t>
      </w:r>
      <w:r>
        <w:rPr>
          <w:spacing w:val="-1"/>
        </w:rPr>
        <w:t xml:space="preserve"> </w:t>
      </w:r>
      <w:r>
        <w:t>System.</w:t>
      </w:r>
      <w:r>
        <w:rPr>
          <w:spacing w:val="-2"/>
        </w:rPr>
        <w:t xml:space="preserve"> </w:t>
      </w:r>
      <w:r>
        <w:t>It</w:t>
      </w:r>
      <w:r>
        <w:rPr>
          <w:spacing w:val="-1"/>
        </w:rPr>
        <w:t xml:space="preserve"> </w:t>
      </w:r>
      <w:r>
        <w:t>is</w:t>
      </w:r>
      <w:r>
        <w:rPr>
          <w:spacing w:val="-1"/>
        </w:rPr>
        <w:t xml:space="preserve"> </w:t>
      </w:r>
      <w:r>
        <w:t>one</w:t>
      </w:r>
      <w:r>
        <w:rPr>
          <w:spacing w:val="-1"/>
        </w:rPr>
        <w:t xml:space="preserve"> </w:t>
      </w:r>
      <w:r>
        <w:t>the</w:t>
      </w:r>
      <w:r>
        <w:rPr>
          <w:spacing w:val="-2"/>
        </w:rPr>
        <w:t xml:space="preserve"> </w:t>
      </w:r>
      <w:r>
        <w:t>main</w:t>
      </w:r>
      <w:r>
        <w:rPr>
          <w:spacing w:val="-57"/>
        </w:rPr>
        <w:t xml:space="preserve"> </w:t>
      </w:r>
      <w:r>
        <w:t>central system of the database. It is responsible for various tasks</w:t>
      </w:r>
    </w:p>
    <w:p w14:paraId="65699997" w14:textId="77777777" w:rsidR="00707A40" w:rsidRDefault="00707A40" w:rsidP="00707A40">
      <w:pPr>
        <w:pStyle w:val="BodyText"/>
        <w:spacing w:before="193" w:line="288" w:lineRule="auto"/>
        <w:ind w:left="239" w:right="1590"/>
      </w:pPr>
      <w:r>
        <w:t>It converts the requests received from query optimizer to machine understandable form.</w:t>
      </w:r>
      <w:r>
        <w:rPr>
          <w:spacing w:val="1"/>
        </w:rPr>
        <w:t xml:space="preserve"> </w:t>
      </w:r>
      <w:r>
        <w:t>It</w:t>
      </w:r>
      <w:r>
        <w:rPr>
          <w:spacing w:val="1"/>
        </w:rPr>
        <w:t xml:space="preserve"> </w:t>
      </w:r>
      <w:r>
        <w:t>makes</w:t>
      </w:r>
      <w:r>
        <w:rPr>
          <w:spacing w:val="-2"/>
        </w:rPr>
        <w:t xml:space="preserve"> </w:t>
      </w:r>
      <w:r>
        <w:t>actual</w:t>
      </w:r>
      <w:r>
        <w:rPr>
          <w:spacing w:val="-2"/>
        </w:rPr>
        <w:t xml:space="preserve"> </w:t>
      </w:r>
      <w:r>
        <w:t>request</w:t>
      </w:r>
      <w:r>
        <w:rPr>
          <w:spacing w:val="-2"/>
        </w:rPr>
        <w:t xml:space="preserve"> </w:t>
      </w:r>
      <w:r>
        <w:t>inside</w:t>
      </w:r>
      <w:r>
        <w:rPr>
          <w:spacing w:val="-1"/>
        </w:rPr>
        <w:t xml:space="preserve"> </w:t>
      </w:r>
      <w:r>
        <w:t>the</w:t>
      </w:r>
      <w:r>
        <w:rPr>
          <w:spacing w:val="-2"/>
        </w:rPr>
        <w:t xml:space="preserve"> </w:t>
      </w:r>
      <w:r>
        <w:t>database.</w:t>
      </w:r>
      <w:r>
        <w:rPr>
          <w:spacing w:val="-2"/>
        </w:rPr>
        <w:t xml:space="preserve"> </w:t>
      </w:r>
      <w:r>
        <w:t>It</w:t>
      </w:r>
      <w:r>
        <w:rPr>
          <w:spacing w:val="-2"/>
        </w:rPr>
        <w:t xml:space="preserve"> </w:t>
      </w:r>
      <w:r>
        <w:t>is</w:t>
      </w:r>
      <w:r>
        <w:rPr>
          <w:spacing w:val="-1"/>
        </w:rPr>
        <w:t xml:space="preserve"> </w:t>
      </w:r>
      <w:r>
        <w:t>like</w:t>
      </w:r>
      <w:r>
        <w:rPr>
          <w:spacing w:val="-2"/>
        </w:rPr>
        <w:t xml:space="preserve"> </w:t>
      </w:r>
      <w:r>
        <w:t>fetching</w:t>
      </w:r>
      <w:r>
        <w:rPr>
          <w:spacing w:val="-2"/>
        </w:rPr>
        <w:t xml:space="preserve"> </w:t>
      </w:r>
      <w:r>
        <w:t>the</w:t>
      </w:r>
      <w:r>
        <w:rPr>
          <w:spacing w:val="-1"/>
        </w:rPr>
        <w:t xml:space="preserve"> </w:t>
      </w:r>
      <w:r>
        <w:t>exact</w:t>
      </w:r>
      <w:r>
        <w:rPr>
          <w:spacing w:val="-2"/>
        </w:rPr>
        <w:t xml:space="preserve"> </w:t>
      </w:r>
      <w:r>
        <w:t>part</w:t>
      </w:r>
      <w:r>
        <w:rPr>
          <w:spacing w:val="-2"/>
        </w:rPr>
        <w:t xml:space="preserve"> </w:t>
      </w:r>
      <w:r>
        <w:t>of</w:t>
      </w:r>
      <w:r>
        <w:rPr>
          <w:spacing w:val="-2"/>
        </w:rPr>
        <w:t xml:space="preserve"> </w:t>
      </w:r>
      <w:r>
        <w:t>the</w:t>
      </w:r>
      <w:r>
        <w:rPr>
          <w:spacing w:val="-1"/>
        </w:rPr>
        <w:t xml:space="preserve"> </w:t>
      </w:r>
      <w:r>
        <w:t>brain</w:t>
      </w:r>
      <w:r>
        <w:rPr>
          <w:spacing w:val="-2"/>
        </w:rPr>
        <w:t xml:space="preserve"> </w:t>
      </w:r>
      <w:r>
        <w:t>to</w:t>
      </w:r>
      <w:r>
        <w:rPr>
          <w:spacing w:val="-2"/>
        </w:rPr>
        <w:t xml:space="preserve"> </w:t>
      </w:r>
      <w:r>
        <w:t>answer.</w:t>
      </w:r>
    </w:p>
    <w:p w14:paraId="1F361996" w14:textId="77777777" w:rsidR="00707A40" w:rsidRDefault="00707A40" w:rsidP="00707A40">
      <w:pPr>
        <w:pStyle w:val="BodyText"/>
        <w:spacing w:before="192" w:line="288" w:lineRule="auto"/>
        <w:ind w:left="239" w:right="1563"/>
      </w:pPr>
      <w:r>
        <w:t>It helps to maintain consistency and integrity by applying the constraints.</w:t>
      </w:r>
      <w:r>
        <w:rPr>
          <w:spacing w:val="1"/>
        </w:rPr>
        <w:t xml:space="preserve"> </w:t>
      </w:r>
      <w:r>
        <w:t>That means, it does</w:t>
      </w:r>
      <w:r>
        <w:rPr>
          <w:spacing w:val="1"/>
        </w:rPr>
        <w:t xml:space="preserve"> </w:t>
      </w:r>
      <w:r>
        <w:t>not</w:t>
      </w:r>
      <w:r>
        <w:rPr>
          <w:spacing w:val="-2"/>
        </w:rPr>
        <w:t xml:space="preserve"> </w:t>
      </w:r>
      <w:r>
        <w:t>allow</w:t>
      </w:r>
      <w:r>
        <w:rPr>
          <w:spacing w:val="-2"/>
        </w:rPr>
        <w:t xml:space="preserve"> </w:t>
      </w:r>
      <w:r>
        <w:t>inserting</w:t>
      </w:r>
      <w:r>
        <w:rPr>
          <w:spacing w:val="-2"/>
        </w:rPr>
        <w:t xml:space="preserve"> </w:t>
      </w:r>
      <w:r>
        <w:t>/</w:t>
      </w:r>
      <w:r>
        <w:rPr>
          <w:spacing w:val="-1"/>
        </w:rPr>
        <w:t xml:space="preserve"> </w:t>
      </w:r>
      <w:r>
        <w:t>updating</w:t>
      </w:r>
      <w:r>
        <w:rPr>
          <w:spacing w:val="-2"/>
        </w:rPr>
        <w:t xml:space="preserve"> </w:t>
      </w:r>
      <w:r>
        <w:t>/</w:t>
      </w:r>
      <w:r>
        <w:rPr>
          <w:spacing w:val="-2"/>
        </w:rPr>
        <w:t xml:space="preserve"> </w:t>
      </w:r>
      <w:r>
        <w:t>deleting</w:t>
      </w:r>
      <w:r>
        <w:rPr>
          <w:spacing w:val="-2"/>
        </w:rPr>
        <w:t xml:space="preserve"> </w:t>
      </w:r>
      <w:r>
        <w:t>any</w:t>
      </w:r>
      <w:r>
        <w:rPr>
          <w:spacing w:val="-1"/>
        </w:rPr>
        <w:t xml:space="preserve"> </w:t>
      </w:r>
      <w:r>
        <w:t>data</w:t>
      </w:r>
      <w:r>
        <w:rPr>
          <w:spacing w:val="-2"/>
        </w:rPr>
        <w:t xml:space="preserve"> </w:t>
      </w:r>
      <w:r>
        <w:t>if</w:t>
      </w:r>
      <w:r>
        <w:rPr>
          <w:spacing w:val="-2"/>
        </w:rPr>
        <w:t xml:space="preserve"> </w:t>
      </w:r>
      <w:r>
        <w:t>it</w:t>
      </w:r>
      <w:r>
        <w:rPr>
          <w:spacing w:val="-2"/>
        </w:rPr>
        <w:t xml:space="preserve"> </w:t>
      </w:r>
      <w:r>
        <w:t>has</w:t>
      </w:r>
      <w:r>
        <w:rPr>
          <w:spacing w:val="-1"/>
        </w:rPr>
        <w:t xml:space="preserve"> </w:t>
      </w:r>
      <w:r>
        <w:t>child</w:t>
      </w:r>
      <w:r>
        <w:rPr>
          <w:spacing w:val="-2"/>
        </w:rPr>
        <w:t xml:space="preserve"> </w:t>
      </w:r>
      <w:r>
        <w:t>entry.</w:t>
      </w:r>
      <w:r>
        <w:rPr>
          <w:spacing w:val="-2"/>
        </w:rPr>
        <w:t xml:space="preserve"> </w:t>
      </w:r>
      <w:r>
        <w:t>Similarly</w:t>
      </w:r>
      <w:r>
        <w:rPr>
          <w:spacing w:val="-1"/>
        </w:rPr>
        <w:t xml:space="preserve"> </w:t>
      </w:r>
      <w:r>
        <w:t>it</w:t>
      </w:r>
      <w:r>
        <w:rPr>
          <w:spacing w:val="-2"/>
        </w:rPr>
        <w:t xml:space="preserve"> </w:t>
      </w:r>
      <w:r>
        <w:t>does</w:t>
      </w:r>
      <w:r>
        <w:rPr>
          <w:spacing w:val="-2"/>
        </w:rPr>
        <w:t xml:space="preserve"> </w:t>
      </w:r>
      <w:r>
        <w:t>not</w:t>
      </w:r>
      <w:r>
        <w:rPr>
          <w:spacing w:val="-2"/>
        </w:rPr>
        <w:t xml:space="preserve"> </w:t>
      </w:r>
      <w:r>
        <w:t>allow</w:t>
      </w:r>
      <w:r>
        <w:rPr>
          <w:spacing w:val="-57"/>
        </w:rPr>
        <w:t xml:space="preserve"> </w:t>
      </w:r>
      <w:r>
        <w:t>entering any duplicate value into database tables.</w:t>
      </w:r>
    </w:p>
    <w:p w14:paraId="79806043" w14:textId="77777777" w:rsidR="00707A40" w:rsidRDefault="00707A40" w:rsidP="00707A40">
      <w:pPr>
        <w:pStyle w:val="BodyText"/>
        <w:spacing w:before="192" w:line="288" w:lineRule="auto"/>
        <w:ind w:left="239" w:right="1508"/>
        <w:jc w:val="both"/>
      </w:pPr>
      <w:r>
        <w:t>It controls concurrent access. If there is multiple users accessing the database at the same time, it</w:t>
      </w:r>
      <w:r>
        <w:rPr>
          <w:spacing w:val="-57"/>
        </w:rPr>
        <w:t xml:space="preserve"> </w:t>
      </w:r>
      <w:r>
        <w:t>makes sure, all of them see correct data. It guarantees that there is no data loss or data mismatch</w:t>
      </w:r>
      <w:r>
        <w:rPr>
          <w:spacing w:val="1"/>
        </w:rPr>
        <w:t xml:space="preserve"> </w:t>
      </w:r>
      <w:r>
        <w:t>happens between the transactions of multiple users.</w:t>
      </w:r>
    </w:p>
    <w:p w14:paraId="4CF9E333" w14:textId="77777777" w:rsidR="00707A40" w:rsidRDefault="00707A40" w:rsidP="00707A40">
      <w:pPr>
        <w:spacing w:line="288" w:lineRule="auto"/>
        <w:jc w:val="both"/>
        <w:sectPr w:rsidR="00707A40">
          <w:pgSz w:w="12240" w:h="15840"/>
          <w:pgMar w:top="1940" w:right="0" w:bottom="1560" w:left="1200" w:header="750" w:footer="1284" w:gutter="0"/>
          <w:cols w:space="720"/>
        </w:sectPr>
      </w:pPr>
    </w:p>
    <w:p w14:paraId="298DF4EB" w14:textId="77777777" w:rsidR="00707A40" w:rsidRDefault="00707A40" w:rsidP="00707A40">
      <w:pPr>
        <w:pStyle w:val="BodyText"/>
        <w:rPr>
          <w:sz w:val="20"/>
        </w:rPr>
      </w:pPr>
    </w:p>
    <w:p w14:paraId="45F9A999" w14:textId="77777777" w:rsidR="00707A40" w:rsidRDefault="00707A40" w:rsidP="00707A40">
      <w:pPr>
        <w:pStyle w:val="BodyText"/>
        <w:rPr>
          <w:sz w:val="20"/>
        </w:rPr>
      </w:pPr>
    </w:p>
    <w:p w14:paraId="15EC1E56" w14:textId="77777777" w:rsidR="00707A40" w:rsidRDefault="00707A40" w:rsidP="00707A40">
      <w:pPr>
        <w:pStyle w:val="BodyText"/>
        <w:spacing w:before="3"/>
        <w:rPr>
          <w:sz w:val="25"/>
        </w:rPr>
      </w:pPr>
    </w:p>
    <w:p w14:paraId="1E549539" w14:textId="77777777" w:rsidR="00707A40" w:rsidRDefault="00707A40" w:rsidP="00707A40">
      <w:pPr>
        <w:pStyle w:val="BodyText"/>
        <w:spacing w:before="90" w:line="288" w:lineRule="auto"/>
        <w:ind w:left="239" w:right="1563"/>
      </w:pPr>
      <w:r>
        <w:t>It helps to backup the database and recover data whenever required. Since it is a huge database</w:t>
      </w:r>
      <w:r>
        <w:rPr>
          <w:spacing w:val="1"/>
        </w:rPr>
        <w:t xml:space="preserve"> </w:t>
      </w:r>
      <w:r>
        <w:t>and</w:t>
      </w:r>
      <w:r>
        <w:rPr>
          <w:spacing w:val="-3"/>
        </w:rPr>
        <w:t xml:space="preserve"> </w:t>
      </w:r>
      <w:r>
        <w:t>when</w:t>
      </w:r>
      <w:r>
        <w:rPr>
          <w:spacing w:val="-2"/>
        </w:rPr>
        <w:t xml:space="preserve"> </w:t>
      </w:r>
      <w:r>
        <w:t>there</w:t>
      </w:r>
      <w:r>
        <w:rPr>
          <w:spacing w:val="-2"/>
        </w:rPr>
        <w:t xml:space="preserve"> </w:t>
      </w:r>
      <w:r>
        <w:t>is</w:t>
      </w:r>
      <w:r>
        <w:rPr>
          <w:spacing w:val="-2"/>
        </w:rPr>
        <w:t xml:space="preserve"> </w:t>
      </w:r>
      <w:r>
        <w:t>any</w:t>
      </w:r>
      <w:r>
        <w:rPr>
          <w:spacing w:val="-2"/>
        </w:rPr>
        <w:t xml:space="preserve"> </w:t>
      </w:r>
      <w:r>
        <w:t>unexpected</w:t>
      </w:r>
      <w:r>
        <w:rPr>
          <w:spacing w:val="-2"/>
        </w:rPr>
        <w:t xml:space="preserve"> </w:t>
      </w:r>
      <w:r>
        <w:t>exploit</w:t>
      </w:r>
      <w:r>
        <w:rPr>
          <w:spacing w:val="-2"/>
        </w:rPr>
        <w:t xml:space="preserve"> </w:t>
      </w:r>
      <w:r>
        <w:t>of</w:t>
      </w:r>
      <w:r>
        <w:rPr>
          <w:spacing w:val="-2"/>
        </w:rPr>
        <w:t xml:space="preserve"> </w:t>
      </w:r>
      <w:r>
        <w:t>transaction,</w:t>
      </w:r>
      <w:r>
        <w:rPr>
          <w:spacing w:val="-2"/>
        </w:rPr>
        <w:t xml:space="preserve"> </w:t>
      </w:r>
      <w:r>
        <w:t>and</w:t>
      </w:r>
      <w:r>
        <w:rPr>
          <w:spacing w:val="-2"/>
        </w:rPr>
        <w:t xml:space="preserve"> </w:t>
      </w:r>
      <w:r>
        <w:t>reverting</w:t>
      </w:r>
      <w:r>
        <w:rPr>
          <w:spacing w:val="-2"/>
        </w:rPr>
        <w:t xml:space="preserve"> </w:t>
      </w:r>
      <w:r>
        <w:t>the</w:t>
      </w:r>
      <w:r>
        <w:rPr>
          <w:spacing w:val="-2"/>
        </w:rPr>
        <w:t xml:space="preserve"> </w:t>
      </w:r>
      <w:r>
        <w:t>changes</w:t>
      </w:r>
      <w:r>
        <w:rPr>
          <w:spacing w:val="-2"/>
        </w:rPr>
        <w:t xml:space="preserve"> </w:t>
      </w:r>
      <w:r>
        <w:t>are</w:t>
      </w:r>
      <w:r>
        <w:rPr>
          <w:spacing w:val="-3"/>
        </w:rPr>
        <w:t xml:space="preserve"> </w:t>
      </w:r>
      <w:r>
        <w:t>not</w:t>
      </w:r>
      <w:r>
        <w:rPr>
          <w:spacing w:val="-2"/>
        </w:rPr>
        <w:t xml:space="preserve"> </w:t>
      </w:r>
      <w:r>
        <w:t>easy.</w:t>
      </w:r>
      <w:r>
        <w:rPr>
          <w:spacing w:val="-57"/>
        </w:rPr>
        <w:t xml:space="preserve"> </w:t>
      </w:r>
      <w:r>
        <w:t>It maintains the backup of all data, so that it can be recovered.</w:t>
      </w:r>
    </w:p>
    <w:p w14:paraId="2DED663A" w14:textId="77777777" w:rsidR="00707A40" w:rsidRDefault="00707A40" w:rsidP="00707A40">
      <w:pPr>
        <w:pStyle w:val="BodyText"/>
        <w:spacing w:before="192" w:line="288" w:lineRule="auto"/>
        <w:ind w:left="239" w:right="1423"/>
      </w:pPr>
      <w:r>
        <w:rPr>
          <w:b/>
        </w:rPr>
        <w:t xml:space="preserve">Data Files: – </w:t>
      </w:r>
      <w:r>
        <w:t>It has the real data stored in it. It can be stored as magnetic tapes, magnetic disks or</w:t>
      </w:r>
      <w:r>
        <w:rPr>
          <w:spacing w:val="-57"/>
        </w:rPr>
        <w:t xml:space="preserve"> </w:t>
      </w:r>
      <w:r>
        <w:t>optical disks.</w:t>
      </w:r>
    </w:p>
    <w:p w14:paraId="07779398" w14:textId="77777777" w:rsidR="00707A40" w:rsidRDefault="00707A40" w:rsidP="00707A40">
      <w:pPr>
        <w:pStyle w:val="BodyText"/>
        <w:spacing w:before="193" w:line="288" w:lineRule="auto"/>
        <w:ind w:left="239" w:right="1556"/>
      </w:pPr>
      <w:r>
        <w:rPr>
          <w:b/>
        </w:rPr>
        <w:t xml:space="preserve">Compiled DML: – </w:t>
      </w:r>
      <w:r>
        <w:t>Some of the processed DML statements (insert, update, delete) are stored in</w:t>
      </w:r>
      <w:r>
        <w:rPr>
          <w:spacing w:val="-57"/>
        </w:rPr>
        <w:t xml:space="preserve"> </w:t>
      </w:r>
      <w:r>
        <w:t>it so that if there is similar requests, it will be re-used.</w:t>
      </w:r>
    </w:p>
    <w:p w14:paraId="1165DD80" w14:textId="77777777" w:rsidR="00707A40" w:rsidRDefault="00707A40" w:rsidP="00707A40">
      <w:pPr>
        <w:pStyle w:val="BodyText"/>
        <w:spacing w:before="192" w:line="288" w:lineRule="auto"/>
        <w:ind w:left="239" w:right="1463"/>
      </w:pPr>
      <w:r>
        <w:rPr>
          <w:b/>
        </w:rPr>
        <w:t xml:space="preserve">Data Dictionary: – </w:t>
      </w:r>
      <w:r>
        <w:t>It contains all the information about the database. As the name suggests, it is</w:t>
      </w:r>
      <w:r>
        <w:rPr>
          <w:spacing w:val="-57"/>
        </w:rPr>
        <w:t xml:space="preserve"> </w:t>
      </w:r>
      <w:r>
        <w:t>the dictionary of all the data items. It contains description of all the tables, view, materialized</w:t>
      </w:r>
      <w:r>
        <w:rPr>
          <w:spacing w:val="1"/>
        </w:rPr>
        <w:t xml:space="preserve"> </w:t>
      </w:r>
      <w:r>
        <w:t>views, constraints, indexes, triggers etc.</w:t>
      </w:r>
    </w:p>
    <w:p w14:paraId="0BEF4295" w14:textId="77777777" w:rsidR="00707A40" w:rsidRDefault="00707A40" w:rsidP="00707A40">
      <w:pPr>
        <w:pStyle w:val="BodyText"/>
        <w:spacing w:before="1"/>
        <w:rPr>
          <w:sz w:val="27"/>
        </w:rPr>
      </w:pPr>
    </w:p>
    <w:p w14:paraId="74DA01C0" w14:textId="77777777" w:rsidR="00707A40" w:rsidRDefault="00707A40" w:rsidP="00707A40">
      <w:pPr>
        <w:ind w:left="239"/>
        <w:rPr>
          <w:b/>
        </w:rPr>
      </w:pPr>
      <w:r>
        <w:rPr>
          <w:b/>
        </w:rPr>
        <w:t>DBMS VS File System</w:t>
      </w:r>
    </w:p>
    <w:p w14:paraId="6A8228B8" w14:textId="77777777" w:rsidR="00707A40" w:rsidRDefault="00707A40" w:rsidP="00707A40">
      <w:pPr>
        <w:pStyle w:val="BodyText"/>
        <w:spacing w:before="1" w:after="1"/>
        <w:rPr>
          <w:b/>
          <w:sz w:val="11"/>
        </w:rPr>
      </w:pPr>
    </w:p>
    <w:tbl>
      <w:tblPr>
        <w:tblW w:w="0" w:type="auto"/>
        <w:tblInd w:w="134" w:type="dxa"/>
        <w:tblBorders>
          <w:top w:val="single" w:sz="6" w:space="0" w:color="2F5B0C"/>
          <w:left w:val="single" w:sz="6" w:space="0" w:color="2F5B0C"/>
          <w:bottom w:val="single" w:sz="6" w:space="0" w:color="2F5B0C"/>
          <w:right w:val="single" w:sz="6" w:space="0" w:color="2F5B0C"/>
          <w:insideH w:val="single" w:sz="6" w:space="0" w:color="2F5B0C"/>
          <w:insideV w:val="single" w:sz="6" w:space="0" w:color="2F5B0C"/>
        </w:tblBorders>
        <w:tblLayout w:type="fixed"/>
        <w:tblCellMar>
          <w:left w:w="0" w:type="dxa"/>
          <w:right w:w="0" w:type="dxa"/>
        </w:tblCellMar>
        <w:tblLook w:val="01E0" w:firstRow="1" w:lastRow="1" w:firstColumn="1" w:lastColumn="1" w:noHBand="0" w:noVBand="0"/>
      </w:tblPr>
      <w:tblGrid>
        <w:gridCol w:w="4005"/>
        <w:gridCol w:w="5595"/>
      </w:tblGrid>
      <w:tr w:rsidR="00707A40" w14:paraId="5316A9FA" w14:textId="77777777" w:rsidTr="00415D62">
        <w:trPr>
          <w:trHeight w:val="772"/>
        </w:trPr>
        <w:tc>
          <w:tcPr>
            <w:tcW w:w="4005" w:type="dxa"/>
            <w:tcBorders>
              <w:bottom w:val="nil"/>
            </w:tcBorders>
            <w:shd w:val="clear" w:color="auto" w:fill="C7CCBE"/>
          </w:tcPr>
          <w:p w14:paraId="1E61125B" w14:textId="77777777" w:rsidR="00707A40" w:rsidRDefault="00707A40" w:rsidP="00415D62">
            <w:pPr>
              <w:pStyle w:val="TableParagraph"/>
              <w:ind w:left="112"/>
              <w:rPr>
                <w:b/>
                <w:sz w:val="24"/>
              </w:rPr>
            </w:pPr>
            <w:r>
              <w:rPr>
                <w:b/>
                <w:sz w:val="24"/>
              </w:rPr>
              <w:t>DBMS</w:t>
            </w:r>
          </w:p>
        </w:tc>
        <w:tc>
          <w:tcPr>
            <w:tcW w:w="5595" w:type="dxa"/>
            <w:tcBorders>
              <w:bottom w:val="nil"/>
            </w:tcBorders>
            <w:shd w:val="clear" w:color="auto" w:fill="C7CCBE"/>
          </w:tcPr>
          <w:p w14:paraId="0D09FC09" w14:textId="77777777" w:rsidR="00707A40" w:rsidRDefault="00707A40" w:rsidP="00415D62">
            <w:pPr>
              <w:pStyle w:val="TableParagraph"/>
              <w:ind w:left="112"/>
              <w:rPr>
                <w:b/>
                <w:sz w:val="24"/>
              </w:rPr>
            </w:pPr>
            <w:r>
              <w:rPr>
                <w:b/>
                <w:sz w:val="24"/>
              </w:rPr>
              <w:t>File System</w:t>
            </w:r>
          </w:p>
        </w:tc>
      </w:tr>
      <w:tr w:rsidR="00707A40" w14:paraId="6CF07DF7" w14:textId="77777777" w:rsidTr="00415D62">
        <w:trPr>
          <w:trHeight w:val="997"/>
        </w:trPr>
        <w:tc>
          <w:tcPr>
            <w:tcW w:w="4005" w:type="dxa"/>
            <w:tcBorders>
              <w:top w:val="single" w:sz="6" w:space="0" w:color="C7CCBE"/>
              <w:left w:val="single" w:sz="6" w:space="0" w:color="C7CCBE"/>
              <w:bottom w:val="single" w:sz="6" w:space="0" w:color="C7CCBE"/>
              <w:right w:val="single" w:sz="6" w:space="0" w:color="C7CCBE"/>
            </w:tcBorders>
          </w:tcPr>
          <w:p w14:paraId="2783CB51" w14:textId="77777777" w:rsidR="00707A40" w:rsidRDefault="00707A40" w:rsidP="00415D62">
            <w:pPr>
              <w:pStyle w:val="TableParagraph"/>
              <w:spacing w:before="68" w:line="288" w:lineRule="auto"/>
              <w:ind w:left="67" w:right="396"/>
              <w:rPr>
                <w:sz w:val="24"/>
              </w:rPr>
            </w:pPr>
            <w:r>
              <w:rPr>
                <w:sz w:val="24"/>
              </w:rPr>
              <w:t>In DBMS, the user is not required to</w:t>
            </w:r>
            <w:r>
              <w:rPr>
                <w:spacing w:val="-58"/>
                <w:sz w:val="24"/>
              </w:rPr>
              <w:t xml:space="preserve"> </w:t>
            </w:r>
            <w:r>
              <w:rPr>
                <w:sz w:val="24"/>
              </w:rPr>
              <w:t>write the procedures.</w:t>
            </w:r>
          </w:p>
        </w:tc>
        <w:tc>
          <w:tcPr>
            <w:tcW w:w="5595" w:type="dxa"/>
            <w:tcBorders>
              <w:top w:val="single" w:sz="6" w:space="0" w:color="C7CCBE"/>
              <w:left w:val="single" w:sz="6" w:space="0" w:color="C7CCBE"/>
              <w:bottom w:val="single" w:sz="6" w:space="0" w:color="C7CCBE"/>
              <w:right w:val="single" w:sz="6" w:space="0" w:color="C7CCBE"/>
            </w:tcBorders>
          </w:tcPr>
          <w:p w14:paraId="061BA0B2" w14:textId="77777777" w:rsidR="00707A40" w:rsidRDefault="00707A40" w:rsidP="00415D62">
            <w:pPr>
              <w:pStyle w:val="TableParagraph"/>
              <w:spacing w:before="68" w:line="288" w:lineRule="auto"/>
              <w:ind w:left="67" w:right="301"/>
              <w:rPr>
                <w:sz w:val="24"/>
              </w:rPr>
            </w:pPr>
            <w:r>
              <w:rPr>
                <w:sz w:val="24"/>
              </w:rPr>
              <w:t>In this system, the user has to write the procedures for</w:t>
            </w:r>
            <w:r>
              <w:rPr>
                <w:spacing w:val="-57"/>
                <w:sz w:val="24"/>
              </w:rPr>
              <w:t xml:space="preserve"> </w:t>
            </w:r>
            <w:r>
              <w:rPr>
                <w:sz w:val="24"/>
              </w:rPr>
              <w:t>managing the database.</w:t>
            </w:r>
          </w:p>
        </w:tc>
      </w:tr>
      <w:tr w:rsidR="00707A40" w14:paraId="4905A64B" w14:textId="77777777" w:rsidTr="00415D62">
        <w:trPr>
          <w:trHeight w:val="1004"/>
        </w:trPr>
        <w:tc>
          <w:tcPr>
            <w:tcW w:w="4005" w:type="dxa"/>
            <w:tcBorders>
              <w:top w:val="single" w:sz="6" w:space="0" w:color="C7CCBE"/>
              <w:left w:val="single" w:sz="6" w:space="0" w:color="C7CCBE"/>
              <w:bottom w:val="single" w:sz="6" w:space="0" w:color="C7CCBE"/>
              <w:right w:val="single" w:sz="6" w:space="0" w:color="C7CCBE"/>
            </w:tcBorders>
            <w:shd w:val="clear" w:color="auto" w:fill="EFF1EB"/>
          </w:tcPr>
          <w:p w14:paraId="611D5A80" w14:textId="77777777" w:rsidR="00707A40" w:rsidRDefault="00707A40" w:rsidP="00415D62">
            <w:pPr>
              <w:pStyle w:val="TableParagraph"/>
              <w:spacing w:before="76" w:line="288" w:lineRule="auto"/>
              <w:ind w:left="67" w:right="317"/>
              <w:rPr>
                <w:sz w:val="24"/>
              </w:rPr>
            </w:pPr>
            <w:r>
              <w:rPr>
                <w:sz w:val="24"/>
              </w:rPr>
              <w:t>DBMS gives an abstract view of data</w:t>
            </w:r>
            <w:r>
              <w:rPr>
                <w:spacing w:val="-57"/>
                <w:sz w:val="24"/>
              </w:rPr>
              <w:t xml:space="preserve"> </w:t>
            </w:r>
            <w:r>
              <w:rPr>
                <w:sz w:val="24"/>
              </w:rPr>
              <w:t>that hides the details.</w:t>
            </w:r>
          </w:p>
        </w:tc>
        <w:tc>
          <w:tcPr>
            <w:tcW w:w="5595" w:type="dxa"/>
            <w:tcBorders>
              <w:top w:val="single" w:sz="6" w:space="0" w:color="C7CCBE"/>
              <w:left w:val="single" w:sz="6" w:space="0" w:color="C7CCBE"/>
              <w:bottom w:val="single" w:sz="6" w:space="0" w:color="C7CCBE"/>
              <w:right w:val="single" w:sz="6" w:space="0" w:color="C7CCBE"/>
            </w:tcBorders>
            <w:shd w:val="clear" w:color="auto" w:fill="EFF1EB"/>
          </w:tcPr>
          <w:p w14:paraId="3E25BE63" w14:textId="77777777" w:rsidR="00707A40" w:rsidRDefault="00707A40" w:rsidP="00415D62">
            <w:pPr>
              <w:pStyle w:val="TableParagraph"/>
              <w:spacing w:before="76" w:line="288" w:lineRule="auto"/>
              <w:ind w:left="67" w:right="67"/>
              <w:rPr>
                <w:sz w:val="24"/>
              </w:rPr>
            </w:pPr>
            <w:r>
              <w:rPr>
                <w:sz w:val="24"/>
              </w:rPr>
              <w:t>File system provides the detail of the data representation</w:t>
            </w:r>
            <w:r>
              <w:rPr>
                <w:spacing w:val="-58"/>
                <w:sz w:val="24"/>
              </w:rPr>
              <w:t xml:space="preserve"> </w:t>
            </w:r>
            <w:r>
              <w:rPr>
                <w:sz w:val="24"/>
              </w:rPr>
              <w:t>and storage of data.</w:t>
            </w:r>
          </w:p>
        </w:tc>
      </w:tr>
      <w:tr w:rsidR="00707A40" w14:paraId="0F67DECE" w14:textId="77777777" w:rsidTr="00415D62">
        <w:trPr>
          <w:trHeight w:val="1334"/>
        </w:trPr>
        <w:tc>
          <w:tcPr>
            <w:tcW w:w="4005" w:type="dxa"/>
            <w:tcBorders>
              <w:top w:val="single" w:sz="6" w:space="0" w:color="C7CCBE"/>
              <w:left w:val="single" w:sz="6" w:space="0" w:color="C7CCBE"/>
              <w:bottom w:val="single" w:sz="6" w:space="0" w:color="C7CCBE"/>
              <w:right w:val="single" w:sz="6" w:space="0" w:color="C7CCBE"/>
            </w:tcBorders>
          </w:tcPr>
          <w:p w14:paraId="78C96C46" w14:textId="77777777" w:rsidR="00707A40" w:rsidRDefault="00707A40" w:rsidP="00415D62">
            <w:pPr>
              <w:pStyle w:val="TableParagraph"/>
              <w:spacing w:before="76" w:line="288" w:lineRule="auto"/>
              <w:ind w:left="67" w:right="423"/>
              <w:rPr>
                <w:sz w:val="24"/>
              </w:rPr>
            </w:pPr>
            <w:r>
              <w:rPr>
                <w:sz w:val="24"/>
              </w:rPr>
              <w:t>DBMS provides a crash recovery</w:t>
            </w:r>
            <w:r>
              <w:rPr>
                <w:spacing w:val="1"/>
                <w:sz w:val="24"/>
              </w:rPr>
              <w:t xml:space="preserve"> </w:t>
            </w:r>
            <w:r>
              <w:rPr>
                <w:sz w:val="24"/>
              </w:rPr>
              <w:t>mechanism, i.e., DBMS protects the</w:t>
            </w:r>
            <w:r>
              <w:rPr>
                <w:spacing w:val="-58"/>
                <w:sz w:val="24"/>
              </w:rPr>
              <w:t xml:space="preserve"> </w:t>
            </w:r>
            <w:r>
              <w:rPr>
                <w:sz w:val="24"/>
              </w:rPr>
              <w:t>user from the system failure.</w:t>
            </w:r>
          </w:p>
        </w:tc>
        <w:tc>
          <w:tcPr>
            <w:tcW w:w="5595" w:type="dxa"/>
            <w:tcBorders>
              <w:top w:val="single" w:sz="6" w:space="0" w:color="C7CCBE"/>
              <w:left w:val="single" w:sz="6" w:space="0" w:color="C7CCBE"/>
              <w:bottom w:val="single" w:sz="6" w:space="0" w:color="C7CCBE"/>
              <w:right w:val="single" w:sz="6" w:space="0" w:color="C7CCBE"/>
            </w:tcBorders>
          </w:tcPr>
          <w:p w14:paraId="624BC23F" w14:textId="77777777" w:rsidR="00707A40" w:rsidRDefault="00707A40" w:rsidP="00415D62">
            <w:pPr>
              <w:pStyle w:val="TableParagraph"/>
              <w:spacing w:before="76" w:line="288" w:lineRule="auto"/>
              <w:ind w:left="67" w:right="231"/>
              <w:rPr>
                <w:sz w:val="24"/>
              </w:rPr>
            </w:pPr>
            <w:r>
              <w:rPr>
                <w:sz w:val="24"/>
              </w:rPr>
              <w:t>File system doesn't have a crash mechanism, i.e., if the</w:t>
            </w:r>
            <w:r>
              <w:rPr>
                <w:spacing w:val="-57"/>
                <w:sz w:val="24"/>
              </w:rPr>
              <w:t xml:space="preserve"> </w:t>
            </w:r>
            <w:r>
              <w:rPr>
                <w:sz w:val="24"/>
              </w:rPr>
              <w:t>system crashes while entering some data, then the</w:t>
            </w:r>
            <w:r>
              <w:rPr>
                <w:spacing w:val="1"/>
                <w:sz w:val="24"/>
              </w:rPr>
              <w:t xml:space="preserve"> </w:t>
            </w:r>
            <w:r>
              <w:rPr>
                <w:sz w:val="24"/>
              </w:rPr>
              <w:t>content of the file will lost.</w:t>
            </w:r>
          </w:p>
        </w:tc>
      </w:tr>
      <w:tr w:rsidR="00707A40" w14:paraId="5B1784F5" w14:textId="77777777" w:rsidTr="00415D62">
        <w:trPr>
          <w:trHeight w:val="1004"/>
        </w:trPr>
        <w:tc>
          <w:tcPr>
            <w:tcW w:w="4005" w:type="dxa"/>
            <w:tcBorders>
              <w:top w:val="single" w:sz="6" w:space="0" w:color="C7CCBE"/>
              <w:left w:val="single" w:sz="6" w:space="0" w:color="C7CCBE"/>
              <w:bottom w:val="single" w:sz="6" w:space="0" w:color="C7CCBE"/>
              <w:right w:val="single" w:sz="6" w:space="0" w:color="C7CCBE"/>
            </w:tcBorders>
            <w:shd w:val="clear" w:color="auto" w:fill="EFF1EB"/>
          </w:tcPr>
          <w:p w14:paraId="1EDB383D" w14:textId="77777777" w:rsidR="00707A40" w:rsidRDefault="00707A40" w:rsidP="00415D62">
            <w:pPr>
              <w:pStyle w:val="TableParagraph"/>
              <w:spacing w:before="76" w:line="288" w:lineRule="auto"/>
              <w:ind w:left="67" w:right="596"/>
              <w:rPr>
                <w:sz w:val="24"/>
              </w:rPr>
            </w:pPr>
            <w:r>
              <w:rPr>
                <w:sz w:val="24"/>
              </w:rPr>
              <w:t>DBMS provides a good protection</w:t>
            </w:r>
            <w:r>
              <w:rPr>
                <w:spacing w:val="-58"/>
                <w:sz w:val="24"/>
              </w:rPr>
              <w:t xml:space="preserve"> </w:t>
            </w:r>
            <w:r>
              <w:rPr>
                <w:sz w:val="24"/>
              </w:rPr>
              <w:t>mechanism.</w:t>
            </w:r>
          </w:p>
        </w:tc>
        <w:tc>
          <w:tcPr>
            <w:tcW w:w="5595" w:type="dxa"/>
            <w:tcBorders>
              <w:top w:val="single" w:sz="6" w:space="0" w:color="C7CCBE"/>
              <w:left w:val="single" w:sz="6" w:space="0" w:color="C7CCBE"/>
              <w:bottom w:val="single" w:sz="6" w:space="0" w:color="C7CCBE"/>
              <w:right w:val="single" w:sz="6" w:space="0" w:color="C7CCBE"/>
            </w:tcBorders>
            <w:shd w:val="clear" w:color="auto" w:fill="EFF1EB"/>
          </w:tcPr>
          <w:p w14:paraId="5B0946DD" w14:textId="77777777" w:rsidR="00707A40" w:rsidRDefault="00707A40" w:rsidP="00415D62">
            <w:pPr>
              <w:pStyle w:val="TableParagraph"/>
              <w:spacing w:before="11"/>
              <w:rPr>
                <w:b/>
                <w:sz w:val="20"/>
              </w:rPr>
            </w:pPr>
          </w:p>
          <w:p w14:paraId="0DF069CD" w14:textId="77777777" w:rsidR="00707A40" w:rsidRDefault="00707A40" w:rsidP="00415D62">
            <w:pPr>
              <w:pStyle w:val="TableParagraph"/>
              <w:ind w:left="67"/>
              <w:rPr>
                <w:sz w:val="24"/>
              </w:rPr>
            </w:pPr>
            <w:r>
              <w:rPr>
                <w:sz w:val="24"/>
              </w:rPr>
              <w:t>It</w:t>
            </w:r>
            <w:r>
              <w:rPr>
                <w:spacing w:val="-1"/>
                <w:sz w:val="24"/>
              </w:rPr>
              <w:t xml:space="preserve"> </w:t>
            </w:r>
            <w:r>
              <w:rPr>
                <w:sz w:val="24"/>
              </w:rPr>
              <w:t>is very</w:t>
            </w:r>
            <w:r>
              <w:rPr>
                <w:spacing w:val="-1"/>
                <w:sz w:val="24"/>
              </w:rPr>
              <w:t xml:space="preserve"> </w:t>
            </w:r>
            <w:r>
              <w:rPr>
                <w:sz w:val="24"/>
              </w:rPr>
              <w:t>difficult to</w:t>
            </w:r>
            <w:r>
              <w:rPr>
                <w:spacing w:val="-1"/>
                <w:sz w:val="24"/>
              </w:rPr>
              <w:t xml:space="preserve"> </w:t>
            </w:r>
            <w:r>
              <w:rPr>
                <w:sz w:val="24"/>
              </w:rPr>
              <w:t>protect a file</w:t>
            </w:r>
            <w:r>
              <w:rPr>
                <w:spacing w:val="-1"/>
                <w:sz w:val="24"/>
              </w:rPr>
              <w:t xml:space="preserve"> </w:t>
            </w:r>
            <w:r>
              <w:rPr>
                <w:sz w:val="24"/>
              </w:rPr>
              <w:t>under the</w:t>
            </w:r>
            <w:r>
              <w:rPr>
                <w:spacing w:val="-1"/>
                <w:sz w:val="24"/>
              </w:rPr>
              <w:t xml:space="preserve"> </w:t>
            </w:r>
            <w:r>
              <w:rPr>
                <w:sz w:val="24"/>
              </w:rPr>
              <w:t>file system.</w:t>
            </w:r>
          </w:p>
        </w:tc>
      </w:tr>
      <w:tr w:rsidR="00707A40" w14:paraId="353CCF0C" w14:textId="77777777" w:rsidTr="00415D62">
        <w:trPr>
          <w:trHeight w:val="1334"/>
        </w:trPr>
        <w:tc>
          <w:tcPr>
            <w:tcW w:w="4005" w:type="dxa"/>
            <w:tcBorders>
              <w:top w:val="single" w:sz="6" w:space="0" w:color="C7CCBE"/>
              <w:left w:val="single" w:sz="6" w:space="0" w:color="C7CCBE"/>
              <w:bottom w:val="single" w:sz="6" w:space="0" w:color="C7CCBE"/>
              <w:right w:val="single" w:sz="6" w:space="0" w:color="C7CCBE"/>
            </w:tcBorders>
          </w:tcPr>
          <w:p w14:paraId="3054A0A5" w14:textId="77777777" w:rsidR="00707A40" w:rsidRDefault="00707A40" w:rsidP="00415D62">
            <w:pPr>
              <w:pStyle w:val="TableParagraph"/>
              <w:spacing w:before="76" w:line="288" w:lineRule="auto"/>
              <w:ind w:left="67" w:right="383"/>
              <w:rPr>
                <w:sz w:val="24"/>
              </w:rPr>
            </w:pPr>
            <w:r>
              <w:rPr>
                <w:sz w:val="24"/>
              </w:rPr>
              <w:lastRenderedPageBreak/>
              <w:t>DBMS contains a wide variety of</w:t>
            </w:r>
            <w:r>
              <w:rPr>
                <w:spacing w:val="1"/>
                <w:sz w:val="24"/>
              </w:rPr>
              <w:t xml:space="preserve"> </w:t>
            </w:r>
            <w:r>
              <w:rPr>
                <w:sz w:val="24"/>
              </w:rPr>
              <w:t>sophisticated techniques to store and</w:t>
            </w:r>
            <w:r>
              <w:rPr>
                <w:spacing w:val="-58"/>
                <w:sz w:val="24"/>
              </w:rPr>
              <w:t xml:space="preserve"> </w:t>
            </w:r>
            <w:r>
              <w:rPr>
                <w:sz w:val="24"/>
              </w:rPr>
              <w:t>retrieve the data.</w:t>
            </w:r>
          </w:p>
        </w:tc>
        <w:tc>
          <w:tcPr>
            <w:tcW w:w="5595" w:type="dxa"/>
            <w:tcBorders>
              <w:top w:val="single" w:sz="6" w:space="0" w:color="C7CCBE"/>
              <w:left w:val="single" w:sz="6" w:space="0" w:color="C7CCBE"/>
              <w:bottom w:val="single" w:sz="6" w:space="0" w:color="C7CCBE"/>
              <w:right w:val="single" w:sz="6" w:space="0" w:color="C7CCBE"/>
            </w:tcBorders>
          </w:tcPr>
          <w:p w14:paraId="39A39429" w14:textId="77777777" w:rsidR="00707A40" w:rsidRDefault="00707A40" w:rsidP="00415D62">
            <w:pPr>
              <w:pStyle w:val="TableParagraph"/>
              <w:spacing w:before="3"/>
              <w:rPr>
                <w:b/>
                <w:sz w:val="35"/>
              </w:rPr>
            </w:pPr>
          </w:p>
          <w:p w14:paraId="5377C7E7" w14:textId="77777777" w:rsidR="00707A40" w:rsidRDefault="00707A40" w:rsidP="00415D62">
            <w:pPr>
              <w:pStyle w:val="TableParagraph"/>
              <w:ind w:left="67"/>
              <w:rPr>
                <w:sz w:val="24"/>
              </w:rPr>
            </w:pPr>
            <w:r>
              <w:rPr>
                <w:sz w:val="24"/>
              </w:rPr>
              <w:t>File</w:t>
            </w:r>
            <w:r>
              <w:rPr>
                <w:spacing w:val="-1"/>
                <w:sz w:val="24"/>
              </w:rPr>
              <w:t xml:space="preserve"> </w:t>
            </w:r>
            <w:r>
              <w:rPr>
                <w:sz w:val="24"/>
              </w:rPr>
              <w:t>system</w:t>
            </w:r>
            <w:r>
              <w:rPr>
                <w:spacing w:val="-1"/>
                <w:sz w:val="24"/>
              </w:rPr>
              <w:t xml:space="preserve"> </w:t>
            </w:r>
            <w:r>
              <w:rPr>
                <w:sz w:val="24"/>
              </w:rPr>
              <w:t>can't efficiently</w:t>
            </w:r>
            <w:r>
              <w:rPr>
                <w:spacing w:val="-1"/>
                <w:sz w:val="24"/>
              </w:rPr>
              <w:t xml:space="preserve"> </w:t>
            </w:r>
            <w:r>
              <w:rPr>
                <w:sz w:val="24"/>
              </w:rPr>
              <w:t>store and</w:t>
            </w:r>
            <w:r>
              <w:rPr>
                <w:spacing w:val="-1"/>
                <w:sz w:val="24"/>
              </w:rPr>
              <w:t xml:space="preserve"> </w:t>
            </w:r>
            <w:r>
              <w:rPr>
                <w:sz w:val="24"/>
              </w:rPr>
              <w:t>retrieve the</w:t>
            </w:r>
            <w:r>
              <w:rPr>
                <w:spacing w:val="-1"/>
                <w:sz w:val="24"/>
              </w:rPr>
              <w:t xml:space="preserve"> </w:t>
            </w:r>
            <w:r>
              <w:rPr>
                <w:sz w:val="24"/>
              </w:rPr>
              <w:t>data.</w:t>
            </w:r>
          </w:p>
        </w:tc>
      </w:tr>
    </w:tbl>
    <w:p w14:paraId="78DFC8F0" w14:textId="77777777" w:rsidR="00707A40" w:rsidRDefault="00707A40" w:rsidP="00707A40">
      <w:pPr>
        <w:sectPr w:rsidR="00707A40">
          <w:pgSz w:w="12240" w:h="15840"/>
          <w:pgMar w:top="1940" w:right="0" w:bottom="1560" w:left="1200" w:header="750" w:footer="1284" w:gutter="0"/>
          <w:cols w:space="720"/>
        </w:sectPr>
      </w:pPr>
    </w:p>
    <w:p w14:paraId="3C2C8743" w14:textId="77777777" w:rsidR="00707A40" w:rsidRDefault="00707A40" w:rsidP="00707A40">
      <w:pPr>
        <w:pStyle w:val="BodyText"/>
        <w:rPr>
          <w:b/>
          <w:sz w:val="20"/>
        </w:rPr>
      </w:pPr>
    </w:p>
    <w:p w14:paraId="134DFAB9" w14:textId="77777777" w:rsidR="00707A40" w:rsidRDefault="00707A40" w:rsidP="00707A40">
      <w:pPr>
        <w:pStyle w:val="BodyText"/>
        <w:rPr>
          <w:b/>
          <w:sz w:val="20"/>
        </w:rPr>
      </w:pPr>
    </w:p>
    <w:p w14:paraId="31983578" w14:textId="77777777" w:rsidR="00707A40" w:rsidRDefault="00707A40" w:rsidP="00707A40">
      <w:pPr>
        <w:pStyle w:val="BodyText"/>
        <w:rPr>
          <w:b/>
          <w:sz w:val="20"/>
        </w:rPr>
      </w:pPr>
    </w:p>
    <w:p w14:paraId="37480127" w14:textId="77777777" w:rsidR="00707A40" w:rsidRDefault="00707A40" w:rsidP="00707A40">
      <w:pPr>
        <w:pStyle w:val="BodyText"/>
        <w:rPr>
          <w:b/>
          <w:sz w:val="13"/>
        </w:rPr>
      </w:pPr>
    </w:p>
    <w:tbl>
      <w:tblPr>
        <w:tblW w:w="0" w:type="auto"/>
        <w:tblInd w:w="134" w:type="dxa"/>
        <w:tblBorders>
          <w:top w:val="single" w:sz="6" w:space="0" w:color="C7CCBE"/>
          <w:left w:val="single" w:sz="6" w:space="0" w:color="C7CCBE"/>
          <w:bottom w:val="single" w:sz="6" w:space="0" w:color="C7CCBE"/>
          <w:right w:val="single" w:sz="6" w:space="0" w:color="C7CCBE"/>
          <w:insideH w:val="single" w:sz="6" w:space="0" w:color="C7CCBE"/>
          <w:insideV w:val="single" w:sz="6" w:space="0" w:color="C7CCBE"/>
        </w:tblBorders>
        <w:tblLayout w:type="fixed"/>
        <w:tblCellMar>
          <w:left w:w="0" w:type="dxa"/>
          <w:right w:w="0" w:type="dxa"/>
        </w:tblCellMar>
        <w:tblLook w:val="01E0" w:firstRow="1" w:lastRow="1" w:firstColumn="1" w:lastColumn="1" w:noHBand="0" w:noVBand="0"/>
      </w:tblPr>
      <w:tblGrid>
        <w:gridCol w:w="4005"/>
        <w:gridCol w:w="5595"/>
      </w:tblGrid>
      <w:tr w:rsidR="00707A40" w14:paraId="56265B86" w14:textId="77777777" w:rsidTr="00415D62">
        <w:trPr>
          <w:trHeight w:val="1334"/>
        </w:trPr>
        <w:tc>
          <w:tcPr>
            <w:tcW w:w="4005" w:type="dxa"/>
            <w:shd w:val="clear" w:color="auto" w:fill="EFF1EB"/>
          </w:tcPr>
          <w:p w14:paraId="606116B9" w14:textId="77777777" w:rsidR="00707A40" w:rsidRDefault="00707A40" w:rsidP="00415D62">
            <w:pPr>
              <w:pStyle w:val="TableParagraph"/>
              <w:spacing w:before="11"/>
              <w:rPr>
                <w:b/>
                <w:sz w:val="20"/>
              </w:rPr>
            </w:pPr>
          </w:p>
          <w:p w14:paraId="07B1A415" w14:textId="77777777" w:rsidR="00707A40" w:rsidRDefault="00707A40" w:rsidP="00415D62">
            <w:pPr>
              <w:pStyle w:val="TableParagraph"/>
              <w:spacing w:line="288" w:lineRule="auto"/>
              <w:ind w:left="67" w:right="137"/>
              <w:rPr>
                <w:sz w:val="24"/>
              </w:rPr>
            </w:pPr>
            <w:r>
              <w:rPr>
                <w:sz w:val="24"/>
              </w:rPr>
              <w:t>DBMS takes care of Concurrent access</w:t>
            </w:r>
            <w:r>
              <w:rPr>
                <w:spacing w:val="-58"/>
                <w:sz w:val="24"/>
              </w:rPr>
              <w:t xml:space="preserve"> </w:t>
            </w:r>
            <w:r>
              <w:rPr>
                <w:sz w:val="24"/>
              </w:rPr>
              <w:t>of data using some form of locking.</w:t>
            </w:r>
          </w:p>
        </w:tc>
        <w:tc>
          <w:tcPr>
            <w:tcW w:w="5595" w:type="dxa"/>
            <w:shd w:val="clear" w:color="auto" w:fill="EFF1EB"/>
          </w:tcPr>
          <w:p w14:paraId="44F06A2F" w14:textId="77777777" w:rsidR="00707A40" w:rsidRDefault="00707A40" w:rsidP="00415D62">
            <w:pPr>
              <w:pStyle w:val="TableParagraph"/>
              <w:spacing w:before="76" w:line="288" w:lineRule="auto"/>
              <w:ind w:left="67" w:right="368"/>
              <w:rPr>
                <w:sz w:val="24"/>
              </w:rPr>
            </w:pPr>
            <w:r>
              <w:rPr>
                <w:sz w:val="24"/>
              </w:rPr>
              <w:t>In the File system, concurrent access has many</w:t>
            </w:r>
            <w:r>
              <w:rPr>
                <w:spacing w:val="1"/>
                <w:sz w:val="24"/>
              </w:rPr>
              <w:t xml:space="preserve"> </w:t>
            </w:r>
            <w:r>
              <w:rPr>
                <w:sz w:val="24"/>
              </w:rPr>
              <w:t>problems like redirecting the file while other deleting</w:t>
            </w:r>
            <w:r>
              <w:rPr>
                <w:spacing w:val="-57"/>
                <w:sz w:val="24"/>
              </w:rPr>
              <w:t xml:space="preserve"> </w:t>
            </w:r>
            <w:r>
              <w:rPr>
                <w:sz w:val="24"/>
              </w:rPr>
              <w:t>some information or updating some information.</w:t>
            </w:r>
          </w:p>
        </w:tc>
      </w:tr>
    </w:tbl>
    <w:p w14:paraId="18920457" w14:textId="77777777" w:rsidR="00707A40" w:rsidRDefault="00707A40" w:rsidP="00707A40">
      <w:pPr>
        <w:pStyle w:val="BodyText"/>
        <w:spacing w:before="2"/>
        <w:rPr>
          <w:b/>
          <w:sz w:val="13"/>
        </w:rPr>
      </w:pPr>
    </w:p>
    <w:p w14:paraId="34BD3D38" w14:textId="77777777" w:rsidR="00707A40" w:rsidRDefault="00707A40" w:rsidP="00707A40">
      <w:pPr>
        <w:spacing w:before="90"/>
        <w:ind w:left="239"/>
        <w:rPr>
          <w:b/>
        </w:rPr>
      </w:pPr>
      <w:r>
        <w:rPr>
          <w:b/>
        </w:rPr>
        <w:t>DBMS VS RDBMS</w:t>
      </w:r>
    </w:p>
    <w:p w14:paraId="5AE26F59" w14:textId="77777777" w:rsidR="00707A40" w:rsidRDefault="00707A40" w:rsidP="00707A40">
      <w:pPr>
        <w:pStyle w:val="BodyText"/>
        <w:spacing w:before="2"/>
        <w:rPr>
          <w:b/>
          <w:sz w:val="11"/>
        </w:rPr>
      </w:pPr>
    </w:p>
    <w:tbl>
      <w:tblPr>
        <w:tblW w:w="0" w:type="auto"/>
        <w:tblInd w:w="179" w:type="dxa"/>
        <w:tblBorders>
          <w:top w:val="single" w:sz="6" w:space="0" w:color="BFB04F"/>
          <w:left w:val="single" w:sz="6" w:space="0" w:color="BFB04F"/>
          <w:bottom w:val="single" w:sz="6" w:space="0" w:color="BFB04F"/>
          <w:right w:val="single" w:sz="6" w:space="0" w:color="BFB04F"/>
          <w:insideH w:val="single" w:sz="6" w:space="0" w:color="BFB04F"/>
          <w:insideV w:val="single" w:sz="6" w:space="0" w:color="BFB04F"/>
        </w:tblBorders>
        <w:tblLayout w:type="fixed"/>
        <w:tblCellMar>
          <w:left w:w="0" w:type="dxa"/>
          <w:right w:w="0" w:type="dxa"/>
        </w:tblCellMar>
        <w:tblLook w:val="01E0" w:firstRow="1" w:lastRow="1" w:firstColumn="1" w:lastColumn="1" w:noHBand="0" w:noVBand="0"/>
      </w:tblPr>
      <w:tblGrid>
        <w:gridCol w:w="540"/>
        <w:gridCol w:w="3660"/>
        <w:gridCol w:w="5295"/>
      </w:tblGrid>
      <w:tr w:rsidR="00707A40" w14:paraId="228A284B" w14:textId="77777777" w:rsidTr="00415D62">
        <w:trPr>
          <w:trHeight w:val="487"/>
        </w:trPr>
        <w:tc>
          <w:tcPr>
            <w:tcW w:w="540" w:type="dxa"/>
            <w:tcBorders>
              <w:bottom w:val="nil"/>
            </w:tcBorders>
            <w:shd w:val="clear" w:color="auto" w:fill="C7CCBE"/>
          </w:tcPr>
          <w:p w14:paraId="3BD699A6" w14:textId="77777777" w:rsidR="00707A40" w:rsidRDefault="00707A40" w:rsidP="00415D62">
            <w:pPr>
              <w:pStyle w:val="TableParagraph"/>
              <w:spacing w:before="76"/>
              <w:ind w:left="67"/>
              <w:rPr>
                <w:b/>
                <w:sz w:val="24"/>
              </w:rPr>
            </w:pPr>
            <w:r>
              <w:rPr>
                <w:b/>
                <w:sz w:val="24"/>
              </w:rPr>
              <w:t>No.</w:t>
            </w:r>
          </w:p>
        </w:tc>
        <w:tc>
          <w:tcPr>
            <w:tcW w:w="3660" w:type="dxa"/>
            <w:tcBorders>
              <w:bottom w:val="nil"/>
            </w:tcBorders>
            <w:shd w:val="clear" w:color="auto" w:fill="C7CCBE"/>
          </w:tcPr>
          <w:p w14:paraId="32D159DC" w14:textId="77777777" w:rsidR="00707A40" w:rsidRDefault="00707A40" w:rsidP="00415D62">
            <w:pPr>
              <w:pStyle w:val="TableParagraph"/>
              <w:spacing w:before="76"/>
              <w:ind w:left="67"/>
              <w:rPr>
                <w:b/>
                <w:sz w:val="24"/>
              </w:rPr>
            </w:pPr>
            <w:r>
              <w:rPr>
                <w:b/>
                <w:sz w:val="24"/>
              </w:rPr>
              <w:t>DBMS</w:t>
            </w:r>
          </w:p>
        </w:tc>
        <w:tc>
          <w:tcPr>
            <w:tcW w:w="5295" w:type="dxa"/>
            <w:tcBorders>
              <w:bottom w:val="nil"/>
            </w:tcBorders>
            <w:shd w:val="clear" w:color="auto" w:fill="C7CCBE"/>
          </w:tcPr>
          <w:p w14:paraId="24711D9F" w14:textId="77777777" w:rsidR="00707A40" w:rsidRDefault="00707A40" w:rsidP="00415D62">
            <w:pPr>
              <w:pStyle w:val="TableParagraph"/>
              <w:spacing w:before="76"/>
              <w:ind w:left="67"/>
              <w:rPr>
                <w:b/>
                <w:sz w:val="24"/>
              </w:rPr>
            </w:pPr>
            <w:r>
              <w:rPr>
                <w:b/>
                <w:sz w:val="24"/>
              </w:rPr>
              <w:t>RDBMS</w:t>
            </w:r>
          </w:p>
        </w:tc>
      </w:tr>
      <w:tr w:rsidR="00707A40" w14:paraId="0D622906" w14:textId="77777777" w:rsidTr="00415D62">
        <w:trPr>
          <w:trHeight w:val="652"/>
        </w:trPr>
        <w:tc>
          <w:tcPr>
            <w:tcW w:w="540" w:type="dxa"/>
            <w:tcBorders>
              <w:top w:val="single" w:sz="6" w:space="0" w:color="C7CCBE"/>
              <w:left w:val="single" w:sz="6" w:space="0" w:color="C7CCBE"/>
              <w:bottom w:val="single" w:sz="6" w:space="0" w:color="C7CCBE"/>
              <w:right w:val="single" w:sz="6" w:space="0" w:color="C7CCBE"/>
            </w:tcBorders>
          </w:tcPr>
          <w:p w14:paraId="29387C52" w14:textId="77777777" w:rsidR="00707A40" w:rsidRDefault="00707A40" w:rsidP="00415D62">
            <w:pPr>
              <w:pStyle w:val="TableParagraph"/>
              <w:spacing w:before="38"/>
              <w:ind w:left="37"/>
              <w:rPr>
                <w:sz w:val="24"/>
              </w:rPr>
            </w:pPr>
            <w:r>
              <w:rPr>
                <w:sz w:val="24"/>
              </w:rPr>
              <w:t>1)</w:t>
            </w:r>
          </w:p>
        </w:tc>
        <w:tc>
          <w:tcPr>
            <w:tcW w:w="3660" w:type="dxa"/>
            <w:tcBorders>
              <w:top w:val="single" w:sz="6" w:space="0" w:color="C7CCBE"/>
              <w:left w:val="single" w:sz="6" w:space="0" w:color="C7CCBE"/>
              <w:bottom w:val="single" w:sz="6" w:space="0" w:color="C7CCBE"/>
              <w:right w:val="single" w:sz="6" w:space="0" w:color="C7CCBE"/>
            </w:tcBorders>
          </w:tcPr>
          <w:p w14:paraId="77061CAB" w14:textId="77777777" w:rsidR="00707A40" w:rsidRDefault="00707A40" w:rsidP="00415D62">
            <w:pPr>
              <w:pStyle w:val="TableParagraph"/>
              <w:spacing w:before="38" w:line="247" w:lineRule="auto"/>
              <w:ind w:left="37" w:right="441"/>
              <w:rPr>
                <w:sz w:val="24"/>
              </w:rPr>
            </w:pPr>
            <w:r>
              <w:rPr>
                <w:sz w:val="24"/>
              </w:rPr>
              <w:t>DBMS applications store data as</w:t>
            </w:r>
            <w:r>
              <w:rPr>
                <w:spacing w:val="-58"/>
                <w:sz w:val="24"/>
              </w:rPr>
              <w:t xml:space="preserve"> </w:t>
            </w:r>
            <w:r>
              <w:rPr>
                <w:sz w:val="24"/>
              </w:rPr>
              <w:t>file.</w:t>
            </w:r>
          </w:p>
        </w:tc>
        <w:tc>
          <w:tcPr>
            <w:tcW w:w="5295" w:type="dxa"/>
            <w:tcBorders>
              <w:top w:val="single" w:sz="6" w:space="0" w:color="C7CCBE"/>
              <w:left w:val="single" w:sz="6" w:space="0" w:color="C7CCBE"/>
              <w:bottom w:val="single" w:sz="6" w:space="0" w:color="C7CCBE"/>
              <w:right w:val="single" w:sz="6" w:space="0" w:color="C7CCBE"/>
            </w:tcBorders>
          </w:tcPr>
          <w:p w14:paraId="4086C5E1" w14:textId="77777777" w:rsidR="00707A40" w:rsidRDefault="00707A40" w:rsidP="00415D62">
            <w:pPr>
              <w:pStyle w:val="TableParagraph"/>
              <w:spacing w:before="38"/>
              <w:ind w:left="37"/>
              <w:rPr>
                <w:sz w:val="24"/>
              </w:rPr>
            </w:pPr>
            <w:r>
              <w:rPr>
                <w:sz w:val="24"/>
              </w:rPr>
              <w:t>RDBMS applications store data in a tabular form.</w:t>
            </w:r>
          </w:p>
        </w:tc>
      </w:tr>
      <w:tr w:rsidR="00707A40" w14:paraId="3FE46F43" w14:textId="77777777" w:rsidTr="00415D62">
        <w:trPr>
          <w:trHeight w:val="944"/>
        </w:trPr>
        <w:tc>
          <w:tcPr>
            <w:tcW w:w="540" w:type="dxa"/>
            <w:tcBorders>
              <w:top w:val="single" w:sz="6" w:space="0" w:color="C7CCBE"/>
              <w:left w:val="single" w:sz="6" w:space="0" w:color="C7CCBE"/>
              <w:bottom w:val="single" w:sz="6" w:space="0" w:color="C7CCBE"/>
              <w:right w:val="single" w:sz="6" w:space="0" w:color="C7CCBE"/>
            </w:tcBorders>
            <w:shd w:val="clear" w:color="auto" w:fill="EFF1EB"/>
          </w:tcPr>
          <w:p w14:paraId="09CC8E52" w14:textId="77777777" w:rsidR="00707A40" w:rsidRDefault="00707A40" w:rsidP="00415D62">
            <w:pPr>
              <w:pStyle w:val="TableParagraph"/>
              <w:spacing w:before="46"/>
              <w:ind w:left="37"/>
              <w:rPr>
                <w:sz w:val="24"/>
              </w:rPr>
            </w:pPr>
            <w:r>
              <w:rPr>
                <w:sz w:val="24"/>
              </w:rPr>
              <w:t>2)</w:t>
            </w:r>
          </w:p>
        </w:tc>
        <w:tc>
          <w:tcPr>
            <w:tcW w:w="3660" w:type="dxa"/>
            <w:tcBorders>
              <w:top w:val="single" w:sz="6" w:space="0" w:color="C7CCBE"/>
              <w:left w:val="single" w:sz="6" w:space="0" w:color="C7CCBE"/>
              <w:bottom w:val="single" w:sz="6" w:space="0" w:color="C7CCBE"/>
              <w:right w:val="single" w:sz="6" w:space="0" w:color="C7CCBE"/>
            </w:tcBorders>
            <w:shd w:val="clear" w:color="auto" w:fill="EFF1EB"/>
          </w:tcPr>
          <w:p w14:paraId="077C89AE" w14:textId="77777777" w:rsidR="00707A40" w:rsidRDefault="00707A40" w:rsidP="00415D62">
            <w:pPr>
              <w:pStyle w:val="TableParagraph"/>
              <w:spacing w:before="46" w:line="247" w:lineRule="auto"/>
              <w:ind w:left="37" w:right="61"/>
              <w:rPr>
                <w:sz w:val="24"/>
              </w:rPr>
            </w:pPr>
            <w:r>
              <w:rPr>
                <w:sz w:val="24"/>
              </w:rPr>
              <w:t>In DBMS, data is generally stored in</w:t>
            </w:r>
            <w:r>
              <w:rPr>
                <w:spacing w:val="-58"/>
                <w:sz w:val="24"/>
              </w:rPr>
              <w:t xml:space="preserve"> </w:t>
            </w:r>
            <w:r>
              <w:rPr>
                <w:sz w:val="24"/>
              </w:rPr>
              <w:t>either a hierarchical form or a</w:t>
            </w:r>
            <w:r>
              <w:rPr>
                <w:spacing w:val="1"/>
                <w:sz w:val="24"/>
              </w:rPr>
              <w:t xml:space="preserve"> </w:t>
            </w:r>
            <w:r>
              <w:rPr>
                <w:sz w:val="24"/>
              </w:rPr>
              <w:t>navigational form.</w:t>
            </w:r>
          </w:p>
        </w:tc>
        <w:tc>
          <w:tcPr>
            <w:tcW w:w="5295" w:type="dxa"/>
            <w:tcBorders>
              <w:top w:val="single" w:sz="6" w:space="0" w:color="C7CCBE"/>
              <w:left w:val="single" w:sz="6" w:space="0" w:color="C7CCBE"/>
              <w:bottom w:val="single" w:sz="6" w:space="0" w:color="C7CCBE"/>
              <w:right w:val="single" w:sz="6" w:space="0" w:color="C7CCBE"/>
            </w:tcBorders>
            <w:shd w:val="clear" w:color="auto" w:fill="EFF1EB"/>
          </w:tcPr>
          <w:p w14:paraId="4FBA79EE" w14:textId="77777777" w:rsidR="00707A40" w:rsidRDefault="00707A40" w:rsidP="00415D62">
            <w:pPr>
              <w:pStyle w:val="TableParagraph"/>
              <w:spacing w:before="46" w:line="247" w:lineRule="auto"/>
              <w:ind w:left="37" w:right="38"/>
              <w:rPr>
                <w:sz w:val="24"/>
              </w:rPr>
            </w:pPr>
            <w:r>
              <w:rPr>
                <w:sz w:val="24"/>
              </w:rPr>
              <w:t>In RDBMS, the tables have an identifier called</w:t>
            </w:r>
            <w:r>
              <w:rPr>
                <w:spacing w:val="1"/>
                <w:sz w:val="24"/>
              </w:rPr>
              <w:t xml:space="preserve"> </w:t>
            </w:r>
            <w:r>
              <w:rPr>
                <w:sz w:val="24"/>
              </w:rPr>
              <w:t>primary key and the data values are stored in the form</w:t>
            </w:r>
            <w:r>
              <w:rPr>
                <w:spacing w:val="-57"/>
                <w:sz w:val="24"/>
              </w:rPr>
              <w:t xml:space="preserve"> </w:t>
            </w:r>
            <w:r>
              <w:rPr>
                <w:sz w:val="24"/>
              </w:rPr>
              <w:t>of tables.</w:t>
            </w:r>
          </w:p>
        </w:tc>
      </w:tr>
      <w:tr w:rsidR="00707A40" w14:paraId="46989644" w14:textId="77777777" w:rsidTr="00415D62">
        <w:trPr>
          <w:trHeight w:val="749"/>
        </w:trPr>
        <w:tc>
          <w:tcPr>
            <w:tcW w:w="540" w:type="dxa"/>
            <w:tcBorders>
              <w:top w:val="single" w:sz="6" w:space="0" w:color="C7CCBE"/>
              <w:left w:val="single" w:sz="6" w:space="0" w:color="C7CCBE"/>
              <w:bottom w:val="single" w:sz="6" w:space="0" w:color="C7CCBE"/>
              <w:right w:val="single" w:sz="6" w:space="0" w:color="C7CCBE"/>
            </w:tcBorders>
          </w:tcPr>
          <w:p w14:paraId="398D21FA" w14:textId="77777777" w:rsidR="00707A40" w:rsidRDefault="00707A40" w:rsidP="00415D62">
            <w:pPr>
              <w:pStyle w:val="TableParagraph"/>
              <w:spacing w:before="46"/>
              <w:ind w:left="37"/>
              <w:rPr>
                <w:sz w:val="24"/>
              </w:rPr>
            </w:pPr>
            <w:r>
              <w:rPr>
                <w:sz w:val="24"/>
              </w:rPr>
              <w:t>3)</w:t>
            </w:r>
          </w:p>
        </w:tc>
        <w:tc>
          <w:tcPr>
            <w:tcW w:w="3660" w:type="dxa"/>
            <w:tcBorders>
              <w:top w:val="single" w:sz="6" w:space="0" w:color="C7CCBE"/>
              <w:left w:val="single" w:sz="6" w:space="0" w:color="C7CCBE"/>
              <w:bottom w:val="single" w:sz="6" w:space="0" w:color="C7CCBE"/>
              <w:right w:val="single" w:sz="6" w:space="0" w:color="C7CCBE"/>
            </w:tcBorders>
          </w:tcPr>
          <w:p w14:paraId="765D35FB" w14:textId="77777777" w:rsidR="00707A40" w:rsidRDefault="00707A40" w:rsidP="00415D62">
            <w:pPr>
              <w:pStyle w:val="TableParagraph"/>
              <w:spacing w:before="46" w:line="288" w:lineRule="auto"/>
              <w:ind w:left="37" w:right="615"/>
              <w:rPr>
                <w:sz w:val="24"/>
              </w:rPr>
            </w:pPr>
            <w:r>
              <w:rPr>
                <w:sz w:val="24"/>
              </w:rPr>
              <w:t>Normalization is not present in</w:t>
            </w:r>
            <w:r>
              <w:rPr>
                <w:spacing w:val="-57"/>
                <w:sz w:val="24"/>
              </w:rPr>
              <w:t xml:space="preserve"> </w:t>
            </w:r>
            <w:r>
              <w:rPr>
                <w:sz w:val="24"/>
              </w:rPr>
              <w:t>DBMS.</w:t>
            </w:r>
          </w:p>
        </w:tc>
        <w:tc>
          <w:tcPr>
            <w:tcW w:w="5295" w:type="dxa"/>
            <w:tcBorders>
              <w:top w:val="single" w:sz="6" w:space="0" w:color="C7CCBE"/>
              <w:left w:val="single" w:sz="6" w:space="0" w:color="C7CCBE"/>
              <w:bottom w:val="single" w:sz="6" w:space="0" w:color="C7CCBE"/>
              <w:right w:val="single" w:sz="6" w:space="0" w:color="C7CCBE"/>
            </w:tcBorders>
          </w:tcPr>
          <w:p w14:paraId="70ECC6EE" w14:textId="77777777" w:rsidR="00707A40" w:rsidRDefault="00707A40" w:rsidP="00415D62">
            <w:pPr>
              <w:pStyle w:val="TableParagraph"/>
              <w:spacing w:before="46"/>
              <w:ind w:left="37"/>
              <w:rPr>
                <w:sz w:val="24"/>
              </w:rPr>
            </w:pPr>
            <w:r>
              <w:rPr>
                <w:sz w:val="24"/>
              </w:rPr>
              <w:t>Normalization is present in RDBMS.</w:t>
            </w:r>
          </w:p>
        </w:tc>
      </w:tr>
      <w:tr w:rsidR="00707A40" w14:paraId="31C6BBE2" w14:textId="77777777" w:rsidTr="00415D62">
        <w:trPr>
          <w:trHeight w:val="944"/>
        </w:trPr>
        <w:tc>
          <w:tcPr>
            <w:tcW w:w="540" w:type="dxa"/>
            <w:tcBorders>
              <w:top w:val="single" w:sz="6" w:space="0" w:color="C7CCBE"/>
              <w:left w:val="single" w:sz="6" w:space="0" w:color="C7CCBE"/>
              <w:bottom w:val="single" w:sz="6" w:space="0" w:color="C7CCBE"/>
              <w:right w:val="single" w:sz="6" w:space="0" w:color="C7CCBE"/>
            </w:tcBorders>
            <w:shd w:val="clear" w:color="auto" w:fill="EFF1EB"/>
          </w:tcPr>
          <w:p w14:paraId="66C987A4" w14:textId="77777777" w:rsidR="00707A40" w:rsidRDefault="00707A40" w:rsidP="00415D62">
            <w:pPr>
              <w:pStyle w:val="TableParagraph"/>
              <w:spacing w:before="46"/>
              <w:ind w:left="37"/>
              <w:rPr>
                <w:sz w:val="24"/>
              </w:rPr>
            </w:pPr>
            <w:r>
              <w:rPr>
                <w:sz w:val="24"/>
              </w:rPr>
              <w:t>4)</w:t>
            </w:r>
          </w:p>
        </w:tc>
        <w:tc>
          <w:tcPr>
            <w:tcW w:w="3660" w:type="dxa"/>
            <w:tcBorders>
              <w:top w:val="single" w:sz="6" w:space="0" w:color="C7CCBE"/>
              <w:left w:val="single" w:sz="6" w:space="0" w:color="C7CCBE"/>
              <w:bottom w:val="single" w:sz="6" w:space="0" w:color="C7CCBE"/>
              <w:right w:val="single" w:sz="6" w:space="0" w:color="C7CCBE"/>
            </w:tcBorders>
            <w:shd w:val="clear" w:color="auto" w:fill="EFF1EB"/>
          </w:tcPr>
          <w:p w14:paraId="5C658FB8" w14:textId="77777777" w:rsidR="00707A40" w:rsidRDefault="00707A40" w:rsidP="00415D62">
            <w:pPr>
              <w:pStyle w:val="TableParagraph"/>
              <w:spacing w:before="46" w:line="247" w:lineRule="auto"/>
              <w:ind w:left="37" w:right="868"/>
              <w:rPr>
                <w:sz w:val="24"/>
              </w:rPr>
            </w:pPr>
            <w:r>
              <w:rPr>
                <w:sz w:val="24"/>
              </w:rPr>
              <w:t>DBMS does not apply any</w:t>
            </w:r>
            <w:r>
              <w:rPr>
                <w:spacing w:val="1"/>
                <w:sz w:val="24"/>
              </w:rPr>
              <w:t xml:space="preserve"> </w:t>
            </w:r>
            <w:r>
              <w:rPr>
                <w:sz w:val="24"/>
              </w:rPr>
              <w:t>security with regards to data</w:t>
            </w:r>
            <w:r>
              <w:rPr>
                <w:spacing w:val="-58"/>
                <w:sz w:val="24"/>
              </w:rPr>
              <w:t xml:space="preserve"> </w:t>
            </w:r>
            <w:r>
              <w:rPr>
                <w:sz w:val="24"/>
              </w:rPr>
              <w:t>manipulation.</w:t>
            </w:r>
          </w:p>
        </w:tc>
        <w:tc>
          <w:tcPr>
            <w:tcW w:w="5295" w:type="dxa"/>
            <w:tcBorders>
              <w:top w:val="single" w:sz="6" w:space="0" w:color="C7CCBE"/>
              <w:left w:val="single" w:sz="6" w:space="0" w:color="C7CCBE"/>
              <w:bottom w:val="single" w:sz="6" w:space="0" w:color="C7CCBE"/>
              <w:right w:val="single" w:sz="6" w:space="0" w:color="C7CCBE"/>
            </w:tcBorders>
            <w:shd w:val="clear" w:color="auto" w:fill="EFF1EB"/>
          </w:tcPr>
          <w:p w14:paraId="3F476A53" w14:textId="77777777" w:rsidR="00707A40" w:rsidRDefault="00707A40" w:rsidP="00415D62">
            <w:pPr>
              <w:pStyle w:val="TableParagraph"/>
              <w:spacing w:before="46" w:line="247" w:lineRule="auto"/>
              <w:ind w:left="37" w:right="182"/>
              <w:rPr>
                <w:sz w:val="24"/>
              </w:rPr>
            </w:pPr>
            <w:r>
              <w:rPr>
                <w:sz w:val="24"/>
              </w:rPr>
              <w:t>RDBMS defines the integrity constraint for the</w:t>
            </w:r>
            <w:r>
              <w:rPr>
                <w:spacing w:val="1"/>
                <w:sz w:val="24"/>
              </w:rPr>
              <w:t xml:space="preserve"> </w:t>
            </w:r>
            <w:r>
              <w:rPr>
                <w:sz w:val="24"/>
              </w:rPr>
              <w:t>purpose</w:t>
            </w:r>
            <w:r>
              <w:rPr>
                <w:spacing w:val="-9"/>
                <w:sz w:val="24"/>
              </w:rPr>
              <w:t xml:space="preserve"> </w:t>
            </w:r>
            <w:r>
              <w:rPr>
                <w:sz w:val="24"/>
              </w:rPr>
              <w:t>of</w:t>
            </w:r>
            <w:r>
              <w:rPr>
                <w:spacing w:val="-9"/>
                <w:sz w:val="24"/>
              </w:rPr>
              <w:t xml:space="preserve"> </w:t>
            </w:r>
            <w:r>
              <w:rPr>
                <w:sz w:val="24"/>
              </w:rPr>
              <w:t>ACID</w:t>
            </w:r>
            <w:r>
              <w:rPr>
                <w:spacing w:val="-10"/>
                <w:sz w:val="24"/>
              </w:rPr>
              <w:t xml:space="preserve"> </w:t>
            </w:r>
            <w:r>
              <w:rPr>
                <w:sz w:val="24"/>
              </w:rPr>
              <w:t>(Atomocity,</w:t>
            </w:r>
            <w:r>
              <w:rPr>
                <w:spacing w:val="-9"/>
                <w:sz w:val="24"/>
              </w:rPr>
              <w:t xml:space="preserve"> </w:t>
            </w:r>
            <w:r>
              <w:rPr>
                <w:sz w:val="24"/>
              </w:rPr>
              <w:t>Consistency,</w:t>
            </w:r>
            <w:r>
              <w:rPr>
                <w:spacing w:val="-9"/>
                <w:sz w:val="24"/>
              </w:rPr>
              <w:t xml:space="preserve"> </w:t>
            </w:r>
            <w:r>
              <w:rPr>
                <w:sz w:val="24"/>
              </w:rPr>
              <w:t>Isolation</w:t>
            </w:r>
            <w:r>
              <w:rPr>
                <w:spacing w:val="-57"/>
                <w:sz w:val="24"/>
              </w:rPr>
              <w:t xml:space="preserve"> </w:t>
            </w:r>
            <w:r>
              <w:rPr>
                <w:sz w:val="24"/>
              </w:rPr>
              <w:t>and</w:t>
            </w:r>
            <w:r>
              <w:rPr>
                <w:spacing w:val="-1"/>
                <w:sz w:val="24"/>
              </w:rPr>
              <w:t xml:space="preserve"> </w:t>
            </w:r>
            <w:r>
              <w:rPr>
                <w:sz w:val="24"/>
              </w:rPr>
              <w:t>Durability) property.</w:t>
            </w:r>
          </w:p>
        </w:tc>
      </w:tr>
      <w:tr w:rsidR="00707A40" w14:paraId="7D5F2ABA" w14:textId="77777777" w:rsidTr="00415D62">
        <w:trPr>
          <w:trHeight w:val="944"/>
        </w:trPr>
        <w:tc>
          <w:tcPr>
            <w:tcW w:w="540" w:type="dxa"/>
            <w:tcBorders>
              <w:top w:val="single" w:sz="6" w:space="0" w:color="C7CCBE"/>
              <w:left w:val="single" w:sz="6" w:space="0" w:color="C7CCBE"/>
              <w:bottom w:val="single" w:sz="6" w:space="0" w:color="C7CCBE"/>
              <w:right w:val="single" w:sz="6" w:space="0" w:color="C7CCBE"/>
            </w:tcBorders>
          </w:tcPr>
          <w:p w14:paraId="30229CC0" w14:textId="77777777" w:rsidR="00707A40" w:rsidRDefault="00707A40" w:rsidP="00415D62">
            <w:pPr>
              <w:pStyle w:val="TableParagraph"/>
              <w:spacing w:before="46"/>
              <w:ind w:left="37"/>
              <w:rPr>
                <w:sz w:val="24"/>
              </w:rPr>
            </w:pPr>
            <w:r>
              <w:rPr>
                <w:sz w:val="24"/>
              </w:rPr>
              <w:t>5)</w:t>
            </w:r>
          </w:p>
        </w:tc>
        <w:tc>
          <w:tcPr>
            <w:tcW w:w="3660" w:type="dxa"/>
            <w:tcBorders>
              <w:top w:val="single" w:sz="6" w:space="0" w:color="C7CCBE"/>
              <w:left w:val="single" w:sz="6" w:space="0" w:color="C7CCBE"/>
              <w:bottom w:val="single" w:sz="6" w:space="0" w:color="C7CCBE"/>
              <w:right w:val="single" w:sz="6" w:space="0" w:color="C7CCBE"/>
            </w:tcBorders>
          </w:tcPr>
          <w:p w14:paraId="3AE44ED0" w14:textId="77777777" w:rsidR="00707A40" w:rsidRDefault="00707A40" w:rsidP="00415D62">
            <w:pPr>
              <w:pStyle w:val="TableParagraph"/>
              <w:spacing w:before="46" w:line="247" w:lineRule="auto"/>
              <w:ind w:left="37" w:right="35"/>
              <w:rPr>
                <w:sz w:val="24"/>
              </w:rPr>
            </w:pPr>
            <w:r>
              <w:rPr>
                <w:sz w:val="24"/>
              </w:rPr>
              <w:t>DBMS uses file system to store data,</w:t>
            </w:r>
            <w:r>
              <w:rPr>
                <w:spacing w:val="-58"/>
                <w:sz w:val="24"/>
              </w:rPr>
              <w:t xml:space="preserve"> </w:t>
            </w:r>
            <w:r>
              <w:rPr>
                <w:sz w:val="24"/>
              </w:rPr>
              <w:t>so there will be no relation between</w:t>
            </w:r>
            <w:r>
              <w:rPr>
                <w:spacing w:val="1"/>
                <w:sz w:val="24"/>
              </w:rPr>
              <w:t xml:space="preserve"> </w:t>
            </w:r>
            <w:r>
              <w:rPr>
                <w:sz w:val="24"/>
              </w:rPr>
              <w:t>the tables.</w:t>
            </w:r>
          </w:p>
        </w:tc>
        <w:tc>
          <w:tcPr>
            <w:tcW w:w="5295" w:type="dxa"/>
            <w:tcBorders>
              <w:top w:val="single" w:sz="6" w:space="0" w:color="C7CCBE"/>
              <w:left w:val="single" w:sz="6" w:space="0" w:color="C7CCBE"/>
              <w:bottom w:val="single" w:sz="6" w:space="0" w:color="C7CCBE"/>
              <w:right w:val="single" w:sz="6" w:space="0" w:color="C7CCBE"/>
            </w:tcBorders>
          </w:tcPr>
          <w:p w14:paraId="63B04BF7" w14:textId="77777777" w:rsidR="00707A40" w:rsidRDefault="00707A40" w:rsidP="00415D62">
            <w:pPr>
              <w:pStyle w:val="TableParagraph"/>
              <w:spacing w:before="46" w:line="247" w:lineRule="auto"/>
              <w:ind w:left="37" w:right="424"/>
              <w:rPr>
                <w:sz w:val="24"/>
              </w:rPr>
            </w:pPr>
            <w:r>
              <w:rPr>
                <w:sz w:val="24"/>
              </w:rPr>
              <w:t>in RDBMS, data values are stored in the form of</w:t>
            </w:r>
            <w:r>
              <w:rPr>
                <w:spacing w:val="1"/>
                <w:sz w:val="24"/>
              </w:rPr>
              <w:t xml:space="preserve"> </w:t>
            </w:r>
            <w:r>
              <w:rPr>
                <w:sz w:val="24"/>
              </w:rPr>
              <w:t>tables, so a relationship between these data values</w:t>
            </w:r>
            <w:r>
              <w:rPr>
                <w:spacing w:val="-58"/>
                <w:sz w:val="24"/>
              </w:rPr>
              <w:t xml:space="preserve"> </w:t>
            </w:r>
            <w:r>
              <w:rPr>
                <w:sz w:val="24"/>
              </w:rPr>
              <w:t>will be stored in the form of a table as well.</w:t>
            </w:r>
          </w:p>
        </w:tc>
      </w:tr>
      <w:tr w:rsidR="00707A40" w14:paraId="1DBECA87" w14:textId="77777777" w:rsidTr="00415D62">
        <w:trPr>
          <w:trHeight w:val="749"/>
        </w:trPr>
        <w:tc>
          <w:tcPr>
            <w:tcW w:w="540" w:type="dxa"/>
            <w:tcBorders>
              <w:top w:val="single" w:sz="6" w:space="0" w:color="C7CCBE"/>
              <w:left w:val="single" w:sz="6" w:space="0" w:color="C7CCBE"/>
              <w:bottom w:val="single" w:sz="6" w:space="0" w:color="C7CCBE"/>
              <w:right w:val="single" w:sz="6" w:space="0" w:color="C7CCBE"/>
            </w:tcBorders>
          </w:tcPr>
          <w:p w14:paraId="46F72645" w14:textId="77777777" w:rsidR="00707A40" w:rsidRDefault="00707A40" w:rsidP="00415D62">
            <w:pPr>
              <w:pStyle w:val="TableParagraph"/>
              <w:spacing w:before="46"/>
              <w:ind w:left="37"/>
              <w:rPr>
                <w:sz w:val="24"/>
              </w:rPr>
            </w:pPr>
            <w:r>
              <w:rPr>
                <w:sz w:val="24"/>
              </w:rPr>
              <w:t>6)</w:t>
            </w:r>
          </w:p>
        </w:tc>
        <w:tc>
          <w:tcPr>
            <w:tcW w:w="3660" w:type="dxa"/>
            <w:tcBorders>
              <w:top w:val="single" w:sz="6" w:space="0" w:color="C7CCBE"/>
              <w:left w:val="single" w:sz="6" w:space="0" w:color="C7CCBE"/>
              <w:bottom w:val="single" w:sz="6" w:space="0" w:color="C7CCBE"/>
              <w:right w:val="single" w:sz="6" w:space="0" w:color="C7CCBE"/>
            </w:tcBorders>
          </w:tcPr>
          <w:p w14:paraId="1283F2EC" w14:textId="77777777" w:rsidR="00707A40" w:rsidRDefault="00707A40" w:rsidP="00415D62">
            <w:pPr>
              <w:pStyle w:val="TableParagraph"/>
              <w:spacing w:before="46" w:line="288" w:lineRule="auto"/>
              <w:ind w:left="37" w:right="174"/>
              <w:rPr>
                <w:sz w:val="24"/>
              </w:rPr>
            </w:pPr>
            <w:r>
              <w:rPr>
                <w:sz w:val="24"/>
              </w:rPr>
              <w:t>DBMS does not support distributed</w:t>
            </w:r>
            <w:r>
              <w:rPr>
                <w:spacing w:val="-58"/>
                <w:sz w:val="24"/>
              </w:rPr>
              <w:t xml:space="preserve"> </w:t>
            </w:r>
            <w:r>
              <w:rPr>
                <w:sz w:val="24"/>
              </w:rPr>
              <w:t>database.</w:t>
            </w:r>
          </w:p>
        </w:tc>
        <w:tc>
          <w:tcPr>
            <w:tcW w:w="5295" w:type="dxa"/>
            <w:tcBorders>
              <w:top w:val="single" w:sz="6" w:space="0" w:color="C7CCBE"/>
              <w:left w:val="single" w:sz="6" w:space="0" w:color="C7CCBE"/>
              <w:bottom w:val="single" w:sz="6" w:space="0" w:color="C7CCBE"/>
              <w:right w:val="single" w:sz="6" w:space="0" w:color="C7CCBE"/>
            </w:tcBorders>
          </w:tcPr>
          <w:p w14:paraId="6B0AF0A5" w14:textId="77777777" w:rsidR="00707A40" w:rsidRDefault="00707A40" w:rsidP="00415D62">
            <w:pPr>
              <w:pStyle w:val="TableParagraph"/>
              <w:spacing w:before="46"/>
              <w:ind w:left="37"/>
              <w:rPr>
                <w:sz w:val="24"/>
              </w:rPr>
            </w:pPr>
            <w:r>
              <w:rPr>
                <w:sz w:val="24"/>
              </w:rPr>
              <w:t>RDBMS supports distributed database.</w:t>
            </w:r>
          </w:p>
        </w:tc>
      </w:tr>
      <w:tr w:rsidR="00707A40" w14:paraId="1EAFA465" w14:textId="77777777" w:rsidTr="00415D62">
        <w:trPr>
          <w:trHeight w:val="944"/>
        </w:trPr>
        <w:tc>
          <w:tcPr>
            <w:tcW w:w="540" w:type="dxa"/>
            <w:tcBorders>
              <w:top w:val="single" w:sz="6" w:space="0" w:color="C7CCBE"/>
              <w:left w:val="single" w:sz="6" w:space="0" w:color="C7CCBE"/>
              <w:bottom w:val="single" w:sz="6" w:space="0" w:color="C7CCBE"/>
              <w:right w:val="single" w:sz="6" w:space="0" w:color="C7CCBE"/>
            </w:tcBorders>
            <w:shd w:val="clear" w:color="auto" w:fill="EFF1EB"/>
          </w:tcPr>
          <w:p w14:paraId="3B6C55C4" w14:textId="77777777" w:rsidR="00707A40" w:rsidRDefault="00707A40" w:rsidP="00415D62">
            <w:pPr>
              <w:pStyle w:val="TableParagraph"/>
              <w:spacing w:before="46"/>
              <w:ind w:left="37"/>
              <w:rPr>
                <w:sz w:val="24"/>
              </w:rPr>
            </w:pPr>
            <w:r>
              <w:rPr>
                <w:sz w:val="24"/>
              </w:rPr>
              <w:t>7)</w:t>
            </w:r>
          </w:p>
        </w:tc>
        <w:tc>
          <w:tcPr>
            <w:tcW w:w="3660" w:type="dxa"/>
            <w:tcBorders>
              <w:top w:val="single" w:sz="6" w:space="0" w:color="C7CCBE"/>
              <w:left w:val="single" w:sz="6" w:space="0" w:color="C7CCBE"/>
              <w:bottom w:val="single" w:sz="6" w:space="0" w:color="C7CCBE"/>
              <w:right w:val="single" w:sz="6" w:space="0" w:color="C7CCBE"/>
            </w:tcBorders>
            <w:shd w:val="clear" w:color="auto" w:fill="EFF1EB"/>
          </w:tcPr>
          <w:p w14:paraId="462306EF" w14:textId="77777777" w:rsidR="00707A40" w:rsidRDefault="00707A40" w:rsidP="00415D62">
            <w:pPr>
              <w:pStyle w:val="TableParagraph"/>
              <w:spacing w:before="46" w:line="247" w:lineRule="auto"/>
              <w:ind w:left="37" w:right="475"/>
              <w:rPr>
                <w:sz w:val="24"/>
              </w:rPr>
            </w:pPr>
            <w:r>
              <w:rPr>
                <w:sz w:val="24"/>
              </w:rPr>
              <w:t>DBMS is meant to be for small</w:t>
            </w:r>
            <w:r>
              <w:rPr>
                <w:spacing w:val="1"/>
                <w:sz w:val="24"/>
              </w:rPr>
              <w:t xml:space="preserve"> </w:t>
            </w:r>
            <w:r>
              <w:rPr>
                <w:sz w:val="24"/>
              </w:rPr>
              <w:t>organization</w:t>
            </w:r>
            <w:r>
              <w:rPr>
                <w:spacing w:val="-5"/>
                <w:sz w:val="24"/>
              </w:rPr>
              <w:t xml:space="preserve"> </w:t>
            </w:r>
            <w:r>
              <w:rPr>
                <w:sz w:val="24"/>
              </w:rPr>
              <w:t>and</w:t>
            </w:r>
            <w:r>
              <w:rPr>
                <w:spacing w:val="-5"/>
                <w:sz w:val="24"/>
              </w:rPr>
              <w:t xml:space="preserve"> </w:t>
            </w:r>
            <w:r>
              <w:rPr>
                <w:sz w:val="24"/>
              </w:rPr>
              <w:t>deal</w:t>
            </w:r>
            <w:r>
              <w:rPr>
                <w:spacing w:val="-5"/>
                <w:sz w:val="24"/>
              </w:rPr>
              <w:t xml:space="preserve"> </w:t>
            </w:r>
            <w:r>
              <w:rPr>
                <w:sz w:val="24"/>
              </w:rPr>
              <w:t>with</w:t>
            </w:r>
            <w:r>
              <w:rPr>
                <w:spacing w:val="-5"/>
                <w:sz w:val="24"/>
              </w:rPr>
              <w:t xml:space="preserve"> </w:t>
            </w:r>
            <w:r>
              <w:rPr>
                <w:sz w:val="24"/>
              </w:rPr>
              <w:t>small</w:t>
            </w:r>
            <w:r>
              <w:rPr>
                <w:spacing w:val="-57"/>
                <w:sz w:val="24"/>
              </w:rPr>
              <w:t xml:space="preserve"> </w:t>
            </w:r>
            <w:r>
              <w:rPr>
                <w:sz w:val="24"/>
              </w:rPr>
              <w:t>data.</w:t>
            </w:r>
            <w:r>
              <w:rPr>
                <w:spacing w:val="-2"/>
                <w:sz w:val="24"/>
              </w:rPr>
              <w:t xml:space="preserve"> </w:t>
            </w:r>
            <w:r>
              <w:rPr>
                <w:sz w:val="24"/>
              </w:rPr>
              <w:t>it</w:t>
            </w:r>
            <w:r>
              <w:rPr>
                <w:spacing w:val="-1"/>
                <w:sz w:val="24"/>
              </w:rPr>
              <w:t xml:space="preserve"> </w:t>
            </w:r>
            <w:r>
              <w:rPr>
                <w:sz w:val="24"/>
              </w:rPr>
              <w:t>supports</w:t>
            </w:r>
            <w:r>
              <w:rPr>
                <w:spacing w:val="-1"/>
                <w:sz w:val="24"/>
              </w:rPr>
              <w:t xml:space="preserve"> </w:t>
            </w:r>
            <w:r>
              <w:rPr>
                <w:sz w:val="24"/>
              </w:rPr>
              <w:t>single</w:t>
            </w:r>
            <w:r>
              <w:rPr>
                <w:spacing w:val="-1"/>
                <w:sz w:val="24"/>
              </w:rPr>
              <w:t xml:space="preserve"> </w:t>
            </w:r>
            <w:r>
              <w:rPr>
                <w:sz w:val="24"/>
              </w:rPr>
              <w:t>user.</w:t>
            </w:r>
          </w:p>
        </w:tc>
        <w:tc>
          <w:tcPr>
            <w:tcW w:w="5295" w:type="dxa"/>
            <w:tcBorders>
              <w:top w:val="single" w:sz="6" w:space="0" w:color="C7CCBE"/>
              <w:left w:val="single" w:sz="6" w:space="0" w:color="C7CCBE"/>
              <w:bottom w:val="single" w:sz="6" w:space="0" w:color="C7CCBE"/>
              <w:right w:val="single" w:sz="6" w:space="0" w:color="C7CCBE"/>
            </w:tcBorders>
            <w:shd w:val="clear" w:color="auto" w:fill="EFF1EB"/>
          </w:tcPr>
          <w:p w14:paraId="48CDEAA5" w14:textId="77777777" w:rsidR="00707A40" w:rsidRDefault="00707A40" w:rsidP="00415D62">
            <w:pPr>
              <w:pStyle w:val="TableParagraph"/>
              <w:spacing w:before="46" w:line="247" w:lineRule="auto"/>
              <w:ind w:left="37" w:right="224"/>
              <w:rPr>
                <w:sz w:val="24"/>
              </w:rPr>
            </w:pPr>
            <w:r>
              <w:rPr>
                <w:sz w:val="24"/>
              </w:rPr>
              <w:t>RDBMS</w:t>
            </w:r>
            <w:r>
              <w:rPr>
                <w:spacing w:val="-3"/>
                <w:sz w:val="24"/>
              </w:rPr>
              <w:t xml:space="preserve"> </w:t>
            </w:r>
            <w:r>
              <w:rPr>
                <w:sz w:val="24"/>
              </w:rPr>
              <w:t>is</w:t>
            </w:r>
            <w:r>
              <w:rPr>
                <w:spacing w:val="-3"/>
                <w:sz w:val="24"/>
              </w:rPr>
              <w:t xml:space="preserve"> </w:t>
            </w:r>
            <w:r>
              <w:rPr>
                <w:sz w:val="24"/>
              </w:rPr>
              <w:t>designed</w:t>
            </w:r>
            <w:r>
              <w:rPr>
                <w:spacing w:val="-2"/>
                <w:sz w:val="24"/>
              </w:rPr>
              <w:t xml:space="preserve"> </w:t>
            </w:r>
            <w:r>
              <w:rPr>
                <w:sz w:val="24"/>
              </w:rPr>
              <w:t>to</w:t>
            </w:r>
            <w:r>
              <w:rPr>
                <w:spacing w:val="-3"/>
                <w:sz w:val="24"/>
              </w:rPr>
              <w:t xml:space="preserve"> </w:t>
            </w:r>
            <w:r>
              <w:rPr>
                <w:sz w:val="24"/>
              </w:rPr>
              <w:t>handle</w:t>
            </w:r>
            <w:r>
              <w:rPr>
                <w:spacing w:val="-2"/>
                <w:sz w:val="24"/>
              </w:rPr>
              <w:t xml:space="preserve"> </w:t>
            </w:r>
            <w:r>
              <w:rPr>
                <w:sz w:val="24"/>
              </w:rPr>
              <w:t>large</w:t>
            </w:r>
            <w:r>
              <w:rPr>
                <w:spacing w:val="-3"/>
                <w:sz w:val="24"/>
              </w:rPr>
              <w:t xml:space="preserve"> </w:t>
            </w:r>
            <w:r>
              <w:rPr>
                <w:sz w:val="24"/>
              </w:rPr>
              <w:t>amount</w:t>
            </w:r>
            <w:r>
              <w:rPr>
                <w:spacing w:val="-2"/>
                <w:sz w:val="24"/>
              </w:rPr>
              <w:t xml:space="preserve"> </w:t>
            </w:r>
            <w:r>
              <w:rPr>
                <w:sz w:val="24"/>
              </w:rPr>
              <w:t>of</w:t>
            </w:r>
            <w:r>
              <w:rPr>
                <w:spacing w:val="-3"/>
                <w:sz w:val="24"/>
              </w:rPr>
              <w:t xml:space="preserve"> </w:t>
            </w:r>
            <w:r>
              <w:rPr>
                <w:sz w:val="24"/>
              </w:rPr>
              <w:t>data.</w:t>
            </w:r>
            <w:r>
              <w:rPr>
                <w:spacing w:val="-57"/>
                <w:sz w:val="24"/>
              </w:rPr>
              <w:t xml:space="preserve"> </w:t>
            </w:r>
            <w:r>
              <w:rPr>
                <w:sz w:val="24"/>
              </w:rPr>
              <w:t>it supports multiple users.</w:t>
            </w:r>
          </w:p>
        </w:tc>
      </w:tr>
      <w:tr w:rsidR="00707A40" w14:paraId="3C751BEF" w14:textId="77777777" w:rsidTr="00415D62">
        <w:trPr>
          <w:trHeight w:val="659"/>
        </w:trPr>
        <w:tc>
          <w:tcPr>
            <w:tcW w:w="540" w:type="dxa"/>
            <w:tcBorders>
              <w:top w:val="single" w:sz="6" w:space="0" w:color="C7CCBE"/>
              <w:left w:val="single" w:sz="6" w:space="0" w:color="C7CCBE"/>
              <w:bottom w:val="single" w:sz="6" w:space="0" w:color="C7CCBE"/>
              <w:right w:val="single" w:sz="6" w:space="0" w:color="C7CCBE"/>
            </w:tcBorders>
          </w:tcPr>
          <w:p w14:paraId="5342721C" w14:textId="77777777" w:rsidR="00707A40" w:rsidRDefault="00707A40" w:rsidP="00415D62">
            <w:pPr>
              <w:pStyle w:val="TableParagraph"/>
              <w:spacing w:before="46"/>
              <w:ind w:left="37"/>
              <w:rPr>
                <w:sz w:val="24"/>
              </w:rPr>
            </w:pPr>
            <w:r>
              <w:rPr>
                <w:sz w:val="24"/>
              </w:rPr>
              <w:t>8)</w:t>
            </w:r>
          </w:p>
        </w:tc>
        <w:tc>
          <w:tcPr>
            <w:tcW w:w="3660" w:type="dxa"/>
            <w:tcBorders>
              <w:top w:val="single" w:sz="6" w:space="0" w:color="C7CCBE"/>
              <w:left w:val="single" w:sz="6" w:space="0" w:color="C7CCBE"/>
              <w:bottom w:val="single" w:sz="6" w:space="0" w:color="C7CCBE"/>
              <w:right w:val="single" w:sz="6" w:space="0" w:color="C7CCBE"/>
            </w:tcBorders>
          </w:tcPr>
          <w:p w14:paraId="37207796" w14:textId="77777777" w:rsidR="00707A40" w:rsidRDefault="00707A40" w:rsidP="00415D62">
            <w:pPr>
              <w:pStyle w:val="TableParagraph"/>
              <w:spacing w:before="46" w:line="247" w:lineRule="auto"/>
              <w:ind w:left="37" w:right="908"/>
              <w:rPr>
                <w:sz w:val="24"/>
              </w:rPr>
            </w:pPr>
            <w:r>
              <w:rPr>
                <w:sz w:val="24"/>
              </w:rPr>
              <w:t>Examples of DBMS are file</w:t>
            </w:r>
            <w:r>
              <w:rPr>
                <w:spacing w:val="-58"/>
                <w:sz w:val="24"/>
              </w:rPr>
              <w:t xml:space="preserve"> </w:t>
            </w:r>
            <w:r>
              <w:rPr>
                <w:sz w:val="24"/>
              </w:rPr>
              <w:t>systems, xml etc.</w:t>
            </w:r>
          </w:p>
        </w:tc>
        <w:tc>
          <w:tcPr>
            <w:tcW w:w="5295" w:type="dxa"/>
            <w:tcBorders>
              <w:top w:val="single" w:sz="6" w:space="0" w:color="C7CCBE"/>
              <w:left w:val="single" w:sz="6" w:space="0" w:color="C7CCBE"/>
              <w:bottom w:val="single" w:sz="6" w:space="0" w:color="C7CCBE"/>
              <w:right w:val="single" w:sz="6" w:space="0" w:color="C7CCBE"/>
            </w:tcBorders>
          </w:tcPr>
          <w:p w14:paraId="7398800B" w14:textId="77777777" w:rsidR="00707A40" w:rsidRDefault="00707A40" w:rsidP="00415D62">
            <w:pPr>
              <w:pStyle w:val="TableParagraph"/>
              <w:spacing w:before="46" w:line="247" w:lineRule="auto"/>
              <w:ind w:left="37" w:right="983"/>
              <w:rPr>
                <w:sz w:val="24"/>
              </w:rPr>
            </w:pPr>
            <w:r>
              <w:rPr>
                <w:sz w:val="24"/>
              </w:rPr>
              <w:t>Example of RDBMS are mysql, postgre, sql</w:t>
            </w:r>
            <w:r>
              <w:rPr>
                <w:spacing w:val="-57"/>
                <w:sz w:val="24"/>
              </w:rPr>
              <w:t xml:space="preserve"> </w:t>
            </w:r>
            <w:r>
              <w:rPr>
                <w:sz w:val="24"/>
              </w:rPr>
              <w:t>server,</w:t>
            </w:r>
            <w:r>
              <w:rPr>
                <w:spacing w:val="-1"/>
                <w:sz w:val="24"/>
              </w:rPr>
              <w:t xml:space="preserve"> </w:t>
            </w:r>
            <w:r>
              <w:rPr>
                <w:sz w:val="24"/>
              </w:rPr>
              <w:t>oracle etc.</w:t>
            </w:r>
          </w:p>
        </w:tc>
      </w:tr>
    </w:tbl>
    <w:p w14:paraId="73BD7610" w14:textId="77777777" w:rsidR="00707A40" w:rsidRDefault="00707A40" w:rsidP="00707A40">
      <w:pPr>
        <w:pStyle w:val="BodyText"/>
        <w:spacing w:before="7"/>
        <w:rPr>
          <w:b/>
          <w:sz w:val="21"/>
        </w:rPr>
      </w:pPr>
    </w:p>
    <w:p w14:paraId="466746A3" w14:textId="77777777" w:rsidR="00707A40" w:rsidRDefault="00707A40" w:rsidP="00415D62">
      <w:pPr>
        <w:pStyle w:val="ListParagraph"/>
        <w:widowControl w:val="0"/>
        <w:numPr>
          <w:ilvl w:val="0"/>
          <w:numId w:val="165"/>
        </w:numPr>
        <w:tabs>
          <w:tab w:val="left" w:pos="441"/>
        </w:tabs>
        <w:autoSpaceDE w:val="0"/>
        <w:autoSpaceDN w:val="0"/>
        <w:spacing w:before="0" w:after="0" w:line="240" w:lineRule="auto"/>
        <w:ind w:hanging="202"/>
        <w:contextualSpacing w:val="0"/>
        <w:rPr>
          <w:b/>
        </w:rPr>
      </w:pPr>
      <w:r>
        <w:rPr>
          <w:b/>
        </w:rPr>
        <w:t>Tier</w:t>
      </w:r>
      <w:r>
        <w:rPr>
          <w:b/>
          <w:spacing w:val="-7"/>
        </w:rPr>
        <w:t xml:space="preserve"> </w:t>
      </w:r>
      <w:r>
        <w:rPr>
          <w:b/>
        </w:rPr>
        <w:t>Architecture</w:t>
      </w:r>
    </w:p>
    <w:p w14:paraId="030DBAC1" w14:textId="77777777" w:rsidR="00707A40" w:rsidRDefault="00707A40" w:rsidP="00415D62">
      <w:pPr>
        <w:pStyle w:val="ListParagraph"/>
        <w:widowControl w:val="0"/>
        <w:numPr>
          <w:ilvl w:val="0"/>
          <w:numId w:val="164"/>
        </w:numPr>
        <w:tabs>
          <w:tab w:val="left" w:pos="960"/>
        </w:tabs>
        <w:autoSpaceDE w:val="0"/>
        <w:autoSpaceDN w:val="0"/>
        <w:spacing w:before="129" w:after="0" w:line="278" w:lineRule="auto"/>
        <w:ind w:left="959" w:right="1847"/>
        <w:contextualSpacing w:val="0"/>
      </w:pPr>
      <w:r>
        <w:t>In</w:t>
      </w:r>
      <w:r>
        <w:rPr>
          <w:spacing w:val="-2"/>
        </w:rPr>
        <w:t xml:space="preserve"> </w:t>
      </w:r>
      <w:r>
        <w:t>this</w:t>
      </w:r>
      <w:r>
        <w:rPr>
          <w:spacing w:val="-2"/>
        </w:rPr>
        <w:t xml:space="preserve"> </w:t>
      </w:r>
      <w:r>
        <w:t>architecture,</w:t>
      </w:r>
      <w:r>
        <w:rPr>
          <w:spacing w:val="-2"/>
        </w:rPr>
        <w:t xml:space="preserve"> </w:t>
      </w:r>
      <w:r>
        <w:t>the</w:t>
      </w:r>
      <w:r>
        <w:rPr>
          <w:spacing w:val="-2"/>
        </w:rPr>
        <w:t xml:space="preserve"> </w:t>
      </w:r>
      <w:r>
        <w:t>database</w:t>
      </w:r>
      <w:r>
        <w:rPr>
          <w:spacing w:val="-2"/>
        </w:rPr>
        <w:t xml:space="preserve"> </w:t>
      </w:r>
      <w:r>
        <w:t>is</w:t>
      </w:r>
      <w:r>
        <w:rPr>
          <w:spacing w:val="-2"/>
        </w:rPr>
        <w:t xml:space="preserve"> </w:t>
      </w:r>
      <w:r>
        <w:t>directly</w:t>
      </w:r>
      <w:r>
        <w:rPr>
          <w:spacing w:val="-1"/>
        </w:rPr>
        <w:t xml:space="preserve"> </w:t>
      </w:r>
      <w:r>
        <w:t>available</w:t>
      </w:r>
      <w:r>
        <w:rPr>
          <w:spacing w:val="-2"/>
        </w:rPr>
        <w:t xml:space="preserve"> </w:t>
      </w:r>
      <w:r>
        <w:t>to</w:t>
      </w:r>
      <w:r>
        <w:rPr>
          <w:spacing w:val="-2"/>
        </w:rPr>
        <w:t xml:space="preserve"> </w:t>
      </w:r>
      <w:r>
        <w:t>the</w:t>
      </w:r>
      <w:r>
        <w:rPr>
          <w:spacing w:val="-2"/>
        </w:rPr>
        <w:t xml:space="preserve"> </w:t>
      </w:r>
      <w:r>
        <w:t>user.</w:t>
      </w:r>
      <w:r>
        <w:rPr>
          <w:spacing w:val="-2"/>
        </w:rPr>
        <w:t xml:space="preserve"> </w:t>
      </w:r>
      <w:r>
        <w:t>It</w:t>
      </w:r>
      <w:r>
        <w:rPr>
          <w:spacing w:val="-2"/>
        </w:rPr>
        <w:t xml:space="preserve"> </w:t>
      </w:r>
      <w:r>
        <w:t>means</w:t>
      </w:r>
      <w:r>
        <w:rPr>
          <w:spacing w:val="-2"/>
        </w:rPr>
        <w:t xml:space="preserve"> </w:t>
      </w:r>
      <w:r>
        <w:t>the</w:t>
      </w:r>
      <w:r>
        <w:rPr>
          <w:spacing w:val="-1"/>
        </w:rPr>
        <w:t xml:space="preserve"> </w:t>
      </w:r>
      <w:r>
        <w:t>user</w:t>
      </w:r>
      <w:r>
        <w:rPr>
          <w:spacing w:val="-2"/>
        </w:rPr>
        <w:t xml:space="preserve"> </w:t>
      </w:r>
      <w:r>
        <w:t>can</w:t>
      </w:r>
      <w:r>
        <w:rPr>
          <w:spacing w:val="-57"/>
        </w:rPr>
        <w:t xml:space="preserve"> </w:t>
      </w:r>
      <w:r>
        <w:t>directly sit on the DBMS and uses it.</w:t>
      </w:r>
    </w:p>
    <w:p w14:paraId="40C221EE" w14:textId="77777777" w:rsidR="00707A40" w:rsidRDefault="00707A40" w:rsidP="00415D62">
      <w:pPr>
        <w:pStyle w:val="ListParagraph"/>
        <w:widowControl w:val="0"/>
        <w:numPr>
          <w:ilvl w:val="0"/>
          <w:numId w:val="164"/>
        </w:numPr>
        <w:tabs>
          <w:tab w:val="left" w:pos="960"/>
        </w:tabs>
        <w:autoSpaceDE w:val="0"/>
        <w:autoSpaceDN w:val="0"/>
        <w:spacing w:before="72" w:after="0" w:line="278" w:lineRule="auto"/>
        <w:ind w:left="959" w:right="1757"/>
        <w:contextualSpacing w:val="0"/>
      </w:pPr>
      <w:r>
        <w:lastRenderedPageBreak/>
        <w:t>Any changes done here will directly be done on the database itself. It doesn't provide a</w:t>
      </w:r>
      <w:r>
        <w:rPr>
          <w:spacing w:val="-58"/>
        </w:rPr>
        <w:t xml:space="preserve"> </w:t>
      </w:r>
      <w:r>
        <w:t>handy tool for end users.</w:t>
      </w:r>
    </w:p>
    <w:p w14:paraId="729C7A8E" w14:textId="77777777" w:rsidR="00707A40" w:rsidRDefault="00707A40" w:rsidP="00707A40">
      <w:pPr>
        <w:spacing w:line="278" w:lineRule="auto"/>
        <w:sectPr w:rsidR="00707A40">
          <w:pgSz w:w="12240" w:h="15840"/>
          <w:pgMar w:top="1940" w:right="0" w:bottom="1560" w:left="1200" w:header="750" w:footer="1284" w:gutter="0"/>
          <w:cols w:space="720"/>
        </w:sectPr>
      </w:pPr>
    </w:p>
    <w:p w14:paraId="78169B49" w14:textId="77777777" w:rsidR="00707A40" w:rsidRDefault="00707A40" w:rsidP="00707A40">
      <w:pPr>
        <w:pStyle w:val="BodyText"/>
        <w:rPr>
          <w:sz w:val="20"/>
        </w:rPr>
      </w:pPr>
    </w:p>
    <w:p w14:paraId="1650298C" w14:textId="77777777" w:rsidR="00707A40" w:rsidRDefault="00707A40" w:rsidP="00707A40">
      <w:pPr>
        <w:pStyle w:val="BodyText"/>
        <w:rPr>
          <w:sz w:val="20"/>
        </w:rPr>
      </w:pPr>
    </w:p>
    <w:p w14:paraId="1C56943D" w14:textId="77777777" w:rsidR="00707A40" w:rsidRDefault="00707A40" w:rsidP="00707A40">
      <w:pPr>
        <w:pStyle w:val="BodyText"/>
        <w:rPr>
          <w:sz w:val="20"/>
        </w:rPr>
      </w:pPr>
    </w:p>
    <w:p w14:paraId="40819A5D" w14:textId="77777777" w:rsidR="00707A40" w:rsidRDefault="00707A40" w:rsidP="00415D62">
      <w:pPr>
        <w:pStyle w:val="ListParagraph"/>
        <w:widowControl w:val="0"/>
        <w:numPr>
          <w:ilvl w:val="0"/>
          <w:numId w:val="164"/>
        </w:numPr>
        <w:tabs>
          <w:tab w:val="left" w:pos="960"/>
        </w:tabs>
        <w:autoSpaceDE w:val="0"/>
        <w:autoSpaceDN w:val="0"/>
        <w:spacing w:before="211" w:after="0" w:line="278" w:lineRule="auto"/>
        <w:ind w:left="959" w:right="2287"/>
        <w:contextualSpacing w:val="0"/>
      </w:pPr>
      <w:r>
        <w:t>The 1-Tier architecture is used for development of the local application, where</w:t>
      </w:r>
      <w:r>
        <w:rPr>
          <w:spacing w:val="1"/>
        </w:rPr>
        <w:t xml:space="preserve"> </w:t>
      </w:r>
      <w:r>
        <w:t>programmers</w:t>
      </w:r>
      <w:r>
        <w:rPr>
          <w:spacing w:val="-2"/>
        </w:rPr>
        <w:t xml:space="preserve"> </w:t>
      </w:r>
      <w:r>
        <w:t>can</w:t>
      </w:r>
      <w:r>
        <w:rPr>
          <w:spacing w:val="-2"/>
        </w:rPr>
        <w:t xml:space="preserve"> </w:t>
      </w:r>
      <w:r>
        <w:t>directly</w:t>
      </w:r>
      <w:r>
        <w:rPr>
          <w:spacing w:val="-1"/>
        </w:rPr>
        <w:t xml:space="preserve"> </w:t>
      </w:r>
      <w:r>
        <w:t>communicate</w:t>
      </w:r>
      <w:r>
        <w:rPr>
          <w:spacing w:val="-2"/>
        </w:rPr>
        <w:t xml:space="preserve"> </w:t>
      </w:r>
      <w:r>
        <w:t>with</w:t>
      </w:r>
      <w:r>
        <w:rPr>
          <w:spacing w:val="-2"/>
        </w:rPr>
        <w:t xml:space="preserve"> </w:t>
      </w:r>
      <w:r>
        <w:t>the</w:t>
      </w:r>
      <w:r>
        <w:rPr>
          <w:spacing w:val="-1"/>
        </w:rPr>
        <w:t xml:space="preserve"> </w:t>
      </w:r>
      <w:r>
        <w:t>database</w:t>
      </w:r>
      <w:r>
        <w:rPr>
          <w:spacing w:val="-2"/>
        </w:rPr>
        <w:t xml:space="preserve"> </w:t>
      </w:r>
      <w:r>
        <w:t>for</w:t>
      </w:r>
      <w:r>
        <w:rPr>
          <w:spacing w:val="-2"/>
        </w:rPr>
        <w:t xml:space="preserve"> </w:t>
      </w:r>
      <w:r>
        <w:t>the</w:t>
      </w:r>
      <w:r>
        <w:rPr>
          <w:spacing w:val="-1"/>
        </w:rPr>
        <w:t xml:space="preserve"> </w:t>
      </w:r>
      <w:r>
        <w:t>quick</w:t>
      </w:r>
      <w:r>
        <w:rPr>
          <w:spacing w:val="-2"/>
        </w:rPr>
        <w:t xml:space="preserve"> </w:t>
      </w:r>
      <w:r>
        <w:t>response.</w:t>
      </w:r>
    </w:p>
    <w:p w14:paraId="470BB016" w14:textId="77777777" w:rsidR="00707A40" w:rsidRDefault="00707A40" w:rsidP="00707A40">
      <w:pPr>
        <w:pStyle w:val="BodyText"/>
        <w:spacing w:before="8"/>
        <w:rPr>
          <w:sz w:val="29"/>
        </w:rPr>
      </w:pPr>
    </w:p>
    <w:p w14:paraId="266F0EB7" w14:textId="77777777" w:rsidR="00707A40" w:rsidRDefault="00707A40" w:rsidP="00415D62">
      <w:pPr>
        <w:pStyle w:val="Heading3"/>
        <w:numPr>
          <w:ilvl w:val="0"/>
          <w:numId w:val="165"/>
        </w:numPr>
        <w:tabs>
          <w:tab w:val="left" w:pos="441"/>
        </w:tabs>
        <w:ind w:left="1440" w:hanging="202"/>
        <w:rPr>
          <w:sz w:val="22"/>
        </w:rPr>
      </w:pPr>
      <w:r>
        <w:t>Tier</w:t>
      </w:r>
      <w:r>
        <w:rPr>
          <w:spacing w:val="-15"/>
        </w:rPr>
        <w:t xml:space="preserve"> </w:t>
      </w:r>
      <w:r>
        <w:t>Architecture</w:t>
      </w:r>
    </w:p>
    <w:p w14:paraId="0D944A57" w14:textId="77777777" w:rsidR="00707A40" w:rsidRDefault="00707A40" w:rsidP="00415D62">
      <w:pPr>
        <w:pStyle w:val="ListParagraph"/>
        <w:widowControl w:val="0"/>
        <w:numPr>
          <w:ilvl w:val="1"/>
          <w:numId w:val="165"/>
        </w:numPr>
        <w:tabs>
          <w:tab w:val="left" w:pos="960"/>
        </w:tabs>
        <w:autoSpaceDE w:val="0"/>
        <w:autoSpaceDN w:val="0"/>
        <w:spacing w:before="129" w:after="0" w:line="283" w:lineRule="auto"/>
        <w:ind w:left="959" w:right="1767"/>
        <w:contextualSpacing w:val="0"/>
      </w:pPr>
      <w:r>
        <w:t>The 2-Tier architecture is same as basic client-server. In the two-tier architecture,</w:t>
      </w:r>
      <w:r>
        <w:rPr>
          <w:spacing w:val="1"/>
        </w:rPr>
        <w:t xml:space="preserve"> </w:t>
      </w:r>
      <w:r>
        <w:t>applications on the client end can directly communicate with the database at the server</w:t>
      </w:r>
      <w:r>
        <w:rPr>
          <w:spacing w:val="-57"/>
        </w:rPr>
        <w:t xml:space="preserve"> </w:t>
      </w:r>
      <w:r>
        <w:t>side.</w:t>
      </w:r>
      <w:r>
        <w:rPr>
          <w:spacing w:val="-1"/>
        </w:rPr>
        <w:t xml:space="preserve"> </w:t>
      </w:r>
      <w:r>
        <w:t xml:space="preserve">For this interaction, API's like: </w:t>
      </w:r>
      <w:r>
        <w:rPr>
          <w:b/>
        </w:rPr>
        <w:t>ODBC</w:t>
      </w:r>
      <w:r>
        <w:t xml:space="preserve">, </w:t>
      </w:r>
      <w:r>
        <w:rPr>
          <w:b/>
        </w:rPr>
        <w:t xml:space="preserve">JDBC </w:t>
      </w:r>
      <w:r>
        <w:t>are used.</w:t>
      </w:r>
    </w:p>
    <w:p w14:paraId="0CF4A681" w14:textId="77777777" w:rsidR="00707A40" w:rsidRDefault="00707A40" w:rsidP="00415D62">
      <w:pPr>
        <w:pStyle w:val="ListParagraph"/>
        <w:widowControl w:val="0"/>
        <w:numPr>
          <w:ilvl w:val="1"/>
          <w:numId w:val="165"/>
        </w:numPr>
        <w:tabs>
          <w:tab w:val="left" w:pos="960"/>
        </w:tabs>
        <w:autoSpaceDE w:val="0"/>
        <w:autoSpaceDN w:val="0"/>
        <w:spacing w:before="65" w:after="0" w:line="240" w:lineRule="auto"/>
        <w:ind w:hanging="361"/>
        <w:contextualSpacing w:val="0"/>
      </w:pPr>
      <w:r>
        <w:t>The user interfaces and application programs are run on the client-side.</w:t>
      </w:r>
    </w:p>
    <w:p w14:paraId="20A44D80" w14:textId="77777777" w:rsidR="00707A40" w:rsidRDefault="00707A40" w:rsidP="00415D62">
      <w:pPr>
        <w:pStyle w:val="ListParagraph"/>
        <w:widowControl w:val="0"/>
        <w:numPr>
          <w:ilvl w:val="1"/>
          <w:numId w:val="165"/>
        </w:numPr>
        <w:tabs>
          <w:tab w:val="left" w:pos="960"/>
        </w:tabs>
        <w:autoSpaceDE w:val="0"/>
        <w:autoSpaceDN w:val="0"/>
        <w:spacing w:before="106" w:after="0" w:line="278" w:lineRule="auto"/>
        <w:ind w:left="959" w:right="1826"/>
        <w:contextualSpacing w:val="0"/>
      </w:pPr>
      <w:r>
        <w:t>The server side is responsible to provide the functionalities like: query processing and</w:t>
      </w:r>
      <w:r>
        <w:rPr>
          <w:spacing w:val="-58"/>
        </w:rPr>
        <w:t xml:space="preserve"> </w:t>
      </w:r>
      <w:r>
        <w:t>transaction management.</w:t>
      </w:r>
    </w:p>
    <w:p w14:paraId="5A3DE889" w14:textId="77777777" w:rsidR="00707A40" w:rsidRDefault="00707A40" w:rsidP="00415D62">
      <w:pPr>
        <w:pStyle w:val="ListParagraph"/>
        <w:widowControl w:val="0"/>
        <w:numPr>
          <w:ilvl w:val="1"/>
          <w:numId w:val="165"/>
        </w:numPr>
        <w:tabs>
          <w:tab w:val="left" w:pos="960"/>
        </w:tabs>
        <w:autoSpaceDE w:val="0"/>
        <w:autoSpaceDN w:val="0"/>
        <w:spacing w:before="71" w:after="0" w:line="278" w:lineRule="auto"/>
        <w:ind w:left="959" w:right="1783"/>
        <w:contextualSpacing w:val="0"/>
      </w:pPr>
      <w:r>
        <w:t>To</w:t>
      </w:r>
      <w:r>
        <w:rPr>
          <w:spacing w:val="-4"/>
        </w:rPr>
        <w:t xml:space="preserve"> </w:t>
      </w:r>
      <w:r>
        <w:t>communicate</w:t>
      </w:r>
      <w:r>
        <w:rPr>
          <w:spacing w:val="-3"/>
        </w:rPr>
        <w:t xml:space="preserve"> </w:t>
      </w:r>
      <w:r>
        <w:t>with</w:t>
      </w:r>
      <w:r>
        <w:rPr>
          <w:spacing w:val="-3"/>
        </w:rPr>
        <w:t xml:space="preserve"> </w:t>
      </w:r>
      <w:r>
        <w:t>the</w:t>
      </w:r>
      <w:r>
        <w:rPr>
          <w:spacing w:val="-3"/>
        </w:rPr>
        <w:t xml:space="preserve"> </w:t>
      </w:r>
      <w:r>
        <w:t>DBMS,</w:t>
      </w:r>
      <w:r>
        <w:rPr>
          <w:spacing w:val="-3"/>
        </w:rPr>
        <w:t xml:space="preserve"> </w:t>
      </w:r>
      <w:r>
        <w:t>client-side</w:t>
      </w:r>
      <w:r>
        <w:rPr>
          <w:spacing w:val="-3"/>
        </w:rPr>
        <w:t xml:space="preserve"> </w:t>
      </w:r>
      <w:r>
        <w:t>application</w:t>
      </w:r>
      <w:r>
        <w:rPr>
          <w:spacing w:val="-4"/>
        </w:rPr>
        <w:t xml:space="preserve"> </w:t>
      </w:r>
      <w:r>
        <w:t>establishes</w:t>
      </w:r>
      <w:r>
        <w:rPr>
          <w:spacing w:val="-3"/>
        </w:rPr>
        <w:t xml:space="preserve"> </w:t>
      </w:r>
      <w:r>
        <w:t>a</w:t>
      </w:r>
      <w:r>
        <w:rPr>
          <w:spacing w:val="-3"/>
        </w:rPr>
        <w:t xml:space="preserve"> </w:t>
      </w:r>
      <w:r>
        <w:t>connection</w:t>
      </w:r>
      <w:r>
        <w:rPr>
          <w:spacing w:val="-3"/>
        </w:rPr>
        <w:t xml:space="preserve"> </w:t>
      </w:r>
      <w:r>
        <w:t>with</w:t>
      </w:r>
      <w:r>
        <w:rPr>
          <w:spacing w:val="-57"/>
        </w:rPr>
        <w:t xml:space="preserve"> </w:t>
      </w:r>
      <w:r>
        <w:t>the server side.</w:t>
      </w:r>
    </w:p>
    <w:p w14:paraId="140EC316" w14:textId="77777777" w:rsidR="00707A40" w:rsidRDefault="00707A40" w:rsidP="00707A40">
      <w:pPr>
        <w:pStyle w:val="BodyText"/>
        <w:rPr>
          <w:sz w:val="20"/>
        </w:rPr>
      </w:pPr>
    </w:p>
    <w:p w14:paraId="155EEB60" w14:textId="77777777" w:rsidR="00707A40" w:rsidRDefault="00707A40" w:rsidP="00707A40">
      <w:pPr>
        <w:pStyle w:val="BodyText"/>
        <w:rPr>
          <w:sz w:val="20"/>
        </w:rPr>
      </w:pPr>
    </w:p>
    <w:p w14:paraId="7578872E" w14:textId="5799B9BD" w:rsidR="00707A40" w:rsidRDefault="00313696" w:rsidP="00707A40">
      <w:pPr>
        <w:pStyle w:val="BodyText"/>
        <w:spacing w:before="7"/>
        <w:rPr>
          <w:sz w:val="13"/>
        </w:rPr>
      </w:pPr>
      <w:r>
        <w:rPr>
          <w:noProof/>
        </w:rPr>
        <w:drawing>
          <wp:anchor distT="0" distB="0" distL="0" distR="0" simplePos="0" relativeHeight="251593216" behindDoc="0" locked="0" layoutInCell="1" allowOverlap="1" wp14:anchorId="1AAAC695" wp14:editId="778C2CA5">
            <wp:simplePos x="0" y="0"/>
            <wp:positionH relativeFrom="page">
              <wp:posOffset>2019300</wp:posOffset>
            </wp:positionH>
            <wp:positionV relativeFrom="paragraph">
              <wp:posOffset>114935</wp:posOffset>
            </wp:positionV>
            <wp:extent cx="3543300" cy="3438525"/>
            <wp:effectExtent l="0" t="0" r="0" b="0"/>
            <wp:wrapTopAndBottom/>
            <wp:docPr id="886"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543300" cy="3438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E6F097" w14:textId="77777777" w:rsidR="00707A40" w:rsidRDefault="00707A40" w:rsidP="00707A40">
      <w:pPr>
        <w:pStyle w:val="BodyText"/>
        <w:rPr>
          <w:sz w:val="18"/>
        </w:rPr>
      </w:pPr>
    </w:p>
    <w:p w14:paraId="55A89484" w14:textId="77777777" w:rsidR="00707A40" w:rsidRDefault="00707A40" w:rsidP="00707A40">
      <w:pPr>
        <w:spacing w:before="93"/>
        <w:ind w:left="248" w:right="1465"/>
        <w:jc w:val="center"/>
        <w:rPr>
          <w:sz w:val="16"/>
        </w:rPr>
      </w:pPr>
      <w:r>
        <w:rPr>
          <w:sz w:val="16"/>
        </w:rPr>
        <w:t>Image</w:t>
      </w:r>
      <w:r>
        <w:rPr>
          <w:spacing w:val="-4"/>
          <w:sz w:val="16"/>
        </w:rPr>
        <w:t xml:space="preserve"> </w:t>
      </w:r>
      <w:r>
        <w:rPr>
          <w:sz w:val="16"/>
        </w:rPr>
        <w:t>41</w:t>
      </w:r>
      <w:r>
        <w:rPr>
          <w:spacing w:val="-4"/>
          <w:sz w:val="16"/>
        </w:rPr>
        <w:t xml:space="preserve"> </w:t>
      </w:r>
      <w:r>
        <w:rPr>
          <w:sz w:val="16"/>
        </w:rPr>
        <w:t>–</w:t>
      </w:r>
      <w:r>
        <w:rPr>
          <w:spacing w:val="-4"/>
          <w:sz w:val="16"/>
        </w:rPr>
        <w:t xml:space="preserve"> </w:t>
      </w:r>
      <w:r>
        <w:rPr>
          <w:sz w:val="16"/>
        </w:rPr>
        <w:t>2</w:t>
      </w:r>
      <w:r>
        <w:rPr>
          <w:spacing w:val="-4"/>
          <w:sz w:val="16"/>
        </w:rPr>
        <w:t xml:space="preserve"> </w:t>
      </w:r>
      <w:r>
        <w:rPr>
          <w:sz w:val="16"/>
        </w:rPr>
        <w:t>tier</w:t>
      </w:r>
      <w:r>
        <w:rPr>
          <w:spacing w:val="-4"/>
          <w:sz w:val="16"/>
        </w:rPr>
        <w:t xml:space="preserve"> </w:t>
      </w:r>
      <w:r>
        <w:rPr>
          <w:sz w:val="16"/>
        </w:rPr>
        <w:t>Architecture</w:t>
      </w:r>
    </w:p>
    <w:p w14:paraId="3F56669E" w14:textId="77777777" w:rsidR="00707A40" w:rsidRDefault="00707A40" w:rsidP="00707A40">
      <w:pPr>
        <w:pStyle w:val="BodyText"/>
        <w:spacing w:before="3"/>
        <w:rPr>
          <w:sz w:val="19"/>
        </w:rPr>
      </w:pPr>
    </w:p>
    <w:p w14:paraId="70AB8CFE" w14:textId="77777777" w:rsidR="00707A40" w:rsidRDefault="00707A40" w:rsidP="00707A40">
      <w:pPr>
        <w:ind w:left="246" w:right="1465"/>
        <w:jc w:val="center"/>
        <w:rPr>
          <w:sz w:val="16"/>
        </w:rPr>
      </w:pPr>
      <w:r>
        <w:rPr>
          <w:spacing w:val="-1"/>
          <w:sz w:val="16"/>
        </w:rPr>
        <w:t>Reference - https://static.javatpoint.com/dbms/images/dbms-2-tier-architecture.png</w:t>
      </w:r>
    </w:p>
    <w:p w14:paraId="004CE510" w14:textId="77777777" w:rsidR="00707A40" w:rsidRDefault="00707A40" w:rsidP="00707A40">
      <w:pPr>
        <w:jc w:val="center"/>
        <w:rPr>
          <w:sz w:val="16"/>
        </w:rPr>
        <w:sectPr w:rsidR="00707A40">
          <w:pgSz w:w="12240" w:h="15840"/>
          <w:pgMar w:top="1940" w:right="0" w:bottom="1560" w:left="1200" w:header="750" w:footer="1284" w:gutter="0"/>
          <w:cols w:space="720"/>
        </w:sectPr>
      </w:pPr>
    </w:p>
    <w:p w14:paraId="20FC42CC" w14:textId="77777777" w:rsidR="00707A40" w:rsidRDefault="00707A40" w:rsidP="00707A40">
      <w:pPr>
        <w:pStyle w:val="BodyText"/>
        <w:rPr>
          <w:sz w:val="20"/>
        </w:rPr>
      </w:pPr>
    </w:p>
    <w:p w14:paraId="089B577E" w14:textId="77777777" w:rsidR="00707A40" w:rsidRDefault="00707A40" w:rsidP="00707A40">
      <w:pPr>
        <w:pStyle w:val="BodyText"/>
        <w:rPr>
          <w:sz w:val="20"/>
        </w:rPr>
      </w:pPr>
    </w:p>
    <w:p w14:paraId="4A78344C" w14:textId="77777777" w:rsidR="00707A40" w:rsidRDefault="00707A40" w:rsidP="00707A40">
      <w:pPr>
        <w:pStyle w:val="BodyText"/>
        <w:rPr>
          <w:sz w:val="20"/>
        </w:rPr>
      </w:pPr>
    </w:p>
    <w:p w14:paraId="007B11F1" w14:textId="77777777" w:rsidR="00707A40" w:rsidRDefault="00707A40" w:rsidP="00707A40">
      <w:pPr>
        <w:pStyle w:val="BodyText"/>
        <w:spacing w:before="8"/>
        <w:rPr>
          <w:sz w:val="15"/>
        </w:rPr>
      </w:pPr>
    </w:p>
    <w:p w14:paraId="0C6C0539" w14:textId="77777777" w:rsidR="00707A40" w:rsidRDefault="00707A40" w:rsidP="00415D62">
      <w:pPr>
        <w:pStyle w:val="ListParagraph"/>
        <w:widowControl w:val="0"/>
        <w:numPr>
          <w:ilvl w:val="0"/>
          <w:numId w:val="165"/>
        </w:numPr>
        <w:tabs>
          <w:tab w:val="left" w:pos="441"/>
        </w:tabs>
        <w:autoSpaceDE w:val="0"/>
        <w:autoSpaceDN w:val="0"/>
        <w:spacing w:before="90" w:after="0" w:line="240" w:lineRule="auto"/>
        <w:ind w:hanging="202"/>
        <w:contextualSpacing w:val="0"/>
        <w:rPr>
          <w:b/>
          <w:color w:val="610A4A"/>
        </w:rPr>
      </w:pPr>
      <w:r>
        <w:rPr>
          <w:b/>
          <w:color w:val="610A4A"/>
        </w:rPr>
        <w:t>Tier</w:t>
      </w:r>
      <w:r>
        <w:rPr>
          <w:b/>
          <w:color w:val="610A4A"/>
          <w:spacing w:val="-7"/>
        </w:rPr>
        <w:t xml:space="preserve"> </w:t>
      </w:r>
      <w:r>
        <w:rPr>
          <w:b/>
          <w:color w:val="610A4A"/>
        </w:rPr>
        <w:t>Architecture</w:t>
      </w:r>
    </w:p>
    <w:p w14:paraId="271117CD" w14:textId="77777777" w:rsidR="00707A40" w:rsidRDefault="00707A40" w:rsidP="00415D62">
      <w:pPr>
        <w:pStyle w:val="ListParagraph"/>
        <w:widowControl w:val="0"/>
        <w:numPr>
          <w:ilvl w:val="1"/>
          <w:numId w:val="165"/>
        </w:numPr>
        <w:tabs>
          <w:tab w:val="left" w:pos="960"/>
        </w:tabs>
        <w:autoSpaceDE w:val="0"/>
        <w:autoSpaceDN w:val="0"/>
        <w:spacing w:before="129" w:after="0" w:line="278" w:lineRule="auto"/>
        <w:ind w:left="959" w:right="2109"/>
        <w:contextualSpacing w:val="0"/>
      </w:pPr>
      <w:r>
        <w:t>The</w:t>
      </w:r>
      <w:r>
        <w:rPr>
          <w:spacing w:val="-3"/>
        </w:rPr>
        <w:t xml:space="preserve"> </w:t>
      </w:r>
      <w:r>
        <w:t>3-Tier</w:t>
      </w:r>
      <w:r>
        <w:rPr>
          <w:spacing w:val="-3"/>
        </w:rPr>
        <w:t xml:space="preserve"> </w:t>
      </w:r>
      <w:r>
        <w:t>architecture</w:t>
      </w:r>
      <w:r>
        <w:rPr>
          <w:spacing w:val="-3"/>
        </w:rPr>
        <w:t xml:space="preserve"> </w:t>
      </w:r>
      <w:r>
        <w:t>contains</w:t>
      </w:r>
      <w:r>
        <w:rPr>
          <w:spacing w:val="-3"/>
        </w:rPr>
        <w:t xml:space="preserve"> </w:t>
      </w:r>
      <w:r>
        <w:t>another</w:t>
      </w:r>
      <w:r>
        <w:rPr>
          <w:spacing w:val="-3"/>
        </w:rPr>
        <w:t xml:space="preserve"> </w:t>
      </w:r>
      <w:r>
        <w:t>layer</w:t>
      </w:r>
      <w:r>
        <w:rPr>
          <w:spacing w:val="-3"/>
        </w:rPr>
        <w:t xml:space="preserve"> </w:t>
      </w:r>
      <w:r>
        <w:t>between</w:t>
      </w:r>
      <w:r>
        <w:rPr>
          <w:spacing w:val="-3"/>
        </w:rPr>
        <w:t xml:space="preserve"> </w:t>
      </w:r>
      <w:r>
        <w:t>the</w:t>
      </w:r>
      <w:r>
        <w:rPr>
          <w:spacing w:val="-3"/>
        </w:rPr>
        <w:t xml:space="preserve"> </w:t>
      </w:r>
      <w:r>
        <w:t>client</w:t>
      </w:r>
      <w:r>
        <w:rPr>
          <w:spacing w:val="-3"/>
        </w:rPr>
        <w:t xml:space="preserve"> </w:t>
      </w:r>
      <w:r>
        <w:t>and</w:t>
      </w:r>
      <w:r>
        <w:rPr>
          <w:spacing w:val="-3"/>
        </w:rPr>
        <w:t xml:space="preserve"> </w:t>
      </w:r>
      <w:r>
        <w:t>server.</w:t>
      </w:r>
      <w:r>
        <w:rPr>
          <w:spacing w:val="-3"/>
        </w:rPr>
        <w:t xml:space="preserve"> </w:t>
      </w:r>
      <w:r>
        <w:t>In</w:t>
      </w:r>
      <w:r>
        <w:rPr>
          <w:spacing w:val="-3"/>
        </w:rPr>
        <w:t xml:space="preserve"> </w:t>
      </w:r>
      <w:r>
        <w:t>this</w:t>
      </w:r>
      <w:r>
        <w:rPr>
          <w:spacing w:val="-57"/>
        </w:rPr>
        <w:t xml:space="preserve"> </w:t>
      </w:r>
      <w:r>
        <w:t>architecture,</w:t>
      </w:r>
      <w:r>
        <w:rPr>
          <w:spacing w:val="-1"/>
        </w:rPr>
        <w:t xml:space="preserve"> </w:t>
      </w:r>
      <w:r>
        <w:t>client can't</w:t>
      </w:r>
      <w:r>
        <w:rPr>
          <w:spacing w:val="-1"/>
        </w:rPr>
        <w:t xml:space="preserve"> </w:t>
      </w:r>
      <w:r>
        <w:t>directly communicate with</w:t>
      </w:r>
      <w:r>
        <w:rPr>
          <w:spacing w:val="-1"/>
        </w:rPr>
        <w:t xml:space="preserve"> </w:t>
      </w:r>
      <w:r>
        <w:t>the server.</w:t>
      </w:r>
    </w:p>
    <w:p w14:paraId="55CAEC60" w14:textId="77777777" w:rsidR="00707A40" w:rsidRDefault="00707A40" w:rsidP="00415D62">
      <w:pPr>
        <w:pStyle w:val="ListParagraph"/>
        <w:widowControl w:val="0"/>
        <w:numPr>
          <w:ilvl w:val="1"/>
          <w:numId w:val="165"/>
        </w:numPr>
        <w:tabs>
          <w:tab w:val="left" w:pos="960"/>
        </w:tabs>
        <w:autoSpaceDE w:val="0"/>
        <w:autoSpaceDN w:val="0"/>
        <w:spacing w:before="72" w:after="0" w:line="278" w:lineRule="auto"/>
        <w:ind w:left="959" w:right="2127"/>
        <w:contextualSpacing w:val="0"/>
      </w:pPr>
      <w:r>
        <w:t>The application on the client-end interacts with an application server which further</w:t>
      </w:r>
      <w:r>
        <w:rPr>
          <w:spacing w:val="-58"/>
        </w:rPr>
        <w:t xml:space="preserve"> </w:t>
      </w:r>
      <w:r>
        <w:t>communicates with the database system.</w:t>
      </w:r>
    </w:p>
    <w:p w14:paraId="64DAF959" w14:textId="77777777" w:rsidR="00707A40" w:rsidRDefault="00707A40" w:rsidP="00415D62">
      <w:pPr>
        <w:pStyle w:val="ListParagraph"/>
        <w:widowControl w:val="0"/>
        <w:numPr>
          <w:ilvl w:val="1"/>
          <w:numId w:val="165"/>
        </w:numPr>
        <w:tabs>
          <w:tab w:val="left" w:pos="960"/>
        </w:tabs>
        <w:autoSpaceDE w:val="0"/>
        <w:autoSpaceDN w:val="0"/>
        <w:spacing w:before="72" w:after="0" w:line="278" w:lineRule="auto"/>
        <w:ind w:left="959" w:right="1754"/>
        <w:contextualSpacing w:val="0"/>
      </w:pPr>
      <w:r>
        <w:t>End</w:t>
      </w:r>
      <w:r>
        <w:rPr>
          <w:spacing w:val="-3"/>
        </w:rPr>
        <w:t xml:space="preserve"> </w:t>
      </w:r>
      <w:r>
        <w:t>user</w:t>
      </w:r>
      <w:r>
        <w:rPr>
          <w:spacing w:val="-2"/>
        </w:rPr>
        <w:t xml:space="preserve"> </w:t>
      </w:r>
      <w:r>
        <w:t>has</w:t>
      </w:r>
      <w:r>
        <w:rPr>
          <w:spacing w:val="-2"/>
        </w:rPr>
        <w:t xml:space="preserve"> </w:t>
      </w:r>
      <w:r>
        <w:t>no</w:t>
      </w:r>
      <w:r>
        <w:rPr>
          <w:spacing w:val="-2"/>
        </w:rPr>
        <w:t xml:space="preserve"> </w:t>
      </w:r>
      <w:r>
        <w:t>idea</w:t>
      </w:r>
      <w:r>
        <w:rPr>
          <w:spacing w:val="-2"/>
        </w:rPr>
        <w:t xml:space="preserve"> </w:t>
      </w:r>
      <w:r>
        <w:t>about</w:t>
      </w:r>
      <w:r>
        <w:rPr>
          <w:spacing w:val="-2"/>
        </w:rPr>
        <w:t xml:space="preserve"> </w:t>
      </w:r>
      <w:r>
        <w:t>the</w:t>
      </w:r>
      <w:r>
        <w:rPr>
          <w:spacing w:val="-2"/>
        </w:rPr>
        <w:t xml:space="preserve"> </w:t>
      </w:r>
      <w:r>
        <w:t>existence</w:t>
      </w:r>
      <w:r>
        <w:rPr>
          <w:spacing w:val="-2"/>
        </w:rPr>
        <w:t xml:space="preserve"> </w:t>
      </w:r>
      <w:r>
        <w:t>of</w:t>
      </w:r>
      <w:r>
        <w:rPr>
          <w:spacing w:val="-2"/>
        </w:rPr>
        <w:t xml:space="preserve"> </w:t>
      </w:r>
      <w:r>
        <w:t>the</w:t>
      </w:r>
      <w:r>
        <w:rPr>
          <w:spacing w:val="-2"/>
        </w:rPr>
        <w:t xml:space="preserve"> </w:t>
      </w:r>
      <w:r>
        <w:t>database</w:t>
      </w:r>
      <w:r>
        <w:rPr>
          <w:spacing w:val="-2"/>
        </w:rPr>
        <w:t xml:space="preserve"> </w:t>
      </w:r>
      <w:r>
        <w:t>beyond</w:t>
      </w:r>
      <w:r>
        <w:rPr>
          <w:spacing w:val="-2"/>
        </w:rPr>
        <w:t xml:space="preserve"> </w:t>
      </w:r>
      <w:r>
        <w:t>the</w:t>
      </w:r>
      <w:r>
        <w:rPr>
          <w:spacing w:val="-2"/>
        </w:rPr>
        <w:t xml:space="preserve"> </w:t>
      </w:r>
      <w:r>
        <w:t>application</w:t>
      </w:r>
      <w:r>
        <w:rPr>
          <w:spacing w:val="-2"/>
        </w:rPr>
        <w:t xml:space="preserve"> </w:t>
      </w:r>
      <w:r>
        <w:t>server.</w:t>
      </w:r>
      <w:r>
        <w:rPr>
          <w:spacing w:val="-57"/>
        </w:rPr>
        <w:t xml:space="preserve"> </w:t>
      </w:r>
      <w:r>
        <w:t>The database also has no idea about any other user beyond the application.</w:t>
      </w:r>
    </w:p>
    <w:p w14:paraId="3F9CC504" w14:textId="77777777" w:rsidR="00707A40" w:rsidRDefault="00707A40" w:rsidP="00415D62">
      <w:pPr>
        <w:pStyle w:val="ListParagraph"/>
        <w:widowControl w:val="0"/>
        <w:numPr>
          <w:ilvl w:val="1"/>
          <w:numId w:val="165"/>
        </w:numPr>
        <w:tabs>
          <w:tab w:val="left" w:pos="960"/>
        </w:tabs>
        <w:autoSpaceDE w:val="0"/>
        <w:autoSpaceDN w:val="0"/>
        <w:spacing w:before="71" w:after="0" w:line="240" w:lineRule="auto"/>
        <w:ind w:hanging="361"/>
        <w:contextualSpacing w:val="0"/>
      </w:pPr>
      <w:r>
        <w:t>The</w:t>
      </w:r>
      <w:r>
        <w:rPr>
          <w:spacing w:val="-2"/>
        </w:rPr>
        <w:t xml:space="preserve"> </w:t>
      </w:r>
      <w:r>
        <w:t>3-Tier</w:t>
      </w:r>
      <w:r>
        <w:rPr>
          <w:spacing w:val="-1"/>
        </w:rPr>
        <w:t xml:space="preserve"> </w:t>
      </w:r>
      <w:r>
        <w:t>architecture</w:t>
      </w:r>
      <w:r>
        <w:rPr>
          <w:spacing w:val="-1"/>
        </w:rPr>
        <w:t xml:space="preserve"> </w:t>
      </w:r>
      <w:r>
        <w:t>is</w:t>
      </w:r>
      <w:r>
        <w:rPr>
          <w:spacing w:val="-1"/>
        </w:rPr>
        <w:t xml:space="preserve"> </w:t>
      </w:r>
      <w:r>
        <w:t>used</w:t>
      </w:r>
      <w:r>
        <w:rPr>
          <w:spacing w:val="-2"/>
        </w:rPr>
        <w:t xml:space="preserve"> </w:t>
      </w:r>
      <w:r>
        <w:t>in</w:t>
      </w:r>
      <w:r>
        <w:rPr>
          <w:spacing w:val="-1"/>
        </w:rPr>
        <w:t xml:space="preserve"> </w:t>
      </w:r>
      <w:r>
        <w:t>case</w:t>
      </w:r>
      <w:r>
        <w:rPr>
          <w:spacing w:val="-1"/>
        </w:rPr>
        <w:t xml:space="preserve"> </w:t>
      </w:r>
      <w:r>
        <w:t>of</w:t>
      </w:r>
      <w:r>
        <w:rPr>
          <w:spacing w:val="-1"/>
        </w:rPr>
        <w:t xml:space="preserve"> </w:t>
      </w:r>
      <w:r>
        <w:t>large</w:t>
      </w:r>
      <w:r>
        <w:rPr>
          <w:spacing w:val="-2"/>
        </w:rPr>
        <w:t xml:space="preserve"> </w:t>
      </w:r>
      <w:r>
        <w:t>web</w:t>
      </w:r>
      <w:r>
        <w:rPr>
          <w:spacing w:val="-1"/>
        </w:rPr>
        <w:t xml:space="preserve"> </w:t>
      </w:r>
      <w:r>
        <w:t>application.</w:t>
      </w:r>
    </w:p>
    <w:p w14:paraId="7C3F03B0" w14:textId="77777777" w:rsidR="00707A40" w:rsidRDefault="00707A40" w:rsidP="00707A40">
      <w:pPr>
        <w:pStyle w:val="BodyText"/>
        <w:rPr>
          <w:sz w:val="20"/>
        </w:rPr>
      </w:pPr>
    </w:p>
    <w:p w14:paraId="187D83F5" w14:textId="77777777" w:rsidR="00707A40" w:rsidRDefault="00707A40" w:rsidP="00707A40">
      <w:pPr>
        <w:pStyle w:val="BodyText"/>
        <w:rPr>
          <w:sz w:val="20"/>
        </w:rPr>
      </w:pPr>
    </w:p>
    <w:p w14:paraId="223BFBCA" w14:textId="2CBA60F6" w:rsidR="00707A40" w:rsidRDefault="00313696" w:rsidP="00707A40">
      <w:pPr>
        <w:pStyle w:val="BodyText"/>
        <w:spacing w:before="6"/>
        <w:rPr>
          <w:sz w:val="20"/>
        </w:rPr>
      </w:pPr>
      <w:r>
        <w:rPr>
          <w:noProof/>
        </w:rPr>
        <w:drawing>
          <wp:anchor distT="0" distB="0" distL="0" distR="0" simplePos="0" relativeHeight="251594240" behindDoc="0" locked="0" layoutInCell="1" allowOverlap="1" wp14:anchorId="2490F17C" wp14:editId="62172384">
            <wp:simplePos x="0" y="0"/>
            <wp:positionH relativeFrom="page">
              <wp:posOffset>2019300</wp:posOffset>
            </wp:positionH>
            <wp:positionV relativeFrom="paragraph">
              <wp:posOffset>165100</wp:posOffset>
            </wp:positionV>
            <wp:extent cx="3543300" cy="3924300"/>
            <wp:effectExtent l="0" t="0" r="0" b="0"/>
            <wp:wrapTopAndBottom/>
            <wp:docPr id="88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543300" cy="3924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37272E" w14:textId="77777777" w:rsidR="00707A40" w:rsidRDefault="00707A40" w:rsidP="00707A40">
      <w:pPr>
        <w:pStyle w:val="BodyText"/>
        <w:rPr>
          <w:sz w:val="18"/>
        </w:rPr>
      </w:pPr>
    </w:p>
    <w:p w14:paraId="48E715C2" w14:textId="77777777" w:rsidR="00707A40" w:rsidRDefault="00707A40" w:rsidP="00707A40">
      <w:pPr>
        <w:spacing w:before="93"/>
        <w:ind w:left="248" w:right="1465"/>
        <w:jc w:val="center"/>
        <w:rPr>
          <w:sz w:val="16"/>
        </w:rPr>
      </w:pPr>
      <w:r>
        <w:rPr>
          <w:sz w:val="16"/>
        </w:rPr>
        <w:t>Image</w:t>
      </w:r>
      <w:r>
        <w:rPr>
          <w:spacing w:val="-4"/>
          <w:sz w:val="16"/>
        </w:rPr>
        <w:t xml:space="preserve"> </w:t>
      </w:r>
      <w:r>
        <w:rPr>
          <w:sz w:val="16"/>
        </w:rPr>
        <w:t>42</w:t>
      </w:r>
      <w:r>
        <w:rPr>
          <w:spacing w:val="-4"/>
          <w:sz w:val="16"/>
        </w:rPr>
        <w:t xml:space="preserve"> </w:t>
      </w:r>
      <w:r>
        <w:rPr>
          <w:sz w:val="16"/>
        </w:rPr>
        <w:t>–</w:t>
      </w:r>
      <w:r>
        <w:rPr>
          <w:spacing w:val="-4"/>
          <w:sz w:val="16"/>
        </w:rPr>
        <w:t xml:space="preserve"> </w:t>
      </w:r>
      <w:r>
        <w:rPr>
          <w:sz w:val="16"/>
        </w:rPr>
        <w:t>3</w:t>
      </w:r>
      <w:r>
        <w:rPr>
          <w:spacing w:val="-4"/>
          <w:sz w:val="16"/>
        </w:rPr>
        <w:t xml:space="preserve"> </w:t>
      </w:r>
      <w:r>
        <w:rPr>
          <w:sz w:val="16"/>
        </w:rPr>
        <w:t>tier</w:t>
      </w:r>
      <w:r>
        <w:rPr>
          <w:spacing w:val="-4"/>
          <w:sz w:val="16"/>
        </w:rPr>
        <w:t xml:space="preserve"> </w:t>
      </w:r>
      <w:r>
        <w:rPr>
          <w:sz w:val="16"/>
        </w:rPr>
        <w:t>Architecture</w:t>
      </w:r>
    </w:p>
    <w:p w14:paraId="643A8BAA" w14:textId="77777777" w:rsidR="00707A40" w:rsidRDefault="00707A40" w:rsidP="00707A40">
      <w:pPr>
        <w:pStyle w:val="BodyText"/>
        <w:spacing w:before="6"/>
        <w:rPr>
          <w:sz w:val="20"/>
        </w:rPr>
      </w:pPr>
    </w:p>
    <w:p w14:paraId="350CF0F2" w14:textId="77777777" w:rsidR="00707A40" w:rsidRDefault="00707A40" w:rsidP="00707A40">
      <w:pPr>
        <w:ind w:left="246" w:right="1465"/>
        <w:jc w:val="center"/>
        <w:rPr>
          <w:sz w:val="16"/>
        </w:rPr>
      </w:pPr>
      <w:r>
        <w:rPr>
          <w:spacing w:val="-1"/>
          <w:sz w:val="16"/>
        </w:rPr>
        <w:t>Reference - https://static.javatpoint.com/dbms/images/dbms-3-tier-architecture.png</w:t>
      </w:r>
    </w:p>
    <w:p w14:paraId="4C8434E0" w14:textId="77777777" w:rsidR="00707A40" w:rsidRDefault="00707A40" w:rsidP="00707A40">
      <w:pPr>
        <w:jc w:val="center"/>
        <w:rPr>
          <w:sz w:val="16"/>
        </w:rPr>
        <w:sectPr w:rsidR="00707A40">
          <w:pgSz w:w="12240" w:h="15840"/>
          <w:pgMar w:top="1940" w:right="0" w:bottom="1560" w:left="1200" w:header="750" w:footer="1284" w:gutter="0"/>
          <w:cols w:space="720"/>
        </w:sectPr>
      </w:pPr>
    </w:p>
    <w:p w14:paraId="06ED61BA" w14:textId="77777777" w:rsidR="00707A40" w:rsidRDefault="00707A40" w:rsidP="00707A40">
      <w:pPr>
        <w:pStyle w:val="BodyText"/>
        <w:rPr>
          <w:sz w:val="20"/>
        </w:rPr>
      </w:pPr>
    </w:p>
    <w:p w14:paraId="5BCAC2B5" w14:textId="77777777" w:rsidR="00707A40" w:rsidRDefault="00707A40" w:rsidP="00707A40">
      <w:pPr>
        <w:pStyle w:val="BodyText"/>
        <w:rPr>
          <w:sz w:val="20"/>
        </w:rPr>
      </w:pPr>
    </w:p>
    <w:p w14:paraId="0C9C850E" w14:textId="77777777" w:rsidR="00707A40" w:rsidRDefault="00707A40" w:rsidP="00707A40">
      <w:pPr>
        <w:pStyle w:val="BodyText"/>
        <w:rPr>
          <w:sz w:val="20"/>
        </w:rPr>
      </w:pPr>
    </w:p>
    <w:p w14:paraId="6BA921C1" w14:textId="77777777" w:rsidR="00707A40" w:rsidRDefault="00707A40" w:rsidP="00707A40">
      <w:pPr>
        <w:pStyle w:val="BodyText"/>
        <w:spacing w:before="8"/>
        <w:rPr>
          <w:sz w:val="15"/>
        </w:rPr>
      </w:pPr>
    </w:p>
    <w:p w14:paraId="5280E7BE" w14:textId="77777777" w:rsidR="00707A40" w:rsidRDefault="00707A40" w:rsidP="00707A40">
      <w:pPr>
        <w:pStyle w:val="Heading3"/>
        <w:spacing w:before="90"/>
      </w:pPr>
      <w:r>
        <w:t>Three</w:t>
      </w:r>
      <w:r>
        <w:rPr>
          <w:spacing w:val="-5"/>
        </w:rPr>
        <w:t xml:space="preserve"> </w:t>
      </w:r>
      <w:r>
        <w:t>Schema</w:t>
      </w:r>
      <w:r>
        <w:rPr>
          <w:spacing w:val="-4"/>
        </w:rPr>
        <w:t xml:space="preserve"> </w:t>
      </w:r>
      <w:r>
        <w:t>Architecture</w:t>
      </w:r>
    </w:p>
    <w:p w14:paraId="36473CF7" w14:textId="77777777" w:rsidR="00707A40" w:rsidRDefault="00707A40" w:rsidP="00707A40">
      <w:pPr>
        <w:pStyle w:val="BodyText"/>
        <w:rPr>
          <w:b/>
          <w:sz w:val="20"/>
        </w:rPr>
      </w:pPr>
    </w:p>
    <w:p w14:paraId="65FA9A82" w14:textId="26A8C4A0" w:rsidR="00707A40" w:rsidRDefault="00313696" w:rsidP="00707A40">
      <w:pPr>
        <w:pStyle w:val="BodyText"/>
        <w:spacing w:before="6"/>
        <w:rPr>
          <w:b/>
          <w:sz w:val="20"/>
        </w:rPr>
      </w:pPr>
      <w:r>
        <w:rPr>
          <w:noProof/>
        </w:rPr>
        <w:drawing>
          <wp:anchor distT="0" distB="0" distL="0" distR="0" simplePos="0" relativeHeight="251595264" behindDoc="0" locked="0" layoutInCell="1" allowOverlap="1" wp14:anchorId="678CF417" wp14:editId="590818B5">
            <wp:simplePos x="0" y="0"/>
            <wp:positionH relativeFrom="page">
              <wp:posOffset>1533525</wp:posOffset>
            </wp:positionH>
            <wp:positionV relativeFrom="paragraph">
              <wp:posOffset>165735</wp:posOffset>
            </wp:positionV>
            <wp:extent cx="4681220" cy="3830320"/>
            <wp:effectExtent l="0" t="0" r="0" b="0"/>
            <wp:wrapTopAndBottom/>
            <wp:docPr id="884"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jpe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681220" cy="3830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0651B4" w14:textId="77777777" w:rsidR="00707A40" w:rsidRDefault="00707A40" w:rsidP="00707A40">
      <w:pPr>
        <w:pStyle w:val="BodyText"/>
        <w:spacing w:before="2"/>
        <w:rPr>
          <w:b/>
        </w:rPr>
      </w:pPr>
    </w:p>
    <w:p w14:paraId="3F79567C" w14:textId="77777777" w:rsidR="00707A40" w:rsidRDefault="00707A40" w:rsidP="00707A40">
      <w:pPr>
        <w:spacing w:before="93"/>
        <w:ind w:left="241" w:right="1465"/>
        <w:jc w:val="center"/>
        <w:rPr>
          <w:sz w:val="16"/>
        </w:rPr>
      </w:pPr>
      <w:r>
        <w:rPr>
          <w:sz w:val="16"/>
        </w:rPr>
        <w:t>Image</w:t>
      </w:r>
      <w:r>
        <w:rPr>
          <w:spacing w:val="-5"/>
          <w:sz w:val="16"/>
        </w:rPr>
        <w:t xml:space="preserve"> </w:t>
      </w:r>
      <w:r>
        <w:rPr>
          <w:sz w:val="16"/>
        </w:rPr>
        <w:t>43</w:t>
      </w:r>
      <w:r>
        <w:rPr>
          <w:spacing w:val="-4"/>
          <w:sz w:val="16"/>
        </w:rPr>
        <w:t xml:space="preserve"> </w:t>
      </w:r>
      <w:r>
        <w:rPr>
          <w:sz w:val="16"/>
        </w:rPr>
        <w:t>–</w:t>
      </w:r>
      <w:r>
        <w:rPr>
          <w:spacing w:val="-4"/>
          <w:sz w:val="16"/>
        </w:rPr>
        <w:t xml:space="preserve"> </w:t>
      </w:r>
      <w:r>
        <w:rPr>
          <w:sz w:val="16"/>
        </w:rPr>
        <w:t>3</w:t>
      </w:r>
      <w:r>
        <w:rPr>
          <w:spacing w:val="-5"/>
          <w:sz w:val="16"/>
        </w:rPr>
        <w:t xml:space="preserve"> </w:t>
      </w:r>
      <w:r>
        <w:rPr>
          <w:sz w:val="16"/>
        </w:rPr>
        <w:t>Schema</w:t>
      </w:r>
      <w:r>
        <w:rPr>
          <w:spacing w:val="-4"/>
          <w:sz w:val="16"/>
        </w:rPr>
        <w:t xml:space="preserve"> </w:t>
      </w:r>
      <w:r>
        <w:rPr>
          <w:sz w:val="16"/>
        </w:rPr>
        <w:t>Architecture</w:t>
      </w:r>
    </w:p>
    <w:p w14:paraId="2CF7A2B2" w14:textId="77777777" w:rsidR="00707A40" w:rsidRDefault="00707A40" w:rsidP="00707A40">
      <w:pPr>
        <w:pStyle w:val="BodyText"/>
        <w:spacing w:before="6"/>
        <w:rPr>
          <w:sz w:val="20"/>
        </w:rPr>
      </w:pPr>
    </w:p>
    <w:p w14:paraId="332963BA" w14:textId="77777777" w:rsidR="00707A40" w:rsidRDefault="00707A40" w:rsidP="00707A40">
      <w:pPr>
        <w:ind w:left="245" w:right="1465"/>
        <w:jc w:val="center"/>
        <w:rPr>
          <w:sz w:val="16"/>
        </w:rPr>
      </w:pPr>
      <w:r>
        <w:rPr>
          <w:spacing w:val="-1"/>
          <w:sz w:val="16"/>
        </w:rPr>
        <w:t>Reference</w:t>
      </w:r>
      <w:r>
        <w:rPr>
          <w:sz w:val="16"/>
        </w:rPr>
        <w:t xml:space="preserve"> </w:t>
      </w:r>
      <w:r>
        <w:rPr>
          <w:spacing w:val="-1"/>
          <w:sz w:val="16"/>
        </w:rPr>
        <w:t>-</w:t>
      </w:r>
      <w:r>
        <w:rPr>
          <w:spacing w:val="1"/>
          <w:sz w:val="16"/>
        </w:rPr>
        <w:t xml:space="preserve"> </w:t>
      </w:r>
      <w:r>
        <w:rPr>
          <w:spacing w:val="-1"/>
          <w:sz w:val="16"/>
        </w:rPr>
        <w:t>https://static.javatpoint.com/dbms/images/dbms-three-schema-architecture.png</w:t>
      </w:r>
    </w:p>
    <w:p w14:paraId="55E3A0F9" w14:textId="77777777" w:rsidR="00707A40" w:rsidRDefault="00707A40" w:rsidP="00707A40">
      <w:pPr>
        <w:pStyle w:val="BodyText"/>
        <w:spacing w:before="6"/>
        <w:rPr>
          <w:sz w:val="20"/>
        </w:rPr>
      </w:pPr>
    </w:p>
    <w:p w14:paraId="18A35876" w14:textId="77777777" w:rsidR="00707A40" w:rsidRDefault="00707A40" w:rsidP="00707A40">
      <w:pPr>
        <w:pStyle w:val="BodyText"/>
        <w:ind w:left="239"/>
      </w:pPr>
      <w:r>
        <w:t>This framework is used to describe the structure of a specific database system.</w:t>
      </w:r>
    </w:p>
    <w:p w14:paraId="4D855ED7" w14:textId="77777777" w:rsidR="00707A40" w:rsidRDefault="00707A40" w:rsidP="00707A40">
      <w:pPr>
        <w:pStyle w:val="BodyText"/>
        <w:spacing w:before="8"/>
        <w:rPr>
          <w:sz w:val="21"/>
        </w:rPr>
      </w:pPr>
    </w:p>
    <w:p w14:paraId="10942BE2" w14:textId="77777777" w:rsidR="00707A40" w:rsidRDefault="00707A40" w:rsidP="00707A40">
      <w:pPr>
        <w:pStyle w:val="BodyText"/>
        <w:spacing w:line="288" w:lineRule="auto"/>
        <w:ind w:left="239" w:right="2337"/>
      </w:pPr>
      <w:r>
        <w:t>The three schema architecture is also used to separate the user applications and physical</w:t>
      </w:r>
      <w:r>
        <w:rPr>
          <w:spacing w:val="-57"/>
        </w:rPr>
        <w:t xml:space="preserve"> </w:t>
      </w:r>
      <w:r>
        <w:t>database.</w:t>
      </w:r>
    </w:p>
    <w:p w14:paraId="1F644569" w14:textId="77777777" w:rsidR="00707A40" w:rsidRDefault="00707A40" w:rsidP="00707A40">
      <w:pPr>
        <w:pStyle w:val="BodyText"/>
        <w:spacing w:before="193" w:line="288" w:lineRule="auto"/>
        <w:ind w:left="239" w:right="2098"/>
      </w:pPr>
      <w:r>
        <w:t>The three schema architecture contains three-levels. It breaks the database down into three</w:t>
      </w:r>
      <w:r>
        <w:rPr>
          <w:spacing w:val="-57"/>
        </w:rPr>
        <w:t xml:space="preserve"> </w:t>
      </w:r>
      <w:r>
        <w:t>different</w:t>
      </w:r>
      <w:r>
        <w:rPr>
          <w:spacing w:val="-1"/>
        </w:rPr>
        <w:t xml:space="preserve"> </w:t>
      </w:r>
      <w:r>
        <w:t>categories</w:t>
      </w:r>
    </w:p>
    <w:p w14:paraId="64C78B7C" w14:textId="77777777" w:rsidR="00707A40" w:rsidRDefault="00707A40" w:rsidP="00707A40">
      <w:pPr>
        <w:spacing w:line="288" w:lineRule="auto"/>
        <w:sectPr w:rsidR="00707A40">
          <w:pgSz w:w="12240" w:h="15840"/>
          <w:pgMar w:top="1940" w:right="0" w:bottom="1560" w:left="1200" w:header="750" w:footer="1284" w:gutter="0"/>
          <w:cols w:space="720"/>
        </w:sectPr>
      </w:pPr>
    </w:p>
    <w:p w14:paraId="563EF2AE" w14:textId="77777777" w:rsidR="00707A40" w:rsidRDefault="00707A40" w:rsidP="00707A40">
      <w:pPr>
        <w:pStyle w:val="BodyText"/>
        <w:rPr>
          <w:sz w:val="20"/>
        </w:rPr>
      </w:pPr>
    </w:p>
    <w:p w14:paraId="47F0E6DC" w14:textId="77777777" w:rsidR="00707A40" w:rsidRDefault="00707A40" w:rsidP="00707A40">
      <w:pPr>
        <w:pStyle w:val="BodyText"/>
        <w:rPr>
          <w:sz w:val="20"/>
        </w:rPr>
      </w:pPr>
    </w:p>
    <w:p w14:paraId="7FD5641A" w14:textId="77777777" w:rsidR="00707A40" w:rsidRDefault="00707A40" w:rsidP="00707A40">
      <w:pPr>
        <w:pStyle w:val="BodyText"/>
        <w:spacing w:before="3"/>
        <w:rPr>
          <w:sz w:val="25"/>
        </w:rPr>
      </w:pPr>
    </w:p>
    <w:p w14:paraId="386E4603" w14:textId="77777777" w:rsidR="00707A40" w:rsidRDefault="00707A40" w:rsidP="00707A40">
      <w:pPr>
        <w:pStyle w:val="Heading3"/>
        <w:spacing w:before="90"/>
      </w:pPr>
      <w:r>
        <w:t>Internal Level</w:t>
      </w:r>
    </w:p>
    <w:p w14:paraId="7980B1A2" w14:textId="77777777" w:rsidR="00707A40" w:rsidRDefault="00707A40" w:rsidP="00707A40">
      <w:pPr>
        <w:pStyle w:val="BodyText"/>
        <w:spacing w:before="8"/>
        <w:rPr>
          <w:b/>
          <w:sz w:val="21"/>
        </w:rPr>
      </w:pPr>
    </w:p>
    <w:p w14:paraId="592B9E2B" w14:textId="77777777" w:rsidR="00707A40" w:rsidRDefault="00707A40" w:rsidP="00707A40">
      <w:pPr>
        <w:pStyle w:val="BodyText"/>
        <w:spacing w:line="288" w:lineRule="auto"/>
        <w:ind w:left="239" w:right="1771"/>
      </w:pPr>
      <w:r>
        <w:t>The internal level has an internal schema which describes the physical storage structure of the</w:t>
      </w:r>
      <w:r>
        <w:rPr>
          <w:spacing w:val="-57"/>
        </w:rPr>
        <w:t xml:space="preserve"> </w:t>
      </w:r>
      <w:r>
        <w:t>database.</w:t>
      </w:r>
    </w:p>
    <w:p w14:paraId="795FBD72" w14:textId="77777777" w:rsidR="00707A40" w:rsidRDefault="00707A40" w:rsidP="00707A40">
      <w:pPr>
        <w:pStyle w:val="BodyText"/>
        <w:spacing w:before="193" w:line="456" w:lineRule="auto"/>
        <w:ind w:left="239" w:right="5329"/>
      </w:pPr>
      <w:r>
        <w:t>The internal schema is also known as a physical schema.</w:t>
      </w:r>
      <w:r>
        <w:rPr>
          <w:spacing w:val="-57"/>
        </w:rPr>
        <w:t xml:space="preserve"> </w:t>
      </w:r>
      <w:r>
        <w:t>It uses the physical data model.</w:t>
      </w:r>
    </w:p>
    <w:p w14:paraId="68F3B8D8" w14:textId="77777777" w:rsidR="00707A40" w:rsidRDefault="00707A40" w:rsidP="00707A40">
      <w:pPr>
        <w:pStyle w:val="BodyText"/>
        <w:spacing w:before="1"/>
        <w:ind w:left="239"/>
      </w:pPr>
      <w:r>
        <w:t>It is used to define that how the data will be stored in a block.</w:t>
      </w:r>
    </w:p>
    <w:p w14:paraId="69072F2D" w14:textId="77777777" w:rsidR="00707A40" w:rsidRDefault="00707A40" w:rsidP="00707A40">
      <w:pPr>
        <w:pStyle w:val="BodyText"/>
        <w:spacing w:before="7"/>
        <w:rPr>
          <w:sz w:val="21"/>
        </w:rPr>
      </w:pPr>
    </w:p>
    <w:p w14:paraId="53A9C317" w14:textId="77777777" w:rsidR="00707A40" w:rsidRDefault="00707A40" w:rsidP="00707A40">
      <w:pPr>
        <w:pStyle w:val="BodyText"/>
        <w:ind w:left="239"/>
      </w:pPr>
      <w:r>
        <w:t>The physical level is used to describe complex low-level data structures in detail.</w:t>
      </w:r>
    </w:p>
    <w:p w14:paraId="32AE18DB" w14:textId="77777777" w:rsidR="00707A40" w:rsidRDefault="00707A40" w:rsidP="00707A40">
      <w:pPr>
        <w:pStyle w:val="BodyText"/>
        <w:spacing w:before="8"/>
        <w:rPr>
          <w:sz w:val="21"/>
        </w:rPr>
      </w:pPr>
    </w:p>
    <w:p w14:paraId="5BFC58AE" w14:textId="77777777" w:rsidR="00707A40" w:rsidRDefault="00707A40" w:rsidP="00707A40">
      <w:pPr>
        <w:pStyle w:val="Heading3"/>
      </w:pPr>
      <w:r>
        <w:t>Conceptual Level</w:t>
      </w:r>
    </w:p>
    <w:p w14:paraId="7AE30438" w14:textId="77777777" w:rsidR="00707A40" w:rsidRDefault="00707A40" w:rsidP="00707A40">
      <w:pPr>
        <w:pStyle w:val="BodyText"/>
        <w:spacing w:before="7"/>
        <w:rPr>
          <w:b/>
          <w:sz w:val="21"/>
        </w:rPr>
      </w:pPr>
    </w:p>
    <w:p w14:paraId="7225BF98" w14:textId="77777777" w:rsidR="00707A40" w:rsidRDefault="00707A40" w:rsidP="00707A40">
      <w:pPr>
        <w:pStyle w:val="BodyText"/>
        <w:spacing w:before="1" w:line="288" w:lineRule="auto"/>
        <w:ind w:left="239" w:right="1798"/>
      </w:pPr>
      <w:r>
        <w:t>The conceptual schema describes the design of a database at the conceptual level. Conceptual</w:t>
      </w:r>
      <w:r>
        <w:rPr>
          <w:spacing w:val="-57"/>
        </w:rPr>
        <w:t xml:space="preserve"> </w:t>
      </w:r>
      <w:r>
        <w:t>level is also known as logical level.</w:t>
      </w:r>
    </w:p>
    <w:p w14:paraId="2D340FC0" w14:textId="77777777" w:rsidR="00707A40" w:rsidRDefault="00707A40" w:rsidP="00707A40">
      <w:pPr>
        <w:pStyle w:val="BodyText"/>
        <w:spacing w:before="192"/>
        <w:ind w:left="239"/>
      </w:pPr>
      <w:r>
        <w:t>The conceptual schema describes the structure of the whole database.</w:t>
      </w:r>
    </w:p>
    <w:p w14:paraId="414CF105" w14:textId="77777777" w:rsidR="00707A40" w:rsidRDefault="00707A40" w:rsidP="00707A40">
      <w:pPr>
        <w:pStyle w:val="BodyText"/>
        <w:spacing w:before="8"/>
        <w:rPr>
          <w:sz w:val="21"/>
        </w:rPr>
      </w:pPr>
    </w:p>
    <w:p w14:paraId="3FC73677" w14:textId="77777777" w:rsidR="00707A40" w:rsidRDefault="00707A40" w:rsidP="00707A40">
      <w:pPr>
        <w:pStyle w:val="BodyText"/>
        <w:spacing w:line="288" w:lineRule="auto"/>
        <w:ind w:left="239" w:right="1491"/>
      </w:pPr>
      <w:r>
        <w:t>The conceptual level describes what data are to be stored in the database and also describes what</w:t>
      </w:r>
      <w:r>
        <w:rPr>
          <w:spacing w:val="-57"/>
        </w:rPr>
        <w:t xml:space="preserve"> </w:t>
      </w:r>
      <w:r>
        <w:t>relationship exists among those data.</w:t>
      </w:r>
    </w:p>
    <w:p w14:paraId="5881516A" w14:textId="77777777" w:rsidR="00707A40" w:rsidRDefault="00707A40" w:rsidP="00707A40">
      <w:pPr>
        <w:pStyle w:val="BodyText"/>
        <w:spacing w:before="192"/>
        <w:ind w:left="239"/>
      </w:pPr>
      <w:r>
        <w:t>Programmers and database administrators work at this level.</w:t>
      </w:r>
    </w:p>
    <w:p w14:paraId="741D35B5" w14:textId="77777777" w:rsidR="00707A40" w:rsidRDefault="00707A40" w:rsidP="00707A40">
      <w:pPr>
        <w:pStyle w:val="BodyText"/>
        <w:spacing w:before="8"/>
        <w:rPr>
          <w:sz w:val="21"/>
        </w:rPr>
      </w:pPr>
    </w:p>
    <w:p w14:paraId="1FA257AB" w14:textId="77777777" w:rsidR="00707A40" w:rsidRDefault="00707A40" w:rsidP="00707A40">
      <w:pPr>
        <w:pStyle w:val="Heading3"/>
      </w:pPr>
      <w:r>
        <w:t>External Level</w:t>
      </w:r>
    </w:p>
    <w:p w14:paraId="3209F8CA" w14:textId="77777777" w:rsidR="00707A40" w:rsidRDefault="00707A40" w:rsidP="00707A40">
      <w:pPr>
        <w:pStyle w:val="BodyText"/>
        <w:spacing w:before="7"/>
        <w:rPr>
          <w:b/>
          <w:sz w:val="21"/>
        </w:rPr>
      </w:pPr>
    </w:p>
    <w:p w14:paraId="439A23AA" w14:textId="77777777" w:rsidR="00707A40" w:rsidRDefault="00707A40" w:rsidP="00707A40">
      <w:pPr>
        <w:pStyle w:val="BodyText"/>
        <w:spacing w:line="288" w:lineRule="auto"/>
        <w:ind w:left="239" w:right="1671"/>
      </w:pPr>
      <w:r>
        <w:t>At the external level, a database contains several schemas that sometimes called as subschema.</w:t>
      </w:r>
      <w:r>
        <w:rPr>
          <w:spacing w:val="-57"/>
        </w:rPr>
        <w:t xml:space="preserve"> </w:t>
      </w:r>
      <w:r>
        <w:t>The</w:t>
      </w:r>
      <w:r>
        <w:rPr>
          <w:spacing w:val="-1"/>
        </w:rPr>
        <w:t xml:space="preserve"> </w:t>
      </w:r>
      <w:r>
        <w:t>subschema is used to describe the different view of the</w:t>
      </w:r>
      <w:r>
        <w:rPr>
          <w:spacing w:val="-1"/>
        </w:rPr>
        <w:t xml:space="preserve"> </w:t>
      </w:r>
      <w:r>
        <w:t>database.</w:t>
      </w:r>
    </w:p>
    <w:p w14:paraId="0B571923" w14:textId="77777777" w:rsidR="00707A40" w:rsidRDefault="00707A40" w:rsidP="00707A40">
      <w:pPr>
        <w:pStyle w:val="BodyText"/>
        <w:spacing w:before="193"/>
        <w:ind w:left="239"/>
      </w:pPr>
      <w:r>
        <w:t>An external schema is also known as view schema.</w:t>
      </w:r>
    </w:p>
    <w:p w14:paraId="276C082B" w14:textId="77777777" w:rsidR="00707A40" w:rsidRDefault="00707A40" w:rsidP="00707A40">
      <w:pPr>
        <w:pStyle w:val="BodyText"/>
        <w:spacing w:before="7"/>
        <w:rPr>
          <w:sz w:val="21"/>
        </w:rPr>
      </w:pPr>
    </w:p>
    <w:p w14:paraId="768212CA" w14:textId="77777777" w:rsidR="00707A40" w:rsidRDefault="00707A40" w:rsidP="00707A40">
      <w:pPr>
        <w:pStyle w:val="BodyText"/>
        <w:spacing w:before="1"/>
        <w:ind w:left="239"/>
      </w:pPr>
      <w:r>
        <w:t>The view schema describes the end user interaction with database systems.</w:t>
      </w:r>
    </w:p>
    <w:p w14:paraId="7717BFEC" w14:textId="77777777" w:rsidR="00707A40" w:rsidRDefault="00707A40" w:rsidP="00707A40">
      <w:pPr>
        <w:sectPr w:rsidR="00707A40">
          <w:pgSz w:w="12240" w:h="15840"/>
          <w:pgMar w:top="1940" w:right="0" w:bottom="1560" w:left="1200" w:header="750" w:footer="1284" w:gutter="0"/>
          <w:cols w:space="720"/>
        </w:sectPr>
      </w:pPr>
    </w:p>
    <w:p w14:paraId="652ABA57" w14:textId="77777777" w:rsidR="00707A40" w:rsidRDefault="00707A40" w:rsidP="00707A40">
      <w:pPr>
        <w:pStyle w:val="BodyText"/>
        <w:rPr>
          <w:sz w:val="20"/>
        </w:rPr>
      </w:pPr>
    </w:p>
    <w:p w14:paraId="333B9451" w14:textId="77777777" w:rsidR="00707A40" w:rsidRDefault="00707A40" w:rsidP="00707A40">
      <w:pPr>
        <w:pStyle w:val="BodyText"/>
        <w:rPr>
          <w:sz w:val="20"/>
        </w:rPr>
      </w:pPr>
    </w:p>
    <w:p w14:paraId="0FB5B2CF" w14:textId="77777777" w:rsidR="00707A40" w:rsidRDefault="00707A40" w:rsidP="00707A40">
      <w:pPr>
        <w:pStyle w:val="BodyText"/>
        <w:spacing w:before="7"/>
        <w:rPr>
          <w:sz w:val="27"/>
        </w:rPr>
      </w:pPr>
    </w:p>
    <w:p w14:paraId="48995856" w14:textId="77777777" w:rsidR="00707A40" w:rsidRDefault="00707A40" w:rsidP="00707A40">
      <w:pPr>
        <w:pStyle w:val="Heading1"/>
      </w:pPr>
      <w:r>
        <w:t>Relational Algebra</w:t>
      </w:r>
    </w:p>
    <w:p w14:paraId="3DDEAA5E" w14:textId="77777777" w:rsidR="00707A40" w:rsidRDefault="00707A40" w:rsidP="00707A40">
      <w:pPr>
        <w:pStyle w:val="BodyText"/>
        <w:spacing w:before="287" w:line="288" w:lineRule="auto"/>
        <w:ind w:left="239" w:right="1897"/>
      </w:pPr>
      <w:r>
        <w:t>Relational Algebra is procedural query language, which takes Relation as input and generate</w:t>
      </w:r>
      <w:r>
        <w:rPr>
          <w:spacing w:val="-57"/>
        </w:rPr>
        <w:t xml:space="preserve"> </w:t>
      </w:r>
      <w:r>
        <w:t>relation as output.</w:t>
      </w:r>
    </w:p>
    <w:p w14:paraId="223AAACC" w14:textId="77777777" w:rsidR="00707A40" w:rsidRDefault="00707A40" w:rsidP="00707A40">
      <w:pPr>
        <w:pStyle w:val="BodyText"/>
        <w:spacing w:before="193"/>
        <w:ind w:left="239"/>
      </w:pPr>
      <w:r>
        <w:t>Relational algebra operations are performed recursively on a relation.</w:t>
      </w:r>
    </w:p>
    <w:p w14:paraId="3FB714FF" w14:textId="1555170A" w:rsidR="00707A40" w:rsidRDefault="00313696" w:rsidP="00707A40">
      <w:pPr>
        <w:pStyle w:val="BodyText"/>
        <w:spacing w:before="4"/>
        <w:rPr>
          <w:sz w:val="27"/>
        </w:rPr>
      </w:pPr>
      <w:r>
        <w:rPr>
          <w:noProof/>
        </w:rPr>
        <w:drawing>
          <wp:anchor distT="0" distB="0" distL="0" distR="0" simplePos="0" relativeHeight="251596288" behindDoc="0" locked="0" layoutInCell="1" allowOverlap="1" wp14:anchorId="257D1297" wp14:editId="642C5F68">
            <wp:simplePos x="0" y="0"/>
            <wp:positionH relativeFrom="page">
              <wp:posOffset>1001395</wp:posOffset>
            </wp:positionH>
            <wp:positionV relativeFrom="paragraph">
              <wp:posOffset>215265</wp:posOffset>
            </wp:positionV>
            <wp:extent cx="5810885" cy="3400425"/>
            <wp:effectExtent l="0" t="0" r="0" b="0"/>
            <wp:wrapTopAndBottom/>
            <wp:docPr id="883"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3.png"/>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5810885" cy="3400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AD6003" w14:textId="77777777" w:rsidR="00707A40" w:rsidRDefault="00707A40" w:rsidP="00707A40">
      <w:pPr>
        <w:spacing w:before="48" w:line="420" w:lineRule="atLeast"/>
        <w:ind w:left="3745" w:right="4953"/>
        <w:jc w:val="center"/>
        <w:rPr>
          <w:sz w:val="16"/>
        </w:rPr>
      </w:pPr>
      <w:r>
        <w:rPr>
          <w:sz w:val="16"/>
        </w:rPr>
        <w:t>Image</w:t>
      </w:r>
      <w:r>
        <w:rPr>
          <w:spacing w:val="-6"/>
          <w:sz w:val="16"/>
        </w:rPr>
        <w:t xml:space="preserve"> </w:t>
      </w:r>
      <w:r>
        <w:rPr>
          <w:sz w:val="16"/>
        </w:rPr>
        <w:t>44</w:t>
      </w:r>
      <w:r>
        <w:rPr>
          <w:spacing w:val="-5"/>
          <w:sz w:val="16"/>
        </w:rPr>
        <w:t xml:space="preserve"> </w:t>
      </w:r>
      <w:r>
        <w:rPr>
          <w:sz w:val="16"/>
        </w:rPr>
        <w:t>–</w:t>
      </w:r>
      <w:r>
        <w:rPr>
          <w:spacing w:val="-5"/>
          <w:sz w:val="16"/>
        </w:rPr>
        <w:t xml:space="preserve"> </w:t>
      </w:r>
      <w:r>
        <w:rPr>
          <w:sz w:val="16"/>
        </w:rPr>
        <w:t>Relational</w:t>
      </w:r>
      <w:r>
        <w:rPr>
          <w:spacing w:val="-6"/>
          <w:sz w:val="16"/>
        </w:rPr>
        <w:t xml:space="preserve"> </w:t>
      </w:r>
      <w:r>
        <w:rPr>
          <w:sz w:val="16"/>
        </w:rPr>
        <w:t>Algebra</w:t>
      </w:r>
      <w:r>
        <w:rPr>
          <w:spacing w:val="-37"/>
          <w:sz w:val="16"/>
        </w:rPr>
        <w:t xml:space="preserve"> </w:t>
      </w:r>
      <w:r>
        <w:rPr>
          <w:sz w:val="16"/>
        </w:rPr>
        <w:t>Reference</w:t>
      </w:r>
      <w:r>
        <w:rPr>
          <w:spacing w:val="-2"/>
          <w:sz w:val="16"/>
        </w:rPr>
        <w:t xml:space="preserve"> </w:t>
      </w:r>
      <w:r>
        <w:rPr>
          <w:sz w:val="16"/>
        </w:rPr>
        <w:t>-</w:t>
      </w:r>
    </w:p>
    <w:p w14:paraId="2F494A14" w14:textId="77777777" w:rsidR="00707A40" w:rsidRDefault="00707A40" w:rsidP="00707A40">
      <w:pPr>
        <w:spacing w:before="41"/>
        <w:ind w:right="1213"/>
        <w:jc w:val="center"/>
        <w:rPr>
          <w:sz w:val="16"/>
        </w:rPr>
      </w:pPr>
      <w:r>
        <w:rPr>
          <w:sz w:val="16"/>
        </w:rPr>
        <w:t>https://encrypted-tbn0.gstatic.com/images?q=tbn%3AANd9GcRrt8Z79xBi_fs1wYROuo33pDaGmXFbTyRBWowkH_UGkPdrf2Ft&amp;usqp=CAU</w:t>
      </w:r>
    </w:p>
    <w:p w14:paraId="29ABA5D4" w14:textId="77777777" w:rsidR="00707A40" w:rsidRDefault="00707A40" w:rsidP="00707A40">
      <w:pPr>
        <w:pStyle w:val="BodyText"/>
        <w:rPr>
          <w:sz w:val="18"/>
        </w:rPr>
      </w:pPr>
    </w:p>
    <w:p w14:paraId="39057136" w14:textId="77777777" w:rsidR="00707A40" w:rsidRDefault="00707A40" w:rsidP="00707A40">
      <w:pPr>
        <w:pStyle w:val="BodyText"/>
        <w:rPr>
          <w:sz w:val="18"/>
        </w:rPr>
      </w:pPr>
    </w:p>
    <w:p w14:paraId="20D4EB20" w14:textId="77777777" w:rsidR="00707A40" w:rsidRDefault="00707A40" w:rsidP="00707A40">
      <w:pPr>
        <w:pStyle w:val="BodyText"/>
        <w:rPr>
          <w:sz w:val="18"/>
        </w:rPr>
      </w:pPr>
    </w:p>
    <w:p w14:paraId="234D018B" w14:textId="77777777" w:rsidR="00707A40" w:rsidRDefault="00707A40" w:rsidP="00707A40">
      <w:pPr>
        <w:pStyle w:val="BodyText"/>
        <w:spacing w:before="8"/>
        <w:rPr>
          <w:sz w:val="22"/>
        </w:rPr>
      </w:pPr>
    </w:p>
    <w:p w14:paraId="5C40FFF2" w14:textId="77777777" w:rsidR="00707A40" w:rsidRDefault="00707A40" w:rsidP="00707A40">
      <w:pPr>
        <w:pStyle w:val="Heading3"/>
      </w:pPr>
      <w:r>
        <w:t>Select Operation</w:t>
      </w:r>
    </w:p>
    <w:p w14:paraId="44A7C792" w14:textId="77777777" w:rsidR="00707A40" w:rsidRDefault="00707A40" w:rsidP="00707A40">
      <w:pPr>
        <w:pStyle w:val="BodyText"/>
        <w:spacing w:before="7"/>
        <w:rPr>
          <w:b/>
          <w:sz w:val="21"/>
        </w:rPr>
      </w:pPr>
    </w:p>
    <w:p w14:paraId="73A01203" w14:textId="77777777" w:rsidR="00707A40" w:rsidRDefault="00707A40" w:rsidP="00707A40">
      <w:pPr>
        <w:pStyle w:val="BodyText"/>
        <w:spacing w:line="456" w:lineRule="auto"/>
        <w:ind w:left="239" w:right="4636"/>
      </w:pPr>
      <w:r>
        <w:t>The select operation selects tuples that satisfy a given predicate.</w:t>
      </w:r>
      <w:r>
        <w:rPr>
          <w:spacing w:val="-57"/>
        </w:rPr>
        <w:t xml:space="preserve"> </w:t>
      </w:r>
      <w:r>
        <w:t xml:space="preserve">It </w:t>
      </w:r>
      <w:r>
        <w:lastRenderedPageBreak/>
        <w:t>is denoted by sigma (σ).</w:t>
      </w:r>
    </w:p>
    <w:p w14:paraId="5EE00575" w14:textId="77777777" w:rsidR="00707A40" w:rsidRDefault="00707A40" w:rsidP="00707A40">
      <w:pPr>
        <w:spacing w:line="456" w:lineRule="auto"/>
        <w:sectPr w:rsidR="00707A40">
          <w:pgSz w:w="12240" w:h="15840"/>
          <w:pgMar w:top="1940" w:right="0" w:bottom="1560" w:left="1200" w:header="750" w:footer="1284" w:gutter="0"/>
          <w:cols w:space="720"/>
        </w:sectPr>
      </w:pPr>
    </w:p>
    <w:p w14:paraId="533E49D2" w14:textId="77777777" w:rsidR="00707A40" w:rsidRDefault="00707A40" w:rsidP="00707A40">
      <w:pPr>
        <w:pStyle w:val="BodyText"/>
        <w:rPr>
          <w:sz w:val="20"/>
        </w:rPr>
      </w:pPr>
    </w:p>
    <w:p w14:paraId="17A2E1D8" w14:textId="77777777" w:rsidR="00707A40" w:rsidRDefault="00707A40" w:rsidP="00707A40">
      <w:pPr>
        <w:pStyle w:val="BodyText"/>
        <w:rPr>
          <w:sz w:val="20"/>
        </w:rPr>
      </w:pPr>
    </w:p>
    <w:p w14:paraId="5EBEEC2A" w14:textId="77777777" w:rsidR="00707A40" w:rsidRDefault="00707A40" w:rsidP="00707A40">
      <w:pPr>
        <w:pStyle w:val="BodyText"/>
        <w:spacing w:before="3"/>
        <w:rPr>
          <w:sz w:val="25"/>
        </w:rPr>
      </w:pPr>
    </w:p>
    <w:p w14:paraId="5D76F926" w14:textId="77777777" w:rsidR="00707A40" w:rsidRDefault="00707A40" w:rsidP="00707A40">
      <w:pPr>
        <w:pStyle w:val="BodyText"/>
        <w:spacing w:before="90" w:line="456" w:lineRule="auto"/>
        <w:ind w:left="239" w:right="8668"/>
      </w:pPr>
      <w:r>
        <w:t>Notation:</w:t>
      </w:r>
      <w:r>
        <w:rPr>
          <w:spacing w:val="1"/>
        </w:rPr>
        <w:t xml:space="preserve"> </w:t>
      </w:r>
      <w:r>
        <w:t>σ p(r)</w:t>
      </w:r>
      <w:r>
        <w:rPr>
          <w:spacing w:val="-57"/>
        </w:rPr>
        <w:t xml:space="preserve"> </w:t>
      </w:r>
      <w:r>
        <w:t>Where:</w:t>
      </w:r>
    </w:p>
    <w:p w14:paraId="3841043E" w14:textId="77777777" w:rsidR="00707A40" w:rsidRDefault="00707A40" w:rsidP="00707A40">
      <w:pPr>
        <w:pStyle w:val="BodyText"/>
        <w:spacing w:before="2" w:line="456" w:lineRule="auto"/>
        <w:ind w:left="239" w:right="7645"/>
      </w:pPr>
      <w:r>
        <w:t>σ is used for selection prediction</w:t>
      </w:r>
      <w:r>
        <w:rPr>
          <w:spacing w:val="-57"/>
        </w:rPr>
        <w:t xml:space="preserve"> </w:t>
      </w:r>
      <w:r>
        <w:t>r is used for relation</w:t>
      </w:r>
    </w:p>
    <w:p w14:paraId="314C8568" w14:textId="77777777" w:rsidR="00707A40" w:rsidRDefault="00707A40" w:rsidP="00707A40">
      <w:pPr>
        <w:pStyle w:val="BodyText"/>
        <w:spacing w:before="1" w:line="288" w:lineRule="auto"/>
        <w:ind w:left="239" w:right="1783"/>
      </w:pPr>
      <w:r>
        <w:t>p</w:t>
      </w:r>
      <w:r>
        <w:rPr>
          <w:spacing w:val="-3"/>
        </w:rPr>
        <w:t xml:space="preserve"> </w:t>
      </w:r>
      <w:r>
        <w:t>is</w:t>
      </w:r>
      <w:r>
        <w:rPr>
          <w:spacing w:val="-2"/>
        </w:rPr>
        <w:t xml:space="preserve"> </w:t>
      </w:r>
      <w:r>
        <w:t>used</w:t>
      </w:r>
      <w:r>
        <w:rPr>
          <w:spacing w:val="-2"/>
        </w:rPr>
        <w:t xml:space="preserve"> </w:t>
      </w:r>
      <w:r>
        <w:t>as</w:t>
      </w:r>
      <w:r>
        <w:rPr>
          <w:spacing w:val="-2"/>
        </w:rPr>
        <w:t xml:space="preserve"> </w:t>
      </w:r>
      <w:r>
        <w:t>a</w:t>
      </w:r>
      <w:r>
        <w:rPr>
          <w:spacing w:val="-2"/>
        </w:rPr>
        <w:t xml:space="preserve"> </w:t>
      </w:r>
      <w:r>
        <w:t>propositional</w:t>
      </w:r>
      <w:r>
        <w:rPr>
          <w:spacing w:val="-2"/>
        </w:rPr>
        <w:t xml:space="preserve"> </w:t>
      </w:r>
      <w:r>
        <w:t>logic</w:t>
      </w:r>
      <w:r>
        <w:rPr>
          <w:spacing w:val="-2"/>
        </w:rPr>
        <w:t xml:space="preserve"> </w:t>
      </w:r>
      <w:r>
        <w:t>formula</w:t>
      </w:r>
      <w:r>
        <w:rPr>
          <w:spacing w:val="-2"/>
        </w:rPr>
        <w:t xml:space="preserve"> </w:t>
      </w:r>
      <w:r>
        <w:t>which</w:t>
      </w:r>
      <w:r>
        <w:rPr>
          <w:spacing w:val="-3"/>
        </w:rPr>
        <w:t xml:space="preserve"> </w:t>
      </w:r>
      <w:r>
        <w:t>may</w:t>
      </w:r>
      <w:r>
        <w:rPr>
          <w:spacing w:val="-2"/>
        </w:rPr>
        <w:t xml:space="preserve"> </w:t>
      </w:r>
      <w:r>
        <w:t>use</w:t>
      </w:r>
      <w:r>
        <w:rPr>
          <w:spacing w:val="-2"/>
        </w:rPr>
        <w:t xml:space="preserve"> </w:t>
      </w:r>
      <w:r>
        <w:t>connectors</w:t>
      </w:r>
      <w:r>
        <w:rPr>
          <w:spacing w:val="-2"/>
        </w:rPr>
        <w:t xml:space="preserve"> </w:t>
      </w:r>
      <w:r>
        <w:t>like:</w:t>
      </w:r>
      <w:r>
        <w:rPr>
          <w:spacing w:val="-2"/>
        </w:rPr>
        <w:t xml:space="preserve"> </w:t>
      </w:r>
      <w:r>
        <w:t>AND</w:t>
      </w:r>
      <w:r>
        <w:rPr>
          <w:spacing w:val="-2"/>
        </w:rPr>
        <w:t xml:space="preserve"> </w:t>
      </w:r>
      <w:r>
        <w:t>OR</w:t>
      </w:r>
      <w:r>
        <w:rPr>
          <w:spacing w:val="-2"/>
        </w:rPr>
        <w:t xml:space="preserve"> </w:t>
      </w:r>
      <w:r>
        <w:t>and</w:t>
      </w:r>
      <w:r>
        <w:rPr>
          <w:spacing w:val="-2"/>
        </w:rPr>
        <w:t xml:space="preserve"> </w:t>
      </w:r>
      <w:r>
        <w:t>NOT.</w:t>
      </w:r>
      <w:r>
        <w:rPr>
          <w:spacing w:val="-57"/>
        </w:rPr>
        <w:t xml:space="preserve"> </w:t>
      </w:r>
      <w:r>
        <w:t>These relational can use as relational operators like =, ≠, ≥, &lt;, &gt;, ≤.</w:t>
      </w:r>
    </w:p>
    <w:p w14:paraId="5FA6BA2D" w14:textId="77777777" w:rsidR="00707A40" w:rsidRDefault="00707A40" w:rsidP="00707A40">
      <w:pPr>
        <w:pStyle w:val="Heading3"/>
        <w:spacing w:before="193"/>
      </w:pPr>
      <w:r>
        <w:t>For example: LOAN Relation</w:t>
      </w:r>
    </w:p>
    <w:p w14:paraId="1A41308F" w14:textId="77777777" w:rsidR="00707A40" w:rsidRDefault="00707A40" w:rsidP="00707A40">
      <w:pPr>
        <w:pStyle w:val="BodyText"/>
        <w:spacing w:before="6"/>
        <w:rPr>
          <w:b/>
          <w:sz w:val="22"/>
        </w:rPr>
      </w:pPr>
    </w:p>
    <w:tbl>
      <w:tblPr>
        <w:tblW w:w="0" w:type="auto"/>
        <w:tblInd w:w="197" w:type="dxa"/>
        <w:tblLayout w:type="fixed"/>
        <w:tblCellMar>
          <w:left w:w="0" w:type="dxa"/>
          <w:right w:w="0" w:type="dxa"/>
        </w:tblCellMar>
        <w:tblLook w:val="01E0" w:firstRow="1" w:lastRow="1" w:firstColumn="1" w:lastColumn="1" w:noHBand="0" w:noVBand="0"/>
      </w:tblPr>
      <w:tblGrid>
        <w:gridCol w:w="2043"/>
        <w:gridCol w:w="1453"/>
        <w:gridCol w:w="1256"/>
      </w:tblGrid>
      <w:tr w:rsidR="00707A40" w14:paraId="58E89240" w14:textId="77777777" w:rsidTr="00415D62">
        <w:trPr>
          <w:trHeight w:val="395"/>
        </w:trPr>
        <w:tc>
          <w:tcPr>
            <w:tcW w:w="2043" w:type="dxa"/>
          </w:tcPr>
          <w:p w14:paraId="51F09A1E" w14:textId="77777777" w:rsidR="00707A40" w:rsidRDefault="00707A40" w:rsidP="00415D62">
            <w:pPr>
              <w:pStyle w:val="TableParagraph"/>
              <w:spacing w:line="266" w:lineRule="exact"/>
              <w:ind w:left="50"/>
              <w:rPr>
                <w:sz w:val="24"/>
              </w:rPr>
            </w:pPr>
            <w:r>
              <w:rPr>
                <w:sz w:val="24"/>
              </w:rPr>
              <w:t>BRANCH_NAME</w:t>
            </w:r>
          </w:p>
        </w:tc>
        <w:tc>
          <w:tcPr>
            <w:tcW w:w="1453" w:type="dxa"/>
          </w:tcPr>
          <w:p w14:paraId="16554545" w14:textId="77777777" w:rsidR="00707A40" w:rsidRDefault="00707A40" w:rsidP="00415D62">
            <w:pPr>
              <w:pStyle w:val="TableParagraph"/>
              <w:spacing w:line="266" w:lineRule="exact"/>
              <w:ind w:left="166"/>
              <w:rPr>
                <w:sz w:val="24"/>
              </w:rPr>
            </w:pPr>
            <w:r>
              <w:rPr>
                <w:sz w:val="24"/>
              </w:rPr>
              <w:t>LOAN_NO</w:t>
            </w:r>
          </w:p>
        </w:tc>
        <w:tc>
          <w:tcPr>
            <w:tcW w:w="1256" w:type="dxa"/>
          </w:tcPr>
          <w:p w14:paraId="604F2FC5" w14:textId="77777777" w:rsidR="00707A40" w:rsidRDefault="00707A40" w:rsidP="00415D62">
            <w:pPr>
              <w:pStyle w:val="TableParagraph"/>
              <w:spacing w:line="266" w:lineRule="exact"/>
              <w:ind w:left="153"/>
              <w:rPr>
                <w:sz w:val="24"/>
              </w:rPr>
            </w:pPr>
            <w:r>
              <w:rPr>
                <w:sz w:val="24"/>
              </w:rPr>
              <w:t>AMOUNT</w:t>
            </w:r>
          </w:p>
        </w:tc>
      </w:tr>
      <w:tr w:rsidR="00707A40" w14:paraId="7E2CD92A" w14:textId="77777777" w:rsidTr="00415D62">
        <w:trPr>
          <w:trHeight w:val="524"/>
        </w:trPr>
        <w:tc>
          <w:tcPr>
            <w:tcW w:w="2043" w:type="dxa"/>
          </w:tcPr>
          <w:p w14:paraId="6D3F7A7D" w14:textId="77777777" w:rsidR="00707A40" w:rsidRDefault="00707A40" w:rsidP="00415D62">
            <w:pPr>
              <w:pStyle w:val="TableParagraph"/>
              <w:spacing w:before="119"/>
              <w:ind w:left="50"/>
              <w:rPr>
                <w:sz w:val="24"/>
              </w:rPr>
            </w:pPr>
            <w:r>
              <w:rPr>
                <w:sz w:val="24"/>
              </w:rPr>
              <w:t>Downtown</w:t>
            </w:r>
          </w:p>
        </w:tc>
        <w:tc>
          <w:tcPr>
            <w:tcW w:w="1453" w:type="dxa"/>
          </w:tcPr>
          <w:p w14:paraId="374AF410" w14:textId="77777777" w:rsidR="00707A40" w:rsidRDefault="00707A40" w:rsidP="00415D62">
            <w:pPr>
              <w:pStyle w:val="TableParagraph"/>
              <w:spacing w:before="119"/>
              <w:ind w:left="166"/>
              <w:rPr>
                <w:sz w:val="24"/>
              </w:rPr>
            </w:pPr>
            <w:r>
              <w:rPr>
                <w:sz w:val="24"/>
              </w:rPr>
              <w:t>L-17</w:t>
            </w:r>
          </w:p>
        </w:tc>
        <w:tc>
          <w:tcPr>
            <w:tcW w:w="1256" w:type="dxa"/>
          </w:tcPr>
          <w:p w14:paraId="5181DDF5" w14:textId="77777777" w:rsidR="00707A40" w:rsidRDefault="00707A40" w:rsidP="00415D62">
            <w:pPr>
              <w:pStyle w:val="TableParagraph"/>
              <w:spacing w:before="119"/>
              <w:ind w:left="153"/>
              <w:rPr>
                <w:sz w:val="24"/>
              </w:rPr>
            </w:pPr>
            <w:r>
              <w:rPr>
                <w:sz w:val="24"/>
              </w:rPr>
              <w:t>1000</w:t>
            </w:r>
          </w:p>
        </w:tc>
      </w:tr>
      <w:tr w:rsidR="00707A40" w14:paraId="4836E79C" w14:textId="77777777" w:rsidTr="00415D62">
        <w:trPr>
          <w:trHeight w:val="524"/>
        </w:trPr>
        <w:tc>
          <w:tcPr>
            <w:tcW w:w="2043" w:type="dxa"/>
          </w:tcPr>
          <w:p w14:paraId="1994264F" w14:textId="77777777" w:rsidR="00707A40" w:rsidRDefault="00707A40" w:rsidP="00415D62">
            <w:pPr>
              <w:pStyle w:val="TableParagraph"/>
              <w:spacing w:before="119"/>
              <w:ind w:left="50"/>
              <w:rPr>
                <w:sz w:val="24"/>
              </w:rPr>
            </w:pPr>
            <w:r>
              <w:rPr>
                <w:sz w:val="24"/>
              </w:rPr>
              <w:t>Redwood</w:t>
            </w:r>
          </w:p>
        </w:tc>
        <w:tc>
          <w:tcPr>
            <w:tcW w:w="1453" w:type="dxa"/>
          </w:tcPr>
          <w:p w14:paraId="638E5686" w14:textId="77777777" w:rsidR="00707A40" w:rsidRDefault="00707A40" w:rsidP="00415D62">
            <w:pPr>
              <w:pStyle w:val="TableParagraph"/>
              <w:spacing w:before="119"/>
              <w:ind w:left="166"/>
              <w:rPr>
                <w:sz w:val="24"/>
              </w:rPr>
            </w:pPr>
            <w:r>
              <w:rPr>
                <w:sz w:val="24"/>
              </w:rPr>
              <w:t>L-23</w:t>
            </w:r>
          </w:p>
        </w:tc>
        <w:tc>
          <w:tcPr>
            <w:tcW w:w="1256" w:type="dxa"/>
          </w:tcPr>
          <w:p w14:paraId="669A4ADD" w14:textId="77777777" w:rsidR="00707A40" w:rsidRDefault="00707A40" w:rsidP="00415D62">
            <w:pPr>
              <w:pStyle w:val="TableParagraph"/>
              <w:spacing w:before="119"/>
              <w:ind w:left="153"/>
              <w:rPr>
                <w:sz w:val="24"/>
              </w:rPr>
            </w:pPr>
            <w:r>
              <w:rPr>
                <w:sz w:val="24"/>
              </w:rPr>
              <w:t>2000</w:t>
            </w:r>
          </w:p>
        </w:tc>
      </w:tr>
      <w:tr w:rsidR="00707A40" w14:paraId="23F99131" w14:textId="77777777" w:rsidTr="00415D62">
        <w:trPr>
          <w:trHeight w:val="524"/>
        </w:trPr>
        <w:tc>
          <w:tcPr>
            <w:tcW w:w="2043" w:type="dxa"/>
          </w:tcPr>
          <w:p w14:paraId="7D603804" w14:textId="77777777" w:rsidR="00707A40" w:rsidRDefault="00707A40" w:rsidP="00415D62">
            <w:pPr>
              <w:pStyle w:val="TableParagraph"/>
              <w:spacing w:before="119"/>
              <w:ind w:left="50"/>
              <w:rPr>
                <w:sz w:val="24"/>
              </w:rPr>
            </w:pPr>
            <w:r>
              <w:rPr>
                <w:sz w:val="24"/>
              </w:rPr>
              <w:t>Perryride</w:t>
            </w:r>
          </w:p>
        </w:tc>
        <w:tc>
          <w:tcPr>
            <w:tcW w:w="1453" w:type="dxa"/>
          </w:tcPr>
          <w:p w14:paraId="6F51E451" w14:textId="77777777" w:rsidR="00707A40" w:rsidRDefault="00707A40" w:rsidP="00415D62">
            <w:pPr>
              <w:pStyle w:val="TableParagraph"/>
              <w:spacing w:before="119"/>
              <w:ind w:left="166"/>
              <w:rPr>
                <w:sz w:val="24"/>
              </w:rPr>
            </w:pPr>
            <w:r>
              <w:rPr>
                <w:sz w:val="24"/>
              </w:rPr>
              <w:t>L-15</w:t>
            </w:r>
          </w:p>
        </w:tc>
        <w:tc>
          <w:tcPr>
            <w:tcW w:w="1256" w:type="dxa"/>
          </w:tcPr>
          <w:p w14:paraId="33B0E2CD" w14:textId="77777777" w:rsidR="00707A40" w:rsidRDefault="00707A40" w:rsidP="00415D62">
            <w:pPr>
              <w:pStyle w:val="TableParagraph"/>
              <w:spacing w:before="119"/>
              <w:ind w:left="153"/>
              <w:rPr>
                <w:sz w:val="24"/>
              </w:rPr>
            </w:pPr>
            <w:r>
              <w:rPr>
                <w:sz w:val="24"/>
              </w:rPr>
              <w:t>1500</w:t>
            </w:r>
          </w:p>
        </w:tc>
      </w:tr>
      <w:tr w:rsidR="00707A40" w14:paraId="460DA06F" w14:textId="77777777" w:rsidTr="00415D62">
        <w:trPr>
          <w:trHeight w:val="524"/>
        </w:trPr>
        <w:tc>
          <w:tcPr>
            <w:tcW w:w="2043" w:type="dxa"/>
          </w:tcPr>
          <w:p w14:paraId="3843B98D" w14:textId="77777777" w:rsidR="00707A40" w:rsidRDefault="00707A40" w:rsidP="00415D62">
            <w:pPr>
              <w:pStyle w:val="TableParagraph"/>
              <w:spacing w:before="119"/>
              <w:ind w:left="50"/>
              <w:rPr>
                <w:sz w:val="24"/>
              </w:rPr>
            </w:pPr>
            <w:r>
              <w:rPr>
                <w:sz w:val="24"/>
              </w:rPr>
              <w:t>Downtown</w:t>
            </w:r>
          </w:p>
        </w:tc>
        <w:tc>
          <w:tcPr>
            <w:tcW w:w="1453" w:type="dxa"/>
          </w:tcPr>
          <w:p w14:paraId="19322B45" w14:textId="77777777" w:rsidR="00707A40" w:rsidRDefault="00707A40" w:rsidP="00415D62">
            <w:pPr>
              <w:pStyle w:val="TableParagraph"/>
              <w:spacing w:before="119"/>
              <w:ind w:left="166"/>
              <w:rPr>
                <w:sz w:val="24"/>
              </w:rPr>
            </w:pPr>
            <w:r>
              <w:rPr>
                <w:sz w:val="24"/>
              </w:rPr>
              <w:t>L-14</w:t>
            </w:r>
          </w:p>
        </w:tc>
        <w:tc>
          <w:tcPr>
            <w:tcW w:w="1256" w:type="dxa"/>
          </w:tcPr>
          <w:p w14:paraId="34B2AFC3" w14:textId="77777777" w:rsidR="00707A40" w:rsidRDefault="00707A40" w:rsidP="00415D62">
            <w:pPr>
              <w:pStyle w:val="TableParagraph"/>
              <w:spacing w:before="119"/>
              <w:ind w:left="153"/>
              <w:rPr>
                <w:sz w:val="24"/>
              </w:rPr>
            </w:pPr>
            <w:r>
              <w:rPr>
                <w:sz w:val="24"/>
              </w:rPr>
              <w:t>1500</w:t>
            </w:r>
          </w:p>
        </w:tc>
      </w:tr>
      <w:tr w:rsidR="00707A40" w14:paraId="5BE6AFEC" w14:textId="77777777" w:rsidTr="00415D62">
        <w:trPr>
          <w:trHeight w:val="524"/>
        </w:trPr>
        <w:tc>
          <w:tcPr>
            <w:tcW w:w="2043" w:type="dxa"/>
          </w:tcPr>
          <w:p w14:paraId="13D09EF0" w14:textId="77777777" w:rsidR="00707A40" w:rsidRDefault="00707A40" w:rsidP="00415D62">
            <w:pPr>
              <w:pStyle w:val="TableParagraph"/>
              <w:spacing w:before="119"/>
              <w:ind w:left="50"/>
              <w:rPr>
                <w:sz w:val="24"/>
              </w:rPr>
            </w:pPr>
            <w:r>
              <w:rPr>
                <w:sz w:val="24"/>
              </w:rPr>
              <w:t>Mianus</w:t>
            </w:r>
          </w:p>
        </w:tc>
        <w:tc>
          <w:tcPr>
            <w:tcW w:w="1453" w:type="dxa"/>
          </w:tcPr>
          <w:p w14:paraId="456E2425" w14:textId="77777777" w:rsidR="00707A40" w:rsidRDefault="00707A40" w:rsidP="00415D62">
            <w:pPr>
              <w:pStyle w:val="TableParagraph"/>
              <w:spacing w:before="119"/>
              <w:ind w:left="166"/>
              <w:rPr>
                <w:sz w:val="24"/>
              </w:rPr>
            </w:pPr>
            <w:r>
              <w:rPr>
                <w:sz w:val="24"/>
              </w:rPr>
              <w:t>L-13</w:t>
            </w:r>
          </w:p>
        </w:tc>
        <w:tc>
          <w:tcPr>
            <w:tcW w:w="1256" w:type="dxa"/>
          </w:tcPr>
          <w:p w14:paraId="2D6D79CE" w14:textId="77777777" w:rsidR="00707A40" w:rsidRDefault="00707A40" w:rsidP="00415D62">
            <w:pPr>
              <w:pStyle w:val="TableParagraph"/>
              <w:spacing w:before="119"/>
              <w:ind w:left="153"/>
              <w:rPr>
                <w:sz w:val="24"/>
              </w:rPr>
            </w:pPr>
            <w:r>
              <w:rPr>
                <w:sz w:val="24"/>
              </w:rPr>
              <w:t>500</w:t>
            </w:r>
          </w:p>
        </w:tc>
      </w:tr>
      <w:tr w:rsidR="00707A40" w14:paraId="0281F103" w14:textId="77777777" w:rsidTr="00415D62">
        <w:trPr>
          <w:trHeight w:val="524"/>
        </w:trPr>
        <w:tc>
          <w:tcPr>
            <w:tcW w:w="2043" w:type="dxa"/>
          </w:tcPr>
          <w:p w14:paraId="3BF7D3A4" w14:textId="77777777" w:rsidR="00707A40" w:rsidRDefault="00707A40" w:rsidP="00415D62">
            <w:pPr>
              <w:pStyle w:val="TableParagraph"/>
              <w:spacing w:before="119"/>
              <w:ind w:left="50"/>
              <w:rPr>
                <w:sz w:val="24"/>
              </w:rPr>
            </w:pPr>
            <w:r>
              <w:rPr>
                <w:sz w:val="24"/>
              </w:rPr>
              <w:t>Roundhill</w:t>
            </w:r>
          </w:p>
        </w:tc>
        <w:tc>
          <w:tcPr>
            <w:tcW w:w="1453" w:type="dxa"/>
          </w:tcPr>
          <w:p w14:paraId="2D7F0B6D" w14:textId="77777777" w:rsidR="00707A40" w:rsidRDefault="00707A40" w:rsidP="00415D62">
            <w:pPr>
              <w:pStyle w:val="TableParagraph"/>
              <w:spacing w:before="119"/>
              <w:ind w:left="166"/>
              <w:rPr>
                <w:sz w:val="24"/>
              </w:rPr>
            </w:pPr>
            <w:r>
              <w:rPr>
                <w:sz w:val="24"/>
              </w:rPr>
              <w:t>L-11</w:t>
            </w:r>
          </w:p>
        </w:tc>
        <w:tc>
          <w:tcPr>
            <w:tcW w:w="1256" w:type="dxa"/>
          </w:tcPr>
          <w:p w14:paraId="7DE62E0F" w14:textId="77777777" w:rsidR="00707A40" w:rsidRDefault="00707A40" w:rsidP="00415D62">
            <w:pPr>
              <w:pStyle w:val="TableParagraph"/>
              <w:spacing w:before="119"/>
              <w:ind w:left="153"/>
              <w:rPr>
                <w:sz w:val="24"/>
              </w:rPr>
            </w:pPr>
            <w:r>
              <w:rPr>
                <w:sz w:val="24"/>
              </w:rPr>
              <w:t>900</w:t>
            </w:r>
          </w:p>
        </w:tc>
      </w:tr>
      <w:tr w:rsidR="00707A40" w14:paraId="126EACAA" w14:textId="77777777" w:rsidTr="00415D62">
        <w:trPr>
          <w:trHeight w:val="524"/>
        </w:trPr>
        <w:tc>
          <w:tcPr>
            <w:tcW w:w="2043" w:type="dxa"/>
          </w:tcPr>
          <w:p w14:paraId="4E07A16F" w14:textId="77777777" w:rsidR="00707A40" w:rsidRDefault="00707A40" w:rsidP="00415D62">
            <w:pPr>
              <w:pStyle w:val="TableParagraph"/>
              <w:spacing w:before="119"/>
              <w:ind w:left="50"/>
              <w:rPr>
                <w:sz w:val="24"/>
              </w:rPr>
            </w:pPr>
            <w:r>
              <w:rPr>
                <w:sz w:val="24"/>
              </w:rPr>
              <w:t>Perryride</w:t>
            </w:r>
          </w:p>
        </w:tc>
        <w:tc>
          <w:tcPr>
            <w:tcW w:w="1453" w:type="dxa"/>
          </w:tcPr>
          <w:p w14:paraId="15C8F2A6" w14:textId="77777777" w:rsidR="00707A40" w:rsidRDefault="00707A40" w:rsidP="00415D62">
            <w:pPr>
              <w:pStyle w:val="TableParagraph"/>
              <w:spacing w:before="119"/>
              <w:ind w:left="166"/>
              <w:rPr>
                <w:sz w:val="24"/>
              </w:rPr>
            </w:pPr>
            <w:r>
              <w:rPr>
                <w:sz w:val="24"/>
              </w:rPr>
              <w:t>L-16</w:t>
            </w:r>
          </w:p>
        </w:tc>
        <w:tc>
          <w:tcPr>
            <w:tcW w:w="1256" w:type="dxa"/>
          </w:tcPr>
          <w:p w14:paraId="5911942F" w14:textId="77777777" w:rsidR="00707A40" w:rsidRDefault="00707A40" w:rsidP="00415D62">
            <w:pPr>
              <w:pStyle w:val="TableParagraph"/>
              <w:spacing w:before="119"/>
              <w:ind w:left="153"/>
              <w:rPr>
                <w:sz w:val="24"/>
              </w:rPr>
            </w:pPr>
            <w:r>
              <w:rPr>
                <w:sz w:val="24"/>
              </w:rPr>
              <w:t>1300</w:t>
            </w:r>
          </w:p>
        </w:tc>
      </w:tr>
      <w:tr w:rsidR="00707A40" w14:paraId="004C6C31" w14:textId="77777777" w:rsidTr="00415D62">
        <w:trPr>
          <w:trHeight w:val="395"/>
        </w:trPr>
        <w:tc>
          <w:tcPr>
            <w:tcW w:w="2043" w:type="dxa"/>
          </w:tcPr>
          <w:p w14:paraId="3AE2A437" w14:textId="77777777" w:rsidR="00707A40" w:rsidRDefault="00707A40" w:rsidP="00415D62">
            <w:pPr>
              <w:pStyle w:val="TableParagraph"/>
              <w:spacing w:before="119" w:line="256" w:lineRule="exact"/>
              <w:ind w:left="50"/>
              <w:rPr>
                <w:b/>
                <w:sz w:val="24"/>
              </w:rPr>
            </w:pPr>
            <w:r>
              <w:rPr>
                <w:b/>
                <w:sz w:val="24"/>
              </w:rPr>
              <w:t>Input:</w:t>
            </w:r>
          </w:p>
        </w:tc>
        <w:tc>
          <w:tcPr>
            <w:tcW w:w="1453" w:type="dxa"/>
          </w:tcPr>
          <w:p w14:paraId="23C29D23" w14:textId="77777777" w:rsidR="00707A40" w:rsidRDefault="00707A40" w:rsidP="00415D62">
            <w:pPr>
              <w:pStyle w:val="TableParagraph"/>
            </w:pPr>
          </w:p>
        </w:tc>
        <w:tc>
          <w:tcPr>
            <w:tcW w:w="1256" w:type="dxa"/>
          </w:tcPr>
          <w:p w14:paraId="7C13024E" w14:textId="77777777" w:rsidR="00707A40" w:rsidRDefault="00707A40" w:rsidP="00415D62">
            <w:pPr>
              <w:pStyle w:val="TableParagraph"/>
            </w:pPr>
          </w:p>
        </w:tc>
      </w:tr>
      <w:tr w:rsidR="00707A40" w14:paraId="097A7D05" w14:textId="77777777" w:rsidTr="00415D62">
        <w:trPr>
          <w:trHeight w:val="524"/>
        </w:trPr>
        <w:tc>
          <w:tcPr>
            <w:tcW w:w="4752" w:type="dxa"/>
            <w:gridSpan w:val="3"/>
          </w:tcPr>
          <w:p w14:paraId="0EDF3F0A" w14:textId="77777777" w:rsidR="00707A40" w:rsidRDefault="00707A40" w:rsidP="00415D62">
            <w:pPr>
              <w:pStyle w:val="TableParagraph"/>
              <w:spacing w:before="7"/>
              <w:rPr>
                <w:b/>
                <w:sz w:val="21"/>
              </w:rPr>
            </w:pPr>
          </w:p>
          <w:p w14:paraId="25820EB2" w14:textId="77777777" w:rsidR="00707A40" w:rsidRDefault="00707A40" w:rsidP="00415D62">
            <w:pPr>
              <w:pStyle w:val="TableParagraph"/>
              <w:spacing w:line="256" w:lineRule="exact"/>
              <w:ind w:left="50"/>
              <w:rPr>
                <w:b/>
                <w:sz w:val="24"/>
              </w:rPr>
            </w:pPr>
            <w:r>
              <w:rPr>
                <w:b/>
                <w:sz w:val="24"/>
              </w:rPr>
              <w:t>σ BRANCH_NAME="perryride" (LOAN)</w:t>
            </w:r>
          </w:p>
        </w:tc>
      </w:tr>
      <w:tr w:rsidR="00707A40" w14:paraId="774474D7" w14:textId="77777777" w:rsidTr="00415D62">
        <w:trPr>
          <w:trHeight w:val="654"/>
        </w:trPr>
        <w:tc>
          <w:tcPr>
            <w:tcW w:w="2043" w:type="dxa"/>
          </w:tcPr>
          <w:p w14:paraId="3B1AD0E7" w14:textId="77777777" w:rsidR="00707A40" w:rsidRDefault="00707A40" w:rsidP="00415D62">
            <w:pPr>
              <w:pStyle w:val="TableParagraph"/>
              <w:spacing w:before="7"/>
              <w:rPr>
                <w:b/>
                <w:sz w:val="21"/>
              </w:rPr>
            </w:pPr>
          </w:p>
          <w:p w14:paraId="0ECD0E94" w14:textId="77777777" w:rsidR="00707A40" w:rsidRDefault="00707A40" w:rsidP="00415D62">
            <w:pPr>
              <w:pStyle w:val="TableParagraph"/>
              <w:ind w:left="50"/>
              <w:rPr>
                <w:sz w:val="24"/>
              </w:rPr>
            </w:pPr>
            <w:r>
              <w:rPr>
                <w:sz w:val="24"/>
              </w:rPr>
              <w:t>Output:</w:t>
            </w:r>
          </w:p>
        </w:tc>
        <w:tc>
          <w:tcPr>
            <w:tcW w:w="1453" w:type="dxa"/>
          </w:tcPr>
          <w:p w14:paraId="6BB50361" w14:textId="77777777" w:rsidR="00707A40" w:rsidRDefault="00707A40" w:rsidP="00415D62">
            <w:pPr>
              <w:pStyle w:val="TableParagraph"/>
            </w:pPr>
          </w:p>
        </w:tc>
        <w:tc>
          <w:tcPr>
            <w:tcW w:w="1256" w:type="dxa"/>
          </w:tcPr>
          <w:p w14:paraId="1A4F823F" w14:textId="77777777" w:rsidR="00707A40" w:rsidRDefault="00707A40" w:rsidP="00415D62">
            <w:pPr>
              <w:pStyle w:val="TableParagraph"/>
            </w:pPr>
          </w:p>
        </w:tc>
      </w:tr>
      <w:tr w:rsidR="00707A40" w14:paraId="5445FA1A" w14:textId="77777777" w:rsidTr="00415D62">
        <w:trPr>
          <w:trHeight w:val="524"/>
        </w:trPr>
        <w:tc>
          <w:tcPr>
            <w:tcW w:w="2043" w:type="dxa"/>
          </w:tcPr>
          <w:p w14:paraId="184340A9" w14:textId="77777777" w:rsidR="00707A40" w:rsidRDefault="00707A40" w:rsidP="00415D62">
            <w:pPr>
              <w:pStyle w:val="TableParagraph"/>
              <w:spacing w:before="119"/>
              <w:ind w:left="50"/>
              <w:rPr>
                <w:sz w:val="24"/>
              </w:rPr>
            </w:pPr>
            <w:r>
              <w:rPr>
                <w:sz w:val="24"/>
              </w:rPr>
              <w:t>BRANCH_NAME</w:t>
            </w:r>
          </w:p>
        </w:tc>
        <w:tc>
          <w:tcPr>
            <w:tcW w:w="1453" w:type="dxa"/>
          </w:tcPr>
          <w:p w14:paraId="6714643D" w14:textId="77777777" w:rsidR="00707A40" w:rsidRDefault="00707A40" w:rsidP="00415D62">
            <w:pPr>
              <w:pStyle w:val="TableParagraph"/>
              <w:spacing w:before="119"/>
              <w:ind w:left="166"/>
              <w:rPr>
                <w:sz w:val="24"/>
              </w:rPr>
            </w:pPr>
            <w:r>
              <w:rPr>
                <w:sz w:val="24"/>
              </w:rPr>
              <w:t>LOAN_NO</w:t>
            </w:r>
          </w:p>
        </w:tc>
        <w:tc>
          <w:tcPr>
            <w:tcW w:w="1256" w:type="dxa"/>
          </w:tcPr>
          <w:p w14:paraId="145677FE" w14:textId="77777777" w:rsidR="00707A40" w:rsidRDefault="00707A40" w:rsidP="00415D62">
            <w:pPr>
              <w:pStyle w:val="TableParagraph"/>
              <w:spacing w:before="119"/>
              <w:ind w:left="153"/>
              <w:rPr>
                <w:sz w:val="24"/>
              </w:rPr>
            </w:pPr>
            <w:r>
              <w:rPr>
                <w:sz w:val="24"/>
              </w:rPr>
              <w:t>AMOUNT</w:t>
            </w:r>
          </w:p>
        </w:tc>
      </w:tr>
      <w:tr w:rsidR="00707A40" w14:paraId="34046092" w14:textId="77777777" w:rsidTr="00415D62">
        <w:trPr>
          <w:trHeight w:val="524"/>
        </w:trPr>
        <w:tc>
          <w:tcPr>
            <w:tcW w:w="2043" w:type="dxa"/>
          </w:tcPr>
          <w:p w14:paraId="1B98A571" w14:textId="77777777" w:rsidR="00707A40" w:rsidRDefault="00707A40" w:rsidP="00415D62">
            <w:pPr>
              <w:pStyle w:val="TableParagraph"/>
              <w:spacing w:before="119"/>
              <w:ind w:left="50"/>
              <w:rPr>
                <w:sz w:val="24"/>
              </w:rPr>
            </w:pPr>
            <w:r>
              <w:rPr>
                <w:sz w:val="24"/>
              </w:rPr>
              <w:t>Perryride</w:t>
            </w:r>
          </w:p>
        </w:tc>
        <w:tc>
          <w:tcPr>
            <w:tcW w:w="1453" w:type="dxa"/>
          </w:tcPr>
          <w:p w14:paraId="4A0FAC67" w14:textId="77777777" w:rsidR="00707A40" w:rsidRDefault="00707A40" w:rsidP="00415D62">
            <w:pPr>
              <w:pStyle w:val="TableParagraph"/>
              <w:spacing w:before="119"/>
              <w:ind w:left="166"/>
              <w:rPr>
                <w:sz w:val="24"/>
              </w:rPr>
            </w:pPr>
            <w:r>
              <w:rPr>
                <w:sz w:val="24"/>
              </w:rPr>
              <w:t>L-15</w:t>
            </w:r>
          </w:p>
        </w:tc>
        <w:tc>
          <w:tcPr>
            <w:tcW w:w="1256" w:type="dxa"/>
          </w:tcPr>
          <w:p w14:paraId="5655C8C7" w14:textId="77777777" w:rsidR="00707A40" w:rsidRDefault="00707A40" w:rsidP="00415D62">
            <w:pPr>
              <w:pStyle w:val="TableParagraph"/>
              <w:spacing w:before="119"/>
              <w:ind w:left="153"/>
              <w:rPr>
                <w:sz w:val="24"/>
              </w:rPr>
            </w:pPr>
            <w:r>
              <w:rPr>
                <w:sz w:val="24"/>
              </w:rPr>
              <w:t>1500</w:t>
            </w:r>
          </w:p>
        </w:tc>
      </w:tr>
      <w:tr w:rsidR="00707A40" w14:paraId="674253B5" w14:textId="77777777" w:rsidTr="00415D62">
        <w:trPr>
          <w:trHeight w:val="395"/>
        </w:trPr>
        <w:tc>
          <w:tcPr>
            <w:tcW w:w="2043" w:type="dxa"/>
          </w:tcPr>
          <w:p w14:paraId="26F9988F" w14:textId="77777777" w:rsidR="00707A40" w:rsidRDefault="00707A40" w:rsidP="00415D62">
            <w:pPr>
              <w:pStyle w:val="TableParagraph"/>
              <w:spacing w:before="119" w:line="256" w:lineRule="exact"/>
              <w:ind w:left="50"/>
              <w:rPr>
                <w:sz w:val="24"/>
              </w:rPr>
            </w:pPr>
            <w:r>
              <w:rPr>
                <w:sz w:val="24"/>
              </w:rPr>
              <w:t>Perryride</w:t>
            </w:r>
          </w:p>
        </w:tc>
        <w:tc>
          <w:tcPr>
            <w:tcW w:w="1453" w:type="dxa"/>
          </w:tcPr>
          <w:p w14:paraId="505E5F6B" w14:textId="77777777" w:rsidR="00707A40" w:rsidRDefault="00707A40" w:rsidP="00415D62">
            <w:pPr>
              <w:pStyle w:val="TableParagraph"/>
              <w:spacing w:before="119" w:line="256" w:lineRule="exact"/>
              <w:ind w:left="166"/>
              <w:rPr>
                <w:sz w:val="24"/>
              </w:rPr>
            </w:pPr>
            <w:r>
              <w:rPr>
                <w:sz w:val="24"/>
              </w:rPr>
              <w:t>L-16</w:t>
            </w:r>
          </w:p>
        </w:tc>
        <w:tc>
          <w:tcPr>
            <w:tcW w:w="1256" w:type="dxa"/>
          </w:tcPr>
          <w:p w14:paraId="4F7F71EC" w14:textId="77777777" w:rsidR="00707A40" w:rsidRDefault="00707A40" w:rsidP="00415D62">
            <w:pPr>
              <w:pStyle w:val="TableParagraph"/>
              <w:spacing w:before="119" w:line="256" w:lineRule="exact"/>
              <w:ind w:left="153"/>
              <w:rPr>
                <w:sz w:val="24"/>
              </w:rPr>
            </w:pPr>
            <w:r>
              <w:rPr>
                <w:sz w:val="24"/>
              </w:rPr>
              <w:t>1300</w:t>
            </w:r>
          </w:p>
        </w:tc>
      </w:tr>
    </w:tbl>
    <w:p w14:paraId="769232F3" w14:textId="77777777" w:rsidR="00707A40" w:rsidRDefault="00707A40" w:rsidP="00707A40">
      <w:pPr>
        <w:spacing w:line="256" w:lineRule="exact"/>
        <w:sectPr w:rsidR="00707A40">
          <w:pgSz w:w="12240" w:h="15840"/>
          <w:pgMar w:top="1940" w:right="0" w:bottom="1560" w:left="1200" w:header="750" w:footer="1284" w:gutter="0"/>
          <w:cols w:space="720"/>
        </w:sectPr>
      </w:pPr>
    </w:p>
    <w:p w14:paraId="61B97934" w14:textId="77777777" w:rsidR="00707A40" w:rsidRDefault="00707A40" w:rsidP="00707A40">
      <w:pPr>
        <w:pStyle w:val="BodyText"/>
        <w:rPr>
          <w:b/>
          <w:sz w:val="20"/>
        </w:rPr>
      </w:pPr>
    </w:p>
    <w:p w14:paraId="236BB382" w14:textId="77777777" w:rsidR="00707A40" w:rsidRDefault="00707A40" w:rsidP="00707A40">
      <w:pPr>
        <w:pStyle w:val="BodyText"/>
        <w:rPr>
          <w:b/>
          <w:sz w:val="20"/>
        </w:rPr>
      </w:pPr>
    </w:p>
    <w:p w14:paraId="75D2401D" w14:textId="77777777" w:rsidR="00707A40" w:rsidRDefault="00707A40" w:rsidP="00707A40">
      <w:pPr>
        <w:pStyle w:val="BodyText"/>
        <w:rPr>
          <w:b/>
          <w:sz w:val="20"/>
        </w:rPr>
      </w:pPr>
    </w:p>
    <w:p w14:paraId="1DF29A17" w14:textId="77777777" w:rsidR="00707A40" w:rsidRDefault="00707A40" w:rsidP="00707A40">
      <w:pPr>
        <w:pStyle w:val="BodyText"/>
        <w:rPr>
          <w:b/>
          <w:sz w:val="20"/>
        </w:rPr>
      </w:pPr>
    </w:p>
    <w:p w14:paraId="7F0E1A13" w14:textId="77777777" w:rsidR="00707A40" w:rsidRDefault="00707A40" w:rsidP="00707A40">
      <w:pPr>
        <w:pStyle w:val="BodyText"/>
        <w:rPr>
          <w:b/>
          <w:sz w:val="20"/>
        </w:rPr>
      </w:pPr>
    </w:p>
    <w:p w14:paraId="5B0B542B" w14:textId="77777777" w:rsidR="00707A40" w:rsidRDefault="00707A40" w:rsidP="00707A40">
      <w:pPr>
        <w:pStyle w:val="BodyText"/>
        <w:spacing w:before="4"/>
        <w:rPr>
          <w:b/>
          <w:sz w:val="21"/>
        </w:rPr>
      </w:pPr>
    </w:p>
    <w:p w14:paraId="5CA8ECD5" w14:textId="77777777" w:rsidR="00707A40" w:rsidRDefault="00707A40" w:rsidP="00707A40">
      <w:pPr>
        <w:spacing w:before="90"/>
        <w:ind w:left="239"/>
        <w:rPr>
          <w:b/>
        </w:rPr>
      </w:pPr>
      <w:r>
        <w:rPr>
          <w:b/>
        </w:rPr>
        <w:t>Project</w:t>
      </w:r>
      <w:r>
        <w:rPr>
          <w:b/>
          <w:spacing w:val="-3"/>
        </w:rPr>
        <w:t xml:space="preserve"> </w:t>
      </w:r>
      <w:r>
        <w:rPr>
          <w:b/>
        </w:rPr>
        <w:t>Operation</w:t>
      </w:r>
    </w:p>
    <w:p w14:paraId="579280D8" w14:textId="77777777" w:rsidR="00707A40" w:rsidRDefault="00707A40" w:rsidP="00707A40">
      <w:pPr>
        <w:pStyle w:val="BodyText"/>
        <w:spacing w:before="8"/>
        <w:rPr>
          <w:b/>
          <w:sz w:val="21"/>
        </w:rPr>
      </w:pPr>
    </w:p>
    <w:p w14:paraId="2A65B3AA" w14:textId="77777777" w:rsidR="00707A40" w:rsidRDefault="00707A40" w:rsidP="00707A40">
      <w:pPr>
        <w:pStyle w:val="BodyText"/>
        <w:spacing w:line="288" w:lineRule="auto"/>
        <w:ind w:left="239" w:right="1669"/>
      </w:pPr>
      <w:r>
        <w:t>This operation shows the list of those attributes that we wish to appear in the result. Rest of the</w:t>
      </w:r>
      <w:r>
        <w:rPr>
          <w:spacing w:val="-57"/>
        </w:rPr>
        <w:t xml:space="preserve"> </w:t>
      </w:r>
      <w:r>
        <w:t>attributes are eliminated from the table.</w:t>
      </w:r>
    </w:p>
    <w:p w14:paraId="1AAA4864" w14:textId="77777777" w:rsidR="00707A40" w:rsidRDefault="00707A40" w:rsidP="00707A40">
      <w:pPr>
        <w:pStyle w:val="BodyText"/>
        <w:spacing w:before="193" w:line="456" w:lineRule="auto"/>
        <w:ind w:left="239" w:right="8137"/>
      </w:pPr>
      <w:r>
        <w:t>It is denoted by ∏.</w:t>
      </w:r>
      <w:r>
        <w:rPr>
          <w:spacing w:val="1"/>
        </w:rPr>
        <w:t xml:space="preserve"> </w:t>
      </w:r>
      <w:r>
        <w:t>Notation: ∏ A1, A2, An (r)</w:t>
      </w:r>
      <w:r>
        <w:rPr>
          <w:spacing w:val="-57"/>
        </w:rPr>
        <w:t xml:space="preserve"> </w:t>
      </w:r>
      <w:r>
        <w:t>Where</w:t>
      </w:r>
    </w:p>
    <w:p w14:paraId="11A7F0AF" w14:textId="77777777" w:rsidR="00707A40" w:rsidRDefault="00707A40" w:rsidP="00707A40">
      <w:pPr>
        <w:pStyle w:val="BodyText"/>
        <w:spacing w:before="2" w:after="11" w:line="456" w:lineRule="auto"/>
        <w:ind w:left="239" w:right="5731"/>
      </w:pPr>
      <w:r>
        <w:t>A1,</w:t>
      </w:r>
      <w:r>
        <w:rPr>
          <w:spacing w:val="-3"/>
        </w:rPr>
        <w:t xml:space="preserve"> </w:t>
      </w:r>
      <w:r>
        <w:t>A2,</w:t>
      </w:r>
      <w:r>
        <w:rPr>
          <w:spacing w:val="-3"/>
        </w:rPr>
        <w:t xml:space="preserve"> </w:t>
      </w:r>
      <w:r>
        <w:t>A3</w:t>
      </w:r>
      <w:r>
        <w:rPr>
          <w:spacing w:val="-2"/>
        </w:rPr>
        <w:t xml:space="preserve"> </w:t>
      </w:r>
      <w:r>
        <w:t>is</w:t>
      </w:r>
      <w:r>
        <w:rPr>
          <w:spacing w:val="-3"/>
        </w:rPr>
        <w:t xml:space="preserve"> </w:t>
      </w:r>
      <w:r>
        <w:t>used</w:t>
      </w:r>
      <w:r>
        <w:rPr>
          <w:spacing w:val="-3"/>
        </w:rPr>
        <w:t xml:space="preserve"> </w:t>
      </w:r>
      <w:r>
        <w:t>as</w:t>
      </w:r>
      <w:r>
        <w:rPr>
          <w:spacing w:val="-2"/>
        </w:rPr>
        <w:t xml:space="preserve"> </w:t>
      </w:r>
      <w:r>
        <w:t>an</w:t>
      </w:r>
      <w:r>
        <w:rPr>
          <w:spacing w:val="-3"/>
        </w:rPr>
        <w:t xml:space="preserve"> </w:t>
      </w:r>
      <w:r>
        <w:t>attribute</w:t>
      </w:r>
      <w:r>
        <w:rPr>
          <w:spacing w:val="-2"/>
        </w:rPr>
        <w:t xml:space="preserve"> </w:t>
      </w:r>
      <w:r>
        <w:t>name</w:t>
      </w:r>
      <w:r>
        <w:rPr>
          <w:spacing w:val="-3"/>
        </w:rPr>
        <w:t xml:space="preserve"> </w:t>
      </w:r>
      <w:r>
        <w:t>of</w:t>
      </w:r>
      <w:r>
        <w:rPr>
          <w:spacing w:val="-3"/>
        </w:rPr>
        <w:t xml:space="preserve"> </w:t>
      </w:r>
      <w:r>
        <w:t>relation</w:t>
      </w:r>
      <w:r>
        <w:rPr>
          <w:spacing w:val="-2"/>
        </w:rPr>
        <w:t xml:space="preserve"> </w:t>
      </w:r>
      <w:r>
        <w:t>r.</w:t>
      </w:r>
      <w:r>
        <w:rPr>
          <w:spacing w:val="-57"/>
        </w:rPr>
        <w:t xml:space="preserve"> </w:t>
      </w:r>
      <w:r>
        <w:t>Example:</w:t>
      </w:r>
      <w:r>
        <w:rPr>
          <w:spacing w:val="-2"/>
        </w:rPr>
        <w:t xml:space="preserve"> </w:t>
      </w:r>
      <w:r>
        <w:t>CUSTOMER</w:t>
      </w:r>
      <w:r>
        <w:rPr>
          <w:spacing w:val="-1"/>
        </w:rPr>
        <w:t xml:space="preserve"> </w:t>
      </w:r>
      <w:r>
        <w:t>RELATION</w:t>
      </w:r>
    </w:p>
    <w:tbl>
      <w:tblPr>
        <w:tblW w:w="0" w:type="auto"/>
        <w:tblInd w:w="197" w:type="dxa"/>
        <w:tblLayout w:type="fixed"/>
        <w:tblCellMar>
          <w:left w:w="0" w:type="dxa"/>
          <w:right w:w="0" w:type="dxa"/>
        </w:tblCellMar>
        <w:tblLook w:val="01E0" w:firstRow="1" w:lastRow="1" w:firstColumn="1" w:lastColumn="1" w:noHBand="0" w:noVBand="0"/>
      </w:tblPr>
      <w:tblGrid>
        <w:gridCol w:w="1163"/>
        <w:gridCol w:w="1486"/>
        <w:gridCol w:w="1236"/>
      </w:tblGrid>
      <w:tr w:rsidR="00707A40" w14:paraId="5B898E41" w14:textId="77777777" w:rsidTr="00415D62">
        <w:trPr>
          <w:trHeight w:val="395"/>
        </w:trPr>
        <w:tc>
          <w:tcPr>
            <w:tcW w:w="1163" w:type="dxa"/>
          </w:tcPr>
          <w:p w14:paraId="72C92092" w14:textId="77777777" w:rsidR="00707A40" w:rsidRDefault="00707A40" w:rsidP="00415D62">
            <w:pPr>
              <w:pStyle w:val="TableParagraph"/>
              <w:spacing w:line="266" w:lineRule="exact"/>
              <w:ind w:left="50"/>
              <w:rPr>
                <w:sz w:val="24"/>
              </w:rPr>
            </w:pPr>
            <w:r>
              <w:rPr>
                <w:sz w:val="24"/>
              </w:rPr>
              <w:t>NAME</w:t>
            </w:r>
          </w:p>
        </w:tc>
        <w:tc>
          <w:tcPr>
            <w:tcW w:w="1486" w:type="dxa"/>
          </w:tcPr>
          <w:p w14:paraId="28F36751" w14:textId="77777777" w:rsidR="00707A40" w:rsidRDefault="00707A40" w:rsidP="00415D62">
            <w:pPr>
              <w:pStyle w:val="TableParagraph"/>
              <w:spacing w:line="266" w:lineRule="exact"/>
              <w:ind w:left="326"/>
              <w:rPr>
                <w:sz w:val="24"/>
              </w:rPr>
            </w:pPr>
            <w:r>
              <w:rPr>
                <w:sz w:val="24"/>
              </w:rPr>
              <w:t>STREET</w:t>
            </w:r>
          </w:p>
        </w:tc>
        <w:tc>
          <w:tcPr>
            <w:tcW w:w="1236" w:type="dxa"/>
          </w:tcPr>
          <w:p w14:paraId="1CCF6605" w14:textId="77777777" w:rsidR="00707A40" w:rsidRDefault="00707A40" w:rsidP="00415D62">
            <w:pPr>
              <w:pStyle w:val="TableParagraph"/>
              <w:spacing w:line="266" w:lineRule="exact"/>
              <w:ind w:left="280"/>
              <w:rPr>
                <w:sz w:val="24"/>
              </w:rPr>
            </w:pPr>
            <w:r>
              <w:rPr>
                <w:sz w:val="24"/>
              </w:rPr>
              <w:t>CITY</w:t>
            </w:r>
          </w:p>
        </w:tc>
      </w:tr>
      <w:tr w:rsidR="00707A40" w14:paraId="002D94C5" w14:textId="77777777" w:rsidTr="00415D62">
        <w:trPr>
          <w:trHeight w:val="524"/>
        </w:trPr>
        <w:tc>
          <w:tcPr>
            <w:tcW w:w="1163" w:type="dxa"/>
          </w:tcPr>
          <w:p w14:paraId="4723358B" w14:textId="77777777" w:rsidR="00707A40" w:rsidRDefault="00707A40" w:rsidP="00415D62">
            <w:pPr>
              <w:pStyle w:val="TableParagraph"/>
              <w:spacing w:before="119"/>
              <w:ind w:left="50"/>
              <w:rPr>
                <w:sz w:val="24"/>
              </w:rPr>
            </w:pPr>
            <w:r>
              <w:rPr>
                <w:sz w:val="24"/>
              </w:rPr>
              <w:t>Jones</w:t>
            </w:r>
          </w:p>
        </w:tc>
        <w:tc>
          <w:tcPr>
            <w:tcW w:w="1486" w:type="dxa"/>
          </w:tcPr>
          <w:p w14:paraId="2CC9FED9" w14:textId="77777777" w:rsidR="00707A40" w:rsidRDefault="00707A40" w:rsidP="00415D62">
            <w:pPr>
              <w:pStyle w:val="TableParagraph"/>
              <w:spacing w:before="119"/>
              <w:ind w:left="326"/>
              <w:rPr>
                <w:sz w:val="24"/>
              </w:rPr>
            </w:pPr>
            <w:r>
              <w:rPr>
                <w:sz w:val="24"/>
              </w:rPr>
              <w:t>Main</w:t>
            </w:r>
          </w:p>
        </w:tc>
        <w:tc>
          <w:tcPr>
            <w:tcW w:w="1236" w:type="dxa"/>
          </w:tcPr>
          <w:p w14:paraId="5C428D24" w14:textId="77777777" w:rsidR="00707A40" w:rsidRDefault="00707A40" w:rsidP="00415D62">
            <w:pPr>
              <w:pStyle w:val="TableParagraph"/>
              <w:spacing w:before="119"/>
              <w:ind w:left="280"/>
              <w:rPr>
                <w:sz w:val="24"/>
              </w:rPr>
            </w:pPr>
            <w:r>
              <w:rPr>
                <w:sz w:val="24"/>
              </w:rPr>
              <w:t>Harrison</w:t>
            </w:r>
          </w:p>
        </w:tc>
      </w:tr>
      <w:tr w:rsidR="00707A40" w14:paraId="059E8EDD" w14:textId="77777777" w:rsidTr="00415D62">
        <w:trPr>
          <w:trHeight w:val="524"/>
        </w:trPr>
        <w:tc>
          <w:tcPr>
            <w:tcW w:w="1163" w:type="dxa"/>
          </w:tcPr>
          <w:p w14:paraId="6FB0F240" w14:textId="77777777" w:rsidR="00707A40" w:rsidRDefault="00707A40" w:rsidP="00415D62">
            <w:pPr>
              <w:pStyle w:val="TableParagraph"/>
              <w:spacing w:before="119"/>
              <w:ind w:left="50"/>
              <w:rPr>
                <w:sz w:val="24"/>
              </w:rPr>
            </w:pPr>
            <w:r>
              <w:rPr>
                <w:sz w:val="24"/>
              </w:rPr>
              <w:t>Smith</w:t>
            </w:r>
          </w:p>
        </w:tc>
        <w:tc>
          <w:tcPr>
            <w:tcW w:w="1486" w:type="dxa"/>
          </w:tcPr>
          <w:p w14:paraId="724A734A" w14:textId="77777777" w:rsidR="00707A40" w:rsidRDefault="00707A40" w:rsidP="00415D62">
            <w:pPr>
              <w:pStyle w:val="TableParagraph"/>
              <w:spacing w:before="119"/>
              <w:ind w:left="326"/>
              <w:rPr>
                <w:sz w:val="24"/>
              </w:rPr>
            </w:pPr>
            <w:r>
              <w:rPr>
                <w:sz w:val="24"/>
              </w:rPr>
              <w:t>North</w:t>
            </w:r>
          </w:p>
        </w:tc>
        <w:tc>
          <w:tcPr>
            <w:tcW w:w="1236" w:type="dxa"/>
          </w:tcPr>
          <w:p w14:paraId="2D35D7A5" w14:textId="77777777" w:rsidR="00707A40" w:rsidRDefault="00707A40" w:rsidP="00415D62">
            <w:pPr>
              <w:pStyle w:val="TableParagraph"/>
              <w:spacing w:before="119"/>
              <w:ind w:left="280"/>
              <w:rPr>
                <w:sz w:val="24"/>
              </w:rPr>
            </w:pPr>
            <w:r>
              <w:rPr>
                <w:sz w:val="24"/>
              </w:rPr>
              <w:t>Rye</w:t>
            </w:r>
          </w:p>
        </w:tc>
      </w:tr>
      <w:tr w:rsidR="00707A40" w14:paraId="048D14CA" w14:textId="77777777" w:rsidTr="00415D62">
        <w:trPr>
          <w:trHeight w:val="524"/>
        </w:trPr>
        <w:tc>
          <w:tcPr>
            <w:tcW w:w="1163" w:type="dxa"/>
          </w:tcPr>
          <w:p w14:paraId="2EDB776C" w14:textId="77777777" w:rsidR="00707A40" w:rsidRDefault="00707A40" w:rsidP="00415D62">
            <w:pPr>
              <w:pStyle w:val="TableParagraph"/>
              <w:spacing w:before="119"/>
              <w:ind w:left="50"/>
              <w:rPr>
                <w:sz w:val="24"/>
              </w:rPr>
            </w:pPr>
            <w:r>
              <w:rPr>
                <w:sz w:val="24"/>
              </w:rPr>
              <w:t>Hays</w:t>
            </w:r>
          </w:p>
        </w:tc>
        <w:tc>
          <w:tcPr>
            <w:tcW w:w="1486" w:type="dxa"/>
          </w:tcPr>
          <w:p w14:paraId="34813A7C" w14:textId="77777777" w:rsidR="00707A40" w:rsidRDefault="00707A40" w:rsidP="00415D62">
            <w:pPr>
              <w:pStyle w:val="TableParagraph"/>
              <w:spacing w:before="119"/>
              <w:ind w:left="326"/>
              <w:rPr>
                <w:sz w:val="24"/>
              </w:rPr>
            </w:pPr>
            <w:r>
              <w:rPr>
                <w:sz w:val="24"/>
              </w:rPr>
              <w:t>Main</w:t>
            </w:r>
          </w:p>
        </w:tc>
        <w:tc>
          <w:tcPr>
            <w:tcW w:w="1236" w:type="dxa"/>
          </w:tcPr>
          <w:p w14:paraId="5CAD6F20" w14:textId="77777777" w:rsidR="00707A40" w:rsidRDefault="00707A40" w:rsidP="00415D62">
            <w:pPr>
              <w:pStyle w:val="TableParagraph"/>
              <w:spacing w:before="119"/>
              <w:ind w:left="280"/>
              <w:rPr>
                <w:sz w:val="24"/>
              </w:rPr>
            </w:pPr>
            <w:r>
              <w:rPr>
                <w:sz w:val="24"/>
              </w:rPr>
              <w:t>Harrison</w:t>
            </w:r>
          </w:p>
        </w:tc>
      </w:tr>
      <w:tr w:rsidR="00707A40" w14:paraId="4B410A55" w14:textId="77777777" w:rsidTr="00415D62">
        <w:trPr>
          <w:trHeight w:val="524"/>
        </w:trPr>
        <w:tc>
          <w:tcPr>
            <w:tcW w:w="1163" w:type="dxa"/>
          </w:tcPr>
          <w:p w14:paraId="33634E05" w14:textId="77777777" w:rsidR="00707A40" w:rsidRDefault="00707A40" w:rsidP="00415D62">
            <w:pPr>
              <w:pStyle w:val="TableParagraph"/>
              <w:spacing w:before="119"/>
              <w:ind w:left="50"/>
              <w:rPr>
                <w:sz w:val="24"/>
              </w:rPr>
            </w:pPr>
            <w:r>
              <w:rPr>
                <w:sz w:val="24"/>
              </w:rPr>
              <w:t>Curry</w:t>
            </w:r>
          </w:p>
        </w:tc>
        <w:tc>
          <w:tcPr>
            <w:tcW w:w="1486" w:type="dxa"/>
          </w:tcPr>
          <w:p w14:paraId="03B4D7FB" w14:textId="77777777" w:rsidR="00707A40" w:rsidRDefault="00707A40" w:rsidP="00415D62">
            <w:pPr>
              <w:pStyle w:val="TableParagraph"/>
              <w:spacing w:before="119"/>
              <w:ind w:left="326"/>
              <w:rPr>
                <w:sz w:val="24"/>
              </w:rPr>
            </w:pPr>
            <w:r>
              <w:rPr>
                <w:sz w:val="24"/>
              </w:rPr>
              <w:t>North</w:t>
            </w:r>
          </w:p>
        </w:tc>
        <w:tc>
          <w:tcPr>
            <w:tcW w:w="1236" w:type="dxa"/>
          </w:tcPr>
          <w:p w14:paraId="4BCE7A92" w14:textId="77777777" w:rsidR="00707A40" w:rsidRDefault="00707A40" w:rsidP="00415D62">
            <w:pPr>
              <w:pStyle w:val="TableParagraph"/>
              <w:spacing w:before="119"/>
              <w:ind w:left="280"/>
              <w:rPr>
                <w:sz w:val="24"/>
              </w:rPr>
            </w:pPr>
            <w:r>
              <w:rPr>
                <w:sz w:val="24"/>
              </w:rPr>
              <w:t>Rye</w:t>
            </w:r>
          </w:p>
        </w:tc>
      </w:tr>
      <w:tr w:rsidR="00707A40" w14:paraId="7FE1BED7" w14:textId="77777777" w:rsidTr="00415D62">
        <w:trPr>
          <w:trHeight w:val="524"/>
        </w:trPr>
        <w:tc>
          <w:tcPr>
            <w:tcW w:w="1163" w:type="dxa"/>
          </w:tcPr>
          <w:p w14:paraId="193629CF" w14:textId="77777777" w:rsidR="00707A40" w:rsidRDefault="00707A40" w:rsidP="00415D62">
            <w:pPr>
              <w:pStyle w:val="TableParagraph"/>
              <w:spacing w:before="119"/>
              <w:ind w:left="50"/>
              <w:rPr>
                <w:sz w:val="24"/>
              </w:rPr>
            </w:pPr>
            <w:r>
              <w:rPr>
                <w:sz w:val="24"/>
              </w:rPr>
              <w:t>Johnson</w:t>
            </w:r>
          </w:p>
        </w:tc>
        <w:tc>
          <w:tcPr>
            <w:tcW w:w="1486" w:type="dxa"/>
          </w:tcPr>
          <w:p w14:paraId="4DEEB640" w14:textId="77777777" w:rsidR="00707A40" w:rsidRDefault="00707A40" w:rsidP="00415D62">
            <w:pPr>
              <w:pStyle w:val="TableParagraph"/>
              <w:spacing w:before="119"/>
              <w:ind w:left="326"/>
              <w:rPr>
                <w:sz w:val="24"/>
              </w:rPr>
            </w:pPr>
            <w:r>
              <w:rPr>
                <w:sz w:val="24"/>
              </w:rPr>
              <w:t>Alma</w:t>
            </w:r>
          </w:p>
        </w:tc>
        <w:tc>
          <w:tcPr>
            <w:tcW w:w="1236" w:type="dxa"/>
          </w:tcPr>
          <w:p w14:paraId="59D29D19" w14:textId="77777777" w:rsidR="00707A40" w:rsidRDefault="00707A40" w:rsidP="00415D62">
            <w:pPr>
              <w:pStyle w:val="TableParagraph"/>
              <w:spacing w:before="119"/>
              <w:ind w:left="280"/>
              <w:rPr>
                <w:sz w:val="24"/>
              </w:rPr>
            </w:pPr>
            <w:r>
              <w:rPr>
                <w:sz w:val="24"/>
              </w:rPr>
              <w:t>Brooklyn</w:t>
            </w:r>
          </w:p>
        </w:tc>
      </w:tr>
      <w:tr w:rsidR="00707A40" w14:paraId="21B430CE" w14:textId="77777777" w:rsidTr="00415D62">
        <w:trPr>
          <w:trHeight w:val="524"/>
        </w:trPr>
        <w:tc>
          <w:tcPr>
            <w:tcW w:w="1163" w:type="dxa"/>
          </w:tcPr>
          <w:p w14:paraId="12633A7D" w14:textId="77777777" w:rsidR="00707A40" w:rsidRDefault="00707A40" w:rsidP="00415D62">
            <w:pPr>
              <w:pStyle w:val="TableParagraph"/>
              <w:spacing w:before="119"/>
              <w:ind w:left="50"/>
              <w:rPr>
                <w:sz w:val="24"/>
              </w:rPr>
            </w:pPr>
            <w:r>
              <w:rPr>
                <w:sz w:val="24"/>
              </w:rPr>
              <w:t>Brooks</w:t>
            </w:r>
          </w:p>
        </w:tc>
        <w:tc>
          <w:tcPr>
            <w:tcW w:w="1486" w:type="dxa"/>
          </w:tcPr>
          <w:p w14:paraId="03C794F8" w14:textId="77777777" w:rsidR="00707A40" w:rsidRDefault="00707A40" w:rsidP="00415D62">
            <w:pPr>
              <w:pStyle w:val="TableParagraph"/>
              <w:spacing w:before="119"/>
              <w:ind w:left="326"/>
              <w:rPr>
                <w:sz w:val="24"/>
              </w:rPr>
            </w:pPr>
            <w:r>
              <w:rPr>
                <w:sz w:val="24"/>
              </w:rPr>
              <w:t>Senator</w:t>
            </w:r>
          </w:p>
        </w:tc>
        <w:tc>
          <w:tcPr>
            <w:tcW w:w="1236" w:type="dxa"/>
          </w:tcPr>
          <w:p w14:paraId="1AAAB37B" w14:textId="77777777" w:rsidR="00707A40" w:rsidRDefault="00707A40" w:rsidP="00415D62">
            <w:pPr>
              <w:pStyle w:val="TableParagraph"/>
              <w:spacing w:before="119"/>
              <w:ind w:left="280"/>
              <w:rPr>
                <w:sz w:val="24"/>
              </w:rPr>
            </w:pPr>
            <w:r>
              <w:rPr>
                <w:sz w:val="24"/>
              </w:rPr>
              <w:t>Brooklyn</w:t>
            </w:r>
          </w:p>
        </w:tc>
      </w:tr>
      <w:tr w:rsidR="00707A40" w14:paraId="56AF37CF" w14:textId="77777777" w:rsidTr="00415D62">
        <w:trPr>
          <w:trHeight w:val="395"/>
        </w:trPr>
        <w:tc>
          <w:tcPr>
            <w:tcW w:w="1163" w:type="dxa"/>
          </w:tcPr>
          <w:p w14:paraId="18C10E61" w14:textId="77777777" w:rsidR="00707A40" w:rsidRDefault="00707A40" w:rsidP="00415D62">
            <w:pPr>
              <w:pStyle w:val="TableParagraph"/>
              <w:spacing w:before="119" w:line="256" w:lineRule="exact"/>
              <w:ind w:left="50"/>
              <w:rPr>
                <w:b/>
                <w:sz w:val="24"/>
              </w:rPr>
            </w:pPr>
            <w:r>
              <w:rPr>
                <w:b/>
                <w:sz w:val="24"/>
              </w:rPr>
              <w:t>Input:</w:t>
            </w:r>
          </w:p>
        </w:tc>
        <w:tc>
          <w:tcPr>
            <w:tcW w:w="1486" w:type="dxa"/>
          </w:tcPr>
          <w:p w14:paraId="415153EA" w14:textId="77777777" w:rsidR="00707A40" w:rsidRDefault="00707A40" w:rsidP="00415D62">
            <w:pPr>
              <w:pStyle w:val="TableParagraph"/>
            </w:pPr>
          </w:p>
        </w:tc>
        <w:tc>
          <w:tcPr>
            <w:tcW w:w="1236" w:type="dxa"/>
          </w:tcPr>
          <w:p w14:paraId="680D0615" w14:textId="77777777" w:rsidR="00707A40" w:rsidRDefault="00707A40" w:rsidP="00415D62">
            <w:pPr>
              <w:pStyle w:val="TableParagraph"/>
            </w:pPr>
          </w:p>
        </w:tc>
      </w:tr>
    </w:tbl>
    <w:p w14:paraId="1AFCD46C" w14:textId="77777777" w:rsidR="00707A40" w:rsidRDefault="00707A40" w:rsidP="00707A40">
      <w:pPr>
        <w:pStyle w:val="BodyText"/>
        <w:spacing w:before="2"/>
        <w:rPr>
          <w:sz w:val="22"/>
        </w:rPr>
      </w:pPr>
    </w:p>
    <w:p w14:paraId="706DED00" w14:textId="77777777" w:rsidR="00707A40" w:rsidRDefault="00707A40" w:rsidP="00707A40">
      <w:pPr>
        <w:pStyle w:val="Heading3"/>
        <w:spacing w:before="1"/>
      </w:pPr>
      <w:r>
        <w:t>∏</w:t>
      </w:r>
      <w:r>
        <w:rPr>
          <w:spacing w:val="-2"/>
        </w:rPr>
        <w:t xml:space="preserve"> </w:t>
      </w:r>
      <w:r>
        <w:t>NAME,</w:t>
      </w:r>
      <w:r>
        <w:rPr>
          <w:spacing w:val="-1"/>
        </w:rPr>
        <w:t xml:space="preserve"> </w:t>
      </w:r>
      <w:r>
        <w:t>CITY</w:t>
      </w:r>
      <w:r>
        <w:rPr>
          <w:spacing w:val="-1"/>
        </w:rPr>
        <w:t xml:space="preserve"> </w:t>
      </w:r>
      <w:r>
        <w:t>(CUSTOMER)</w:t>
      </w:r>
    </w:p>
    <w:p w14:paraId="442A1AED" w14:textId="77777777" w:rsidR="00707A40" w:rsidRDefault="00707A40" w:rsidP="00707A40">
      <w:pPr>
        <w:pStyle w:val="BodyText"/>
        <w:spacing w:before="7"/>
        <w:rPr>
          <w:b/>
          <w:sz w:val="21"/>
        </w:rPr>
      </w:pPr>
    </w:p>
    <w:p w14:paraId="1E57CEBD" w14:textId="77777777" w:rsidR="00707A40" w:rsidRDefault="00707A40" w:rsidP="00707A40">
      <w:pPr>
        <w:pStyle w:val="BodyText"/>
        <w:ind w:left="239"/>
      </w:pPr>
      <w:r>
        <w:t>Output:</w:t>
      </w:r>
    </w:p>
    <w:p w14:paraId="29A2FDEE" w14:textId="77777777" w:rsidR="00707A40" w:rsidRDefault="00707A40" w:rsidP="00707A40">
      <w:pPr>
        <w:pStyle w:val="BodyText"/>
        <w:spacing w:before="7"/>
        <w:rPr>
          <w:sz w:val="21"/>
        </w:rPr>
      </w:pPr>
    </w:p>
    <w:p w14:paraId="6CF4620F" w14:textId="77777777" w:rsidR="00707A40" w:rsidRDefault="00707A40" w:rsidP="00707A40">
      <w:pPr>
        <w:pStyle w:val="BodyText"/>
        <w:tabs>
          <w:tab w:val="left" w:pos="1679"/>
        </w:tabs>
        <w:spacing w:before="1"/>
        <w:ind w:left="239"/>
      </w:pPr>
      <w:r>
        <w:t>NAME</w:t>
      </w:r>
      <w:r>
        <w:tab/>
        <w:t>CITY</w:t>
      </w:r>
    </w:p>
    <w:p w14:paraId="7662C80A" w14:textId="77777777" w:rsidR="00707A40" w:rsidRDefault="00707A40" w:rsidP="00707A40">
      <w:pPr>
        <w:pStyle w:val="BodyText"/>
        <w:spacing w:before="7"/>
        <w:rPr>
          <w:sz w:val="21"/>
        </w:rPr>
      </w:pPr>
    </w:p>
    <w:p w14:paraId="46A12BBB" w14:textId="77777777" w:rsidR="00707A40" w:rsidRDefault="00707A40" w:rsidP="00707A40">
      <w:pPr>
        <w:pStyle w:val="BodyText"/>
        <w:tabs>
          <w:tab w:val="left" w:pos="1679"/>
        </w:tabs>
        <w:ind w:left="239"/>
      </w:pPr>
      <w:r>
        <w:t>Jones</w:t>
      </w:r>
      <w:r>
        <w:tab/>
        <w:t>Harrison</w:t>
      </w:r>
    </w:p>
    <w:p w14:paraId="301787C4" w14:textId="77777777" w:rsidR="00707A40" w:rsidRDefault="00707A40" w:rsidP="00707A40">
      <w:pPr>
        <w:pStyle w:val="BodyText"/>
        <w:spacing w:before="8"/>
        <w:rPr>
          <w:sz w:val="21"/>
        </w:rPr>
      </w:pPr>
    </w:p>
    <w:p w14:paraId="11C03416" w14:textId="77777777" w:rsidR="00707A40" w:rsidRDefault="00707A40" w:rsidP="00707A40">
      <w:pPr>
        <w:pStyle w:val="BodyText"/>
        <w:tabs>
          <w:tab w:val="left" w:pos="1679"/>
        </w:tabs>
        <w:ind w:left="239"/>
      </w:pPr>
      <w:r>
        <w:t>Smith</w:t>
      </w:r>
      <w:r>
        <w:tab/>
        <w:t>Rye</w:t>
      </w:r>
    </w:p>
    <w:p w14:paraId="159AE738" w14:textId="77777777" w:rsidR="00707A40" w:rsidRDefault="00707A40" w:rsidP="00707A40">
      <w:pPr>
        <w:sectPr w:rsidR="00707A40">
          <w:pgSz w:w="12240" w:h="15840"/>
          <w:pgMar w:top="1940" w:right="0" w:bottom="1560" w:left="1200" w:header="750" w:footer="1284" w:gutter="0"/>
          <w:cols w:space="720"/>
        </w:sectPr>
      </w:pPr>
    </w:p>
    <w:p w14:paraId="72A4FDCC" w14:textId="77777777" w:rsidR="00707A40" w:rsidRDefault="00707A40" w:rsidP="00707A40">
      <w:pPr>
        <w:pStyle w:val="BodyText"/>
        <w:rPr>
          <w:sz w:val="20"/>
        </w:rPr>
      </w:pPr>
    </w:p>
    <w:p w14:paraId="3EA96CA0" w14:textId="77777777" w:rsidR="00707A40" w:rsidRDefault="00707A40" w:rsidP="00707A40">
      <w:pPr>
        <w:pStyle w:val="BodyText"/>
        <w:rPr>
          <w:sz w:val="20"/>
        </w:rPr>
      </w:pPr>
    </w:p>
    <w:p w14:paraId="04B91729" w14:textId="77777777" w:rsidR="00707A40" w:rsidRDefault="00707A40" w:rsidP="00707A40">
      <w:pPr>
        <w:pStyle w:val="BodyText"/>
        <w:spacing w:before="3"/>
        <w:rPr>
          <w:sz w:val="25"/>
        </w:rPr>
      </w:pPr>
    </w:p>
    <w:p w14:paraId="4BBA3BFD" w14:textId="77777777" w:rsidR="00707A40" w:rsidRDefault="00707A40" w:rsidP="00707A40">
      <w:pPr>
        <w:pStyle w:val="BodyText"/>
        <w:tabs>
          <w:tab w:val="left" w:pos="1679"/>
        </w:tabs>
        <w:spacing w:before="90"/>
        <w:ind w:left="239"/>
      </w:pPr>
      <w:r>
        <w:t>Hays</w:t>
      </w:r>
      <w:r>
        <w:tab/>
        <w:t>Harrison</w:t>
      </w:r>
    </w:p>
    <w:p w14:paraId="429C2650" w14:textId="77777777" w:rsidR="00707A40" w:rsidRDefault="00707A40" w:rsidP="00707A40">
      <w:pPr>
        <w:pStyle w:val="BodyText"/>
        <w:spacing w:before="1"/>
        <w:rPr>
          <w:sz w:val="32"/>
        </w:rPr>
      </w:pPr>
    </w:p>
    <w:p w14:paraId="7B7696E3" w14:textId="77777777" w:rsidR="00707A40" w:rsidRDefault="00707A40" w:rsidP="00707A40">
      <w:pPr>
        <w:pStyle w:val="Heading3"/>
      </w:pPr>
      <w:r>
        <w:t>Union Operation</w:t>
      </w:r>
    </w:p>
    <w:p w14:paraId="0F877BC7" w14:textId="77777777" w:rsidR="00707A40" w:rsidRDefault="00707A40" w:rsidP="00707A40">
      <w:pPr>
        <w:pStyle w:val="BodyText"/>
        <w:spacing w:before="8"/>
        <w:rPr>
          <w:b/>
          <w:sz w:val="21"/>
        </w:rPr>
      </w:pPr>
    </w:p>
    <w:p w14:paraId="5BA437C4" w14:textId="77777777" w:rsidR="00707A40" w:rsidRDefault="00707A40" w:rsidP="00707A40">
      <w:pPr>
        <w:pStyle w:val="BodyText"/>
        <w:spacing w:line="288" w:lineRule="auto"/>
        <w:ind w:left="239" w:right="1610"/>
      </w:pPr>
      <w:r>
        <w:t>Suppose there are two tuples R and S. The union operation contains all the tuples that are either</w:t>
      </w:r>
      <w:r>
        <w:rPr>
          <w:spacing w:val="-57"/>
        </w:rPr>
        <w:t xml:space="preserve"> </w:t>
      </w:r>
      <w:r>
        <w:t>in R or S or both in R &amp; S.</w:t>
      </w:r>
    </w:p>
    <w:p w14:paraId="45FC3611" w14:textId="77777777" w:rsidR="00707A40" w:rsidRDefault="00707A40" w:rsidP="00707A40">
      <w:pPr>
        <w:pStyle w:val="BodyText"/>
        <w:spacing w:before="189" w:line="448" w:lineRule="auto"/>
        <w:ind w:left="239" w:right="5772"/>
      </w:pPr>
      <w:r>
        <w:t xml:space="preserve">It eliminates the duplicate tuples. It is denoted by </w:t>
      </w:r>
      <w:r>
        <w:rPr>
          <w:rFonts w:ascii="Cambria Math" w:hAnsi="Cambria Math"/>
        </w:rPr>
        <w:t>∪</w:t>
      </w:r>
      <w:r>
        <w:t>.</w:t>
      </w:r>
      <w:r>
        <w:rPr>
          <w:spacing w:val="-57"/>
        </w:rPr>
        <w:t xml:space="preserve"> </w:t>
      </w:r>
      <w:r>
        <w:t xml:space="preserve">Notation: R </w:t>
      </w:r>
      <w:r>
        <w:rPr>
          <w:rFonts w:ascii="Cambria Math" w:hAnsi="Cambria Math"/>
        </w:rPr>
        <w:t>∪</w:t>
      </w:r>
      <w:r>
        <w:rPr>
          <w:rFonts w:ascii="Cambria Math" w:hAnsi="Cambria Math"/>
          <w:spacing w:val="7"/>
        </w:rPr>
        <w:t xml:space="preserve"> </w:t>
      </w:r>
      <w:r>
        <w:t>S</w:t>
      </w:r>
    </w:p>
    <w:p w14:paraId="77B2F82C" w14:textId="77777777" w:rsidR="00707A40" w:rsidRDefault="00707A40" w:rsidP="00707A40">
      <w:pPr>
        <w:pStyle w:val="BodyText"/>
        <w:spacing w:before="1" w:after="13" w:line="456" w:lineRule="auto"/>
        <w:ind w:left="239" w:right="5641"/>
      </w:pPr>
      <w:r>
        <w:t>A union operation must hold the following condition:</w:t>
      </w:r>
      <w:r>
        <w:rPr>
          <w:spacing w:val="-57"/>
        </w:rPr>
        <w:t xml:space="preserve"> </w:t>
      </w:r>
      <w:r>
        <w:t>R and S must have the attribute of the same number.</w:t>
      </w:r>
      <w:r>
        <w:rPr>
          <w:spacing w:val="1"/>
        </w:rPr>
        <w:t xml:space="preserve"> </w:t>
      </w:r>
      <w:r>
        <w:t>Duplicate</w:t>
      </w:r>
      <w:r>
        <w:rPr>
          <w:spacing w:val="-1"/>
        </w:rPr>
        <w:t xml:space="preserve"> </w:t>
      </w:r>
      <w:r>
        <w:t>tuples</w:t>
      </w:r>
      <w:r>
        <w:rPr>
          <w:spacing w:val="-1"/>
        </w:rPr>
        <w:t xml:space="preserve"> </w:t>
      </w:r>
      <w:r>
        <w:t>are</w:t>
      </w:r>
      <w:r>
        <w:rPr>
          <w:spacing w:val="-1"/>
        </w:rPr>
        <w:t xml:space="preserve"> </w:t>
      </w:r>
      <w:r>
        <w:t>eliminated</w:t>
      </w:r>
      <w:r>
        <w:rPr>
          <w:spacing w:val="-1"/>
        </w:rPr>
        <w:t xml:space="preserve"> </w:t>
      </w:r>
      <w:r>
        <w:t>automatically.</w:t>
      </w:r>
    </w:p>
    <w:tbl>
      <w:tblPr>
        <w:tblW w:w="0" w:type="auto"/>
        <w:tblInd w:w="197" w:type="dxa"/>
        <w:tblLayout w:type="fixed"/>
        <w:tblCellMar>
          <w:left w:w="0" w:type="dxa"/>
          <w:right w:w="0" w:type="dxa"/>
        </w:tblCellMar>
        <w:tblLook w:val="01E0" w:firstRow="1" w:lastRow="1" w:firstColumn="1" w:lastColumn="1" w:noHBand="0" w:noVBand="0"/>
      </w:tblPr>
      <w:tblGrid>
        <w:gridCol w:w="2764"/>
        <w:gridCol w:w="1842"/>
      </w:tblGrid>
      <w:tr w:rsidR="00707A40" w14:paraId="7E01EFA3" w14:textId="77777777" w:rsidTr="00415D62">
        <w:trPr>
          <w:trHeight w:val="395"/>
        </w:trPr>
        <w:tc>
          <w:tcPr>
            <w:tcW w:w="2764" w:type="dxa"/>
          </w:tcPr>
          <w:p w14:paraId="27E7B38F" w14:textId="77777777" w:rsidR="00707A40" w:rsidRDefault="00707A40" w:rsidP="00415D62">
            <w:pPr>
              <w:pStyle w:val="TableParagraph"/>
              <w:spacing w:line="266" w:lineRule="exact"/>
              <w:ind w:left="50"/>
              <w:rPr>
                <w:sz w:val="24"/>
              </w:rPr>
            </w:pPr>
            <w:r>
              <w:rPr>
                <w:sz w:val="24"/>
              </w:rPr>
              <w:t>Example:</w:t>
            </w:r>
          </w:p>
        </w:tc>
        <w:tc>
          <w:tcPr>
            <w:tcW w:w="1842" w:type="dxa"/>
            <w:vMerge w:val="restart"/>
          </w:tcPr>
          <w:p w14:paraId="7EE04D49" w14:textId="77777777" w:rsidR="00707A40" w:rsidRDefault="00707A40" w:rsidP="00415D62">
            <w:pPr>
              <w:pStyle w:val="TableParagraph"/>
            </w:pPr>
          </w:p>
        </w:tc>
      </w:tr>
      <w:tr w:rsidR="00707A40" w14:paraId="7B66C7E1" w14:textId="77777777" w:rsidTr="00415D62">
        <w:trPr>
          <w:trHeight w:val="524"/>
        </w:trPr>
        <w:tc>
          <w:tcPr>
            <w:tcW w:w="2764" w:type="dxa"/>
          </w:tcPr>
          <w:p w14:paraId="2B5345D0" w14:textId="77777777" w:rsidR="00707A40" w:rsidRDefault="00707A40" w:rsidP="00415D62">
            <w:pPr>
              <w:pStyle w:val="TableParagraph"/>
              <w:spacing w:before="119"/>
              <w:ind w:left="50"/>
              <w:rPr>
                <w:sz w:val="24"/>
              </w:rPr>
            </w:pPr>
            <w:r>
              <w:rPr>
                <w:sz w:val="24"/>
              </w:rPr>
              <w:t>DEPOSITOR</w:t>
            </w:r>
            <w:r>
              <w:rPr>
                <w:spacing w:val="-14"/>
                <w:sz w:val="24"/>
              </w:rPr>
              <w:t xml:space="preserve"> </w:t>
            </w:r>
            <w:r>
              <w:rPr>
                <w:sz w:val="24"/>
              </w:rPr>
              <w:t>RELATION</w:t>
            </w:r>
          </w:p>
        </w:tc>
        <w:tc>
          <w:tcPr>
            <w:tcW w:w="1842" w:type="dxa"/>
            <w:vMerge/>
            <w:tcBorders>
              <w:top w:val="nil"/>
            </w:tcBorders>
          </w:tcPr>
          <w:p w14:paraId="34AA114F" w14:textId="77777777" w:rsidR="00707A40" w:rsidRDefault="00707A40" w:rsidP="00415D62">
            <w:pPr>
              <w:rPr>
                <w:sz w:val="2"/>
                <w:szCs w:val="2"/>
              </w:rPr>
            </w:pPr>
          </w:p>
        </w:tc>
      </w:tr>
      <w:tr w:rsidR="00707A40" w14:paraId="73DDB490" w14:textId="77777777" w:rsidTr="00415D62">
        <w:trPr>
          <w:trHeight w:val="524"/>
        </w:trPr>
        <w:tc>
          <w:tcPr>
            <w:tcW w:w="2764" w:type="dxa"/>
          </w:tcPr>
          <w:p w14:paraId="310F0E2E" w14:textId="77777777" w:rsidR="00707A40" w:rsidRDefault="00707A40" w:rsidP="00415D62">
            <w:pPr>
              <w:pStyle w:val="TableParagraph"/>
              <w:spacing w:before="119"/>
              <w:ind w:left="50"/>
              <w:rPr>
                <w:sz w:val="24"/>
              </w:rPr>
            </w:pPr>
            <w:r>
              <w:rPr>
                <w:sz w:val="24"/>
              </w:rPr>
              <w:t>CUSTOMER_NAME</w:t>
            </w:r>
          </w:p>
        </w:tc>
        <w:tc>
          <w:tcPr>
            <w:tcW w:w="1842" w:type="dxa"/>
          </w:tcPr>
          <w:p w14:paraId="299FD5E6" w14:textId="77777777" w:rsidR="00707A40" w:rsidRDefault="00707A40" w:rsidP="00415D62">
            <w:pPr>
              <w:pStyle w:val="TableParagraph"/>
              <w:spacing w:before="119"/>
              <w:ind w:left="165"/>
              <w:rPr>
                <w:sz w:val="24"/>
              </w:rPr>
            </w:pPr>
            <w:r>
              <w:rPr>
                <w:sz w:val="24"/>
              </w:rPr>
              <w:t>ACCOUNT_NO</w:t>
            </w:r>
          </w:p>
        </w:tc>
      </w:tr>
      <w:tr w:rsidR="00707A40" w14:paraId="71C79552" w14:textId="77777777" w:rsidTr="00415D62">
        <w:trPr>
          <w:trHeight w:val="524"/>
        </w:trPr>
        <w:tc>
          <w:tcPr>
            <w:tcW w:w="2764" w:type="dxa"/>
          </w:tcPr>
          <w:p w14:paraId="1B64FA9E" w14:textId="77777777" w:rsidR="00707A40" w:rsidRDefault="00707A40" w:rsidP="00415D62">
            <w:pPr>
              <w:pStyle w:val="TableParagraph"/>
              <w:spacing w:before="119"/>
              <w:ind w:left="50"/>
              <w:rPr>
                <w:sz w:val="24"/>
              </w:rPr>
            </w:pPr>
            <w:r>
              <w:rPr>
                <w:sz w:val="24"/>
              </w:rPr>
              <w:t>Johnson</w:t>
            </w:r>
          </w:p>
        </w:tc>
        <w:tc>
          <w:tcPr>
            <w:tcW w:w="1842" w:type="dxa"/>
          </w:tcPr>
          <w:p w14:paraId="0BEF2E15" w14:textId="77777777" w:rsidR="00707A40" w:rsidRDefault="00707A40" w:rsidP="00415D62">
            <w:pPr>
              <w:pStyle w:val="TableParagraph"/>
              <w:spacing w:before="119"/>
              <w:ind w:left="165"/>
              <w:rPr>
                <w:sz w:val="24"/>
              </w:rPr>
            </w:pPr>
            <w:r>
              <w:rPr>
                <w:sz w:val="24"/>
              </w:rPr>
              <w:t>A-101</w:t>
            </w:r>
          </w:p>
        </w:tc>
      </w:tr>
      <w:tr w:rsidR="00707A40" w14:paraId="3FE1FFD4" w14:textId="77777777" w:rsidTr="00415D62">
        <w:trPr>
          <w:trHeight w:val="524"/>
        </w:trPr>
        <w:tc>
          <w:tcPr>
            <w:tcW w:w="2764" w:type="dxa"/>
          </w:tcPr>
          <w:p w14:paraId="10B865C0" w14:textId="77777777" w:rsidR="00707A40" w:rsidRDefault="00707A40" w:rsidP="00415D62">
            <w:pPr>
              <w:pStyle w:val="TableParagraph"/>
              <w:spacing w:before="119"/>
              <w:ind w:left="50"/>
              <w:rPr>
                <w:sz w:val="24"/>
              </w:rPr>
            </w:pPr>
            <w:r>
              <w:rPr>
                <w:sz w:val="24"/>
              </w:rPr>
              <w:t>Smith</w:t>
            </w:r>
          </w:p>
        </w:tc>
        <w:tc>
          <w:tcPr>
            <w:tcW w:w="1842" w:type="dxa"/>
          </w:tcPr>
          <w:p w14:paraId="0D242D14" w14:textId="77777777" w:rsidR="00707A40" w:rsidRDefault="00707A40" w:rsidP="00415D62">
            <w:pPr>
              <w:pStyle w:val="TableParagraph"/>
              <w:spacing w:before="119"/>
              <w:ind w:left="165"/>
              <w:rPr>
                <w:sz w:val="24"/>
              </w:rPr>
            </w:pPr>
            <w:r>
              <w:rPr>
                <w:sz w:val="24"/>
              </w:rPr>
              <w:t>A-121</w:t>
            </w:r>
          </w:p>
        </w:tc>
      </w:tr>
      <w:tr w:rsidR="00707A40" w14:paraId="37F81612" w14:textId="77777777" w:rsidTr="00415D62">
        <w:trPr>
          <w:trHeight w:val="524"/>
        </w:trPr>
        <w:tc>
          <w:tcPr>
            <w:tcW w:w="2764" w:type="dxa"/>
          </w:tcPr>
          <w:p w14:paraId="5C203E42" w14:textId="77777777" w:rsidR="00707A40" w:rsidRDefault="00707A40" w:rsidP="00415D62">
            <w:pPr>
              <w:pStyle w:val="TableParagraph"/>
              <w:spacing w:before="119"/>
              <w:ind w:left="50"/>
              <w:rPr>
                <w:sz w:val="24"/>
              </w:rPr>
            </w:pPr>
            <w:r>
              <w:rPr>
                <w:sz w:val="24"/>
              </w:rPr>
              <w:t>Mayes</w:t>
            </w:r>
          </w:p>
        </w:tc>
        <w:tc>
          <w:tcPr>
            <w:tcW w:w="1842" w:type="dxa"/>
          </w:tcPr>
          <w:p w14:paraId="5C014670" w14:textId="77777777" w:rsidR="00707A40" w:rsidRDefault="00707A40" w:rsidP="00415D62">
            <w:pPr>
              <w:pStyle w:val="TableParagraph"/>
              <w:spacing w:before="119"/>
              <w:ind w:left="165"/>
              <w:rPr>
                <w:sz w:val="24"/>
              </w:rPr>
            </w:pPr>
            <w:r>
              <w:rPr>
                <w:sz w:val="24"/>
              </w:rPr>
              <w:t>A-321</w:t>
            </w:r>
          </w:p>
        </w:tc>
      </w:tr>
      <w:tr w:rsidR="00707A40" w14:paraId="2243353E" w14:textId="77777777" w:rsidTr="00415D62">
        <w:trPr>
          <w:trHeight w:val="524"/>
        </w:trPr>
        <w:tc>
          <w:tcPr>
            <w:tcW w:w="2764" w:type="dxa"/>
          </w:tcPr>
          <w:p w14:paraId="43739325" w14:textId="77777777" w:rsidR="00707A40" w:rsidRDefault="00707A40" w:rsidP="00415D62">
            <w:pPr>
              <w:pStyle w:val="TableParagraph"/>
              <w:spacing w:before="119"/>
              <w:ind w:left="50"/>
              <w:rPr>
                <w:sz w:val="24"/>
              </w:rPr>
            </w:pPr>
            <w:r>
              <w:rPr>
                <w:sz w:val="24"/>
              </w:rPr>
              <w:t>Turner</w:t>
            </w:r>
          </w:p>
        </w:tc>
        <w:tc>
          <w:tcPr>
            <w:tcW w:w="1842" w:type="dxa"/>
          </w:tcPr>
          <w:p w14:paraId="43E0CDC7" w14:textId="77777777" w:rsidR="00707A40" w:rsidRDefault="00707A40" w:rsidP="00415D62">
            <w:pPr>
              <w:pStyle w:val="TableParagraph"/>
              <w:spacing w:before="119"/>
              <w:ind w:left="165"/>
              <w:rPr>
                <w:sz w:val="24"/>
              </w:rPr>
            </w:pPr>
            <w:r>
              <w:rPr>
                <w:sz w:val="24"/>
              </w:rPr>
              <w:t>A-176</w:t>
            </w:r>
          </w:p>
        </w:tc>
      </w:tr>
      <w:tr w:rsidR="00707A40" w14:paraId="6E9CE0DB" w14:textId="77777777" w:rsidTr="00415D62">
        <w:trPr>
          <w:trHeight w:val="524"/>
        </w:trPr>
        <w:tc>
          <w:tcPr>
            <w:tcW w:w="2764" w:type="dxa"/>
          </w:tcPr>
          <w:p w14:paraId="075E5F39" w14:textId="77777777" w:rsidR="00707A40" w:rsidRDefault="00707A40" w:rsidP="00415D62">
            <w:pPr>
              <w:pStyle w:val="TableParagraph"/>
              <w:spacing w:before="119"/>
              <w:ind w:left="50"/>
              <w:rPr>
                <w:sz w:val="24"/>
              </w:rPr>
            </w:pPr>
            <w:r>
              <w:rPr>
                <w:sz w:val="24"/>
              </w:rPr>
              <w:t>Johnson</w:t>
            </w:r>
          </w:p>
        </w:tc>
        <w:tc>
          <w:tcPr>
            <w:tcW w:w="1842" w:type="dxa"/>
          </w:tcPr>
          <w:p w14:paraId="4A77BD10" w14:textId="77777777" w:rsidR="00707A40" w:rsidRDefault="00707A40" w:rsidP="00415D62">
            <w:pPr>
              <w:pStyle w:val="TableParagraph"/>
              <w:spacing w:before="119"/>
              <w:ind w:left="165"/>
              <w:rPr>
                <w:sz w:val="24"/>
              </w:rPr>
            </w:pPr>
            <w:r>
              <w:rPr>
                <w:sz w:val="24"/>
              </w:rPr>
              <w:t>A-273</w:t>
            </w:r>
          </w:p>
        </w:tc>
      </w:tr>
      <w:tr w:rsidR="00707A40" w14:paraId="53AA6984" w14:textId="77777777" w:rsidTr="00415D62">
        <w:trPr>
          <w:trHeight w:val="524"/>
        </w:trPr>
        <w:tc>
          <w:tcPr>
            <w:tcW w:w="2764" w:type="dxa"/>
          </w:tcPr>
          <w:p w14:paraId="136B2DCB" w14:textId="77777777" w:rsidR="00707A40" w:rsidRDefault="00707A40" w:rsidP="00415D62">
            <w:pPr>
              <w:pStyle w:val="TableParagraph"/>
              <w:spacing w:before="119"/>
              <w:ind w:left="50"/>
              <w:rPr>
                <w:sz w:val="24"/>
              </w:rPr>
            </w:pPr>
            <w:r>
              <w:rPr>
                <w:sz w:val="24"/>
              </w:rPr>
              <w:t>Jones</w:t>
            </w:r>
          </w:p>
        </w:tc>
        <w:tc>
          <w:tcPr>
            <w:tcW w:w="1842" w:type="dxa"/>
          </w:tcPr>
          <w:p w14:paraId="11C87E85" w14:textId="77777777" w:rsidR="00707A40" w:rsidRDefault="00707A40" w:rsidP="00415D62">
            <w:pPr>
              <w:pStyle w:val="TableParagraph"/>
              <w:spacing w:before="119"/>
              <w:ind w:left="165"/>
              <w:rPr>
                <w:sz w:val="24"/>
              </w:rPr>
            </w:pPr>
            <w:r>
              <w:rPr>
                <w:sz w:val="24"/>
              </w:rPr>
              <w:t>A-472</w:t>
            </w:r>
          </w:p>
        </w:tc>
      </w:tr>
      <w:tr w:rsidR="00707A40" w14:paraId="75C40F3A" w14:textId="77777777" w:rsidTr="00415D62">
        <w:trPr>
          <w:trHeight w:val="524"/>
        </w:trPr>
        <w:tc>
          <w:tcPr>
            <w:tcW w:w="2764" w:type="dxa"/>
          </w:tcPr>
          <w:p w14:paraId="4B9EC571" w14:textId="77777777" w:rsidR="00707A40" w:rsidRDefault="00707A40" w:rsidP="00415D62">
            <w:pPr>
              <w:pStyle w:val="TableParagraph"/>
              <w:spacing w:before="119"/>
              <w:ind w:left="50"/>
              <w:rPr>
                <w:sz w:val="24"/>
              </w:rPr>
            </w:pPr>
            <w:r>
              <w:rPr>
                <w:sz w:val="24"/>
              </w:rPr>
              <w:t>Lindsay</w:t>
            </w:r>
          </w:p>
        </w:tc>
        <w:tc>
          <w:tcPr>
            <w:tcW w:w="1842" w:type="dxa"/>
          </w:tcPr>
          <w:p w14:paraId="25096DBF" w14:textId="77777777" w:rsidR="00707A40" w:rsidRDefault="00707A40" w:rsidP="00415D62">
            <w:pPr>
              <w:pStyle w:val="TableParagraph"/>
              <w:spacing w:before="119"/>
              <w:ind w:left="165"/>
              <w:rPr>
                <w:sz w:val="24"/>
              </w:rPr>
            </w:pPr>
            <w:r>
              <w:rPr>
                <w:sz w:val="24"/>
              </w:rPr>
              <w:t>A-284</w:t>
            </w:r>
          </w:p>
        </w:tc>
      </w:tr>
      <w:tr w:rsidR="00707A40" w14:paraId="0B261E71" w14:textId="77777777" w:rsidTr="00415D62">
        <w:trPr>
          <w:trHeight w:val="524"/>
        </w:trPr>
        <w:tc>
          <w:tcPr>
            <w:tcW w:w="2764" w:type="dxa"/>
          </w:tcPr>
          <w:p w14:paraId="7D8911E9" w14:textId="77777777" w:rsidR="00707A40" w:rsidRDefault="00707A40" w:rsidP="00415D62">
            <w:pPr>
              <w:pStyle w:val="TableParagraph"/>
              <w:spacing w:before="119"/>
              <w:ind w:left="50"/>
              <w:rPr>
                <w:sz w:val="24"/>
              </w:rPr>
            </w:pPr>
            <w:r>
              <w:rPr>
                <w:sz w:val="24"/>
              </w:rPr>
              <w:t>BORROW</w:t>
            </w:r>
            <w:r>
              <w:rPr>
                <w:spacing w:val="-12"/>
                <w:sz w:val="24"/>
              </w:rPr>
              <w:t xml:space="preserve"> </w:t>
            </w:r>
            <w:r>
              <w:rPr>
                <w:sz w:val="24"/>
              </w:rPr>
              <w:t>RELATION</w:t>
            </w:r>
          </w:p>
        </w:tc>
        <w:tc>
          <w:tcPr>
            <w:tcW w:w="1842" w:type="dxa"/>
          </w:tcPr>
          <w:p w14:paraId="0E8122F1" w14:textId="77777777" w:rsidR="00707A40" w:rsidRDefault="00707A40" w:rsidP="00415D62">
            <w:pPr>
              <w:pStyle w:val="TableParagraph"/>
            </w:pPr>
          </w:p>
        </w:tc>
      </w:tr>
      <w:tr w:rsidR="00707A40" w14:paraId="0039E8AD" w14:textId="77777777" w:rsidTr="00415D62">
        <w:trPr>
          <w:trHeight w:val="524"/>
        </w:trPr>
        <w:tc>
          <w:tcPr>
            <w:tcW w:w="2764" w:type="dxa"/>
          </w:tcPr>
          <w:p w14:paraId="506A92F1" w14:textId="77777777" w:rsidR="00707A40" w:rsidRDefault="00707A40" w:rsidP="00415D62">
            <w:pPr>
              <w:pStyle w:val="TableParagraph"/>
              <w:spacing w:before="119"/>
              <w:ind w:left="50"/>
              <w:rPr>
                <w:sz w:val="24"/>
              </w:rPr>
            </w:pPr>
            <w:r>
              <w:rPr>
                <w:sz w:val="24"/>
              </w:rPr>
              <w:t>CUSTOMER_NAME</w:t>
            </w:r>
          </w:p>
        </w:tc>
        <w:tc>
          <w:tcPr>
            <w:tcW w:w="1842" w:type="dxa"/>
          </w:tcPr>
          <w:p w14:paraId="239402BE" w14:textId="77777777" w:rsidR="00707A40" w:rsidRDefault="00707A40" w:rsidP="00415D62">
            <w:pPr>
              <w:pStyle w:val="TableParagraph"/>
              <w:spacing w:before="119"/>
              <w:ind w:left="165"/>
              <w:rPr>
                <w:sz w:val="24"/>
              </w:rPr>
            </w:pPr>
            <w:r>
              <w:rPr>
                <w:sz w:val="24"/>
              </w:rPr>
              <w:t>LOAN_NO</w:t>
            </w:r>
          </w:p>
        </w:tc>
      </w:tr>
      <w:tr w:rsidR="00707A40" w14:paraId="6E87E05D" w14:textId="77777777" w:rsidTr="00415D62">
        <w:trPr>
          <w:trHeight w:val="395"/>
        </w:trPr>
        <w:tc>
          <w:tcPr>
            <w:tcW w:w="2764" w:type="dxa"/>
          </w:tcPr>
          <w:p w14:paraId="489FEA6C" w14:textId="77777777" w:rsidR="00707A40" w:rsidRDefault="00707A40" w:rsidP="00415D62">
            <w:pPr>
              <w:pStyle w:val="TableParagraph"/>
              <w:spacing w:before="119" w:line="256" w:lineRule="exact"/>
              <w:ind w:left="50"/>
              <w:rPr>
                <w:sz w:val="24"/>
              </w:rPr>
            </w:pPr>
            <w:r>
              <w:rPr>
                <w:sz w:val="24"/>
              </w:rPr>
              <w:lastRenderedPageBreak/>
              <w:t>Jones</w:t>
            </w:r>
          </w:p>
        </w:tc>
        <w:tc>
          <w:tcPr>
            <w:tcW w:w="1842" w:type="dxa"/>
          </w:tcPr>
          <w:p w14:paraId="39F10635" w14:textId="77777777" w:rsidR="00707A40" w:rsidRDefault="00707A40" w:rsidP="00415D62">
            <w:pPr>
              <w:pStyle w:val="TableParagraph"/>
              <w:spacing w:before="119" w:line="256" w:lineRule="exact"/>
              <w:ind w:left="165"/>
              <w:rPr>
                <w:sz w:val="24"/>
              </w:rPr>
            </w:pPr>
            <w:r>
              <w:rPr>
                <w:sz w:val="24"/>
              </w:rPr>
              <w:t>L-17</w:t>
            </w:r>
          </w:p>
        </w:tc>
      </w:tr>
    </w:tbl>
    <w:p w14:paraId="6DB74A11" w14:textId="77777777" w:rsidR="00707A40" w:rsidRDefault="00707A40" w:rsidP="00707A40">
      <w:pPr>
        <w:spacing w:line="256" w:lineRule="exact"/>
        <w:sectPr w:rsidR="00707A40">
          <w:pgSz w:w="12240" w:h="15840"/>
          <w:pgMar w:top="1940" w:right="0" w:bottom="1560" w:left="1200" w:header="750" w:footer="1284" w:gutter="0"/>
          <w:cols w:space="720"/>
        </w:sectPr>
      </w:pPr>
    </w:p>
    <w:p w14:paraId="2BA158CD" w14:textId="77777777" w:rsidR="00707A40" w:rsidRDefault="00707A40" w:rsidP="00707A40">
      <w:pPr>
        <w:pStyle w:val="BodyText"/>
        <w:rPr>
          <w:sz w:val="20"/>
        </w:rPr>
      </w:pPr>
    </w:p>
    <w:p w14:paraId="67D8763B" w14:textId="77777777" w:rsidR="00707A40" w:rsidRDefault="00707A40" w:rsidP="00707A40">
      <w:pPr>
        <w:pStyle w:val="BodyText"/>
        <w:rPr>
          <w:sz w:val="20"/>
        </w:rPr>
      </w:pPr>
    </w:p>
    <w:p w14:paraId="763C9364" w14:textId="77777777" w:rsidR="00707A40" w:rsidRDefault="00707A40" w:rsidP="00707A40">
      <w:pPr>
        <w:pStyle w:val="BodyText"/>
        <w:rPr>
          <w:sz w:val="20"/>
        </w:rPr>
      </w:pPr>
    </w:p>
    <w:p w14:paraId="0CEF5AFE" w14:textId="77777777" w:rsidR="00707A40" w:rsidRDefault="00707A40" w:rsidP="00707A40">
      <w:pPr>
        <w:pStyle w:val="BodyText"/>
        <w:rPr>
          <w:sz w:val="14"/>
        </w:rPr>
      </w:pPr>
    </w:p>
    <w:tbl>
      <w:tblPr>
        <w:tblW w:w="0" w:type="auto"/>
        <w:tblInd w:w="197" w:type="dxa"/>
        <w:tblLayout w:type="fixed"/>
        <w:tblCellMar>
          <w:left w:w="0" w:type="dxa"/>
          <w:right w:w="0" w:type="dxa"/>
        </w:tblCellMar>
        <w:tblLook w:val="01E0" w:firstRow="1" w:lastRow="1" w:firstColumn="1" w:lastColumn="1" w:noHBand="0" w:noVBand="0"/>
      </w:tblPr>
      <w:tblGrid>
        <w:gridCol w:w="1925"/>
        <w:gridCol w:w="1521"/>
      </w:tblGrid>
      <w:tr w:rsidR="00707A40" w14:paraId="7BFF2007" w14:textId="77777777" w:rsidTr="00415D62">
        <w:trPr>
          <w:trHeight w:val="395"/>
        </w:trPr>
        <w:tc>
          <w:tcPr>
            <w:tcW w:w="1925" w:type="dxa"/>
          </w:tcPr>
          <w:p w14:paraId="558278E5" w14:textId="77777777" w:rsidR="00707A40" w:rsidRDefault="00707A40" w:rsidP="00415D62">
            <w:pPr>
              <w:pStyle w:val="TableParagraph"/>
              <w:spacing w:line="266" w:lineRule="exact"/>
              <w:ind w:left="50"/>
              <w:rPr>
                <w:sz w:val="24"/>
              </w:rPr>
            </w:pPr>
            <w:r>
              <w:rPr>
                <w:sz w:val="24"/>
              </w:rPr>
              <w:t>Smith</w:t>
            </w:r>
          </w:p>
        </w:tc>
        <w:tc>
          <w:tcPr>
            <w:tcW w:w="1521" w:type="dxa"/>
          </w:tcPr>
          <w:p w14:paraId="0964D2FE" w14:textId="77777777" w:rsidR="00707A40" w:rsidRDefault="00707A40" w:rsidP="00415D62">
            <w:pPr>
              <w:pStyle w:val="TableParagraph"/>
              <w:spacing w:line="266" w:lineRule="exact"/>
              <w:ind w:right="47"/>
              <w:jc w:val="right"/>
              <w:rPr>
                <w:sz w:val="24"/>
              </w:rPr>
            </w:pPr>
            <w:r>
              <w:rPr>
                <w:sz w:val="24"/>
              </w:rPr>
              <w:t>L-23</w:t>
            </w:r>
          </w:p>
        </w:tc>
      </w:tr>
      <w:tr w:rsidR="00707A40" w14:paraId="7EE8B190" w14:textId="77777777" w:rsidTr="00415D62">
        <w:trPr>
          <w:trHeight w:val="524"/>
        </w:trPr>
        <w:tc>
          <w:tcPr>
            <w:tcW w:w="1925" w:type="dxa"/>
          </w:tcPr>
          <w:p w14:paraId="057CB0DF" w14:textId="77777777" w:rsidR="00707A40" w:rsidRDefault="00707A40" w:rsidP="00415D62">
            <w:pPr>
              <w:pStyle w:val="TableParagraph"/>
              <w:spacing w:before="119"/>
              <w:ind w:left="50"/>
              <w:rPr>
                <w:sz w:val="24"/>
              </w:rPr>
            </w:pPr>
            <w:r>
              <w:rPr>
                <w:sz w:val="24"/>
              </w:rPr>
              <w:t>Hayes</w:t>
            </w:r>
          </w:p>
        </w:tc>
        <w:tc>
          <w:tcPr>
            <w:tcW w:w="1521" w:type="dxa"/>
          </w:tcPr>
          <w:p w14:paraId="1B9A0619" w14:textId="77777777" w:rsidR="00707A40" w:rsidRDefault="00707A40" w:rsidP="00415D62">
            <w:pPr>
              <w:pStyle w:val="TableParagraph"/>
              <w:spacing w:before="119"/>
              <w:ind w:right="47"/>
              <w:jc w:val="right"/>
              <w:rPr>
                <w:sz w:val="24"/>
              </w:rPr>
            </w:pPr>
            <w:r>
              <w:rPr>
                <w:sz w:val="24"/>
              </w:rPr>
              <w:t>L-15</w:t>
            </w:r>
          </w:p>
        </w:tc>
      </w:tr>
      <w:tr w:rsidR="00707A40" w14:paraId="04B3144C" w14:textId="77777777" w:rsidTr="00415D62">
        <w:trPr>
          <w:trHeight w:val="524"/>
        </w:trPr>
        <w:tc>
          <w:tcPr>
            <w:tcW w:w="1925" w:type="dxa"/>
          </w:tcPr>
          <w:p w14:paraId="3FF0E244" w14:textId="77777777" w:rsidR="00707A40" w:rsidRDefault="00707A40" w:rsidP="00415D62">
            <w:pPr>
              <w:pStyle w:val="TableParagraph"/>
              <w:spacing w:before="119"/>
              <w:ind w:left="50"/>
              <w:rPr>
                <w:sz w:val="24"/>
              </w:rPr>
            </w:pPr>
            <w:r>
              <w:rPr>
                <w:sz w:val="24"/>
              </w:rPr>
              <w:t>Jackson</w:t>
            </w:r>
          </w:p>
        </w:tc>
        <w:tc>
          <w:tcPr>
            <w:tcW w:w="1521" w:type="dxa"/>
          </w:tcPr>
          <w:p w14:paraId="17251569" w14:textId="77777777" w:rsidR="00707A40" w:rsidRDefault="00707A40" w:rsidP="00415D62">
            <w:pPr>
              <w:pStyle w:val="TableParagraph"/>
              <w:spacing w:before="119"/>
              <w:ind w:right="47"/>
              <w:jc w:val="right"/>
              <w:rPr>
                <w:sz w:val="24"/>
              </w:rPr>
            </w:pPr>
            <w:r>
              <w:rPr>
                <w:sz w:val="24"/>
              </w:rPr>
              <w:t>L-14</w:t>
            </w:r>
          </w:p>
        </w:tc>
      </w:tr>
      <w:tr w:rsidR="00707A40" w14:paraId="1B5120A5" w14:textId="77777777" w:rsidTr="00415D62">
        <w:trPr>
          <w:trHeight w:val="524"/>
        </w:trPr>
        <w:tc>
          <w:tcPr>
            <w:tcW w:w="1925" w:type="dxa"/>
          </w:tcPr>
          <w:p w14:paraId="651E4F18" w14:textId="77777777" w:rsidR="00707A40" w:rsidRDefault="00707A40" w:rsidP="00415D62">
            <w:pPr>
              <w:pStyle w:val="TableParagraph"/>
              <w:spacing w:before="119"/>
              <w:ind w:left="50"/>
              <w:rPr>
                <w:sz w:val="24"/>
              </w:rPr>
            </w:pPr>
            <w:r>
              <w:rPr>
                <w:sz w:val="24"/>
              </w:rPr>
              <w:t>Curry</w:t>
            </w:r>
          </w:p>
        </w:tc>
        <w:tc>
          <w:tcPr>
            <w:tcW w:w="1521" w:type="dxa"/>
          </w:tcPr>
          <w:p w14:paraId="56CD415B" w14:textId="77777777" w:rsidR="00707A40" w:rsidRDefault="00707A40" w:rsidP="00415D62">
            <w:pPr>
              <w:pStyle w:val="TableParagraph"/>
              <w:spacing w:before="119"/>
              <w:ind w:right="47"/>
              <w:jc w:val="right"/>
              <w:rPr>
                <w:sz w:val="24"/>
              </w:rPr>
            </w:pPr>
            <w:r>
              <w:rPr>
                <w:sz w:val="24"/>
              </w:rPr>
              <w:t>L-93</w:t>
            </w:r>
          </w:p>
        </w:tc>
      </w:tr>
      <w:tr w:rsidR="00707A40" w14:paraId="04649F58" w14:textId="77777777" w:rsidTr="00415D62">
        <w:trPr>
          <w:trHeight w:val="524"/>
        </w:trPr>
        <w:tc>
          <w:tcPr>
            <w:tcW w:w="1925" w:type="dxa"/>
          </w:tcPr>
          <w:p w14:paraId="125E1297" w14:textId="77777777" w:rsidR="00707A40" w:rsidRDefault="00707A40" w:rsidP="00415D62">
            <w:pPr>
              <w:pStyle w:val="TableParagraph"/>
              <w:spacing w:before="119"/>
              <w:ind w:left="50"/>
              <w:rPr>
                <w:sz w:val="24"/>
              </w:rPr>
            </w:pPr>
            <w:r>
              <w:rPr>
                <w:sz w:val="24"/>
              </w:rPr>
              <w:t>Smith</w:t>
            </w:r>
          </w:p>
        </w:tc>
        <w:tc>
          <w:tcPr>
            <w:tcW w:w="1521" w:type="dxa"/>
          </w:tcPr>
          <w:p w14:paraId="3DFBEA9F" w14:textId="77777777" w:rsidR="00707A40" w:rsidRDefault="00707A40" w:rsidP="00415D62">
            <w:pPr>
              <w:pStyle w:val="TableParagraph"/>
              <w:spacing w:before="119"/>
              <w:ind w:right="56"/>
              <w:jc w:val="right"/>
              <w:rPr>
                <w:sz w:val="24"/>
              </w:rPr>
            </w:pPr>
            <w:r>
              <w:rPr>
                <w:sz w:val="24"/>
              </w:rPr>
              <w:t>L-11</w:t>
            </w:r>
          </w:p>
        </w:tc>
      </w:tr>
      <w:tr w:rsidR="00707A40" w14:paraId="3D92FD9C" w14:textId="77777777" w:rsidTr="00415D62">
        <w:trPr>
          <w:trHeight w:val="524"/>
        </w:trPr>
        <w:tc>
          <w:tcPr>
            <w:tcW w:w="1925" w:type="dxa"/>
          </w:tcPr>
          <w:p w14:paraId="2341B4AF" w14:textId="77777777" w:rsidR="00707A40" w:rsidRDefault="00707A40" w:rsidP="00415D62">
            <w:pPr>
              <w:pStyle w:val="TableParagraph"/>
              <w:spacing w:before="119"/>
              <w:ind w:left="50"/>
              <w:rPr>
                <w:sz w:val="24"/>
              </w:rPr>
            </w:pPr>
            <w:r>
              <w:rPr>
                <w:sz w:val="24"/>
              </w:rPr>
              <w:t>Williams</w:t>
            </w:r>
          </w:p>
        </w:tc>
        <w:tc>
          <w:tcPr>
            <w:tcW w:w="1521" w:type="dxa"/>
          </w:tcPr>
          <w:p w14:paraId="2ABD5C84" w14:textId="77777777" w:rsidR="00707A40" w:rsidRDefault="00707A40" w:rsidP="00415D62">
            <w:pPr>
              <w:pStyle w:val="TableParagraph"/>
              <w:spacing w:before="119"/>
              <w:ind w:right="47"/>
              <w:jc w:val="right"/>
              <w:rPr>
                <w:sz w:val="24"/>
              </w:rPr>
            </w:pPr>
            <w:r>
              <w:rPr>
                <w:sz w:val="24"/>
              </w:rPr>
              <w:t>L-17</w:t>
            </w:r>
          </w:p>
        </w:tc>
      </w:tr>
      <w:tr w:rsidR="00707A40" w14:paraId="06C06CC5" w14:textId="77777777" w:rsidTr="00415D62">
        <w:trPr>
          <w:trHeight w:val="395"/>
        </w:trPr>
        <w:tc>
          <w:tcPr>
            <w:tcW w:w="1925" w:type="dxa"/>
          </w:tcPr>
          <w:p w14:paraId="4B18125A" w14:textId="77777777" w:rsidR="00707A40" w:rsidRDefault="00707A40" w:rsidP="00415D62">
            <w:pPr>
              <w:pStyle w:val="TableParagraph"/>
              <w:spacing w:before="119" w:line="256" w:lineRule="exact"/>
              <w:ind w:left="50"/>
              <w:rPr>
                <w:b/>
                <w:sz w:val="24"/>
              </w:rPr>
            </w:pPr>
            <w:r>
              <w:rPr>
                <w:b/>
                <w:sz w:val="24"/>
              </w:rPr>
              <w:t>Input:</w:t>
            </w:r>
          </w:p>
        </w:tc>
        <w:tc>
          <w:tcPr>
            <w:tcW w:w="1521" w:type="dxa"/>
          </w:tcPr>
          <w:p w14:paraId="7584E7E0" w14:textId="77777777" w:rsidR="00707A40" w:rsidRDefault="00707A40" w:rsidP="00415D62">
            <w:pPr>
              <w:pStyle w:val="TableParagraph"/>
            </w:pPr>
          </w:p>
        </w:tc>
      </w:tr>
    </w:tbl>
    <w:p w14:paraId="1F1986BA" w14:textId="77777777" w:rsidR="00707A40" w:rsidRDefault="00707A40" w:rsidP="00707A40">
      <w:pPr>
        <w:pStyle w:val="BodyText"/>
        <w:spacing w:before="4"/>
        <w:rPr>
          <w:sz w:val="14"/>
        </w:rPr>
      </w:pPr>
    </w:p>
    <w:p w14:paraId="31525A26" w14:textId="2597508D" w:rsidR="00707A40" w:rsidRDefault="00313696" w:rsidP="00707A40">
      <w:pPr>
        <w:pStyle w:val="Heading3"/>
        <w:spacing w:before="86"/>
      </w:pPr>
      <w:r>
        <w:rPr>
          <w:noProof/>
        </w:rPr>
        <w:drawing>
          <wp:anchor distT="0" distB="0" distL="0" distR="0" simplePos="0" relativeHeight="251651584" behindDoc="1" locked="0" layoutInCell="1" allowOverlap="1" wp14:anchorId="4A3EE47A" wp14:editId="0C3342D3">
            <wp:simplePos x="0" y="0"/>
            <wp:positionH relativeFrom="page">
              <wp:posOffset>3398520</wp:posOffset>
            </wp:positionH>
            <wp:positionV relativeFrom="paragraph">
              <wp:posOffset>105410</wp:posOffset>
            </wp:positionV>
            <wp:extent cx="86360" cy="95250"/>
            <wp:effectExtent l="0" t="0" r="0" b="0"/>
            <wp:wrapNone/>
            <wp:docPr id="882"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4.png"/>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86360" cy="9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t>∏</w:t>
      </w:r>
      <w:r w:rsidR="00707A40">
        <w:rPr>
          <w:spacing w:val="-3"/>
        </w:rPr>
        <w:t xml:space="preserve"> </w:t>
      </w:r>
      <w:r w:rsidR="00707A40">
        <w:t>CUSTOMER_NAME</w:t>
      </w:r>
      <w:r w:rsidR="00707A40">
        <w:rPr>
          <w:spacing w:val="-2"/>
        </w:rPr>
        <w:t xml:space="preserve"> </w:t>
      </w:r>
      <w:r w:rsidR="00707A40">
        <w:t>(BORROW)</w:t>
      </w:r>
      <w:r w:rsidR="00707A40">
        <w:rPr>
          <w:spacing w:val="-2"/>
        </w:rPr>
        <w:t xml:space="preserve"> </w:t>
      </w:r>
      <w:r w:rsidR="00707A40">
        <w:rPr>
          <w:rFonts w:ascii="Cambria Math" w:hAnsi="Cambria Math"/>
        </w:rPr>
        <w:t>∪</w:t>
      </w:r>
      <w:r w:rsidR="00707A40">
        <w:rPr>
          <w:rFonts w:ascii="Cambria Math" w:hAnsi="Cambria Math"/>
          <w:spacing w:val="5"/>
        </w:rPr>
        <w:t xml:space="preserve"> </w:t>
      </w:r>
      <w:r w:rsidR="00707A40">
        <w:t>∏</w:t>
      </w:r>
      <w:r w:rsidR="00707A40">
        <w:rPr>
          <w:spacing w:val="-2"/>
        </w:rPr>
        <w:t xml:space="preserve"> </w:t>
      </w:r>
      <w:r w:rsidR="00707A40">
        <w:t>CUSTOMER_NAME</w:t>
      </w:r>
      <w:r w:rsidR="00707A40">
        <w:rPr>
          <w:spacing w:val="-2"/>
        </w:rPr>
        <w:t xml:space="preserve"> </w:t>
      </w:r>
      <w:r w:rsidR="00707A40">
        <w:t>(DEPOSITOR)</w:t>
      </w:r>
    </w:p>
    <w:p w14:paraId="3F592FB5" w14:textId="77777777" w:rsidR="00707A40" w:rsidRDefault="00707A40" w:rsidP="00707A40">
      <w:pPr>
        <w:pStyle w:val="BodyText"/>
        <w:spacing w:before="5"/>
        <w:rPr>
          <w:b/>
          <w:sz w:val="21"/>
        </w:rPr>
      </w:pPr>
    </w:p>
    <w:p w14:paraId="5B880CAB" w14:textId="77777777" w:rsidR="00707A40" w:rsidRDefault="00707A40" w:rsidP="00707A40">
      <w:pPr>
        <w:pStyle w:val="BodyText"/>
        <w:spacing w:before="1"/>
        <w:ind w:left="239" w:right="8668"/>
      </w:pPr>
      <w:r>
        <w:t>Output:</w:t>
      </w:r>
    </w:p>
    <w:p w14:paraId="0D5AD4C4" w14:textId="77777777" w:rsidR="00707A40" w:rsidRDefault="00707A40" w:rsidP="00707A40">
      <w:pPr>
        <w:pStyle w:val="BodyText"/>
        <w:spacing w:before="7"/>
        <w:rPr>
          <w:sz w:val="21"/>
        </w:rPr>
      </w:pPr>
    </w:p>
    <w:p w14:paraId="70A1121B" w14:textId="77777777" w:rsidR="00707A40" w:rsidRDefault="00707A40" w:rsidP="00707A40">
      <w:pPr>
        <w:pStyle w:val="BodyText"/>
        <w:ind w:left="239" w:right="8668"/>
      </w:pPr>
      <w:r>
        <w:rPr>
          <w:spacing w:val="-1"/>
        </w:rPr>
        <w:t>CUSTOMER_NAME</w:t>
      </w:r>
    </w:p>
    <w:p w14:paraId="6E408AC5" w14:textId="77777777" w:rsidR="00707A40" w:rsidRDefault="00707A40" w:rsidP="00707A40">
      <w:pPr>
        <w:pStyle w:val="BodyText"/>
        <w:spacing w:before="8"/>
        <w:rPr>
          <w:sz w:val="21"/>
        </w:rPr>
      </w:pPr>
    </w:p>
    <w:p w14:paraId="3D18963C" w14:textId="77777777" w:rsidR="00707A40" w:rsidRDefault="00707A40" w:rsidP="00707A40">
      <w:pPr>
        <w:pStyle w:val="BodyText"/>
        <w:spacing w:line="456" w:lineRule="auto"/>
        <w:ind w:left="239" w:right="9909"/>
      </w:pPr>
      <w:r>
        <w:t>Johnson</w:t>
      </w:r>
      <w:r>
        <w:rPr>
          <w:spacing w:val="1"/>
        </w:rPr>
        <w:t xml:space="preserve"> </w:t>
      </w:r>
      <w:r>
        <w:t>Smith</w:t>
      </w:r>
      <w:r>
        <w:rPr>
          <w:spacing w:val="1"/>
        </w:rPr>
        <w:t xml:space="preserve"> </w:t>
      </w:r>
      <w:r>
        <w:t>Hayes</w:t>
      </w:r>
      <w:r>
        <w:rPr>
          <w:spacing w:val="1"/>
        </w:rPr>
        <w:t xml:space="preserve"> </w:t>
      </w:r>
      <w:r>
        <w:t>Turner</w:t>
      </w:r>
      <w:r>
        <w:rPr>
          <w:spacing w:val="1"/>
        </w:rPr>
        <w:t xml:space="preserve"> </w:t>
      </w:r>
      <w:r>
        <w:t>Jones</w:t>
      </w:r>
      <w:r>
        <w:rPr>
          <w:spacing w:val="1"/>
        </w:rPr>
        <w:t xml:space="preserve"> </w:t>
      </w:r>
      <w:r>
        <w:t>Lindsay</w:t>
      </w:r>
      <w:r>
        <w:rPr>
          <w:spacing w:val="1"/>
        </w:rPr>
        <w:t xml:space="preserve"> </w:t>
      </w:r>
      <w:r>
        <w:t>Jackson</w:t>
      </w:r>
      <w:r>
        <w:rPr>
          <w:spacing w:val="1"/>
        </w:rPr>
        <w:t xml:space="preserve"> </w:t>
      </w:r>
      <w:r>
        <w:t>Curry</w:t>
      </w:r>
      <w:r>
        <w:rPr>
          <w:spacing w:val="1"/>
        </w:rPr>
        <w:t xml:space="preserve"> </w:t>
      </w:r>
      <w:r>
        <w:rPr>
          <w:spacing w:val="-1"/>
        </w:rPr>
        <w:t>Williams</w:t>
      </w:r>
      <w:r>
        <w:rPr>
          <w:spacing w:val="-58"/>
        </w:rPr>
        <w:t xml:space="preserve"> </w:t>
      </w:r>
      <w:r>
        <w:t>Mayes</w:t>
      </w:r>
    </w:p>
    <w:p w14:paraId="73486093" w14:textId="77777777" w:rsidR="00707A40" w:rsidRDefault="00707A40" w:rsidP="00707A40">
      <w:pPr>
        <w:spacing w:line="456" w:lineRule="auto"/>
        <w:sectPr w:rsidR="00707A40">
          <w:pgSz w:w="12240" w:h="15840"/>
          <w:pgMar w:top="1940" w:right="0" w:bottom="1560" w:left="1200" w:header="750" w:footer="1284" w:gutter="0"/>
          <w:cols w:space="720"/>
        </w:sectPr>
      </w:pPr>
    </w:p>
    <w:p w14:paraId="3AADCD01" w14:textId="77777777" w:rsidR="00707A40" w:rsidRDefault="00707A40" w:rsidP="00707A40">
      <w:pPr>
        <w:pStyle w:val="BodyText"/>
        <w:rPr>
          <w:sz w:val="20"/>
        </w:rPr>
      </w:pPr>
    </w:p>
    <w:p w14:paraId="389E84E4" w14:textId="77777777" w:rsidR="00707A40" w:rsidRDefault="00707A40" w:rsidP="00707A40">
      <w:pPr>
        <w:pStyle w:val="BodyText"/>
        <w:rPr>
          <w:sz w:val="20"/>
        </w:rPr>
      </w:pPr>
    </w:p>
    <w:p w14:paraId="345CFD63" w14:textId="77777777" w:rsidR="00707A40" w:rsidRDefault="00707A40" w:rsidP="00707A40">
      <w:pPr>
        <w:pStyle w:val="BodyText"/>
        <w:rPr>
          <w:sz w:val="20"/>
        </w:rPr>
      </w:pPr>
    </w:p>
    <w:p w14:paraId="6E71A1A5" w14:textId="77777777" w:rsidR="00707A40" w:rsidRDefault="00707A40" w:rsidP="00707A40">
      <w:pPr>
        <w:pStyle w:val="BodyText"/>
        <w:spacing w:before="8"/>
        <w:rPr>
          <w:sz w:val="15"/>
        </w:rPr>
      </w:pPr>
    </w:p>
    <w:p w14:paraId="18531940" w14:textId="77777777" w:rsidR="00707A40" w:rsidRDefault="00707A40" w:rsidP="00707A40">
      <w:pPr>
        <w:pStyle w:val="Heading3"/>
        <w:spacing w:before="90"/>
      </w:pPr>
      <w:r>
        <w:t>Set Intersection</w:t>
      </w:r>
    </w:p>
    <w:p w14:paraId="46FC6BB7" w14:textId="77777777" w:rsidR="00707A40" w:rsidRDefault="00707A40" w:rsidP="00707A40">
      <w:pPr>
        <w:pStyle w:val="BodyText"/>
        <w:spacing w:before="8"/>
        <w:rPr>
          <w:b/>
          <w:sz w:val="21"/>
        </w:rPr>
      </w:pPr>
    </w:p>
    <w:p w14:paraId="5CBD1F8C" w14:textId="77777777" w:rsidR="00707A40" w:rsidRDefault="00707A40" w:rsidP="00707A40">
      <w:pPr>
        <w:pStyle w:val="BodyText"/>
        <w:spacing w:line="288" w:lineRule="auto"/>
        <w:ind w:left="239" w:right="1423"/>
      </w:pPr>
      <w:r>
        <w:t>Suppose there are two tuples R and S. The set intersection operation contains all tuples that are in</w:t>
      </w:r>
      <w:r>
        <w:rPr>
          <w:spacing w:val="-57"/>
        </w:rPr>
        <w:t xml:space="preserve"> </w:t>
      </w:r>
      <w:r>
        <w:t>both R &amp; S.</w:t>
      </w:r>
    </w:p>
    <w:p w14:paraId="5E70366B" w14:textId="77777777" w:rsidR="00707A40" w:rsidRDefault="00707A40" w:rsidP="00707A40">
      <w:pPr>
        <w:pStyle w:val="BodyText"/>
        <w:spacing w:before="193" w:line="456" w:lineRule="auto"/>
        <w:ind w:left="239" w:right="7821"/>
      </w:pPr>
      <w:r>
        <w:t>It is denoted by intersection ∩.</w:t>
      </w:r>
      <w:r>
        <w:rPr>
          <w:spacing w:val="-57"/>
        </w:rPr>
        <w:t xml:space="preserve"> </w:t>
      </w:r>
      <w:r>
        <w:t>Notation: R ∩ S</w:t>
      </w:r>
    </w:p>
    <w:p w14:paraId="11E48AAE" w14:textId="77777777" w:rsidR="00707A40" w:rsidRDefault="00707A40" w:rsidP="00707A40">
      <w:pPr>
        <w:pStyle w:val="BodyText"/>
        <w:spacing w:before="1"/>
        <w:ind w:left="239"/>
      </w:pPr>
      <w:r>
        <w:t>Example:</w:t>
      </w:r>
      <w:r>
        <w:rPr>
          <w:spacing w:val="-1"/>
        </w:rPr>
        <w:t xml:space="preserve"> </w:t>
      </w:r>
      <w:r>
        <w:t>Using</w:t>
      </w:r>
      <w:r>
        <w:rPr>
          <w:spacing w:val="-1"/>
        </w:rPr>
        <w:t xml:space="preserve"> </w:t>
      </w:r>
      <w:r>
        <w:t>the above</w:t>
      </w:r>
      <w:r>
        <w:rPr>
          <w:spacing w:val="-1"/>
        </w:rPr>
        <w:t xml:space="preserve"> </w:t>
      </w:r>
      <w:r>
        <w:t>DEPOSITOR table</w:t>
      </w:r>
      <w:r>
        <w:rPr>
          <w:spacing w:val="-1"/>
        </w:rPr>
        <w:t xml:space="preserve"> </w:t>
      </w:r>
      <w:r>
        <w:t>and BORROW</w:t>
      </w:r>
      <w:r>
        <w:rPr>
          <w:spacing w:val="-1"/>
        </w:rPr>
        <w:t xml:space="preserve"> </w:t>
      </w:r>
      <w:r>
        <w:t>table</w:t>
      </w:r>
    </w:p>
    <w:p w14:paraId="07A8E698" w14:textId="77777777" w:rsidR="00707A40" w:rsidRDefault="00707A40" w:rsidP="00707A40">
      <w:pPr>
        <w:pStyle w:val="BodyText"/>
        <w:spacing w:before="7"/>
        <w:rPr>
          <w:sz w:val="21"/>
        </w:rPr>
      </w:pPr>
    </w:p>
    <w:p w14:paraId="75A2FD3A" w14:textId="77777777" w:rsidR="00707A40" w:rsidRDefault="00707A40" w:rsidP="00707A40">
      <w:pPr>
        <w:pStyle w:val="Heading3"/>
      </w:pPr>
      <w:r>
        <w:t>Input:</w:t>
      </w:r>
    </w:p>
    <w:p w14:paraId="08D99A20" w14:textId="77777777" w:rsidR="00707A40" w:rsidRDefault="00707A40" w:rsidP="00707A40">
      <w:pPr>
        <w:pStyle w:val="BodyText"/>
        <w:spacing w:before="8"/>
        <w:rPr>
          <w:b/>
          <w:sz w:val="21"/>
        </w:rPr>
      </w:pPr>
    </w:p>
    <w:p w14:paraId="1EFA8170" w14:textId="77777777" w:rsidR="00707A40" w:rsidRDefault="00707A40" w:rsidP="00707A40">
      <w:pPr>
        <w:ind w:left="239"/>
        <w:rPr>
          <w:b/>
        </w:rPr>
      </w:pPr>
      <w:r>
        <w:rPr>
          <w:b/>
        </w:rPr>
        <w:t>∏</w:t>
      </w:r>
      <w:r>
        <w:rPr>
          <w:b/>
          <w:spacing w:val="-3"/>
        </w:rPr>
        <w:t xml:space="preserve"> </w:t>
      </w:r>
      <w:r>
        <w:rPr>
          <w:b/>
        </w:rPr>
        <w:t>CUSTOMER_NAME</w:t>
      </w:r>
      <w:r>
        <w:rPr>
          <w:b/>
          <w:spacing w:val="-2"/>
        </w:rPr>
        <w:t xml:space="preserve"> </w:t>
      </w:r>
      <w:r>
        <w:rPr>
          <w:b/>
        </w:rPr>
        <w:t>(BORROW)</w:t>
      </w:r>
      <w:r>
        <w:rPr>
          <w:b/>
          <w:spacing w:val="-2"/>
        </w:rPr>
        <w:t xml:space="preserve"> </w:t>
      </w:r>
      <w:r>
        <w:rPr>
          <w:b/>
        </w:rPr>
        <w:t>∩</w:t>
      </w:r>
      <w:r>
        <w:rPr>
          <w:b/>
          <w:spacing w:val="-2"/>
        </w:rPr>
        <w:t xml:space="preserve"> </w:t>
      </w:r>
      <w:r>
        <w:rPr>
          <w:b/>
        </w:rPr>
        <w:t>∏</w:t>
      </w:r>
      <w:r>
        <w:rPr>
          <w:b/>
          <w:spacing w:val="-2"/>
        </w:rPr>
        <w:t xml:space="preserve"> </w:t>
      </w:r>
      <w:r>
        <w:rPr>
          <w:b/>
        </w:rPr>
        <w:t>CUSTOMER_NAME</w:t>
      </w:r>
      <w:r>
        <w:rPr>
          <w:b/>
          <w:spacing w:val="-2"/>
        </w:rPr>
        <w:t xml:space="preserve"> </w:t>
      </w:r>
      <w:r>
        <w:rPr>
          <w:b/>
        </w:rPr>
        <w:t>(DEPOSITOR)</w:t>
      </w:r>
    </w:p>
    <w:p w14:paraId="0B4467ED" w14:textId="77777777" w:rsidR="00707A40" w:rsidRDefault="00707A40" w:rsidP="00707A40">
      <w:pPr>
        <w:pStyle w:val="BodyText"/>
        <w:spacing w:before="7"/>
        <w:rPr>
          <w:b/>
          <w:sz w:val="21"/>
        </w:rPr>
      </w:pPr>
    </w:p>
    <w:p w14:paraId="5A53B874" w14:textId="77777777" w:rsidR="00707A40" w:rsidRDefault="00707A40" w:rsidP="00707A40">
      <w:pPr>
        <w:pStyle w:val="BodyText"/>
        <w:spacing w:before="1"/>
        <w:ind w:left="239"/>
      </w:pPr>
      <w:r>
        <w:t>Output:</w:t>
      </w:r>
    </w:p>
    <w:p w14:paraId="58D80D4F" w14:textId="77777777" w:rsidR="00707A40" w:rsidRDefault="00707A40" w:rsidP="00707A40">
      <w:pPr>
        <w:pStyle w:val="BodyText"/>
        <w:spacing w:before="7"/>
        <w:rPr>
          <w:sz w:val="21"/>
        </w:rPr>
      </w:pPr>
    </w:p>
    <w:p w14:paraId="7383815D" w14:textId="77777777" w:rsidR="00707A40" w:rsidRDefault="00707A40" w:rsidP="00707A40">
      <w:pPr>
        <w:pStyle w:val="BodyText"/>
        <w:ind w:left="239"/>
      </w:pPr>
      <w:r>
        <w:t>CUSTOMER_NAME</w:t>
      </w:r>
    </w:p>
    <w:p w14:paraId="1706BBAF" w14:textId="77777777" w:rsidR="00707A40" w:rsidRDefault="00707A40" w:rsidP="00707A40">
      <w:pPr>
        <w:pStyle w:val="BodyText"/>
        <w:spacing w:before="7"/>
        <w:rPr>
          <w:sz w:val="21"/>
        </w:rPr>
      </w:pPr>
    </w:p>
    <w:p w14:paraId="785AD574" w14:textId="77777777" w:rsidR="00707A40" w:rsidRDefault="00707A40" w:rsidP="00707A40">
      <w:pPr>
        <w:pStyle w:val="BodyText"/>
        <w:spacing w:before="1" w:line="456" w:lineRule="auto"/>
        <w:ind w:left="239" w:right="10207"/>
      </w:pPr>
      <w:r>
        <w:t>Smith</w:t>
      </w:r>
      <w:r>
        <w:rPr>
          <w:spacing w:val="-57"/>
        </w:rPr>
        <w:t xml:space="preserve"> </w:t>
      </w:r>
      <w:r>
        <w:t>Jones</w:t>
      </w:r>
    </w:p>
    <w:p w14:paraId="4FBBBBC6" w14:textId="77777777" w:rsidR="00707A40" w:rsidRDefault="00707A40" w:rsidP="00707A40">
      <w:pPr>
        <w:pStyle w:val="Heading3"/>
        <w:spacing w:before="121"/>
      </w:pPr>
      <w:r>
        <w:t>Set</w:t>
      </w:r>
      <w:r>
        <w:rPr>
          <w:spacing w:val="-3"/>
        </w:rPr>
        <w:t xml:space="preserve"> </w:t>
      </w:r>
      <w:r>
        <w:t>Difference</w:t>
      </w:r>
    </w:p>
    <w:p w14:paraId="701F85DA" w14:textId="77777777" w:rsidR="00707A40" w:rsidRDefault="00707A40" w:rsidP="00707A40">
      <w:pPr>
        <w:pStyle w:val="BodyText"/>
        <w:spacing w:before="7"/>
        <w:rPr>
          <w:b/>
          <w:sz w:val="21"/>
        </w:rPr>
      </w:pPr>
    </w:p>
    <w:p w14:paraId="045EDDC2" w14:textId="77777777" w:rsidR="00707A40" w:rsidRDefault="00707A40" w:rsidP="00707A40">
      <w:pPr>
        <w:pStyle w:val="BodyText"/>
        <w:spacing w:line="288" w:lineRule="auto"/>
        <w:ind w:left="239" w:right="1423"/>
      </w:pPr>
      <w:r>
        <w:t>Suppose there are two tuples R and S. The set intersection operation contains all tuples that are in</w:t>
      </w:r>
      <w:r>
        <w:rPr>
          <w:spacing w:val="-57"/>
        </w:rPr>
        <w:t xml:space="preserve"> </w:t>
      </w:r>
      <w:r>
        <w:t>R but not in S.</w:t>
      </w:r>
    </w:p>
    <w:p w14:paraId="466DFBC5" w14:textId="77777777" w:rsidR="00707A40" w:rsidRDefault="00707A40" w:rsidP="00707A40">
      <w:pPr>
        <w:pStyle w:val="BodyText"/>
        <w:spacing w:before="193" w:line="456" w:lineRule="auto"/>
        <w:ind w:left="239" w:right="7108"/>
      </w:pPr>
      <w:r>
        <w:t>It is denoted by intersection minus (-).</w:t>
      </w:r>
      <w:r>
        <w:rPr>
          <w:spacing w:val="-57"/>
        </w:rPr>
        <w:t xml:space="preserve"> </w:t>
      </w:r>
      <w:r>
        <w:t>Notation: R - S</w:t>
      </w:r>
    </w:p>
    <w:p w14:paraId="0460996D" w14:textId="77777777" w:rsidR="00707A40" w:rsidRDefault="00707A40" w:rsidP="00707A40">
      <w:pPr>
        <w:pStyle w:val="BodyText"/>
        <w:spacing w:before="1"/>
        <w:ind w:left="239"/>
      </w:pPr>
      <w:r>
        <w:t>Example:</w:t>
      </w:r>
      <w:r>
        <w:rPr>
          <w:spacing w:val="-1"/>
        </w:rPr>
        <w:t xml:space="preserve"> </w:t>
      </w:r>
      <w:r>
        <w:t>Using</w:t>
      </w:r>
      <w:r>
        <w:rPr>
          <w:spacing w:val="-1"/>
        </w:rPr>
        <w:t xml:space="preserve"> </w:t>
      </w:r>
      <w:r>
        <w:t>the above</w:t>
      </w:r>
      <w:r>
        <w:rPr>
          <w:spacing w:val="-1"/>
        </w:rPr>
        <w:t xml:space="preserve"> </w:t>
      </w:r>
      <w:r>
        <w:t>DEPOSITOR table</w:t>
      </w:r>
      <w:r>
        <w:rPr>
          <w:spacing w:val="-1"/>
        </w:rPr>
        <w:t xml:space="preserve"> </w:t>
      </w:r>
      <w:r>
        <w:t>and BORROW</w:t>
      </w:r>
      <w:r>
        <w:rPr>
          <w:spacing w:val="-1"/>
        </w:rPr>
        <w:t xml:space="preserve"> </w:t>
      </w:r>
      <w:r>
        <w:t>table</w:t>
      </w:r>
    </w:p>
    <w:p w14:paraId="08EA8A72" w14:textId="77777777" w:rsidR="00707A40" w:rsidRDefault="00707A40" w:rsidP="00707A40">
      <w:pPr>
        <w:pStyle w:val="BodyText"/>
        <w:spacing w:before="8"/>
        <w:rPr>
          <w:sz w:val="21"/>
        </w:rPr>
      </w:pPr>
    </w:p>
    <w:p w14:paraId="28CDF276" w14:textId="77777777" w:rsidR="00707A40" w:rsidRDefault="00707A40" w:rsidP="00707A40">
      <w:pPr>
        <w:pStyle w:val="Heading3"/>
      </w:pPr>
      <w:r>
        <w:t>Input:</w:t>
      </w:r>
    </w:p>
    <w:p w14:paraId="7FDB516F" w14:textId="77777777" w:rsidR="00707A40" w:rsidRDefault="00707A40" w:rsidP="00707A40">
      <w:pPr>
        <w:pStyle w:val="BodyText"/>
        <w:spacing w:before="7"/>
        <w:rPr>
          <w:b/>
          <w:sz w:val="21"/>
        </w:rPr>
      </w:pPr>
    </w:p>
    <w:p w14:paraId="1BD014D9" w14:textId="77777777" w:rsidR="00707A40" w:rsidRDefault="00707A40" w:rsidP="00707A40">
      <w:pPr>
        <w:spacing w:before="1"/>
        <w:ind w:left="239"/>
        <w:rPr>
          <w:b/>
        </w:rPr>
      </w:pPr>
      <w:r>
        <w:rPr>
          <w:b/>
        </w:rPr>
        <w:lastRenderedPageBreak/>
        <w:t>∏</w:t>
      </w:r>
      <w:r>
        <w:rPr>
          <w:b/>
          <w:spacing w:val="-3"/>
        </w:rPr>
        <w:t xml:space="preserve"> </w:t>
      </w:r>
      <w:r>
        <w:rPr>
          <w:b/>
        </w:rPr>
        <w:t>CUSTOMER_NAME</w:t>
      </w:r>
      <w:r>
        <w:rPr>
          <w:b/>
          <w:spacing w:val="-2"/>
        </w:rPr>
        <w:t xml:space="preserve"> </w:t>
      </w:r>
      <w:r>
        <w:rPr>
          <w:b/>
        </w:rPr>
        <w:t>(BORROW)</w:t>
      </w:r>
      <w:r>
        <w:rPr>
          <w:b/>
          <w:spacing w:val="-2"/>
        </w:rPr>
        <w:t xml:space="preserve"> </w:t>
      </w:r>
      <w:r>
        <w:rPr>
          <w:b/>
        </w:rPr>
        <w:t>-</w:t>
      </w:r>
      <w:r>
        <w:rPr>
          <w:b/>
          <w:spacing w:val="-2"/>
        </w:rPr>
        <w:t xml:space="preserve"> </w:t>
      </w:r>
      <w:r>
        <w:rPr>
          <w:b/>
        </w:rPr>
        <w:t>∏</w:t>
      </w:r>
      <w:r>
        <w:rPr>
          <w:b/>
          <w:spacing w:val="-2"/>
        </w:rPr>
        <w:t xml:space="preserve"> </w:t>
      </w:r>
      <w:r>
        <w:rPr>
          <w:b/>
        </w:rPr>
        <w:t>CUSTOMER_NAME</w:t>
      </w:r>
      <w:r>
        <w:rPr>
          <w:b/>
          <w:spacing w:val="-2"/>
        </w:rPr>
        <w:t xml:space="preserve"> </w:t>
      </w:r>
      <w:r>
        <w:rPr>
          <w:b/>
        </w:rPr>
        <w:t>(DEPOSITOR)</w:t>
      </w:r>
    </w:p>
    <w:p w14:paraId="18BC96AF" w14:textId="77777777" w:rsidR="00707A40" w:rsidRDefault="00707A40" w:rsidP="00707A40">
      <w:pPr>
        <w:pStyle w:val="BodyText"/>
        <w:spacing w:before="7"/>
        <w:rPr>
          <w:b/>
          <w:sz w:val="21"/>
        </w:rPr>
      </w:pPr>
    </w:p>
    <w:p w14:paraId="15ED86DA" w14:textId="77777777" w:rsidR="00707A40" w:rsidRDefault="00707A40" w:rsidP="00707A40">
      <w:pPr>
        <w:pStyle w:val="BodyText"/>
        <w:ind w:left="239" w:right="8668"/>
      </w:pPr>
      <w:r>
        <w:t>Output:</w:t>
      </w:r>
    </w:p>
    <w:p w14:paraId="545B136A" w14:textId="77777777" w:rsidR="00707A40" w:rsidRDefault="00707A40" w:rsidP="00707A40">
      <w:pPr>
        <w:pStyle w:val="BodyText"/>
        <w:spacing w:before="7"/>
        <w:rPr>
          <w:sz w:val="21"/>
        </w:rPr>
      </w:pPr>
    </w:p>
    <w:p w14:paraId="4504A884" w14:textId="77777777" w:rsidR="00707A40" w:rsidRDefault="00707A40" w:rsidP="00707A40">
      <w:pPr>
        <w:pStyle w:val="BodyText"/>
        <w:spacing w:before="1"/>
        <w:ind w:left="239" w:right="8668"/>
      </w:pPr>
      <w:r>
        <w:rPr>
          <w:spacing w:val="-1"/>
        </w:rPr>
        <w:t>CUSTOMER_NAME</w:t>
      </w:r>
    </w:p>
    <w:p w14:paraId="5EC1B614" w14:textId="77777777" w:rsidR="00707A40" w:rsidRDefault="00707A40" w:rsidP="00707A40">
      <w:pPr>
        <w:sectPr w:rsidR="00707A40">
          <w:pgSz w:w="12240" w:h="15840"/>
          <w:pgMar w:top="1940" w:right="0" w:bottom="1560" w:left="1200" w:header="750" w:footer="1284" w:gutter="0"/>
          <w:cols w:space="720"/>
        </w:sectPr>
      </w:pPr>
    </w:p>
    <w:p w14:paraId="48730D35" w14:textId="77777777" w:rsidR="00707A40" w:rsidRDefault="00707A40" w:rsidP="00707A40">
      <w:pPr>
        <w:pStyle w:val="BodyText"/>
        <w:rPr>
          <w:sz w:val="20"/>
        </w:rPr>
      </w:pPr>
    </w:p>
    <w:p w14:paraId="00CE9255" w14:textId="77777777" w:rsidR="00707A40" w:rsidRDefault="00707A40" w:rsidP="00707A40">
      <w:pPr>
        <w:pStyle w:val="BodyText"/>
        <w:rPr>
          <w:sz w:val="20"/>
        </w:rPr>
      </w:pPr>
    </w:p>
    <w:p w14:paraId="0FD085D2" w14:textId="77777777" w:rsidR="00707A40" w:rsidRDefault="00707A40" w:rsidP="00707A40">
      <w:pPr>
        <w:pStyle w:val="BodyText"/>
        <w:spacing w:before="3"/>
        <w:rPr>
          <w:sz w:val="25"/>
        </w:rPr>
      </w:pPr>
    </w:p>
    <w:p w14:paraId="4DAA92F2" w14:textId="77777777" w:rsidR="00707A40" w:rsidRDefault="00707A40" w:rsidP="00707A40">
      <w:pPr>
        <w:pStyle w:val="BodyText"/>
        <w:spacing w:before="90" w:line="456" w:lineRule="auto"/>
        <w:ind w:left="239" w:right="9975"/>
      </w:pPr>
      <w:r>
        <w:t>Jackson</w:t>
      </w:r>
      <w:r>
        <w:rPr>
          <w:spacing w:val="-57"/>
        </w:rPr>
        <w:t xml:space="preserve"> </w:t>
      </w:r>
      <w:r>
        <w:t>Hayes</w:t>
      </w:r>
      <w:r>
        <w:rPr>
          <w:spacing w:val="1"/>
        </w:rPr>
        <w:t xml:space="preserve"> </w:t>
      </w:r>
      <w:r>
        <w:rPr>
          <w:spacing w:val="-1"/>
        </w:rPr>
        <w:t>Willians</w:t>
      </w:r>
      <w:r>
        <w:t xml:space="preserve"> Curry</w:t>
      </w:r>
    </w:p>
    <w:p w14:paraId="23D42219" w14:textId="77777777" w:rsidR="00707A40" w:rsidRDefault="00707A40" w:rsidP="00707A40">
      <w:pPr>
        <w:pStyle w:val="Heading3"/>
        <w:spacing w:before="123"/>
      </w:pPr>
      <w:r>
        <w:t>Cartesian</w:t>
      </w:r>
      <w:r>
        <w:rPr>
          <w:spacing w:val="-3"/>
        </w:rPr>
        <w:t xml:space="preserve"> </w:t>
      </w:r>
      <w:r>
        <w:t>Product</w:t>
      </w:r>
    </w:p>
    <w:p w14:paraId="1C2CE284" w14:textId="77777777" w:rsidR="00707A40" w:rsidRDefault="00707A40" w:rsidP="00707A40">
      <w:pPr>
        <w:pStyle w:val="BodyText"/>
        <w:spacing w:before="7"/>
        <w:rPr>
          <w:b/>
          <w:sz w:val="21"/>
        </w:rPr>
      </w:pPr>
    </w:p>
    <w:p w14:paraId="00FA95BC" w14:textId="77777777" w:rsidR="00707A40" w:rsidRDefault="00707A40" w:rsidP="00707A40">
      <w:pPr>
        <w:pStyle w:val="BodyText"/>
        <w:spacing w:before="1" w:line="288" w:lineRule="auto"/>
        <w:ind w:left="239" w:right="1524"/>
      </w:pPr>
      <w:r>
        <w:t>The Cartesian product is used to combine each row in one table with each row in the other table.</w:t>
      </w:r>
      <w:r>
        <w:rPr>
          <w:spacing w:val="-57"/>
        </w:rPr>
        <w:t xml:space="preserve"> </w:t>
      </w:r>
      <w:r>
        <w:t>It is also known as a cross product.</w:t>
      </w:r>
    </w:p>
    <w:p w14:paraId="284EEE1E" w14:textId="77777777" w:rsidR="00707A40" w:rsidRDefault="00707A40" w:rsidP="00707A40">
      <w:pPr>
        <w:pStyle w:val="BodyText"/>
        <w:spacing w:before="192"/>
        <w:ind w:left="239" w:right="9018"/>
      </w:pPr>
      <w:r>
        <w:t>It</w:t>
      </w:r>
      <w:r>
        <w:rPr>
          <w:spacing w:val="-4"/>
        </w:rPr>
        <w:t xml:space="preserve"> </w:t>
      </w:r>
      <w:r>
        <w:t>is</w:t>
      </w:r>
      <w:r>
        <w:rPr>
          <w:spacing w:val="-4"/>
        </w:rPr>
        <w:t xml:space="preserve"> </w:t>
      </w:r>
      <w:r>
        <w:t>denoted</w:t>
      </w:r>
      <w:r>
        <w:rPr>
          <w:spacing w:val="-4"/>
        </w:rPr>
        <w:t xml:space="preserve"> </w:t>
      </w:r>
      <w:r>
        <w:t>by</w:t>
      </w:r>
      <w:r>
        <w:rPr>
          <w:spacing w:val="-4"/>
        </w:rPr>
        <w:t xml:space="preserve"> </w:t>
      </w:r>
      <w:r>
        <w:t>X.</w:t>
      </w:r>
    </w:p>
    <w:p w14:paraId="7711BDCD" w14:textId="77777777" w:rsidR="00707A40" w:rsidRDefault="00707A40" w:rsidP="00707A40">
      <w:pPr>
        <w:pStyle w:val="BodyText"/>
        <w:spacing w:before="8"/>
        <w:rPr>
          <w:sz w:val="21"/>
        </w:rPr>
      </w:pPr>
    </w:p>
    <w:p w14:paraId="7EAB630F" w14:textId="77777777" w:rsidR="00707A40" w:rsidRDefault="00707A40" w:rsidP="00707A40">
      <w:pPr>
        <w:pStyle w:val="BodyText"/>
        <w:ind w:left="239" w:right="9018"/>
      </w:pPr>
      <w:r>
        <w:t>Notation: E X D</w:t>
      </w:r>
    </w:p>
    <w:p w14:paraId="1004292B" w14:textId="77777777" w:rsidR="00707A40" w:rsidRDefault="00707A40" w:rsidP="00707A40">
      <w:pPr>
        <w:pStyle w:val="BodyText"/>
        <w:spacing w:before="6"/>
        <w:rPr>
          <w:sz w:val="22"/>
        </w:rPr>
      </w:pPr>
    </w:p>
    <w:tbl>
      <w:tblPr>
        <w:tblW w:w="0" w:type="auto"/>
        <w:tblInd w:w="197" w:type="dxa"/>
        <w:tblLayout w:type="fixed"/>
        <w:tblCellMar>
          <w:left w:w="0" w:type="dxa"/>
          <w:right w:w="0" w:type="dxa"/>
        </w:tblCellMar>
        <w:tblLook w:val="01E0" w:firstRow="1" w:lastRow="1" w:firstColumn="1" w:lastColumn="1" w:noHBand="0" w:noVBand="0"/>
      </w:tblPr>
      <w:tblGrid>
        <w:gridCol w:w="1410"/>
        <w:gridCol w:w="1460"/>
        <w:gridCol w:w="1323"/>
      </w:tblGrid>
      <w:tr w:rsidR="00707A40" w14:paraId="4F8668FE" w14:textId="77777777" w:rsidTr="00415D62">
        <w:trPr>
          <w:trHeight w:val="1445"/>
        </w:trPr>
        <w:tc>
          <w:tcPr>
            <w:tcW w:w="1410" w:type="dxa"/>
          </w:tcPr>
          <w:p w14:paraId="0AAC0DB2" w14:textId="77777777" w:rsidR="00707A40" w:rsidRDefault="00707A40" w:rsidP="00415D62">
            <w:pPr>
              <w:pStyle w:val="TableParagraph"/>
              <w:spacing w:line="456" w:lineRule="auto"/>
              <w:ind w:left="50" w:right="60"/>
              <w:rPr>
                <w:sz w:val="24"/>
              </w:rPr>
            </w:pPr>
            <w:r>
              <w:rPr>
                <w:sz w:val="24"/>
              </w:rPr>
              <w:t>Example:</w:t>
            </w:r>
            <w:r>
              <w:rPr>
                <w:spacing w:val="1"/>
                <w:sz w:val="24"/>
              </w:rPr>
              <w:t xml:space="preserve"> </w:t>
            </w:r>
            <w:r>
              <w:rPr>
                <w:sz w:val="24"/>
              </w:rPr>
              <w:t>EMPLOYEE</w:t>
            </w:r>
          </w:p>
          <w:p w14:paraId="05962C8D" w14:textId="77777777" w:rsidR="00707A40" w:rsidRDefault="00707A40" w:rsidP="00415D62">
            <w:pPr>
              <w:pStyle w:val="TableParagraph"/>
              <w:ind w:left="50"/>
              <w:rPr>
                <w:sz w:val="24"/>
              </w:rPr>
            </w:pPr>
            <w:r>
              <w:rPr>
                <w:sz w:val="24"/>
              </w:rPr>
              <w:t>EMP_ID</w:t>
            </w:r>
          </w:p>
        </w:tc>
        <w:tc>
          <w:tcPr>
            <w:tcW w:w="1460" w:type="dxa"/>
          </w:tcPr>
          <w:p w14:paraId="6D37CA41" w14:textId="77777777" w:rsidR="00707A40" w:rsidRDefault="00707A40" w:rsidP="00415D62">
            <w:pPr>
              <w:pStyle w:val="TableParagraph"/>
              <w:rPr>
                <w:sz w:val="26"/>
              </w:rPr>
            </w:pPr>
          </w:p>
          <w:p w14:paraId="1056FFD3" w14:textId="77777777" w:rsidR="00707A40" w:rsidRDefault="00707A40" w:rsidP="00415D62">
            <w:pPr>
              <w:pStyle w:val="TableParagraph"/>
              <w:rPr>
                <w:sz w:val="26"/>
              </w:rPr>
            </w:pPr>
          </w:p>
          <w:p w14:paraId="74A0FDD1" w14:textId="77777777" w:rsidR="00707A40" w:rsidRDefault="00707A40" w:rsidP="00415D62">
            <w:pPr>
              <w:pStyle w:val="TableParagraph"/>
              <w:spacing w:before="4"/>
              <w:rPr>
                <w:sz w:val="38"/>
              </w:rPr>
            </w:pPr>
          </w:p>
          <w:p w14:paraId="5F3635A8" w14:textId="77777777" w:rsidR="00707A40" w:rsidRDefault="00707A40" w:rsidP="00415D62">
            <w:pPr>
              <w:pStyle w:val="TableParagraph"/>
              <w:spacing w:before="1"/>
              <w:ind w:left="79"/>
              <w:rPr>
                <w:sz w:val="24"/>
              </w:rPr>
            </w:pPr>
            <w:r>
              <w:rPr>
                <w:sz w:val="24"/>
              </w:rPr>
              <w:t>EMP_NAME</w:t>
            </w:r>
          </w:p>
        </w:tc>
        <w:tc>
          <w:tcPr>
            <w:tcW w:w="1323" w:type="dxa"/>
          </w:tcPr>
          <w:p w14:paraId="3DB55C40" w14:textId="77777777" w:rsidR="00707A40" w:rsidRDefault="00707A40" w:rsidP="00415D62">
            <w:pPr>
              <w:pStyle w:val="TableParagraph"/>
              <w:rPr>
                <w:sz w:val="26"/>
              </w:rPr>
            </w:pPr>
          </w:p>
          <w:p w14:paraId="71A0E481" w14:textId="77777777" w:rsidR="00707A40" w:rsidRDefault="00707A40" w:rsidP="00415D62">
            <w:pPr>
              <w:pStyle w:val="TableParagraph"/>
              <w:rPr>
                <w:sz w:val="26"/>
              </w:rPr>
            </w:pPr>
          </w:p>
          <w:p w14:paraId="446B2039" w14:textId="77777777" w:rsidR="00707A40" w:rsidRDefault="00707A40" w:rsidP="00415D62">
            <w:pPr>
              <w:pStyle w:val="TableParagraph"/>
              <w:spacing w:before="4"/>
              <w:rPr>
                <w:sz w:val="38"/>
              </w:rPr>
            </w:pPr>
          </w:p>
          <w:p w14:paraId="5CC0122E" w14:textId="77777777" w:rsidR="00707A40" w:rsidRDefault="00707A40" w:rsidP="00415D62">
            <w:pPr>
              <w:pStyle w:val="TableParagraph"/>
              <w:spacing w:before="1"/>
              <w:ind w:left="59"/>
              <w:rPr>
                <w:sz w:val="24"/>
              </w:rPr>
            </w:pPr>
            <w:r>
              <w:rPr>
                <w:sz w:val="24"/>
              </w:rPr>
              <w:t>EMP_DEPT</w:t>
            </w:r>
          </w:p>
        </w:tc>
      </w:tr>
      <w:tr w:rsidR="00707A40" w14:paraId="5A584B54" w14:textId="77777777" w:rsidTr="00415D62">
        <w:trPr>
          <w:trHeight w:val="524"/>
        </w:trPr>
        <w:tc>
          <w:tcPr>
            <w:tcW w:w="1410" w:type="dxa"/>
          </w:tcPr>
          <w:p w14:paraId="7276C2E5" w14:textId="77777777" w:rsidR="00707A40" w:rsidRDefault="00707A40" w:rsidP="00415D62">
            <w:pPr>
              <w:pStyle w:val="TableParagraph"/>
              <w:spacing w:before="119"/>
              <w:ind w:left="50"/>
              <w:rPr>
                <w:sz w:val="24"/>
              </w:rPr>
            </w:pPr>
            <w:r>
              <w:rPr>
                <w:sz w:val="24"/>
              </w:rPr>
              <w:t>1</w:t>
            </w:r>
          </w:p>
        </w:tc>
        <w:tc>
          <w:tcPr>
            <w:tcW w:w="1460" w:type="dxa"/>
          </w:tcPr>
          <w:p w14:paraId="511FB73D" w14:textId="77777777" w:rsidR="00707A40" w:rsidRDefault="00707A40" w:rsidP="00415D62">
            <w:pPr>
              <w:pStyle w:val="TableParagraph"/>
              <w:spacing w:before="119"/>
              <w:ind w:left="79"/>
              <w:rPr>
                <w:sz w:val="24"/>
              </w:rPr>
            </w:pPr>
            <w:r>
              <w:rPr>
                <w:sz w:val="24"/>
              </w:rPr>
              <w:t>Smith</w:t>
            </w:r>
          </w:p>
        </w:tc>
        <w:tc>
          <w:tcPr>
            <w:tcW w:w="1323" w:type="dxa"/>
          </w:tcPr>
          <w:p w14:paraId="48C5764D" w14:textId="77777777" w:rsidR="00707A40" w:rsidRDefault="00707A40" w:rsidP="00415D62">
            <w:pPr>
              <w:pStyle w:val="TableParagraph"/>
              <w:spacing w:before="119"/>
              <w:ind w:left="59"/>
              <w:rPr>
                <w:sz w:val="24"/>
              </w:rPr>
            </w:pPr>
            <w:r>
              <w:rPr>
                <w:sz w:val="24"/>
              </w:rPr>
              <w:t>A</w:t>
            </w:r>
          </w:p>
        </w:tc>
      </w:tr>
      <w:tr w:rsidR="00707A40" w14:paraId="50A7915F" w14:textId="77777777" w:rsidTr="00415D62">
        <w:trPr>
          <w:trHeight w:val="524"/>
        </w:trPr>
        <w:tc>
          <w:tcPr>
            <w:tcW w:w="1410" w:type="dxa"/>
          </w:tcPr>
          <w:p w14:paraId="084EA9D0" w14:textId="77777777" w:rsidR="00707A40" w:rsidRDefault="00707A40" w:rsidP="00415D62">
            <w:pPr>
              <w:pStyle w:val="TableParagraph"/>
              <w:spacing w:before="119"/>
              <w:ind w:left="50"/>
              <w:rPr>
                <w:sz w:val="24"/>
              </w:rPr>
            </w:pPr>
            <w:r>
              <w:rPr>
                <w:sz w:val="24"/>
              </w:rPr>
              <w:t>2</w:t>
            </w:r>
          </w:p>
        </w:tc>
        <w:tc>
          <w:tcPr>
            <w:tcW w:w="1460" w:type="dxa"/>
          </w:tcPr>
          <w:p w14:paraId="4CD5514D" w14:textId="77777777" w:rsidR="00707A40" w:rsidRDefault="00707A40" w:rsidP="00415D62">
            <w:pPr>
              <w:pStyle w:val="TableParagraph"/>
              <w:spacing w:before="119"/>
              <w:ind w:left="79"/>
              <w:rPr>
                <w:sz w:val="24"/>
              </w:rPr>
            </w:pPr>
            <w:r>
              <w:rPr>
                <w:sz w:val="24"/>
              </w:rPr>
              <w:t>Harry</w:t>
            </w:r>
          </w:p>
        </w:tc>
        <w:tc>
          <w:tcPr>
            <w:tcW w:w="1323" w:type="dxa"/>
          </w:tcPr>
          <w:p w14:paraId="2E9CCE6A" w14:textId="77777777" w:rsidR="00707A40" w:rsidRDefault="00707A40" w:rsidP="00415D62">
            <w:pPr>
              <w:pStyle w:val="TableParagraph"/>
              <w:spacing w:before="119"/>
              <w:ind w:left="59"/>
              <w:rPr>
                <w:sz w:val="24"/>
              </w:rPr>
            </w:pPr>
            <w:r>
              <w:rPr>
                <w:sz w:val="24"/>
              </w:rPr>
              <w:t>C</w:t>
            </w:r>
          </w:p>
        </w:tc>
      </w:tr>
      <w:tr w:rsidR="00707A40" w14:paraId="5E79A88F" w14:textId="77777777" w:rsidTr="00415D62">
        <w:trPr>
          <w:trHeight w:val="395"/>
        </w:trPr>
        <w:tc>
          <w:tcPr>
            <w:tcW w:w="1410" w:type="dxa"/>
          </w:tcPr>
          <w:p w14:paraId="4780D3AF" w14:textId="77777777" w:rsidR="00707A40" w:rsidRDefault="00707A40" w:rsidP="00415D62">
            <w:pPr>
              <w:pStyle w:val="TableParagraph"/>
              <w:spacing w:before="119" w:line="256" w:lineRule="exact"/>
              <w:ind w:left="50"/>
              <w:rPr>
                <w:sz w:val="24"/>
              </w:rPr>
            </w:pPr>
            <w:r>
              <w:rPr>
                <w:sz w:val="24"/>
              </w:rPr>
              <w:t>3</w:t>
            </w:r>
          </w:p>
        </w:tc>
        <w:tc>
          <w:tcPr>
            <w:tcW w:w="1460" w:type="dxa"/>
          </w:tcPr>
          <w:p w14:paraId="3445C92D" w14:textId="77777777" w:rsidR="00707A40" w:rsidRDefault="00707A40" w:rsidP="00415D62">
            <w:pPr>
              <w:pStyle w:val="TableParagraph"/>
              <w:spacing w:before="119" w:line="256" w:lineRule="exact"/>
              <w:ind w:left="79"/>
              <w:rPr>
                <w:sz w:val="24"/>
              </w:rPr>
            </w:pPr>
            <w:r>
              <w:rPr>
                <w:sz w:val="24"/>
              </w:rPr>
              <w:t>John</w:t>
            </w:r>
          </w:p>
        </w:tc>
        <w:tc>
          <w:tcPr>
            <w:tcW w:w="1323" w:type="dxa"/>
          </w:tcPr>
          <w:p w14:paraId="74438CB3" w14:textId="77777777" w:rsidR="00707A40" w:rsidRDefault="00707A40" w:rsidP="00415D62">
            <w:pPr>
              <w:pStyle w:val="TableParagraph"/>
              <w:spacing w:before="119" w:line="256" w:lineRule="exact"/>
              <w:ind w:left="59"/>
              <w:rPr>
                <w:sz w:val="24"/>
              </w:rPr>
            </w:pPr>
            <w:r>
              <w:rPr>
                <w:sz w:val="24"/>
              </w:rPr>
              <w:t>B</w:t>
            </w:r>
          </w:p>
        </w:tc>
      </w:tr>
    </w:tbl>
    <w:p w14:paraId="7C4467C3" w14:textId="77777777" w:rsidR="00707A40" w:rsidRDefault="00707A40" w:rsidP="00707A40">
      <w:pPr>
        <w:pStyle w:val="BodyText"/>
        <w:spacing w:before="10"/>
        <w:rPr>
          <w:sz w:val="21"/>
        </w:rPr>
      </w:pPr>
    </w:p>
    <w:p w14:paraId="674DA0AB" w14:textId="77777777" w:rsidR="00707A40" w:rsidRDefault="00707A40" w:rsidP="00707A40">
      <w:pPr>
        <w:pStyle w:val="BodyText"/>
        <w:ind w:left="239"/>
      </w:pPr>
      <w:r>
        <w:t>DEPARTMENT</w:t>
      </w:r>
    </w:p>
    <w:p w14:paraId="2819B1A4" w14:textId="77777777" w:rsidR="00707A40" w:rsidRDefault="00707A40" w:rsidP="00707A40">
      <w:pPr>
        <w:pStyle w:val="BodyText"/>
        <w:rPr>
          <w:sz w:val="26"/>
        </w:rPr>
      </w:pPr>
    </w:p>
    <w:p w14:paraId="7CC09B2B" w14:textId="77777777" w:rsidR="00707A40" w:rsidRDefault="00707A40" w:rsidP="00707A40">
      <w:pPr>
        <w:pStyle w:val="BodyText"/>
        <w:rPr>
          <w:sz w:val="26"/>
        </w:rPr>
      </w:pPr>
    </w:p>
    <w:p w14:paraId="040DC27A" w14:textId="77777777" w:rsidR="00707A40" w:rsidRDefault="00707A40" w:rsidP="00707A40">
      <w:pPr>
        <w:pStyle w:val="BodyText"/>
        <w:tabs>
          <w:tab w:val="left" w:pos="1679"/>
        </w:tabs>
        <w:spacing w:before="176"/>
        <w:ind w:left="239"/>
      </w:pPr>
      <w:r>
        <w:t>DEPT_NO</w:t>
      </w:r>
      <w:r>
        <w:tab/>
        <w:t>DEPT_NAME</w:t>
      </w:r>
    </w:p>
    <w:p w14:paraId="1EEA6D8E" w14:textId="77777777" w:rsidR="00707A40" w:rsidRDefault="00707A40" w:rsidP="00707A40">
      <w:pPr>
        <w:pStyle w:val="BodyText"/>
        <w:spacing w:before="7"/>
        <w:rPr>
          <w:sz w:val="21"/>
        </w:rPr>
      </w:pPr>
    </w:p>
    <w:p w14:paraId="2279B302" w14:textId="77777777" w:rsidR="00707A40" w:rsidRDefault="00707A40" w:rsidP="00415D62">
      <w:pPr>
        <w:pStyle w:val="ListParagraph"/>
        <w:widowControl w:val="0"/>
        <w:numPr>
          <w:ilvl w:val="0"/>
          <w:numId w:val="163"/>
        </w:numPr>
        <w:tabs>
          <w:tab w:val="left" w:pos="1679"/>
          <w:tab w:val="left" w:pos="1680"/>
        </w:tabs>
        <w:autoSpaceDE w:val="0"/>
        <w:autoSpaceDN w:val="0"/>
        <w:spacing w:before="1" w:after="0" w:line="240" w:lineRule="auto"/>
        <w:ind w:hanging="1441"/>
        <w:contextualSpacing w:val="0"/>
      </w:pPr>
      <w:r>
        <w:t>Marketing</w:t>
      </w:r>
    </w:p>
    <w:p w14:paraId="31D52613" w14:textId="77777777" w:rsidR="00707A40" w:rsidRDefault="00707A40" w:rsidP="00707A40">
      <w:pPr>
        <w:pStyle w:val="BodyText"/>
        <w:spacing w:before="7"/>
        <w:rPr>
          <w:sz w:val="21"/>
        </w:rPr>
      </w:pPr>
    </w:p>
    <w:p w14:paraId="59227247" w14:textId="77777777" w:rsidR="00707A40" w:rsidRDefault="00707A40" w:rsidP="00415D62">
      <w:pPr>
        <w:pStyle w:val="ListParagraph"/>
        <w:widowControl w:val="0"/>
        <w:numPr>
          <w:ilvl w:val="0"/>
          <w:numId w:val="163"/>
        </w:numPr>
        <w:tabs>
          <w:tab w:val="left" w:pos="1679"/>
          <w:tab w:val="left" w:pos="1680"/>
        </w:tabs>
        <w:autoSpaceDE w:val="0"/>
        <w:autoSpaceDN w:val="0"/>
        <w:spacing w:before="0" w:after="0" w:line="240" w:lineRule="auto"/>
        <w:ind w:hanging="1441"/>
        <w:contextualSpacing w:val="0"/>
      </w:pPr>
      <w:r>
        <w:t>Sales</w:t>
      </w:r>
    </w:p>
    <w:p w14:paraId="198703A8" w14:textId="77777777" w:rsidR="00707A40" w:rsidRDefault="00707A40" w:rsidP="00707A40">
      <w:pPr>
        <w:pStyle w:val="BodyText"/>
        <w:spacing w:before="8"/>
        <w:rPr>
          <w:sz w:val="21"/>
        </w:rPr>
      </w:pPr>
    </w:p>
    <w:p w14:paraId="6BA41327" w14:textId="77777777" w:rsidR="00707A40" w:rsidRDefault="00707A40" w:rsidP="00415D62">
      <w:pPr>
        <w:pStyle w:val="ListParagraph"/>
        <w:widowControl w:val="0"/>
        <w:numPr>
          <w:ilvl w:val="0"/>
          <w:numId w:val="163"/>
        </w:numPr>
        <w:tabs>
          <w:tab w:val="left" w:pos="1679"/>
          <w:tab w:val="left" w:pos="1680"/>
        </w:tabs>
        <w:autoSpaceDE w:val="0"/>
        <w:autoSpaceDN w:val="0"/>
        <w:spacing w:before="0" w:after="0" w:line="240" w:lineRule="auto"/>
        <w:ind w:hanging="1441"/>
        <w:contextualSpacing w:val="0"/>
      </w:pPr>
      <w:r>
        <w:t>Legal</w:t>
      </w:r>
    </w:p>
    <w:p w14:paraId="107FB82E" w14:textId="77777777" w:rsidR="00707A40" w:rsidRDefault="00707A40" w:rsidP="00707A40">
      <w:pPr>
        <w:pStyle w:val="BodyText"/>
        <w:spacing w:before="7"/>
        <w:rPr>
          <w:sz w:val="21"/>
        </w:rPr>
      </w:pPr>
    </w:p>
    <w:p w14:paraId="0EC97DAD" w14:textId="77777777" w:rsidR="00707A40" w:rsidRDefault="00707A40" w:rsidP="00707A40">
      <w:pPr>
        <w:ind w:left="239"/>
        <w:rPr>
          <w:b/>
        </w:rPr>
      </w:pPr>
      <w:r>
        <w:rPr>
          <w:b/>
        </w:rPr>
        <w:lastRenderedPageBreak/>
        <w:t>Input:</w:t>
      </w:r>
    </w:p>
    <w:p w14:paraId="62E71BD4" w14:textId="77777777" w:rsidR="00707A40" w:rsidRDefault="00707A40" w:rsidP="00707A40">
      <w:pPr>
        <w:sectPr w:rsidR="00707A40">
          <w:pgSz w:w="12240" w:h="15840"/>
          <w:pgMar w:top="1940" w:right="0" w:bottom="1560" w:left="1200" w:header="750" w:footer="1284" w:gutter="0"/>
          <w:cols w:space="720"/>
        </w:sectPr>
      </w:pPr>
    </w:p>
    <w:p w14:paraId="572386E1" w14:textId="77777777" w:rsidR="00707A40" w:rsidRDefault="00707A40" w:rsidP="00707A40">
      <w:pPr>
        <w:pStyle w:val="BodyText"/>
        <w:rPr>
          <w:b/>
          <w:sz w:val="20"/>
        </w:rPr>
      </w:pPr>
    </w:p>
    <w:p w14:paraId="08FA510A" w14:textId="77777777" w:rsidR="00707A40" w:rsidRDefault="00707A40" w:rsidP="00707A40">
      <w:pPr>
        <w:pStyle w:val="BodyText"/>
        <w:rPr>
          <w:b/>
          <w:sz w:val="20"/>
        </w:rPr>
      </w:pPr>
    </w:p>
    <w:p w14:paraId="0603A44F" w14:textId="77777777" w:rsidR="00707A40" w:rsidRDefault="00707A40" w:rsidP="00707A40">
      <w:pPr>
        <w:pStyle w:val="BodyText"/>
        <w:spacing w:before="3"/>
        <w:rPr>
          <w:b/>
          <w:sz w:val="25"/>
        </w:rPr>
      </w:pPr>
    </w:p>
    <w:p w14:paraId="54C31C9A" w14:textId="77777777" w:rsidR="00707A40" w:rsidRDefault="00707A40" w:rsidP="00707A40">
      <w:pPr>
        <w:spacing w:before="90"/>
        <w:ind w:left="239"/>
        <w:rPr>
          <w:b/>
        </w:rPr>
      </w:pPr>
      <w:r>
        <w:rPr>
          <w:b/>
        </w:rPr>
        <w:t>EMPLOYEE</w:t>
      </w:r>
      <w:r>
        <w:rPr>
          <w:b/>
          <w:spacing w:val="-9"/>
        </w:rPr>
        <w:t xml:space="preserve"> </w:t>
      </w:r>
      <w:r>
        <w:rPr>
          <w:b/>
        </w:rPr>
        <w:t>X</w:t>
      </w:r>
      <w:r>
        <w:rPr>
          <w:b/>
          <w:spacing w:val="-8"/>
        </w:rPr>
        <w:t xml:space="preserve"> </w:t>
      </w:r>
      <w:r>
        <w:rPr>
          <w:b/>
        </w:rPr>
        <w:t>DEPARTMENT</w:t>
      </w:r>
    </w:p>
    <w:p w14:paraId="5C2D18BC" w14:textId="77777777" w:rsidR="00707A40" w:rsidRDefault="00707A40" w:rsidP="00707A40">
      <w:pPr>
        <w:pStyle w:val="BodyText"/>
        <w:rPr>
          <w:b/>
          <w:sz w:val="20"/>
        </w:rPr>
      </w:pPr>
    </w:p>
    <w:p w14:paraId="491AC780" w14:textId="77777777" w:rsidR="00707A40" w:rsidRDefault="00707A40" w:rsidP="00707A40">
      <w:pPr>
        <w:pStyle w:val="BodyText"/>
        <w:rPr>
          <w:b/>
          <w:sz w:val="20"/>
        </w:rPr>
      </w:pPr>
    </w:p>
    <w:p w14:paraId="23646639" w14:textId="77777777" w:rsidR="00707A40" w:rsidRDefault="00707A40" w:rsidP="00707A40">
      <w:pPr>
        <w:pStyle w:val="BodyText"/>
        <w:rPr>
          <w:b/>
          <w:sz w:val="20"/>
        </w:rPr>
      </w:pPr>
    </w:p>
    <w:p w14:paraId="5DB261B0" w14:textId="77777777" w:rsidR="00707A40" w:rsidRDefault="00707A40" w:rsidP="00707A40">
      <w:pPr>
        <w:pStyle w:val="BodyText"/>
        <w:rPr>
          <w:b/>
          <w:sz w:val="20"/>
        </w:rPr>
      </w:pPr>
    </w:p>
    <w:p w14:paraId="1F5A73A2" w14:textId="77777777" w:rsidR="00707A40" w:rsidRDefault="00707A40" w:rsidP="00707A40">
      <w:pPr>
        <w:pStyle w:val="BodyText"/>
        <w:rPr>
          <w:b/>
          <w:sz w:val="20"/>
        </w:rPr>
      </w:pPr>
    </w:p>
    <w:p w14:paraId="6C12C765" w14:textId="77777777" w:rsidR="00707A40" w:rsidRDefault="00707A40" w:rsidP="00707A40">
      <w:pPr>
        <w:pStyle w:val="BodyText"/>
        <w:spacing w:before="10"/>
        <w:rPr>
          <w:b/>
          <w:sz w:val="13"/>
        </w:rPr>
      </w:pPr>
    </w:p>
    <w:tbl>
      <w:tblPr>
        <w:tblW w:w="0" w:type="auto"/>
        <w:tblInd w:w="197" w:type="dxa"/>
        <w:tblLayout w:type="fixed"/>
        <w:tblCellMar>
          <w:left w:w="0" w:type="dxa"/>
          <w:right w:w="0" w:type="dxa"/>
        </w:tblCellMar>
        <w:tblLook w:val="01E0" w:firstRow="1" w:lastRow="1" w:firstColumn="1" w:lastColumn="1" w:noHBand="0" w:noVBand="0"/>
      </w:tblPr>
      <w:tblGrid>
        <w:gridCol w:w="1203"/>
        <w:gridCol w:w="1666"/>
        <w:gridCol w:w="1386"/>
        <w:gridCol w:w="1366"/>
        <w:gridCol w:w="1663"/>
      </w:tblGrid>
      <w:tr w:rsidR="00707A40" w14:paraId="6CF8E288" w14:textId="77777777" w:rsidTr="00415D62">
        <w:trPr>
          <w:trHeight w:val="395"/>
        </w:trPr>
        <w:tc>
          <w:tcPr>
            <w:tcW w:w="1203" w:type="dxa"/>
          </w:tcPr>
          <w:p w14:paraId="27785AB7" w14:textId="77777777" w:rsidR="00707A40" w:rsidRDefault="00707A40" w:rsidP="00415D62">
            <w:pPr>
              <w:pStyle w:val="TableParagraph"/>
              <w:spacing w:line="266" w:lineRule="exact"/>
              <w:ind w:left="50"/>
              <w:rPr>
                <w:sz w:val="24"/>
              </w:rPr>
            </w:pPr>
            <w:r>
              <w:rPr>
                <w:sz w:val="24"/>
              </w:rPr>
              <w:t>Output:</w:t>
            </w:r>
          </w:p>
        </w:tc>
        <w:tc>
          <w:tcPr>
            <w:tcW w:w="6081" w:type="dxa"/>
            <w:gridSpan w:val="4"/>
          </w:tcPr>
          <w:p w14:paraId="4F3CDD0C" w14:textId="77777777" w:rsidR="00707A40" w:rsidRDefault="00707A40" w:rsidP="00415D62">
            <w:pPr>
              <w:pStyle w:val="TableParagraph"/>
            </w:pPr>
          </w:p>
        </w:tc>
      </w:tr>
      <w:tr w:rsidR="00707A40" w14:paraId="41E8D17E" w14:textId="77777777" w:rsidTr="00415D62">
        <w:trPr>
          <w:trHeight w:val="524"/>
        </w:trPr>
        <w:tc>
          <w:tcPr>
            <w:tcW w:w="1203" w:type="dxa"/>
          </w:tcPr>
          <w:p w14:paraId="23177F0F" w14:textId="77777777" w:rsidR="00707A40" w:rsidRDefault="00707A40" w:rsidP="00415D62">
            <w:pPr>
              <w:pStyle w:val="TableParagraph"/>
              <w:spacing w:before="119"/>
              <w:ind w:left="50"/>
              <w:rPr>
                <w:sz w:val="24"/>
              </w:rPr>
            </w:pPr>
            <w:r>
              <w:rPr>
                <w:sz w:val="24"/>
              </w:rPr>
              <w:t>EMP_ID</w:t>
            </w:r>
          </w:p>
        </w:tc>
        <w:tc>
          <w:tcPr>
            <w:tcW w:w="1666" w:type="dxa"/>
          </w:tcPr>
          <w:p w14:paraId="57721B78" w14:textId="77777777" w:rsidR="00707A40" w:rsidRDefault="00707A40" w:rsidP="00415D62">
            <w:pPr>
              <w:pStyle w:val="TableParagraph"/>
              <w:spacing w:before="119"/>
              <w:ind w:left="286"/>
              <w:rPr>
                <w:sz w:val="24"/>
              </w:rPr>
            </w:pPr>
            <w:r>
              <w:rPr>
                <w:sz w:val="24"/>
              </w:rPr>
              <w:t>EMP_NAME</w:t>
            </w:r>
          </w:p>
        </w:tc>
        <w:tc>
          <w:tcPr>
            <w:tcW w:w="1386" w:type="dxa"/>
          </w:tcPr>
          <w:p w14:paraId="4F94AD33" w14:textId="77777777" w:rsidR="00707A40" w:rsidRDefault="00707A40" w:rsidP="00415D62">
            <w:pPr>
              <w:pStyle w:val="TableParagraph"/>
              <w:spacing w:before="119"/>
              <w:ind w:left="60"/>
              <w:rPr>
                <w:sz w:val="24"/>
              </w:rPr>
            </w:pPr>
            <w:r>
              <w:rPr>
                <w:sz w:val="24"/>
              </w:rPr>
              <w:t>EMP_DEPT</w:t>
            </w:r>
          </w:p>
        </w:tc>
        <w:tc>
          <w:tcPr>
            <w:tcW w:w="1366" w:type="dxa"/>
          </w:tcPr>
          <w:p w14:paraId="15C558DE" w14:textId="77777777" w:rsidR="00707A40" w:rsidRDefault="00707A40" w:rsidP="00415D62">
            <w:pPr>
              <w:pStyle w:val="TableParagraph"/>
              <w:spacing w:before="119"/>
              <w:ind w:left="114"/>
              <w:rPr>
                <w:sz w:val="24"/>
              </w:rPr>
            </w:pPr>
            <w:r>
              <w:rPr>
                <w:sz w:val="24"/>
              </w:rPr>
              <w:t>DEPT_NO</w:t>
            </w:r>
          </w:p>
        </w:tc>
        <w:tc>
          <w:tcPr>
            <w:tcW w:w="1663" w:type="dxa"/>
          </w:tcPr>
          <w:p w14:paraId="4EEF003C" w14:textId="77777777" w:rsidR="00707A40" w:rsidRDefault="00707A40" w:rsidP="00415D62">
            <w:pPr>
              <w:pStyle w:val="TableParagraph"/>
              <w:spacing w:before="119"/>
              <w:ind w:left="188"/>
              <w:rPr>
                <w:sz w:val="24"/>
              </w:rPr>
            </w:pPr>
            <w:r>
              <w:rPr>
                <w:sz w:val="24"/>
              </w:rPr>
              <w:t>DEPT_NAME</w:t>
            </w:r>
          </w:p>
        </w:tc>
      </w:tr>
      <w:tr w:rsidR="00707A40" w14:paraId="49CDFA7F" w14:textId="77777777" w:rsidTr="00415D62">
        <w:trPr>
          <w:trHeight w:val="524"/>
        </w:trPr>
        <w:tc>
          <w:tcPr>
            <w:tcW w:w="1203" w:type="dxa"/>
          </w:tcPr>
          <w:p w14:paraId="1BB9A47E" w14:textId="77777777" w:rsidR="00707A40" w:rsidRDefault="00707A40" w:rsidP="00415D62">
            <w:pPr>
              <w:pStyle w:val="TableParagraph"/>
              <w:spacing w:before="119"/>
              <w:ind w:left="50"/>
              <w:rPr>
                <w:sz w:val="24"/>
              </w:rPr>
            </w:pPr>
            <w:r>
              <w:rPr>
                <w:sz w:val="24"/>
              </w:rPr>
              <w:t>1</w:t>
            </w:r>
          </w:p>
        </w:tc>
        <w:tc>
          <w:tcPr>
            <w:tcW w:w="1666" w:type="dxa"/>
          </w:tcPr>
          <w:p w14:paraId="3BE847D2" w14:textId="77777777" w:rsidR="00707A40" w:rsidRDefault="00707A40" w:rsidP="00415D62">
            <w:pPr>
              <w:pStyle w:val="TableParagraph"/>
              <w:spacing w:before="119"/>
              <w:ind w:left="286"/>
              <w:rPr>
                <w:sz w:val="24"/>
              </w:rPr>
            </w:pPr>
            <w:r>
              <w:rPr>
                <w:sz w:val="24"/>
              </w:rPr>
              <w:t>Smith</w:t>
            </w:r>
          </w:p>
        </w:tc>
        <w:tc>
          <w:tcPr>
            <w:tcW w:w="1386" w:type="dxa"/>
          </w:tcPr>
          <w:p w14:paraId="59181928" w14:textId="77777777" w:rsidR="00707A40" w:rsidRDefault="00707A40" w:rsidP="00415D62">
            <w:pPr>
              <w:pStyle w:val="TableParagraph"/>
              <w:spacing w:before="119"/>
              <w:ind w:left="780"/>
              <w:rPr>
                <w:sz w:val="24"/>
              </w:rPr>
            </w:pPr>
            <w:r>
              <w:rPr>
                <w:sz w:val="24"/>
              </w:rPr>
              <w:t>A</w:t>
            </w:r>
          </w:p>
        </w:tc>
        <w:tc>
          <w:tcPr>
            <w:tcW w:w="1366" w:type="dxa"/>
          </w:tcPr>
          <w:p w14:paraId="0C89F385" w14:textId="77777777" w:rsidR="00707A40" w:rsidRDefault="00707A40" w:rsidP="00415D62">
            <w:pPr>
              <w:pStyle w:val="TableParagraph"/>
              <w:spacing w:before="119"/>
              <w:ind w:left="114"/>
              <w:rPr>
                <w:sz w:val="24"/>
              </w:rPr>
            </w:pPr>
            <w:r>
              <w:rPr>
                <w:sz w:val="24"/>
              </w:rPr>
              <w:t>A</w:t>
            </w:r>
          </w:p>
        </w:tc>
        <w:tc>
          <w:tcPr>
            <w:tcW w:w="1663" w:type="dxa"/>
          </w:tcPr>
          <w:p w14:paraId="234FDC95" w14:textId="77777777" w:rsidR="00707A40" w:rsidRDefault="00707A40" w:rsidP="00415D62">
            <w:pPr>
              <w:pStyle w:val="TableParagraph"/>
              <w:spacing w:before="119"/>
              <w:ind w:left="188"/>
              <w:rPr>
                <w:sz w:val="24"/>
              </w:rPr>
            </w:pPr>
            <w:r>
              <w:rPr>
                <w:sz w:val="24"/>
              </w:rPr>
              <w:t>Marketing</w:t>
            </w:r>
          </w:p>
        </w:tc>
      </w:tr>
      <w:tr w:rsidR="00707A40" w14:paraId="092620CC" w14:textId="77777777" w:rsidTr="00415D62">
        <w:trPr>
          <w:trHeight w:val="524"/>
        </w:trPr>
        <w:tc>
          <w:tcPr>
            <w:tcW w:w="1203" w:type="dxa"/>
          </w:tcPr>
          <w:p w14:paraId="7E0FC714" w14:textId="77777777" w:rsidR="00707A40" w:rsidRDefault="00707A40" w:rsidP="00415D62">
            <w:pPr>
              <w:pStyle w:val="TableParagraph"/>
              <w:spacing w:before="119"/>
              <w:ind w:left="50"/>
              <w:rPr>
                <w:sz w:val="24"/>
              </w:rPr>
            </w:pPr>
            <w:r>
              <w:rPr>
                <w:sz w:val="24"/>
              </w:rPr>
              <w:t>1</w:t>
            </w:r>
          </w:p>
        </w:tc>
        <w:tc>
          <w:tcPr>
            <w:tcW w:w="1666" w:type="dxa"/>
          </w:tcPr>
          <w:p w14:paraId="3E554E84" w14:textId="77777777" w:rsidR="00707A40" w:rsidRDefault="00707A40" w:rsidP="00415D62">
            <w:pPr>
              <w:pStyle w:val="TableParagraph"/>
              <w:spacing w:before="119"/>
              <w:ind w:left="286"/>
              <w:rPr>
                <w:sz w:val="24"/>
              </w:rPr>
            </w:pPr>
            <w:r>
              <w:rPr>
                <w:sz w:val="24"/>
              </w:rPr>
              <w:t>Smith</w:t>
            </w:r>
          </w:p>
        </w:tc>
        <w:tc>
          <w:tcPr>
            <w:tcW w:w="1386" w:type="dxa"/>
          </w:tcPr>
          <w:p w14:paraId="69B1E85B" w14:textId="77777777" w:rsidR="00707A40" w:rsidRDefault="00707A40" w:rsidP="00415D62">
            <w:pPr>
              <w:pStyle w:val="TableParagraph"/>
              <w:spacing w:before="119"/>
              <w:ind w:left="780"/>
              <w:rPr>
                <w:sz w:val="24"/>
              </w:rPr>
            </w:pPr>
            <w:r>
              <w:rPr>
                <w:sz w:val="24"/>
              </w:rPr>
              <w:t>A</w:t>
            </w:r>
          </w:p>
        </w:tc>
        <w:tc>
          <w:tcPr>
            <w:tcW w:w="1366" w:type="dxa"/>
          </w:tcPr>
          <w:p w14:paraId="692BD30F" w14:textId="77777777" w:rsidR="00707A40" w:rsidRDefault="00707A40" w:rsidP="00415D62">
            <w:pPr>
              <w:pStyle w:val="TableParagraph"/>
              <w:spacing w:before="119"/>
              <w:ind w:left="114"/>
              <w:rPr>
                <w:sz w:val="24"/>
              </w:rPr>
            </w:pPr>
            <w:r>
              <w:rPr>
                <w:sz w:val="24"/>
              </w:rPr>
              <w:t>B</w:t>
            </w:r>
          </w:p>
        </w:tc>
        <w:tc>
          <w:tcPr>
            <w:tcW w:w="1663" w:type="dxa"/>
          </w:tcPr>
          <w:p w14:paraId="514CC4C9" w14:textId="77777777" w:rsidR="00707A40" w:rsidRDefault="00707A40" w:rsidP="00415D62">
            <w:pPr>
              <w:pStyle w:val="TableParagraph"/>
              <w:spacing w:before="119"/>
              <w:ind w:left="188"/>
              <w:rPr>
                <w:sz w:val="24"/>
              </w:rPr>
            </w:pPr>
            <w:r>
              <w:rPr>
                <w:sz w:val="24"/>
              </w:rPr>
              <w:t>Sales</w:t>
            </w:r>
          </w:p>
        </w:tc>
      </w:tr>
      <w:tr w:rsidR="00707A40" w14:paraId="4B3F50F0" w14:textId="77777777" w:rsidTr="00415D62">
        <w:trPr>
          <w:trHeight w:val="524"/>
        </w:trPr>
        <w:tc>
          <w:tcPr>
            <w:tcW w:w="1203" w:type="dxa"/>
          </w:tcPr>
          <w:p w14:paraId="16C4FA6B" w14:textId="77777777" w:rsidR="00707A40" w:rsidRDefault="00707A40" w:rsidP="00415D62">
            <w:pPr>
              <w:pStyle w:val="TableParagraph"/>
              <w:spacing w:before="119"/>
              <w:ind w:left="50"/>
              <w:rPr>
                <w:sz w:val="24"/>
              </w:rPr>
            </w:pPr>
            <w:r>
              <w:rPr>
                <w:sz w:val="24"/>
              </w:rPr>
              <w:t>1</w:t>
            </w:r>
          </w:p>
        </w:tc>
        <w:tc>
          <w:tcPr>
            <w:tcW w:w="1666" w:type="dxa"/>
          </w:tcPr>
          <w:p w14:paraId="1DC79937" w14:textId="77777777" w:rsidR="00707A40" w:rsidRDefault="00707A40" w:rsidP="00415D62">
            <w:pPr>
              <w:pStyle w:val="TableParagraph"/>
              <w:spacing w:before="119"/>
              <w:ind w:left="286"/>
              <w:rPr>
                <w:sz w:val="24"/>
              </w:rPr>
            </w:pPr>
            <w:r>
              <w:rPr>
                <w:sz w:val="24"/>
              </w:rPr>
              <w:t>Smith</w:t>
            </w:r>
          </w:p>
        </w:tc>
        <w:tc>
          <w:tcPr>
            <w:tcW w:w="1386" w:type="dxa"/>
          </w:tcPr>
          <w:p w14:paraId="0D4D8B41" w14:textId="77777777" w:rsidR="00707A40" w:rsidRDefault="00707A40" w:rsidP="00415D62">
            <w:pPr>
              <w:pStyle w:val="TableParagraph"/>
              <w:spacing w:before="119"/>
              <w:ind w:left="780"/>
              <w:rPr>
                <w:sz w:val="24"/>
              </w:rPr>
            </w:pPr>
            <w:r>
              <w:rPr>
                <w:sz w:val="24"/>
              </w:rPr>
              <w:t>A</w:t>
            </w:r>
          </w:p>
        </w:tc>
        <w:tc>
          <w:tcPr>
            <w:tcW w:w="1366" w:type="dxa"/>
          </w:tcPr>
          <w:p w14:paraId="72E3FFE5" w14:textId="77777777" w:rsidR="00707A40" w:rsidRDefault="00707A40" w:rsidP="00415D62">
            <w:pPr>
              <w:pStyle w:val="TableParagraph"/>
              <w:spacing w:before="119"/>
              <w:ind w:left="114"/>
              <w:rPr>
                <w:sz w:val="24"/>
              </w:rPr>
            </w:pPr>
            <w:r>
              <w:rPr>
                <w:sz w:val="24"/>
              </w:rPr>
              <w:t>C</w:t>
            </w:r>
          </w:p>
        </w:tc>
        <w:tc>
          <w:tcPr>
            <w:tcW w:w="1663" w:type="dxa"/>
          </w:tcPr>
          <w:p w14:paraId="2FDCF8BE" w14:textId="77777777" w:rsidR="00707A40" w:rsidRDefault="00707A40" w:rsidP="00415D62">
            <w:pPr>
              <w:pStyle w:val="TableParagraph"/>
              <w:spacing w:before="119"/>
              <w:ind w:left="188"/>
              <w:rPr>
                <w:sz w:val="24"/>
              </w:rPr>
            </w:pPr>
            <w:r>
              <w:rPr>
                <w:sz w:val="24"/>
              </w:rPr>
              <w:t>Legal</w:t>
            </w:r>
          </w:p>
        </w:tc>
      </w:tr>
      <w:tr w:rsidR="00707A40" w14:paraId="529D5262" w14:textId="77777777" w:rsidTr="00415D62">
        <w:trPr>
          <w:trHeight w:val="524"/>
        </w:trPr>
        <w:tc>
          <w:tcPr>
            <w:tcW w:w="1203" w:type="dxa"/>
          </w:tcPr>
          <w:p w14:paraId="5710DEB4" w14:textId="77777777" w:rsidR="00707A40" w:rsidRDefault="00707A40" w:rsidP="00415D62">
            <w:pPr>
              <w:pStyle w:val="TableParagraph"/>
              <w:spacing w:before="119"/>
              <w:ind w:left="50"/>
              <w:rPr>
                <w:sz w:val="24"/>
              </w:rPr>
            </w:pPr>
            <w:r>
              <w:rPr>
                <w:sz w:val="24"/>
              </w:rPr>
              <w:t>2</w:t>
            </w:r>
          </w:p>
        </w:tc>
        <w:tc>
          <w:tcPr>
            <w:tcW w:w="1666" w:type="dxa"/>
          </w:tcPr>
          <w:p w14:paraId="3D3C7F39" w14:textId="77777777" w:rsidR="00707A40" w:rsidRDefault="00707A40" w:rsidP="00415D62">
            <w:pPr>
              <w:pStyle w:val="TableParagraph"/>
              <w:spacing w:before="119"/>
              <w:ind w:left="286"/>
              <w:rPr>
                <w:sz w:val="24"/>
              </w:rPr>
            </w:pPr>
            <w:r>
              <w:rPr>
                <w:sz w:val="24"/>
              </w:rPr>
              <w:t>Harry</w:t>
            </w:r>
          </w:p>
        </w:tc>
        <w:tc>
          <w:tcPr>
            <w:tcW w:w="1386" w:type="dxa"/>
          </w:tcPr>
          <w:p w14:paraId="54E993C2" w14:textId="77777777" w:rsidR="00707A40" w:rsidRDefault="00707A40" w:rsidP="00415D62">
            <w:pPr>
              <w:pStyle w:val="TableParagraph"/>
              <w:spacing w:before="119"/>
              <w:ind w:left="780"/>
              <w:rPr>
                <w:sz w:val="24"/>
              </w:rPr>
            </w:pPr>
            <w:r>
              <w:rPr>
                <w:sz w:val="24"/>
              </w:rPr>
              <w:t>C</w:t>
            </w:r>
          </w:p>
        </w:tc>
        <w:tc>
          <w:tcPr>
            <w:tcW w:w="1366" w:type="dxa"/>
          </w:tcPr>
          <w:p w14:paraId="1FD66274" w14:textId="77777777" w:rsidR="00707A40" w:rsidRDefault="00707A40" w:rsidP="00415D62">
            <w:pPr>
              <w:pStyle w:val="TableParagraph"/>
              <w:spacing w:before="119"/>
              <w:ind w:left="114"/>
              <w:rPr>
                <w:sz w:val="24"/>
              </w:rPr>
            </w:pPr>
            <w:r>
              <w:rPr>
                <w:sz w:val="24"/>
              </w:rPr>
              <w:t>A</w:t>
            </w:r>
          </w:p>
        </w:tc>
        <w:tc>
          <w:tcPr>
            <w:tcW w:w="1663" w:type="dxa"/>
          </w:tcPr>
          <w:p w14:paraId="7E8BC1F8" w14:textId="77777777" w:rsidR="00707A40" w:rsidRDefault="00707A40" w:rsidP="00415D62">
            <w:pPr>
              <w:pStyle w:val="TableParagraph"/>
              <w:spacing w:before="119"/>
              <w:ind w:left="188"/>
              <w:rPr>
                <w:sz w:val="24"/>
              </w:rPr>
            </w:pPr>
            <w:r>
              <w:rPr>
                <w:sz w:val="24"/>
              </w:rPr>
              <w:t>Marketing</w:t>
            </w:r>
          </w:p>
        </w:tc>
      </w:tr>
      <w:tr w:rsidR="00707A40" w14:paraId="189C7895" w14:textId="77777777" w:rsidTr="00415D62">
        <w:trPr>
          <w:trHeight w:val="524"/>
        </w:trPr>
        <w:tc>
          <w:tcPr>
            <w:tcW w:w="1203" w:type="dxa"/>
          </w:tcPr>
          <w:p w14:paraId="786E6D36" w14:textId="77777777" w:rsidR="00707A40" w:rsidRDefault="00707A40" w:rsidP="00415D62">
            <w:pPr>
              <w:pStyle w:val="TableParagraph"/>
              <w:spacing w:before="119"/>
              <w:ind w:left="50"/>
              <w:rPr>
                <w:sz w:val="24"/>
              </w:rPr>
            </w:pPr>
            <w:r>
              <w:rPr>
                <w:sz w:val="24"/>
              </w:rPr>
              <w:t>2</w:t>
            </w:r>
          </w:p>
        </w:tc>
        <w:tc>
          <w:tcPr>
            <w:tcW w:w="1666" w:type="dxa"/>
          </w:tcPr>
          <w:p w14:paraId="3F60BB3C" w14:textId="77777777" w:rsidR="00707A40" w:rsidRDefault="00707A40" w:rsidP="00415D62">
            <w:pPr>
              <w:pStyle w:val="TableParagraph"/>
              <w:spacing w:before="119"/>
              <w:ind w:left="286"/>
              <w:rPr>
                <w:sz w:val="24"/>
              </w:rPr>
            </w:pPr>
            <w:r>
              <w:rPr>
                <w:sz w:val="24"/>
              </w:rPr>
              <w:t>Harry</w:t>
            </w:r>
          </w:p>
        </w:tc>
        <w:tc>
          <w:tcPr>
            <w:tcW w:w="1386" w:type="dxa"/>
          </w:tcPr>
          <w:p w14:paraId="7CFBC822" w14:textId="77777777" w:rsidR="00707A40" w:rsidRDefault="00707A40" w:rsidP="00415D62">
            <w:pPr>
              <w:pStyle w:val="TableParagraph"/>
              <w:spacing w:before="119"/>
              <w:ind w:left="780"/>
              <w:rPr>
                <w:sz w:val="24"/>
              </w:rPr>
            </w:pPr>
            <w:r>
              <w:rPr>
                <w:sz w:val="24"/>
              </w:rPr>
              <w:t>C</w:t>
            </w:r>
          </w:p>
        </w:tc>
        <w:tc>
          <w:tcPr>
            <w:tcW w:w="1366" w:type="dxa"/>
          </w:tcPr>
          <w:p w14:paraId="6239AA4C" w14:textId="77777777" w:rsidR="00707A40" w:rsidRDefault="00707A40" w:rsidP="00415D62">
            <w:pPr>
              <w:pStyle w:val="TableParagraph"/>
              <w:spacing w:before="119"/>
              <w:ind w:left="114"/>
              <w:rPr>
                <w:sz w:val="24"/>
              </w:rPr>
            </w:pPr>
            <w:r>
              <w:rPr>
                <w:sz w:val="24"/>
              </w:rPr>
              <w:t>B</w:t>
            </w:r>
          </w:p>
        </w:tc>
        <w:tc>
          <w:tcPr>
            <w:tcW w:w="1663" w:type="dxa"/>
          </w:tcPr>
          <w:p w14:paraId="59471FD1" w14:textId="77777777" w:rsidR="00707A40" w:rsidRDefault="00707A40" w:rsidP="00415D62">
            <w:pPr>
              <w:pStyle w:val="TableParagraph"/>
              <w:spacing w:before="119"/>
              <w:ind w:left="188"/>
              <w:rPr>
                <w:sz w:val="24"/>
              </w:rPr>
            </w:pPr>
            <w:r>
              <w:rPr>
                <w:sz w:val="24"/>
              </w:rPr>
              <w:t>Sales</w:t>
            </w:r>
          </w:p>
        </w:tc>
      </w:tr>
      <w:tr w:rsidR="00707A40" w14:paraId="648B6D9E" w14:textId="77777777" w:rsidTr="00415D62">
        <w:trPr>
          <w:trHeight w:val="524"/>
        </w:trPr>
        <w:tc>
          <w:tcPr>
            <w:tcW w:w="1203" w:type="dxa"/>
          </w:tcPr>
          <w:p w14:paraId="45CAB5EF" w14:textId="77777777" w:rsidR="00707A40" w:rsidRDefault="00707A40" w:rsidP="00415D62">
            <w:pPr>
              <w:pStyle w:val="TableParagraph"/>
              <w:spacing w:before="119"/>
              <w:ind w:left="50"/>
              <w:rPr>
                <w:sz w:val="24"/>
              </w:rPr>
            </w:pPr>
            <w:r>
              <w:rPr>
                <w:sz w:val="24"/>
              </w:rPr>
              <w:t>2</w:t>
            </w:r>
          </w:p>
        </w:tc>
        <w:tc>
          <w:tcPr>
            <w:tcW w:w="1666" w:type="dxa"/>
          </w:tcPr>
          <w:p w14:paraId="0CB26872" w14:textId="77777777" w:rsidR="00707A40" w:rsidRDefault="00707A40" w:rsidP="00415D62">
            <w:pPr>
              <w:pStyle w:val="TableParagraph"/>
              <w:spacing w:before="119"/>
              <w:ind w:left="286"/>
              <w:rPr>
                <w:sz w:val="24"/>
              </w:rPr>
            </w:pPr>
            <w:r>
              <w:rPr>
                <w:sz w:val="24"/>
              </w:rPr>
              <w:t>Harry</w:t>
            </w:r>
          </w:p>
        </w:tc>
        <w:tc>
          <w:tcPr>
            <w:tcW w:w="1386" w:type="dxa"/>
          </w:tcPr>
          <w:p w14:paraId="335D8FFE" w14:textId="77777777" w:rsidR="00707A40" w:rsidRDefault="00707A40" w:rsidP="00415D62">
            <w:pPr>
              <w:pStyle w:val="TableParagraph"/>
              <w:spacing w:before="119"/>
              <w:ind w:left="780"/>
              <w:rPr>
                <w:sz w:val="24"/>
              </w:rPr>
            </w:pPr>
            <w:r>
              <w:rPr>
                <w:sz w:val="24"/>
              </w:rPr>
              <w:t>C</w:t>
            </w:r>
          </w:p>
        </w:tc>
        <w:tc>
          <w:tcPr>
            <w:tcW w:w="1366" w:type="dxa"/>
          </w:tcPr>
          <w:p w14:paraId="2769CE0E" w14:textId="77777777" w:rsidR="00707A40" w:rsidRDefault="00707A40" w:rsidP="00415D62">
            <w:pPr>
              <w:pStyle w:val="TableParagraph"/>
              <w:spacing w:before="119"/>
              <w:ind w:left="114"/>
              <w:rPr>
                <w:sz w:val="24"/>
              </w:rPr>
            </w:pPr>
            <w:r>
              <w:rPr>
                <w:sz w:val="24"/>
              </w:rPr>
              <w:t>C</w:t>
            </w:r>
          </w:p>
        </w:tc>
        <w:tc>
          <w:tcPr>
            <w:tcW w:w="1663" w:type="dxa"/>
          </w:tcPr>
          <w:p w14:paraId="2112AD34" w14:textId="77777777" w:rsidR="00707A40" w:rsidRDefault="00707A40" w:rsidP="00415D62">
            <w:pPr>
              <w:pStyle w:val="TableParagraph"/>
              <w:spacing w:before="119"/>
              <w:ind w:left="188"/>
              <w:rPr>
                <w:sz w:val="24"/>
              </w:rPr>
            </w:pPr>
            <w:r>
              <w:rPr>
                <w:sz w:val="24"/>
              </w:rPr>
              <w:t>Legal</w:t>
            </w:r>
          </w:p>
        </w:tc>
      </w:tr>
      <w:tr w:rsidR="00707A40" w14:paraId="4B53DE4C" w14:textId="77777777" w:rsidTr="00415D62">
        <w:trPr>
          <w:trHeight w:val="524"/>
        </w:trPr>
        <w:tc>
          <w:tcPr>
            <w:tcW w:w="1203" w:type="dxa"/>
          </w:tcPr>
          <w:p w14:paraId="53F93C69" w14:textId="77777777" w:rsidR="00707A40" w:rsidRDefault="00707A40" w:rsidP="00415D62">
            <w:pPr>
              <w:pStyle w:val="TableParagraph"/>
              <w:spacing w:before="119"/>
              <w:ind w:left="50"/>
              <w:rPr>
                <w:sz w:val="24"/>
              </w:rPr>
            </w:pPr>
            <w:r>
              <w:rPr>
                <w:sz w:val="24"/>
              </w:rPr>
              <w:t>3</w:t>
            </w:r>
          </w:p>
        </w:tc>
        <w:tc>
          <w:tcPr>
            <w:tcW w:w="1666" w:type="dxa"/>
          </w:tcPr>
          <w:p w14:paraId="1B8F6535" w14:textId="77777777" w:rsidR="00707A40" w:rsidRDefault="00707A40" w:rsidP="00415D62">
            <w:pPr>
              <w:pStyle w:val="TableParagraph"/>
              <w:spacing w:before="119"/>
              <w:ind w:left="286"/>
              <w:rPr>
                <w:sz w:val="24"/>
              </w:rPr>
            </w:pPr>
            <w:r>
              <w:rPr>
                <w:sz w:val="24"/>
              </w:rPr>
              <w:t>John</w:t>
            </w:r>
          </w:p>
        </w:tc>
        <w:tc>
          <w:tcPr>
            <w:tcW w:w="1386" w:type="dxa"/>
          </w:tcPr>
          <w:p w14:paraId="672A6CA8" w14:textId="77777777" w:rsidR="00707A40" w:rsidRDefault="00707A40" w:rsidP="00415D62">
            <w:pPr>
              <w:pStyle w:val="TableParagraph"/>
              <w:spacing w:before="119"/>
              <w:ind w:left="780"/>
              <w:rPr>
                <w:sz w:val="24"/>
              </w:rPr>
            </w:pPr>
            <w:r>
              <w:rPr>
                <w:sz w:val="24"/>
              </w:rPr>
              <w:t>B</w:t>
            </w:r>
          </w:p>
        </w:tc>
        <w:tc>
          <w:tcPr>
            <w:tcW w:w="1366" w:type="dxa"/>
          </w:tcPr>
          <w:p w14:paraId="61975108" w14:textId="77777777" w:rsidR="00707A40" w:rsidRDefault="00707A40" w:rsidP="00415D62">
            <w:pPr>
              <w:pStyle w:val="TableParagraph"/>
              <w:spacing w:before="119"/>
              <w:ind w:left="114"/>
              <w:rPr>
                <w:sz w:val="24"/>
              </w:rPr>
            </w:pPr>
            <w:r>
              <w:rPr>
                <w:sz w:val="24"/>
              </w:rPr>
              <w:t>A</w:t>
            </w:r>
          </w:p>
        </w:tc>
        <w:tc>
          <w:tcPr>
            <w:tcW w:w="1663" w:type="dxa"/>
          </w:tcPr>
          <w:p w14:paraId="050C7E3F" w14:textId="77777777" w:rsidR="00707A40" w:rsidRDefault="00707A40" w:rsidP="00415D62">
            <w:pPr>
              <w:pStyle w:val="TableParagraph"/>
              <w:spacing w:before="119"/>
              <w:ind w:left="188"/>
              <w:rPr>
                <w:sz w:val="24"/>
              </w:rPr>
            </w:pPr>
            <w:r>
              <w:rPr>
                <w:sz w:val="24"/>
              </w:rPr>
              <w:t>Marketing</w:t>
            </w:r>
          </w:p>
        </w:tc>
      </w:tr>
      <w:tr w:rsidR="00707A40" w14:paraId="2BB4A276" w14:textId="77777777" w:rsidTr="00415D62">
        <w:trPr>
          <w:trHeight w:val="524"/>
        </w:trPr>
        <w:tc>
          <w:tcPr>
            <w:tcW w:w="1203" w:type="dxa"/>
          </w:tcPr>
          <w:p w14:paraId="6B83F847" w14:textId="77777777" w:rsidR="00707A40" w:rsidRDefault="00707A40" w:rsidP="00415D62">
            <w:pPr>
              <w:pStyle w:val="TableParagraph"/>
              <w:spacing w:before="119"/>
              <w:ind w:left="50"/>
              <w:rPr>
                <w:sz w:val="24"/>
              </w:rPr>
            </w:pPr>
            <w:r>
              <w:rPr>
                <w:sz w:val="24"/>
              </w:rPr>
              <w:t>3</w:t>
            </w:r>
          </w:p>
        </w:tc>
        <w:tc>
          <w:tcPr>
            <w:tcW w:w="1666" w:type="dxa"/>
          </w:tcPr>
          <w:p w14:paraId="40D8A07F" w14:textId="77777777" w:rsidR="00707A40" w:rsidRDefault="00707A40" w:rsidP="00415D62">
            <w:pPr>
              <w:pStyle w:val="TableParagraph"/>
              <w:spacing w:before="119"/>
              <w:ind w:left="286"/>
              <w:rPr>
                <w:sz w:val="24"/>
              </w:rPr>
            </w:pPr>
            <w:r>
              <w:rPr>
                <w:sz w:val="24"/>
              </w:rPr>
              <w:t>John</w:t>
            </w:r>
          </w:p>
        </w:tc>
        <w:tc>
          <w:tcPr>
            <w:tcW w:w="1386" w:type="dxa"/>
          </w:tcPr>
          <w:p w14:paraId="519206C5" w14:textId="77777777" w:rsidR="00707A40" w:rsidRDefault="00707A40" w:rsidP="00415D62">
            <w:pPr>
              <w:pStyle w:val="TableParagraph"/>
              <w:spacing w:before="119"/>
              <w:ind w:left="780"/>
              <w:rPr>
                <w:sz w:val="24"/>
              </w:rPr>
            </w:pPr>
            <w:r>
              <w:rPr>
                <w:sz w:val="24"/>
              </w:rPr>
              <w:t>B</w:t>
            </w:r>
          </w:p>
        </w:tc>
        <w:tc>
          <w:tcPr>
            <w:tcW w:w="1366" w:type="dxa"/>
          </w:tcPr>
          <w:p w14:paraId="6A1A9D37" w14:textId="77777777" w:rsidR="00707A40" w:rsidRDefault="00707A40" w:rsidP="00415D62">
            <w:pPr>
              <w:pStyle w:val="TableParagraph"/>
              <w:spacing w:before="119"/>
              <w:ind w:left="114"/>
              <w:rPr>
                <w:sz w:val="24"/>
              </w:rPr>
            </w:pPr>
            <w:r>
              <w:rPr>
                <w:sz w:val="24"/>
              </w:rPr>
              <w:t>B</w:t>
            </w:r>
          </w:p>
        </w:tc>
        <w:tc>
          <w:tcPr>
            <w:tcW w:w="1663" w:type="dxa"/>
          </w:tcPr>
          <w:p w14:paraId="1A0E252B" w14:textId="77777777" w:rsidR="00707A40" w:rsidRDefault="00707A40" w:rsidP="00415D62">
            <w:pPr>
              <w:pStyle w:val="TableParagraph"/>
              <w:spacing w:before="119"/>
              <w:ind w:left="188"/>
              <w:rPr>
                <w:sz w:val="24"/>
              </w:rPr>
            </w:pPr>
            <w:r>
              <w:rPr>
                <w:sz w:val="24"/>
              </w:rPr>
              <w:t>Sales</w:t>
            </w:r>
          </w:p>
        </w:tc>
      </w:tr>
      <w:tr w:rsidR="00707A40" w14:paraId="65C6DA2C" w14:textId="77777777" w:rsidTr="00415D62">
        <w:trPr>
          <w:trHeight w:val="395"/>
        </w:trPr>
        <w:tc>
          <w:tcPr>
            <w:tcW w:w="1203" w:type="dxa"/>
          </w:tcPr>
          <w:p w14:paraId="4BC9596A" w14:textId="77777777" w:rsidR="00707A40" w:rsidRDefault="00707A40" w:rsidP="00415D62">
            <w:pPr>
              <w:pStyle w:val="TableParagraph"/>
              <w:spacing w:before="119" w:line="256" w:lineRule="exact"/>
              <w:ind w:left="50"/>
              <w:rPr>
                <w:sz w:val="24"/>
              </w:rPr>
            </w:pPr>
            <w:r>
              <w:rPr>
                <w:sz w:val="24"/>
              </w:rPr>
              <w:t>3</w:t>
            </w:r>
          </w:p>
        </w:tc>
        <w:tc>
          <w:tcPr>
            <w:tcW w:w="1666" w:type="dxa"/>
          </w:tcPr>
          <w:p w14:paraId="06781B77" w14:textId="77777777" w:rsidR="00707A40" w:rsidRDefault="00707A40" w:rsidP="00415D62">
            <w:pPr>
              <w:pStyle w:val="TableParagraph"/>
              <w:spacing w:before="119" w:line="256" w:lineRule="exact"/>
              <w:ind w:left="286"/>
              <w:rPr>
                <w:sz w:val="24"/>
              </w:rPr>
            </w:pPr>
            <w:r>
              <w:rPr>
                <w:sz w:val="24"/>
              </w:rPr>
              <w:t>John</w:t>
            </w:r>
          </w:p>
        </w:tc>
        <w:tc>
          <w:tcPr>
            <w:tcW w:w="1386" w:type="dxa"/>
          </w:tcPr>
          <w:p w14:paraId="48C2638B" w14:textId="77777777" w:rsidR="00707A40" w:rsidRDefault="00707A40" w:rsidP="00415D62">
            <w:pPr>
              <w:pStyle w:val="TableParagraph"/>
              <w:spacing w:before="119" w:line="256" w:lineRule="exact"/>
              <w:ind w:left="780"/>
              <w:rPr>
                <w:sz w:val="24"/>
              </w:rPr>
            </w:pPr>
            <w:r>
              <w:rPr>
                <w:sz w:val="24"/>
              </w:rPr>
              <w:t>B</w:t>
            </w:r>
          </w:p>
        </w:tc>
        <w:tc>
          <w:tcPr>
            <w:tcW w:w="1366" w:type="dxa"/>
          </w:tcPr>
          <w:p w14:paraId="6471B7FE" w14:textId="77777777" w:rsidR="00707A40" w:rsidRDefault="00707A40" w:rsidP="00415D62">
            <w:pPr>
              <w:pStyle w:val="TableParagraph"/>
              <w:spacing w:before="119" w:line="256" w:lineRule="exact"/>
              <w:ind w:left="114"/>
              <w:rPr>
                <w:sz w:val="24"/>
              </w:rPr>
            </w:pPr>
            <w:r>
              <w:rPr>
                <w:sz w:val="24"/>
              </w:rPr>
              <w:t>C</w:t>
            </w:r>
          </w:p>
        </w:tc>
        <w:tc>
          <w:tcPr>
            <w:tcW w:w="1663" w:type="dxa"/>
          </w:tcPr>
          <w:p w14:paraId="79AC65B5" w14:textId="77777777" w:rsidR="00707A40" w:rsidRDefault="00707A40" w:rsidP="00415D62">
            <w:pPr>
              <w:pStyle w:val="TableParagraph"/>
              <w:spacing w:before="119" w:line="256" w:lineRule="exact"/>
              <w:ind w:left="188"/>
              <w:rPr>
                <w:sz w:val="24"/>
              </w:rPr>
            </w:pPr>
            <w:r>
              <w:rPr>
                <w:sz w:val="24"/>
              </w:rPr>
              <w:t>Legal</w:t>
            </w:r>
          </w:p>
        </w:tc>
      </w:tr>
    </w:tbl>
    <w:p w14:paraId="18ACA8EC" w14:textId="77777777" w:rsidR="00707A40" w:rsidRDefault="00707A40" w:rsidP="00707A40">
      <w:pPr>
        <w:pStyle w:val="BodyText"/>
        <w:spacing w:before="1"/>
        <w:rPr>
          <w:b/>
          <w:sz w:val="25"/>
        </w:rPr>
      </w:pPr>
    </w:p>
    <w:p w14:paraId="32D91E88" w14:textId="77777777" w:rsidR="00707A40" w:rsidRDefault="00707A40" w:rsidP="00707A40">
      <w:pPr>
        <w:spacing w:before="90"/>
        <w:ind w:left="239"/>
        <w:rPr>
          <w:b/>
        </w:rPr>
      </w:pPr>
      <w:r>
        <w:rPr>
          <w:b/>
        </w:rPr>
        <w:t>Rename Operation</w:t>
      </w:r>
    </w:p>
    <w:p w14:paraId="4E75151B" w14:textId="77777777" w:rsidR="00707A40" w:rsidRDefault="00707A40" w:rsidP="00707A40">
      <w:pPr>
        <w:pStyle w:val="BodyText"/>
        <w:spacing w:before="7"/>
        <w:rPr>
          <w:b/>
          <w:sz w:val="21"/>
        </w:rPr>
      </w:pPr>
    </w:p>
    <w:p w14:paraId="7CB79482" w14:textId="77777777" w:rsidR="00707A40" w:rsidRDefault="00707A40" w:rsidP="00707A40">
      <w:pPr>
        <w:pStyle w:val="BodyText"/>
        <w:spacing w:before="1" w:line="456" w:lineRule="auto"/>
        <w:ind w:left="239" w:right="2212"/>
        <w:rPr>
          <w:b/>
        </w:rPr>
      </w:pPr>
      <w:r>
        <w:t>The rename operation is used to rename the output relation. It is denoted by rho (ρ).</w:t>
      </w:r>
      <w:r>
        <w:rPr>
          <w:spacing w:val="1"/>
        </w:rPr>
        <w:t xml:space="preserve"> </w:t>
      </w:r>
      <w:r>
        <w:t>Example:</w:t>
      </w:r>
      <w:r>
        <w:rPr>
          <w:spacing w:val="-3"/>
        </w:rPr>
        <w:t xml:space="preserve"> </w:t>
      </w:r>
      <w:r>
        <w:t>We</w:t>
      </w:r>
      <w:r>
        <w:rPr>
          <w:spacing w:val="-3"/>
        </w:rPr>
        <w:t xml:space="preserve"> </w:t>
      </w:r>
      <w:r>
        <w:t>can</w:t>
      </w:r>
      <w:r>
        <w:rPr>
          <w:spacing w:val="-3"/>
        </w:rPr>
        <w:t xml:space="preserve"> </w:t>
      </w:r>
      <w:r>
        <w:t>use</w:t>
      </w:r>
      <w:r>
        <w:rPr>
          <w:spacing w:val="-3"/>
        </w:rPr>
        <w:t xml:space="preserve"> </w:t>
      </w:r>
      <w:r>
        <w:t>the</w:t>
      </w:r>
      <w:r>
        <w:rPr>
          <w:spacing w:val="-3"/>
        </w:rPr>
        <w:t xml:space="preserve"> </w:t>
      </w:r>
      <w:r>
        <w:t>rename</w:t>
      </w:r>
      <w:r>
        <w:rPr>
          <w:spacing w:val="-3"/>
        </w:rPr>
        <w:t xml:space="preserve"> </w:t>
      </w:r>
      <w:r>
        <w:t>operator</w:t>
      </w:r>
      <w:r>
        <w:rPr>
          <w:spacing w:val="-3"/>
        </w:rPr>
        <w:t xml:space="preserve"> </w:t>
      </w:r>
      <w:r>
        <w:t>to</w:t>
      </w:r>
      <w:r>
        <w:rPr>
          <w:spacing w:val="-3"/>
        </w:rPr>
        <w:t xml:space="preserve"> </w:t>
      </w:r>
      <w:r>
        <w:t>rename</w:t>
      </w:r>
      <w:r>
        <w:rPr>
          <w:spacing w:val="-3"/>
        </w:rPr>
        <w:t xml:space="preserve"> </w:t>
      </w:r>
      <w:r>
        <w:t>STUDENT</w:t>
      </w:r>
      <w:r>
        <w:rPr>
          <w:spacing w:val="-2"/>
        </w:rPr>
        <w:t xml:space="preserve"> </w:t>
      </w:r>
      <w:r>
        <w:t>relation</w:t>
      </w:r>
      <w:r>
        <w:rPr>
          <w:spacing w:val="-3"/>
        </w:rPr>
        <w:t xml:space="preserve"> </w:t>
      </w:r>
      <w:r>
        <w:t>to</w:t>
      </w:r>
      <w:r>
        <w:rPr>
          <w:spacing w:val="-3"/>
        </w:rPr>
        <w:t xml:space="preserve"> </w:t>
      </w:r>
      <w:r>
        <w:t>STUDENT1.</w:t>
      </w:r>
      <w:r>
        <w:rPr>
          <w:spacing w:val="-57"/>
        </w:rPr>
        <w:t xml:space="preserve"> </w:t>
      </w:r>
      <w:r>
        <w:rPr>
          <w:b/>
        </w:rPr>
        <w:t>ρ(STUDENT1, STUDENT)</w:t>
      </w:r>
    </w:p>
    <w:p w14:paraId="29C9280E" w14:textId="77777777" w:rsidR="00707A40" w:rsidRDefault="00707A40" w:rsidP="00707A40">
      <w:pPr>
        <w:pStyle w:val="Heading3"/>
        <w:spacing w:before="122"/>
      </w:pPr>
      <w:r>
        <w:t>Join Operation</w:t>
      </w:r>
    </w:p>
    <w:p w14:paraId="2512590F" w14:textId="77777777" w:rsidR="00707A40" w:rsidRDefault="00707A40" w:rsidP="00707A40">
      <w:pPr>
        <w:pStyle w:val="BodyText"/>
        <w:spacing w:before="7"/>
        <w:rPr>
          <w:b/>
          <w:sz w:val="21"/>
        </w:rPr>
      </w:pPr>
    </w:p>
    <w:p w14:paraId="4BEF6239" w14:textId="77777777" w:rsidR="00707A40" w:rsidRDefault="00707A40" w:rsidP="00707A40">
      <w:pPr>
        <w:pStyle w:val="BodyText"/>
        <w:spacing w:line="453" w:lineRule="auto"/>
        <w:ind w:left="239" w:right="2969"/>
      </w:pPr>
      <w:r>
        <w:t>Join operation is essentially a Cartesian product followed by a selection criterion.</w:t>
      </w:r>
      <w:r>
        <w:rPr>
          <w:spacing w:val="-57"/>
        </w:rPr>
        <w:t xml:space="preserve"> </w:t>
      </w:r>
      <w:r>
        <w:lastRenderedPageBreak/>
        <w:t>Join</w:t>
      </w:r>
      <w:r>
        <w:rPr>
          <w:spacing w:val="-1"/>
        </w:rPr>
        <w:t xml:space="preserve"> </w:t>
      </w:r>
      <w:r>
        <w:t>operation denoted by</w:t>
      </w:r>
      <w:r>
        <w:rPr>
          <w:spacing w:val="-1"/>
        </w:rPr>
        <w:t xml:space="preserve"> </w:t>
      </w:r>
      <w:r>
        <w:rPr>
          <w:rFonts w:ascii="Cambria Math" w:hAnsi="Cambria Math"/>
        </w:rPr>
        <w:t>⋈</w:t>
      </w:r>
      <w:r>
        <w:t>.</w:t>
      </w:r>
    </w:p>
    <w:p w14:paraId="39981360" w14:textId="77777777" w:rsidR="00707A40" w:rsidRDefault="00707A40" w:rsidP="00707A40">
      <w:pPr>
        <w:spacing w:line="453" w:lineRule="auto"/>
        <w:sectPr w:rsidR="00707A40">
          <w:pgSz w:w="12240" w:h="15840"/>
          <w:pgMar w:top="1940" w:right="0" w:bottom="1560" w:left="1200" w:header="750" w:footer="1284" w:gutter="0"/>
          <w:cols w:space="720"/>
        </w:sectPr>
      </w:pPr>
    </w:p>
    <w:p w14:paraId="1A2C2E95" w14:textId="77777777" w:rsidR="00707A40" w:rsidRDefault="00707A40" w:rsidP="00707A40">
      <w:pPr>
        <w:pStyle w:val="BodyText"/>
        <w:rPr>
          <w:sz w:val="20"/>
        </w:rPr>
      </w:pPr>
    </w:p>
    <w:p w14:paraId="2C03C267" w14:textId="77777777" w:rsidR="00707A40" w:rsidRDefault="00707A40" w:rsidP="00707A40">
      <w:pPr>
        <w:pStyle w:val="BodyText"/>
        <w:rPr>
          <w:sz w:val="20"/>
        </w:rPr>
      </w:pPr>
    </w:p>
    <w:p w14:paraId="2745ACB5" w14:textId="77777777" w:rsidR="00707A40" w:rsidRDefault="00707A40" w:rsidP="00707A40">
      <w:pPr>
        <w:pStyle w:val="BodyText"/>
        <w:spacing w:before="3"/>
        <w:rPr>
          <w:sz w:val="25"/>
        </w:rPr>
      </w:pPr>
    </w:p>
    <w:p w14:paraId="36FF5394" w14:textId="77777777" w:rsidR="00707A40" w:rsidRDefault="00707A40" w:rsidP="00707A40">
      <w:pPr>
        <w:pStyle w:val="BodyText"/>
        <w:spacing w:before="90"/>
        <w:ind w:left="239"/>
      </w:pPr>
      <w:r>
        <w:t>JOIN</w:t>
      </w:r>
      <w:r>
        <w:rPr>
          <w:spacing w:val="-1"/>
        </w:rPr>
        <w:t xml:space="preserve"> </w:t>
      </w:r>
      <w:r>
        <w:t>operation also</w:t>
      </w:r>
      <w:r>
        <w:rPr>
          <w:spacing w:val="-1"/>
        </w:rPr>
        <w:t xml:space="preserve"> </w:t>
      </w:r>
      <w:r>
        <w:t>allows joining</w:t>
      </w:r>
      <w:r>
        <w:rPr>
          <w:spacing w:val="-1"/>
        </w:rPr>
        <w:t xml:space="preserve"> </w:t>
      </w:r>
      <w:r>
        <w:t>variously related</w:t>
      </w:r>
      <w:r>
        <w:rPr>
          <w:spacing w:val="-1"/>
        </w:rPr>
        <w:t xml:space="preserve"> </w:t>
      </w:r>
      <w:r>
        <w:t>tuples from different</w:t>
      </w:r>
      <w:r>
        <w:rPr>
          <w:spacing w:val="-1"/>
        </w:rPr>
        <w:t xml:space="preserve"> </w:t>
      </w:r>
      <w:r>
        <w:t>relations.</w:t>
      </w:r>
    </w:p>
    <w:p w14:paraId="7C36149A" w14:textId="77777777" w:rsidR="00707A40" w:rsidRDefault="00707A40" w:rsidP="00707A40">
      <w:pPr>
        <w:pStyle w:val="BodyText"/>
        <w:spacing w:before="1"/>
        <w:rPr>
          <w:sz w:val="32"/>
        </w:rPr>
      </w:pPr>
    </w:p>
    <w:p w14:paraId="41C14EDB" w14:textId="77777777" w:rsidR="00707A40" w:rsidRDefault="00707A40" w:rsidP="00707A40">
      <w:pPr>
        <w:pStyle w:val="Heading3"/>
      </w:pPr>
      <w:r>
        <w:t>Inner Join</w:t>
      </w:r>
    </w:p>
    <w:p w14:paraId="2FFB0B97" w14:textId="77777777" w:rsidR="00707A40" w:rsidRDefault="00707A40" w:rsidP="00707A40">
      <w:pPr>
        <w:pStyle w:val="BodyText"/>
        <w:spacing w:before="8"/>
        <w:rPr>
          <w:b/>
          <w:sz w:val="21"/>
        </w:rPr>
      </w:pPr>
    </w:p>
    <w:p w14:paraId="4CF86623" w14:textId="77777777" w:rsidR="00707A40" w:rsidRDefault="00707A40" w:rsidP="00707A40">
      <w:pPr>
        <w:pStyle w:val="BodyText"/>
        <w:spacing w:line="288" w:lineRule="auto"/>
        <w:ind w:left="239" w:right="1450"/>
      </w:pPr>
      <w:r>
        <w:t>Natural join between two or more relations will result in all the combination of tuples where they</w:t>
      </w:r>
      <w:r>
        <w:rPr>
          <w:spacing w:val="-57"/>
        </w:rPr>
        <w:t xml:space="preserve"> </w:t>
      </w:r>
      <w:r>
        <w:t>have equal values for the common attribute</w:t>
      </w:r>
    </w:p>
    <w:p w14:paraId="70733516" w14:textId="77777777" w:rsidR="00707A40" w:rsidRDefault="00707A40" w:rsidP="00707A40">
      <w:pPr>
        <w:pStyle w:val="BodyText"/>
        <w:spacing w:before="2"/>
        <w:rPr>
          <w:sz w:val="27"/>
        </w:rPr>
      </w:pPr>
    </w:p>
    <w:p w14:paraId="0EC88E2C" w14:textId="77777777" w:rsidR="00707A40" w:rsidRDefault="00707A40" w:rsidP="00707A40">
      <w:pPr>
        <w:pStyle w:val="Heading3"/>
      </w:pPr>
      <w:r>
        <w:t>Theta Join</w:t>
      </w:r>
    </w:p>
    <w:p w14:paraId="3F02E728" w14:textId="77777777" w:rsidR="00707A40" w:rsidRDefault="00707A40" w:rsidP="00707A40">
      <w:pPr>
        <w:pStyle w:val="BodyText"/>
        <w:spacing w:before="8"/>
        <w:rPr>
          <w:b/>
          <w:sz w:val="21"/>
        </w:rPr>
      </w:pPr>
    </w:p>
    <w:p w14:paraId="6D6AB3B5" w14:textId="77777777" w:rsidR="00707A40" w:rsidRDefault="00707A40" w:rsidP="00707A40">
      <w:pPr>
        <w:pStyle w:val="BodyText"/>
        <w:spacing w:line="456" w:lineRule="auto"/>
        <w:ind w:left="239" w:right="2755"/>
      </w:pPr>
      <w:r>
        <w:t>The general case of JOIN operation is called a Theta join. It is denoted by symbol θ</w:t>
      </w:r>
      <w:r>
        <w:rPr>
          <w:spacing w:val="-57"/>
        </w:rPr>
        <w:t xml:space="preserve"> </w:t>
      </w:r>
      <w:r>
        <w:t>For example:</w:t>
      </w:r>
    </w:p>
    <w:p w14:paraId="317D2037" w14:textId="77777777" w:rsidR="00707A40" w:rsidRDefault="00707A40" w:rsidP="00707A40">
      <w:pPr>
        <w:pStyle w:val="BodyText"/>
        <w:spacing w:line="279" w:lineRule="exact"/>
        <w:ind w:left="239"/>
      </w:pPr>
      <w:r>
        <w:t>A</w:t>
      </w:r>
      <w:r>
        <w:rPr>
          <w:spacing w:val="-1"/>
        </w:rPr>
        <w:t xml:space="preserve"> </w:t>
      </w:r>
      <w:r>
        <w:rPr>
          <w:rFonts w:ascii="Cambria Math" w:hAnsi="Cambria Math"/>
        </w:rPr>
        <w:t>⋈</w:t>
      </w:r>
      <w:r>
        <w:rPr>
          <w:rFonts w:ascii="Cambria Math" w:hAnsi="Cambria Math"/>
          <w:spacing w:val="7"/>
        </w:rPr>
        <w:t xml:space="preserve"> </w:t>
      </w:r>
      <w:r>
        <w:t>A.column 2 &gt; B.column 2 (B)</w:t>
      </w:r>
    </w:p>
    <w:p w14:paraId="2849A264" w14:textId="77777777" w:rsidR="00707A40" w:rsidRDefault="00707A40" w:rsidP="00707A40">
      <w:pPr>
        <w:pStyle w:val="BodyText"/>
        <w:spacing w:before="11"/>
        <w:rPr>
          <w:sz w:val="31"/>
        </w:rPr>
      </w:pPr>
    </w:p>
    <w:p w14:paraId="2BE7A9F3" w14:textId="77777777" w:rsidR="00707A40" w:rsidRDefault="00707A40" w:rsidP="00707A40">
      <w:pPr>
        <w:pStyle w:val="Heading3"/>
      </w:pPr>
      <w:r>
        <w:t>EQUI Join</w:t>
      </w:r>
    </w:p>
    <w:p w14:paraId="716F9E06" w14:textId="77777777" w:rsidR="00707A40" w:rsidRDefault="00707A40" w:rsidP="00707A40">
      <w:pPr>
        <w:pStyle w:val="BodyText"/>
        <w:spacing w:before="7"/>
        <w:rPr>
          <w:b/>
          <w:sz w:val="21"/>
        </w:rPr>
      </w:pPr>
    </w:p>
    <w:p w14:paraId="620E48B5" w14:textId="77777777" w:rsidR="00707A40" w:rsidRDefault="00707A40" w:rsidP="00707A40">
      <w:pPr>
        <w:pStyle w:val="BodyText"/>
        <w:spacing w:line="456" w:lineRule="auto"/>
        <w:ind w:left="239" w:right="3663"/>
      </w:pPr>
      <w:r>
        <w:t>When a theta join uses only equivalence condition, it becomes a equi join.</w:t>
      </w:r>
      <w:r>
        <w:rPr>
          <w:spacing w:val="-57"/>
        </w:rPr>
        <w:t xml:space="preserve"> </w:t>
      </w:r>
      <w:r>
        <w:t>For example:</w:t>
      </w:r>
    </w:p>
    <w:p w14:paraId="590843C2" w14:textId="77777777" w:rsidR="00707A40" w:rsidRDefault="00707A40" w:rsidP="00707A40">
      <w:pPr>
        <w:pStyle w:val="BodyText"/>
        <w:spacing w:line="451" w:lineRule="auto"/>
        <w:ind w:left="239" w:right="7407"/>
      </w:pPr>
      <w:r>
        <w:t xml:space="preserve">A </w:t>
      </w:r>
      <w:r>
        <w:rPr>
          <w:rFonts w:ascii="Cambria Math" w:hAnsi="Cambria Math"/>
        </w:rPr>
        <w:t xml:space="preserve">⋈ </w:t>
      </w:r>
      <w:r>
        <w:t>A.column 2 = B.column 2 (B)</w:t>
      </w:r>
      <w:r>
        <w:rPr>
          <w:spacing w:val="-57"/>
        </w:rPr>
        <w:t xml:space="preserve"> </w:t>
      </w:r>
      <w:r>
        <w:t>Example</w:t>
      </w:r>
    </w:p>
    <w:p w14:paraId="2D1C5AEB" w14:textId="77777777" w:rsidR="00707A40" w:rsidRDefault="00707A40" w:rsidP="00707A40">
      <w:pPr>
        <w:pStyle w:val="BodyText"/>
        <w:ind w:left="239"/>
      </w:pPr>
      <w:r>
        <w:t>A</w:t>
      </w:r>
      <w:r>
        <w:rPr>
          <w:spacing w:val="-2"/>
        </w:rPr>
        <w:t xml:space="preserve"> </w:t>
      </w:r>
      <w:r>
        <w:rPr>
          <w:rFonts w:ascii="Cambria Math" w:hAnsi="Cambria Math"/>
        </w:rPr>
        <w:t>⋈</w:t>
      </w:r>
      <w:r>
        <w:t>θ B Theta join can use any conditions in the selection criteria.</w:t>
      </w:r>
    </w:p>
    <w:p w14:paraId="33D8C35C" w14:textId="77777777" w:rsidR="00707A40" w:rsidRDefault="00707A40" w:rsidP="00707A40">
      <w:pPr>
        <w:pStyle w:val="BodyText"/>
        <w:spacing w:before="11"/>
        <w:rPr>
          <w:sz w:val="31"/>
        </w:rPr>
      </w:pPr>
    </w:p>
    <w:p w14:paraId="1DCB8008" w14:textId="77777777" w:rsidR="00707A40" w:rsidRDefault="00707A40" w:rsidP="00707A40">
      <w:pPr>
        <w:pStyle w:val="Heading3"/>
      </w:pPr>
      <w:r>
        <w:t>Left Outer Join</w:t>
      </w:r>
    </w:p>
    <w:p w14:paraId="22FB840E" w14:textId="77777777" w:rsidR="00707A40" w:rsidRDefault="00707A40" w:rsidP="00707A40">
      <w:pPr>
        <w:pStyle w:val="BodyText"/>
        <w:spacing w:before="7"/>
        <w:rPr>
          <w:b/>
          <w:sz w:val="21"/>
        </w:rPr>
      </w:pPr>
    </w:p>
    <w:p w14:paraId="2605DC10" w14:textId="77777777" w:rsidR="00707A40" w:rsidRDefault="00707A40" w:rsidP="00707A40">
      <w:pPr>
        <w:pStyle w:val="BodyText"/>
        <w:spacing w:before="1" w:line="288" w:lineRule="auto"/>
        <w:ind w:left="239" w:right="1622"/>
      </w:pPr>
      <w:r>
        <w:t>In the left outer join, operation allows keeping all tuple in the left relation. However, if there is</w:t>
      </w:r>
      <w:r>
        <w:rPr>
          <w:spacing w:val="1"/>
        </w:rPr>
        <w:t xml:space="preserve"> </w:t>
      </w:r>
      <w:r>
        <w:t>no matching tuple is found in right relation, then the attributes of right relation in the join result</w:t>
      </w:r>
      <w:r>
        <w:rPr>
          <w:spacing w:val="-57"/>
        </w:rPr>
        <w:t xml:space="preserve"> </w:t>
      </w:r>
      <w:r>
        <w:t>are filled with null values.</w:t>
      </w:r>
    </w:p>
    <w:p w14:paraId="49D81685" w14:textId="77777777" w:rsidR="00707A40" w:rsidRDefault="00707A40" w:rsidP="00707A40">
      <w:pPr>
        <w:pStyle w:val="BodyText"/>
        <w:spacing w:before="187"/>
        <w:ind w:left="239"/>
      </w:pPr>
      <w:r>
        <w:t>Example : A</w:t>
      </w:r>
      <w:r>
        <w:rPr>
          <w:spacing w:val="-1"/>
        </w:rPr>
        <w:t xml:space="preserve"> </w:t>
      </w:r>
      <w:r>
        <w:rPr>
          <w:rFonts w:ascii="Cambria Math" w:eastAsia="Cambria Math" w:hAnsi="Cambria Math" w:cs="Cambria Math"/>
        </w:rPr>
        <w:t>⟕</w:t>
      </w:r>
      <w:r>
        <w:rPr>
          <w:rFonts w:ascii="Cambria Math" w:eastAsia="Cambria Math" w:hAnsi="Cambria Math" w:cs="Cambria Math"/>
          <w:spacing w:val="15"/>
        </w:rPr>
        <w:t xml:space="preserve"> </w:t>
      </w:r>
      <w:r>
        <w:t>B</w:t>
      </w:r>
    </w:p>
    <w:p w14:paraId="01E4DBD0" w14:textId="77777777" w:rsidR="00707A40" w:rsidRDefault="00707A40" w:rsidP="00707A40">
      <w:pPr>
        <w:pStyle w:val="BodyText"/>
        <w:spacing w:before="6"/>
        <w:rPr>
          <w:sz w:val="21"/>
        </w:rPr>
      </w:pPr>
    </w:p>
    <w:p w14:paraId="43D178D4" w14:textId="77777777" w:rsidR="00707A40" w:rsidRDefault="00707A40" w:rsidP="00707A40">
      <w:pPr>
        <w:pStyle w:val="BodyText"/>
        <w:spacing w:line="288" w:lineRule="auto"/>
        <w:ind w:left="239" w:right="1681"/>
      </w:pPr>
      <w:r>
        <w:t>Example:</w:t>
      </w:r>
      <w:r>
        <w:rPr>
          <w:spacing w:val="-2"/>
        </w:rPr>
        <w:t xml:space="preserve"> </w:t>
      </w:r>
      <w:r>
        <w:t>Select</w:t>
      </w:r>
      <w:r>
        <w:rPr>
          <w:spacing w:val="-1"/>
        </w:rPr>
        <w:t xml:space="preserve"> </w:t>
      </w:r>
      <w:r>
        <w:t>students</w:t>
      </w:r>
      <w:r>
        <w:rPr>
          <w:spacing w:val="-2"/>
        </w:rPr>
        <w:t xml:space="preserve"> </w:t>
      </w:r>
      <w:r>
        <w:t>whose</w:t>
      </w:r>
      <w:r>
        <w:rPr>
          <w:spacing w:val="-1"/>
        </w:rPr>
        <w:t xml:space="preserve"> </w:t>
      </w:r>
      <w:r>
        <w:t>ROLL_NO</w:t>
      </w:r>
      <w:r>
        <w:rPr>
          <w:spacing w:val="-2"/>
        </w:rPr>
        <w:t xml:space="preserve"> </w:t>
      </w:r>
      <w:r>
        <w:t>is</w:t>
      </w:r>
      <w:r>
        <w:rPr>
          <w:spacing w:val="-1"/>
        </w:rPr>
        <w:t xml:space="preserve"> </w:t>
      </w:r>
      <w:r>
        <w:t>greater</w:t>
      </w:r>
      <w:r>
        <w:rPr>
          <w:spacing w:val="-2"/>
        </w:rPr>
        <w:t xml:space="preserve"> </w:t>
      </w:r>
      <w:r>
        <w:t>than</w:t>
      </w:r>
      <w:r>
        <w:rPr>
          <w:spacing w:val="-1"/>
        </w:rPr>
        <w:t xml:space="preserve"> </w:t>
      </w:r>
      <w:r>
        <w:t>EMP_NO</w:t>
      </w:r>
      <w:r>
        <w:rPr>
          <w:spacing w:val="-2"/>
        </w:rPr>
        <w:t xml:space="preserve"> </w:t>
      </w:r>
      <w:r>
        <w:t>of</w:t>
      </w:r>
      <w:r>
        <w:rPr>
          <w:spacing w:val="-1"/>
        </w:rPr>
        <w:t xml:space="preserve"> </w:t>
      </w:r>
      <w:r>
        <w:t>employees</w:t>
      </w:r>
      <w:r>
        <w:rPr>
          <w:spacing w:val="-2"/>
        </w:rPr>
        <w:t xml:space="preserve"> </w:t>
      </w:r>
      <w:r>
        <w:t>and</w:t>
      </w:r>
      <w:r>
        <w:rPr>
          <w:spacing w:val="-1"/>
        </w:rPr>
        <w:t xml:space="preserve"> </w:t>
      </w:r>
      <w:r>
        <w:t>details</w:t>
      </w:r>
      <w:r>
        <w:rPr>
          <w:spacing w:val="-57"/>
        </w:rPr>
        <w:t xml:space="preserve"> </w:t>
      </w:r>
      <w:r>
        <w:t>of other students as well</w:t>
      </w:r>
    </w:p>
    <w:p w14:paraId="561534AF" w14:textId="77777777" w:rsidR="00707A40" w:rsidRDefault="00707A40" w:rsidP="00707A40">
      <w:pPr>
        <w:spacing w:before="189"/>
        <w:ind w:left="239"/>
      </w:pPr>
      <w:r>
        <w:rPr>
          <w:position w:val="6"/>
        </w:rPr>
        <w:t>STUDENT</w:t>
      </w:r>
      <w:r>
        <w:rPr>
          <w:rFonts w:ascii="Cambria Math" w:eastAsia="Cambria Math" w:hAnsi="Cambria Math" w:cs="Cambria Math"/>
          <w:position w:val="6"/>
        </w:rPr>
        <w:t>⟕</w:t>
      </w:r>
      <w:r>
        <w:rPr>
          <w:sz w:val="14"/>
          <w:szCs w:val="14"/>
        </w:rPr>
        <w:t>STUDENT.ROLL_NO&gt;EMPLOYEE.EMP_NO</w:t>
      </w:r>
      <w:r>
        <w:rPr>
          <w:position w:val="6"/>
        </w:rPr>
        <w:t>EMPLOYEE</w:t>
      </w:r>
    </w:p>
    <w:p w14:paraId="0692FBFD" w14:textId="77777777" w:rsidR="00707A40" w:rsidRDefault="00707A40" w:rsidP="00707A40">
      <w:pPr>
        <w:sectPr w:rsidR="00707A40">
          <w:pgSz w:w="12240" w:h="15840"/>
          <w:pgMar w:top="1940" w:right="0" w:bottom="1560" w:left="1200" w:header="750" w:footer="1284" w:gutter="0"/>
          <w:cols w:space="720"/>
        </w:sectPr>
      </w:pPr>
    </w:p>
    <w:p w14:paraId="4FD9C74A" w14:textId="77777777" w:rsidR="00707A40" w:rsidRDefault="00707A40" w:rsidP="00707A40">
      <w:pPr>
        <w:pStyle w:val="BodyText"/>
        <w:rPr>
          <w:sz w:val="20"/>
        </w:rPr>
      </w:pPr>
    </w:p>
    <w:p w14:paraId="70BF4C6E" w14:textId="77777777" w:rsidR="00707A40" w:rsidRDefault="00707A40" w:rsidP="00707A40">
      <w:pPr>
        <w:pStyle w:val="BodyText"/>
        <w:rPr>
          <w:sz w:val="20"/>
        </w:rPr>
      </w:pPr>
    </w:p>
    <w:p w14:paraId="75E3FD09" w14:textId="77777777" w:rsidR="00707A40" w:rsidRDefault="00707A40" w:rsidP="00707A40">
      <w:pPr>
        <w:pStyle w:val="BodyText"/>
        <w:rPr>
          <w:sz w:val="20"/>
        </w:rPr>
      </w:pPr>
    </w:p>
    <w:p w14:paraId="466F43D2" w14:textId="77777777" w:rsidR="00707A40" w:rsidRDefault="00707A40" w:rsidP="00707A40">
      <w:pPr>
        <w:pStyle w:val="BodyText"/>
        <w:spacing w:before="8"/>
        <w:rPr>
          <w:sz w:val="15"/>
        </w:rPr>
      </w:pPr>
    </w:p>
    <w:p w14:paraId="3589AB60" w14:textId="77777777" w:rsidR="00707A40" w:rsidRDefault="00707A40" w:rsidP="00707A40">
      <w:pPr>
        <w:pStyle w:val="Heading3"/>
        <w:spacing w:before="90"/>
      </w:pPr>
      <w:r>
        <w:t>Right Outer Join</w:t>
      </w:r>
    </w:p>
    <w:p w14:paraId="7D8064C7" w14:textId="77777777" w:rsidR="00707A40" w:rsidRDefault="00707A40" w:rsidP="00707A40">
      <w:pPr>
        <w:pStyle w:val="BodyText"/>
        <w:spacing w:before="8"/>
        <w:rPr>
          <w:b/>
          <w:sz w:val="21"/>
        </w:rPr>
      </w:pPr>
    </w:p>
    <w:p w14:paraId="41A71D81" w14:textId="77777777" w:rsidR="00707A40" w:rsidRDefault="00707A40" w:rsidP="00707A40">
      <w:pPr>
        <w:pStyle w:val="BodyText"/>
        <w:spacing w:line="288" w:lineRule="auto"/>
        <w:ind w:left="239" w:right="1622"/>
      </w:pPr>
      <w:r>
        <w:t>In the left outer join, operation allows keeping all tuple in the left relation. However, if there is</w:t>
      </w:r>
      <w:r>
        <w:rPr>
          <w:spacing w:val="1"/>
        </w:rPr>
        <w:t xml:space="preserve"> </w:t>
      </w:r>
      <w:r>
        <w:t>no matching tuple is found in right relation, then the attributes of right relation in the join result</w:t>
      </w:r>
      <w:r>
        <w:rPr>
          <w:spacing w:val="-57"/>
        </w:rPr>
        <w:t xml:space="preserve"> </w:t>
      </w:r>
      <w:r>
        <w:t>are filled with null values.</w:t>
      </w:r>
    </w:p>
    <w:p w14:paraId="4323B767" w14:textId="77777777" w:rsidR="00707A40" w:rsidRDefault="00707A40" w:rsidP="00707A40">
      <w:pPr>
        <w:pStyle w:val="BodyText"/>
        <w:spacing w:before="191" w:line="288" w:lineRule="auto"/>
        <w:ind w:left="239" w:right="1681"/>
      </w:pPr>
      <w:r>
        <w:t>Example:</w:t>
      </w:r>
      <w:r>
        <w:rPr>
          <w:spacing w:val="-2"/>
        </w:rPr>
        <w:t xml:space="preserve"> </w:t>
      </w:r>
      <w:r>
        <w:t>Select</w:t>
      </w:r>
      <w:r>
        <w:rPr>
          <w:spacing w:val="-1"/>
        </w:rPr>
        <w:t xml:space="preserve"> </w:t>
      </w:r>
      <w:r>
        <w:t>students</w:t>
      </w:r>
      <w:r>
        <w:rPr>
          <w:spacing w:val="-2"/>
        </w:rPr>
        <w:t xml:space="preserve"> </w:t>
      </w:r>
      <w:r>
        <w:t>whose</w:t>
      </w:r>
      <w:r>
        <w:rPr>
          <w:spacing w:val="-1"/>
        </w:rPr>
        <w:t xml:space="preserve"> </w:t>
      </w:r>
      <w:r>
        <w:t>ROLL_NO</w:t>
      </w:r>
      <w:r>
        <w:rPr>
          <w:spacing w:val="-2"/>
        </w:rPr>
        <w:t xml:space="preserve"> </w:t>
      </w:r>
      <w:r>
        <w:t>is</w:t>
      </w:r>
      <w:r>
        <w:rPr>
          <w:spacing w:val="-1"/>
        </w:rPr>
        <w:t xml:space="preserve"> </w:t>
      </w:r>
      <w:r>
        <w:t>greater</w:t>
      </w:r>
      <w:r>
        <w:rPr>
          <w:spacing w:val="-2"/>
        </w:rPr>
        <w:t xml:space="preserve"> </w:t>
      </w:r>
      <w:r>
        <w:t>than</w:t>
      </w:r>
      <w:r>
        <w:rPr>
          <w:spacing w:val="-1"/>
        </w:rPr>
        <w:t xml:space="preserve"> </w:t>
      </w:r>
      <w:r>
        <w:t>EMP_NO</w:t>
      </w:r>
      <w:r>
        <w:rPr>
          <w:spacing w:val="-2"/>
        </w:rPr>
        <w:t xml:space="preserve"> </w:t>
      </w:r>
      <w:r>
        <w:t>of</w:t>
      </w:r>
      <w:r>
        <w:rPr>
          <w:spacing w:val="-1"/>
        </w:rPr>
        <w:t xml:space="preserve"> </w:t>
      </w:r>
      <w:r>
        <w:t>employees</w:t>
      </w:r>
      <w:r>
        <w:rPr>
          <w:spacing w:val="-2"/>
        </w:rPr>
        <w:t xml:space="preserve"> </w:t>
      </w:r>
      <w:r>
        <w:t>and</w:t>
      </w:r>
      <w:r>
        <w:rPr>
          <w:spacing w:val="-1"/>
        </w:rPr>
        <w:t xml:space="preserve"> </w:t>
      </w:r>
      <w:r>
        <w:t>details</w:t>
      </w:r>
      <w:r>
        <w:rPr>
          <w:spacing w:val="-57"/>
        </w:rPr>
        <w:t xml:space="preserve"> </w:t>
      </w:r>
      <w:r>
        <w:t>of other Employees as well</w:t>
      </w:r>
    </w:p>
    <w:p w14:paraId="4C3FC694" w14:textId="77777777" w:rsidR="00707A40" w:rsidRDefault="00707A40" w:rsidP="00707A40">
      <w:pPr>
        <w:spacing w:before="189"/>
        <w:ind w:left="239"/>
      </w:pPr>
      <w:r>
        <w:rPr>
          <w:position w:val="6"/>
        </w:rPr>
        <w:t>STUDENT</w:t>
      </w:r>
      <w:r>
        <w:rPr>
          <w:rFonts w:ascii="Cambria Math" w:eastAsia="Cambria Math" w:hAnsi="Cambria Math" w:cs="Cambria Math"/>
          <w:position w:val="6"/>
        </w:rPr>
        <w:t>⟖</w:t>
      </w:r>
      <w:r>
        <w:rPr>
          <w:sz w:val="14"/>
          <w:szCs w:val="14"/>
        </w:rPr>
        <w:t>STUDENT.ROLL_NO&gt;EMPLOYEE.EMP_NO</w:t>
      </w:r>
      <w:r>
        <w:rPr>
          <w:position w:val="6"/>
        </w:rPr>
        <w:t>EMPLOYEE</w:t>
      </w:r>
    </w:p>
    <w:p w14:paraId="45B205A4" w14:textId="77777777" w:rsidR="00707A40" w:rsidRDefault="00707A40" w:rsidP="00707A40">
      <w:pPr>
        <w:pStyle w:val="BodyText"/>
        <w:spacing w:before="211"/>
        <w:ind w:left="239"/>
      </w:pPr>
      <w:r>
        <w:t>Full Outer Join</w:t>
      </w:r>
    </w:p>
    <w:p w14:paraId="598F314E" w14:textId="77777777" w:rsidR="00707A40" w:rsidRDefault="00707A40" w:rsidP="00707A40">
      <w:pPr>
        <w:pStyle w:val="BodyText"/>
        <w:spacing w:before="7"/>
        <w:rPr>
          <w:sz w:val="21"/>
        </w:rPr>
      </w:pPr>
    </w:p>
    <w:p w14:paraId="6563572C" w14:textId="77777777" w:rsidR="00707A40" w:rsidRDefault="00707A40" w:rsidP="00707A40">
      <w:pPr>
        <w:pStyle w:val="BodyText"/>
        <w:spacing w:line="288" w:lineRule="auto"/>
        <w:ind w:left="239" w:right="1622"/>
      </w:pPr>
      <w:r>
        <w:t>In the left outer join, operation allows keeping all tuple in the left relation. However, if there is</w:t>
      </w:r>
      <w:r>
        <w:rPr>
          <w:spacing w:val="1"/>
        </w:rPr>
        <w:t xml:space="preserve"> </w:t>
      </w:r>
      <w:r>
        <w:t>no matching tuple is found in right relation, then the attributes of right relation in the join result</w:t>
      </w:r>
      <w:r>
        <w:rPr>
          <w:spacing w:val="-57"/>
        </w:rPr>
        <w:t xml:space="preserve"> </w:t>
      </w:r>
      <w:r>
        <w:t>are filled with null values.</w:t>
      </w:r>
    </w:p>
    <w:p w14:paraId="2F142B05" w14:textId="77777777" w:rsidR="00707A40" w:rsidRDefault="00707A40" w:rsidP="00707A40">
      <w:pPr>
        <w:pStyle w:val="BodyText"/>
        <w:spacing w:before="192" w:line="288" w:lineRule="auto"/>
        <w:ind w:left="239" w:right="1681"/>
      </w:pPr>
      <w:r>
        <w:t>Example:</w:t>
      </w:r>
      <w:r>
        <w:rPr>
          <w:spacing w:val="-2"/>
        </w:rPr>
        <w:t xml:space="preserve"> </w:t>
      </w:r>
      <w:r>
        <w:t>Select</w:t>
      </w:r>
      <w:r>
        <w:rPr>
          <w:spacing w:val="-1"/>
        </w:rPr>
        <w:t xml:space="preserve"> </w:t>
      </w:r>
      <w:r>
        <w:t>students</w:t>
      </w:r>
      <w:r>
        <w:rPr>
          <w:spacing w:val="-2"/>
        </w:rPr>
        <w:t xml:space="preserve"> </w:t>
      </w:r>
      <w:r>
        <w:t>whose</w:t>
      </w:r>
      <w:r>
        <w:rPr>
          <w:spacing w:val="-1"/>
        </w:rPr>
        <w:t xml:space="preserve"> </w:t>
      </w:r>
      <w:r>
        <w:t>ROLL_NO</w:t>
      </w:r>
      <w:r>
        <w:rPr>
          <w:spacing w:val="-2"/>
        </w:rPr>
        <w:t xml:space="preserve"> </w:t>
      </w:r>
      <w:r>
        <w:t>is</w:t>
      </w:r>
      <w:r>
        <w:rPr>
          <w:spacing w:val="-1"/>
        </w:rPr>
        <w:t xml:space="preserve"> </w:t>
      </w:r>
      <w:r>
        <w:t>greater</w:t>
      </w:r>
      <w:r>
        <w:rPr>
          <w:spacing w:val="-2"/>
        </w:rPr>
        <w:t xml:space="preserve"> </w:t>
      </w:r>
      <w:r>
        <w:t>than</w:t>
      </w:r>
      <w:r>
        <w:rPr>
          <w:spacing w:val="-1"/>
        </w:rPr>
        <w:t xml:space="preserve"> </w:t>
      </w:r>
      <w:r>
        <w:t>EMP_NO</w:t>
      </w:r>
      <w:r>
        <w:rPr>
          <w:spacing w:val="-2"/>
        </w:rPr>
        <w:t xml:space="preserve"> </w:t>
      </w:r>
      <w:r>
        <w:t>of</w:t>
      </w:r>
      <w:r>
        <w:rPr>
          <w:spacing w:val="-1"/>
        </w:rPr>
        <w:t xml:space="preserve"> </w:t>
      </w:r>
      <w:r>
        <w:t>employees</w:t>
      </w:r>
      <w:r>
        <w:rPr>
          <w:spacing w:val="-2"/>
        </w:rPr>
        <w:t xml:space="preserve"> </w:t>
      </w:r>
      <w:r>
        <w:t>and</w:t>
      </w:r>
      <w:r>
        <w:rPr>
          <w:spacing w:val="-1"/>
        </w:rPr>
        <w:t xml:space="preserve"> </w:t>
      </w:r>
      <w:r>
        <w:t>details</w:t>
      </w:r>
      <w:r>
        <w:rPr>
          <w:spacing w:val="-57"/>
        </w:rPr>
        <w:t xml:space="preserve"> </w:t>
      </w:r>
      <w:r>
        <w:t>of other Employees as well and other Students as well</w:t>
      </w:r>
    </w:p>
    <w:p w14:paraId="33C33835" w14:textId="77777777" w:rsidR="00707A40" w:rsidRDefault="00707A40" w:rsidP="00707A40">
      <w:pPr>
        <w:spacing w:before="188"/>
        <w:ind w:left="239"/>
      </w:pPr>
      <w:r>
        <w:rPr>
          <w:position w:val="6"/>
        </w:rPr>
        <w:t>STUDENT</w:t>
      </w:r>
      <w:r>
        <w:rPr>
          <w:rFonts w:ascii="Cambria Math" w:eastAsia="Cambria Math" w:hAnsi="Cambria Math" w:cs="Cambria Math"/>
          <w:position w:val="6"/>
        </w:rPr>
        <w:t>⟗</w:t>
      </w:r>
      <w:r>
        <w:rPr>
          <w:sz w:val="14"/>
          <w:szCs w:val="14"/>
        </w:rPr>
        <w:t>STUDENT.ROLL_NO&gt;EMPLOYEE.EMP_NO</w:t>
      </w:r>
      <w:r>
        <w:rPr>
          <w:position w:val="6"/>
        </w:rPr>
        <w:t>EMPLOYEE</w:t>
      </w:r>
    </w:p>
    <w:p w14:paraId="6350177A" w14:textId="77777777" w:rsidR="00707A40" w:rsidRDefault="00707A40" w:rsidP="00707A40">
      <w:pPr>
        <w:pStyle w:val="BodyText"/>
        <w:spacing w:before="9"/>
        <w:rPr>
          <w:sz w:val="28"/>
        </w:rPr>
      </w:pPr>
    </w:p>
    <w:p w14:paraId="12A19570" w14:textId="77777777" w:rsidR="00707A40" w:rsidRDefault="00707A40" w:rsidP="00707A40">
      <w:pPr>
        <w:pStyle w:val="Heading3"/>
      </w:pPr>
      <w:r>
        <w:t>Division Operator</w:t>
      </w:r>
    </w:p>
    <w:p w14:paraId="5BEEB5AA" w14:textId="77777777" w:rsidR="00707A40" w:rsidRDefault="00707A40" w:rsidP="00707A40">
      <w:pPr>
        <w:pStyle w:val="BodyText"/>
        <w:spacing w:before="8"/>
        <w:rPr>
          <w:b/>
          <w:sz w:val="21"/>
        </w:rPr>
      </w:pPr>
    </w:p>
    <w:p w14:paraId="6FBC1BA3" w14:textId="77777777" w:rsidR="00707A40" w:rsidRDefault="00707A40" w:rsidP="00707A40">
      <w:pPr>
        <w:pStyle w:val="BodyText"/>
        <w:ind w:left="239"/>
      </w:pPr>
      <w:r>
        <w:t>Division operator A÷B can be applied if and only if:</w:t>
      </w:r>
    </w:p>
    <w:p w14:paraId="1E7D371A" w14:textId="77777777" w:rsidR="00707A40" w:rsidRDefault="00707A40" w:rsidP="00707A40">
      <w:pPr>
        <w:pStyle w:val="BodyText"/>
        <w:spacing w:before="7"/>
        <w:rPr>
          <w:sz w:val="21"/>
        </w:rPr>
      </w:pPr>
    </w:p>
    <w:p w14:paraId="44B78FBA" w14:textId="77777777" w:rsidR="00707A40" w:rsidRDefault="00707A40" w:rsidP="00707A40">
      <w:pPr>
        <w:pStyle w:val="BodyText"/>
        <w:ind w:left="239"/>
      </w:pPr>
      <w:r>
        <w:t>Attributes of B is proper subset of Attributes of A.</w:t>
      </w:r>
    </w:p>
    <w:p w14:paraId="51119DA6" w14:textId="77777777" w:rsidR="00707A40" w:rsidRDefault="00707A40" w:rsidP="00707A40">
      <w:pPr>
        <w:pStyle w:val="BodyText"/>
        <w:spacing w:before="8"/>
        <w:rPr>
          <w:sz w:val="21"/>
        </w:rPr>
      </w:pPr>
    </w:p>
    <w:p w14:paraId="2BD9C34C" w14:textId="77777777" w:rsidR="00707A40" w:rsidRDefault="00707A40" w:rsidP="00707A40">
      <w:pPr>
        <w:pStyle w:val="BodyText"/>
        <w:spacing w:line="288" w:lineRule="auto"/>
        <w:ind w:left="239" w:right="2227"/>
      </w:pPr>
      <w:r>
        <w:t>The relation returned by division operator will have attributes = (All attributes of A – All</w:t>
      </w:r>
      <w:r>
        <w:rPr>
          <w:spacing w:val="-57"/>
        </w:rPr>
        <w:t xml:space="preserve"> </w:t>
      </w:r>
      <w:r>
        <w:t>Attributes of B)</w:t>
      </w:r>
    </w:p>
    <w:p w14:paraId="5C25F3DA" w14:textId="77777777" w:rsidR="00707A40" w:rsidRDefault="00707A40" w:rsidP="00707A40">
      <w:pPr>
        <w:pStyle w:val="BodyText"/>
        <w:spacing w:before="192" w:line="288" w:lineRule="auto"/>
        <w:ind w:left="239" w:right="1943"/>
      </w:pPr>
      <w:r>
        <w:t>The relation returned by division operator will return those tuples from relation A which are</w:t>
      </w:r>
      <w:r>
        <w:rPr>
          <w:spacing w:val="-57"/>
        </w:rPr>
        <w:t xml:space="preserve"> </w:t>
      </w:r>
      <w:r>
        <w:t>associated</w:t>
      </w:r>
      <w:r>
        <w:rPr>
          <w:spacing w:val="-1"/>
        </w:rPr>
        <w:t xml:space="preserve"> </w:t>
      </w:r>
      <w:r>
        <w:t>to every B’s tuple.</w:t>
      </w:r>
    </w:p>
    <w:p w14:paraId="3708E9B5" w14:textId="77777777" w:rsidR="00707A40" w:rsidRDefault="00707A40" w:rsidP="00707A40">
      <w:pPr>
        <w:pStyle w:val="BodyText"/>
        <w:spacing w:before="193" w:line="288" w:lineRule="auto"/>
        <w:ind w:left="239" w:right="1938"/>
      </w:pPr>
      <w:r>
        <w:t>Consider</w:t>
      </w:r>
      <w:r>
        <w:rPr>
          <w:spacing w:val="-7"/>
        </w:rPr>
        <w:t xml:space="preserve"> </w:t>
      </w:r>
      <w:r>
        <w:t>the</w:t>
      </w:r>
      <w:r>
        <w:rPr>
          <w:spacing w:val="-6"/>
        </w:rPr>
        <w:t xml:space="preserve"> </w:t>
      </w:r>
      <w:r>
        <w:t>relation</w:t>
      </w:r>
      <w:r>
        <w:rPr>
          <w:spacing w:val="-7"/>
        </w:rPr>
        <w:t xml:space="preserve"> </w:t>
      </w:r>
      <w:r>
        <w:t>STUDENT_SPORTS</w:t>
      </w:r>
      <w:r>
        <w:rPr>
          <w:spacing w:val="-6"/>
        </w:rPr>
        <w:t xml:space="preserve"> </w:t>
      </w:r>
      <w:r>
        <w:t>and</w:t>
      </w:r>
      <w:r>
        <w:rPr>
          <w:spacing w:val="-7"/>
        </w:rPr>
        <w:t xml:space="preserve"> </w:t>
      </w:r>
      <w:r>
        <w:t>ALL_SPORTS</w:t>
      </w:r>
      <w:r>
        <w:rPr>
          <w:spacing w:val="-6"/>
        </w:rPr>
        <w:t xml:space="preserve"> </w:t>
      </w:r>
      <w:r>
        <w:t>given</w:t>
      </w:r>
      <w:r>
        <w:rPr>
          <w:spacing w:val="-6"/>
        </w:rPr>
        <w:t xml:space="preserve"> </w:t>
      </w:r>
      <w:r>
        <w:t>in</w:t>
      </w:r>
      <w:r>
        <w:rPr>
          <w:spacing w:val="-7"/>
        </w:rPr>
        <w:t xml:space="preserve"> </w:t>
      </w:r>
      <w:r>
        <w:t>Table</w:t>
      </w:r>
      <w:r>
        <w:rPr>
          <w:spacing w:val="-6"/>
        </w:rPr>
        <w:t xml:space="preserve"> </w:t>
      </w:r>
      <w:r>
        <w:t>2</w:t>
      </w:r>
      <w:r>
        <w:rPr>
          <w:spacing w:val="-7"/>
        </w:rPr>
        <w:t xml:space="preserve"> </w:t>
      </w:r>
      <w:r>
        <w:t>and</w:t>
      </w:r>
      <w:r>
        <w:rPr>
          <w:spacing w:val="-6"/>
        </w:rPr>
        <w:t xml:space="preserve"> </w:t>
      </w:r>
      <w:r>
        <w:t>Table</w:t>
      </w:r>
      <w:r>
        <w:rPr>
          <w:spacing w:val="-6"/>
        </w:rPr>
        <w:t xml:space="preserve"> </w:t>
      </w:r>
      <w:r>
        <w:t>3</w:t>
      </w:r>
      <w:r>
        <w:rPr>
          <w:spacing w:val="-57"/>
        </w:rPr>
        <w:t xml:space="preserve"> </w:t>
      </w:r>
      <w:r>
        <w:t>above.</w:t>
      </w:r>
    </w:p>
    <w:p w14:paraId="6BFA93BA" w14:textId="77777777" w:rsidR="00707A40" w:rsidRDefault="00707A40" w:rsidP="00707A40">
      <w:pPr>
        <w:pStyle w:val="BodyText"/>
        <w:spacing w:before="193"/>
        <w:ind w:left="239"/>
      </w:pPr>
      <w:r>
        <w:t>To</w:t>
      </w:r>
      <w:r>
        <w:rPr>
          <w:spacing w:val="-4"/>
        </w:rPr>
        <w:t xml:space="preserve"> </w:t>
      </w:r>
      <w:r>
        <w:t>apply</w:t>
      </w:r>
      <w:r>
        <w:rPr>
          <w:spacing w:val="-3"/>
        </w:rPr>
        <w:t xml:space="preserve"> </w:t>
      </w:r>
      <w:r>
        <w:t>division</w:t>
      </w:r>
      <w:r>
        <w:rPr>
          <w:spacing w:val="-3"/>
        </w:rPr>
        <w:t xml:space="preserve"> </w:t>
      </w:r>
      <w:r>
        <w:t>operator</w:t>
      </w:r>
      <w:r>
        <w:rPr>
          <w:spacing w:val="-3"/>
        </w:rPr>
        <w:t xml:space="preserve"> </w:t>
      </w:r>
      <w:r>
        <w:t>as</w:t>
      </w:r>
    </w:p>
    <w:p w14:paraId="070231A6" w14:textId="77777777" w:rsidR="00707A40" w:rsidRDefault="00707A40" w:rsidP="00707A40">
      <w:pPr>
        <w:sectPr w:rsidR="00707A40">
          <w:pgSz w:w="12240" w:h="15840"/>
          <w:pgMar w:top="1940" w:right="0" w:bottom="1560" w:left="1200" w:header="750" w:footer="1284" w:gutter="0"/>
          <w:cols w:space="720"/>
        </w:sectPr>
      </w:pPr>
    </w:p>
    <w:p w14:paraId="7A375025" w14:textId="77777777" w:rsidR="00707A40" w:rsidRDefault="00707A40" w:rsidP="00707A40">
      <w:pPr>
        <w:pStyle w:val="BodyText"/>
        <w:rPr>
          <w:sz w:val="20"/>
        </w:rPr>
      </w:pPr>
    </w:p>
    <w:p w14:paraId="370A870A" w14:textId="77777777" w:rsidR="00707A40" w:rsidRDefault="00707A40" w:rsidP="00707A40">
      <w:pPr>
        <w:pStyle w:val="BodyText"/>
        <w:rPr>
          <w:sz w:val="20"/>
        </w:rPr>
      </w:pPr>
    </w:p>
    <w:p w14:paraId="29EB5E2E" w14:textId="77777777" w:rsidR="00707A40" w:rsidRDefault="00707A40" w:rsidP="00707A40">
      <w:pPr>
        <w:pStyle w:val="BodyText"/>
        <w:spacing w:before="3"/>
        <w:rPr>
          <w:sz w:val="25"/>
        </w:rPr>
      </w:pPr>
    </w:p>
    <w:p w14:paraId="4588D27E" w14:textId="77777777" w:rsidR="00707A40" w:rsidRDefault="00707A40" w:rsidP="00707A40">
      <w:pPr>
        <w:spacing w:before="90"/>
        <w:ind w:left="299"/>
        <w:rPr>
          <w:b/>
        </w:rPr>
      </w:pPr>
      <w:r>
        <w:rPr>
          <w:b/>
        </w:rPr>
        <w:t>STUDENT_SPORTS÷</w:t>
      </w:r>
      <w:r>
        <w:rPr>
          <w:b/>
          <w:spacing w:val="-8"/>
        </w:rPr>
        <w:t xml:space="preserve"> </w:t>
      </w:r>
      <w:r>
        <w:rPr>
          <w:b/>
        </w:rPr>
        <w:t>ALL_SPORTS</w:t>
      </w:r>
    </w:p>
    <w:p w14:paraId="2D000610" w14:textId="77777777" w:rsidR="00707A40" w:rsidRDefault="00707A40" w:rsidP="00707A40">
      <w:pPr>
        <w:sectPr w:rsidR="00707A40">
          <w:pgSz w:w="12240" w:h="15840"/>
          <w:pgMar w:top="1940" w:right="0" w:bottom="1560" w:left="1200" w:header="750" w:footer="1284" w:gutter="0"/>
          <w:cols w:space="720"/>
        </w:sectPr>
      </w:pPr>
    </w:p>
    <w:p w14:paraId="74F568EE" w14:textId="77777777" w:rsidR="00707A40" w:rsidRDefault="00707A40" w:rsidP="00707A40">
      <w:pPr>
        <w:pStyle w:val="BodyText"/>
        <w:rPr>
          <w:b/>
          <w:sz w:val="20"/>
        </w:rPr>
      </w:pPr>
    </w:p>
    <w:p w14:paraId="05C7597E" w14:textId="77777777" w:rsidR="00707A40" w:rsidRDefault="00707A40" w:rsidP="00707A40">
      <w:pPr>
        <w:pStyle w:val="BodyText"/>
        <w:rPr>
          <w:b/>
          <w:sz w:val="20"/>
        </w:rPr>
      </w:pPr>
    </w:p>
    <w:p w14:paraId="4BC0E0F5" w14:textId="77777777" w:rsidR="00707A40" w:rsidRDefault="00707A40" w:rsidP="00707A40">
      <w:pPr>
        <w:pStyle w:val="BodyText"/>
        <w:spacing w:before="7"/>
        <w:rPr>
          <w:b/>
          <w:sz w:val="27"/>
        </w:rPr>
      </w:pPr>
    </w:p>
    <w:p w14:paraId="4182FAF5" w14:textId="77777777" w:rsidR="00707A40" w:rsidRDefault="00707A40" w:rsidP="00707A40">
      <w:pPr>
        <w:pStyle w:val="Heading1"/>
      </w:pPr>
      <w:r>
        <w:t>Relational Calculus</w:t>
      </w:r>
    </w:p>
    <w:p w14:paraId="58E26EAE" w14:textId="77777777" w:rsidR="00707A40" w:rsidRDefault="00707A40" w:rsidP="00707A40">
      <w:pPr>
        <w:pStyle w:val="Heading2"/>
        <w:spacing w:before="295"/>
      </w:pPr>
      <w:r>
        <w:t>Introduction</w:t>
      </w:r>
    </w:p>
    <w:p w14:paraId="01BCF5B6" w14:textId="77777777" w:rsidR="00707A40" w:rsidRDefault="00707A40" w:rsidP="00707A40">
      <w:pPr>
        <w:pStyle w:val="BodyText"/>
        <w:spacing w:before="255" w:line="288" w:lineRule="auto"/>
        <w:ind w:left="239" w:right="2543"/>
      </w:pPr>
      <w:r>
        <w:t>Relational calculus is a non-procedural query language, and instead of algebra, it uses</w:t>
      </w:r>
      <w:r>
        <w:rPr>
          <w:spacing w:val="-57"/>
        </w:rPr>
        <w:t xml:space="preserve"> </w:t>
      </w:r>
      <w:r>
        <w:t>mathematical predicate calculus.</w:t>
      </w:r>
    </w:p>
    <w:p w14:paraId="492AFB31" w14:textId="77777777" w:rsidR="00707A40" w:rsidRDefault="00707A40" w:rsidP="00707A40">
      <w:pPr>
        <w:pStyle w:val="BodyText"/>
        <w:spacing w:before="193" w:line="456" w:lineRule="auto"/>
        <w:ind w:left="239" w:right="1844"/>
      </w:pPr>
      <w:r>
        <w:t>Tuple relational calculus which was originally proposed by Codd in the year 1972 and</w:t>
      </w:r>
      <w:r>
        <w:rPr>
          <w:spacing w:val="1"/>
        </w:rPr>
        <w:t xml:space="preserve"> </w:t>
      </w:r>
      <w:r>
        <w:t>Domain</w:t>
      </w:r>
      <w:r>
        <w:rPr>
          <w:spacing w:val="-2"/>
        </w:rPr>
        <w:t xml:space="preserve"> </w:t>
      </w:r>
      <w:r>
        <w:t>relational</w:t>
      </w:r>
      <w:r>
        <w:rPr>
          <w:spacing w:val="-1"/>
        </w:rPr>
        <w:t xml:space="preserve"> </w:t>
      </w:r>
      <w:r>
        <w:t>calculus</w:t>
      </w:r>
      <w:r>
        <w:rPr>
          <w:spacing w:val="-1"/>
        </w:rPr>
        <w:t xml:space="preserve"> </w:t>
      </w:r>
      <w:r>
        <w:t>which</w:t>
      </w:r>
      <w:r>
        <w:rPr>
          <w:spacing w:val="-2"/>
        </w:rPr>
        <w:t xml:space="preserve"> </w:t>
      </w:r>
      <w:r>
        <w:t>was</w:t>
      </w:r>
      <w:r>
        <w:rPr>
          <w:spacing w:val="-1"/>
        </w:rPr>
        <w:t xml:space="preserve"> </w:t>
      </w:r>
      <w:r>
        <w:t>proposed</w:t>
      </w:r>
      <w:r>
        <w:rPr>
          <w:spacing w:val="-1"/>
        </w:rPr>
        <w:t xml:space="preserve"> </w:t>
      </w:r>
      <w:r>
        <w:t>by</w:t>
      </w:r>
      <w:r>
        <w:rPr>
          <w:spacing w:val="-1"/>
        </w:rPr>
        <w:t xml:space="preserve"> </w:t>
      </w:r>
      <w:r>
        <w:t>Lacroix</w:t>
      </w:r>
      <w:r>
        <w:rPr>
          <w:spacing w:val="-2"/>
        </w:rPr>
        <w:t xml:space="preserve"> </w:t>
      </w:r>
      <w:r>
        <w:t>and</w:t>
      </w:r>
      <w:r>
        <w:rPr>
          <w:spacing w:val="-1"/>
        </w:rPr>
        <w:t xml:space="preserve"> </w:t>
      </w:r>
      <w:r>
        <w:t>Pirotte</w:t>
      </w:r>
      <w:r>
        <w:rPr>
          <w:spacing w:val="-1"/>
        </w:rPr>
        <w:t xml:space="preserve"> </w:t>
      </w:r>
      <w:r>
        <w:t>in</w:t>
      </w:r>
      <w:r>
        <w:rPr>
          <w:spacing w:val="-1"/>
        </w:rPr>
        <w:t xml:space="preserve"> </w:t>
      </w:r>
      <w:r>
        <w:t>the</w:t>
      </w:r>
      <w:r>
        <w:rPr>
          <w:spacing w:val="-2"/>
        </w:rPr>
        <w:t xml:space="preserve"> </w:t>
      </w:r>
      <w:r>
        <w:t>year</w:t>
      </w:r>
      <w:r>
        <w:rPr>
          <w:spacing w:val="-1"/>
        </w:rPr>
        <w:t xml:space="preserve"> </w:t>
      </w:r>
      <w:r>
        <w:t>1977</w:t>
      </w:r>
    </w:p>
    <w:p w14:paraId="10F369DD" w14:textId="77777777" w:rsidR="00707A40" w:rsidRDefault="00707A40" w:rsidP="00707A40">
      <w:pPr>
        <w:pStyle w:val="BodyText"/>
        <w:spacing w:before="1" w:line="288" w:lineRule="auto"/>
        <w:ind w:left="239" w:right="1711"/>
      </w:pPr>
      <w:r>
        <w:t>Relational calculus is a non-procedural query language. In the non-procedural query language,</w:t>
      </w:r>
      <w:r>
        <w:rPr>
          <w:spacing w:val="-57"/>
        </w:rPr>
        <w:t xml:space="preserve"> </w:t>
      </w:r>
      <w:r>
        <w:t>the user is concerned with the details of how to obtain the end results.</w:t>
      </w:r>
    </w:p>
    <w:p w14:paraId="6530EC58" w14:textId="77777777" w:rsidR="00707A40" w:rsidRDefault="00707A40" w:rsidP="00707A40">
      <w:pPr>
        <w:pStyle w:val="BodyText"/>
        <w:spacing w:before="193"/>
        <w:ind w:left="239"/>
      </w:pPr>
      <w:r>
        <w:t>The relational calculus tells what to do but never explains how to do.</w:t>
      </w:r>
    </w:p>
    <w:p w14:paraId="20E7DA7D" w14:textId="77777777" w:rsidR="00707A40" w:rsidRDefault="00707A40" w:rsidP="00707A40">
      <w:pPr>
        <w:pStyle w:val="BodyText"/>
        <w:spacing w:before="1"/>
        <w:rPr>
          <w:sz w:val="32"/>
        </w:rPr>
      </w:pPr>
    </w:p>
    <w:p w14:paraId="79B5C42D" w14:textId="77777777" w:rsidR="00707A40" w:rsidRDefault="00707A40" w:rsidP="00707A40">
      <w:pPr>
        <w:pStyle w:val="Heading3"/>
      </w:pPr>
      <w:r>
        <w:t>Types</w:t>
      </w:r>
      <w:r>
        <w:rPr>
          <w:spacing w:val="-5"/>
        </w:rPr>
        <w:t xml:space="preserve"> </w:t>
      </w:r>
      <w:r>
        <w:t>of</w:t>
      </w:r>
      <w:r>
        <w:rPr>
          <w:spacing w:val="-4"/>
        </w:rPr>
        <w:t xml:space="preserve"> </w:t>
      </w:r>
      <w:r>
        <w:t>Relational</w:t>
      </w:r>
      <w:r>
        <w:rPr>
          <w:spacing w:val="-4"/>
        </w:rPr>
        <w:t xml:space="preserve"> </w:t>
      </w:r>
      <w:r>
        <w:t>Calculus</w:t>
      </w:r>
    </w:p>
    <w:p w14:paraId="4D33D939" w14:textId="77777777" w:rsidR="00707A40" w:rsidRDefault="00707A40" w:rsidP="00707A40">
      <w:pPr>
        <w:pStyle w:val="BodyText"/>
        <w:rPr>
          <w:b/>
          <w:sz w:val="20"/>
        </w:rPr>
      </w:pPr>
    </w:p>
    <w:p w14:paraId="592148AE" w14:textId="16C31DA1" w:rsidR="00707A40" w:rsidRDefault="00313696" w:rsidP="00707A40">
      <w:pPr>
        <w:pStyle w:val="BodyText"/>
        <w:spacing w:before="9"/>
        <w:rPr>
          <w:b/>
        </w:rPr>
      </w:pPr>
      <w:r>
        <w:rPr>
          <w:noProof/>
        </w:rPr>
        <w:drawing>
          <wp:anchor distT="0" distB="0" distL="0" distR="0" simplePos="0" relativeHeight="251597312" behindDoc="0" locked="0" layoutInCell="1" allowOverlap="1" wp14:anchorId="69CFE9F2" wp14:editId="3619CC65">
            <wp:simplePos x="0" y="0"/>
            <wp:positionH relativeFrom="page">
              <wp:posOffset>2335530</wp:posOffset>
            </wp:positionH>
            <wp:positionV relativeFrom="paragraph">
              <wp:posOffset>189230</wp:posOffset>
            </wp:positionV>
            <wp:extent cx="3075940" cy="1551305"/>
            <wp:effectExtent l="0" t="0" r="0" b="0"/>
            <wp:wrapTopAndBottom/>
            <wp:docPr id="881"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5.png"/>
                    <pic:cNvPicPr>
                      <a:picLocks noChangeAspect="1" noChangeArrowheads="1"/>
                    </pic:cNvPicPr>
                  </pic:nvPicPr>
                  <pic:blipFill>
                    <a:blip r:embed="rId499">
                      <a:extLst>
                        <a:ext uri="{28A0092B-C50C-407E-A947-70E740481C1C}">
                          <a14:useLocalDpi xmlns:a14="http://schemas.microsoft.com/office/drawing/2010/main" val="0"/>
                        </a:ext>
                      </a:extLst>
                    </a:blip>
                    <a:srcRect/>
                    <a:stretch>
                      <a:fillRect/>
                    </a:stretch>
                  </pic:blipFill>
                  <pic:spPr bwMode="auto">
                    <a:xfrm>
                      <a:off x="0" y="0"/>
                      <a:ext cx="3075940" cy="1551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EE2768" w14:textId="77777777" w:rsidR="00707A40" w:rsidRDefault="00707A40" w:rsidP="00707A40">
      <w:pPr>
        <w:pStyle w:val="BodyText"/>
        <w:rPr>
          <w:b/>
          <w:sz w:val="20"/>
        </w:rPr>
      </w:pPr>
    </w:p>
    <w:p w14:paraId="076AA5B7" w14:textId="77777777" w:rsidR="00707A40" w:rsidRDefault="00707A40" w:rsidP="00707A40">
      <w:pPr>
        <w:pStyle w:val="BodyText"/>
        <w:spacing w:before="2"/>
        <w:rPr>
          <w:b/>
          <w:sz w:val="22"/>
        </w:rPr>
      </w:pPr>
    </w:p>
    <w:p w14:paraId="2164045F" w14:textId="77777777" w:rsidR="00707A40" w:rsidRDefault="00707A40" w:rsidP="00707A40">
      <w:pPr>
        <w:spacing w:before="94"/>
        <w:ind w:left="243" w:right="1465"/>
        <w:jc w:val="center"/>
        <w:rPr>
          <w:sz w:val="16"/>
        </w:rPr>
      </w:pPr>
      <w:r>
        <w:rPr>
          <w:sz w:val="16"/>
        </w:rPr>
        <w:t>Image</w:t>
      </w:r>
      <w:r>
        <w:rPr>
          <w:spacing w:val="-5"/>
          <w:sz w:val="16"/>
        </w:rPr>
        <w:t xml:space="preserve"> </w:t>
      </w:r>
      <w:r>
        <w:rPr>
          <w:sz w:val="16"/>
        </w:rPr>
        <w:t>45</w:t>
      </w:r>
      <w:r>
        <w:rPr>
          <w:spacing w:val="-5"/>
          <w:sz w:val="16"/>
        </w:rPr>
        <w:t xml:space="preserve"> </w:t>
      </w:r>
      <w:r>
        <w:rPr>
          <w:sz w:val="16"/>
        </w:rPr>
        <w:t>–</w:t>
      </w:r>
      <w:r>
        <w:rPr>
          <w:spacing w:val="-5"/>
          <w:sz w:val="16"/>
        </w:rPr>
        <w:t xml:space="preserve"> </w:t>
      </w:r>
      <w:r>
        <w:rPr>
          <w:sz w:val="16"/>
        </w:rPr>
        <w:t>Relational</w:t>
      </w:r>
      <w:r>
        <w:rPr>
          <w:spacing w:val="-5"/>
          <w:sz w:val="16"/>
        </w:rPr>
        <w:t xml:space="preserve"> </w:t>
      </w:r>
      <w:r>
        <w:rPr>
          <w:sz w:val="16"/>
        </w:rPr>
        <w:t>Calculus</w:t>
      </w:r>
    </w:p>
    <w:p w14:paraId="15086E68" w14:textId="77777777" w:rsidR="00707A40" w:rsidRDefault="00707A40" w:rsidP="00707A40">
      <w:pPr>
        <w:pStyle w:val="BodyText"/>
        <w:spacing w:before="5"/>
        <w:rPr>
          <w:sz w:val="20"/>
        </w:rPr>
      </w:pPr>
    </w:p>
    <w:p w14:paraId="7F80409A" w14:textId="77777777" w:rsidR="00707A40" w:rsidRDefault="00707A40" w:rsidP="00707A40">
      <w:pPr>
        <w:spacing w:before="1"/>
        <w:ind w:left="246" w:right="1465"/>
        <w:jc w:val="center"/>
        <w:rPr>
          <w:sz w:val="16"/>
        </w:rPr>
      </w:pPr>
      <w:r>
        <w:rPr>
          <w:spacing w:val="-1"/>
          <w:sz w:val="16"/>
        </w:rPr>
        <w:t>Reference -</w:t>
      </w:r>
      <w:r>
        <w:rPr>
          <w:sz w:val="16"/>
        </w:rPr>
        <w:t xml:space="preserve"> </w:t>
      </w:r>
      <w:r>
        <w:rPr>
          <w:spacing w:val="-1"/>
          <w:sz w:val="16"/>
        </w:rPr>
        <w:t>https://static.javatpoint.com/dbms/images/dbms-relational-calculus.png</w:t>
      </w:r>
    </w:p>
    <w:p w14:paraId="763B5651" w14:textId="77777777" w:rsidR="00707A40" w:rsidRDefault="00707A40" w:rsidP="00707A40">
      <w:pPr>
        <w:pStyle w:val="BodyText"/>
        <w:rPr>
          <w:sz w:val="18"/>
        </w:rPr>
      </w:pPr>
    </w:p>
    <w:p w14:paraId="5D6B63BA" w14:textId="77777777" w:rsidR="00707A40" w:rsidRDefault="00707A40" w:rsidP="00707A40">
      <w:pPr>
        <w:pStyle w:val="Heading3"/>
        <w:spacing w:before="149"/>
      </w:pPr>
      <w:r>
        <w:t>Tuple</w:t>
      </w:r>
      <w:r>
        <w:rPr>
          <w:spacing w:val="-7"/>
        </w:rPr>
        <w:t xml:space="preserve"> </w:t>
      </w:r>
      <w:r>
        <w:t>Relational</w:t>
      </w:r>
      <w:r>
        <w:rPr>
          <w:spacing w:val="-7"/>
        </w:rPr>
        <w:t xml:space="preserve"> </w:t>
      </w:r>
      <w:r>
        <w:t>Calculus</w:t>
      </w:r>
    </w:p>
    <w:p w14:paraId="7BDDAB9C" w14:textId="77777777" w:rsidR="00707A40" w:rsidRDefault="00707A40" w:rsidP="00707A40">
      <w:pPr>
        <w:pStyle w:val="BodyText"/>
        <w:spacing w:before="7"/>
        <w:rPr>
          <w:b/>
          <w:sz w:val="21"/>
        </w:rPr>
      </w:pPr>
    </w:p>
    <w:p w14:paraId="020D8619" w14:textId="77777777" w:rsidR="00707A40" w:rsidRDefault="00707A40" w:rsidP="00707A40">
      <w:pPr>
        <w:pStyle w:val="BodyText"/>
        <w:ind w:left="239"/>
      </w:pPr>
      <w:r>
        <w:t>In tuple relational calculus, we work on filtering tuples based on the given condition.</w:t>
      </w:r>
    </w:p>
    <w:p w14:paraId="5BDE1B76" w14:textId="77777777" w:rsidR="00707A40" w:rsidRDefault="00707A40" w:rsidP="00707A40">
      <w:pPr>
        <w:pStyle w:val="BodyText"/>
        <w:spacing w:before="8"/>
        <w:rPr>
          <w:sz w:val="21"/>
        </w:rPr>
      </w:pPr>
    </w:p>
    <w:p w14:paraId="72D0686A" w14:textId="77777777" w:rsidR="00707A40" w:rsidRDefault="00707A40" w:rsidP="00707A40">
      <w:pPr>
        <w:pStyle w:val="BodyText"/>
        <w:ind w:left="959"/>
      </w:pPr>
      <w:r>
        <w:t>Syntax: { T | Condition }</w:t>
      </w:r>
    </w:p>
    <w:p w14:paraId="4042A697" w14:textId="77777777" w:rsidR="00707A40" w:rsidRDefault="00707A40" w:rsidP="00707A40">
      <w:pPr>
        <w:sectPr w:rsidR="00707A40">
          <w:pgSz w:w="12240" w:h="15840"/>
          <w:pgMar w:top="1940" w:right="0" w:bottom="1560" w:left="1200" w:header="750" w:footer="1284" w:gutter="0"/>
          <w:cols w:space="720"/>
        </w:sectPr>
      </w:pPr>
    </w:p>
    <w:p w14:paraId="57FDC0E7" w14:textId="77777777" w:rsidR="00707A40" w:rsidRDefault="00707A40" w:rsidP="00707A40">
      <w:pPr>
        <w:pStyle w:val="BodyText"/>
        <w:rPr>
          <w:sz w:val="20"/>
        </w:rPr>
      </w:pPr>
    </w:p>
    <w:p w14:paraId="3CDE33C9" w14:textId="77777777" w:rsidR="00707A40" w:rsidRDefault="00707A40" w:rsidP="00707A40">
      <w:pPr>
        <w:pStyle w:val="BodyText"/>
        <w:rPr>
          <w:sz w:val="20"/>
        </w:rPr>
      </w:pPr>
    </w:p>
    <w:p w14:paraId="33758601" w14:textId="77777777" w:rsidR="00707A40" w:rsidRDefault="00707A40" w:rsidP="00707A40">
      <w:pPr>
        <w:pStyle w:val="BodyText"/>
        <w:rPr>
          <w:sz w:val="20"/>
        </w:rPr>
      </w:pPr>
    </w:p>
    <w:p w14:paraId="3EA2A1FD" w14:textId="77777777" w:rsidR="00707A40" w:rsidRDefault="00707A40" w:rsidP="00707A40">
      <w:pPr>
        <w:pStyle w:val="BodyText"/>
        <w:rPr>
          <w:sz w:val="20"/>
        </w:rPr>
      </w:pPr>
    </w:p>
    <w:p w14:paraId="002D47A6" w14:textId="77777777" w:rsidR="00707A40" w:rsidRDefault="00707A40" w:rsidP="00707A40">
      <w:pPr>
        <w:pStyle w:val="BodyText"/>
        <w:rPr>
          <w:sz w:val="20"/>
        </w:rPr>
      </w:pPr>
    </w:p>
    <w:p w14:paraId="64224B86" w14:textId="77777777" w:rsidR="00707A40" w:rsidRDefault="00707A40" w:rsidP="00707A40">
      <w:pPr>
        <w:pStyle w:val="BodyText"/>
        <w:spacing w:before="216" w:line="288" w:lineRule="auto"/>
        <w:ind w:left="239" w:right="1970"/>
      </w:pPr>
      <w:r>
        <w:t>In domain relational calculus, filtering is done based on the domain of the attributes and not</w:t>
      </w:r>
      <w:r>
        <w:rPr>
          <w:spacing w:val="-57"/>
        </w:rPr>
        <w:t xml:space="preserve"> </w:t>
      </w:r>
      <w:r>
        <w:t>based on the tuple values.</w:t>
      </w:r>
    </w:p>
    <w:p w14:paraId="12B83192" w14:textId="77777777" w:rsidR="00707A40" w:rsidRDefault="00707A40" w:rsidP="00707A40">
      <w:pPr>
        <w:pStyle w:val="BodyText"/>
        <w:spacing w:before="193"/>
        <w:ind w:left="959"/>
      </w:pPr>
      <w:r>
        <w:t>Syntax: { c1, c2, c3, ..., cn | F(c1, c2, c3, ... ,cn)}</w:t>
      </w:r>
    </w:p>
    <w:p w14:paraId="3F526064" w14:textId="77777777" w:rsidR="00707A40" w:rsidRDefault="00707A40" w:rsidP="00707A40">
      <w:pPr>
        <w:pStyle w:val="BodyText"/>
        <w:spacing w:before="7"/>
        <w:rPr>
          <w:sz w:val="21"/>
        </w:rPr>
      </w:pPr>
    </w:p>
    <w:p w14:paraId="5648B890" w14:textId="77777777" w:rsidR="00707A40" w:rsidRDefault="00707A40" w:rsidP="00707A40">
      <w:pPr>
        <w:pStyle w:val="BodyText"/>
        <w:spacing w:line="456" w:lineRule="auto"/>
        <w:ind w:left="239" w:right="3803"/>
      </w:pPr>
      <w:r>
        <w:t>The tuple relational calculus is specified to select the tuples in a relation.</w:t>
      </w:r>
      <w:r>
        <w:rPr>
          <w:spacing w:val="-57"/>
        </w:rPr>
        <w:t xml:space="preserve"> </w:t>
      </w:r>
      <w:r>
        <w:t>In TRC, filtering variable uses the tuples of a relation.</w:t>
      </w:r>
    </w:p>
    <w:p w14:paraId="3EDD5D28" w14:textId="77777777" w:rsidR="00707A40" w:rsidRDefault="00707A40" w:rsidP="00707A40">
      <w:pPr>
        <w:pStyle w:val="BodyText"/>
        <w:spacing w:before="1" w:line="456" w:lineRule="auto"/>
        <w:ind w:left="239" w:right="5589"/>
      </w:pPr>
      <w:r>
        <w:t>The result of the relation can have one or more tuples.</w:t>
      </w:r>
      <w:r>
        <w:rPr>
          <w:spacing w:val="-57"/>
        </w:rPr>
        <w:t xml:space="preserve"> </w:t>
      </w:r>
      <w:r>
        <w:t>Notation:</w:t>
      </w:r>
    </w:p>
    <w:p w14:paraId="4D4B9023" w14:textId="77777777" w:rsidR="00707A40" w:rsidRDefault="00707A40" w:rsidP="00707A40">
      <w:pPr>
        <w:pStyle w:val="BodyText"/>
        <w:spacing w:before="2" w:line="456" w:lineRule="auto"/>
        <w:ind w:left="239" w:right="7388"/>
      </w:pPr>
      <w:r>
        <w:t>{T | P (T)}</w:t>
      </w:r>
      <w:r>
        <w:rPr>
          <w:spacing w:val="1"/>
        </w:rPr>
        <w:t xml:space="preserve"> </w:t>
      </w:r>
      <w:r>
        <w:t>or {T | Condition (T)}</w:t>
      </w:r>
      <w:r>
        <w:rPr>
          <w:spacing w:val="-57"/>
        </w:rPr>
        <w:t xml:space="preserve"> </w:t>
      </w:r>
      <w:r>
        <w:t>Where</w:t>
      </w:r>
    </w:p>
    <w:p w14:paraId="66E568ED" w14:textId="77777777" w:rsidR="00707A40" w:rsidRDefault="00707A40" w:rsidP="00707A40">
      <w:pPr>
        <w:pStyle w:val="BodyText"/>
        <w:spacing w:before="1"/>
        <w:ind w:left="239"/>
      </w:pPr>
      <w:r>
        <w:t>T is the resulting tuples</w:t>
      </w:r>
    </w:p>
    <w:p w14:paraId="09F7409D" w14:textId="77777777" w:rsidR="00707A40" w:rsidRDefault="00707A40" w:rsidP="00707A40">
      <w:pPr>
        <w:pStyle w:val="BodyText"/>
        <w:spacing w:before="7"/>
        <w:rPr>
          <w:sz w:val="21"/>
        </w:rPr>
      </w:pPr>
    </w:p>
    <w:p w14:paraId="6D768BD1" w14:textId="77777777" w:rsidR="00707A40" w:rsidRDefault="00707A40" w:rsidP="00707A40">
      <w:pPr>
        <w:pStyle w:val="BodyText"/>
        <w:spacing w:before="1" w:line="456" w:lineRule="auto"/>
        <w:ind w:left="239" w:right="7282"/>
      </w:pPr>
      <w:r>
        <w:t>P(T)</w:t>
      </w:r>
      <w:r>
        <w:rPr>
          <w:spacing w:val="-5"/>
        </w:rPr>
        <w:t xml:space="preserve"> </w:t>
      </w:r>
      <w:r>
        <w:t>is</w:t>
      </w:r>
      <w:r>
        <w:rPr>
          <w:spacing w:val="-5"/>
        </w:rPr>
        <w:t xml:space="preserve"> </w:t>
      </w:r>
      <w:r>
        <w:t>the</w:t>
      </w:r>
      <w:r>
        <w:rPr>
          <w:spacing w:val="-5"/>
        </w:rPr>
        <w:t xml:space="preserve"> </w:t>
      </w:r>
      <w:r>
        <w:t>condition</w:t>
      </w:r>
      <w:r>
        <w:rPr>
          <w:spacing w:val="-4"/>
        </w:rPr>
        <w:t xml:space="preserve"> </w:t>
      </w:r>
      <w:r>
        <w:t>used</w:t>
      </w:r>
      <w:r>
        <w:rPr>
          <w:spacing w:val="-5"/>
        </w:rPr>
        <w:t xml:space="preserve"> </w:t>
      </w:r>
      <w:r>
        <w:t>to</w:t>
      </w:r>
      <w:r>
        <w:rPr>
          <w:spacing w:val="-5"/>
        </w:rPr>
        <w:t xml:space="preserve"> </w:t>
      </w:r>
      <w:r>
        <w:t>fetch</w:t>
      </w:r>
      <w:r>
        <w:rPr>
          <w:spacing w:val="-5"/>
        </w:rPr>
        <w:t xml:space="preserve"> </w:t>
      </w:r>
      <w:r>
        <w:t>T.</w:t>
      </w:r>
      <w:r>
        <w:rPr>
          <w:spacing w:val="-57"/>
        </w:rPr>
        <w:t xml:space="preserve"> </w:t>
      </w:r>
      <w:r>
        <w:t>For example:</w:t>
      </w:r>
    </w:p>
    <w:p w14:paraId="77DEC762" w14:textId="77777777" w:rsidR="00707A40" w:rsidRDefault="00707A40" w:rsidP="00707A40">
      <w:pPr>
        <w:pStyle w:val="BodyText"/>
        <w:spacing w:before="1"/>
        <w:ind w:left="239"/>
      </w:pPr>
      <w:r>
        <w:t>{</w:t>
      </w:r>
      <w:r>
        <w:rPr>
          <w:spacing w:val="-4"/>
        </w:rPr>
        <w:t xml:space="preserve"> </w:t>
      </w:r>
      <w:r>
        <w:t>T.name</w:t>
      </w:r>
      <w:r>
        <w:rPr>
          <w:spacing w:val="-4"/>
        </w:rPr>
        <w:t xml:space="preserve"> </w:t>
      </w:r>
      <w:r>
        <w:t>|</w:t>
      </w:r>
      <w:r>
        <w:rPr>
          <w:spacing w:val="-4"/>
        </w:rPr>
        <w:t xml:space="preserve"> </w:t>
      </w:r>
      <w:r>
        <w:t>Author(T)</w:t>
      </w:r>
      <w:r>
        <w:rPr>
          <w:spacing w:val="-4"/>
        </w:rPr>
        <w:t xml:space="preserve"> </w:t>
      </w:r>
      <w:r>
        <w:t>AND</w:t>
      </w:r>
      <w:r>
        <w:rPr>
          <w:spacing w:val="-4"/>
        </w:rPr>
        <w:t xml:space="preserve"> </w:t>
      </w:r>
      <w:r>
        <w:t>T.article</w:t>
      </w:r>
      <w:r>
        <w:rPr>
          <w:spacing w:val="-4"/>
        </w:rPr>
        <w:t xml:space="preserve"> </w:t>
      </w:r>
      <w:r>
        <w:t>=</w:t>
      </w:r>
      <w:r>
        <w:rPr>
          <w:spacing w:val="-3"/>
        </w:rPr>
        <w:t xml:space="preserve"> </w:t>
      </w:r>
      <w:r>
        <w:t>'database'</w:t>
      </w:r>
      <w:r>
        <w:rPr>
          <w:spacing w:val="-4"/>
        </w:rPr>
        <w:t xml:space="preserve"> </w:t>
      </w:r>
      <w:r>
        <w:t>}</w:t>
      </w:r>
    </w:p>
    <w:p w14:paraId="3894018C" w14:textId="77777777" w:rsidR="00707A40" w:rsidRDefault="00707A40" w:rsidP="00707A40">
      <w:pPr>
        <w:pStyle w:val="BodyText"/>
        <w:spacing w:before="7"/>
        <w:rPr>
          <w:sz w:val="21"/>
        </w:rPr>
      </w:pPr>
    </w:p>
    <w:p w14:paraId="210C36F2" w14:textId="77777777" w:rsidR="00707A40" w:rsidRDefault="00707A40" w:rsidP="00707A40">
      <w:pPr>
        <w:pStyle w:val="BodyText"/>
        <w:spacing w:line="288" w:lineRule="auto"/>
        <w:ind w:left="239" w:right="2097"/>
      </w:pPr>
      <w:r>
        <w:t>OUTPUT:</w:t>
      </w:r>
      <w:r>
        <w:rPr>
          <w:spacing w:val="-2"/>
        </w:rPr>
        <w:t xml:space="preserve"> </w:t>
      </w:r>
      <w:r>
        <w:t>This</w:t>
      </w:r>
      <w:r>
        <w:rPr>
          <w:spacing w:val="-2"/>
        </w:rPr>
        <w:t xml:space="preserve"> </w:t>
      </w:r>
      <w:r>
        <w:t>query</w:t>
      </w:r>
      <w:r>
        <w:rPr>
          <w:spacing w:val="-2"/>
        </w:rPr>
        <w:t xml:space="preserve"> </w:t>
      </w:r>
      <w:r>
        <w:t>selects</w:t>
      </w:r>
      <w:r>
        <w:rPr>
          <w:spacing w:val="-2"/>
        </w:rPr>
        <w:t xml:space="preserve"> </w:t>
      </w:r>
      <w:r>
        <w:t>the</w:t>
      </w:r>
      <w:r>
        <w:rPr>
          <w:spacing w:val="-2"/>
        </w:rPr>
        <w:t xml:space="preserve"> </w:t>
      </w:r>
      <w:r>
        <w:t>tuples</w:t>
      </w:r>
      <w:r>
        <w:rPr>
          <w:spacing w:val="-2"/>
        </w:rPr>
        <w:t xml:space="preserve"> </w:t>
      </w:r>
      <w:r>
        <w:t>from</w:t>
      </w:r>
      <w:r>
        <w:rPr>
          <w:spacing w:val="-2"/>
        </w:rPr>
        <w:t xml:space="preserve"> </w:t>
      </w:r>
      <w:r>
        <w:t>the</w:t>
      </w:r>
      <w:r>
        <w:rPr>
          <w:spacing w:val="-2"/>
        </w:rPr>
        <w:t xml:space="preserve"> </w:t>
      </w:r>
      <w:r>
        <w:t>AUTHOR</w:t>
      </w:r>
      <w:r>
        <w:rPr>
          <w:spacing w:val="-2"/>
        </w:rPr>
        <w:t xml:space="preserve"> </w:t>
      </w:r>
      <w:r>
        <w:t>relation.</w:t>
      </w:r>
      <w:r>
        <w:rPr>
          <w:spacing w:val="-2"/>
        </w:rPr>
        <w:t xml:space="preserve"> </w:t>
      </w:r>
      <w:r>
        <w:t>It</w:t>
      </w:r>
      <w:r>
        <w:rPr>
          <w:spacing w:val="-2"/>
        </w:rPr>
        <w:t xml:space="preserve"> </w:t>
      </w:r>
      <w:r>
        <w:t>returns</w:t>
      </w:r>
      <w:r>
        <w:rPr>
          <w:spacing w:val="-2"/>
        </w:rPr>
        <w:t xml:space="preserve"> </w:t>
      </w:r>
      <w:r>
        <w:t>a</w:t>
      </w:r>
      <w:r>
        <w:rPr>
          <w:spacing w:val="-2"/>
        </w:rPr>
        <w:t xml:space="preserve"> </w:t>
      </w:r>
      <w:r>
        <w:t>tuple</w:t>
      </w:r>
      <w:r>
        <w:rPr>
          <w:spacing w:val="-2"/>
        </w:rPr>
        <w:t xml:space="preserve"> </w:t>
      </w:r>
      <w:r>
        <w:t>with</w:t>
      </w:r>
      <w:r>
        <w:rPr>
          <w:spacing w:val="-57"/>
        </w:rPr>
        <w:t xml:space="preserve"> </w:t>
      </w:r>
      <w:r>
        <w:t>'name' from Author who has written an article on 'database'.</w:t>
      </w:r>
    </w:p>
    <w:p w14:paraId="6CA4A8A5" w14:textId="21280308" w:rsidR="00707A40" w:rsidRDefault="00313696" w:rsidP="00707A40">
      <w:pPr>
        <w:spacing w:before="154" w:line="367" w:lineRule="auto"/>
        <w:ind w:left="239" w:right="2614"/>
      </w:pPr>
      <w:r>
        <w:rPr>
          <w:noProof/>
        </w:rPr>
        <w:drawing>
          <wp:anchor distT="0" distB="0" distL="0" distR="0" simplePos="0" relativeHeight="251652608" behindDoc="1" locked="0" layoutInCell="1" allowOverlap="1" wp14:anchorId="684EC9A5" wp14:editId="1F7330E8">
            <wp:simplePos x="0" y="0"/>
            <wp:positionH relativeFrom="page">
              <wp:posOffset>3595370</wp:posOffset>
            </wp:positionH>
            <wp:positionV relativeFrom="paragraph">
              <wp:posOffset>170815</wp:posOffset>
            </wp:positionV>
            <wp:extent cx="91440" cy="93980"/>
            <wp:effectExtent l="0" t="0" r="0" b="0"/>
            <wp:wrapNone/>
            <wp:docPr id="880"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6.png"/>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91440" cy="939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3632" behindDoc="1" locked="0" layoutInCell="1" allowOverlap="1" wp14:anchorId="319AABE3" wp14:editId="2EEED171">
            <wp:simplePos x="0" y="0"/>
            <wp:positionH relativeFrom="page">
              <wp:posOffset>4363085</wp:posOffset>
            </wp:positionH>
            <wp:positionV relativeFrom="paragraph">
              <wp:posOffset>170815</wp:posOffset>
            </wp:positionV>
            <wp:extent cx="91440" cy="93980"/>
            <wp:effectExtent l="0" t="0" r="0" b="0"/>
            <wp:wrapNone/>
            <wp:docPr id="879"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7.png"/>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91440" cy="9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t xml:space="preserve">The symbols used for logical operators are: </w:t>
      </w:r>
      <w:r w:rsidR="00707A40">
        <w:rPr>
          <w:rFonts w:ascii="Cambria Math" w:hAnsi="Cambria Math"/>
        </w:rPr>
        <w:t xml:space="preserve">∧ </w:t>
      </w:r>
      <w:r w:rsidR="00707A40">
        <w:rPr>
          <w:b/>
        </w:rPr>
        <w:t xml:space="preserve">for AND, </w:t>
      </w:r>
      <w:r w:rsidR="00707A40">
        <w:rPr>
          <w:rFonts w:ascii="Cambria Math" w:hAnsi="Cambria Math"/>
        </w:rPr>
        <w:t xml:space="preserve">∨ </w:t>
      </w:r>
      <w:r w:rsidR="00707A40">
        <w:rPr>
          <w:b/>
        </w:rPr>
        <w:t xml:space="preserve">for OR and </w:t>
      </w:r>
      <w:r w:rsidR="00707A40">
        <w:rPr>
          <w:rFonts w:ascii="Lucida Sans Unicode" w:hAnsi="Lucida Sans Unicode"/>
        </w:rPr>
        <w:t xml:space="preserve">┓ </w:t>
      </w:r>
      <w:r w:rsidR="00707A40">
        <w:rPr>
          <w:b/>
        </w:rPr>
        <w:t>for NOT.</w:t>
      </w:r>
      <w:r w:rsidR="00707A40">
        <w:rPr>
          <w:b/>
          <w:spacing w:val="1"/>
        </w:rPr>
        <w:t xml:space="preserve"> </w:t>
      </w:r>
      <w:r w:rsidR="00707A40">
        <w:rPr>
          <w:b/>
        </w:rPr>
        <w:t>Variables</w:t>
      </w:r>
      <w:r w:rsidR="00707A40">
        <w:rPr>
          <w:b/>
          <w:spacing w:val="-4"/>
        </w:rPr>
        <w:t xml:space="preserve"> </w:t>
      </w:r>
      <w:r w:rsidR="00707A40">
        <w:t>can</w:t>
      </w:r>
      <w:r w:rsidR="00707A40">
        <w:rPr>
          <w:spacing w:val="-3"/>
        </w:rPr>
        <w:t xml:space="preserve"> </w:t>
      </w:r>
      <w:r w:rsidR="00707A40">
        <w:t>be</w:t>
      </w:r>
      <w:r w:rsidR="00707A40">
        <w:rPr>
          <w:spacing w:val="-3"/>
        </w:rPr>
        <w:t xml:space="preserve"> </w:t>
      </w:r>
      <w:r w:rsidR="00707A40">
        <w:t>constrained</w:t>
      </w:r>
      <w:r w:rsidR="00707A40">
        <w:rPr>
          <w:spacing w:val="-3"/>
        </w:rPr>
        <w:t xml:space="preserve"> </w:t>
      </w:r>
      <w:r w:rsidR="00707A40">
        <w:t>by</w:t>
      </w:r>
      <w:r w:rsidR="00707A40">
        <w:rPr>
          <w:spacing w:val="-3"/>
        </w:rPr>
        <w:t xml:space="preserve"> </w:t>
      </w:r>
      <w:r w:rsidR="00707A40">
        <w:t>quantified</w:t>
      </w:r>
      <w:r w:rsidR="00707A40">
        <w:rPr>
          <w:spacing w:val="-2"/>
        </w:rPr>
        <w:t xml:space="preserve"> </w:t>
      </w:r>
      <w:r w:rsidR="00707A40">
        <w:t>statements</w:t>
      </w:r>
      <w:r w:rsidR="00707A40">
        <w:rPr>
          <w:spacing w:val="-3"/>
        </w:rPr>
        <w:t xml:space="preserve"> </w:t>
      </w:r>
      <w:r w:rsidR="00707A40">
        <w:t>to</w:t>
      </w:r>
      <w:r w:rsidR="00707A40">
        <w:rPr>
          <w:spacing w:val="-3"/>
        </w:rPr>
        <w:t xml:space="preserve"> </w:t>
      </w:r>
      <w:r w:rsidR="00707A40">
        <w:t>tuples</w:t>
      </w:r>
      <w:r w:rsidR="00707A40">
        <w:rPr>
          <w:spacing w:val="-3"/>
        </w:rPr>
        <w:t xml:space="preserve"> </w:t>
      </w:r>
      <w:r w:rsidR="00707A40">
        <w:t>in</w:t>
      </w:r>
      <w:r w:rsidR="00707A40">
        <w:rPr>
          <w:spacing w:val="-3"/>
        </w:rPr>
        <w:t xml:space="preserve"> </w:t>
      </w:r>
      <w:r w:rsidR="00707A40">
        <w:t>a</w:t>
      </w:r>
      <w:r w:rsidR="00707A40">
        <w:rPr>
          <w:spacing w:val="-3"/>
        </w:rPr>
        <w:t xml:space="preserve"> </w:t>
      </w:r>
      <w:r w:rsidR="00707A40">
        <w:t>single</w:t>
      </w:r>
      <w:r w:rsidR="00707A40">
        <w:rPr>
          <w:spacing w:val="-2"/>
        </w:rPr>
        <w:t xml:space="preserve"> </w:t>
      </w:r>
      <w:r w:rsidR="00707A40">
        <w:t>relation:</w:t>
      </w:r>
      <w:r w:rsidR="00707A40">
        <w:rPr>
          <w:spacing w:val="-3"/>
        </w:rPr>
        <w:t xml:space="preserve"> </w:t>
      </w:r>
      <w:r w:rsidR="00707A40">
        <w:t>–</w:t>
      </w:r>
    </w:p>
    <w:p w14:paraId="03E6ADC4" w14:textId="77777777" w:rsidR="00707A40" w:rsidRDefault="00707A40" w:rsidP="00707A40">
      <w:pPr>
        <w:spacing w:before="99"/>
        <w:ind w:left="239"/>
      </w:pPr>
      <w:r>
        <w:rPr>
          <w:b/>
        </w:rPr>
        <w:t>Existential</w:t>
      </w:r>
      <w:r>
        <w:rPr>
          <w:b/>
          <w:spacing w:val="-2"/>
        </w:rPr>
        <w:t xml:space="preserve"> </w:t>
      </w:r>
      <w:r>
        <w:rPr>
          <w:b/>
        </w:rPr>
        <w:t>Quantifier</w:t>
      </w:r>
      <w:r>
        <w:t>.</w:t>
      </w:r>
      <w:r>
        <w:rPr>
          <w:spacing w:val="-1"/>
        </w:rPr>
        <w:t xml:space="preserve"> </w:t>
      </w:r>
      <w:r>
        <w:rPr>
          <w:rFonts w:ascii="Cambria Math" w:hAnsi="Cambria Math"/>
        </w:rPr>
        <w:t>∃</w:t>
      </w:r>
      <w:r>
        <w:t>T</w:t>
      </w:r>
      <w:r>
        <w:rPr>
          <w:spacing w:val="-2"/>
        </w:rPr>
        <w:t xml:space="preserve"> </w:t>
      </w:r>
      <w:r>
        <w:rPr>
          <w:rFonts w:ascii="Cambria Math" w:hAnsi="Cambria Math"/>
        </w:rPr>
        <w:t>∈</w:t>
      </w:r>
      <w:r>
        <w:rPr>
          <w:rFonts w:ascii="Cambria Math" w:hAnsi="Cambria Math"/>
          <w:spacing w:val="6"/>
        </w:rPr>
        <w:t xml:space="preserve"> </w:t>
      </w:r>
      <w:r>
        <w:t>R(Cond)</w:t>
      </w:r>
      <w:r>
        <w:rPr>
          <w:spacing w:val="-1"/>
        </w:rPr>
        <w:t xml:space="preserve"> </w:t>
      </w:r>
      <w:r>
        <w:t>will</w:t>
      </w:r>
      <w:r>
        <w:rPr>
          <w:spacing w:val="-1"/>
        </w:rPr>
        <w:t xml:space="preserve"> </w:t>
      </w:r>
      <w:r>
        <w:t>succeed</w:t>
      </w:r>
      <w:r>
        <w:rPr>
          <w:spacing w:val="-1"/>
        </w:rPr>
        <w:t xml:space="preserve"> </w:t>
      </w:r>
      <w:r>
        <w:t>if</w:t>
      </w:r>
      <w:r>
        <w:rPr>
          <w:spacing w:val="-1"/>
        </w:rPr>
        <w:t xml:space="preserve"> </w:t>
      </w:r>
      <w:r>
        <w:t>Cond</w:t>
      </w:r>
      <w:r>
        <w:rPr>
          <w:spacing w:val="-1"/>
        </w:rPr>
        <w:t xml:space="preserve"> </w:t>
      </w:r>
      <w:r>
        <w:t>succeeds</w:t>
      </w:r>
      <w:r>
        <w:rPr>
          <w:spacing w:val="-1"/>
        </w:rPr>
        <w:t xml:space="preserve"> </w:t>
      </w:r>
      <w:r>
        <w:t>for</w:t>
      </w:r>
      <w:r>
        <w:rPr>
          <w:spacing w:val="-2"/>
        </w:rPr>
        <w:t xml:space="preserve"> </w:t>
      </w:r>
      <w:r>
        <w:t>at</w:t>
      </w:r>
      <w:r>
        <w:rPr>
          <w:spacing w:val="-1"/>
        </w:rPr>
        <w:t xml:space="preserve"> </w:t>
      </w:r>
      <w:r>
        <w:t>least</w:t>
      </w:r>
      <w:r>
        <w:rPr>
          <w:spacing w:val="-1"/>
        </w:rPr>
        <w:t xml:space="preserve"> </w:t>
      </w:r>
      <w:r>
        <w:t>one</w:t>
      </w:r>
      <w:r>
        <w:rPr>
          <w:spacing w:val="-1"/>
        </w:rPr>
        <w:t xml:space="preserve"> </w:t>
      </w:r>
      <w:r>
        <w:t>tuple</w:t>
      </w:r>
      <w:r>
        <w:rPr>
          <w:spacing w:val="-1"/>
        </w:rPr>
        <w:t xml:space="preserve"> </w:t>
      </w:r>
      <w:r>
        <w:t>in</w:t>
      </w:r>
      <w:r>
        <w:rPr>
          <w:spacing w:val="-1"/>
        </w:rPr>
        <w:t xml:space="preserve"> </w:t>
      </w:r>
      <w:r>
        <w:t>T.</w:t>
      </w:r>
    </w:p>
    <w:p w14:paraId="43A4FA5D" w14:textId="77777777" w:rsidR="00707A40" w:rsidRDefault="00707A40" w:rsidP="00707A40">
      <w:pPr>
        <w:spacing w:before="52"/>
        <w:ind w:left="239"/>
      </w:pPr>
      <w:r>
        <w:t>–</w:t>
      </w:r>
    </w:p>
    <w:p w14:paraId="2B25AA89" w14:textId="77777777" w:rsidR="00707A40" w:rsidRDefault="00707A40" w:rsidP="00707A40">
      <w:pPr>
        <w:pStyle w:val="BodyText"/>
        <w:spacing w:before="4"/>
        <w:rPr>
          <w:sz w:val="21"/>
        </w:rPr>
      </w:pPr>
    </w:p>
    <w:p w14:paraId="5F0C210F" w14:textId="77777777" w:rsidR="00707A40" w:rsidRDefault="00707A40" w:rsidP="00707A40">
      <w:pPr>
        <w:ind w:left="239"/>
      </w:pPr>
      <w:r>
        <w:rPr>
          <w:b/>
        </w:rPr>
        <w:t>Universal</w:t>
      </w:r>
      <w:r>
        <w:rPr>
          <w:b/>
          <w:spacing w:val="-2"/>
        </w:rPr>
        <w:t xml:space="preserve"> </w:t>
      </w:r>
      <w:r>
        <w:rPr>
          <w:b/>
        </w:rPr>
        <w:t>Quantifier.</w:t>
      </w:r>
      <w:r>
        <w:rPr>
          <w:b/>
          <w:spacing w:val="-1"/>
        </w:rPr>
        <w:t xml:space="preserve"> </w:t>
      </w:r>
      <w:r>
        <w:rPr>
          <w:rFonts w:ascii="Cambria Math" w:hAnsi="Cambria Math"/>
        </w:rPr>
        <w:t>∀</w:t>
      </w:r>
      <w:r>
        <w:t>T</w:t>
      </w:r>
      <w:r>
        <w:rPr>
          <w:spacing w:val="-3"/>
        </w:rPr>
        <w:t xml:space="preserve"> </w:t>
      </w:r>
      <w:r>
        <w:rPr>
          <w:rFonts w:ascii="Cambria Math" w:hAnsi="Cambria Math"/>
        </w:rPr>
        <w:t>∈</w:t>
      </w:r>
      <w:r>
        <w:rPr>
          <w:rFonts w:ascii="Cambria Math" w:hAnsi="Cambria Math"/>
          <w:spacing w:val="6"/>
        </w:rPr>
        <w:t xml:space="preserve"> </w:t>
      </w:r>
      <w:r>
        <w:t>R(Cond)</w:t>
      </w:r>
      <w:r>
        <w:rPr>
          <w:spacing w:val="-2"/>
        </w:rPr>
        <w:t xml:space="preserve"> </w:t>
      </w:r>
      <w:r>
        <w:t>will</w:t>
      </w:r>
      <w:r>
        <w:rPr>
          <w:spacing w:val="-1"/>
        </w:rPr>
        <w:t xml:space="preserve"> </w:t>
      </w:r>
      <w:r>
        <w:t>succeed</w:t>
      </w:r>
      <w:r>
        <w:rPr>
          <w:spacing w:val="-2"/>
        </w:rPr>
        <w:t xml:space="preserve"> </w:t>
      </w:r>
      <w:r>
        <w:t>if</w:t>
      </w:r>
      <w:r>
        <w:rPr>
          <w:spacing w:val="-1"/>
        </w:rPr>
        <w:t xml:space="preserve"> </w:t>
      </w:r>
      <w:r>
        <w:t>Cond</w:t>
      </w:r>
      <w:r>
        <w:rPr>
          <w:spacing w:val="-2"/>
        </w:rPr>
        <w:t xml:space="preserve"> </w:t>
      </w:r>
      <w:r>
        <w:t>succeeds</w:t>
      </w:r>
      <w:r>
        <w:rPr>
          <w:spacing w:val="-1"/>
        </w:rPr>
        <w:t xml:space="preserve"> </w:t>
      </w:r>
      <w:r>
        <w:t>for</w:t>
      </w:r>
      <w:r>
        <w:rPr>
          <w:spacing w:val="-2"/>
        </w:rPr>
        <w:t xml:space="preserve"> </w:t>
      </w:r>
      <w:r>
        <w:t>at</w:t>
      </w:r>
      <w:r>
        <w:rPr>
          <w:spacing w:val="-1"/>
        </w:rPr>
        <w:t xml:space="preserve"> </w:t>
      </w:r>
      <w:r>
        <w:t>all</w:t>
      </w:r>
      <w:r>
        <w:rPr>
          <w:spacing w:val="-2"/>
        </w:rPr>
        <w:t xml:space="preserve"> </w:t>
      </w:r>
      <w:r>
        <w:t>tuples</w:t>
      </w:r>
      <w:r>
        <w:rPr>
          <w:spacing w:val="-1"/>
        </w:rPr>
        <w:t xml:space="preserve"> </w:t>
      </w:r>
      <w:r>
        <w:t>in</w:t>
      </w:r>
      <w:r>
        <w:rPr>
          <w:spacing w:val="-2"/>
        </w:rPr>
        <w:t xml:space="preserve"> </w:t>
      </w:r>
      <w:r>
        <w:t>T</w:t>
      </w:r>
    </w:p>
    <w:p w14:paraId="6F5D2DBD" w14:textId="77777777" w:rsidR="00707A40" w:rsidRDefault="00707A40" w:rsidP="00707A40">
      <w:pPr>
        <w:sectPr w:rsidR="00707A40">
          <w:pgSz w:w="12240" w:h="15840"/>
          <w:pgMar w:top="1940" w:right="0" w:bottom="1560" w:left="1200" w:header="750" w:footer="1284" w:gutter="0"/>
          <w:cols w:space="720"/>
        </w:sectPr>
      </w:pPr>
    </w:p>
    <w:p w14:paraId="64B09E13" w14:textId="77777777" w:rsidR="00707A40" w:rsidRDefault="00707A40" w:rsidP="00707A40">
      <w:pPr>
        <w:pStyle w:val="BodyText"/>
        <w:rPr>
          <w:sz w:val="20"/>
        </w:rPr>
      </w:pPr>
    </w:p>
    <w:p w14:paraId="66AD26D3" w14:textId="77777777" w:rsidR="00707A40" w:rsidRDefault="00707A40" w:rsidP="00707A40">
      <w:pPr>
        <w:pStyle w:val="BodyText"/>
        <w:rPr>
          <w:sz w:val="20"/>
        </w:rPr>
      </w:pPr>
    </w:p>
    <w:p w14:paraId="1BB76A62" w14:textId="77777777" w:rsidR="00707A40" w:rsidRDefault="00707A40" w:rsidP="00707A40">
      <w:pPr>
        <w:pStyle w:val="BodyText"/>
        <w:rPr>
          <w:sz w:val="20"/>
        </w:rPr>
      </w:pPr>
    </w:p>
    <w:p w14:paraId="6679037F" w14:textId="77777777" w:rsidR="00707A40" w:rsidRDefault="00707A40" w:rsidP="00707A40">
      <w:pPr>
        <w:pStyle w:val="BodyText"/>
        <w:spacing w:before="8"/>
        <w:rPr>
          <w:sz w:val="15"/>
        </w:rPr>
      </w:pPr>
    </w:p>
    <w:p w14:paraId="4B880D6E" w14:textId="77777777" w:rsidR="00707A40" w:rsidRDefault="00707A40" w:rsidP="00707A40">
      <w:pPr>
        <w:pStyle w:val="Heading3"/>
        <w:spacing w:before="90"/>
      </w:pPr>
      <w:r>
        <w:t>Examples</w:t>
      </w:r>
    </w:p>
    <w:p w14:paraId="3D781D30" w14:textId="77777777" w:rsidR="00707A40" w:rsidRDefault="00707A40" w:rsidP="00707A40">
      <w:pPr>
        <w:pStyle w:val="BodyText"/>
        <w:spacing w:before="8"/>
        <w:rPr>
          <w:b/>
          <w:sz w:val="21"/>
        </w:rPr>
      </w:pPr>
    </w:p>
    <w:p w14:paraId="44048750" w14:textId="77777777" w:rsidR="00707A40" w:rsidRDefault="00707A40" w:rsidP="00707A40">
      <w:pPr>
        <w:pStyle w:val="BodyText"/>
        <w:ind w:left="239"/>
      </w:pPr>
      <w:r>
        <w:t>{t | P (t)}</w:t>
      </w:r>
      <w:r>
        <w:rPr>
          <w:spacing w:val="61"/>
        </w:rPr>
        <w:t xml:space="preserve"> </w:t>
      </w:r>
      <w:r>
        <w:t>or {t | condition (t)} —</w:t>
      </w:r>
    </w:p>
    <w:p w14:paraId="7CC7EFD6" w14:textId="77777777" w:rsidR="00707A40" w:rsidRDefault="00707A40" w:rsidP="00707A40">
      <w:pPr>
        <w:pStyle w:val="BodyText"/>
        <w:spacing w:before="7"/>
        <w:rPr>
          <w:sz w:val="21"/>
        </w:rPr>
      </w:pPr>
    </w:p>
    <w:p w14:paraId="1D48D48A" w14:textId="77777777" w:rsidR="00707A40" w:rsidRDefault="00707A40" w:rsidP="00707A40">
      <w:pPr>
        <w:pStyle w:val="BodyText"/>
        <w:spacing w:before="1"/>
        <w:ind w:left="239"/>
      </w:pPr>
      <w:r>
        <w:t>this is also known as expression of relational calculus</w:t>
      </w:r>
    </w:p>
    <w:p w14:paraId="0E0E65E9" w14:textId="77777777" w:rsidR="00707A40" w:rsidRDefault="00707A40" w:rsidP="00707A40">
      <w:pPr>
        <w:pStyle w:val="BodyText"/>
        <w:spacing w:before="7"/>
        <w:rPr>
          <w:sz w:val="21"/>
        </w:rPr>
      </w:pPr>
    </w:p>
    <w:p w14:paraId="596862D3" w14:textId="77777777" w:rsidR="00707A40" w:rsidRDefault="00707A40" w:rsidP="00707A40">
      <w:pPr>
        <w:pStyle w:val="BodyText"/>
        <w:ind w:left="239"/>
      </w:pPr>
      <w:r>
        <w:t>Where t is the resulting tuples, P(t) is the condition used to fetch t.</w:t>
      </w:r>
    </w:p>
    <w:p w14:paraId="14A427EC" w14:textId="77777777" w:rsidR="00707A40" w:rsidRDefault="00707A40" w:rsidP="00707A40">
      <w:pPr>
        <w:pStyle w:val="BodyText"/>
        <w:spacing w:before="7"/>
        <w:rPr>
          <w:sz w:val="21"/>
        </w:rPr>
      </w:pPr>
    </w:p>
    <w:p w14:paraId="789C5874" w14:textId="77777777" w:rsidR="00707A40" w:rsidRDefault="00707A40" w:rsidP="00707A40">
      <w:pPr>
        <w:pStyle w:val="BodyText"/>
        <w:spacing w:before="1"/>
        <w:ind w:left="239"/>
      </w:pPr>
      <w:r>
        <w:t>{t</w:t>
      </w:r>
      <w:r>
        <w:rPr>
          <w:spacing w:val="-2"/>
        </w:rPr>
        <w:t xml:space="preserve"> </w:t>
      </w:r>
      <w:r>
        <w:t>|</w:t>
      </w:r>
      <w:r>
        <w:rPr>
          <w:spacing w:val="-2"/>
        </w:rPr>
        <w:t xml:space="preserve"> </w:t>
      </w:r>
      <w:r>
        <w:t>EMPLOYEE</w:t>
      </w:r>
      <w:r>
        <w:rPr>
          <w:spacing w:val="-2"/>
        </w:rPr>
        <w:t xml:space="preserve"> </w:t>
      </w:r>
      <w:r>
        <w:t>(t)</w:t>
      </w:r>
      <w:r>
        <w:rPr>
          <w:spacing w:val="-1"/>
        </w:rPr>
        <w:t xml:space="preserve"> </w:t>
      </w:r>
      <w:r>
        <w:t>and</w:t>
      </w:r>
      <w:r>
        <w:rPr>
          <w:spacing w:val="-2"/>
        </w:rPr>
        <w:t xml:space="preserve"> </w:t>
      </w:r>
      <w:r>
        <w:t>t.SALARY&gt;10000}</w:t>
      </w:r>
      <w:r>
        <w:rPr>
          <w:spacing w:val="57"/>
        </w:rPr>
        <w:t xml:space="preserve"> </w:t>
      </w:r>
      <w:r>
        <w:t>–</w:t>
      </w:r>
    </w:p>
    <w:p w14:paraId="20FA6489" w14:textId="77777777" w:rsidR="00707A40" w:rsidRDefault="00707A40" w:rsidP="00707A40">
      <w:pPr>
        <w:pStyle w:val="BodyText"/>
        <w:spacing w:before="7"/>
        <w:rPr>
          <w:sz w:val="21"/>
        </w:rPr>
      </w:pPr>
    </w:p>
    <w:p w14:paraId="40EFA221" w14:textId="77777777" w:rsidR="00707A40" w:rsidRDefault="00707A40" w:rsidP="00707A40">
      <w:pPr>
        <w:pStyle w:val="BodyText"/>
        <w:spacing w:line="288" w:lineRule="auto"/>
        <w:ind w:left="239" w:right="1686"/>
        <w:jc w:val="both"/>
      </w:pPr>
      <w:r>
        <w:t>implies that it selects the tuples from EMPLOYEE relation such that resulting employee tuples</w:t>
      </w:r>
      <w:r>
        <w:rPr>
          <w:spacing w:val="-57"/>
        </w:rPr>
        <w:t xml:space="preserve"> </w:t>
      </w:r>
      <w:r>
        <w:t>will have salary greater than 10000. It is example of selecting a range of values.</w:t>
      </w:r>
    </w:p>
    <w:p w14:paraId="442B94F8" w14:textId="77777777" w:rsidR="00707A40" w:rsidRDefault="00707A40" w:rsidP="00707A40">
      <w:pPr>
        <w:pStyle w:val="BodyText"/>
        <w:spacing w:before="193"/>
        <w:ind w:left="239"/>
      </w:pPr>
      <w:r>
        <w:t>{t | EMPLOYEE (t) AND t.DEPT_ID = 10} –</w:t>
      </w:r>
    </w:p>
    <w:p w14:paraId="56FEC4C9" w14:textId="77777777" w:rsidR="00707A40" w:rsidRDefault="00707A40" w:rsidP="00707A40">
      <w:pPr>
        <w:pStyle w:val="BodyText"/>
        <w:spacing w:before="7"/>
        <w:rPr>
          <w:sz w:val="21"/>
        </w:rPr>
      </w:pPr>
    </w:p>
    <w:p w14:paraId="06D032EE" w14:textId="77777777" w:rsidR="00707A40" w:rsidRDefault="00707A40" w:rsidP="00707A40">
      <w:pPr>
        <w:pStyle w:val="BodyText"/>
        <w:ind w:left="239"/>
      </w:pPr>
      <w:r>
        <w:t>this select all the tuples of employee name who work for Department 10.</w:t>
      </w:r>
    </w:p>
    <w:p w14:paraId="7C3E9B1D" w14:textId="77777777" w:rsidR="00707A40" w:rsidRDefault="00707A40" w:rsidP="00707A40">
      <w:pPr>
        <w:pStyle w:val="BodyText"/>
        <w:spacing w:before="8"/>
        <w:rPr>
          <w:sz w:val="21"/>
        </w:rPr>
      </w:pPr>
    </w:p>
    <w:p w14:paraId="08D1B2C1" w14:textId="77777777" w:rsidR="00707A40" w:rsidRDefault="00707A40" w:rsidP="00707A40">
      <w:pPr>
        <w:pStyle w:val="BodyText"/>
        <w:ind w:left="239"/>
      </w:pPr>
      <w:r>
        <w:t>{</w:t>
      </w:r>
      <w:r>
        <w:rPr>
          <w:spacing w:val="-5"/>
        </w:rPr>
        <w:t xml:space="preserve"> </w:t>
      </w:r>
      <w:r>
        <w:t>T.name</w:t>
      </w:r>
      <w:r>
        <w:rPr>
          <w:spacing w:val="-4"/>
        </w:rPr>
        <w:t xml:space="preserve"> </w:t>
      </w:r>
      <w:r>
        <w:t>|</w:t>
      </w:r>
      <w:r>
        <w:rPr>
          <w:spacing w:val="-5"/>
        </w:rPr>
        <w:t xml:space="preserve"> </w:t>
      </w:r>
      <w:r>
        <w:t>F</w:t>
      </w:r>
      <w:r>
        <w:rPr>
          <w:spacing w:val="-4"/>
        </w:rPr>
        <w:t xml:space="preserve"> </w:t>
      </w:r>
      <w:r>
        <w:t>ACULT</w:t>
      </w:r>
      <w:r>
        <w:rPr>
          <w:spacing w:val="-5"/>
        </w:rPr>
        <w:t xml:space="preserve"> </w:t>
      </w:r>
      <w:r>
        <w:t>Y</w:t>
      </w:r>
      <w:r>
        <w:rPr>
          <w:spacing w:val="-4"/>
        </w:rPr>
        <w:t xml:space="preserve"> </w:t>
      </w:r>
      <w:r>
        <w:t>(T)</w:t>
      </w:r>
      <w:r>
        <w:rPr>
          <w:spacing w:val="-4"/>
        </w:rPr>
        <w:t xml:space="preserve"> </w:t>
      </w:r>
      <w:r>
        <w:t>AND</w:t>
      </w:r>
      <w:r>
        <w:rPr>
          <w:spacing w:val="-5"/>
        </w:rPr>
        <w:t xml:space="preserve"> </w:t>
      </w:r>
      <w:r>
        <w:t>T.DeptId</w:t>
      </w:r>
      <w:r>
        <w:rPr>
          <w:spacing w:val="-4"/>
        </w:rPr>
        <w:t xml:space="preserve"> </w:t>
      </w:r>
      <w:r>
        <w:t>=</w:t>
      </w:r>
      <w:r>
        <w:rPr>
          <w:spacing w:val="-5"/>
        </w:rPr>
        <w:t xml:space="preserve"> </w:t>
      </w:r>
      <w:r>
        <w:t>0</w:t>
      </w:r>
      <w:r>
        <w:rPr>
          <w:spacing w:val="-4"/>
        </w:rPr>
        <w:t xml:space="preserve"> </w:t>
      </w:r>
      <w:r>
        <w:t>CS0</w:t>
      </w:r>
      <w:r>
        <w:rPr>
          <w:spacing w:val="-5"/>
        </w:rPr>
        <w:t xml:space="preserve"> </w:t>
      </w:r>
      <w:r>
        <w:t>}</w:t>
      </w:r>
    </w:p>
    <w:p w14:paraId="6FC35C78" w14:textId="77777777" w:rsidR="00707A40" w:rsidRDefault="00707A40" w:rsidP="00707A40">
      <w:pPr>
        <w:pStyle w:val="BodyText"/>
        <w:spacing w:before="7"/>
        <w:rPr>
          <w:sz w:val="21"/>
        </w:rPr>
      </w:pPr>
    </w:p>
    <w:p w14:paraId="34BF56F0" w14:textId="77777777" w:rsidR="00707A40" w:rsidRDefault="00707A40" w:rsidP="00707A40">
      <w:pPr>
        <w:pStyle w:val="BodyText"/>
        <w:spacing w:line="288" w:lineRule="auto"/>
        <w:ind w:left="239" w:right="1686" w:firstLine="60"/>
        <w:jc w:val="both"/>
      </w:pPr>
      <w:r>
        <w:t>can be read as: “Find all tuples T field such that T is a tuple in the FACULTY relation and the</w:t>
      </w:r>
      <w:r>
        <w:rPr>
          <w:spacing w:val="-57"/>
        </w:rPr>
        <w:t xml:space="preserve"> </w:t>
      </w:r>
      <w:r>
        <w:t>value of DeptId field is ’CS’. Return a tuple with a single field name which is equivalent to the</w:t>
      </w:r>
      <w:r>
        <w:rPr>
          <w:spacing w:val="-57"/>
        </w:rPr>
        <w:t xml:space="preserve"> </w:t>
      </w:r>
      <w:r>
        <w:t>name field of one such T tuple”.</w:t>
      </w:r>
    </w:p>
    <w:p w14:paraId="2B770C08" w14:textId="77777777" w:rsidR="00707A40" w:rsidRDefault="00707A40" w:rsidP="00707A40">
      <w:pPr>
        <w:pStyle w:val="BodyText"/>
        <w:spacing w:before="188"/>
        <w:ind w:left="239"/>
      </w:pPr>
      <w:r>
        <w:t>{R</w:t>
      </w:r>
      <w:r>
        <w:rPr>
          <w:spacing w:val="-4"/>
        </w:rPr>
        <w:t xml:space="preserve"> </w:t>
      </w:r>
      <w:r>
        <w:t>|</w:t>
      </w:r>
      <w:r>
        <w:rPr>
          <w:spacing w:val="-5"/>
        </w:rPr>
        <w:t xml:space="preserve"> </w:t>
      </w:r>
      <w:r>
        <w:rPr>
          <w:rFonts w:ascii="Cambria Math" w:hAnsi="Cambria Math"/>
        </w:rPr>
        <w:t>∃</w:t>
      </w:r>
      <w:r>
        <w:t>T</w:t>
      </w:r>
      <w:r>
        <w:rPr>
          <w:spacing w:val="-5"/>
        </w:rPr>
        <w:t xml:space="preserve"> </w:t>
      </w:r>
      <w:r>
        <w:rPr>
          <w:rFonts w:ascii="Cambria Math" w:hAnsi="Cambria Math"/>
        </w:rPr>
        <w:t>∈</w:t>
      </w:r>
      <w:r>
        <w:rPr>
          <w:rFonts w:ascii="Cambria Math" w:hAnsi="Cambria Math"/>
          <w:spacing w:val="3"/>
        </w:rPr>
        <w:t xml:space="preserve"> </w:t>
      </w:r>
      <w:r>
        <w:t>F</w:t>
      </w:r>
      <w:r>
        <w:rPr>
          <w:spacing w:val="-4"/>
        </w:rPr>
        <w:t xml:space="preserve"> </w:t>
      </w:r>
      <w:r>
        <w:t>ACULT</w:t>
      </w:r>
      <w:r>
        <w:rPr>
          <w:spacing w:val="-3"/>
        </w:rPr>
        <w:t xml:space="preserve"> </w:t>
      </w:r>
      <w:r>
        <w:t>Y</w:t>
      </w:r>
      <w:r>
        <w:rPr>
          <w:spacing w:val="-4"/>
        </w:rPr>
        <w:t xml:space="preserve"> </w:t>
      </w:r>
      <w:r>
        <w:t>(T.DeptId</w:t>
      </w:r>
      <w:r>
        <w:rPr>
          <w:spacing w:val="-4"/>
        </w:rPr>
        <w:t xml:space="preserve"> </w:t>
      </w:r>
      <w:r>
        <w:t>=</w:t>
      </w:r>
      <w:r>
        <w:rPr>
          <w:spacing w:val="-4"/>
        </w:rPr>
        <w:t xml:space="preserve"> </w:t>
      </w:r>
      <w:r>
        <w:t>0</w:t>
      </w:r>
      <w:r>
        <w:rPr>
          <w:spacing w:val="-4"/>
        </w:rPr>
        <w:t xml:space="preserve"> </w:t>
      </w:r>
      <w:r>
        <w:t>CS0</w:t>
      </w:r>
      <w:r>
        <w:rPr>
          <w:spacing w:val="-4"/>
        </w:rPr>
        <w:t xml:space="preserve"> </w:t>
      </w:r>
      <w:r>
        <w:t>AND</w:t>
      </w:r>
      <w:r>
        <w:rPr>
          <w:spacing w:val="-4"/>
        </w:rPr>
        <w:t xml:space="preserve"> </w:t>
      </w:r>
      <w:r>
        <w:t>R.name</w:t>
      </w:r>
      <w:r>
        <w:rPr>
          <w:spacing w:val="-3"/>
        </w:rPr>
        <w:t xml:space="preserve"> </w:t>
      </w:r>
      <w:r>
        <w:t>=</w:t>
      </w:r>
      <w:r>
        <w:rPr>
          <w:spacing w:val="-4"/>
        </w:rPr>
        <w:t xml:space="preserve"> </w:t>
      </w:r>
      <w:r>
        <w:t>T.name)}</w:t>
      </w:r>
    </w:p>
    <w:p w14:paraId="11155664" w14:textId="77777777" w:rsidR="00707A40" w:rsidRDefault="00707A40" w:rsidP="00707A40">
      <w:pPr>
        <w:pStyle w:val="BodyText"/>
        <w:spacing w:before="6"/>
        <w:rPr>
          <w:sz w:val="21"/>
        </w:rPr>
      </w:pPr>
    </w:p>
    <w:p w14:paraId="7A9FF8BD" w14:textId="77777777" w:rsidR="00707A40" w:rsidRDefault="00707A40" w:rsidP="00707A40">
      <w:pPr>
        <w:pStyle w:val="BodyText"/>
        <w:spacing w:line="288" w:lineRule="auto"/>
        <w:ind w:left="239" w:right="1510"/>
      </w:pPr>
      <w:r>
        <w:t>can be read as: “Find all tuples R such that there exists a tuple T in FACULTY with the DeptId</w:t>
      </w:r>
      <w:r>
        <w:rPr>
          <w:spacing w:val="1"/>
        </w:rPr>
        <w:t xml:space="preserve"> </w:t>
      </w:r>
      <w:r>
        <w:t>field value ’CS’, and the value of the name field of R is equivalent to the name field of this tuple</w:t>
      </w:r>
      <w:r>
        <w:rPr>
          <w:spacing w:val="-57"/>
        </w:rPr>
        <w:t xml:space="preserve"> </w:t>
      </w:r>
      <w:r>
        <w:t>T.”</w:t>
      </w:r>
    </w:p>
    <w:p w14:paraId="661676A0" w14:textId="77777777" w:rsidR="00707A40" w:rsidRDefault="00707A40" w:rsidP="00707A40">
      <w:pPr>
        <w:pStyle w:val="Heading3"/>
        <w:spacing w:before="192" w:line="288" w:lineRule="auto"/>
        <w:ind w:right="2069"/>
      </w:pPr>
      <w:r>
        <w:t>Example</w:t>
      </w:r>
      <w:r>
        <w:rPr>
          <w:spacing w:val="-3"/>
        </w:rPr>
        <w:t xml:space="preserve"> </w:t>
      </w:r>
      <w:r>
        <w:t>1</w:t>
      </w:r>
      <w:r>
        <w:rPr>
          <w:spacing w:val="-3"/>
        </w:rPr>
        <w:t xml:space="preserve"> </w:t>
      </w:r>
      <w:r>
        <w:t>Find</w:t>
      </w:r>
      <w:r>
        <w:rPr>
          <w:spacing w:val="-3"/>
        </w:rPr>
        <w:t xml:space="preserve"> </w:t>
      </w:r>
      <w:r>
        <w:t>the</w:t>
      </w:r>
      <w:r>
        <w:rPr>
          <w:spacing w:val="-3"/>
        </w:rPr>
        <w:t xml:space="preserve"> </w:t>
      </w:r>
      <w:r>
        <w:t>loan</w:t>
      </w:r>
      <w:r>
        <w:rPr>
          <w:spacing w:val="-2"/>
        </w:rPr>
        <w:t xml:space="preserve"> </w:t>
      </w:r>
      <w:r>
        <w:t>number,</w:t>
      </w:r>
      <w:r>
        <w:rPr>
          <w:spacing w:val="-3"/>
        </w:rPr>
        <w:t xml:space="preserve"> </w:t>
      </w:r>
      <w:r>
        <w:t>branch,</w:t>
      </w:r>
      <w:r>
        <w:rPr>
          <w:spacing w:val="-3"/>
        </w:rPr>
        <w:t xml:space="preserve"> </w:t>
      </w:r>
      <w:r>
        <w:t>amount</w:t>
      </w:r>
      <w:r>
        <w:rPr>
          <w:spacing w:val="-3"/>
        </w:rPr>
        <w:t xml:space="preserve"> </w:t>
      </w:r>
      <w:r>
        <w:t>of</w:t>
      </w:r>
      <w:r>
        <w:rPr>
          <w:spacing w:val="-2"/>
        </w:rPr>
        <w:t xml:space="preserve"> </w:t>
      </w:r>
      <w:r>
        <w:t>loans</w:t>
      </w:r>
      <w:r>
        <w:rPr>
          <w:spacing w:val="-3"/>
        </w:rPr>
        <w:t xml:space="preserve"> </w:t>
      </w:r>
      <w:r>
        <w:t>of</w:t>
      </w:r>
      <w:r>
        <w:rPr>
          <w:spacing w:val="-3"/>
        </w:rPr>
        <w:t xml:space="preserve"> </w:t>
      </w:r>
      <w:r>
        <w:t>greater</w:t>
      </w:r>
      <w:r>
        <w:rPr>
          <w:spacing w:val="-3"/>
        </w:rPr>
        <w:t xml:space="preserve"> </w:t>
      </w:r>
      <w:r>
        <w:t>than</w:t>
      </w:r>
      <w:r>
        <w:rPr>
          <w:spacing w:val="-3"/>
        </w:rPr>
        <w:t xml:space="preserve"> </w:t>
      </w:r>
      <w:r>
        <w:t>or</w:t>
      </w:r>
      <w:r>
        <w:rPr>
          <w:spacing w:val="-2"/>
        </w:rPr>
        <w:t xml:space="preserve"> </w:t>
      </w:r>
      <w:r>
        <w:t>equal</w:t>
      </w:r>
      <w:r>
        <w:rPr>
          <w:spacing w:val="-3"/>
        </w:rPr>
        <w:t xml:space="preserve"> </w:t>
      </w:r>
      <w:r>
        <w:t>to</w:t>
      </w:r>
      <w:r>
        <w:rPr>
          <w:spacing w:val="-57"/>
        </w:rPr>
        <w:t xml:space="preserve"> </w:t>
      </w:r>
      <w:r>
        <w:t>10000 amount.</w:t>
      </w:r>
    </w:p>
    <w:p w14:paraId="06D1BDA8" w14:textId="77777777" w:rsidR="00707A40" w:rsidRDefault="00707A40" w:rsidP="00707A40">
      <w:pPr>
        <w:pStyle w:val="BodyText"/>
        <w:spacing w:before="188"/>
        <w:ind w:left="239"/>
      </w:pPr>
      <w:r>
        <w:t>{t| t</w:t>
      </w:r>
      <w:r>
        <w:rPr>
          <w:spacing w:val="-1"/>
        </w:rPr>
        <w:t xml:space="preserve"> </w:t>
      </w:r>
      <w:r>
        <w:rPr>
          <w:rFonts w:ascii="Cambria Math" w:hAnsi="Cambria Math"/>
        </w:rPr>
        <w:t>∈</w:t>
      </w:r>
      <w:r>
        <w:rPr>
          <w:rFonts w:ascii="Cambria Math" w:hAnsi="Cambria Math"/>
          <w:spacing w:val="7"/>
        </w:rPr>
        <w:t xml:space="preserve"> </w:t>
      </w:r>
      <w:r>
        <w:t xml:space="preserve">loan </w:t>
      </w:r>
      <w:r>
        <w:rPr>
          <w:rFonts w:ascii="Cambria Math" w:hAnsi="Cambria Math"/>
        </w:rPr>
        <w:t>∧</w:t>
      </w:r>
      <w:r>
        <w:rPr>
          <w:rFonts w:ascii="Cambria Math" w:hAnsi="Cambria Math"/>
          <w:spacing w:val="7"/>
        </w:rPr>
        <w:t xml:space="preserve"> </w:t>
      </w:r>
      <w:r>
        <w:t>t[amount]&gt;=10000}</w:t>
      </w:r>
    </w:p>
    <w:p w14:paraId="37658E3A" w14:textId="77777777" w:rsidR="00707A40" w:rsidRDefault="00707A40" w:rsidP="00707A40">
      <w:pPr>
        <w:pStyle w:val="BodyText"/>
        <w:spacing w:before="6"/>
        <w:rPr>
          <w:sz w:val="21"/>
        </w:rPr>
      </w:pPr>
    </w:p>
    <w:p w14:paraId="4E0E29C0" w14:textId="77777777" w:rsidR="00707A40" w:rsidRDefault="00707A40" w:rsidP="00707A40">
      <w:pPr>
        <w:pStyle w:val="Heading3"/>
      </w:pPr>
      <w:r>
        <w:t>Example</w:t>
      </w:r>
      <w:r>
        <w:rPr>
          <w:spacing w:val="-1"/>
        </w:rPr>
        <w:t xml:space="preserve"> </w:t>
      </w:r>
      <w:r>
        <w:t>2 Find the</w:t>
      </w:r>
      <w:r>
        <w:rPr>
          <w:spacing w:val="-1"/>
        </w:rPr>
        <w:t xml:space="preserve"> </w:t>
      </w:r>
      <w:r>
        <w:t>loan number for</w:t>
      </w:r>
      <w:r>
        <w:rPr>
          <w:spacing w:val="-1"/>
        </w:rPr>
        <w:t xml:space="preserve"> </w:t>
      </w:r>
      <w:r>
        <w:t>each loan of an</w:t>
      </w:r>
      <w:r>
        <w:rPr>
          <w:spacing w:val="-1"/>
        </w:rPr>
        <w:t xml:space="preserve"> </w:t>
      </w:r>
      <w:r>
        <w:t>amount greater or</w:t>
      </w:r>
      <w:r>
        <w:rPr>
          <w:spacing w:val="-1"/>
        </w:rPr>
        <w:t xml:space="preserve"> </w:t>
      </w:r>
      <w:r>
        <w:t>equal to 10000.</w:t>
      </w:r>
    </w:p>
    <w:p w14:paraId="10648D0F" w14:textId="77777777" w:rsidR="00707A40" w:rsidRDefault="00707A40" w:rsidP="00707A40">
      <w:pPr>
        <w:pStyle w:val="BodyText"/>
        <w:spacing w:before="4"/>
        <w:rPr>
          <w:b/>
          <w:sz w:val="21"/>
        </w:rPr>
      </w:pPr>
    </w:p>
    <w:p w14:paraId="7C8437E9" w14:textId="77777777" w:rsidR="00707A40" w:rsidRDefault="00707A40" w:rsidP="00707A40">
      <w:pPr>
        <w:pStyle w:val="BodyText"/>
        <w:ind w:left="239"/>
      </w:pPr>
      <w:r>
        <w:t xml:space="preserve">{t| </w:t>
      </w:r>
      <w:r>
        <w:rPr>
          <w:rFonts w:ascii="Cambria Math" w:hAnsi="Cambria Math"/>
        </w:rPr>
        <w:t>∃</w:t>
      </w:r>
      <w:r>
        <w:rPr>
          <w:rFonts w:ascii="Cambria Math" w:hAnsi="Cambria Math"/>
          <w:spacing w:val="7"/>
        </w:rPr>
        <w:t xml:space="preserve"> </w:t>
      </w:r>
      <w:r>
        <w:t>s</w:t>
      </w:r>
      <w:r>
        <w:rPr>
          <w:spacing w:val="-1"/>
        </w:rPr>
        <w:t xml:space="preserve"> </w:t>
      </w:r>
      <w:r>
        <w:rPr>
          <w:rFonts w:ascii="Cambria Math" w:hAnsi="Cambria Math"/>
        </w:rPr>
        <w:t>∈</w:t>
      </w:r>
      <w:r>
        <w:rPr>
          <w:rFonts w:ascii="Cambria Math" w:hAnsi="Cambria Math"/>
          <w:spacing w:val="7"/>
        </w:rPr>
        <w:t xml:space="preserve"> </w:t>
      </w:r>
      <w:r>
        <w:t>loan(t[loan number] = s[loan number]</w:t>
      </w:r>
      <w:r>
        <w:rPr>
          <w:spacing w:val="-1"/>
        </w:rPr>
        <w:t xml:space="preserve"> </w:t>
      </w:r>
      <w:r>
        <w:rPr>
          <w:rFonts w:ascii="Cambria Math" w:hAnsi="Cambria Math"/>
        </w:rPr>
        <w:t>∧</w:t>
      </w:r>
      <w:r>
        <w:rPr>
          <w:rFonts w:ascii="Cambria Math" w:hAnsi="Cambria Math"/>
          <w:spacing w:val="7"/>
        </w:rPr>
        <w:t xml:space="preserve"> </w:t>
      </w:r>
      <w:r>
        <w:t>s[amount]&gt;=10000)}</w:t>
      </w:r>
    </w:p>
    <w:p w14:paraId="7761E013" w14:textId="77777777" w:rsidR="00707A40" w:rsidRDefault="00707A40" w:rsidP="00707A40">
      <w:pPr>
        <w:pStyle w:val="BodyText"/>
        <w:spacing w:before="6"/>
        <w:rPr>
          <w:sz w:val="21"/>
        </w:rPr>
      </w:pPr>
    </w:p>
    <w:p w14:paraId="00DE319E" w14:textId="77777777" w:rsidR="00707A40" w:rsidRDefault="00707A40" w:rsidP="00707A40">
      <w:pPr>
        <w:pStyle w:val="Heading3"/>
      </w:pPr>
      <w:r>
        <w:t>Example 3 Find the names of all customers who have a loan and an account at the bank.</w:t>
      </w:r>
    </w:p>
    <w:p w14:paraId="67221F7C" w14:textId="77777777" w:rsidR="00707A40" w:rsidRDefault="00707A40" w:rsidP="00707A40">
      <w:pPr>
        <w:sectPr w:rsidR="00707A40">
          <w:pgSz w:w="12240" w:h="15840"/>
          <w:pgMar w:top="1940" w:right="0" w:bottom="1560" w:left="1200" w:header="750" w:footer="1284" w:gutter="0"/>
          <w:cols w:space="720"/>
        </w:sectPr>
      </w:pPr>
    </w:p>
    <w:p w14:paraId="231ED4E1" w14:textId="77777777" w:rsidR="00707A40" w:rsidRDefault="00707A40" w:rsidP="00707A40">
      <w:pPr>
        <w:pStyle w:val="BodyText"/>
        <w:rPr>
          <w:b/>
          <w:sz w:val="20"/>
        </w:rPr>
      </w:pPr>
    </w:p>
    <w:p w14:paraId="70D99234" w14:textId="77777777" w:rsidR="00707A40" w:rsidRDefault="00707A40" w:rsidP="00707A40">
      <w:pPr>
        <w:pStyle w:val="BodyText"/>
        <w:rPr>
          <w:b/>
          <w:sz w:val="20"/>
        </w:rPr>
      </w:pPr>
    </w:p>
    <w:p w14:paraId="65CAC641" w14:textId="77777777" w:rsidR="00707A40" w:rsidRDefault="00707A40" w:rsidP="00707A40">
      <w:pPr>
        <w:pStyle w:val="BodyText"/>
        <w:spacing w:before="3"/>
        <w:rPr>
          <w:b/>
          <w:sz w:val="25"/>
        </w:rPr>
      </w:pPr>
    </w:p>
    <w:p w14:paraId="2F24A513" w14:textId="77777777" w:rsidR="00707A40" w:rsidRDefault="00707A40" w:rsidP="00707A40">
      <w:pPr>
        <w:pStyle w:val="BodyText"/>
        <w:spacing w:before="86"/>
        <w:ind w:left="239"/>
      </w:pPr>
      <w:r>
        <w:t>{t</w:t>
      </w:r>
      <w:r>
        <w:rPr>
          <w:spacing w:val="-1"/>
        </w:rPr>
        <w:t xml:space="preserve"> </w:t>
      </w:r>
      <w:r>
        <w:t>|</w:t>
      </w:r>
      <w:r>
        <w:rPr>
          <w:spacing w:val="-1"/>
        </w:rPr>
        <w:t xml:space="preserve"> </w:t>
      </w:r>
      <w:r>
        <w:rPr>
          <w:rFonts w:ascii="Cambria Math" w:hAnsi="Cambria Math"/>
        </w:rPr>
        <w:t>∃</w:t>
      </w:r>
      <w:r>
        <w:rPr>
          <w:rFonts w:ascii="Cambria Math" w:hAnsi="Cambria Math"/>
          <w:spacing w:val="6"/>
        </w:rPr>
        <w:t xml:space="preserve"> </w:t>
      </w:r>
      <w:r>
        <w:t>s</w:t>
      </w:r>
      <w:r>
        <w:rPr>
          <w:spacing w:val="-2"/>
        </w:rPr>
        <w:t xml:space="preserve"> </w:t>
      </w:r>
      <w:r>
        <w:rPr>
          <w:rFonts w:ascii="Cambria Math" w:hAnsi="Cambria Math"/>
        </w:rPr>
        <w:t>∈</w:t>
      </w:r>
      <w:r>
        <w:rPr>
          <w:rFonts w:ascii="Cambria Math" w:hAnsi="Cambria Math"/>
          <w:spacing w:val="6"/>
        </w:rPr>
        <w:t xml:space="preserve"> </w:t>
      </w:r>
      <w:r>
        <w:t>borrower(</w:t>
      </w:r>
      <w:r>
        <w:rPr>
          <w:spacing w:val="-1"/>
        </w:rPr>
        <w:t xml:space="preserve"> </w:t>
      </w:r>
      <w:r>
        <w:t>t[customer-name]</w:t>
      </w:r>
      <w:r>
        <w:rPr>
          <w:spacing w:val="-1"/>
        </w:rPr>
        <w:t xml:space="preserve"> </w:t>
      </w:r>
      <w:r>
        <w:t>=</w:t>
      </w:r>
      <w:r>
        <w:rPr>
          <w:spacing w:val="-1"/>
        </w:rPr>
        <w:t xml:space="preserve"> </w:t>
      </w:r>
      <w:r>
        <w:t>s[customer-name])</w:t>
      </w:r>
      <w:r>
        <w:rPr>
          <w:spacing w:val="-2"/>
        </w:rPr>
        <w:t xml:space="preserve"> </w:t>
      </w:r>
      <w:r>
        <w:rPr>
          <w:rFonts w:ascii="Cambria Math" w:hAnsi="Cambria Math"/>
        </w:rPr>
        <w:t>∧</w:t>
      </w:r>
      <w:r>
        <w:rPr>
          <w:rFonts w:ascii="Cambria Math" w:hAnsi="Cambria Math"/>
          <w:spacing w:val="6"/>
        </w:rPr>
        <w:t xml:space="preserve"> </w:t>
      </w:r>
      <w:r>
        <w:rPr>
          <w:rFonts w:ascii="Cambria Math" w:hAnsi="Cambria Math"/>
        </w:rPr>
        <w:t>∃</w:t>
      </w:r>
      <w:r>
        <w:rPr>
          <w:rFonts w:ascii="Cambria Math" w:hAnsi="Cambria Math"/>
          <w:spacing w:val="6"/>
        </w:rPr>
        <w:t xml:space="preserve"> </w:t>
      </w:r>
      <w:r>
        <w:t>u</w:t>
      </w:r>
      <w:r>
        <w:rPr>
          <w:spacing w:val="-1"/>
        </w:rPr>
        <w:t xml:space="preserve"> </w:t>
      </w:r>
      <w:r>
        <w:rPr>
          <w:rFonts w:ascii="Cambria Math" w:hAnsi="Cambria Math"/>
        </w:rPr>
        <w:t>∈</w:t>
      </w:r>
      <w:r>
        <w:rPr>
          <w:rFonts w:ascii="Cambria Math" w:hAnsi="Cambria Math"/>
          <w:spacing w:val="6"/>
        </w:rPr>
        <w:t xml:space="preserve"> </w:t>
      </w:r>
      <w:r>
        <w:t>depositor(</w:t>
      </w:r>
      <w:r>
        <w:rPr>
          <w:spacing w:val="-1"/>
        </w:rPr>
        <w:t xml:space="preserve"> </w:t>
      </w:r>
      <w:r>
        <w:t>t[customer-name]</w:t>
      </w:r>
    </w:p>
    <w:p w14:paraId="2BDD8E3D" w14:textId="77777777" w:rsidR="00707A40" w:rsidRDefault="00707A40" w:rsidP="00707A40">
      <w:pPr>
        <w:pStyle w:val="BodyText"/>
        <w:spacing w:before="53"/>
        <w:ind w:left="239"/>
      </w:pPr>
      <w:r>
        <w:t>=</w:t>
      </w:r>
      <w:r>
        <w:rPr>
          <w:spacing w:val="-3"/>
        </w:rPr>
        <w:t xml:space="preserve"> </w:t>
      </w:r>
      <w:r>
        <w:t>u[customer-name])}</w:t>
      </w:r>
    </w:p>
    <w:p w14:paraId="6DA686CF" w14:textId="77777777" w:rsidR="00707A40" w:rsidRDefault="00707A40" w:rsidP="00707A40">
      <w:pPr>
        <w:pStyle w:val="BodyText"/>
        <w:spacing w:before="1"/>
        <w:rPr>
          <w:sz w:val="32"/>
        </w:rPr>
      </w:pPr>
    </w:p>
    <w:p w14:paraId="288EAC6F" w14:textId="77777777" w:rsidR="00707A40" w:rsidRDefault="00707A40" w:rsidP="00707A40">
      <w:pPr>
        <w:pStyle w:val="Heading3"/>
      </w:pPr>
      <w:r>
        <w:t>Domain Relational Calculus</w:t>
      </w:r>
    </w:p>
    <w:p w14:paraId="0479F445" w14:textId="77777777" w:rsidR="00707A40" w:rsidRDefault="00707A40" w:rsidP="00707A40">
      <w:pPr>
        <w:pStyle w:val="BodyText"/>
        <w:spacing w:before="7"/>
        <w:rPr>
          <w:b/>
          <w:sz w:val="21"/>
        </w:rPr>
      </w:pPr>
    </w:p>
    <w:p w14:paraId="559CBBA7" w14:textId="77777777" w:rsidR="00707A40" w:rsidRDefault="00707A40" w:rsidP="00707A40">
      <w:pPr>
        <w:pStyle w:val="BodyText"/>
        <w:spacing w:before="1"/>
        <w:ind w:left="239"/>
      </w:pPr>
      <w:r>
        <w:t>In domain relational calculus, filtering variable uses the domain of attributes.</w:t>
      </w:r>
    </w:p>
    <w:p w14:paraId="78D7E588" w14:textId="77777777" w:rsidR="00707A40" w:rsidRDefault="00707A40" w:rsidP="00707A40">
      <w:pPr>
        <w:pStyle w:val="BodyText"/>
        <w:spacing w:before="3"/>
        <w:rPr>
          <w:sz w:val="21"/>
        </w:rPr>
      </w:pPr>
    </w:p>
    <w:p w14:paraId="0D8D99E1" w14:textId="77777777" w:rsidR="00707A40" w:rsidRDefault="00707A40" w:rsidP="00707A40">
      <w:pPr>
        <w:pStyle w:val="BodyText"/>
        <w:ind w:left="239"/>
        <w:rPr>
          <w:rFonts w:ascii="Cambria Math" w:hAnsi="Cambria Math"/>
        </w:rPr>
      </w:pPr>
      <w:r>
        <w:t xml:space="preserve">omain relational calculus uses the same operators as tuple calculus. It uses logical connectives </w:t>
      </w:r>
      <w:r>
        <w:rPr>
          <w:rFonts w:ascii="Cambria Math" w:hAnsi="Cambria Math"/>
        </w:rPr>
        <w:t>∧</w:t>
      </w:r>
    </w:p>
    <w:p w14:paraId="0C550FCD" w14:textId="77777777" w:rsidR="00707A40" w:rsidRDefault="00707A40" w:rsidP="00707A40">
      <w:pPr>
        <w:pStyle w:val="BodyText"/>
        <w:spacing w:before="14"/>
        <w:ind w:left="239"/>
      </w:pPr>
      <w:r>
        <w:t>(and),</w:t>
      </w:r>
      <w:r>
        <w:rPr>
          <w:spacing w:val="-1"/>
        </w:rPr>
        <w:t xml:space="preserve"> </w:t>
      </w:r>
      <w:r>
        <w:rPr>
          <w:rFonts w:ascii="Cambria Math" w:hAnsi="Cambria Math"/>
        </w:rPr>
        <w:t>∨</w:t>
      </w:r>
      <w:r>
        <w:rPr>
          <w:rFonts w:ascii="Cambria Math" w:hAnsi="Cambria Math"/>
          <w:spacing w:val="7"/>
        </w:rPr>
        <w:t xml:space="preserve"> </w:t>
      </w:r>
      <w:r>
        <w:t>(or) and</w:t>
      </w:r>
      <w:r>
        <w:rPr>
          <w:spacing w:val="-1"/>
        </w:rPr>
        <w:t xml:space="preserve"> </w:t>
      </w:r>
      <w:r>
        <w:rPr>
          <w:rFonts w:ascii="Lucida Sans Unicode" w:hAnsi="Lucida Sans Unicode"/>
        </w:rPr>
        <w:t>┓</w:t>
      </w:r>
      <w:r>
        <w:rPr>
          <w:rFonts w:ascii="Lucida Sans Unicode" w:hAnsi="Lucida Sans Unicode"/>
          <w:spacing w:val="-16"/>
        </w:rPr>
        <w:t xml:space="preserve"> </w:t>
      </w:r>
      <w:r>
        <w:t>(not).</w:t>
      </w:r>
    </w:p>
    <w:p w14:paraId="364BF4C1" w14:textId="77777777" w:rsidR="00707A40" w:rsidRDefault="00707A40" w:rsidP="00707A40">
      <w:pPr>
        <w:pStyle w:val="BodyText"/>
        <w:spacing w:before="191"/>
        <w:ind w:left="239"/>
      </w:pPr>
      <w:r>
        <w:t>It</w:t>
      </w:r>
      <w:r>
        <w:rPr>
          <w:spacing w:val="-1"/>
        </w:rPr>
        <w:t xml:space="preserve"> </w:t>
      </w:r>
      <w:r>
        <w:t>uses Existential (</w:t>
      </w:r>
      <w:r>
        <w:rPr>
          <w:rFonts w:ascii="Cambria Math" w:hAnsi="Cambria Math"/>
        </w:rPr>
        <w:t>∃</w:t>
      </w:r>
      <w:r>
        <w:t>) and Universal Quantifiers</w:t>
      </w:r>
      <w:r>
        <w:rPr>
          <w:spacing w:val="-1"/>
        </w:rPr>
        <w:t xml:space="preserve"> </w:t>
      </w:r>
      <w:r>
        <w:t>(</w:t>
      </w:r>
      <w:r>
        <w:rPr>
          <w:rFonts w:ascii="Cambria Math" w:hAnsi="Cambria Math"/>
        </w:rPr>
        <w:t>∀</w:t>
      </w:r>
      <w:r>
        <w:t>) to bind the variable.</w:t>
      </w:r>
    </w:p>
    <w:p w14:paraId="1AF95C51" w14:textId="77777777" w:rsidR="00707A40" w:rsidRDefault="00707A40" w:rsidP="00707A40">
      <w:pPr>
        <w:pStyle w:val="BodyText"/>
        <w:spacing w:before="2"/>
        <w:rPr>
          <w:sz w:val="21"/>
        </w:rPr>
      </w:pPr>
    </w:p>
    <w:p w14:paraId="6B575ED9" w14:textId="77777777" w:rsidR="00707A40" w:rsidRDefault="00707A40" w:rsidP="00707A40">
      <w:pPr>
        <w:pStyle w:val="BodyText"/>
        <w:spacing w:line="285" w:lineRule="auto"/>
        <w:ind w:left="239" w:right="1524"/>
      </w:pPr>
      <w:r>
        <w:t xml:space="preserve">The domain variables those will be in resulting relation must appear before | within </w:t>
      </w:r>
      <w:r>
        <w:rPr>
          <w:rFonts w:ascii="Cambria Math" w:hAnsi="Cambria Math"/>
        </w:rPr>
        <w:t xml:space="preserve">≺ </w:t>
      </w:r>
      <w:r>
        <w:t xml:space="preserve">and </w:t>
      </w:r>
      <w:r>
        <w:rPr>
          <w:rFonts w:ascii="Cambria Math" w:hAnsi="Cambria Math"/>
        </w:rPr>
        <w:t xml:space="preserve">≻ </w:t>
      </w:r>
      <w:r>
        <w:t>and</w:t>
      </w:r>
      <w:r>
        <w:rPr>
          <w:spacing w:val="-57"/>
        </w:rPr>
        <w:t xml:space="preserve"> </w:t>
      </w:r>
      <w:r>
        <w:t>all the domain variables must appear in which order they are in original relation or table..</w:t>
      </w:r>
    </w:p>
    <w:p w14:paraId="11DE995B" w14:textId="77777777" w:rsidR="00707A40" w:rsidRDefault="00707A40" w:rsidP="00707A40">
      <w:pPr>
        <w:pStyle w:val="BodyText"/>
        <w:spacing w:before="196"/>
        <w:ind w:left="239"/>
      </w:pPr>
      <w:r>
        <w:t>Notation:</w:t>
      </w:r>
    </w:p>
    <w:p w14:paraId="23ADE88A" w14:textId="77777777" w:rsidR="00707A40" w:rsidRDefault="00707A40" w:rsidP="00707A40">
      <w:pPr>
        <w:pStyle w:val="BodyText"/>
        <w:spacing w:before="7"/>
        <w:rPr>
          <w:sz w:val="21"/>
        </w:rPr>
      </w:pPr>
    </w:p>
    <w:p w14:paraId="61BEBD9D" w14:textId="77777777" w:rsidR="00707A40" w:rsidRDefault="00707A40" w:rsidP="00707A40">
      <w:pPr>
        <w:pStyle w:val="BodyText"/>
        <w:spacing w:before="1"/>
        <w:ind w:left="239"/>
      </w:pPr>
      <w:r>
        <w:t>{ a1, a2, a3, ..., an | P (a1, a2, a3, ... ,an)}</w:t>
      </w:r>
    </w:p>
    <w:p w14:paraId="6D7D14D0" w14:textId="77777777" w:rsidR="00707A40" w:rsidRDefault="00707A40" w:rsidP="00707A40">
      <w:pPr>
        <w:pStyle w:val="BodyText"/>
        <w:spacing w:before="7"/>
        <w:rPr>
          <w:sz w:val="21"/>
        </w:rPr>
      </w:pPr>
    </w:p>
    <w:p w14:paraId="7294552A" w14:textId="77777777" w:rsidR="00707A40" w:rsidRDefault="00707A40" w:rsidP="00707A40">
      <w:pPr>
        <w:pStyle w:val="BodyText"/>
        <w:ind w:left="239"/>
      </w:pPr>
      <w:r>
        <w:t>Where</w:t>
      </w:r>
    </w:p>
    <w:p w14:paraId="3F9411C9" w14:textId="77777777" w:rsidR="00707A40" w:rsidRDefault="00707A40" w:rsidP="00707A40">
      <w:pPr>
        <w:pStyle w:val="BodyText"/>
        <w:spacing w:before="7"/>
        <w:rPr>
          <w:sz w:val="21"/>
        </w:rPr>
      </w:pPr>
    </w:p>
    <w:p w14:paraId="2E7B2AA8" w14:textId="77777777" w:rsidR="00707A40" w:rsidRDefault="00707A40" w:rsidP="00707A40">
      <w:pPr>
        <w:pStyle w:val="BodyText"/>
        <w:spacing w:before="1"/>
        <w:ind w:left="239"/>
      </w:pPr>
      <w:r>
        <w:t>a1, a2 are attributes</w:t>
      </w:r>
    </w:p>
    <w:p w14:paraId="46203251" w14:textId="77777777" w:rsidR="00707A40" w:rsidRDefault="00707A40" w:rsidP="00707A40">
      <w:pPr>
        <w:pStyle w:val="BodyText"/>
        <w:spacing w:before="54"/>
        <w:ind w:left="239"/>
      </w:pPr>
      <w:r>
        <w:t>P stands for formula built by inner attributes</w:t>
      </w:r>
    </w:p>
    <w:p w14:paraId="5C372B9C" w14:textId="77777777" w:rsidR="00707A40" w:rsidRDefault="00707A40" w:rsidP="00707A40">
      <w:pPr>
        <w:pStyle w:val="BodyText"/>
        <w:rPr>
          <w:sz w:val="32"/>
        </w:rPr>
      </w:pPr>
    </w:p>
    <w:p w14:paraId="4B90E5E0" w14:textId="77777777" w:rsidR="00707A40" w:rsidRDefault="00707A40" w:rsidP="00707A40">
      <w:pPr>
        <w:pStyle w:val="Heading3"/>
        <w:spacing w:before="1"/>
      </w:pPr>
      <w:r>
        <w:t>Examples</w:t>
      </w:r>
    </w:p>
    <w:p w14:paraId="10CF92ED" w14:textId="77777777" w:rsidR="00707A40" w:rsidRDefault="00707A40" w:rsidP="00707A40">
      <w:pPr>
        <w:pStyle w:val="BodyText"/>
        <w:spacing w:before="7"/>
        <w:rPr>
          <w:b/>
          <w:sz w:val="21"/>
        </w:rPr>
      </w:pPr>
    </w:p>
    <w:p w14:paraId="06444BB1" w14:textId="77777777" w:rsidR="00707A40" w:rsidRDefault="00707A40" w:rsidP="00707A40">
      <w:pPr>
        <w:pStyle w:val="BodyText"/>
        <w:ind w:left="239"/>
      </w:pPr>
      <w:r>
        <w:t>Example 1</w:t>
      </w:r>
    </w:p>
    <w:p w14:paraId="0518849E" w14:textId="77777777" w:rsidR="00707A40" w:rsidRDefault="00707A40" w:rsidP="00707A40">
      <w:pPr>
        <w:pStyle w:val="BodyText"/>
        <w:spacing w:before="8"/>
        <w:rPr>
          <w:sz w:val="21"/>
        </w:rPr>
      </w:pPr>
    </w:p>
    <w:p w14:paraId="18A46789" w14:textId="77777777" w:rsidR="00707A40" w:rsidRDefault="00707A40" w:rsidP="00707A40">
      <w:pPr>
        <w:pStyle w:val="Heading3"/>
      </w:pPr>
      <w:r>
        <w:t>Find</w:t>
      </w:r>
      <w:r>
        <w:rPr>
          <w:spacing w:val="-2"/>
        </w:rPr>
        <w:t xml:space="preserve"> </w:t>
      </w:r>
      <w:r>
        <w:t>the</w:t>
      </w:r>
      <w:r>
        <w:rPr>
          <w:spacing w:val="-2"/>
        </w:rPr>
        <w:t xml:space="preserve"> </w:t>
      </w:r>
      <w:r>
        <w:t>loan</w:t>
      </w:r>
      <w:r>
        <w:rPr>
          <w:spacing w:val="-2"/>
        </w:rPr>
        <w:t xml:space="preserve"> </w:t>
      </w:r>
      <w:r>
        <w:t>number,</w:t>
      </w:r>
      <w:r>
        <w:rPr>
          <w:spacing w:val="-1"/>
        </w:rPr>
        <w:t xml:space="preserve"> </w:t>
      </w:r>
      <w:r>
        <w:t>branch,</w:t>
      </w:r>
      <w:r>
        <w:rPr>
          <w:spacing w:val="-2"/>
        </w:rPr>
        <w:t xml:space="preserve"> </w:t>
      </w:r>
      <w:r>
        <w:t>amount</w:t>
      </w:r>
      <w:r>
        <w:rPr>
          <w:spacing w:val="-2"/>
        </w:rPr>
        <w:t xml:space="preserve"> </w:t>
      </w:r>
      <w:r>
        <w:t>of</w:t>
      </w:r>
      <w:r>
        <w:rPr>
          <w:spacing w:val="-1"/>
        </w:rPr>
        <w:t xml:space="preserve"> </w:t>
      </w:r>
      <w:r>
        <w:t>loans</w:t>
      </w:r>
      <w:r>
        <w:rPr>
          <w:spacing w:val="-2"/>
        </w:rPr>
        <w:t xml:space="preserve"> </w:t>
      </w:r>
      <w:r>
        <w:t>of</w:t>
      </w:r>
      <w:r>
        <w:rPr>
          <w:spacing w:val="-2"/>
        </w:rPr>
        <w:t xml:space="preserve"> </w:t>
      </w:r>
      <w:r>
        <w:t>greater</w:t>
      </w:r>
      <w:r>
        <w:rPr>
          <w:spacing w:val="-2"/>
        </w:rPr>
        <w:t xml:space="preserve"> </w:t>
      </w:r>
      <w:r>
        <w:t>than</w:t>
      </w:r>
      <w:r>
        <w:rPr>
          <w:spacing w:val="-1"/>
        </w:rPr>
        <w:t xml:space="preserve"> </w:t>
      </w:r>
      <w:r>
        <w:t>or</w:t>
      </w:r>
      <w:r>
        <w:rPr>
          <w:spacing w:val="-2"/>
        </w:rPr>
        <w:t xml:space="preserve"> </w:t>
      </w:r>
      <w:r>
        <w:t>equal</w:t>
      </w:r>
      <w:r>
        <w:rPr>
          <w:spacing w:val="-2"/>
        </w:rPr>
        <w:t xml:space="preserve"> </w:t>
      </w:r>
      <w:r>
        <w:t>to</w:t>
      </w:r>
      <w:r>
        <w:rPr>
          <w:spacing w:val="-1"/>
        </w:rPr>
        <w:t xml:space="preserve"> </w:t>
      </w:r>
      <w:r>
        <w:t>100</w:t>
      </w:r>
      <w:r>
        <w:rPr>
          <w:spacing w:val="-2"/>
        </w:rPr>
        <w:t xml:space="preserve"> </w:t>
      </w:r>
      <w:r>
        <w:t>amount.</w:t>
      </w:r>
    </w:p>
    <w:p w14:paraId="7624A6D7" w14:textId="77777777" w:rsidR="00707A40" w:rsidRDefault="00707A40" w:rsidP="00707A40">
      <w:pPr>
        <w:pStyle w:val="BodyText"/>
        <w:spacing w:before="3"/>
        <w:rPr>
          <w:b/>
          <w:sz w:val="21"/>
        </w:rPr>
      </w:pPr>
    </w:p>
    <w:p w14:paraId="77218F85" w14:textId="77777777" w:rsidR="00707A40" w:rsidRDefault="00707A40" w:rsidP="00707A40">
      <w:pPr>
        <w:pStyle w:val="BodyText"/>
        <w:ind w:left="239"/>
      </w:pPr>
      <w:r>
        <w:t>{</w:t>
      </w:r>
      <w:r>
        <w:rPr>
          <w:rFonts w:ascii="Cambria Math" w:hAnsi="Cambria Math"/>
        </w:rPr>
        <w:t>≺</w:t>
      </w:r>
      <w:r>
        <w:t>l,</w:t>
      </w:r>
      <w:r>
        <w:rPr>
          <w:spacing w:val="-1"/>
        </w:rPr>
        <w:t xml:space="preserve"> </w:t>
      </w:r>
      <w:r>
        <w:t>b, a</w:t>
      </w:r>
      <w:r>
        <w:rPr>
          <w:rFonts w:ascii="Cambria Math" w:hAnsi="Cambria Math"/>
        </w:rPr>
        <w:t>≻</w:t>
      </w:r>
      <w:r>
        <w:rPr>
          <w:rFonts w:ascii="Cambria Math" w:hAnsi="Cambria Math"/>
          <w:spacing w:val="7"/>
        </w:rPr>
        <w:t xml:space="preserve"> </w:t>
      </w:r>
      <w:r>
        <w:t xml:space="preserve">| </w:t>
      </w:r>
      <w:r>
        <w:rPr>
          <w:rFonts w:ascii="Cambria Math" w:hAnsi="Cambria Math"/>
        </w:rPr>
        <w:t>≺</w:t>
      </w:r>
      <w:r>
        <w:t>l,</w:t>
      </w:r>
      <w:r>
        <w:rPr>
          <w:spacing w:val="-1"/>
        </w:rPr>
        <w:t xml:space="preserve"> </w:t>
      </w:r>
      <w:r>
        <w:t>b, a</w:t>
      </w:r>
      <w:r>
        <w:rPr>
          <w:rFonts w:ascii="Cambria Math" w:hAnsi="Cambria Math"/>
        </w:rPr>
        <w:t>≻</w:t>
      </w:r>
      <w:r>
        <w:rPr>
          <w:rFonts w:ascii="Cambria Math" w:hAnsi="Cambria Math"/>
          <w:spacing w:val="7"/>
        </w:rPr>
        <w:t xml:space="preserve"> </w:t>
      </w:r>
      <w:r>
        <w:rPr>
          <w:rFonts w:ascii="Cambria Math" w:hAnsi="Cambria Math"/>
        </w:rPr>
        <w:t>∈</w:t>
      </w:r>
      <w:r>
        <w:rPr>
          <w:rFonts w:ascii="Cambria Math" w:hAnsi="Cambria Math"/>
          <w:spacing w:val="7"/>
        </w:rPr>
        <w:t xml:space="preserve"> </w:t>
      </w:r>
      <w:r>
        <w:t>loan</w:t>
      </w:r>
      <w:r>
        <w:rPr>
          <w:spacing w:val="-1"/>
        </w:rPr>
        <w:t xml:space="preserve"> </w:t>
      </w:r>
      <w:r>
        <w:rPr>
          <w:rFonts w:ascii="Cambria Math" w:hAnsi="Cambria Math"/>
        </w:rPr>
        <w:t>∧</w:t>
      </w:r>
      <w:r>
        <w:rPr>
          <w:rFonts w:ascii="Cambria Math" w:hAnsi="Cambria Math"/>
          <w:spacing w:val="7"/>
        </w:rPr>
        <w:t xml:space="preserve"> </w:t>
      </w:r>
      <w:r>
        <w:t>(a ≥ 100)}</w:t>
      </w:r>
    </w:p>
    <w:p w14:paraId="5D8BE69D" w14:textId="77777777" w:rsidR="00707A40" w:rsidRDefault="00707A40" w:rsidP="00707A40">
      <w:pPr>
        <w:pStyle w:val="BodyText"/>
        <w:spacing w:before="6"/>
        <w:rPr>
          <w:sz w:val="21"/>
        </w:rPr>
      </w:pPr>
    </w:p>
    <w:p w14:paraId="5B1AF445" w14:textId="77777777" w:rsidR="00707A40" w:rsidRDefault="00707A40" w:rsidP="00707A40">
      <w:pPr>
        <w:pStyle w:val="Heading3"/>
      </w:pPr>
      <w:r>
        <w:t>Example 2</w:t>
      </w:r>
    </w:p>
    <w:p w14:paraId="3419CFBD" w14:textId="77777777" w:rsidR="00707A40" w:rsidRDefault="00707A40" w:rsidP="00707A40">
      <w:pPr>
        <w:pStyle w:val="BodyText"/>
        <w:spacing w:before="8"/>
        <w:rPr>
          <w:b/>
          <w:sz w:val="21"/>
        </w:rPr>
      </w:pPr>
    </w:p>
    <w:p w14:paraId="5D4342E0" w14:textId="77777777" w:rsidR="00707A40" w:rsidRDefault="00707A40" w:rsidP="00707A40">
      <w:pPr>
        <w:ind w:left="239"/>
        <w:rPr>
          <w:b/>
        </w:rPr>
      </w:pPr>
      <w:r>
        <w:rPr>
          <w:b/>
        </w:rPr>
        <w:t>Find</w:t>
      </w:r>
      <w:r>
        <w:rPr>
          <w:b/>
          <w:spacing w:val="-1"/>
        </w:rPr>
        <w:t xml:space="preserve"> </w:t>
      </w:r>
      <w:r>
        <w:rPr>
          <w:b/>
        </w:rPr>
        <w:t>the loan number</w:t>
      </w:r>
      <w:r>
        <w:rPr>
          <w:b/>
          <w:spacing w:val="-1"/>
        </w:rPr>
        <w:t xml:space="preserve"> </w:t>
      </w:r>
      <w:r>
        <w:rPr>
          <w:b/>
        </w:rPr>
        <w:t>for each loan</w:t>
      </w:r>
      <w:r>
        <w:rPr>
          <w:b/>
          <w:spacing w:val="-1"/>
        </w:rPr>
        <w:t xml:space="preserve"> </w:t>
      </w:r>
      <w:r>
        <w:rPr>
          <w:b/>
        </w:rPr>
        <w:t>of an amount</w:t>
      </w:r>
      <w:r>
        <w:rPr>
          <w:b/>
          <w:spacing w:val="-1"/>
        </w:rPr>
        <w:t xml:space="preserve"> </w:t>
      </w:r>
      <w:r>
        <w:rPr>
          <w:b/>
        </w:rPr>
        <w:t>greater or equal</w:t>
      </w:r>
      <w:r>
        <w:rPr>
          <w:b/>
          <w:spacing w:val="-1"/>
        </w:rPr>
        <w:t xml:space="preserve"> </w:t>
      </w:r>
      <w:r>
        <w:rPr>
          <w:b/>
        </w:rPr>
        <w:t>to 150.</w:t>
      </w:r>
    </w:p>
    <w:p w14:paraId="78697492" w14:textId="77777777" w:rsidR="00707A40" w:rsidRDefault="00707A40" w:rsidP="00707A40">
      <w:pPr>
        <w:pStyle w:val="BodyText"/>
        <w:spacing w:before="3"/>
        <w:rPr>
          <w:b/>
          <w:sz w:val="21"/>
        </w:rPr>
      </w:pPr>
    </w:p>
    <w:p w14:paraId="00AA0625" w14:textId="77777777" w:rsidR="00707A40" w:rsidRDefault="00707A40" w:rsidP="00707A40">
      <w:pPr>
        <w:pStyle w:val="BodyText"/>
        <w:spacing w:before="1"/>
        <w:ind w:left="239"/>
      </w:pPr>
      <w:r>
        <w:t>{</w:t>
      </w:r>
      <w:r>
        <w:rPr>
          <w:rFonts w:ascii="Cambria Math" w:hAnsi="Cambria Math"/>
        </w:rPr>
        <w:t>≺</w:t>
      </w:r>
      <w:r>
        <w:t>l</w:t>
      </w:r>
      <w:r>
        <w:rPr>
          <w:rFonts w:ascii="Cambria Math" w:hAnsi="Cambria Math"/>
        </w:rPr>
        <w:t>≻</w:t>
      </w:r>
      <w:r>
        <w:rPr>
          <w:rFonts w:ascii="Cambria Math" w:hAnsi="Cambria Math"/>
          <w:spacing w:val="6"/>
        </w:rPr>
        <w:t xml:space="preserve"> </w:t>
      </w:r>
      <w:r>
        <w:t xml:space="preserve">| </w:t>
      </w:r>
      <w:r>
        <w:rPr>
          <w:rFonts w:ascii="Cambria Math" w:hAnsi="Cambria Math"/>
        </w:rPr>
        <w:t>∃</w:t>
      </w:r>
      <w:r>
        <w:rPr>
          <w:rFonts w:ascii="Cambria Math" w:hAnsi="Cambria Math"/>
          <w:spacing w:val="6"/>
        </w:rPr>
        <w:t xml:space="preserve"> </w:t>
      </w:r>
      <w:r>
        <w:t>b, a (</w:t>
      </w:r>
      <w:r>
        <w:rPr>
          <w:rFonts w:ascii="Cambria Math" w:hAnsi="Cambria Math"/>
        </w:rPr>
        <w:t>≺</w:t>
      </w:r>
      <w:r>
        <w:t>l,</w:t>
      </w:r>
      <w:r>
        <w:rPr>
          <w:spacing w:val="-1"/>
        </w:rPr>
        <w:t xml:space="preserve"> </w:t>
      </w:r>
      <w:r>
        <w:t>b, a</w:t>
      </w:r>
      <w:r>
        <w:rPr>
          <w:rFonts w:ascii="Cambria Math" w:hAnsi="Cambria Math"/>
        </w:rPr>
        <w:t>≻</w:t>
      </w:r>
      <w:r>
        <w:rPr>
          <w:rFonts w:ascii="Cambria Math" w:hAnsi="Cambria Math"/>
          <w:spacing w:val="7"/>
        </w:rPr>
        <w:t xml:space="preserve"> </w:t>
      </w:r>
      <w:r>
        <w:rPr>
          <w:rFonts w:ascii="Cambria Math" w:hAnsi="Cambria Math"/>
        </w:rPr>
        <w:t>∈</w:t>
      </w:r>
      <w:r>
        <w:rPr>
          <w:rFonts w:ascii="Cambria Math" w:hAnsi="Cambria Math"/>
          <w:spacing w:val="6"/>
        </w:rPr>
        <w:t xml:space="preserve"> </w:t>
      </w:r>
      <w:r>
        <w:t xml:space="preserve">loan </w:t>
      </w:r>
      <w:r>
        <w:rPr>
          <w:rFonts w:ascii="Cambria Math" w:hAnsi="Cambria Math"/>
        </w:rPr>
        <w:t>∧</w:t>
      </w:r>
      <w:r>
        <w:rPr>
          <w:rFonts w:ascii="Cambria Math" w:hAnsi="Cambria Math"/>
          <w:spacing w:val="7"/>
        </w:rPr>
        <w:t xml:space="preserve"> </w:t>
      </w:r>
      <w:r>
        <w:t>(a</w:t>
      </w:r>
      <w:r>
        <w:rPr>
          <w:spacing w:val="-1"/>
        </w:rPr>
        <w:t xml:space="preserve"> </w:t>
      </w:r>
      <w:r>
        <w:t>≥ 150)}</w:t>
      </w:r>
    </w:p>
    <w:p w14:paraId="15BA6BB9" w14:textId="77777777" w:rsidR="00707A40" w:rsidRDefault="00707A40" w:rsidP="00707A40">
      <w:pPr>
        <w:pStyle w:val="BodyText"/>
        <w:spacing w:before="6"/>
        <w:rPr>
          <w:sz w:val="21"/>
        </w:rPr>
      </w:pPr>
    </w:p>
    <w:p w14:paraId="2BC3471D" w14:textId="77777777" w:rsidR="00707A40" w:rsidRDefault="00707A40" w:rsidP="00707A40">
      <w:pPr>
        <w:pStyle w:val="Heading3"/>
      </w:pPr>
      <w:r>
        <w:t>Example 3</w:t>
      </w:r>
    </w:p>
    <w:p w14:paraId="7D8BFDA2" w14:textId="77777777" w:rsidR="00707A40" w:rsidRDefault="00707A40" w:rsidP="00707A40">
      <w:pPr>
        <w:sectPr w:rsidR="00707A40">
          <w:pgSz w:w="12240" w:h="15840"/>
          <w:pgMar w:top="1940" w:right="0" w:bottom="1560" w:left="1200" w:header="750" w:footer="1284" w:gutter="0"/>
          <w:cols w:space="720"/>
        </w:sectPr>
      </w:pPr>
    </w:p>
    <w:p w14:paraId="7E8E2D17" w14:textId="77777777" w:rsidR="00707A40" w:rsidRDefault="00707A40" w:rsidP="00707A40">
      <w:pPr>
        <w:pStyle w:val="BodyText"/>
        <w:rPr>
          <w:b/>
          <w:sz w:val="20"/>
        </w:rPr>
      </w:pPr>
    </w:p>
    <w:p w14:paraId="2F64CFE8" w14:textId="77777777" w:rsidR="00707A40" w:rsidRDefault="00707A40" w:rsidP="00707A40">
      <w:pPr>
        <w:pStyle w:val="BodyText"/>
        <w:rPr>
          <w:b/>
          <w:sz w:val="20"/>
        </w:rPr>
      </w:pPr>
    </w:p>
    <w:p w14:paraId="4988B732" w14:textId="77777777" w:rsidR="00707A40" w:rsidRDefault="00707A40" w:rsidP="00707A40">
      <w:pPr>
        <w:pStyle w:val="BodyText"/>
        <w:spacing w:before="3"/>
        <w:rPr>
          <w:b/>
          <w:sz w:val="25"/>
        </w:rPr>
      </w:pPr>
    </w:p>
    <w:p w14:paraId="1CE8D0AF" w14:textId="77777777" w:rsidR="00707A40" w:rsidRDefault="00707A40" w:rsidP="00707A40">
      <w:pPr>
        <w:spacing w:before="90" w:line="288" w:lineRule="auto"/>
        <w:ind w:left="239" w:right="2020"/>
        <w:rPr>
          <w:b/>
        </w:rPr>
      </w:pPr>
      <w:r>
        <w:rPr>
          <w:b/>
        </w:rPr>
        <w:t>Find the names of all customers having a loan at the “Main” branch and find the loan</w:t>
      </w:r>
      <w:r>
        <w:rPr>
          <w:b/>
          <w:spacing w:val="-57"/>
        </w:rPr>
        <w:t xml:space="preserve"> </w:t>
      </w:r>
      <w:r>
        <w:rPr>
          <w:b/>
        </w:rPr>
        <w:t>amount .</w:t>
      </w:r>
    </w:p>
    <w:p w14:paraId="2A9A830C" w14:textId="77777777" w:rsidR="00707A40" w:rsidRDefault="00707A40" w:rsidP="00707A40">
      <w:pPr>
        <w:pStyle w:val="BodyText"/>
        <w:spacing w:before="189"/>
        <w:ind w:left="239"/>
      </w:pPr>
      <w:r>
        <w:t>{</w:t>
      </w:r>
      <w:r>
        <w:rPr>
          <w:rFonts w:ascii="Cambria Math" w:hAnsi="Cambria Math"/>
        </w:rPr>
        <w:t>≺</w:t>
      </w:r>
      <w:r>
        <w:t>c,</w:t>
      </w:r>
      <w:r>
        <w:rPr>
          <w:spacing w:val="-1"/>
        </w:rPr>
        <w:t xml:space="preserve"> </w:t>
      </w:r>
      <w:r>
        <w:t>a</w:t>
      </w:r>
      <w:r>
        <w:rPr>
          <w:rFonts w:ascii="Cambria Math" w:hAnsi="Cambria Math"/>
        </w:rPr>
        <w:t>≻</w:t>
      </w:r>
      <w:r>
        <w:rPr>
          <w:rFonts w:ascii="Cambria Math" w:hAnsi="Cambria Math"/>
          <w:spacing w:val="7"/>
        </w:rPr>
        <w:t xml:space="preserve"> </w:t>
      </w:r>
      <w:r>
        <w:t xml:space="preserve">| </w:t>
      </w:r>
      <w:r>
        <w:rPr>
          <w:rFonts w:ascii="Cambria Math" w:hAnsi="Cambria Math"/>
        </w:rPr>
        <w:t>∃</w:t>
      </w:r>
      <w:r>
        <w:rPr>
          <w:rFonts w:ascii="Cambria Math" w:hAnsi="Cambria Math"/>
          <w:spacing w:val="7"/>
        </w:rPr>
        <w:t xml:space="preserve"> </w:t>
      </w:r>
      <w:r>
        <w:t>l</w:t>
      </w:r>
      <w:r>
        <w:rPr>
          <w:spacing w:val="-1"/>
        </w:rPr>
        <w:t xml:space="preserve"> </w:t>
      </w:r>
      <w:r>
        <w:t>(</w:t>
      </w:r>
      <w:r>
        <w:rPr>
          <w:rFonts w:ascii="Cambria Math" w:hAnsi="Cambria Math"/>
        </w:rPr>
        <w:t>≺</w:t>
      </w:r>
      <w:r>
        <w:t>c, l</w:t>
      </w:r>
      <w:r>
        <w:rPr>
          <w:rFonts w:ascii="Cambria Math" w:hAnsi="Cambria Math"/>
        </w:rPr>
        <w:t>≻</w:t>
      </w:r>
      <w:r>
        <w:rPr>
          <w:rFonts w:ascii="Cambria Math" w:hAnsi="Cambria Math"/>
          <w:spacing w:val="7"/>
        </w:rPr>
        <w:t xml:space="preserve"> </w:t>
      </w:r>
      <w:r>
        <w:rPr>
          <w:rFonts w:ascii="Cambria Math" w:hAnsi="Cambria Math"/>
        </w:rPr>
        <w:t>∈</w:t>
      </w:r>
      <w:r>
        <w:rPr>
          <w:rFonts w:ascii="Cambria Math" w:hAnsi="Cambria Math"/>
          <w:spacing w:val="7"/>
        </w:rPr>
        <w:t xml:space="preserve"> </w:t>
      </w:r>
      <w:r>
        <w:t>borrower</w:t>
      </w:r>
      <w:r>
        <w:rPr>
          <w:spacing w:val="-1"/>
        </w:rPr>
        <w:t xml:space="preserve"> </w:t>
      </w:r>
      <w:r>
        <w:rPr>
          <w:rFonts w:ascii="Cambria Math" w:hAnsi="Cambria Math"/>
        </w:rPr>
        <w:t>∧</w:t>
      </w:r>
      <w:r>
        <w:rPr>
          <w:rFonts w:ascii="Cambria Math" w:hAnsi="Cambria Math"/>
          <w:spacing w:val="7"/>
        </w:rPr>
        <w:t xml:space="preserve"> </w:t>
      </w:r>
      <w:r>
        <w:rPr>
          <w:rFonts w:ascii="Cambria Math" w:hAnsi="Cambria Math"/>
        </w:rPr>
        <w:t>∃</w:t>
      </w:r>
      <w:r>
        <w:rPr>
          <w:rFonts w:ascii="Cambria Math" w:hAnsi="Cambria Math"/>
          <w:spacing w:val="7"/>
        </w:rPr>
        <w:t xml:space="preserve"> </w:t>
      </w:r>
      <w:r>
        <w:t>b (</w:t>
      </w:r>
      <w:r>
        <w:rPr>
          <w:rFonts w:ascii="Cambria Math" w:hAnsi="Cambria Math"/>
        </w:rPr>
        <w:t>≺</w:t>
      </w:r>
      <w:r>
        <w:t>l,</w:t>
      </w:r>
      <w:r>
        <w:rPr>
          <w:spacing w:val="-1"/>
        </w:rPr>
        <w:t xml:space="preserve"> </w:t>
      </w:r>
      <w:r>
        <w:t>b, a</w:t>
      </w:r>
      <w:r>
        <w:rPr>
          <w:rFonts w:ascii="Cambria Math" w:hAnsi="Cambria Math"/>
        </w:rPr>
        <w:t>≻</w:t>
      </w:r>
      <w:r>
        <w:rPr>
          <w:rFonts w:ascii="Cambria Math" w:hAnsi="Cambria Math"/>
          <w:spacing w:val="7"/>
        </w:rPr>
        <w:t xml:space="preserve"> </w:t>
      </w:r>
      <w:r>
        <w:rPr>
          <w:rFonts w:ascii="Cambria Math" w:hAnsi="Cambria Math"/>
        </w:rPr>
        <w:t>∈</w:t>
      </w:r>
      <w:r>
        <w:rPr>
          <w:rFonts w:ascii="Cambria Math" w:hAnsi="Cambria Math"/>
          <w:spacing w:val="7"/>
        </w:rPr>
        <w:t xml:space="preserve"> </w:t>
      </w:r>
      <w:r>
        <w:t xml:space="preserve">loan </w:t>
      </w:r>
      <w:r>
        <w:rPr>
          <w:rFonts w:ascii="Cambria Math" w:hAnsi="Cambria Math"/>
        </w:rPr>
        <w:t>∧</w:t>
      </w:r>
      <w:r>
        <w:rPr>
          <w:rFonts w:ascii="Cambria Math" w:hAnsi="Cambria Math"/>
          <w:spacing w:val="6"/>
        </w:rPr>
        <w:t xml:space="preserve"> </w:t>
      </w:r>
      <w:r>
        <w:t>(b = “Main”)))}</w:t>
      </w:r>
    </w:p>
    <w:p w14:paraId="04A2230D" w14:textId="77777777" w:rsidR="00707A40" w:rsidRDefault="00707A40" w:rsidP="00707A40">
      <w:pPr>
        <w:pStyle w:val="BodyText"/>
        <w:spacing w:before="6"/>
        <w:rPr>
          <w:sz w:val="21"/>
        </w:rPr>
      </w:pPr>
    </w:p>
    <w:p w14:paraId="5B276C55" w14:textId="77777777" w:rsidR="00707A40" w:rsidRDefault="00707A40" w:rsidP="00707A40">
      <w:pPr>
        <w:pStyle w:val="Heading3"/>
      </w:pPr>
      <w:r>
        <w:t>Example 4</w:t>
      </w:r>
    </w:p>
    <w:p w14:paraId="1273E514" w14:textId="77777777" w:rsidR="00707A40" w:rsidRDefault="00707A40" w:rsidP="00707A40">
      <w:pPr>
        <w:pStyle w:val="BodyText"/>
        <w:spacing w:before="4"/>
        <w:rPr>
          <w:b/>
          <w:sz w:val="21"/>
        </w:rPr>
      </w:pPr>
    </w:p>
    <w:p w14:paraId="0327EED6" w14:textId="77777777" w:rsidR="00707A40" w:rsidRDefault="00707A40" w:rsidP="00707A40">
      <w:pPr>
        <w:pStyle w:val="BodyText"/>
        <w:ind w:left="239"/>
      </w:pPr>
      <w:r>
        <w:t xml:space="preserve">{&lt; name, age &gt; | </w:t>
      </w:r>
      <w:r>
        <w:rPr>
          <w:rFonts w:ascii="Cambria Math" w:hAnsi="Cambria Math"/>
        </w:rPr>
        <w:t>∈</w:t>
      </w:r>
      <w:r>
        <w:rPr>
          <w:rFonts w:ascii="Cambria Math" w:hAnsi="Cambria Math"/>
          <w:spacing w:val="7"/>
        </w:rPr>
        <w:t xml:space="preserve"> </w:t>
      </w:r>
      <w:r>
        <w:t xml:space="preserve">Student </w:t>
      </w:r>
      <w:r>
        <w:rPr>
          <w:rFonts w:ascii="Cambria Math" w:hAnsi="Cambria Math"/>
        </w:rPr>
        <w:t>∧</w:t>
      </w:r>
      <w:r>
        <w:rPr>
          <w:rFonts w:ascii="Cambria Math" w:hAnsi="Cambria Math"/>
          <w:spacing w:val="7"/>
        </w:rPr>
        <w:t xml:space="preserve"> </w:t>
      </w:r>
      <w:r>
        <w:t>age &lt;21}</w:t>
      </w:r>
    </w:p>
    <w:p w14:paraId="2E022E8E" w14:textId="77777777" w:rsidR="00707A40" w:rsidRDefault="00707A40" w:rsidP="00707A40">
      <w:pPr>
        <w:pStyle w:val="BodyText"/>
        <w:spacing w:before="6"/>
        <w:rPr>
          <w:sz w:val="21"/>
        </w:rPr>
      </w:pPr>
    </w:p>
    <w:p w14:paraId="24C0DAE0" w14:textId="77777777" w:rsidR="00707A40" w:rsidRDefault="00707A40" w:rsidP="00707A40">
      <w:pPr>
        <w:pStyle w:val="BodyText"/>
        <w:spacing w:line="288" w:lineRule="auto"/>
        <w:ind w:left="239" w:right="1703"/>
      </w:pPr>
      <w:r>
        <w:t>Again, the above query will return the names and ages of the students in the table Student who</w:t>
      </w:r>
      <w:r>
        <w:rPr>
          <w:spacing w:val="-57"/>
        </w:rPr>
        <w:t xml:space="preserve"> </w:t>
      </w:r>
      <w:r>
        <w:t>not greater than 21 years old</w:t>
      </w:r>
    </w:p>
    <w:p w14:paraId="15999354" w14:textId="77777777" w:rsidR="00707A40" w:rsidRDefault="00707A40" w:rsidP="00707A40">
      <w:pPr>
        <w:pStyle w:val="Heading3"/>
        <w:spacing w:before="193"/>
      </w:pPr>
      <w:r>
        <w:t>Example 5</w:t>
      </w:r>
    </w:p>
    <w:p w14:paraId="3FB5A9B9" w14:textId="77777777" w:rsidR="00707A40" w:rsidRDefault="00707A40" w:rsidP="00707A40">
      <w:pPr>
        <w:pStyle w:val="BodyText"/>
        <w:spacing w:before="3"/>
        <w:rPr>
          <w:b/>
          <w:sz w:val="21"/>
        </w:rPr>
      </w:pPr>
    </w:p>
    <w:p w14:paraId="373CFE7E" w14:textId="77777777" w:rsidR="00707A40" w:rsidRDefault="00707A40" w:rsidP="00707A40">
      <w:pPr>
        <w:pStyle w:val="BodyText"/>
        <w:ind w:left="239"/>
      </w:pPr>
      <w:r>
        <w:t xml:space="preserve">{&lt; Fname, Emp_ID &gt; | </w:t>
      </w:r>
      <w:r>
        <w:rPr>
          <w:rFonts w:ascii="Cambria Math" w:hAnsi="Cambria Math"/>
        </w:rPr>
        <w:t>∈</w:t>
      </w:r>
      <w:r>
        <w:rPr>
          <w:rFonts w:ascii="Cambria Math" w:hAnsi="Cambria Math"/>
          <w:spacing w:val="7"/>
        </w:rPr>
        <w:t xml:space="preserve"> </w:t>
      </w:r>
      <w:r>
        <w:t>Employee</w:t>
      </w:r>
      <w:r>
        <w:rPr>
          <w:spacing w:val="-1"/>
        </w:rPr>
        <w:t xml:space="preserve"> </w:t>
      </w:r>
      <w:r>
        <w:rPr>
          <w:rFonts w:ascii="Cambria Math" w:hAnsi="Cambria Math"/>
        </w:rPr>
        <w:t>∧</w:t>
      </w:r>
      <w:r>
        <w:rPr>
          <w:rFonts w:ascii="Cambria Math" w:hAnsi="Cambria Math"/>
          <w:spacing w:val="7"/>
        </w:rPr>
        <w:t xml:space="preserve"> </w:t>
      </w:r>
      <w:r>
        <w:t>Salary &gt; 10000}</w:t>
      </w:r>
    </w:p>
    <w:p w14:paraId="39FBEAE9" w14:textId="77777777" w:rsidR="00707A40" w:rsidRDefault="00707A40" w:rsidP="00707A40">
      <w:pPr>
        <w:pStyle w:val="BodyText"/>
        <w:spacing w:before="6"/>
        <w:rPr>
          <w:sz w:val="21"/>
        </w:rPr>
      </w:pPr>
    </w:p>
    <w:p w14:paraId="106FBCE5" w14:textId="77777777" w:rsidR="00707A40" w:rsidRDefault="00707A40" w:rsidP="00707A40">
      <w:pPr>
        <w:pStyle w:val="BodyText"/>
        <w:spacing w:line="288" w:lineRule="auto"/>
        <w:ind w:left="239" w:right="1537"/>
      </w:pPr>
      <w:r>
        <w:t>The result here will be returning the Fname and Emp_ID values for all the rows in the employee</w:t>
      </w:r>
      <w:r>
        <w:rPr>
          <w:spacing w:val="-57"/>
        </w:rPr>
        <w:t xml:space="preserve"> </w:t>
      </w:r>
      <w:r>
        <w:t>table where salary is greater than 10000.</w:t>
      </w:r>
    </w:p>
    <w:p w14:paraId="29AE6546" w14:textId="77777777" w:rsidR="00707A40" w:rsidRDefault="00707A40" w:rsidP="00707A40">
      <w:pPr>
        <w:spacing w:line="288" w:lineRule="auto"/>
        <w:sectPr w:rsidR="00707A40">
          <w:pgSz w:w="12240" w:h="15840"/>
          <w:pgMar w:top="1940" w:right="0" w:bottom="1560" w:left="1200" w:header="750" w:footer="1284" w:gutter="0"/>
          <w:cols w:space="720"/>
        </w:sectPr>
      </w:pPr>
    </w:p>
    <w:p w14:paraId="226FFE3B" w14:textId="77777777" w:rsidR="00707A40" w:rsidRDefault="00707A40" w:rsidP="00707A40">
      <w:pPr>
        <w:pStyle w:val="BodyText"/>
        <w:rPr>
          <w:sz w:val="20"/>
        </w:rPr>
      </w:pPr>
    </w:p>
    <w:p w14:paraId="3D78E212" w14:textId="77777777" w:rsidR="00707A40" w:rsidRDefault="00707A40" w:rsidP="00707A40">
      <w:pPr>
        <w:pStyle w:val="BodyText"/>
        <w:rPr>
          <w:sz w:val="20"/>
        </w:rPr>
      </w:pPr>
    </w:p>
    <w:p w14:paraId="61858EB3" w14:textId="77777777" w:rsidR="00707A40" w:rsidRDefault="00707A40" w:rsidP="00707A40">
      <w:pPr>
        <w:pStyle w:val="BodyText"/>
        <w:rPr>
          <w:sz w:val="20"/>
        </w:rPr>
      </w:pPr>
    </w:p>
    <w:p w14:paraId="5BC051C7" w14:textId="77777777" w:rsidR="00707A40" w:rsidRDefault="00707A40" w:rsidP="00707A40">
      <w:pPr>
        <w:pStyle w:val="BodyText"/>
        <w:rPr>
          <w:sz w:val="20"/>
        </w:rPr>
      </w:pPr>
    </w:p>
    <w:p w14:paraId="7C0E1695" w14:textId="77777777" w:rsidR="00707A40" w:rsidRDefault="00707A40" w:rsidP="00707A40">
      <w:pPr>
        <w:pStyle w:val="BodyText"/>
        <w:rPr>
          <w:sz w:val="20"/>
        </w:rPr>
      </w:pPr>
    </w:p>
    <w:p w14:paraId="4385436C" w14:textId="77777777" w:rsidR="00707A40" w:rsidRDefault="00707A40" w:rsidP="00707A40">
      <w:pPr>
        <w:pStyle w:val="Heading1"/>
        <w:spacing w:before="232"/>
      </w:pPr>
      <w:r>
        <w:rPr>
          <w:spacing w:val="-1"/>
        </w:rPr>
        <w:t>RDBMS</w:t>
      </w:r>
      <w:r>
        <w:rPr>
          <w:spacing w:val="-28"/>
        </w:rPr>
        <w:t xml:space="preserve"> </w:t>
      </w:r>
      <w:r>
        <w:rPr>
          <w:spacing w:val="-1"/>
        </w:rPr>
        <w:t>Technologies</w:t>
      </w:r>
    </w:p>
    <w:p w14:paraId="6A785249" w14:textId="77777777" w:rsidR="00707A40" w:rsidRDefault="00707A40" w:rsidP="00707A40">
      <w:pPr>
        <w:pStyle w:val="Heading2"/>
        <w:spacing w:before="295"/>
      </w:pPr>
      <w:r>
        <w:rPr>
          <w:spacing w:val="-1"/>
        </w:rPr>
        <w:t>Oracle</w:t>
      </w:r>
      <w:r>
        <w:rPr>
          <w:spacing w:val="-16"/>
        </w:rPr>
        <w:t xml:space="preserve"> </w:t>
      </w:r>
      <w:r>
        <w:rPr>
          <w:spacing w:val="-1"/>
        </w:rPr>
        <w:t>Database</w:t>
      </w:r>
      <w:r>
        <w:rPr>
          <w:spacing w:val="-16"/>
        </w:rPr>
        <w:t xml:space="preserve"> </w:t>
      </w:r>
      <w:r>
        <w:t>Technology</w:t>
      </w:r>
      <w:r>
        <w:rPr>
          <w:spacing w:val="-15"/>
        </w:rPr>
        <w:t xml:space="preserve"> </w:t>
      </w:r>
      <w:r>
        <w:t>Features</w:t>
      </w:r>
    </w:p>
    <w:p w14:paraId="24F9A25F" w14:textId="77777777" w:rsidR="00707A40" w:rsidRDefault="00707A40" w:rsidP="00415D62">
      <w:pPr>
        <w:pStyle w:val="ListParagraph"/>
        <w:widowControl w:val="0"/>
        <w:numPr>
          <w:ilvl w:val="0"/>
          <w:numId w:val="162"/>
        </w:numPr>
        <w:tabs>
          <w:tab w:val="left" w:pos="959"/>
          <w:tab w:val="left" w:pos="960"/>
        </w:tabs>
        <w:autoSpaceDE w:val="0"/>
        <w:autoSpaceDN w:val="0"/>
        <w:spacing w:before="254" w:after="0" w:line="240" w:lineRule="auto"/>
        <w:ind w:hanging="361"/>
        <w:contextualSpacing w:val="0"/>
        <w:rPr>
          <w:rFonts w:ascii="Arial" w:hAnsi="Arial"/>
        </w:rPr>
      </w:pPr>
      <w:r>
        <w:t>Data Concurrency and Consistency</w:t>
      </w:r>
    </w:p>
    <w:p w14:paraId="17D6E6EA"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Manageability</w:t>
      </w:r>
    </w:p>
    <w:p w14:paraId="2A654EAA"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Backup &amp; Recovery</w:t>
      </w:r>
    </w:p>
    <w:p w14:paraId="0B879751"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Business Intelligence</w:t>
      </w:r>
    </w:p>
    <w:p w14:paraId="6BC4C3CF"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High</w:t>
      </w:r>
      <w:r>
        <w:rPr>
          <w:spacing w:val="-8"/>
        </w:rPr>
        <w:t xml:space="preserve"> </w:t>
      </w:r>
      <w:r>
        <w:t>Availability</w:t>
      </w:r>
    </w:p>
    <w:p w14:paraId="7698BDAE"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rPr>
          <w:spacing w:val="-1"/>
        </w:rPr>
        <w:t>Very</w:t>
      </w:r>
      <w:r>
        <w:rPr>
          <w:spacing w:val="-14"/>
        </w:rPr>
        <w:t xml:space="preserve"> </w:t>
      </w:r>
      <w:r>
        <w:t>Large</w:t>
      </w:r>
      <w:r>
        <w:rPr>
          <w:spacing w:val="-14"/>
        </w:rPr>
        <w:t xml:space="preserve"> </w:t>
      </w:r>
      <w:r>
        <w:t>Databases</w:t>
      </w:r>
    </w:p>
    <w:p w14:paraId="5CB1A230"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Content Management</w:t>
      </w:r>
    </w:p>
    <w:p w14:paraId="25A7ED85" w14:textId="77777777" w:rsidR="00707A40" w:rsidRDefault="00707A40" w:rsidP="00707A40">
      <w:pPr>
        <w:pStyle w:val="BodyText"/>
        <w:spacing w:before="3"/>
        <w:rPr>
          <w:sz w:val="22"/>
        </w:rPr>
      </w:pPr>
    </w:p>
    <w:p w14:paraId="364FD83D" w14:textId="77777777" w:rsidR="00707A40" w:rsidRDefault="00707A40" w:rsidP="00707A40">
      <w:pPr>
        <w:pStyle w:val="Heading2"/>
      </w:pPr>
      <w:r>
        <w:t>MySQL</w:t>
      </w:r>
      <w:r>
        <w:rPr>
          <w:spacing w:val="-15"/>
        </w:rPr>
        <w:t xml:space="preserve"> </w:t>
      </w:r>
      <w:r>
        <w:t>Database</w:t>
      </w:r>
      <w:r>
        <w:rPr>
          <w:spacing w:val="-14"/>
        </w:rPr>
        <w:t xml:space="preserve"> </w:t>
      </w:r>
      <w:r>
        <w:t>Technology</w:t>
      </w:r>
      <w:r>
        <w:rPr>
          <w:spacing w:val="-14"/>
        </w:rPr>
        <w:t xml:space="preserve"> </w:t>
      </w:r>
      <w:r>
        <w:t>Features</w:t>
      </w:r>
    </w:p>
    <w:p w14:paraId="30277C98" w14:textId="77777777" w:rsidR="00707A40" w:rsidRDefault="00707A40" w:rsidP="00415D62">
      <w:pPr>
        <w:pStyle w:val="ListParagraph"/>
        <w:widowControl w:val="0"/>
        <w:numPr>
          <w:ilvl w:val="0"/>
          <w:numId w:val="162"/>
        </w:numPr>
        <w:tabs>
          <w:tab w:val="left" w:pos="959"/>
          <w:tab w:val="left" w:pos="960"/>
        </w:tabs>
        <w:autoSpaceDE w:val="0"/>
        <w:autoSpaceDN w:val="0"/>
        <w:spacing w:before="255" w:after="0" w:line="240" w:lineRule="auto"/>
        <w:ind w:hanging="361"/>
        <w:contextualSpacing w:val="0"/>
        <w:rPr>
          <w:rFonts w:ascii="Arial" w:hAnsi="Arial"/>
        </w:rPr>
      </w:pPr>
      <w:r>
        <w:t>Data Concurrency and Consistency</w:t>
      </w:r>
    </w:p>
    <w:p w14:paraId="75E3A44A"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Scalability and Limit</w:t>
      </w:r>
    </w:p>
    <w:p w14:paraId="39229941"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Backup &amp; Recovery</w:t>
      </w:r>
    </w:p>
    <w:p w14:paraId="7F5E1B84"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Connectivity</w:t>
      </w:r>
    </w:p>
    <w:p w14:paraId="58528D0A"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rPr>
          <w:spacing w:val="-1"/>
        </w:rPr>
        <w:t>High</w:t>
      </w:r>
      <w:r>
        <w:rPr>
          <w:spacing w:val="-14"/>
        </w:rPr>
        <w:t xml:space="preserve"> </w:t>
      </w:r>
      <w:r>
        <w:t>Availability</w:t>
      </w:r>
    </w:p>
    <w:p w14:paraId="71F99CA9"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Clients</w:t>
      </w:r>
      <w:r>
        <w:rPr>
          <w:spacing w:val="-9"/>
        </w:rPr>
        <w:t xml:space="preserve"> </w:t>
      </w:r>
      <w:r>
        <w:t>and</w:t>
      </w:r>
      <w:r>
        <w:rPr>
          <w:spacing w:val="-8"/>
        </w:rPr>
        <w:t xml:space="preserve"> </w:t>
      </w:r>
      <w:r>
        <w:t>Tools</w:t>
      </w:r>
    </w:p>
    <w:p w14:paraId="0FFBEC0B"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Workbench</w:t>
      </w:r>
      <w:r>
        <w:rPr>
          <w:spacing w:val="-9"/>
        </w:rPr>
        <w:t xml:space="preserve"> </w:t>
      </w:r>
      <w:r>
        <w:t>tool</w:t>
      </w:r>
    </w:p>
    <w:p w14:paraId="4E9B2428" w14:textId="77777777" w:rsidR="00707A40" w:rsidRDefault="00707A40" w:rsidP="00707A40">
      <w:pPr>
        <w:pStyle w:val="BodyText"/>
        <w:spacing w:before="3"/>
        <w:rPr>
          <w:sz w:val="22"/>
        </w:rPr>
      </w:pPr>
    </w:p>
    <w:p w14:paraId="30C6FB48" w14:textId="77777777" w:rsidR="00707A40" w:rsidRDefault="00707A40" w:rsidP="00707A40">
      <w:pPr>
        <w:pStyle w:val="Heading2"/>
      </w:pPr>
      <w:r>
        <w:t>MongoDB</w:t>
      </w:r>
      <w:r>
        <w:rPr>
          <w:spacing w:val="-15"/>
        </w:rPr>
        <w:t xml:space="preserve"> </w:t>
      </w:r>
      <w:r>
        <w:t>Database</w:t>
      </w:r>
      <w:r>
        <w:rPr>
          <w:spacing w:val="-15"/>
        </w:rPr>
        <w:t xml:space="preserve"> </w:t>
      </w:r>
      <w:r>
        <w:t>Technology</w:t>
      </w:r>
      <w:r>
        <w:rPr>
          <w:spacing w:val="-14"/>
        </w:rPr>
        <w:t xml:space="preserve"> </w:t>
      </w:r>
      <w:r>
        <w:t>Features</w:t>
      </w:r>
    </w:p>
    <w:p w14:paraId="5CA2D072" w14:textId="77777777" w:rsidR="00707A40" w:rsidRDefault="00707A40" w:rsidP="00415D62">
      <w:pPr>
        <w:pStyle w:val="ListParagraph"/>
        <w:widowControl w:val="0"/>
        <w:numPr>
          <w:ilvl w:val="0"/>
          <w:numId w:val="162"/>
        </w:numPr>
        <w:tabs>
          <w:tab w:val="left" w:pos="959"/>
          <w:tab w:val="left" w:pos="960"/>
        </w:tabs>
        <w:autoSpaceDE w:val="0"/>
        <w:autoSpaceDN w:val="0"/>
        <w:spacing w:before="255" w:after="0" w:line="240" w:lineRule="auto"/>
        <w:ind w:hanging="361"/>
        <w:contextualSpacing w:val="0"/>
        <w:rPr>
          <w:rFonts w:ascii="Arial" w:hAnsi="Arial"/>
        </w:rPr>
      </w:pPr>
      <w:r>
        <w:t>Indexing</w:t>
      </w:r>
    </w:p>
    <w:p w14:paraId="6D2396B4"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Replication</w:t>
      </w:r>
    </w:p>
    <w:p w14:paraId="095969CF"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Backup &amp; Recovery</w:t>
      </w:r>
    </w:p>
    <w:p w14:paraId="463CEBC3"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Load Balancing</w:t>
      </w:r>
    </w:p>
    <w:p w14:paraId="2A2D6F35"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Map Reducing and Aggregation</w:t>
      </w:r>
    </w:p>
    <w:p w14:paraId="2C101627" w14:textId="77777777" w:rsidR="00707A40" w:rsidRDefault="00707A40" w:rsidP="00415D62">
      <w:pPr>
        <w:pStyle w:val="ListParagraph"/>
        <w:widowControl w:val="0"/>
        <w:numPr>
          <w:ilvl w:val="0"/>
          <w:numId w:val="162"/>
        </w:numPr>
        <w:tabs>
          <w:tab w:val="left" w:pos="959"/>
          <w:tab w:val="left" w:pos="960"/>
        </w:tabs>
        <w:autoSpaceDE w:val="0"/>
        <w:autoSpaceDN w:val="0"/>
        <w:spacing w:before="52" w:after="0" w:line="240" w:lineRule="auto"/>
        <w:ind w:hanging="361"/>
        <w:contextualSpacing w:val="0"/>
        <w:rPr>
          <w:rFonts w:ascii="Arial" w:hAnsi="Arial"/>
        </w:rPr>
      </w:pPr>
      <w:r>
        <w:t>Stores files of any size easily without complicating your stack.</w:t>
      </w:r>
    </w:p>
    <w:p w14:paraId="002E9E1A"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Cloud Support</w:t>
      </w:r>
    </w:p>
    <w:p w14:paraId="17740D4F" w14:textId="77777777" w:rsidR="00707A40" w:rsidRDefault="00707A40" w:rsidP="00707A40">
      <w:pPr>
        <w:rPr>
          <w:rFonts w:ascii="Arial" w:hAnsi="Arial"/>
        </w:rPr>
        <w:sectPr w:rsidR="00707A40">
          <w:pgSz w:w="12240" w:h="15840"/>
          <w:pgMar w:top="1940" w:right="0" w:bottom="1560" w:left="1200" w:header="750" w:footer="1284" w:gutter="0"/>
          <w:cols w:space="720"/>
        </w:sectPr>
      </w:pPr>
    </w:p>
    <w:p w14:paraId="5A2F5C93" w14:textId="77777777" w:rsidR="00707A40" w:rsidRDefault="00707A40" w:rsidP="00707A40">
      <w:pPr>
        <w:pStyle w:val="BodyText"/>
        <w:rPr>
          <w:sz w:val="20"/>
        </w:rPr>
      </w:pPr>
    </w:p>
    <w:p w14:paraId="65FF698B" w14:textId="77777777" w:rsidR="00707A40" w:rsidRDefault="00707A40" w:rsidP="00707A40">
      <w:pPr>
        <w:pStyle w:val="BodyText"/>
        <w:rPr>
          <w:sz w:val="20"/>
        </w:rPr>
      </w:pPr>
    </w:p>
    <w:p w14:paraId="1280EC5D" w14:textId="77777777" w:rsidR="00707A40" w:rsidRDefault="00707A40" w:rsidP="00707A40">
      <w:pPr>
        <w:pStyle w:val="BodyText"/>
        <w:spacing w:before="1"/>
        <w:rPr>
          <w:sz w:val="26"/>
        </w:rPr>
      </w:pPr>
    </w:p>
    <w:p w14:paraId="76F870B7" w14:textId="77777777" w:rsidR="00707A40" w:rsidRDefault="00707A40" w:rsidP="00707A40">
      <w:pPr>
        <w:pStyle w:val="Heading2"/>
        <w:spacing w:before="89"/>
      </w:pPr>
      <w:r>
        <w:t>Microsoft</w:t>
      </w:r>
      <w:r>
        <w:rPr>
          <w:spacing w:val="-13"/>
        </w:rPr>
        <w:t xml:space="preserve"> </w:t>
      </w:r>
      <w:r>
        <w:t>SQL</w:t>
      </w:r>
      <w:r>
        <w:rPr>
          <w:spacing w:val="-12"/>
        </w:rPr>
        <w:t xml:space="preserve"> </w:t>
      </w:r>
      <w:r>
        <w:t>Server</w:t>
      </w:r>
      <w:r>
        <w:rPr>
          <w:spacing w:val="-13"/>
        </w:rPr>
        <w:t xml:space="preserve"> </w:t>
      </w:r>
      <w:r>
        <w:t>Database</w:t>
      </w:r>
      <w:r>
        <w:rPr>
          <w:spacing w:val="-12"/>
        </w:rPr>
        <w:t xml:space="preserve"> </w:t>
      </w:r>
      <w:r>
        <w:t>Technology</w:t>
      </w:r>
      <w:r>
        <w:rPr>
          <w:spacing w:val="-13"/>
        </w:rPr>
        <w:t xml:space="preserve"> </w:t>
      </w:r>
      <w:r>
        <w:t>Features</w:t>
      </w:r>
    </w:p>
    <w:p w14:paraId="340920E1" w14:textId="77777777" w:rsidR="00707A40" w:rsidRDefault="00707A40" w:rsidP="00415D62">
      <w:pPr>
        <w:pStyle w:val="ListParagraph"/>
        <w:widowControl w:val="0"/>
        <w:numPr>
          <w:ilvl w:val="0"/>
          <w:numId w:val="162"/>
        </w:numPr>
        <w:tabs>
          <w:tab w:val="left" w:pos="959"/>
          <w:tab w:val="left" w:pos="960"/>
        </w:tabs>
        <w:autoSpaceDE w:val="0"/>
        <w:autoSpaceDN w:val="0"/>
        <w:spacing w:before="254" w:after="0" w:line="240" w:lineRule="auto"/>
        <w:ind w:hanging="361"/>
        <w:contextualSpacing w:val="0"/>
        <w:rPr>
          <w:rFonts w:ascii="Arial" w:hAnsi="Arial"/>
        </w:rPr>
      </w:pPr>
      <w:r>
        <w:t>Highest performing data warehouses</w:t>
      </w:r>
    </w:p>
    <w:p w14:paraId="5D3F3014"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End to End Mobile BI</w:t>
      </w:r>
    </w:p>
    <w:p w14:paraId="5C244F06"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Backup &amp; Recovery</w:t>
      </w:r>
    </w:p>
    <w:p w14:paraId="77F87843"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Load Balancing</w:t>
      </w:r>
    </w:p>
    <w:p w14:paraId="122A8F70"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Built-in Analytics</w:t>
      </w:r>
    </w:p>
    <w:p w14:paraId="05CD8126"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Mission</w:t>
      </w:r>
      <w:r>
        <w:rPr>
          <w:spacing w:val="-6"/>
        </w:rPr>
        <w:t xml:space="preserve"> </w:t>
      </w:r>
      <w:r>
        <w:t>Critical</w:t>
      </w:r>
      <w:r>
        <w:rPr>
          <w:spacing w:val="-5"/>
        </w:rPr>
        <w:t xml:space="preserve"> </w:t>
      </w:r>
      <w:r>
        <w:t>Availability</w:t>
      </w:r>
    </w:p>
    <w:p w14:paraId="37E050E4"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Cloud Support</w:t>
      </w:r>
    </w:p>
    <w:p w14:paraId="338C1C9C" w14:textId="77777777" w:rsidR="00707A40" w:rsidRDefault="00707A40" w:rsidP="00707A40">
      <w:pPr>
        <w:rPr>
          <w:rFonts w:ascii="Arial" w:hAnsi="Arial"/>
        </w:rPr>
        <w:sectPr w:rsidR="00707A40">
          <w:pgSz w:w="12240" w:h="15840"/>
          <w:pgMar w:top="1940" w:right="0" w:bottom="1560" w:left="1200" w:header="750" w:footer="1284" w:gutter="0"/>
          <w:cols w:space="720"/>
        </w:sectPr>
      </w:pPr>
    </w:p>
    <w:p w14:paraId="21326816" w14:textId="77777777" w:rsidR="00707A40" w:rsidRDefault="00707A40" w:rsidP="00707A40">
      <w:pPr>
        <w:pStyle w:val="BodyText"/>
        <w:rPr>
          <w:sz w:val="20"/>
        </w:rPr>
      </w:pPr>
    </w:p>
    <w:p w14:paraId="25CFDE8C" w14:textId="77777777" w:rsidR="00707A40" w:rsidRDefault="00707A40" w:rsidP="00707A40">
      <w:pPr>
        <w:pStyle w:val="BodyText"/>
        <w:rPr>
          <w:sz w:val="20"/>
        </w:rPr>
      </w:pPr>
    </w:p>
    <w:p w14:paraId="3299706F" w14:textId="77777777" w:rsidR="00707A40" w:rsidRDefault="00707A40" w:rsidP="00707A40">
      <w:pPr>
        <w:pStyle w:val="BodyText"/>
        <w:rPr>
          <w:sz w:val="20"/>
        </w:rPr>
      </w:pPr>
    </w:p>
    <w:p w14:paraId="437B286B" w14:textId="77777777" w:rsidR="00707A40" w:rsidRDefault="00707A40" w:rsidP="00707A40">
      <w:pPr>
        <w:pStyle w:val="BodyText"/>
        <w:spacing w:before="6"/>
      </w:pPr>
    </w:p>
    <w:p w14:paraId="66CA5F65" w14:textId="77777777" w:rsidR="00707A40" w:rsidRDefault="00707A40" w:rsidP="00707A40">
      <w:pPr>
        <w:pStyle w:val="Heading1"/>
        <w:spacing w:before="80"/>
      </w:pPr>
      <w:r>
        <w:t>Relational</w:t>
      </w:r>
      <w:r>
        <w:rPr>
          <w:spacing w:val="-3"/>
        </w:rPr>
        <w:t xml:space="preserve"> </w:t>
      </w:r>
      <w:r>
        <w:t>Data</w:t>
      </w:r>
      <w:r>
        <w:rPr>
          <w:spacing w:val="-2"/>
        </w:rPr>
        <w:t xml:space="preserve"> </w:t>
      </w:r>
      <w:r>
        <w:t>Structure/Relational</w:t>
      </w:r>
      <w:r>
        <w:rPr>
          <w:spacing w:val="-2"/>
        </w:rPr>
        <w:t xml:space="preserve"> </w:t>
      </w:r>
      <w:r>
        <w:t>Model</w:t>
      </w:r>
    </w:p>
    <w:p w14:paraId="7CBA8D50" w14:textId="77777777" w:rsidR="00707A40" w:rsidRDefault="00707A40" w:rsidP="00707A40">
      <w:pPr>
        <w:pStyle w:val="BodyText"/>
        <w:spacing w:before="212" w:line="288" w:lineRule="auto"/>
        <w:ind w:left="239" w:right="1443"/>
      </w:pPr>
      <w:r>
        <w:t>The</w:t>
      </w:r>
      <w:r>
        <w:rPr>
          <w:spacing w:val="-2"/>
        </w:rPr>
        <w:t xml:space="preserve"> </w:t>
      </w:r>
      <w:r>
        <w:rPr>
          <w:b/>
        </w:rPr>
        <w:t>relational</w:t>
      </w:r>
      <w:r>
        <w:rPr>
          <w:b/>
          <w:spacing w:val="-1"/>
        </w:rPr>
        <w:t xml:space="preserve"> </w:t>
      </w:r>
      <w:r>
        <w:rPr>
          <w:b/>
        </w:rPr>
        <w:t>model</w:t>
      </w:r>
      <w:r>
        <w:rPr>
          <w:b/>
          <w:spacing w:val="-2"/>
        </w:rPr>
        <w:t xml:space="preserve"> </w:t>
      </w:r>
      <w:r>
        <w:t>(</w:t>
      </w:r>
      <w:r>
        <w:rPr>
          <w:b/>
        </w:rPr>
        <w:t>RM</w:t>
      </w:r>
      <w:r>
        <w:t>)</w:t>
      </w:r>
      <w:r>
        <w:rPr>
          <w:spacing w:val="-1"/>
        </w:rPr>
        <w:t xml:space="preserve"> </w:t>
      </w:r>
      <w:r>
        <w:t>for</w:t>
      </w:r>
      <w:r>
        <w:rPr>
          <w:spacing w:val="-2"/>
        </w:rPr>
        <w:t xml:space="preserve"> </w:t>
      </w:r>
      <w:r>
        <w:t>database</w:t>
      </w:r>
      <w:r>
        <w:rPr>
          <w:spacing w:val="-1"/>
        </w:rPr>
        <w:t xml:space="preserve"> </w:t>
      </w:r>
      <w:r>
        <w:t>management</w:t>
      </w:r>
      <w:r>
        <w:rPr>
          <w:spacing w:val="-2"/>
        </w:rPr>
        <w:t xml:space="preserve"> </w:t>
      </w:r>
      <w:r>
        <w:t>is</w:t>
      </w:r>
      <w:r>
        <w:rPr>
          <w:spacing w:val="-1"/>
        </w:rPr>
        <w:t xml:space="preserve"> </w:t>
      </w:r>
      <w:r>
        <w:t>an</w:t>
      </w:r>
      <w:r>
        <w:rPr>
          <w:spacing w:val="-1"/>
        </w:rPr>
        <w:t xml:space="preserve"> </w:t>
      </w:r>
      <w:r>
        <w:t>approach</w:t>
      </w:r>
      <w:r>
        <w:rPr>
          <w:spacing w:val="-2"/>
        </w:rPr>
        <w:t xml:space="preserve"> </w:t>
      </w:r>
      <w:r>
        <w:t>to</w:t>
      </w:r>
      <w:r>
        <w:rPr>
          <w:spacing w:val="-1"/>
        </w:rPr>
        <w:t xml:space="preserve"> </w:t>
      </w:r>
      <w:r>
        <w:t>managing</w:t>
      </w:r>
      <w:r>
        <w:rPr>
          <w:spacing w:val="-2"/>
        </w:rPr>
        <w:t xml:space="preserve"> </w:t>
      </w:r>
      <w:r>
        <w:t>data</w:t>
      </w:r>
      <w:r>
        <w:rPr>
          <w:spacing w:val="-1"/>
        </w:rPr>
        <w:t xml:space="preserve"> </w:t>
      </w:r>
      <w:r>
        <w:t>using</w:t>
      </w:r>
      <w:r>
        <w:rPr>
          <w:spacing w:val="-2"/>
        </w:rPr>
        <w:t xml:space="preserve"> </w:t>
      </w:r>
      <w:r>
        <w:t>a</w:t>
      </w:r>
      <w:r>
        <w:rPr>
          <w:spacing w:val="-57"/>
        </w:rPr>
        <w:t xml:space="preserve"> </w:t>
      </w:r>
      <w:r>
        <w:t>structure and language consistent with first-order-predicate logic, first described in 1969 by</w:t>
      </w:r>
      <w:r>
        <w:rPr>
          <w:spacing w:val="1"/>
        </w:rPr>
        <w:t xml:space="preserve"> </w:t>
      </w:r>
      <w:r>
        <w:t>English computer scientist Edgar F Codd, where all data is represented in terms of tuples,</w:t>
      </w:r>
      <w:r>
        <w:rPr>
          <w:spacing w:val="1"/>
        </w:rPr>
        <w:t xml:space="preserve"> </w:t>
      </w:r>
      <w:r>
        <w:t>grouped into relations. A database organized in terms of the relational model is a relational</w:t>
      </w:r>
      <w:r>
        <w:rPr>
          <w:spacing w:val="1"/>
        </w:rPr>
        <w:t xml:space="preserve"> </w:t>
      </w:r>
      <w:r>
        <w:t>database.</w:t>
      </w:r>
    </w:p>
    <w:p w14:paraId="1BCC3E49" w14:textId="77777777" w:rsidR="00707A40" w:rsidRDefault="00707A40" w:rsidP="00707A40">
      <w:pPr>
        <w:pStyle w:val="BodyText"/>
        <w:spacing w:before="2"/>
        <w:rPr>
          <w:sz w:val="28"/>
        </w:rPr>
      </w:pPr>
    </w:p>
    <w:p w14:paraId="057E32B1" w14:textId="77777777" w:rsidR="00707A40" w:rsidRDefault="00707A40" w:rsidP="00707A40">
      <w:pPr>
        <w:pStyle w:val="BodyText"/>
        <w:spacing w:line="288" w:lineRule="auto"/>
        <w:ind w:left="239" w:right="1536"/>
      </w:pPr>
      <w:r>
        <w:rPr>
          <w:b/>
          <w:u w:val="single"/>
        </w:rPr>
        <w:t>Note:</w:t>
      </w:r>
      <w:r>
        <w:rPr>
          <w:b/>
        </w:rPr>
        <w:t xml:space="preserve"> </w:t>
      </w:r>
      <w:r>
        <w:t>First-order logic—also known as predicate logic, is a collection of formal systems used in</w:t>
      </w:r>
      <w:r>
        <w:rPr>
          <w:spacing w:val="-57"/>
        </w:rPr>
        <w:t xml:space="preserve"> </w:t>
      </w:r>
      <w:r>
        <w:t>mathematics,</w:t>
      </w:r>
      <w:r>
        <w:rPr>
          <w:spacing w:val="-1"/>
        </w:rPr>
        <w:t xml:space="preserve"> </w:t>
      </w:r>
      <w:r>
        <w:t>philosophy, linguistics, and</w:t>
      </w:r>
      <w:r>
        <w:rPr>
          <w:spacing w:val="-1"/>
        </w:rPr>
        <w:t xml:space="preserve"> </w:t>
      </w:r>
      <w:r>
        <w:t>computer science.</w:t>
      </w:r>
    </w:p>
    <w:p w14:paraId="556B5E4E" w14:textId="77777777" w:rsidR="00707A40" w:rsidRDefault="00707A40" w:rsidP="00707A40">
      <w:pPr>
        <w:pStyle w:val="BodyText"/>
        <w:rPr>
          <w:sz w:val="26"/>
        </w:rPr>
      </w:pPr>
    </w:p>
    <w:p w14:paraId="130DC469" w14:textId="77777777" w:rsidR="00707A40" w:rsidRDefault="00707A40" w:rsidP="00707A40">
      <w:pPr>
        <w:pStyle w:val="BodyText"/>
        <w:rPr>
          <w:sz w:val="26"/>
        </w:rPr>
      </w:pPr>
    </w:p>
    <w:p w14:paraId="12349D1B" w14:textId="77777777" w:rsidR="00707A40" w:rsidRDefault="00707A40" w:rsidP="00707A40">
      <w:pPr>
        <w:pStyle w:val="BodyText"/>
        <w:spacing w:before="2"/>
        <w:rPr>
          <w:sz w:val="37"/>
        </w:rPr>
      </w:pPr>
    </w:p>
    <w:p w14:paraId="077BC7B0" w14:textId="77777777" w:rsidR="00707A40" w:rsidRDefault="00707A40" w:rsidP="00707A40">
      <w:pPr>
        <w:pStyle w:val="Heading2"/>
      </w:pPr>
      <w:r>
        <w:t>What</w:t>
      </w:r>
      <w:r>
        <w:rPr>
          <w:spacing w:val="-5"/>
        </w:rPr>
        <w:t xml:space="preserve"> </w:t>
      </w:r>
      <w:r>
        <w:t>is</w:t>
      </w:r>
      <w:r>
        <w:rPr>
          <w:spacing w:val="-4"/>
        </w:rPr>
        <w:t xml:space="preserve"> </w:t>
      </w:r>
      <w:r>
        <w:t>a</w:t>
      </w:r>
      <w:r>
        <w:rPr>
          <w:spacing w:val="-5"/>
        </w:rPr>
        <w:t xml:space="preserve"> </w:t>
      </w:r>
      <w:r>
        <w:t>Relational</w:t>
      </w:r>
      <w:r>
        <w:rPr>
          <w:spacing w:val="-4"/>
        </w:rPr>
        <w:t xml:space="preserve"> </w:t>
      </w:r>
      <w:r>
        <w:t>Model?</w:t>
      </w:r>
    </w:p>
    <w:p w14:paraId="32A86B3A" w14:textId="77777777" w:rsidR="00707A40" w:rsidRDefault="00707A40" w:rsidP="00707A40">
      <w:pPr>
        <w:pStyle w:val="BodyText"/>
        <w:spacing w:before="180" w:line="288" w:lineRule="auto"/>
        <w:ind w:left="239" w:right="1448"/>
        <w:jc w:val="both"/>
      </w:pPr>
      <w:r>
        <w:rPr>
          <w:b/>
        </w:rPr>
        <w:t>RELATIONAL</w:t>
      </w:r>
      <w:r>
        <w:rPr>
          <w:b/>
          <w:spacing w:val="-2"/>
        </w:rPr>
        <w:t xml:space="preserve"> </w:t>
      </w:r>
      <w:r>
        <w:rPr>
          <w:b/>
        </w:rPr>
        <w:t>MODEL</w:t>
      </w:r>
      <w:r>
        <w:rPr>
          <w:b/>
          <w:spacing w:val="-1"/>
        </w:rPr>
        <w:t xml:space="preserve"> </w:t>
      </w:r>
      <w:r>
        <w:rPr>
          <w:b/>
        </w:rPr>
        <w:t>(RM)</w:t>
      </w:r>
      <w:r>
        <w:rPr>
          <w:b/>
          <w:spacing w:val="-3"/>
        </w:rPr>
        <w:t xml:space="preserve"> </w:t>
      </w:r>
      <w:r>
        <w:t>represents</w:t>
      </w:r>
      <w:r>
        <w:rPr>
          <w:spacing w:val="-1"/>
        </w:rPr>
        <w:t xml:space="preserve"> </w:t>
      </w:r>
      <w:r>
        <w:t>the</w:t>
      </w:r>
      <w:r>
        <w:rPr>
          <w:spacing w:val="-1"/>
        </w:rPr>
        <w:t xml:space="preserve"> </w:t>
      </w:r>
      <w:r>
        <w:t>database</w:t>
      </w:r>
      <w:r>
        <w:rPr>
          <w:spacing w:val="-2"/>
        </w:rPr>
        <w:t xml:space="preserve"> </w:t>
      </w:r>
      <w:r>
        <w:t>as</w:t>
      </w:r>
      <w:r>
        <w:rPr>
          <w:spacing w:val="-1"/>
        </w:rPr>
        <w:t xml:space="preserve"> </w:t>
      </w:r>
      <w:r>
        <w:t>a</w:t>
      </w:r>
      <w:r>
        <w:rPr>
          <w:spacing w:val="-1"/>
        </w:rPr>
        <w:t xml:space="preserve"> </w:t>
      </w:r>
      <w:r>
        <w:t>collection</w:t>
      </w:r>
      <w:r>
        <w:rPr>
          <w:spacing w:val="-2"/>
        </w:rPr>
        <w:t xml:space="preserve"> </w:t>
      </w:r>
      <w:r>
        <w:t>of</w:t>
      </w:r>
      <w:r>
        <w:rPr>
          <w:spacing w:val="-1"/>
        </w:rPr>
        <w:t xml:space="preserve"> </w:t>
      </w:r>
      <w:r>
        <w:t>relations.</w:t>
      </w:r>
      <w:r>
        <w:rPr>
          <w:spacing w:val="-1"/>
        </w:rPr>
        <w:t xml:space="preserve"> </w:t>
      </w:r>
      <w:r>
        <w:t>A</w:t>
      </w:r>
      <w:r>
        <w:rPr>
          <w:spacing w:val="-2"/>
        </w:rPr>
        <w:t xml:space="preserve"> </w:t>
      </w:r>
      <w:r>
        <w:t>relation</w:t>
      </w:r>
      <w:r>
        <w:rPr>
          <w:spacing w:val="-1"/>
        </w:rPr>
        <w:t xml:space="preserve"> </w:t>
      </w:r>
      <w:r>
        <w:t>is</w:t>
      </w:r>
      <w:r>
        <w:rPr>
          <w:spacing w:val="-58"/>
        </w:rPr>
        <w:t xml:space="preserve"> </w:t>
      </w:r>
      <w:r>
        <w:t>nothing but a table of values. Every row in the table represents a collection of related data values.</w:t>
      </w:r>
      <w:r>
        <w:rPr>
          <w:spacing w:val="-57"/>
        </w:rPr>
        <w:t xml:space="preserve"> </w:t>
      </w:r>
      <w:r>
        <w:t>These rows in the table denote a real-world entity or relationship.</w:t>
      </w:r>
    </w:p>
    <w:p w14:paraId="02266412"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88" w:lineRule="auto"/>
        <w:ind w:left="959" w:right="1607"/>
        <w:contextualSpacing w:val="0"/>
        <w:rPr>
          <w:rFonts w:ascii="Arial" w:hAnsi="Arial"/>
        </w:rPr>
      </w:pPr>
      <w:r>
        <w:t>The table name and column names are helpful to interpret the meaning of values in each</w:t>
      </w:r>
      <w:r>
        <w:rPr>
          <w:spacing w:val="-58"/>
        </w:rPr>
        <w:t xml:space="preserve"> </w:t>
      </w:r>
      <w:r>
        <w:t>row.</w:t>
      </w:r>
    </w:p>
    <w:p w14:paraId="15D9AB68"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74" w:lineRule="exact"/>
        <w:ind w:hanging="361"/>
        <w:contextualSpacing w:val="0"/>
        <w:rPr>
          <w:rFonts w:ascii="Arial" w:hAnsi="Arial"/>
        </w:rPr>
      </w:pPr>
      <w:r>
        <w:t>The data are represented as a set of relations.</w:t>
      </w:r>
    </w:p>
    <w:p w14:paraId="5A917658" w14:textId="77777777" w:rsidR="00707A40" w:rsidRDefault="00707A40" w:rsidP="00415D62">
      <w:pPr>
        <w:pStyle w:val="ListParagraph"/>
        <w:widowControl w:val="0"/>
        <w:numPr>
          <w:ilvl w:val="0"/>
          <w:numId w:val="162"/>
        </w:numPr>
        <w:tabs>
          <w:tab w:val="left" w:pos="959"/>
          <w:tab w:val="left" w:pos="960"/>
        </w:tabs>
        <w:autoSpaceDE w:val="0"/>
        <w:autoSpaceDN w:val="0"/>
        <w:spacing w:before="49" w:after="0" w:line="240" w:lineRule="auto"/>
        <w:ind w:hanging="361"/>
        <w:contextualSpacing w:val="0"/>
        <w:rPr>
          <w:rFonts w:ascii="Arial" w:hAnsi="Arial"/>
        </w:rPr>
      </w:pPr>
      <w:r>
        <w:t>In the relational model, data is stored as tables.</w:t>
      </w:r>
    </w:p>
    <w:p w14:paraId="1975FC57"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88" w:lineRule="auto"/>
        <w:ind w:left="959" w:right="1517"/>
        <w:contextualSpacing w:val="0"/>
        <w:rPr>
          <w:rFonts w:ascii="Arial" w:hAnsi="Arial"/>
        </w:rPr>
      </w:pPr>
      <w:r>
        <w:t>However,</w:t>
      </w:r>
      <w:r>
        <w:rPr>
          <w:spacing w:val="-2"/>
        </w:rPr>
        <w:t xml:space="preserve"> </w:t>
      </w:r>
      <w:r>
        <w:t>the</w:t>
      </w:r>
      <w:r>
        <w:rPr>
          <w:spacing w:val="-2"/>
        </w:rPr>
        <w:t xml:space="preserve"> </w:t>
      </w:r>
      <w:r>
        <w:t>physical</w:t>
      </w:r>
      <w:r>
        <w:rPr>
          <w:spacing w:val="-2"/>
        </w:rPr>
        <w:t xml:space="preserve"> </w:t>
      </w:r>
      <w:r>
        <w:t>storage</w:t>
      </w:r>
      <w:r>
        <w:rPr>
          <w:spacing w:val="-1"/>
        </w:rPr>
        <w:t xml:space="preserve"> </w:t>
      </w:r>
      <w:r>
        <w:t>of</w:t>
      </w:r>
      <w:r>
        <w:rPr>
          <w:spacing w:val="-2"/>
        </w:rPr>
        <w:t xml:space="preserve"> </w:t>
      </w:r>
      <w:r>
        <w:t>the</w:t>
      </w:r>
      <w:r>
        <w:rPr>
          <w:spacing w:val="-2"/>
        </w:rPr>
        <w:t xml:space="preserve"> </w:t>
      </w:r>
      <w:r>
        <w:t>data</w:t>
      </w:r>
      <w:r>
        <w:rPr>
          <w:spacing w:val="-1"/>
        </w:rPr>
        <w:t xml:space="preserve"> </w:t>
      </w:r>
      <w:r>
        <w:t>is</w:t>
      </w:r>
      <w:r>
        <w:rPr>
          <w:spacing w:val="-2"/>
        </w:rPr>
        <w:t xml:space="preserve"> </w:t>
      </w:r>
      <w:r>
        <w:t>independent</w:t>
      </w:r>
      <w:r>
        <w:rPr>
          <w:spacing w:val="-2"/>
        </w:rPr>
        <w:t xml:space="preserve"> </w:t>
      </w:r>
      <w:r>
        <w:t>of</w:t>
      </w:r>
      <w:r>
        <w:rPr>
          <w:spacing w:val="-2"/>
        </w:rPr>
        <w:t xml:space="preserve"> </w:t>
      </w:r>
      <w:r>
        <w:t>the</w:t>
      </w:r>
      <w:r>
        <w:rPr>
          <w:spacing w:val="-1"/>
        </w:rPr>
        <w:t xml:space="preserve"> </w:t>
      </w:r>
      <w:r>
        <w:t>way</w:t>
      </w:r>
      <w:r>
        <w:rPr>
          <w:spacing w:val="-2"/>
        </w:rPr>
        <w:t xml:space="preserve"> </w:t>
      </w:r>
      <w:r>
        <w:t>the</w:t>
      </w:r>
      <w:r>
        <w:rPr>
          <w:spacing w:val="-2"/>
        </w:rPr>
        <w:t xml:space="preserve"> </w:t>
      </w:r>
      <w:r>
        <w:t>data</w:t>
      </w:r>
      <w:r>
        <w:rPr>
          <w:spacing w:val="-1"/>
        </w:rPr>
        <w:t xml:space="preserve"> </w:t>
      </w:r>
      <w:r>
        <w:t>are</w:t>
      </w:r>
      <w:r>
        <w:rPr>
          <w:spacing w:val="-2"/>
        </w:rPr>
        <w:t xml:space="preserve"> </w:t>
      </w:r>
      <w:r>
        <w:t>logically</w:t>
      </w:r>
      <w:r>
        <w:rPr>
          <w:spacing w:val="-57"/>
        </w:rPr>
        <w:t xml:space="preserve"> </w:t>
      </w:r>
      <w:r>
        <w:t>organized.</w:t>
      </w:r>
    </w:p>
    <w:p w14:paraId="5E5E5E6F" w14:textId="77777777" w:rsidR="00707A40" w:rsidRDefault="00707A40" w:rsidP="00707A40">
      <w:pPr>
        <w:pStyle w:val="BodyText"/>
        <w:spacing w:before="5"/>
        <w:rPr>
          <w:sz w:val="28"/>
        </w:rPr>
      </w:pPr>
    </w:p>
    <w:p w14:paraId="6559B771" w14:textId="77777777" w:rsidR="00707A40" w:rsidRDefault="00707A40" w:rsidP="00707A40">
      <w:pPr>
        <w:pStyle w:val="BodyText"/>
        <w:ind w:left="239"/>
      </w:pPr>
      <w:r>
        <w:t>Some popular Relational Database management systems are:</w:t>
      </w:r>
    </w:p>
    <w:p w14:paraId="3DDF5234" w14:textId="77777777" w:rsidR="00707A40" w:rsidRDefault="00707A40" w:rsidP="00415D62">
      <w:pPr>
        <w:pStyle w:val="ListParagraph"/>
        <w:widowControl w:val="0"/>
        <w:numPr>
          <w:ilvl w:val="0"/>
          <w:numId w:val="162"/>
        </w:numPr>
        <w:tabs>
          <w:tab w:val="left" w:pos="959"/>
          <w:tab w:val="left" w:pos="960"/>
        </w:tabs>
        <w:autoSpaceDE w:val="0"/>
        <w:autoSpaceDN w:val="0"/>
        <w:spacing w:before="8" w:after="0" w:line="240" w:lineRule="auto"/>
        <w:ind w:hanging="361"/>
        <w:contextualSpacing w:val="0"/>
        <w:rPr>
          <w:rFonts w:ascii="Arial" w:hAnsi="Arial"/>
        </w:rPr>
      </w:pPr>
      <w:r>
        <w:t>DB2 and Informix Dynamic Server - IBM</w:t>
      </w:r>
    </w:p>
    <w:p w14:paraId="3B615ACD" w14:textId="77777777" w:rsidR="00707A40" w:rsidRDefault="00707A40" w:rsidP="00415D62">
      <w:pPr>
        <w:pStyle w:val="ListParagraph"/>
        <w:widowControl w:val="0"/>
        <w:numPr>
          <w:ilvl w:val="0"/>
          <w:numId w:val="162"/>
        </w:numPr>
        <w:tabs>
          <w:tab w:val="left" w:pos="959"/>
          <w:tab w:val="left" w:pos="960"/>
        </w:tabs>
        <w:autoSpaceDE w:val="0"/>
        <w:autoSpaceDN w:val="0"/>
        <w:spacing w:before="8" w:after="0" w:line="240" w:lineRule="auto"/>
        <w:ind w:hanging="361"/>
        <w:contextualSpacing w:val="0"/>
        <w:rPr>
          <w:rFonts w:ascii="Arial" w:hAnsi="Arial"/>
        </w:rPr>
      </w:pPr>
      <w:r>
        <w:t>Oracle and RDB – Oracle</w:t>
      </w:r>
    </w:p>
    <w:p w14:paraId="20E53002"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SQL Server and Access - Microsoft</w:t>
      </w:r>
    </w:p>
    <w:p w14:paraId="136F85C9" w14:textId="77777777" w:rsidR="00707A40" w:rsidRDefault="00707A40" w:rsidP="00707A40">
      <w:pPr>
        <w:pStyle w:val="BodyText"/>
        <w:spacing w:before="8"/>
        <w:rPr>
          <w:sz w:val="36"/>
        </w:rPr>
      </w:pPr>
    </w:p>
    <w:p w14:paraId="386C2751" w14:textId="77777777" w:rsidR="00707A40" w:rsidRDefault="00707A40" w:rsidP="00707A40">
      <w:pPr>
        <w:pStyle w:val="Heading2"/>
      </w:pPr>
      <w:r>
        <w:t>Relational</w:t>
      </w:r>
      <w:r>
        <w:rPr>
          <w:spacing w:val="-7"/>
        </w:rPr>
        <w:t xml:space="preserve"> </w:t>
      </w:r>
      <w:r>
        <w:t>Model</w:t>
      </w:r>
      <w:r>
        <w:rPr>
          <w:spacing w:val="-7"/>
        </w:rPr>
        <w:t xml:space="preserve"> </w:t>
      </w:r>
      <w:r>
        <w:t>Concepts</w:t>
      </w:r>
    </w:p>
    <w:p w14:paraId="282D2A37" w14:textId="77777777" w:rsidR="00707A40" w:rsidRDefault="00707A40" w:rsidP="00707A40">
      <w:pPr>
        <w:sectPr w:rsidR="00707A40">
          <w:pgSz w:w="12240" w:h="15840"/>
          <w:pgMar w:top="1940" w:right="0" w:bottom="1560" w:left="1200" w:header="750" w:footer="1284" w:gutter="0"/>
          <w:cols w:space="720"/>
        </w:sectPr>
      </w:pPr>
    </w:p>
    <w:p w14:paraId="67B94703" w14:textId="77777777" w:rsidR="00707A40" w:rsidRDefault="00707A40" w:rsidP="00707A40">
      <w:pPr>
        <w:pStyle w:val="BodyText"/>
        <w:rPr>
          <w:b/>
          <w:sz w:val="20"/>
        </w:rPr>
      </w:pPr>
    </w:p>
    <w:p w14:paraId="49E61F6C" w14:textId="77777777" w:rsidR="00707A40" w:rsidRDefault="00707A40" w:rsidP="00707A40">
      <w:pPr>
        <w:pStyle w:val="BodyText"/>
        <w:rPr>
          <w:b/>
          <w:sz w:val="20"/>
        </w:rPr>
      </w:pPr>
    </w:p>
    <w:p w14:paraId="1C504A34" w14:textId="77777777" w:rsidR="00707A40" w:rsidRDefault="00707A40" w:rsidP="00707A40">
      <w:pPr>
        <w:pStyle w:val="BodyText"/>
        <w:rPr>
          <w:b/>
          <w:sz w:val="25"/>
        </w:rPr>
      </w:pPr>
    </w:p>
    <w:p w14:paraId="4F3B69CF" w14:textId="77777777" w:rsidR="00707A40" w:rsidRDefault="00707A40" w:rsidP="00415D62">
      <w:pPr>
        <w:pStyle w:val="ListParagraph"/>
        <w:widowControl w:val="0"/>
        <w:numPr>
          <w:ilvl w:val="1"/>
          <w:numId w:val="163"/>
        </w:numPr>
        <w:tabs>
          <w:tab w:val="left" w:pos="960"/>
        </w:tabs>
        <w:autoSpaceDE w:val="0"/>
        <w:autoSpaceDN w:val="0"/>
        <w:spacing w:before="92" w:after="0" w:line="288" w:lineRule="auto"/>
        <w:ind w:left="959" w:right="1584"/>
        <w:contextualSpacing w:val="0"/>
      </w:pPr>
      <w:r>
        <w:rPr>
          <w:b/>
        </w:rPr>
        <w:t>Attribute:</w:t>
      </w:r>
      <w:r>
        <w:rPr>
          <w:b/>
          <w:spacing w:val="-3"/>
        </w:rPr>
        <w:t xml:space="preserve"> </w:t>
      </w:r>
      <w:r>
        <w:t>Each</w:t>
      </w:r>
      <w:r>
        <w:rPr>
          <w:spacing w:val="-2"/>
        </w:rPr>
        <w:t xml:space="preserve"> </w:t>
      </w:r>
      <w:r>
        <w:t>column</w:t>
      </w:r>
      <w:r>
        <w:rPr>
          <w:spacing w:val="-3"/>
        </w:rPr>
        <w:t xml:space="preserve"> </w:t>
      </w:r>
      <w:r>
        <w:t>in</w:t>
      </w:r>
      <w:r>
        <w:rPr>
          <w:spacing w:val="-2"/>
        </w:rPr>
        <w:t xml:space="preserve"> </w:t>
      </w:r>
      <w:r>
        <w:t>a</w:t>
      </w:r>
      <w:r>
        <w:rPr>
          <w:spacing w:val="-3"/>
        </w:rPr>
        <w:t xml:space="preserve"> </w:t>
      </w:r>
      <w:r>
        <w:t>Table.</w:t>
      </w:r>
      <w:r>
        <w:rPr>
          <w:spacing w:val="-2"/>
        </w:rPr>
        <w:t xml:space="preserve"> </w:t>
      </w:r>
      <w:r>
        <w:t>Attributes</w:t>
      </w:r>
      <w:r>
        <w:rPr>
          <w:spacing w:val="-3"/>
        </w:rPr>
        <w:t xml:space="preserve"> </w:t>
      </w:r>
      <w:r>
        <w:t>are</w:t>
      </w:r>
      <w:r>
        <w:rPr>
          <w:spacing w:val="-2"/>
        </w:rPr>
        <w:t xml:space="preserve"> </w:t>
      </w:r>
      <w:r>
        <w:t>the</w:t>
      </w:r>
      <w:r>
        <w:rPr>
          <w:spacing w:val="-3"/>
        </w:rPr>
        <w:t xml:space="preserve"> </w:t>
      </w:r>
      <w:r>
        <w:t>properties</w:t>
      </w:r>
      <w:r>
        <w:rPr>
          <w:spacing w:val="-2"/>
        </w:rPr>
        <w:t xml:space="preserve"> </w:t>
      </w:r>
      <w:r>
        <w:t>which</w:t>
      </w:r>
      <w:r>
        <w:rPr>
          <w:spacing w:val="-2"/>
        </w:rPr>
        <w:t xml:space="preserve"> </w:t>
      </w:r>
      <w:r>
        <w:t>define</w:t>
      </w:r>
      <w:r>
        <w:rPr>
          <w:spacing w:val="-3"/>
        </w:rPr>
        <w:t xml:space="preserve"> </w:t>
      </w:r>
      <w:r>
        <w:t>a</w:t>
      </w:r>
      <w:r>
        <w:rPr>
          <w:spacing w:val="-2"/>
        </w:rPr>
        <w:t xml:space="preserve"> </w:t>
      </w:r>
      <w:r>
        <w:t>relation.</w:t>
      </w:r>
      <w:r>
        <w:rPr>
          <w:spacing w:val="-57"/>
        </w:rPr>
        <w:t xml:space="preserve"> </w:t>
      </w:r>
      <w:r>
        <w:t>e.g., Student_Rollno, NAME,etc.</w:t>
      </w:r>
    </w:p>
    <w:p w14:paraId="3556F787" w14:textId="77777777" w:rsidR="00707A40" w:rsidRDefault="00707A40" w:rsidP="00707A40">
      <w:pPr>
        <w:pStyle w:val="BodyText"/>
        <w:rPr>
          <w:sz w:val="31"/>
        </w:rPr>
      </w:pPr>
    </w:p>
    <w:p w14:paraId="6462BAE6" w14:textId="77777777" w:rsidR="00707A40" w:rsidRDefault="00707A40" w:rsidP="00415D62">
      <w:pPr>
        <w:pStyle w:val="ListParagraph"/>
        <w:widowControl w:val="0"/>
        <w:numPr>
          <w:ilvl w:val="1"/>
          <w:numId w:val="163"/>
        </w:numPr>
        <w:tabs>
          <w:tab w:val="left" w:pos="960"/>
        </w:tabs>
        <w:autoSpaceDE w:val="0"/>
        <w:autoSpaceDN w:val="0"/>
        <w:spacing w:before="1" w:after="0" w:line="288" w:lineRule="auto"/>
        <w:ind w:left="959" w:right="1802"/>
        <w:contextualSpacing w:val="0"/>
      </w:pPr>
      <w:r>
        <w:rPr>
          <w:b/>
        </w:rPr>
        <w:t>Tables:</w:t>
      </w:r>
      <w:r>
        <w:rPr>
          <w:b/>
          <w:spacing w:val="-3"/>
        </w:rPr>
        <w:t xml:space="preserve"> </w:t>
      </w:r>
      <w:r>
        <w:t>In</w:t>
      </w:r>
      <w:r>
        <w:rPr>
          <w:spacing w:val="-2"/>
        </w:rPr>
        <w:t xml:space="preserve"> </w:t>
      </w:r>
      <w:r>
        <w:t>the</w:t>
      </w:r>
      <w:r>
        <w:rPr>
          <w:spacing w:val="-3"/>
        </w:rPr>
        <w:t xml:space="preserve"> </w:t>
      </w:r>
      <w:r>
        <w:t>Relational</w:t>
      </w:r>
      <w:r>
        <w:rPr>
          <w:spacing w:val="-2"/>
        </w:rPr>
        <w:t xml:space="preserve"> </w:t>
      </w:r>
      <w:r>
        <w:t>model</w:t>
      </w:r>
      <w:r>
        <w:rPr>
          <w:spacing w:val="-3"/>
        </w:rPr>
        <w:t xml:space="preserve"> </w:t>
      </w:r>
      <w:r>
        <w:t>the,</w:t>
      </w:r>
      <w:r>
        <w:rPr>
          <w:spacing w:val="-2"/>
        </w:rPr>
        <w:t xml:space="preserve"> </w:t>
      </w:r>
      <w:r>
        <w:t>relations</w:t>
      </w:r>
      <w:r>
        <w:rPr>
          <w:spacing w:val="-3"/>
        </w:rPr>
        <w:t xml:space="preserve"> </w:t>
      </w:r>
      <w:r>
        <w:t>are</w:t>
      </w:r>
      <w:r>
        <w:rPr>
          <w:spacing w:val="-2"/>
        </w:rPr>
        <w:t xml:space="preserve"> </w:t>
      </w:r>
      <w:r>
        <w:t>saved</w:t>
      </w:r>
      <w:r>
        <w:rPr>
          <w:spacing w:val="-3"/>
        </w:rPr>
        <w:t xml:space="preserve"> </w:t>
      </w:r>
      <w:r>
        <w:t>in</w:t>
      </w:r>
      <w:r>
        <w:rPr>
          <w:spacing w:val="-2"/>
        </w:rPr>
        <w:t xml:space="preserve"> </w:t>
      </w:r>
      <w:r>
        <w:t>the</w:t>
      </w:r>
      <w:r>
        <w:rPr>
          <w:spacing w:val="-3"/>
        </w:rPr>
        <w:t xml:space="preserve"> </w:t>
      </w:r>
      <w:r>
        <w:t>table</w:t>
      </w:r>
      <w:r>
        <w:rPr>
          <w:spacing w:val="-2"/>
        </w:rPr>
        <w:t xml:space="preserve"> </w:t>
      </w:r>
      <w:r>
        <w:t>format.</w:t>
      </w:r>
      <w:r>
        <w:rPr>
          <w:spacing w:val="-3"/>
        </w:rPr>
        <w:t xml:space="preserve"> </w:t>
      </w:r>
      <w:r>
        <w:t>It</w:t>
      </w:r>
      <w:r>
        <w:rPr>
          <w:spacing w:val="-2"/>
        </w:rPr>
        <w:t xml:space="preserve"> </w:t>
      </w:r>
      <w:r>
        <w:t>is</w:t>
      </w:r>
      <w:r>
        <w:rPr>
          <w:spacing w:val="-3"/>
        </w:rPr>
        <w:t xml:space="preserve"> </w:t>
      </w:r>
      <w:r>
        <w:t>stored</w:t>
      </w:r>
      <w:r>
        <w:rPr>
          <w:spacing w:val="-57"/>
        </w:rPr>
        <w:t xml:space="preserve"> </w:t>
      </w:r>
      <w:r>
        <w:t>along with its entities. A table has two properties: rows and columns. Rows represent</w:t>
      </w:r>
      <w:r>
        <w:rPr>
          <w:spacing w:val="1"/>
        </w:rPr>
        <w:t xml:space="preserve"> </w:t>
      </w:r>
      <w:r>
        <w:t>records and columns represent attributes.</w:t>
      </w:r>
    </w:p>
    <w:p w14:paraId="3AA906FC" w14:textId="77777777" w:rsidR="00707A40" w:rsidRDefault="00707A40" w:rsidP="00415D62">
      <w:pPr>
        <w:pStyle w:val="ListParagraph"/>
        <w:widowControl w:val="0"/>
        <w:numPr>
          <w:ilvl w:val="1"/>
          <w:numId w:val="163"/>
        </w:numPr>
        <w:tabs>
          <w:tab w:val="left" w:pos="960"/>
        </w:tabs>
        <w:autoSpaceDE w:val="0"/>
        <w:autoSpaceDN w:val="0"/>
        <w:spacing w:before="0" w:after="0" w:line="272" w:lineRule="exact"/>
        <w:ind w:hanging="361"/>
        <w:contextualSpacing w:val="0"/>
      </w:pPr>
      <w:r>
        <w:rPr>
          <w:b/>
        </w:rPr>
        <w:t>Tuple:</w:t>
      </w:r>
      <w:r>
        <w:rPr>
          <w:b/>
          <w:spacing w:val="-2"/>
        </w:rPr>
        <w:t xml:space="preserve"> </w:t>
      </w:r>
      <w:r>
        <w:t>It</w:t>
      </w:r>
      <w:r>
        <w:rPr>
          <w:spacing w:val="-1"/>
        </w:rPr>
        <w:t xml:space="preserve"> </w:t>
      </w:r>
      <w:r>
        <w:t>is</w:t>
      </w:r>
      <w:r>
        <w:rPr>
          <w:spacing w:val="-2"/>
        </w:rPr>
        <w:t xml:space="preserve"> </w:t>
      </w:r>
      <w:r>
        <w:t>nothing</w:t>
      </w:r>
      <w:r>
        <w:rPr>
          <w:spacing w:val="-1"/>
        </w:rPr>
        <w:t xml:space="preserve"> </w:t>
      </w:r>
      <w:r>
        <w:t>but</w:t>
      </w:r>
      <w:r>
        <w:rPr>
          <w:spacing w:val="-2"/>
        </w:rPr>
        <w:t xml:space="preserve"> </w:t>
      </w:r>
      <w:r>
        <w:t>a</w:t>
      </w:r>
      <w:r>
        <w:rPr>
          <w:spacing w:val="-1"/>
        </w:rPr>
        <w:t xml:space="preserve"> </w:t>
      </w:r>
      <w:r>
        <w:t>single</w:t>
      </w:r>
      <w:r>
        <w:rPr>
          <w:spacing w:val="-1"/>
        </w:rPr>
        <w:t xml:space="preserve"> </w:t>
      </w:r>
      <w:r>
        <w:t>row</w:t>
      </w:r>
      <w:r>
        <w:rPr>
          <w:spacing w:val="-2"/>
        </w:rPr>
        <w:t xml:space="preserve"> </w:t>
      </w:r>
      <w:r>
        <w:t>of</w:t>
      </w:r>
      <w:r>
        <w:rPr>
          <w:spacing w:val="-1"/>
        </w:rPr>
        <w:t xml:space="preserve"> </w:t>
      </w:r>
      <w:r>
        <w:t>a</w:t>
      </w:r>
      <w:r>
        <w:rPr>
          <w:spacing w:val="-2"/>
        </w:rPr>
        <w:t xml:space="preserve"> </w:t>
      </w:r>
      <w:r>
        <w:t>table,</w:t>
      </w:r>
      <w:r>
        <w:rPr>
          <w:spacing w:val="-1"/>
        </w:rPr>
        <w:t xml:space="preserve"> </w:t>
      </w:r>
      <w:r>
        <w:t>which</w:t>
      </w:r>
      <w:r>
        <w:rPr>
          <w:spacing w:val="-1"/>
        </w:rPr>
        <w:t xml:space="preserve"> </w:t>
      </w:r>
      <w:r>
        <w:t>contains</w:t>
      </w:r>
      <w:r>
        <w:rPr>
          <w:spacing w:val="-2"/>
        </w:rPr>
        <w:t xml:space="preserve"> </w:t>
      </w:r>
      <w:r>
        <w:t>a</w:t>
      </w:r>
      <w:r>
        <w:rPr>
          <w:spacing w:val="-1"/>
        </w:rPr>
        <w:t xml:space="preserve"> </w:t>
      </w:r>
      <w:r>
        <w:t>single</w:t>
      </w:r>
      <w:r>
        <w:rPr>
          <w:spacing w:val="-2"/>
        </w:rPr>
        <w:t xml:space="preserve"> </w:t>
      </w:r>
      <w:r>
        <w:t>record.</w:t>
      </w:r>
    </w:p>
    <w:p w14:paraId="017DCDF0" w14:textId="77777777" w:rsidR="00707A40" w:rsidRDefault="00707A40" w:rsidP="00415D62">
      <w:pPr>
        <w:pStyle w:val="ListParagraph"/>
        <w:widowControl w:val="0"/>
        <w:numPr>
          <w:ilvl w:val="1"/>
          <w:numId w:val="163"/>
        </w:numPr>
        <w:tabs>
          <w:tab w:val="left" w:pos="960"/>
        </w:tabs>
        <w:autoSpaceDE w:val="0"/>
        <w:autoSpaceDN w:val="0"/>
        <w:spacing w:before="52" w:after="0" w:line="288" w:lineRule="auto"/>
        <w:ind w:left="959" w:right="2320"/>
        <w:contextualSpacing w:val="0"/>
      </w:pPr>
      <w:r>
        <w:rPr>
          <w:b/>
        </w:rPr>
        <w:t xml:space="preserve">Relation Schema: </w:t>
      </w:r>
      <w:r>
        <w:t>A relation schema represents the name of the relation with its</w:t>
      </w:r>
      <w:r>
        <w:rPr>
          <w:spacing w:val="-58"/>
        </w:rPr>
        <w:t xml:space="preserve"> </w:t>
      </w:r>
      <w:r>
        <w:t>attributes.</w:t>
      </w:r>
    </w:p>
    <w:p w14:paraId="5252223D" w14:textId="77777777" w:rsidR="00707A40" w:rsidRDefault="00707A40" w:rsidP="00415D62">
      <w:pPr>
        <w:pStyle w:val="ListParagraph"/>
        <w:widowControl w:val="0"/>
        <w:numPr>
          <w:ilvl w:val="1"/>
          <w:numId w:val="163"/>
        </w:numPr>
        <w:tabs>
          <w:tab w:val="left" w:pos="960"/>
        </w:tabs>
        <w:autoSpaceDE w:val="0"/>
        <w:autoSpaceDN w:val="0"/>
        <w:spacing w:before="0" w:after="0" w:line="288" w:lineRule="auto"/>
        <w:ind w:left="959" w:right="1798"/>
        <w:contextualSpacing w:val="0"/>
      </w:pPr>
      <w:r>
        <w:rPr>
          <w:b/>
        </w:rPr>
        <w:t>Degree:</w:t>
      </w:r>
      <w:r>
        <w:rPr>
          <w:b/>
          <w:spacing w:val="-2"/>
        </w:rPr>
        <w:t xml:space="preserve"> </w:t>
      </w:r>
      <w:r>
        <w:t>The</w:t>
      </w:r>
      <w:r>
        <w:rPr>
          <w:spacing w:val="-1"/>
        </w:rPr>
        <w:t xml:space="preserve"> </w:t>
      </w:r>
      <w:r>
        <w:t>total</w:t>
      </w:r>
      <w:r>
        <w:rPr>
          <w:spacing w:val="-1"/>
        </w:rPr>
        <w:t xml:space="preserve"> </w:t>
      </w:r>
      <w:r>
        <w:t>number</w:t>
      </w:r>
      <w:r>
        <w:rPr>
          <w:spacing w:val="-2"/>
        </w:rPr>
        <w:t xml:space="preserve"> </w:t>
      </w:r>
      <w:r>
        <w:t>of</w:t>
      </w:r>
      <w:r>
        <w:rPr>
          <w:spacing w:val="-1"/>
        </w:rPr>
        <w:t xml:space="preserve"> </w:t>
      </w:r>
      <w:r>
        <w:t>attributes</w:t>
      </w:r>
      <w:r>
        <w:rPr>
          <w:spacing w:val="-1"/>
        </w:rPr>
        <w:t xml:space="preserve"> </w:t>
      </w:r>
      <w:r>
        <w:t>which</w:t>
      </w:r>
      <w:r>
        <w:rPr>
          <w:spacing w:val="-2"/>
        </w:rPr>
        <w:t xml:space="preserve"> </w:t>
      </w:r>
      <w:r>
        <w:t>in</w:t>
      </w:r>
      <w:r>
        <w:rPr>
          <w:spacing w:val="-1"/>
        </w:rPr>
        <w:t xml:space="preserve"> </w:t>
      </w:r>
      <w:r>
        <w:t>the</w:t>
      </w:r>
      <w:r>
        <w:rPr>
          <w:spacing w:val="-1"/>
        </w:rPr>
        <w:t xml:space="preserve"> </w:t>
      </w:r>
      <w:r>
        <w:t>relation</w:t>
      </w:r>
      <w:r>
        <w:rPr>
          <w:spacing w:val="-2"/>
        </w:rPr>
        <w:t xml:space="preserve"> </w:t>
      </w:r>
      <w:r>
        <w:t>is</w:t>
      </w:r>
      <w:r>
        <w:rPr>
          <w:spacing w:val="-1"/>
        </w:rPr>
        <w:t xml:space="preserve"> </w:t>
      </w:r>
      <w:r>
        <w:t>called</w:t>
      </w:r>
      <w:r>
        <w:rPr>
          <w:spacing w:val="-1"/>
        </w:rPr>
        <w:t xml:space="preserve"> </w:t>
      </w:r>
      <w:r>
        <w:t>the</w:t>
      </w:r>
      <w:r>
        <w:rPr>
          <w:spacing w:val="-1"/>
        </w:rPr>
        <w:t xml:space="preserve"> </w:t>
      </w:r>
      <w:r>
        <w:t>degree</w:t>
      </w:r>
      <w:r>
        <w:rPr>
          <w:spacing w:val="-2"/>
        </w:rPr>
        <w:t xml:space="preserve"> </w:t>
      </w:r>
      <w:r>
        <w:t>of</w:t>
      </w:r>
      <w:r>
        <w:rPr>
          <w:spacing w:val="-1"/>
        </w:rPr>
        <w:t xml:space="preserve"> </w:t>
      </w:r>
      <w:r>
        <w:t>the</w:t>
      </w:r>
      <w:r>
        <w:rPr>
          <w:spacing w:val="-57"/>
        </w:rPr>
        <w:t xml:space="preserve"> </w:t>
      </w:r>
      <w:r>
        <w:t>relation.</w:t>
      </w:r>
    </w:p>
    <w:p w14:paraId="33F864E4" w14:textId="77777777" w:rsidR="00707A40" w:rsidRDefault="00707A40" w:rsidP="00415D62">
      <w:pPr>
        <w:pStyle w:val="ListParagraph"/>
        <w:widowControl w:val="0"/>
        <w:numPr>
          <w:ilvl w:val="1"/>
          <w:numId w:val="163"/>
        </w:numPr>
        <w:tabs>
          <w:tab w:val="left" w:pos="960"/>
        </w:tabs>
        <w:autoSpaceDE w:val="0"/>
        <w:autoSpaceDN w:val="0"/>
        <w:spacing w:before="0" w:after="0" w:line="274" w:lineRule="exact"/>
        <w:ind w:hanging="361"/>
        <w:contextualSpacing w:val="0"/>
      </w:pPr>
      <w:r>
        <w:rPr>
          <w:b/>
        </w:rPr>
        <w:t>Cardinality:</w:t>
      </w:r>
      <w:r>
        <w:rPr>
          <w:b/>
          <w:spacing w:val="-5"/>
        </w:rPr>
        <w:t xml:space="preserve"> </w:t>
      </w:r>
      <w:r>
        <w:t>Total</w:t>
      </w:r>
      <w:r>
        <w:rPr>
          <w:spacing w:val="-4"/>
        </w:rPr>
        <w:t xml:space="preserve"> </w:t>
      </w:r>
      <w:r>
        <w:t>number</w:t>
      </w:r>
      <w:r>
        <w:rPr>
          <w:spacing w:val="-3"/>
        </w:rPr>
        <w:t xml:space="preserve"> </w:t>
      </w:r>
      <w:r>
        <w:t>of</w:t>
      </w:r>
      <w:r>
        <w:rPr>
          <w:spacing w:val="-4"/>
        </w:rPr>
        <w:t xml:space="preserve"> </w:t>
      </w:r>
      <w:r>
        <w:t>rows</w:t>
      </w:r>
      <w:r>
        <w:rPr>
          <w:spacing w:val="-4"/>
        </w:rPr>
        <w:t xml:space="preserve"> </w:t>
      </w:r>
      <w:r>
        <w:t>present</w:t>
      </w:r>
      <w:r>
        <w:rPr>
          <w:spacing w:val="-3"/>
        </w:rPr>
        <w:t xml:space="preserve"> </w:t>
      </w:r>
      <w:r>
        <w:t>in</w:t>
      </w:r>
      <w:r>
        <w:rPr>
          <w:spacing w:val="-4"/>
        </w:rPr>
        <w:t xml:space="preserve"> </w:t>
      </w:r>
      <w:r>
        <w:t>the</w:t>
      </w:r>
      <w:r>
        <w:rPr>
          <w:spacing w:val="-4"/>
        </w:rPr>
        <w:t xml:space="preserve"> </w:t>
      </w:r>
      <w:r>
        <w:t>Table.</w:t>
      </w:r>
    </w:p>
    <w:p w14:paraId="5B433EE4" w14:textId="77777777" w:rsidR="00707A40" w:rsidRDefault="00707A40" w:rsidP="00415D62">
      <w:pPr>
        <w:pStyle w:val="ListParagraph"/>
        <w:widowControl w:val="0"/>
        <w:numPr>
          <w:ilvl w:val="1"/>
          <w:numId w:val="163"/>
        </w:numPr>
        <w:tabs>
          <w:tab w:val="left" w:pos="960"/>
        </w:tabs>
        <w:autoSpaceDE w:val="0"/>
        <w:autoSpaceDN w:val="0"/>
        <w:spacing w:before="50" w:after="0" w:line="240" w:lineRule="auto"/>
        <w:ind w:hanging="361"/>
        <w:contextualSpacing w:val="0"/>
      </w:pPr>
      <w:r>
        <w:rPr>
          <w:b/>
        </w:rPr>
        <w:t xml:space="preserve">Column: </w:t>
      </w:r>
      <w:r>
        <w:t>The column represents the set of values for a specific attribute.</w:t>
      </w:r>
    </w:p>
    <w:p w14:paraId="3DD09648" w14:textId="77777777" w:rsidR="00707A40" w:rsidRDefault="00707A40" w:rsidP="00415D62">
      <w:pPr>
        <w:pStyle w:val="ListParagraph"/>
        <w:widowControl w:val="0"/>
        <w:numPr>
          <w:ilvl w:val="1"/>
          <w:numId w:val="163"/>
        </w:numPr>
        <w:tabs>
          <w:tab w:val="left" w:pos="960"/>
        </w:tabs>
        <w:autoSpaceDE w:val="0"/>
        <w:autoSpaceDN w:val="0"/>
        <w:spacing w:before="53" w:after="0" w:line="288" w:lineRule="auto"/>
        <w:ind w:left="959" w:right="2052"/>
        <w:contextualSpacing w:val="0"/>
      </w:pPr>
      <w:r>
        <w:rPr>
          <w:b/>
        </w:rPr>
        <w:t xml:space="preserve">Relation instance: </w:t>
      </w:r>
      <w:r>
        <w:t>Relation instance is a finite set of tuples in the RDBMS system.</w:t>
      </w:r>
      <w:r>
        <w:rPr>
          <w:spacing w:val="-58"/>
        </w:rPr>
        <w:t xml:space="preserve"> </w:t>
      </w:r>
      <w:r>
        <w:t>Relation instances never have duplicate tuples.</w:t>
      </w:r>
    </w:p>
    <w:p w14:paraId="06221FC0" w14:textId="77777777" w:rsidR="00707A40" w:rsidRDefault="00707A40" w:rsidP="00415D62">
      <w:pPr>
        <w:pStyle w:val="ListParagraph"/>
        <w:widowControl w:val="0"/>
        <w:numPr>
          <w:ilvl w:val="1"/>
          <w:numId w:val="163"/>
        </w:numPr>
        <w:tabs>
          <w:tab w:val="left" w:pos="960"/>
        </w:tabs>
        <w:autoSpaceDE w:val="0"/>
        <w:autoSpaceDN w:val="0"/>
        <w:spacing w:before="0" w:after="0" w:line="274" w:lineRule="exact"/>
        <w:ind w:hanging="361"/>
        <w:contextualSpacing w:val="0"/>
      </w:pPr>
      <w:r>
        <w:rPr>
          <w:b/>
        </w:rPr>
        <w:t>Relation</w:t>
      </w:r>
      <w:r>
        <w:rPr>
          <w:b/>
          <w:spacing w:val="-2"/>
        </w:rPr>
        <w:t xml:space="preserve"> </w:t>
      </w:r>
      <w:r>
        <w:rPr>
          <w:b/>
        </w:rPr>
        <w:t>key:</w:t>
      </w:r>
      <w:r>
        <w:rPr>
          <w:b/>
          <w:spacing w:val="-2"/>
        </w:rPr>
        <w:t xml:space="preserve"> </w:t>
      </w:r>
      <w:r>
        <w:t>Every</w:t>
      </w:r>
      <w:r>
        <w:rPr>
          <w:spacing w:val="-1"/>
        </w:rPr>
        <w:t xml:space="preserve"> </w:t>
      </w:r>
      <w:r>
        <w:t>row</w:t>
      </w:r>
      <w:r>
        <w:rPr>
          <w:spacing w:val="-1"/>
        </w:rPr>
        <w:t xml:space="preserve"> </w:t>
      </w:r>
      <w:r>
        <w:t>has</w:t>
      </w:r>
      <w:r>
        <w:rPr>
          <w:spacing w:val="-1"/>
        </w:rPr>
        <w:t xml:space="preserve"> </w:t>
      </w:r>
      <w:r>
        <w:t>one,</w:t>
      </w:r>
      <w:r>
        <w:rPr>
          <w:spacing w:val="-1"/>
        </w:rPr>
        <w:t xml:space="preserve"> </w:t>
      </w:r>
      <w:r>
        <w:t>two</w:t>
      </w:r>
      <w:r>
        <w:rPr>
          <w:spacing w:val="-1"/>
        </w:rPr>
        <w:t xml:space="preserve"> </w:t>
      </w:r>
      <w:r>
        <w:t>or</w:t>
      </w:r>
      <w:r>
        <w:rPr>
          <w:spacing w:val="-1"/>
        </w:rPr>
        <w:t xml:space="preserve"> </w:t>
      </w:r>
      <w:r>
        <w:t>multiple</w:t>
      </w:r>
      <w:r>
        <w:rPr>
          <w:spacing w:val="-1"/>
        </w:rPr>
        <w:t xml:space="preserve"> </w:t>
      </w:r>
      <w:r>
        <w:t>attributes,</w:t>
      </w:r>
      <w:r>
        <w:rPr>
          <w:spacing w:val="-1"/>
        </w:rPr>
        <w:t xml:space="preserve"> </w:t>
      </w:r>
      <w:r>
        <w:t>which</w:t>
      </w:r>
      <w:r>
        <w:rPr>
          <w:spacing w:val="-1"/>
        </w:rPr>
        <w:t xml:space="preserve"> </w:t>
      </w:r>
      <w:r>
        <w:t>is</w:t>
      </w:r>
      <w:r>
        <w:rPr>
          <w:spacing w:val="-1"/>
        </w:rPr>
        <w:t xml:space="preserve"> </w:t>
      </w:r>
      <w:r>
        <w:t>called</w:t>
      </w:r>
      <w:r>
        <w:rPr>
          <w:spacing w:val="-1"/>
        </w:rPr>
        <w:t xml:space="preserve"> </w:t>
      </w:r>
      <w:r>
        <w:t>relation</w:t>
      </w:r>
      <w:r>
        <w:rPr>
          <w:spacing w:val="-1"/>
        </w:rPr>
        <w:t xml:space="preserve"> </w:t>
      </w:r>
      <w:r>
        <w:t>key.</w:t>
      </w:r>
    </w:p>
    <w:p w14:paraId="6628C930" w14:textId="77777777" w:rsidR="00707A40" w:rsidRDefault="00707A40" w:rsidP="00415D62">
      <w:pPr>
        <w:pStyle w:val="ListParagraph"/>
        <w:widowControl w:val="0"/>
        <w:numPr>
          <w:ilvl w:val="1"/>
          <w:numId w:val="163"/>
        </w:numPr>
        <w:tabs>
          <w:tab w:val="left" w:pos="960"/>
        </w:tabs>
        <w:autoSpaceDE w:val="0"/>
        <w:autoSpaceDN w:val="0"/>
        <w:spacing w:before="53" w:after="0" w:line="288" w:lineRule="auto"/>
        <w:ind w:left="959" w:right="1446"/>
        <w:contextualSpacing w:val="0"/>
      </w:pPr>
      <w:r>
        <w:rPr>
          <w:b/>
        </w:rPr>
        <w:t>Attribute domain:</w:t>
      </w:r>
      <w:r>
        <w:rPr>
          <w:b/>
          <w:spacing w:val="1"/>
        </w:rPr>
        <w:t xml:space="preserve"> </w:t>
      </w:r>
      <w:r>
        <w:t>Every attribute has some predefined value and scope which is known</w:t>
      </w:r>
      <w:r>
        <w:rPr>
          <w:spacing w:val="-58"/>
        </w:rPr>
        <w:t xml:space="preserve"> </w:t>
      </w:r>
      <w:r>
        <w:t>as attribute domain</w:t>
      </w:r>
    </w:p>
    <w:p w14:paraId="45BB185E" w14:textId="77777777" w:rsidR="00707A40" w:rsidRDefault="00707A40" w:rsidP="00707A40">
      <w:pPr>
        <w:pStyle w:val="BodyText"/>
        <w:rPr>
          <w:sz w:val="20"/>
        </w:rPr>
      </w:pPr>
    </w:p>
    <w:p w14:paraId="35A2B780" w14:textId="1462DAD0" w:rsidR="00707A40" w:rsidRDefault="00313696" w:rsidP="00707A40">
      <w:pPr>
        <w:pStyle w:val="BodyText"/>
        <w:spacing w:before="10"/>
        <w:rPr>
          <w:sz w:val="26"/>
        </w:rPr>
      </w:pPr>
      <w:r>
        <w:rPr>
          <w:noProof/>
        </w:rPr>
        <w:drawing>
          <wp:anchor distT="0" distB="0" distL="0" distR="0" simplePos="0" relativeHeight="251598336" behindDoc="0" locked="0" layoutInCell="1" allowOverlap="1" wp14:anchorId="15C1015A" wp14:editId="36592164">
            <wp:simplePos x="0" y="0"/>
            <wp:positionH relativeFrom="page">
              <wp:posOffset>1141095</wp:posOffset>
            </wp:positionH>
            <wp:positionV relativeFrom="paragraph">
              <wp:posOffset>211455</wp:posOffset>
            </wp:positionV>
            <wp:extent cx="5480050" cy="2494915"/>
            <wp:effectExtent l="0" t="0" r="0" b="0"/>
            <wp:wrapTopAndBottom/>
            <wp:docPr id="878"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8.jpeg"/>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480050" cy="2494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666BD0" w14:textId="77777777" w:rsidR="00707A40" w:rsidRDefault="00707A40" w:rsidP="00707A40">
      <w:pPr>
        <w:pStyle w:val="BodyText"/>
        <w:spacing w:before="4"/>
        <w:rPr>
          <w:sz w:val="30"/>
        </w:rPr>
      </w:pPr>
    </w:p>
    <w:p w14:paraId="7A42DAE2" w14:textId="77777777" w:rsidR="00707A40" w:rsidRDefault="00707A40" w:rsidP="00707A40">
      <w:pPr>
        <w:spacing w:before="1" w:line="333" w:lineRule="auto"/>
        <w:ind w:left="2534" w:right="3740" w:firstLine="510"/>
        <w:rPr>
          <w:b/>
          <w:sz w:val="16"/>
        </w:rPr>
      </w:pPr>
      <w:r>
        <w:rPr>
          <w:sz w:val="16"/>
        </w:rPr>
        <w:t xml:space="preserve">Image 1- Shows some of the </w:t>
      </w:r>
      <w:r>
        <w:rPr>
          <w:b/>
          <w:sz w:val="16"/>
        </w:rPr>
        <w:t>Relational Model Concepts</w:t>
      </w:r>
      <w:r>
        <w:rPr>
          <w:b/>
          <w:spacing w:val="1"/>
          <w:sz w:val="16"/>
        </w:rPr>
        <w:t xml:space="preserve"> </w:t>
      </w:r>
      <w:r>
        <w:rPr>
          <w:b/>
          <w:spacing w:val="-1"/>
          <w:sz w:val="16"/>
        </w:rPr>
        <w:t>Reference-</w:t>
      </w:r>
      <w:r>
        <w:rPr>
          <w:b/>
          <w:spacing w:val="-5"/>
          <w:sz w:val="16"/>
        </w:rPr>
        <w:t xml:space="preserve"> </w:t>
      </w:r>
      <w:r>
        <w:rPr>
          <w:b/>
          <w:spacing w:val="-1"/>
          <w:sz w:val="16"/>
          <w:u w:val="single"/>
        </w:rPr>
        <w:t>https://</w:t>
      </w:r>
      <w:hyperlink r:id="rId503">
        <w:r>
          <w:rPr>
            <w:b/>
            <w:spacing w:val="-1"/>
            <w:sz w:val="16"/>
            <w:u w:val="single"/>
          </w:rPr>
          <w:t>www.guru99.com/relational-data-model-dbms.html</w:t>
        </w:r>
      </w:hyperlink>
    </w:p>
    <w:p w14:paraId="71D40583" w14:textId="77777777" w:rsidR="00707A40" w:rsidRDefault="00707A40" w:rsidP="00707A40">
      <w:pPr>
        <w:spacing w:line="333" w:lineRule="auto"/>
        <w:rPr>
          <w:sz w:val="16"/>
        </w:rPr>
        <w:sectPr w:rsidR="00707A40">
          <w:pgSz w:w="12240" w:h="15840"/>
          <w:pgMar w:top="1940" w:right="0" w:bottom="1560" w:left="1200" w:header="750" w:footer="1284" w:gutter="0"/>
          <w:cols w:space="720"/>
        </w:sectPr>
      </w:pPr>
    </w:p>
    <w:p w14:paraId="6DE464B4" w14:textId="77777777" w:rsidR="00707A40" w:rsidRDefault="00707A40" w:rsidP="00707A40">
      <w:pPr>
        <w:pStyle w:val="BodyText"/>
        <w:rPr>
          <w:b/>
          <w:sz w:val="20"/>
        </w:rPr>
      </w:pPr>
    </w:p>
    <w:p w14:paraId="6DF83FCE" w14:textId="77777777" w:rsidR="00707A40" w:rsidRDefault="00707A40" w:rsidP="00707A40">
      <w:pPr>
        <w:pStyle w:val="BodyText"/>
        <w:rPr>
          <w:b/>
          <w:sz w:val="20"/>
        </w:rPr>
      </w:pPr>
    </w:p>
    <w:p w14:paraId="67B4A9C2" w14:textId="77777777" w:rsidR="00707A40" w:rsidRDefault="00707A40" w:rsidP="00707A40">
      <w:pPr>
        <w:pStyle w:val="BodyText"/>
        <w:rPr>
          <w:b/>
          <w:sz w:val="20"/>
        </w:rPr>
      </w:pPr>
    </w:p>
    <w:p w14:paraId="18E17549" w14:textId="77777777" w:rsidR="00707A40" w:rsidRDefault="00707A40" w:rsidP="00707A40">
      <w:pPr>
        <w:pStyle w:val="BodyText"/>
        <w:rPr>
          <w:b/>
          <w:sz w:val="20"/>
        </w:rPr>
      </w:pPr>
    </w:p>
    <w:p w14:paraId="1C5D2406" w14:textId="77777777" w:rsidR="00707A40" w:rsidRDefault="00707A40" w:rsidP="00707A40">
      <w:pPr>
        <w:pStyle w:val="BodyText"/>
        <w:rPr>
          <w:b/>
          <w:sz w:val="20"/>
        </w:rPr>
      </w:pPr>
    </w:p>
    <w:p w14:paraId="3C3BBDFE" w14:textId="77777777" w:rsidR="00707A40" w:rsidRDefault="00707A40" w:rsidP="00707A40">
      <w:pPr>
        <w:pStyle w:val="BodyText"/>
        <w:rPr>
          <w:b/>
          <w:sz w:val="20"/>
        </w:rPr>
      </w:pPr>
    </w:p>
    <w:p w14:paraId="5AF47B82" w14:textId="77777777" w:rsidR="00707A40" w:rsidRDefault="00707A40" w:rsidP="00707A40">
      <w:pPr>
        <w:pStyle w:val="BodyText"/>
        <w:rPr>
          <w:b/>
          <w:sz w:val="20"/>
        </w:rPr>
      </w:pPr>
    </w:p>
    <w:p w14:paraId="703319F1" w14:textId="77777777" w:rsidR="00707A40" w:rsidRDefault="00707A40" w:rsidP="00707A40">
      <w:pPr>
        <w:pStyle w:val="BodyText"/>
        <w:rPr>
          <w:b/>
          <w:sz w:val="20"/>
        </w:rPr>
      </w:pPr>
    </w:p>
    <w:p w14:paraId="73772C15" w14:textId="77777777" w:rsidR="00707A40" w:rsidRDefault="00707A40" w:rsidP="00707A40">
      <w:pPr>
        <w:pStyle w:val="BodyText"/>
        <w:rPr>
          <w:b/>
          <w:sz w:val="20"/>
        </w:rPr>
      </w:pPr>
    </w:p>
    <w:p w14:paraId="3DE31372" w14:textId="77777777" w:rsidR="00707A40" w:rsidRDefault="00707A40" w:rsidP="00707A40">
      <w:pPr>
        <w:pStyle w:val="BodyText"/>
        <w:rPr>
          <w:b/>
          <w:sz w:val="20"/>
        </w:rPr>
      </w:pPr>
    </w:p>
    <w:p w14:paraId="4B6DD2F5" w14:textId="77777777" w:rsidR="00707A40" w:rsidRDefault="00707A40" w:rsidP="00707A40">
      <w:pPr>
        <w:pStyle w:val="BodyText"/>
        <w:rPr>
          <w:b/>
          <w:sz w:val="20"/>
        </w:rPr>
      </w:pPr>
    </w:p>
    <w:p w14:paraId="4F42D2FA" w14:textId="77777777" w:rsidR="00707A40" w:rsidRDefault="00707A40" w:rsidP="00707A40">
      <w:pPr>
        <w:pStyle w:val="BodyText"/>
        <w:rPr>
          <w:b/>
          <w:sz w:val="20"/>
        </w:rPr>
      </w:pPr>
    </w:p>
    <w:p w14:paraId="51A48FB8" w14:textId="77777777" w:rsidR="00707A40" w:rsidRDefault="00707A40" w:rsidP="00707A40">
      <w:pPr>
        <w:pStyle w:val="BodyText"/>
        <w:rPr>
          <w:b/>
          <w:sz w:val="20"/>
        </w:rPr>
      </w:pPr>
    </w:p>
    <w:p w14:paraId="312A69F3" w14:textId="77777777" w:rsidR="00707A40" w:rsidRDefault="00707A40" w:rsidP="00707A40">
      <w:pPr>
        <w:pStyle w:val="Heading2"/>
        <w:spacing w:before="214"/>
      </w:pPr>
      <w:r>
        <w:t>Relational</w:t>
      </w:r>
      <w:r>
        <w:rPr>
          <w:spacing w:val="-10"/>
        </w:rPr>
        <w:t xml:space="preserve"> </w:t>
      </w:r>
      <w:r>
        <w:t>Integrity</w:t>
      </w:r>
      <w:r>
        <w:rPr>
          <w:spacing w:val="-9"/>
        </w:rPr>
        <w:t xml:space="preserve"> </w:t>
      </w:r>
      <w:r>
        <w:t>constraints</w:t>
      </w:r>
    </w:p>
    <w:p w14:paraId="432F5C87" w14:textId="77777777" w:rsidR="00707A40" w:rsidRDefault="00707A40" w:rsidP="00707A40">
      <w:pPr>
        <w:pStyle w:val="BodyText"/>
        <w:spacing w:before="5"/>
        <w:rPr>
          <w:b/>
        </w:rPr>
      </w:pPr>
    </w:p>
    <w:p w14:paraId="0AFD8B4D" w14:textId="77777777" w:rsidR="00707A40" w:rsidRDefault="00707A40" w:rsidP="00707A40">
      <w:pPr>
        <w:pStyle w:val="BodyText"/>
        <w:spacing w:before="1" w:line="288" w:lineRule="auto"/>
        <w:ind w:left="239" w:right="1444"/>
      </w:pPr>
      <w:r>
        <w:t>Relational Integrity constraints are referred to conditions which must be present for a valid</w:t>
      </w:r>
      <w:r>
        <w:rPr>
          <w:spacing w:val="1"/>
        </w:rPr>
        <w:t xml:space="preserve"> </w:t>
      </w:r>
      <w:r>
        <w:t>relation. These integrity constraints are derived from the rules in the mini-world that the database</w:t>
      </w:r>
      <w:r>
        <w:rPr>
          <w:spacing w:val="-57"/>
        </w:rPr>
        <w:t xml:space="preserve"> </w:t>
      </w:r>
      <w:r>
        <w:t>represents.</w:t>
      </w:r>
    </w:p>
    <w:p w14:paraId="3BD5BDCC" w14:textId="77777777" w:rsidR="00707A40" w:rsidRDefault="00707A40" w:rsidP="00707A40">
      <w:pPr>
        <w:pStyle w:val="BodyText"/>
        <w:spacing w:before="10"/>
        <w:rPr>
          <w:sz w:val="30"/>
        </w:rPr>
      </w:pPr>
    </w:p>
    <w:p w14:paraId="11DF1720"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40" w:lineRule="auto"/>
        <w:ind w:hanging="361"/>
        <w:contextualSpacing w:val="0"/>
        <w:rPr>
          <w:rFonts w:ascii="Arial" w:hAnsi="Arial"/>
        </w:rPr>
      </w:pPr>
      <w:r>
        <w:t>Integrity constraints are a set of rules. It is used to maintain the quality of information.</w:t>
      </w:r>
    </w:p>
    <w:p w14:paraId="3686DC33" w14:textId="77777777" w:rsidR="00707A40" w:rsidRDefault="00707A40" w:rsidP="00707A40">
      <w:pPr>
        <w:pStyle w:val="BodyText"/>
        <w:spacing w:before="10"/>
        <w:rPr>
          <w:sz w:val="22"/>
        </w:rPr>
      </w:pPr>
    </w:p>
    <w:p w14:paraId="6EBA657E"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391" w:lineRule="auto"/>
        <w:ind w:left="959" w:right="1613"/>
        <w:contextualSpacing w:val="0"/>
        <w:rPr>
          <w:rFonts w:ascii="Arial" w:hAnsi="Arial"/>
        </w:rPr>
      </w:pPr>
      <w:r>
        <w:t>Integrity constraints ensure that the data insertion, updating, and other processes have to</w:t>
      </w:r>
      <w:r>
        <w:rPr>
          <w:spacing w:val="-58"/>
        </w:rPr>
        <w:t xml:space="preserve"> </w:t>
      </w:r>
      <w:r>
        <w:t>be</w:t>
      </w:r>
      <w:r>
        <w:rPr>
          <w:spacing w:val="-1"/>
        </w:rPr>
        <w:t xml:space="preserve"> </w:t>
      </w:r>
      <w:r>
        <w:t>performed in such a way that data integrity is not</w:t>
      </w:r>
      <w:r>
        <w:rPr>
          <w:spacing w:val="-1"/>
        </w:rPr>
        <w:t xml:space="preserve"> </w:t>
      </w:r>
      <w:r>
        <w:t>affected.</w:t>
      </w:r>
    </w:p>
    <w:p w14:paraId="7FD49239" w14:textId="77777777" w:rsidR="00707A40" w:rsidRDefault="00707A40" w:rsidP="00415D62">
      <w:pPr>
        <w:pStyle w:val="ListParagraph"/>
        <w:widowControl w:val="0"/>
        <w:numPr>
          <w:ilvl w:val="0"/>
          <w:numId w:val="162"/>
        </w:numPr>
        <w:tabs>
          <w:tab w:val="left" w:pos="959"/>
          <w:tab w:val="left" w:pos="960"/>
        </w:tabs>
        <w:autoSpaceDE w:val="0"/>
        <w:autoSpaceDN w:val="0"/>
        <w:spacing w:before="90" w:after="0" w:line="240" w:lineRule="auto"/>
        <w:ind w:hanging="361"/>
        <w:contextualSpacing w:val="0"/>
        <w:rPr>
          <w:rFonts w:ascii="Arial" w:hAnsi="Arial"/>
          <w:sz w:val="20"/>
        </w:rPr>
      </w:pPr>
      <w:r>
        <w:t>Thus,</w:t>
      </w:r>
      <w:r>
        <w:rPr>
          <w:spacing w:val="-1"/>
        </w:rPr>
        <w:t xml:space="preserve"> </w:t>
      </w:r>
      <w:r>
        <w:t>integrity constraint is used to guard against accidental damage to the database</w:t>
      </w:r>
      <w:r>
        <w:rPr>
          <w:sz w:val="20"/>
        </w:rPr>
        <w:t>.</w:t>
      </w:r>
    </w:p>
    <w:p w14:paraId="18FA93DD" w14:textId="77777777" w:rsidR="00707A40" w:rsidRDefault="00707A40" w:rsidP="00707A40">
      <w:pPr>
        <w:pStyle w:val="BodyText"/>
        <w:rPr>
          <w:sz w:val="26"/>
        </w:rPr>
      </w:pPr>
    </w:p>
    <w:p w14:paraId="60074233" w14:textId="77777777" w:rsidR="00707A40" w:rsidRDefault="00707A40" w:rsidP="00707A40">
      <w:pPr>
        <w:pStyle w:val="BodyText"/>
        <w:spacing w:before="9"/>
        <w:rPr>
          <w:sz w:val="21"/>
        </w:rPr>
      </w:pPr>
    </w:p>
    <w:p w14:paraId="11839238" w14:textId="77777777" w:rsidR="00707A40" w:rsidRDefault="00707A40" w:rsidP="00707A40">
      <w:pPr>
        <w:pStyle w:val="Heading3"/>
      </w:pPr>
      <w:r>
        <w:t>Types</w:t>
      </w:r>
      <w:r>
        <w:rPr>
          <w:spacing w:val="-5"/>
        </w:rPr>
        <w:t xml:space="preserve"> </w:t>
      </w:r>
      <w:r>
        <w:t>of</w:t>
      </w:r>
      <w:r>
        <w:rPr>
          <w:spacing w:val="-4"/>
        </w:rPr>
        <w:t xml:space="preserve"> </w:t>
      </w:r>
      <w:r>
        <w:t>integrity</w:t>
      </w:r>
      <w:r>
        <w:rPr>
          <w:spacing w:val="-4"/>
        </w:rPr>
        <w:t xml:space="preserve"> </w:t>
      </w:r>
      <w:r>
        <w:t>constraints</w:t>
      </w:r>
    </w:p>
    <w:p w14:paraId="7F8D3333" w14:textId="77777777" w:rsidR="00707A40" w:rsidRDefault="00707A40" w:rsidP="00415D62">
      <w:pPr>
        <w:pStyle w:val="ListParagraph"/>
        <w:widowControl w:val="0"/>
        <w:numPr>
          <w:ilvl w:val="0"/>
          <w:numId w:val="161"/>
        </w:numPr>
        <w:tabs>
          <w:tab w:val="left" w:pos="960"/>
        </w:tabs>
        <w:autoSpaceDE w:val="0"/>
        <w:autoSpaceDN w:val="0"/>
        <w:spacing w:before="129" w:after="0" w:line="240" w:lineRule="auto"/>
        <w:ind w:hanging="361"/>
        <w:contextualSpacing w:val="0"/>
      </w:pPr>
      <w:r>
        <w:t>Domain constraints</w:t>
      </w:r>
    </w:p>
    <w:p w14:paraId="66F228F5" w14:textId="77777777" w:rsidR="00707A40" w:rsidRDefault="00707A40" w:rsidP="00415D62">
      <w:pPr>
        <w:pStyle w:val="ListParagraph"/>
        <w:widowControl w:val="0"/>
        <w:numPr>
          <w:ilvl w:val="0"/>
          <w:numId w:val="161"/>
        </w:numPr>
        <w:tabs>
          <w:tab w:val="left" w:pos="960"/>
        </w:tabs>
        <w:autoSpaceDE w:val="0"/>
        <w:autoSpaceDN w:val="0"/>
        <w:spacing w:before="54" w:after="0" w:line="240" w:lineRule="auto"/>
        <w:ind w:hanging="361"/>
        <w:contextualSpacing w:val="0"/>
      </w:pPr>
      <w:r>
        <w:t>Entity Integrity constraints</w:t>
      </w:r>
    </w:p>
    <w:p w14:paraId="731A1B8A" w14:textId="77777777" w:rsidR="00707A40" w:rsidRDefault="00707A40" w:rsidP="00415D62">
      <w:pPr>
        <w:pStyle w:val="ListParagraph"/>
        <w:widowControl w:val="0"/>
        <w:numPr>
          <w:ilvl w:val="0"/>
          <w:numId w:val="161"/>
        </w:numPr>
        <w:tabs>
          <w:tab w:val="left" w:pos="960"/>
        </w:tabs>
        <w:autoSpaceDE w:val="0"/>
        <w:autoSpaceDN w:val="0"/>
        <w:spacing w:before="54" w:after="0" w:line="240" w:lineRule="auto"/>
        <w:ind w:hanging="361"/>
        <w:contextualSpacing w:val="0"/>
      </w:pPr>
      <w:r>
        <w:t>Referential integrity constraints</w:t>
      </w:r>
    </w:p>
    <w:p w14:paraId="4B9F637C" w14:textId="0ABAB0E5" w:rsidR="00707A40" w:rsidRDefault="00313696" w:rsidP="00415D62">
      <w:pPr>
        <w:pStyle w:val="ListParagraph"/>
        <w:widowControl w:val="0"/>
        <w:numPr>
          <w:ilvl w:val="0"/>
          <w:numId w:val="161"/>
        </w:numPr>
        <w:tabs>
          <w:tab w:val="left" w:pos="960"/>
        </w:tabs>
        <w:autoSpaceDE w:val="0"/>
        <w:autoSpaceDN w:val="0"/>
        <w:spacing w:before="54" w:after="0" w:line="240" w:lineRule="auto"/>
        <w:ind w:hanging="361"/>
        <w:contextualSpacing w:val="0"/>
      </w:pPr>
      <w:r>
        <w:rPr>
          <w:noProof/>
        </w:rPr>
        <w:drawing>
          <wp:anchor distT="0" distB="0" distL="0" distR="0" simplePos="0" relativeHeight="251630080" behindDoc="0" locked="0" layoutInCell="1" allowOverlap="1" wp14:anchorId="285DA407" wp14:editId="57A90892">
            <wp:simplePos x="0" y="0"/>
            <wp:positionH relativeFrom="page">
              <wp:posOffset>1066800</wp:posOffset>
            </wp:positionH>
            <wp:positionV relativeFrom="paragraph">
              <wp:posOffset>490855</wp:posOffset>
            </wp:positionV>
            <wp:extent cx="5648325" cy="2476500"/>
            <wp:effectExtent l="0" t="0" r="0" b="0"/>
            <wp:wrapNone/>
            <wp:docPr id="87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9.jpeg"/>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648325"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t>Key constraints</w:t>
      </w:r>
    </w:p>
    <w:p w14:paraId="3CB86AAF" w14:textId="77777777" w:rsidR="00707A40" w:rsidRDefault="00707A40" w:rsidP="00707A40">
      <w:pPr>
        <w:pStyle w:val="BodyText"/>
        <w:rPr>
          <w:sz w:val="20"/>
        </w:rPr>
      </w:pPr>
    </w:p>
    <w:p w14:paraId="09E17EDD" w14:textId="77777777" w:rsidR="00707A40" w:rsidRDefault="00707A40" w:rsidP="00707A40">
      <w:pPr>
        <w:pStyle w:val="BodyText"/>
        <w:rPr>
          <w:sz w:val="20"/>
        </w:rPr>
      </w:pPr>
    </w:p>
    <w:p w14:paraId="2ACC9C1C" w14:textId="77777777" w:rsidR="00707A40" w:rsidRDefault="00707A40" w:rsidP="00707A40">
      <w:pPr>
        <w:pStyle w:val="BodyText"/>
        <w:rPr>
          <w:sz w:val="20"/>
        </w:rPr>
      </w:pPr>
    </w:p>
    <w:p w14:paraId="068D9E04" w14:textId="77777777" w:rsidR="00707A40" w:rsidRDefault="00707A40" w:rsidP="00707A40">
      <w:pPr>
        <w:pStyle w:val="BodyText"/>
        <w:rPr>
          <w:sz w:val="20"/>
        </w:rPr>
      </w:pPr>
    </w:p>
    <w:p w14:paraId="01F3A9A4" w14:textId="77777777" w:rsidR="00707A40" w:rsidRDefault="00707A40" w:rsidP="00707A40">
      <w:pPr>
        <w:pStyle w:val="BodyText"/>
        <w:rPr>
          <w:sz w:val="20"/>
        </w:rPr>
      </w:pPr>
    </w:p>
    <w:p w14:paraId="7BBFB62A" w14:textId="77777777" w:rsidR="00707A40" w:rsidRDefault="00707A40" w:rsidP="00707A40">
      <w:pPr>
        <w:pStyle w:val="BodyText"/>
        <w:rPr>
          <w:sz w:val="20"/>
        </w:rPr>
      </w:pPr>
    </w:p>
    <w:p w14:paraId="04BC754E" w14:textId="77777777" w:rsidR="00707A40" w:rsidRDefault="00707A40" w:rsidP="00707A40">
      <w:pPr>
        <w:pStyle w:val="BodyText"/>
        <w:rPr>
          <w:sz w:val="20"/>
        </w:rPr>
      </w:pPr>
    </w:p>
    <w:p w14:paraId="4CECE81C" w14:textId="77777777" w:rsidR="00707A40" w:rsidRDefault="00707A40" w:rsidP="00707A40">
      <w:pPr>
        <w:pStyle w:val="BodyText"/>
        <w:rPr>
          <w:sz w:val="20"/>
        </w:rPr>
      </w:pPr>
    </w:p>
    <w:p w14:paraId="37914B8B" w14:textId="77777777" w:rsidR="00707A40" w:rsidRDefault="00707A40" w:rsidP="00707A40">
      <w:pPr>
        <w:pStyle w:val="BodyText"/>
        <w:rPr>
          <w:sz w:val="20"/>
        </w:rPr>
      </w:pPr>
    </w:p>
    <w:p w14:paraId="5C0BF760" w14:textId="77777777" w:rsidR="00707A40" w:rsidRDefault="00707A40" w:rsidP="00707A40">
      <w:pPr>
        <w:pStyle w:val="BodyText"/>
        <w:rPr>
          <w:sz w:val="20"/>
        </w:rPr>
      </w:pPr>
    </w:p>
    <w:p w14:paraId="521DFC95" w14:textId="77777777" w:rsidR="00707A40" w:rsidRDefault="00707A40" w:rsidP="00707A40">
      <w:pPr>
        <w:pStyle w:val="BodyText"/>
        <w:rPr>
          <w:sz w:val="20"/>
        </w:rPr>
      </w:pPr>
    </w:p>
    <w:p w14:paraId="636FD0BF" w14:textId="77777777" w:rsidR="00707A40" w:rsidRDefault="00707A40" w:rsidP="00707A40">
      <w:pPr>
        <w:pStyle w:val="BodyText"/>
        <w:rPr>
          <w:sz w:val="20"/>
        </w:rPr>
      </w:pPr>
    </w:p>
    <w:p w14:paraId="53A80973" w14:textId="77777777" w:rsidR="00707A40" w:rsidRDefault="00707A40" w:rsidP="00707A40">
      <w:pPr>
        <w:pStyle w:val="BodyText"/>
        <w:rPr>
          <w:sz w:val="20"/>
        </w:rPr>
      </w:pPr>
    </w:p>
    <w:p w14:paraId="707F675A" w14:textId="1D608BAD" w:rsidR="00707A40" w:rsidRDefault="00313696" w:rsidP="00707A40">
      <w:pPr>
        <w:pStyle w:val="BodyText"/>
        <w:spacing w:before="2"/>
        <w:rPr>
          <w:sz w:val="12"/>
        </w:rPr>
      </w:pPr>
      <w:r>
        <w:rPr>
          <w:noProof/>
          <w:sz w:val="24"/>
        </w:rPr>
        <mc:AlternateContent>
          <mc:Choice Requires="wps">
            <w:drawing>
              <wp:anchor distT="0" distB="0" distL="0" distR="0" simplePos="0" relativeHeight="251672064" behindDoc="1" locked="0" layoutInCell="1" allowOverlap="1" wp14:anchorId="2B6A5B37" wp14:editId="2448F15F">
                <wp:simplePos x="0" y="0"/>
                <wp:positionH relativeFrom="page">
                  <wp:posOffset>4867275</wp:posOffset>
                </wp:positionH>
                <wp:positionV relativeFrom="paragraph">
                  <wp:posOffset>104775</wp:posOffset>
                </wp:positionV>
                <wp:extent cx="2001520" cy="168910"/>
                <wp:effectExtent l="0" t="0" r="0" b="2540"/>
                <wp:wrapTopAndBottom/>
                <wp:docPr id="876" name="docshape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1520" cy="168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381E3" w14:textId="77777777" w:rsidR="00707A40" w:rsidRDefault="00707A40" w:rsidP="00707A40">
                            <w:pPr>
                              <w:spacing w:line="266" w:lineRule="exact"/>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5"/>
                                <w:sz w:val="16"/>
                              </w:rPr>
                              <w:t xml:space="preserve"> </w:t>
                            </w:r>
                            <w:r>
                              <w:rPr>
                                <w:sz w:val="16"/>
                              </w:rPr>
                              <w:t>reserved</w:t>
                            </w:r>
                            <w:r>
                              <w:t>.</w:t>
                            </w:r>
                            <w:r>
                              <w:rPr>
                                <w:spacing w:val="-5"/>
                              </w:rPr>
                              <w:t xml:space="preserve"> </w:t>
                            </w:r>
                            <w:r>
                              <w:t>380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6A5B37" id="docshape54" o:spid="_x0000_s1077" type="#_x0000_t202" style="position:absolute;margin-left:383.25pt;margin-top:8.25pt;width:157.6pt;height:13.3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" filled="f" stroked="f">
                <v:textbox inset="0,0,0,0">
                  <w:txbxContent>
                    <w:p w14:paraId="599381E3" w14:textId="77777777" w:rsidR="00707A40" w:rsidRDefault="00707A40" w:rsidP="00707A40">
                      <w:pPr>
                        <w:spacing w:line="266" w:lineRule="exact"/>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5"/>
                          <w:sz w:val="16"/>
                        </w:rPr>
                        <w:t xml:space="preserve"> </w:t>
                      </w:r>
                      <w:r>
                        <w:rPr>
                          <w:sz w:val="16"/>
                        </w:rPr>
                        <w:t>reserved</w:t>
                      </w:r>
                      <w:r>
                        <w:t>.</w:t>
                      </w:r>
                      <w:r>
                        <w:rPr>
                          <w:spacing w:val="-5"/>
                        </w:rPr>
                        <w:t xml:space="preserve"> </w:t>
                      </w:r>
                      <w:r>
                        <w:t>380</w:t>
                      </w:r>
                    </w:p>
                  </w:txbxContent>
                </v:textbox>
                <w10:wrap type="topAndBottom" anchorx="page"/>
              </v:shape>
            </w:pict>
          </mc:Fallback>
        </mc:AlternateContent>
      </w:r>
    </w:p>
    <w:p w14:paraId="62ACDB15" w14:textId="77777777" w:rsidR="00707A40" w:rsidRDefault="00707A40" w:rsidP="00707A40">
      <w:pPr>
        <w:rPr>
          <w:sz w:val="12"/>
        </w:rPr>
        <w:sectPr w:rsidR="00707A40">
          <w:headerReference w:type="default" r:id="rId505"/>
          <w:footerReference w:type="default" r:id="rId506"/>
          <w:pgSz w:w="12240" w:h="15840"/>
          <w:pgMar w:top="1940" w:right="0" w:bottom="0" w:left="1200" w:header="750" w:footer="0" w:gutter="0"/>
          <w:cols w:space="720"/>
        </w:sectPr>
      </w:pPr>
    </w:p>
    <w:p w14:paraId="1C5DAA58" w14:textId="77777777" w:rsidR="00707A40" w:rsidRDefault="00707A40" w:rsidP="00707A40">
      <w:pPr>
        <w:pStyle w:val="BodyText"/>
        <w:rPr>
          <w:sz w:val="20"/>
        </w:rPr>
      </w:pPr>
    </w:p>
    <w:p w14:paraId="505CB328" w14:textId="77777777" w:rsidR="00707A40" w:rsidRDefault="00707A40" w:rsidP="00707A40">
      <w:pPr>
        <w:pStyle w:val="BodyText"/>
        <w:rPr>
          <w:sz w:val="20"/>
        </w:rPr>
      </w:pPr>
    </w:p>
    <w:p w14:paraId="0F51E06C" w14:textId="77777777" w:rsidR="00707A40" w:rsidRDefault="00707A40" w:rsidP="00707A40">
      <w:pPr>
        <w:pStyle w:val="BodyText"/>
        <w:rPr>
          <w:sz w:val="25"/>
        </w:rPr>
      </w:pPr>
    </w:p>
    <w:p w14:paraId="531B4F5F" w14:textId="77777777" w:rsidR="00707A40" w:rsidRDefault="00707A40" w:rsidP="00707A40">
      <w:pPr>
        <w:spacing w:before="93"/>
        <w:ind w:left="254" w:right="1462"/>
        <w:jc w:val="center"/>
        <w:rPr>
          <w:sz w:val="16"/>
        </w:rPr>
      </w:pPr>
      <w:r>
        <w:rPr>
          <w:sz w:val="16"/>
        </w:rPr>
        <w:t>Image</w:t>
      </w:r>
      <w:r>
        <w:rPr>
          <w:spacing w:val="-8"/>
          <w:sz w:val="16"/>
        </w:rPr>
        <w:t xml:space="preserve"> </w:t>
      </w:r>
      <w:r>
        <w:rPr>
          <w:sz w:val="16"/>
        </w:rPr>
        <w:t>2-</w:t>
      </w:r>
      <w:r>
        <w:rPr>
          <w:spacing w:val="-7"/>
          <w:sz w:val="16"/>
        </w:rPr>
        <w:t xml:space="preserve"> </w:t>
      </w:r>
      <w:r>
        <w:rPr>
          <w:sz w:val="16"/>
        </w:rPr>
        <w:t>Types</w:t>
      </w:r>
      <w:r>
        <w:rPr>
          <w:spacing w:val="-7"/>
          <w:sz w:val="16"/>
        </w:rPr>
        <w:t xml:space="preserve"> </w:t>
      </w:r>
      <w:r>
        <w:rPr>
          <w:sz w:val="16"/>
        </w:rPr>
        <w:t>of</w:t>
      </w:r>
      <w:r>
        <w:rPr>
          <w:spacing w:val="-7"/>
          <w:sz w:val="16"/>
        </w:rPr>
        <w:t xml:space="preserve"> </w:t>
      </w:r>
      <w:r>
        <w:rPr>
          <w:sz w:val="16"/>
        </w:rPr>
        <w:t>integrity</w:t>
      </w:r>
      <w:r>
        <w:rPr>
          <w:spacing w:val="-7"/>
          <w:sz w:val="16"/>
        </w:rPr>
        <w:t xml:space="preserve"> </w:t>
      </w:r>
      <w:r>
        <w:rPr>
          <w:sz w:val="16"/>
        </w:rPr>
        <w:t>constraints</w:t>
      </w:r>
    </w:p>
    <w:p w14:paraId="59C0DBEF" w14:textId="77777777" w:rsidR="00707A40" w:rsidRDefault="00707A40" w:rsidP="00707A40">
      <w:pPr>
        <w:spacing w:before="41"/>
        <w:ind w:left="254" w:right="1465"/>
        <w:jc w:val="center"/>
        <w:rPr>
          <w:sz w:val="16"/>
        </w:rPr>
      </w:pPr>
      <w:r>
        <w:rPr>
          <w:spacing w:val="-1"/>
          <w:sz w:val="16"/>
        </w:rPr>
        <w:t>Reference-</w:t>
      </w:r>
      <w:r>
        <w:rPr>
          <w:spacing w:val="-5"/>
          <w:sz w:val="16"/>
        </w:rPr>
        <w:t xml:space="preserve"> </w:t>
      </w:r>
      <w:r>
        <w:rPr>
          <w:spacing w:val="-1"/>
          <w:sz w:val="16"/>
          <w:u w:val="single"/>
        </w:rPr>
        <w:t>https://</w:t>
      </w:r>
      <w:hyperlink r:id="rId507">
        <w:r>
          <w:rPr>
            <w:spacing w:val="-1"/>
            <w:sz w:val="16"/>
            <w:u w:val="single"/>
          </w:rPr>
          <w:t>www.javatpoint.com/dbms-integrity-constraints</w:t>
        </w:r>
      </w:hyperlink>
    </w:p>
    <w:p w14:paraId="56C2334B" w14:textId="77777777" w:rsidR="00707A40" w:rsidRDefault="00707A40" w:rsidP="00707A40">
      <w:pPr>
        <w:pStyle w:val="BodyText"/>
        <w:rPr>
          <w:sz w:val="18"/>
        </w:rPr>
      </w:pPr>
    </w:p>
    <w:p w14:paraId="7336AB6B" w14:textId="77777777" w:rsidR="00707A40" w:rsidRDefault="00707A40" w:rsidP="00707A40">
      <w:pPr>
        <w:pStyle w:val="BodyText"/>
        <w:rPr>
          <w:sz w:val="18"/>
        </w:rPr>
      </w:pPr>
    </w:p>
    <w:p w14:paraId="135B2CA6" w14:textId="77777777" w:rsidR="00707A40" w:rsidRDefault="00707A40" w:rsidP="00707A40">
      <w:pPr>
        <w:pStyle w:val="BodyText"/>
        <w:rPr>
          <w:sz w:val="18"/>
        </w:rPr>
      </w:pPr>
    </w:p>
    <w:p w14:paraId="2BCC8AB0" w14:textId="77777777" w:rsidR="00707A40" w:rsidRDefault="00707A40" w:rsidP="00707A40">
      <w:pPr>
        <w:pStyle w:val="BodyText"/>
        <w:rPr>
          <w:sz w:val="18"/>
        </w:rPr>
      </w:pPr>
    </w:p>
    <w:p w14:paraId="60F1461F" w14:textId="77777777" w:rsidR="00707A40" w:rsidRDefault="00707A40" w:rsidP="00415D62">
      <w:pPr>
        <w:pStyle w:val="Heading3"/>
        <w:numPr>
          <w:ilvl w:val="0"/>
          <w:numId w:val="160"/>
        </w:numPr>
        <w:tabs>
          <w:tab w:val="left" w:pos="960"/>
        </w:tabs>
        <w:spacing w:before="159"/>
        <w:ind w:left="720" w:hanging="361"/>
      </w:pPr>
      <w:r>
        <w:t>Domain constraints</w:t>
      </w:r>
    </w:p>
    <w:p w14:paraId="231BF858" w14:textId="77777777" w:rsidR="00707A40" w:rsidRDefault="00707A40" w:rsidP="00415D62">
      <w:pPr>
        <w:pStyle w:val="ListParagraph"/>
        <w:widowControl w:val="0"/>
        <w:numPr>
          <w:ilvl w:val="0"/>
          <w:numId w:val="162"/>
        </w:numPr>
        <w:tabs>
          <w:tab w:val="left" w:pos="959"/>
          <w:tab w:val="left" w:pos="960"/>
        </w:tabs>
        <w:autoSpaceDE w:val="0"/>
        <w:autoSpaceDN w:val="0"/>
        <w:spacing w:before="142" w:after="0" w:line="391" w:lineRule="auto"/>
        <w:ind w:left="959" w:right="2287"/>
        <w:contextualSpacing w:val="0"/>
        <w:rPr>
          <w:rFonts w:ascii="Arial" w:hAnsi="Arial"/>
        </w:rPr>
      </w:pPr>
      <w:r>
        <w:t>Domain constraints can be defined as the definition of a valid set of values for an</w:t>
      </w:r>
      <w:r>
        <w:rPr>
          <w:spacing w:val="-58"/>
        </w:rPr>
        <w:t xml:space="preserve"> </w:t>
      </w:r>
      <w:r>
        <w:t>attribute.</w:t>
      </w:r>
    </w:p>
    <w:p w14:paraId="0312FCB9" w14:textId="77777777" w:rsidR="00707A40" w:rsidRDefault="00707A40" w:rsidP="00415D62">
      <w:pPr>
        <w:pStyle w:val="ListParagraph"/>
        <w:widowControl w:val="0"/>
        <w:numPr>
          <w:ilvl w:val="0"/>
          <w:numId w:val="162"/>
        </w:numPr>
        <w:tabs>
          <w:tab w:val="left" w:pos="959"/>
          <w:tab w:val="left" w:pos="960"/>
        </w:tabs>
        <w:autoSpaceDE w:val="0"/>
        <w:autoSpaceDN w:val="0"/>
        <w:spacing w:before="90" w:after="0" w:line="391" w:lineRule="auto"/>
        <w:ind w:left="959" w:right="1596"/>
        <w:contextualSpacing w:val="0"/>
        <w:rPr>
          <w:rFonts w:ascii="Arial" w:hAnsi="Arial"/>
        </w:rPr>
      </w:pPr>
      <w:r>
        <w:t>The</w:t>
      </w:r>
      <w:r>
        <w:rPr>
          <w:spacing w:val="-4"/>
        </w:rPr>
        <w:t xml:space="preserve"> </w:t>
      </w:r>
      <w:r>
        <w:t>data</w:t>
      </w:r>
      <w:r>
        <w:rPr>
          <w:spacing w:val="-4"/>
        </w:rPr>
        <w:t xml:space="preserve"> </w:t>
      </w:r>
      <w:r>
        <w:t>type</w:t>
      </w:r>
      <w:r>
        <w:rPr>
          <w:spacing w:val="-4"/>
        </w:rPr>
        <w:t xml:space="preserve"> </w:t>
      </w:r>
      <w:r>
        <w:t>of</w:t>
      </w:r>
      <w:r>
        <w:rPr>
          <w:spacing w:val="-4"/>
        </w:rPr>
        <w:t xml:space="preserve"> </w:t>
      </w:r>
      <w:r>
        <w:t>domain</w:t>
      </w:r>
      <w:r>
        <w:rPr>
          <w:spacing w:val="-4"/>
        </w:rPr>
        <w:t xml:space="preserve"> </w:t>
      </w:r>
      <w:r>
        <w:t>includes</w:t>
      </w:r>
      <w:r>
        <w:rPr>
          <w:spacing w:val="-4"/>
        </w:rPr>
        <w:t xml:space="preserve"> </w:t>
      </w:r>
      <w:r>
        <w:t>string,</w:t>
      </w:r>
      <w:r>
        <w:rPr>
          <w:spacing w:val="-3"/>
        </w:rPr>
        <w:t xml:space="preserve"> </w:t>
      </w:r>
      <w:r>
        <w:t>character,</w:t>
      </w:r>
      <w:r>
        <w:rPr>
          <w:spacing w:val="-4"/>
        </w:rPr>
        <w:t xml:space="preserve"> </w:t>
      </w:r>
      <w:r>
        <w:t>integer,</w:t>
      </w:r>
      <w:r>
        <w:rPr>
          <w:spacing w:val="-4"/>
        </w:rPr>
        <w:t xml:space="preserve"> </w:t>
      </w:r>
      <w:r>
        <w:t>time,</w:t>
      </w:r>
      <w:r>
        <w:rPr>
          <w:spacing w:val="-4"/>
        </w:rPr>
        <w:t xml:space="preserve"> </w:t>
      </w:r>
      <w:r>
        <w:t>date,</w:t>
      </w:r>
      <w:r>
        <w:rPr>
          <w:spacing w:val="-4"/>
        </w:rPr>
        <w:t xml:space="preserve"> </w:t>
      </w:r>
      <w:r>
        <w:t>currency,</w:t>
      </w:r>
      <w:r>
        <w:rPr>
          <w:spacing w:val="-4"/>
        </w:rPr>
        <w:t xml:space="preserve"> </w:t>
      </w:r>
      <w:r>
        <w:t>etc.</w:t>
      </w:r>
      <w:r>
        <w:rPr>
          <w:spacing w:val="-4"/>
        </w:rPr>
        <w:t xml:space="preserve"> </w:t>
      </w:r>
      <w:r>
        <w:t>The</w:t>
      </w:r>
      <w:r>
        <w:rPr>
          <w:spacing w:val="-57"/>
        </w:rPr>
        <w:t xml:space="preserve"> </w:t>
      </w:r>
      <w:r>
        <w:t>value of the attribute must be available in the corresponding domain.</w:t>
      </w:r>
    </w:p>
    <w:p w14:paraId="0A75F3E4" w14:textId="77777777" w:rsidR="00707A40" w:rsidRDefault="00707A40" w:rsidP="00707A40">
      <w:pPr>
        <w:pStyle w:val="BodyText"/>
        <w:spacing w:before="2"/>
        <w:rPr>
          <w:sz w:val="22"/>
        </w:rPr>
      </w:pPr>
    </w:p>
    <w:p w14:paraId="6A1A2B86" w14:textId="77777777" w:rsidR="00707A40" w:rsidRDefault="00707A40" w:rsidP="00707A40">
      <w:pPr>
        <w:pStyle w:val="Heading3"/>
      </w:pPr>
      <w:r>
        <w:t>Example:</w:t>
      </w:r>
    </w:p>
    <w:p w14:paraId="09049F45" w14:textId="77777777" w:rsidR="00707A40" w:rsidRDefault="00707A40" w:rsidP="00707A40">
      <w:pPr>
        <w:pStyle w:val="BodyText"/>
        <w:rPr>
          <w:b/>
          <w:sz w:val="20"/>
        </w:rPr>
      </w:pPr>
    </w:p>
    <w:p w14:paraId="115EDE54" w14:textId="00629B51" w:rsidR="00707A40" w:rsidRDefault="00313696" w:rsidP="00707A40">
      <w:pPr>
        <w:pStyle w:val="BodyText"/>
        <w:spacing w:before="9"/>
        <w:rPr>
          <w:b/>
          <w:sz w:val="17"/>
        </w:rPr>
      </w:pPr>
      <w:r>
        <w:rPr>
          <w:noProof/>
        </w:rPr>
        <w:drawing>
          <wp:anchor distT="0" distB="0" distL="0" distR="0" simplePos="0" relativeHeight="251599360" behindDoc="0" locked="0" layoutInCell="1" allowOverlap="1" wp14:anchorId="2A3A0913" wp14:editId="3CC8DA11">
            <wp:simplePos x="0" y="0"/>
            <wp:positionH relativeFrom="page">
              <wp:posOffset>1704975</wp:posOffset>
            </wp:positionH>
            <wp:positionV relativeFrom="paragraph">
              <wp:posOffset>145415</wp:posOffset>
            </wp:positionV>
            <wp:extent cx="4933950" cy="1685925"/>
            <wp:effectExtent l="0" t="0" r="0" b="0"/>
            <wp:wrapTopAndBottom/>
            <wp:docPr id="875"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0.png"/>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493395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840232" w14:textId="77777777" w:rsidR="00707A40" w:rsidRDefault="00707A40" w:rsidP="00707A40">
      <w:pPr>
        <w:pStyle w:val="BodyText"/>
        <w:rPr>
          <w:b/>
          <w:sz w:val="20"/>
        </w:rPr>
      </w:pPr>
    </w:p>
    <w:p w14:paraId="06553586" w14:textId="77777777" w:rsidR="00707A40" w:rsidRDefault="00707A40" w:rsidP="00707A40">
      <w:pPr>
        <w:pStyle w:val="BodyText"/>
        <w:spacing w:before="2"/>
        <w:rPr>
          <w:b/>
          <w:sz w:val="19"/>
        </w:rPr>
      </w:pPr>
    </w:p>
    <w:p w14:paraId="0DF304D0" w14:textId="77777777" w:rsidR="00707A40" w:rsidRDefault="00707A40" w:rsidP="00707A40">
      <w:pPr>
        <w:ind w:left="242" w:right="1465"/>
        <w:jc w:val="center"/>
        <w:rPr>
          <w:sz w:val="16"/>
        </w:rPr>
      </w:pPr>
      <w:r>
        <w:rPr>
          <w:sz w:val="16"/>
        </w:rPr>
        <w:t>Image</w:t>
      </w:r>
      <w:r>
        <w:rPr>
          <w:spacing w:val="-6"/>
          <w:sz w:val="16"/>
        </w:rPr>
        <w:t xml:space="preserve"> </w:t>
      </w:r>
      <w:r>
        <w:rPr>
          <w:sz w:val="16"/>
        </w:rPr>
        <w:t>3-</w:t>
      </w:r>
      <w:r>
        <w:rPr>
          <w:spacing w:val="-5"/>
          <w:sz w:val="16"/>
        </w:rPr>
        <w:t xml:space="preserve"> </w:t>
      </w:r>
      <w:r>
        <w:rPr>
          <w:sz w:val="16"/>
        </w:rPr>
        <w:t>Example</w:t>
      </w:r>
      <w:r>
        <w:rPr>
          <w:spacing w:val="-5"/>
          <w:sz w:val="16"/>
        </w:rPr>
        <w:t xml:space="preserve"> </w:t>
      </w:r>
      <w:r>
        <w:rPr>
          <w:sz w:val="16"/>
        </w:rPr>
        <w:t>of</w:t>
      </w:r>
      <w:r>
        <w:rPr>
          <w:spacing w:val="-5"/>
          <w:sz w:val="16"/>
        </w:rPr>
        <w:t xml:space="preserve"> </w:t>
      </w:r>
      <w:r>
        <w:rPr>
          <w:sz w:val="16"/>
        </w:rPr>
        <w:t>Domain</w:t>
      </w:r>
      <w:r>
        <w:rPr>
          <w:spacing w:val="-5"/>
          <w:sz w:val="16"/>
        </w:rPr>
        <w:t xml:space="preserve"> </w:t>
      </w:r>
      <w:r>
        <w:rPr>
          <w:sz w:val="16"/>
        </w:rPr>
        <w:t>Constraint</w:t>
      </w:r>
    </w:p>
    <w:p w14:paraId="3F0C5CB4" w14:textId="77777777" w:rsidR="00707A40" w:rsidRDefault="00707A40" w:rsidP="00707A40">
      <w:pPr>
        <w:spacing w:before="56"/>
        <w:ind w:left="254" w:right="1455"/>
        <w:jc w:val="center"/>
        <w:rPr>
          <w:sz w:val="16"/>
        </w:rPr>
      </w:pPr>
      <w:r>
        <w:rPr>
          <w:spacing w:val="-1"/>
          <w:sz w:val="16"/>
        </w:rPr>
        <w:t>Reference-</w:t>
      </w:r>
      <w:r>
        <w:rPr>
          <w:spacing w:val="34"/>
          <w:sz w:val="16"/>
        </w:rPr>
        <w:t xml:space="preserve"> </w:t>
      </w:r>
      <w:r>
        <w:rPr>
          <w:spacing w:val="-1"/>
          <w:sz w:val="16"/>
          <w:u w:val="single"/>
        </w:rPr>
        <w:t>https://</w:t>
      </w:r>
      <w:hyperlink r:id="rId509">
        <w:r>
          <w:rPr>
            <w:spacing w:val="-1"/>
            <w:sz w:val="16"/>
            <w:u w:val="single"/>
          </w:rPr>
          <w:t>www.javatpoint.com/dbms-integrity-constraints</w:t>
        </w:r>
      </w:hyperlink>
    </w:p>
    <w:p w14:paraId="584D479F" w14:textId="77777777" w:rsidR="00707A40" w:rsidRDefault="00707A40" w:rsidP="00707A40">
      <w:pPr>
        <w:pStyle w:val="BodyText"/>
        <w:rPr>
          <w:sz w:val="18"/>
        </w:rPr>
      </w:pPr>
    </w:p>
    <w:p w14:paraId="27C17D9F" w14:textId="77777777" w:rsidR="00707A40" w:rsidRDefault="00707A40" w:rsidP="00707A40">
      <w:pPr>
        <w:pStyle w:val="BodyText"/>
        <w:rPr>
          <w:sz w:val="18"/>
        </w:rPr>
      </w:pPr>
    </w:p>
    <w:p w14:paraId="44FD14F4" w14:textId="77777777" w:rsidR="00707A40" w:rsidRDefault="00707A40" w:rsidP="00415D62">
      <w:pPr>
        <w:pStyle w:val="Heading3"/>
        <w:numPr>
          <w:ilvl w:val="0"/>
          <w:numId w:val="160"/>
        </w:numPr>
        <w:tabs>
          <w:tab w:val="left" w:pos="960"/>
        </w:tabs>
        <w:spacing w:before="137"/>
        <w:ind w:left="720" w:hanging="361"/>
      </w:pPr>
      <w:r>
        <w:t>Entity integrity constraints</w:t>
      </w:r>
    </w:p>
    <w:p w14:paraId="3C19A676" w14:textId="77777777" w:rsidR="00707A40" w:rsidRDefault="00707A40" w:rsidP="00415D62">
      <w:pPr>
        <w:pStyle w:val="ListParagraph"/>
        <w:widowControl w:val="0"/>
        <w:numPr>
          <w:ilvl w:val="0"/>
          <w:numId w:val="162"/>
        </w:numPr>
        <w:tabs>
          <w:tab w:val="left" w:pos="959"/>
          <w:tab w:val="left" w:pos="960"/>
        </w:tabs>
        <w:autoSpaceDE w:val="0"/>
        <w:autoSpaceDN w:val="0"/>
        <w:spacing w:before="143" w:after="0" w:line="240" w:lineRule="auto"/>
        <w:ind w:hanging="361"/>
        <w:contextualSpacing w:val="0"/>
        <w:rPr>
          <w:rFonts w:ascii="Arial" w:hAnsi="Arial"/>
        </w:rPr>
      </w:pPr>
      <w:r>
        <w:t>The entity integrity constraint states that primary key value can't be null.</w:t>
      </w:r>
    </w:p>
    <w:p w14:paraId="3F13E432" w14:textId="77777777" w:rsidR="00707A40" w:rsidRDefault="00707A40" w:rsidP="00707A40">
      <w:pPr>
        <w:pStyle w:val="BodyText"/>
        <w:spacing w:before="10"/>
        <w:rPr>
          <w:sz w:val="22"/>
        </w:rPr>
      </w:pPr>
    </w:p>
    <w:p w14:paraId="79261825"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391" w:lineRule="auto"/>
        <w:ind w:left="959" w:right="1466"/>
        <w:contextualSpacing w:val="0"/>
        <w:rPr>
          <w:rFonts w:ascii="Arial" w:hAnsi="Arial"/>
        </w:rPr>
      </w:pPr>
      <w:r>
        <w:lastRenderedPageBreak/>
        <w:t>This is because the primary key value is used to identify individual rows in relation and if</w:t>
      </w:r>
      <w:r>
        <w:rPr>
          <w:spacing w:val="-58"/>
        </w:rPr>
        <w:t xml:space="preserve"> </w:t>
      </w:r>
      <w:r>
        <w:t>the primary key has a null value, then we can't identify those rows.</w:t>
      </w:r>
    </w:p>
    <w:p w14:paraId="4579364E" w14:textId="77777777" w:rsidR="00707A40" w:rsidRDefault="00707A40" w:rsidP="00415D62">
      <w:pPr>
        <w:pStyle w:val="ListParagraph"/>
        <w:widowControl w:val="0"/>
        <w:numPr>
          <w:ilvl w:val="0"/>
          <w:numId w:val="162"/>
        </w:numPr>
        <w:tabs>
          <w:tab w:val="left" w:pos="959"/>
          <w:tab w:val="left" w:pos="960"/>
        </w:tabs>
        <w:autoSpaceDE w:val="0"/>
        <w:autoSpaceDN w:val="0"/>
        <w:spacing w:before="89" w:after="0" w:line="240" w:lineRule="auto"/>
        <w:ind w:hanging="361"/>
        <w:contextualSpacing w:val="0"/>
        <w:rPr>
          <w:rFonts w:ascii="Arial" w:hAnsi="Arial"/>
        </w:rPr>
      </w:pPr>
      <w:r>
        <w:t>A table can contain a null value other than the primary key field.</w:t>
      </w:r>
    </w:p>
    <w:p w14:paraId="562539B5" w14:textId="77777777" w:rsidR="00707A40" w:rsidRDefault="00707A40" w:rsidP="00707A40">
      <w:pPr>
        <w:rPr>
          <w:rFonts w:ascii="Arial" w:hAnsi="Arial"/>
        </w:rPr>
        <w:sectPr w:rsidR="00707A40">
          <w:headerReference w:type="default" r:id="rId510"/>
          <w:footerReference w:type="default" r:id="rId511"/>
          <w:pgSz w:w="12240" w:h="15840"/>
          <w:pgMar w:top="1940" w:right="0" w:bottom="1480" w:left="1200" w:header="750" w:footer="1284" w:gutter="0"/>
          <w:pgNumType w:start="381"/>
          <w:cols w:space="720"/>
        </w:sectPr>
      </w:pPr>
    </w:p>
    <w:p w14:paraId="6D23B9C1" w14:textId="77777777" w:rsidR="00707A40" w:rsidRDefault="00707A40" w:rsidP="00707A40">
      <w:pPr>
        <w:pStyle w:val="BodyText"/>
        <w:rPr>
          <w:sz w:val="20"/>
        </w:rPr>
      </w:pPr>
    </w:p>
    <w:p w14:paraId="0E9A1BA0" w14:textId="77777777" w:rsidR="00707A40" w:rsidRDefault="00707A40" w:rsidP="00707A40">
      <w:pPr>
        <w:pStyle w:val="BodyText"/>
        <w:rPr>
          <w:sz w:val="20"/>
        </w:rPr>
      </w:pPr>
    </w:p>
    <w:p w14:paraId="49227C00" w14:textId="77777777" w:rsidR="00707A40" w:rsidRDefault="00707A40" w:rsidP="00707A40">
      <w:pPr>
        <w:pStyle w:val="BodyText"/>
        <w:rPr>
          <w:sz w:val="20"/>
        </w:rPr>
      </w:pPr>
    </w:p>
    <w:p w14:paraId="4AFBF2A7" w14:textId="77777777" w:rsidR="00707A40" w:rsidRDefault="00707A40" w:rsidP="00707A40">
      <w:pPr>
        <w:pStyle w:val="BodyText"/>
        <w:rPr>
          <w:sz w:val="20"/>
        </w:rPr>
      </w:pPr>
    </w:p>
    <w:p w14:paraId="3E98C4AA" w14:textId="77777777" w:rsidR="00707A40" w:rsidRDefault="00707A40" w:rsidP="00707A40">
      <w:pPr>
        <w:pStyle w:val="BodyText"/>
        <w:rPr>
          <w:sz w:val="20"/>
        </w:rPr>
      </w:pPr>
    </w:p>
    <w:p w14:paraId="05BD78FD" w14:textId="77777777" w:rsidR="00707A40" w:rsidRDefault="00707A40" w:rsidP="00707A40">
      <w:pPr>
        <w:pStyle w:val="BodyText"/>
        <w:rPr>
          <w:sz w:val="20"/>
        </w:rPr>
      </w:pPr>
    </w:p>
    <w:p w14:paraId="50D74379" w14:textId="77777777" w:rsidR="00707A40" w:rsidRDefault="00707A40" w:rsidP="00707A40">
      <w:pPr>
        <w:pStyle w:val="BodyText"/>
        <w:rPr>
          <w:sz w:val="20"/>
        </w:rPr>
      </w:pPr>
    </w:p>
    <w:p w14:paraId="6D445052" w14:textId="77777777" w:rsidR="00707A40" w:rsidRDefault="00707A40" w:rsidP="00707A40">
      <w:pPr>
        <w:pStyle w:val="BodyText"/>
        <w:rPr>
          <w:sz w:val="20"/>
        </w:rPr>
      </w:pPr>
    </w:p>
    <w:p w14:paraId="70CA520C" w14:textId="77777777" w:rsidR="00707A40" w:rsidRDefault="00707A40" w:rsidP="00707A40">
      <w:pPr>
        <w:pStyle w:val="BodyText"/>
        <w:rPr>
          <w:sz w:val="20"/>
        </w:rPr>
      </w:pPr>
    </w:p>
    <w:p w14:paraId="1CBA84BB" w14:textId="77777777" w:rsidR="00707A40" w:rsidRDefault="00707A40" w:rsidP="00707A40">
      <w:pPr>
        <w:pStyle w:val="BodyText"/>
        <w:rPr>
          <w:sz w:val="20"/>
        </w:rPr>
      </w:pPr>
    </w:p>
    <w:p w14:paraId="3A82C2D7" w14:textId="77777777" w:rsidR="00707A40" w:rsidRDefault="00707A40" w:rsidP="00707A40">
      <w:pPr>
        <w:pStyle w:val="BodyText"/>
        <w:rPr>
          <w:sz w:val="20"/>
        </w:rPr>
      </w:pPr>
    </w:p>
    <w:p w14:paraId="457981D4" w14:textId="77777777" w:rsidR="00707A40" w:rsidRDefault="00707A40" w:rsidP="00707A40">
      <w:pPr>
        <w:pStyle w:val="BodyText"/>
        <w:rPr>
          <w:sz w:val="20"/>
        </w:rPr>
      </w:pPr>
    </w:p>
    <w:p w14:paraId="6176860B" w14:textId="77777777" w:rsidR="00707A40" w:rsidRDefault="00707A40" w:rsidP="00707A40">
      <w:pPr>
        <w:pStyle w:val="BodyText"/>
        <w:rPr>
          <w:sz w:val="20"/>
        </w:rPr>
      </w:pPr>
    </w:p>
    <w:p w14:paraId="1B0140A5" w14:textId="77777777" w:rsidR="00707A40" w:rsidRDefault="00707A40" w:rsidP="00707A40">
      <w:pPr>
        <w:pStyle w:val="BodyText"/>
        <w:rPr>
          <w:sz w:val="20"/>
        </w:rPr>
      </w:pPr>
    </w:p>
    <w:p w14:paraId="1A19BBF5" w14:textId="77777777" w:rsidR="00707A40" w:rsidRDefault="00707A40" w:rsidP="00707A40">
      <w:pPr>
        <w:pStyle w:val="BodyText"/>
        <w:rPr>
          <w:sz w:val="20"/>
        </w:rPr>
      </w:pPr>
    </w:p>
    <w:p w14:paraId="684C5A74" w14:textId="77777777" w:rsidR="00707A40" w:rsidRDefault="00707A40" w:rsidP="00707A40">
      <w:pPr>
        <w:pStyle w:val="BodyText"/>
        <w:spacing w:before="8"/>
        <w:rPr>
          <w:sz w:val="19"/>
        </w:rPr>
      </w:pPr>
    </w:p>
    <w:p w14:paraId="5436F3AC" w14:textId="77777777" w:rsidR="00707A40" w:rsidRDefault="00707A40" w:rsidP="00707A40">
      <w:pPr>
        <w:pStyle w:val="Heading3"/>
        <w:spacing w:before="90"/>
      </w:pPr>
      <w:r>
        <w:t>Example:</w:t>
      </w:r>
    </w:p>
    <w:p w14:paraId="5B2EFE06" w14:textId="77777777" w:rsidR="00707A40" w:rsidRDefault="00707A40" w:rsidP="00707A40">
      <w:pPr>
        <w:pStyle w:val="BodyText"/>
        <w:rPr>
          <w:b/>
          <w:sz w:val="20"/>
        </w:rPr>
      </w:pPr>
    </w:p>
    <w:p w14:paraId="34D425A4" w14:textId="77777777" w:rsidR="00707A40" w:rsidRDefault="00707A40" w:rsidP="00707A40">
      <w:pPr>
        <w:pStyle w:val="BodyText"/>
        <w:rPr>
          <w:b/>
          <w:sz w:val="20"/>
        </w:rPr>
      </w:pPr>
    </w:p>
    <w:p w14:paraId="49B4C8EA" w14:textId="00BB24DB" w:rsidR="00707A40" w:rsidRDefault="00313696" w:rsidP="00707A40">
      <w:pPr>
        <w:pStyle w:val="BodyText"/>
        <w:rPr>
          <w:b/>
          <w:sz w:val="18"/>
        </w:rPr>
      </w:pPr>
      <w:r>
        <w:rPr>
          <w:noProof/>
        </w:rPr>
        <w:drawing>
          <wp:anchor distT="0" distB="0" distL="0" distR="0" simplePos="0" relativeHeight="251600384" behindDoc="0" locked="0" layoutInCell="1" allowOverlap="1" wp14:anchorId="0F7AEB4E" wp14:editId="13B4234E">
            <wp:simplePos x="0" y="0"/>
            <wp:positionH relativeFrom="page">
              <wp:posOffset>1581150</wp:posOffset>
            </wp:positionH>
            <wp:positionV relativeFrom="paragraph">
              <wp:posOffset>147320</wp:posOffset>
            </wp:positionV>
            <wp:extent cx="4488180" cy="1701165"/>
            <wp:effectExtent l="0" t="0" r="0" b="0"/>
            <wp:wrapTopAndBottom/>
            <wp:docPr id="874"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1.png"/>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4488180" cy="1701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8C85A9" w14:textId="77777777" w:rsidR="00707A40" w:rsidRDefault="00707A40" w:rsidP="00707A40">
      <w:pPr>
        <w:pStyle w:val="BodyText"/>
        <w:spacing w:before="5"/>
        <w:rPr>
          <w:b/>
          <w:sz w:val="16"/>
        </w:rPr>
      </w:pPr>
    </w:p>
    <w:p w14:paraId="24F07744" w14:textId="77777777" w:rsidR="00707A40" w:rsidRDefault="00707A40" w:rsidP="00707A40">
      <w:pPr>
        <w:spacing w:before="94" w:line="292" w:lineRule="auto"/>
        <w:ind w:left="2789" w:right="4001" w:firstLine="600"/>
        <w:rPr>
          <w:sz w:val="16"/>
        </w:rPr>
      </w:pPr>
      <w:r>
        <w:rPr>
          <w:sz w:val="16"/>
        </w:rPr>
        <w:t>Image 4- Example of Entity integrity constraint</w:t>
      </w:r>
      <w:r>
        <w:rPr>
          <w:spacing w:val="1"/>
          <w:sz w:val="16"/>
        </w:rPr>
        <w:t xml:space="preserve"> </w:t>
      </w:r>
      <w:r>
        <w:rPr>
          <w:spacing w:val="-1"/>
          <w:sz w:val="16"/>
        </w:rPr>
        <w:t>Reference-</w:t>
      </w:r>
      <w:r>
        <w:rPr>
          <w:spacing w:val="-5"/>
          <w:sz w:val="16"/>
        </w:rPr>
        <w:t xml:space="preserve"> </w:t>
      </w:r>
      <w:r>
        <w:rPr>
          <w:spacing w:val="-1"/>
          <w:sz w:val="16"/>
          <w:u w:val="single"/>
        </w:rPr>
        <w:t>https://</w:t>
      </w:r>
      <w:hyperlink r:id="rId513">
        <w:r>
          <w:rPr>
            <w:spacing w:val="-1"/>
            <w:sz w:val="16"/>
            <w:u w:val="single"/>
          </w:rPr>
          <w:t>www.javatpoint.com/dbms-integrity-constraints</w:t>
        </w:r>
      </w:hyperlink>
    </w:p>
    <w:p w14:paraId="381C417F" w14:textId="77777777" w:rsidR="00707A40" w:rsidRDefault="00707A40" w:rsidP="00707A40">
      <w:pPr>
        <w:pStyle w:val="BodyText"/>
        <w:spacing w:before="10"/>
      </w:pPr>
    </w:p>
    <w:p w14:paraId="2F097E27" w14:textId="77777777" w:rsidR="00707A40" w:rsidRDefault="00707A40" w:rsidP="00415D62">
      <w:pPr>
        <w:pStyle w:val="Heading3"/>
        <w:numPr>
          <w:ilvl w:val="0"/>
          <w:numId w:val="160"/>
        </w:numPr>
        <w:tabs>
          <w:tab w:val="left" w:pos="960"/>
        </w:tabs>
        <w:ind w:left="720" w:hanging="361"/>
      </w:pPr>
      <w:r>
        <w:t>Referential</w:t>
      </w:r>
      <w:r>
        <w:rPr>
          <w:spacing w:val="-2"/>
        </w:rPr>
        <w:t xml:space="preserve"> </w:t>
      </w:r>
      <w:r>
        <w:t>Integrity</w:t>
      </w:r>
      <w:r>
        <w:rPr>
          <w:spacing w:val="-1"/>
        </w:rPr>
        <w:t xml:space="preserve"> </w:t>
      </w:r>
      <w:r>
        <w:t>Constraints</w:t>
      </w:r>
    </w:p>
    <w:p w14:paraId="1A396FEB" w14:textId="77777777" w:rsidR="00707A40" w:rsidRDefault="00707A40" w:rsidP="00415D62">
      <w:pPr>
        <w:pStyle w:val="ListParagraph"/>
        <w:widowControl w:val="0"/>
        <w:numPr>
          <w:ilvl w:val="0"/>
          <w:numId w:val="162"/>
        </w:numPr>
        <w:tabs>
          <w:tab w:val="left" w:pos="959"/>
          <w:tab w:val="left" w:pos="960"/>
        </w:tabs>
        <w:autoSpaceDE w:val="0"/>
        <w:autoSpaceDN w:val="0"/>
        <w:spacing w:before="143" w:after="0" w:line="240" w:lineRule="auto"/>
        <w:ind w:hanging="361"/>
        <w:contextualSpacing w:val="0"/>
        <w:rPr>
          <w:rFonts w:ascii="Arial" w:hAnsi="Arial"/>
        </w:rPr>
      </w:pPr>
      <w:r>
        <w:t>A referential integrity constraint is specified between two tables.</w:t>
      </w:r>
    </w:p>
    <w:p w14:paraId="2887445E" w14:textId="77777777" w:rsidR="00707A40" w:rsidRDefault="00707A40" w:rsidP="00707A40">
      <w:pPr>
        <w:pStyle w:val="BodyText"/>
        <w:spacing w:before="10"/>
        <w:rPr>
          <w:sz w:val="22"/>
        </w:rPr>
      </w:pPr>
    </w:p>
    <w:p w14:paraId="68569440"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391" w:lineRule="auto"/>
        <w:ind w:left="959" w:right="1777"/>
        <w:contextualSpacing w:val="0"/>
        <w:rPr>
          <w:rFonts w:ascii="Arial" w:hAnsi="Arial"/>
        </w:rPr>
      </w:pPr>
      <w:r>
        <w:t>In</w:t>
      </w:r>
      <w:r>
        <w:rPr>
          <w:spacing w:val="-3"/>
        </w:rPr>
        <w:t xml:space="preserve"> </w:t>
      </w:r>
      <w:r>
        <w:t>the</w:t>
      </w:r>
      <w:r>
        <w:rPr>
          <w:spacing w:val="-2"/>
        </w:rPr>
        <w:t xml:space="preserve"> </w:t>
      </w:r>
      <w:r>
        <w:t>Referential</w:t>
      </w:r>
      <w:r>
        <w:rPr>
          <w:spacing w:val="-2"/>
        </w:rPr>
        <w:t xml:space="preserve"> </w:t>
      </w:r>
      <w:r>
        <w:t>integrity</w:t>
      </w:r>
      <w:r>
        <w:rPr>
          <w:spacing w:val="-2"/>
        </w:rPr>
        <w:t xml:space="preserve"> </w:t>
      </w:r>
      <w:r>
        <w:t>constraints,</w:t>
      </w:r>
      <w:r>
        <w:rPr>
          <w:spacing w:val="-2"/>
        </w:rPr>
        <w:t xml:space="preserve"> </w:t>
      </w:r>
      <w:r>
        <w:t>if</w:t>
      </w:r>
      <w:r>
        <w:rPr>
          <w:spacing w:val="-2"/>
        </w:rPr>
        <w:t xml:space="preserve"> </w:t>
      </w:r>
      <w:r>
        <w:t>a</w:t>
      </w:r>
      <w:r>
        <w:rPr>
          <w:spacing w:val="-3"/>
        </w:rPr>
        <w:t xml:space="preserve"> </w:t>
      </w:r>
      <w:r>
        <w:t>foreign</w:t>
      </w:r>
      <w:r>
        <w:rPr>
          <w:spacing w:val="-2"/>
        </w:rPr>
        <w:t xml:space="preserve"> </w:t>
      </w:r>
      <w:r>
        <w:t>key</w:t>
      </w:r>
      <w:r>
        <w:rPr>
          <w:spacing w:val="-2"/>
        </w:rPr>
        <w:t xml:space="preserve"> </w:t>
      </w:r>
      <w:r>
        <w:t>in</w:t>
      </w:r>
      <w:r>
        <w:rPr>
          <w:spacing w:val="-2"/>
        </w:rPr>
        <w:t xml:space="preserve"> </w:t>
      </w:r>
      <w:r>
        <w:t>Table</w:t>
      </w:r>
      <w:r>
        <w:rPr>
          <w:spacing w:val="-2"/>
        </w:rPr>
        <w:t xml:space="preserve"> </w:t>
      </w:r>
      <w:r>
        <w:t>1</w:t>
      </w:r>
      <w:r>
        <w:rPr>
          <w:spacing w:val="-2"/>
        </w:rPr>
        <w:t xml:space="preserve"> </w:t>
      </w:r>
      <w:r>
        <w:t>refers</w:t>
      </w:r>
      <w:r>
        <w:rPr>
          <w:spacing w:val="-3"/>
        </w:rPr>
        <w:t xml:space="preserve"> </w:t>
      </w:r>
      <w:r>
        <w:t>to</w:t>
      </w:r>
      <w:r>
        <w:rPr>
          <w:spacing w:val="-2"/>
        </w:rPr>
        <w:t xml:space="preserve"> </w:t>
      </w:r>
      <w:r>
        <w:t>the</w:t>
      </w:r>
      <w:r>
        <w:rPr>
          <w:spacing w:val="-2"/>
        </w:rPr>
        <w:t xml:space="preserve"> </w:t>
      </w:r>
      <w:r>
        <w:t>Primary</w:t>
      </w:r>
      <w:r>
        <w:rPr>
          <w:spacing w:val="-57"/>
        </w:rPr>
        <w:t xml:space="preserve"> </w:t>
      </w:r>
      <w:r>
        <w:t>Key of Table 2, then every value of the Foreign Key in Table 1 must be null or be</w:t>
      </w:r>
      <w:r>
        <w:rPr>
          <w:spacing w:val="1"/>
        </w:rPr>
        <w:t xml:space="preserve"> </w:t>
      </w:r>
      <w:r>
        <w:t>available</w:t>
      </w:r>
      <w:r>
        <w:rPr>
          <w:spacing w:val="-1"/>
        </w:rPr>
        <w:t xml:space="preserve"> </w:t>
      </w:r>
      <w:r>
        <w:t>in Table 2.</w:t>
      </w:r>
    </w:p>
    <w:p w14:paraId="5C824DBD" w14:textId="77777777" w:rsidR="00707A40" w:rsidRDefault="00707A40" w:rsidP="00707A40">
      <w:pPr>
        <w:spacing w:line="391" w:lineRule="auto"/>
        <w:rPr>
          <w:rFonts w:ascii="Arial" w:hAnsi="Arial"/>
        </w:rPr>
        <w:sectPr w:rsidR="00707A40">
          <w:pgSz w:w="12240" w:h="15840"/>
          <w:pgMar w:top="1940" w:right="0" w:bottom="1560" w:left="1200" w:header="750" w:footer="1284" w:gutter="0"/>
          <w:cols w:space="720"/>
        </w:sectPr>
      </w:pPr>
    </w:p>
    <w:p w14:paraId="0DED3A7C" w14:textId="77777777" w:rsidR="00707A40" w:rsidRDefault="00707A40" w:rsidP="00707A40">
      <w:pPr>
        <w:pStyle w:val="BodyText"/>
        <w:rPr>
          <w:sz w:val="20"/>
        </w:rPr>
      </w:pPr>
    </w:p>
    <w:p w14:paraId="60E94CF5" w14:textId="77777777" w:rsidR="00707A40" w:rsidRDefault="00707A40" w:rsidP="00707A40">
      <w:pPr>
        <w:pStyle w:val="BodyText"/>
        <w:rPr>
          <w:sz w:val="20"/>
        </w:rPr>
      </w:pPr>
    </w:p>
    <w:p w14:paraId="713A4FC2" w14:textId="77777777" w:rsidR="00707A40" w:rsidRDefault="00707A40" w:rsidP="00707A40">
      <w:pPr>
        <w:pStyle w:val="BodyText"/>
        <w:rPr>
          <w:sz w:val="20"/>
        </w:rPr>
      </w:pPr>
    </w:p>
    <w:p w14:paraId="6512AFDF" w14:textId="77777777" w:rsidR="00707A40" w:rsidRDefault="00707A40" w:rsidP="00707A40">
      <w:pPr>
        <w:pStyle w:val="BodyText"/>
        <w:rPr>
          <w:sz w:val="20"/>
        </w:rPr>
      </w:pPr>
    </w:p>
    <w:p w14:paraId="18F1FB85" w14:textId="77777777" w:rsidR="00707A40" w:rsidRDefault="00707A40" w:rsidP="00707A40">
      <w:pPr>
        <w:pStyle w:val="BodyText"/>
        <w:rPr>
          <w:sz w:val="20"/>
        </w:rPr>
      </w:pPr>
    </w:p>
    <w:p w14:paraId="164ADA50" w14:textId="77777777" w:rsidR="00707A40" w:rsidRDefault="00707A40" w:rsidP="00707A40">
      <w:pPr>
        <w:pStyle w:val="BodyText"/>
        <w:rPr>
          <w:sz w:val="20"/>
        </w:rPr>
      </w:pPr>
    </w:p>
    <w:p w14:paraId="50A5DCFE" w14:textId="77777777" w:rsidR="00707A40" w:rsidRDefault="00707A40" w:rsidP="00707A40">
      <w:pPr>
        <w:pStyle w:val="BodyText"/>
        <w:rPr>
          <w:sz w:val="20"/>
        </w:rPr>
      </w:pPr>
    </w:p>
    <w:p w14:paraId="061BE361" w14:textId="77777777" w:rsidR="00707A40" w:rsidRDefault="00707A40" w:rsidP="00707A40">
      <w:pPr>
        <w:pStyle w:val="BodyText"/>
        <w:rPr>
          <w:sz w:val="20"/>
        </w:rPr>
      </w:pPr>
    </w:p>
    <w:p w14:paraId="76EEB150" w14:textId="77777777" w:rsidR="00707A40" w:rsidRDefault="00707A40" w:rsidP="00707A40">
      <w:pPr>
        <w:pStyle w:val="BodyText"/>
        <w:rPr>
          <w:sz w:val="20"/>
        </w:rPr>
      </w:pPr>
    </w:p>
    <w:p w14:paraId="3E15494B" w14:textId="77777777" w:rsidR="00707A40" w:rsidRDefault="00707A40" w:rsidP="00707A40">
      <w:pPr>
        <w:pStyle w:val="BodyText"/>
        <w:rPr>
          <w:sz w:val="20"/>
        </w:rPr>
      </w:pPr>
    </w:p>
    <w:p w14:paraId="51A98635" w14:textId="77777777" w:rsidR="00707A40" w:rsidRDefault="00707A40" w:rsidP="00707A40">
      <w:pPr>
        <w:pStyle w:val="BodyText"/>
        <w:rPr>
          <w:sz w:val="20"/>
        </w:rPr>
      </w:pPr>
    </w:p>
    <w:p w14:paraId="6F8E6F6D" w14:textId="77777777" w:rsidR="00707A40" w:rsidRDefault="00707A40" w:rsidP="00707A40">
      <w:pPr>
        <w:pStyle w:val="BodyText"/>
        <w:rPr>
          <w:sz w:val="20"/>
        </w:rPr>
      </w:pPr>
    </w:p>
    <w:p w14:paraId="46559013" w14:textId="77777777" w:rsidR="00707A40" w:rsidRDefault="00707A40" w:rsidP="00707A40">
      <w:pPr>
        <w:pStyle w:val="BodyText"/>
        <w:rPr>
          <w:sz w:val="20"/>
        </w:rPr>
      </w:pPr>
    </w:p>
    <w:p w14:paraId="5B84FCE5" w14:textId="77777777" w:rsidR="00707A40" w:rsidRDefault="00707A40" w:rsidP="00707A40">
      <w:pPr>
        <w:pStyle w:val="BodyText"/>
        <w:rPr>
          <w:sz w:val="20"/>
        </w:rPr>
      </w:pPr>
    </w:p>
    <w:p w14:paraId="17E6CEC9" w14:textId="77777777" w:rsidR="00707A40" w:rsidRDefault="00707A40" w:rsidP="00707A40">
      <w:pPr>
        <w:pStyle w:val="BodyText"/>
        <w:rPr>
          <w:sz w:val="20"/>
        </w:rPr>
      </w:pPr>
    </w:p>
    <w:p w14:paraId="0C97B696" w14:textId="77777777" w:rsidR="00707A40" w:rsidRDefault="00707A40" w:rsidP="00707A40">
      <w:pPr>
        <w:pStyle w:val="BodyText"/>
        <w:rPr>
          <w:sz w:val="20"/>
        </w:rPr>
      </w:pPr>
    </w:p>
    <w:p w14:paraId="3344497F" w14:textId="77777777" w:rsidR="00707A40" w:rsidRDefault="00707A40" w:rsidP="00707A40">
      <w:pPr>
        <w:pStyle w:val="BodyText"/>
        <w:rPr>
          <w:sz w:val="20"/>
        </w:rPr>
      </w:pPr>
    </w:p>
    <w:p w14:paraId="5DC45F08" w14:textId="77777777" w:rsidR="00707A40" w:rsidRDefault="00707A40" w:rsidP="00707A40">
      <w:pPr>
        <w:pStyle w:val="BodyText"/>
        <w:rPr>
          <w:sz w:val="20"/>
        </w:rPr>
      </w:pPr>
    </w:p>
    <w:p w14:paraId="517EA433" w14:textId="77777777" w:rsidR="00707A40" w:rsidRDefault="00707A40" w:rsidP="00707A40">
      <w:pPr>
        <w:pStyle w:val="BodyText"/>
        <w:rPr>
          <w:sz w:val="20"/>
        </w:rPr>
      </w:pPr>
    </w:p>
    <w:p w14:paraId="026E20C2" w14:textId="77777777" w:rsidR="00707A40" w:rsidRDefault="00707A40" w:rsidP="00707A40">
      <w:pPr>
        <w:pStyle w:val="BodyText"/>
        <w:rPr>
          <w:sz w:val="20"/>
        </w:rPr>
      </w:pPr>
    </w:p>
    <w:p w14:paraId="55EB58FD" w14:textId="77777777" w:rsidR="00707A40" w:rsidRDefault="00707A40" w:rsidP="00707A40">
      <w:pPr>
        <w:pStyle w:val="BodyText"/>
        <w:rPr>
          <w:sz w:val="20"/>
        </w:rPr>
      </w:pPr>
    </w:p>
    <w:p w14:paraId="40C1C9B0" w14:textId="77777777" w:rsidR="00707A40" w:rsidRDefault="00707A40" w:rsidP="00707A40">
      <w:pPr>
        <w:pStyle w:val="BodyText"/>
        <w:rPr>
          <w:sz w:val="21"/>
        </w:rPr>
      </w:pPr>
    </w:p>
    <w:p w14:paraId="6563455E" w14:textId="77777777" w:rsidR="00707A40" w:rsidRDefault="00707A40" w:rsidP="00707A40">
      <w:pPr>
        <w:pStyle w:val="Heading3"/>
        <w:spacing w:before="90"/>
      </w:pPr>
      <w:r>
        <w:t>Example:</w:t>
      </w:r>
    </w:p>
    <w:p w14:paraId="2C691E96" w14:textId="77777777" w:rsidR="00707A40" w:rsidRDefault="00707A40" w:rsidP="00707A40">
      <w:pPr>
        <w:pStyle w:val="BodyText"/>
        <w:rPr>
          <w:b/>
          <w:sz w:val="20"/>
        </w:rPr>
      </w:pPr>
    </w:p>
    <w:p w14:paraId="57C7287F" w14:textId="338BFC90" w:rsidR="00707A40" w:rsidRDefault="00313696" w:rsidP="00707A40">
      <w:pPr>
        <w:pStyle w:val="BodyText"/>
        <w:rPr>
          <w:b/>
          <w:sz w:val="19"/>
        </w:rPr>
      </w:pPr>
      <w:r>
        <w:rPr>
          <w:noProof/>
        </w:rPr>
        <w:drawing>
          <wp:anchor distT="0" distB="0" distL="0" distR="0" simplePos="0" relativeHeight="251601408" behindDoc="0" locked="0" layoutInCell="1" allowOverlap="1" wp14:anchorId="79A1DB29" wp14:editId="41B40E0E">
            <wp:simplePos x="0" y="0"/>
            <wp:positionH relativeFrom="page">
              <wp:posOffset>1495425</wp:posOffset>
            </wp:positionH>
            <wp:positionV relativeFrom="paragraph">
              <wp:posOffset>154305</wp:posOffset>
            </wp:positionV>
            <wp:extent cx="4743450" cy="3524250"/>
            <wp:effectExtent l="0" t="0" r="0" b="0"/>
            <wp:wrapTopAndBottom/>
            <wp:docPr id="873"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2.png"/>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4743450" cy="35242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697F55" w14:textId="77777777" w:rsidR="00707A40" w:rsidRDefault="00707A40" w:rsidP="00707A40">
      <w:pPr>
        <w:spacing w:before="135"/>
        <w:ind w:left="238" w:right="1465"/>
        <w:jc w:val="center"/>
        <w:rPr>
          <w:sz w:val="16"/>
        </w:rPr>
      </w:pPr>
      <w:r>
        <w:rPr>
          <w:sz w:val="16"/>
        </w:rPr>
        <w:t>Image</w:t>
      </w:r>
      <w:r>
        <w:rPr>
          <w:spacing w:val="-7"/>
          <w:sz w:val="16"/>
        </w:rPr>
        <w:t xml:space="preserve"> </w:t>
      </w:r>
      <w:r>
        <w:rPr>
          <w:sz w:val="16"/>
        </w:rPr>
        <w:t>5-</w:t>
      </w:r>
      <w:r>
        <w:rPr>
          <w:spacing w:val="-7"/>
          <w:sz w:val="16"/>
        </w:rPr>
        <w:t xml:space="preserve"> </w:t>
      </w:r>
      <w:r>
        <w:rPr>
          <w:sz w:val="16"/>
        </w:rPr>
        <w:t>referential</w:t>
      </w:r>
      <w:r>
        <w:rPr>
          <w:spacing w:val="-7"/>
          <w:sz w:val="16"/>
        </w:rPr>
        <w:t xml:space="preserve"> </w:t>
      </w:r>
      <w:r>
        <w:rPr>
          <w:sz w:val="16"/>
        </w:rPr>
        <w:t>integrity</w:t>
      </w:r>
      <w:r>
        <w:rPr>
          <w:spacing w:val="-7"/>
          <w:sz w:val="16"/>
        </w:rPr>
        <w:t xml:space="preserve"> </w:t>
      </w:r>
      <w:r>
        <w:rPr>
          <w:sz w:val="16"/>
        </w:rPr>
        <w:t>constraint</w:t>
      </w:r>
    </w:p>
    <w:p w14:paraId="0046A8A3" w14:textId="77777777" w:rsidR="00707A40" w:rsidRDefault="00707A40" w:rsidP="00707A40">
      <w:pPr>
        <w:spacing w:before="41"/>
        <w:ind w:left="254" w:right="1465"/>
        <w:jc w:val="center"/>
        <w:rPr>
          <w:sz w:val="16"/>
        </w:rPr>
      </w:pPr>
      <w:r>
        <w:rPr>
          <w:spacing w:val="-1"/>
          <w:sz w:val="16"/>
        </w:rPr>
        <w:lastRenderedPageBreak/>
        <w:t>Reference-</w:t>
      </w:r>
      <w:r>
        <w:rPr>
          <w:spacing w:val="-5"/>
          <w:sz w:val="16"/>
        </w:rPr>
        <w:t xml:space="preserve"> </w:t>
      </w:r>
      <w:r>
        <w:rPr>
          <w:spacing w:val="-1"/>
          <w:sz w:val="16"/>
          <w:u w:val="single"/>
        </w:rPr>
        <w:t>https://</w:t>
      </w:r>
      <w:hyperlink r:id="rId515">
        <w:r>
          <w:rPr>
            <w:spacing w:val="-1"/>
            <w:sz w:val="16"/>
            <w:u w:val="single"/>
          </w:rPr>
          <w:t>www.javatpoint.com/dbms-integrity-constraints</w:t>
        </w:r>
      </w:hyperlink>
    </w:p>
    <w:p w14:paraId="31C03701" w14:textId="77777777" w:rsidR="00707A40" w:rsidRDefault="00707A40" w:rsidP="00707A40">
      <w:pPr>
        <w:jc w:val="center"/>
        <w:rPr>
          <w:sz w:val="16"/>
        </w:rPr>
        <w:sectPr w:rsidR="00707A40">
          <w:pgSz w:w="12240" w:h="15840"/>
          <w:pgMar w:top="1940" w:right="0" w:bottom="1560" w:left="1200" w:header="750" w:footer="1284" w:gutter="0"/>
          <w:cols w:space="720"/>
        </w:sectPr>
      </w:pPr>
    </w:p>
    <w:p w14:paraId="360AE746" w14:textId="77777777" w:rsidR="00707A40" w:rsidRDefault="00707A40" w:rsidP="00707A40">
      <w:pPr>
        <w:pStyle w:val="BodyText"/>
        <w:rPr>
          <w:sz w:val="20"/>
        </w:rPr>
      </w:pPr>
    </w:p>
    <w:p w14:paraId="5B573C59" w14:textId="77777777" w:rsidR="00707A40" w:rsidRDefault="00707A40" w:rsidP="00707A40">
      <w:pPr>
        <w:pStyle w:val="BodyText"/>
        <w:rPr>
          <w:sz w:val="20"/>
        </w:rPr>
      </w:pPr>
    </w:p>
    <w:p w14:paraId="3CB30CF5" w14:textId="77777777" w:rsidR="00707A40" w:rsidRDefault="00707A40" w:rsidP="00707A40">
      <w:pPr>
        <w:pStyle w:val="BodyText"/>
        <w:rPr>
          <w:sz w:val="20"/>
        </w:rPr>
      </w:pPr>
    </w:p>
    <w:p w14:paraId="3C04D8B0" w14:textId="77777777" w:rsidR="00707A40" w:rsidRDefault="00707A40" w:rsidP="00707A40">
      <w:pPr>
        <w:pStyle w:val="BodyText"/>
        <w:rPr>
          <w:sz w:val="20"/>
        </w:rPr>
      </w:pPr>
    </w:p>
    <w:p w14:paraId="20F9AEEE" w14:textId="77777777" w:rsidR="00707A40" w:rsidRDefault="00707A40" w:rsidP="00415D62">
      <w:pPr>
        <w:pStyle w:val="Heading3"/>
        <w:numPr>
          <w:ilvl w:val="0"/>
          <w:numId w:val="160"/>
        </w:numPr>
        <w:tabs>
          <w:tab w:val="left" w:pos="960"/>
        </w:tabs>
        <w:spacing w:before="206"/>
        <w:ind w:left="720" w:hanging="361"/>
      </w:pPr>
      <w:r>
        <w:t>Key constraints</w:t>
      </w:r>
    </w:p>
    <w:p w14:paraId="25B8B5E2" w14:textId="77777777" w:rsidR="00707A40" w:rsidRDefault="00707A40" w:rsidP="00415D62">
      <w:pPr>
        <w:pStyle w:val="ListParagraph"/>
        <w:widowControl w:val="0"/>
        <w:numPr>
          <w:ilvl w:val="0"/>
          <w:numId w:val="162"/>
        </w:numPr>
        <w:tabs>
          <w:tab w:val="left" w:pos="959"/>
          <w:tab w:val="left" w:pos="960"/>
        </w:tabs>
        <w:autoSpaceDE w:val="0"/>
        <w:autoSpaceDN w:val="0"/>
        <w:spacing w:before="143" w:after="0" w:line="240" w:lineRule="auto"/>
        <w:ind w:hanging="361"/>
        <w:contextualSpacing w:val="0"/>
        <w:rPr>
          <w:rFonts w:ascii="Arial" w:hAnsi="Arial"/>
        </w:rPr>
      </w:pPr>
      <w:r>
        <w:t>Keys</w:t>
      </w:r>
      <w:r>
        <w:rPr>
          <w:spacing w:val="-1"/>
        </w:rPr>
        <w:t xml:space="preserve"> </w:t>
      </w:r>
      <w:r>
        <w:t>are</w:t>
      </w:r>
      <w:r>
        <w:rPr>
          <w:spacing w:val="-1"/>
        </w:rPr>
        <w:t xml:space="preserve"> </w:t>
      </w:r>
      <w:r>
        <w:t>the</w:t>
      </w:r>
      <w:r>
        <w:rPr>
          <w:spacing w:val="-1"/>
        </w:rPr>
        <w:t xml:space="preserve"> </w:t>
      </w:r>
      <w:r>
        <w:t>entity</w:t>
      </w:r>
      <w:r>
        <w:rPr>
          <w:spacing w:val="-1"/>
        </w:rPr>
        <w:t xml:space="preserve"> </w:t>
      </w:r>
      <w:r>
        <w:t>set</w:t>
      </w:r>
      <w:r>
        <w:rPr>
          <w:spacing w:val="-1"/>
        </w:rPr>
        <w:t xml:space="preserve"> </w:t>
      </w:r>
      <w:r>
        <w:t>that</w:t>
      </w:r>
      <w:r>
        <w:rPr>
          <w:spacing w:val="-1"/>
        </w:rPr>
        <w:t xml:space="preserve"> </w:t>
      </w:r>
      <w:r>
        <w:t>is</w:t>
      </w:r>
      <w:r>
        <w:rPr>
          <w:spacing w:val="-1"/>
        </w:rPr>
        <w:t xml:space="preserve"> </w:t>
      </w:r>
      <w:r>
        <w:t>used</w:t>
      </w:r>
      <w:r>
        <w:rPr>
          <w:spacing w:val="-1"/>
        </w:rPr>
        <w:t xml:space="preserve"> </w:t>
      </w:r>
      <w:r>
        <w:t>to</w:t>
      </w:r>
      <w:r>
        <w:rPr>
          <w:spacing w:val="-1"/>
        </w:rPr>
        <w:t xml:space="preserve"> </w:t>
      </w:r>
      <w:r>
        <w:t>identify</w:t>
      </w:r>
      <w:r>
        <w:rPr>
          <w:spacing w:val="-1"/>
        </w:rPr>
        <w:t xml:space="preserve"> </w:t>
      </w:r>
      <w:r>
        <w:t>an</w:t>
      </w:r>
      <w:r>
        <w:rPr>
          <w:spacing w:val="-1"/>
        </w:rPr>
        <w:t xml:space="preserve"> </w:t>
      </w:r>
      <w:r>
        <w:t>entity</w:t>
      </w:r>
      <w:r>
        <w:rPr>
          <w:spacing w:val="-1"/>
        </w:rPr>
        <w:t xml:space="preserve"> </w:t>
      </w:r>
      <w:r>
        <w:t>within its</w:t>
      </w:r>
      <w:r>
        <w:rPr>
          <w:spacing w:val="-1"/>
        </w:rPr>
        <w:t xml:space="preserve"> </w:t>
      </w:r>
      <w:r>
        <w:t>entity</w:t>
      </w:r>
      <w:r>
        <w:rPr>
          <w:spacing w:val="-1"/>
        </w:rPr>
        <w:t xml:space="preserve"> </w:t>
      </w:r>
      <w:r>
        <w:t>set</w:t>
      </w:r>
      <w:r>
        <w:rPr>
          <w:spacing w:val="-1"/>
        </w:rPr>
        <w:t xml:space="preserve"> </w:t>
      </w:r>
      <w:r>
        <w:t>uniquely.</w:t>
      </w:r>
    </w:p>
    <w:p w14:paraId="3A265547" w14:textId="77777777" w:rsidR="00707A40" w:rsidRDefault="00707A40" w:rsidP="00707A40">
      <w:pPr>
        <w:pStyle w:val="BodyText"/>
        <w:spacing w:before="10"/>
        <w:rPr>
          <w:sz w:val="22"/>
        </w:rPr>
      </w:pPr>
    </w:p>
    <w:p w14:paraId="6BA244C8"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391" w:lineRule="auto"/>
        <w:ind w:left="959" w:right="1495"/>
        <w:contextualSpacing w:val="0"/>
        <w:rPr>
          <w:rFonts w:ascii="Arial" w:hAnsi="Arial"/>
        </w:rPr>
      </w:pPr>
      <w:r>
        <w:t>An</w:t>
      </w:r>
      <w:r>
        <w:rPr>
          <w:spacing w:val="-2"/>
        </w:rPr>
        <w:t xml:space="preserve"> </w:t>
      </w:r>
      <w:r>
        <w:t>entity</w:t>
      </w:r>
      <w:r>
        <w:rPr>
          <w:spacing w:val="-2"/>
        </w:rPr>
        <w:t xml:space="preserve"> </w:t>
      </w:r>
      <w:r>
        <w:t>set</w:t>
      </w:r>
      <w:r>
        <w:rPr>
          <w:spacing w:val="-2"/>
        </w:rPr>
        <w:t xml:space="preserve"> </w:t>
      </w:r>
      <w:r>
        <w:t>can</w:t>
      </w:r>
      <w:r>
        <w:rPr>
          <w:spacing w:val="-1"/>
        </w:rPr>
        <w:t xml:space="preserve"> </w:t>
      </w:r>
      <w:r>
        <w:t>have</w:t>
      </w:r>
      <w:r>
        <w:rPr>
          <w:spacing w:val="-2"/>
        </w:rPr>
        <w:t xml:space="preserve"> </w:t>
      </w:r>
      <w:r>
        <w:t>multiple</w:t>
      </w:r>
      <w:r>
        <w:rPr>
          <w:spacing w:val="-2"/>
        </w:rPr>
        <w:t xml:space="preserve"> </w:t>
      </w:r>
      <w:r>
        <w:t>keys,</w:t>
      </w:r>
      <w:r>
        <w:rPr>
          <w:spacing w:val="-2"/>
        </w:rPr>
        <w:t xml:space="preserve"> </w:t>
      </w:r>
      <w:r>
        <w:t>but</w:t>
      </w:r>
      <w:r>
        <w:rPr>
          <w:spacing w:val="-1"/>
        </w:rPr>
        <w:t xml:space="preserve"> </w:t>
      </w:r>
      <w:r>
        <w:t>out</w:t>
      </w:r>
      <w:r>
        <w:rPr>
          <w:spacing w:val="-2"/>
        </w:rPr>
        <w:t xml:space="preserve"> </w:t>
      </w:r>
      <w:r>
        <w:t>of</w:t>
      </w:r>
      <w:r>
        <w:rPr>
          <w:spacing w:val="-2"/>
        </w:rPr>
        <w:t xml:space="preserve"> </w:t>
      </w:r>
      <w:r>
        <w:t>which</w:t>
      </w:r>
      <w:r>
        <w:rPr>
          <w:spacing w:val="-2"/>
        </w:rPr>
        <w:t xml:space="preserve"> </w:t>
      </w:r>
      <w:r>
        <w:t>one</w:t>
      </w:r>
      <w:r>
        <w:rPr>
          <w:spacing w:val="-1"/>
        </w:rPr>
        <w:t xml:space="preserve"> </w:t>
      </w:r>
      <w:r>
        <w:t>key</w:t>
      </w:r>
      <w:r>
        <w:rPr>
          <w:spacing w:val="-2"/>
        </w:rPr>
        <w:t xml:space="preserve"> </w:t>
      </w:r>
      <w:r>
        <w:t>will</w:t>
      </w:r>
      <w:r>
        <w:rPr>
          <w:spacing w:val="-2"/>
        </w:rPr>
        <w:t xml:space="preserve"> </w:t>
      </w:r>
      <w:r>
        <w:t>be</w:t>
      </w:r>
      <w:r>
        <w:rPr>
          <w:spacing w:val="-2"/>
        </w:rPr>
        <w:t xml:space="preserve"> </w:t>
      </w:r>
      <w:r>
        <w:t>the</w:t>
      </w:r>
      <w:r>
        <w:rPr>
          <w:spacing w:val="-1"/>
        </w:rPr>
        <w:t xml:space="preserve"> </w:t>
      </w:r>
      <w:r>
        <w:t>primary</w:t>
      </w:r>
      <w:r>
        <w:rPr>
          <w:spacing w:val="-2"/>
        </w:rPr>
        <w:t xml:space="preserve"> </w:t>
      </w:r>
      <w:r>
        <w:t>key.</w:t>
      </w:r>
      <w:r>
        <w:rPr>
          <w:spacing w:val="-2"/>
        </w:rPr>
        <w:t xml:space="preserve"> </w:t>
      </w:r>
      <w:r>
        <w:t>A</w:t>
      </w:r>
      <w:r>
        <w:rPr>
          <w:spacing w:val="-57"/>
        </w:rPr>
        <w:t xml:space="preserve"> </w:t>
      </w:r>
      <w:r>
        <w:t>primary key can contain a unique and null value in the relational table.</w:t>
      </w:r>
    </w:p>
    <w:p w14:paraId="4B358B24" w14:textId="77777777" w:rsidR="00707A40" w:rsidRDefault="00707A40" w:rsidP="00707A40">
      <w:pPr>
        <w:pStyle w:val="BodyText"/>
        <w:rPr>
          <w:sz w:val="26"/>
        </w:rPr>
      </w:pPr>
    </w:p>
    <w:p w14:paraId="6027BFDD" w14:textId="77777777" w:rsidR="00707A40" w:rsidRDefault="00707A40" w:rsidP="00707A40">
      <w:pPr>
        <w:pStyle w:val="BodyText"/>
        <w:rPr>
          <w:sz w:val="26"/>
        </w:rPr>
      </w:pPr>
    </w:p>
    <w:p w14:paraId="6FF86EAE" w14:textId="77777777" w:rsidR="00707A40" w:rsidRDefault="00707A40" w:rsidP="00707A40">
      <w:pPr>
        <w:pStyle w:val="BodyText"/>
        <w:rPr>
          <w:sz w:val="26"/>
        </w:rPr>
      </w:pPr>
    </w:p>
    <w:p w14:paraId="28BAEA8B" w14:textId="77777777" w:rsidR="00707A40" w:rsidRDefault="00707A40" w:rsidP="00707A40">
      <w:pPr>
        <w:pStyle w:val="BodyText"/>
        <w:rPr>
          <w:sz w:val="26"/>
        </w:rPr>
      </w:pPr>
    </w:p>
    <w:p w14:paraId="25C4AE8A" w14:textId="77777777" w:rsidR="00707A40" w:rsidRDefault="00707A40" w:rsidP="00707A40">
      <w:pPr>
        <w:pStyle w:val="BodyText"/>
        <w:rPr>
          <w:sz w:val="26"/>
        </w:rPr>
      </w:pPr>
    </w:p>
    <w:p w14:paraId="0568A806" w14:textId="77777777" w:rsidR="00707A40" w:rsidRDefault="00707A40" w:rsidP="00707A40">
      <w:pPr>
        <w:pStyle w:val="BodyText"/>
        <w:spacing w:before="2"/>
        <w:rPr>
          <w:sz w:val="29"/>
        </w:rPr>
      </w:pPr>
    </w:p>
    <w:p w14:paraId="1B029106" w14:textId="77777777" w:rsidR="00707A40" w:rsidRDefault="00707A40" w:rsidP="00707A40">
      <w:pPr>
        <w:pStyle w:val="Heading3"/>
      </w:pPr>
      <w:r>
        <w:t>Example:</w:t>
      </w:r>
    </w:p>
    <w:p w14:paraId="4C82586A" w14:textId="77777777" w:rsidR="00707A40" w:rsidRDefault="00707A40" w:rsidP="00707A40">
      <w:pPr>
        <w:pStyle w:val="BodyText"/>
        <w:rPr>
          <w:b/>
          <w:sz w:val="20"/>
        </w:rPr>
      </w:pPr>
    </w:p>
    <w:p w14:paraId="3F86AE0E" w14:textId="41FA8C97" w:rsidR="00707A40" w:rsidRDefault="00313696" w:rsidP="00707A40">
      <w:pPr>
        <w:pStyle w:val="BodyText"/>
        <w:spacing w:before="9"/>
        <w:rPr>
          <w:b/>
          <w:sz w:val="10"/>
        </w:rPr>
      </w:pPr>
      <w:r>
        <w:rPr>
          <w:noProof/>
        </w:rPr>
        <w:drawing>
          <wp:anchor distT="0" distB="0" distL="0" distR="0" simplePos="0" relativeHeight="251602432" behindDoc="0" locked="0" layoutInCell="1" allowOverlap="1" wp14:anchorId="5161AD34" wp14:editId="445668AD">
            <wp:simplePos x="0" y="0"/>
            <wp:positionH relativeFrom="page">
              <wp:posOffset>1762125</wp:posOffset>
            </wp:positionH>
            <wp:positionV relativeFrom="paragraph">
              <wp:posOffset>93980</wp:posOffset>
            </wp:positionV>
            <wp:extent cx="4173855" cy="1601470"/>
            <wp:effectExtent l="0" t="0" r="0" b="0"/>
            <wp:wrapTopAndBottom/>
            <wp:docPr id="872"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3.png"/>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4173855" cy="16014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D016DE" w14:textId="77777777" w:rsidR="00707A40" w:rsidRDefault="00707A40" w:rsidP="00707A40">
      <w:pPr>
        <w:pStyle w:val="BodyText"/>
        <w:spacing w:before="5"/>
        <w:rPr>
          <w:b/>
          <w:sz w:val="22"/>
        </w:rPr>
      </w:pPr>
    </w:p>
    <w:p w14:paraId="460A1CF0" w14:textId="77777777" w:rsidR="00707A40" w:rsidRDefault="00707A40" w:rsidP="00707A40">
      <w:pPr>
        <w:ind w:left="243" w:right="1465"/>
        <w:jc w:val="center"/>
        <w:rPr>
          <w:sz w:val="16"/>
        </w:rPr>
      </w:pPr>
      <w:r>
        <w:rPr>
          <w:sz w:val="16"/>
        </w:rPr>
        <w:t>Image</w:t>
      </w:r>
      <w:r>
        <w:rPr>
          <w:spacing w:val="-5"/>
          <w:sz w:val="16"/>
        </w:rPr>
        <w:t xml:space="preserve"> </w:t>
      </w:r>
      <w:r>
        <w:rPr>
          <w:sz w:val="16"/>
        </w:rPr>
        <w:t>6-</w:t>
      </w:r>
      <w:r>
        <w:rPr>
          <w:spacing w:val="-4"/>
          <w:sz w:val="16"/>
        </w:rPr>
        <w:t xml:space="preserve"> </w:t>
      </w:r>
      <w:r>
        <w:rPr>
          <w:sz w:val="16"/>
        </w:rPr>
        <w:t>Example</w:t>
      </w:r>
      <w:r>
        <w:rPr>
          <w:spacing w:val="-4"/>
          <w:sz w:val="16"/>
        </w:rPr>
        <w:t xml:space="preserve"> </w:t>
      </w:r>
      <w:r>
        <w:rPr>
          <w:sz w:val="16"/>
        </w:rPr>
        <w:t>of</w:t>
      </w:r>
      <w:r>
        <w:rPr>
          <w:spacing w:val="33"/>
          <w:sz w:val="16"/>
        </w:rPr>
        <w:t xml:space="preserve"> </w:t>
      </w:r>
      <w:r>
        <w:rPr>
          <w:sz w:val="16"/>
        </w:rPr>
        <w:t>Key</w:t>
      </w:r>
      <w:r>
        <w:rPr>
          <w:spacing w:val="-4"/>
          <w:sz w:val="16"/>
        </w:rPr>
        <w:t xml:space="preserve"> </w:t>
      </w:r>
      <w:r>
        <w:rPr>
          <w:sz w:val="16"/>
        </w:rPr>
        <w:t>Constraint</w:t>
      </w:r>
    </w:p>
    <w:p w14:paraId="0D04F84F" w14:textId="77777777" w:rsidR="00707A40" w:rsidRDefault="00707A40" w:rsidP="00707A40">
      <w:pPr>
        <w:spacing w:before="41"/>
        <w:ind w:left="254" w:right="1465"/>
        <w:jc w:val="center"/>
        <w:rPr>
          <w:sz w:val="16"/>
        </w:rPr>
      </w:pPr>
      <w:r>
        <w:rPr>
          <w:spacing w:val="-1"/>
          <w:sz w:val="16"/>
        </w:rPr>
        <w:t>Reference-</w:t>
      </w:r>
      <w:r>
        <w:rPr>
          <w:spacing w:val="-5"/>
          <w:sz w:val="16"/>
        </w:rPr>
        <w:t xml:space="preserve"> </w:t>
      </w:r>
      <w:r>
        <w:rPr>
          <w:spacing w:val="-1"/>
          <w:sz w:val="16"/>
          <w:u w:val="single"/>
        </w:rPr>
        <w:t>https://</w:t>
      </w:r>
      <w:hyperlink r:id="rId517">
        <w:r>
          <w:rPr>
            <w:spacing w:val="-1"/>
            <w:sz w:val="16"/>
            <w:u w:val="single"/>
          </w:rPr>
          <w:t>www.javatpoint.com/dbms-integrity-constraints</w:t>
        </w:r>
      </w:hyperlink>
    </w:p>
    <w:p w14:paraId="12B6AF5E" w14:textId="77777777" w:rsidR="00707A40" w:rsidRDefault="00707A40" w:rsidP="00707A40">
      <w:pPr>
        <w:pStyle w:val="BodyText"/>
        <w:rPr>
          <w:sz w:val="18"/>
        </w:rPr>
      </w:pPr>
    </w:p>
    <w:p w14:paraId="05725343" w14:textId="77777777" w:rsidR="00707A40" w:rsidRDefault="00707A40" w:rsidP="00707A40">
      <w:pPr>
        <w:pStyle w:val="BodyText"/>
        <w:spacing w:before="6"/>
        <w:rPr>
          <w:sz w:val="17"/>
        </w:rPr>
      </w:pPr>
    </w:p>
    <w:p w14:paraId="0DF0E7F7" w14:textId="77777777" w:rsidR="00707A40" w:rsidRDefault="00707A40" w:rsidP="00707A40">
      <w:pPr>
        <w:pStyle w:val="Heading2"/>
      </w:pPr>
      <w:r>
        <w:t>Operations</w:t>
      </w:r>
      <w:r>
        <w:rPr>
          <w:spacing w:val="-6"/>
        </w:rPr>
        <w:t xml:space="preserve"> </w:t>
      </w:r>
      <w:r>
        <w:t>in</w:t>
      </w:r>
      <w:r>
        <w:rPr>
          <w:spacing w:val="-6"/>
        </w:rPr>
        <w:t xml:space="preserve"> </w:t>
      </w:r>
      <w:r>
        <w:t>the</w:t>
      </w:r>
      <w:r>
        <w:rPr>
          <w:spacing w:val="-6"/>
        </w:rPr>
        <w:t xml:space="preserve"> </w:t>
      </w:r>
      <w:r>
        <w:t>Relational</w:t>
      </w:r>
      <w:r>
        <w:rPr>
          <w:spacing w:val="-5"/>
        </w:rPr>
        <w:t xml:space="preserve"> </w:t>
      </w:r>
      <w:r>
        <w:t>Model</w:t>
      </w:r>
    </w:p>
    <w:p w14:paraId="6DFFB22A" w14:textId="77777777" w:rsidR="00707A40" w:rsidRDefault="00707A40" w:rsidP="00707A40">
      <w:pPr>
        <w:pStyle w:val="BodyText"/>
        <w:spacing w:before="6"/>
        <w:rPr>
          <w:b/>
        </w:rPr>
      </w:pPr>
    </w:p>
    <w:p w14:paraId="0562E162" w14:textId="77777777" w:rsidR="00707A40" w:rsidRDefault="00707A40" w:rsidP="00707A40">
      <w:pPr>
        <w:pStyle w:val="BodyText"/>
        <w:spacing w:line="561" w:lineRule="auto"/>
        <w:ind w:left="239" w:right="3437"/>
      </w:pPr>
      <w:r>
        <w:t>Four basic update operations performed on the relational database model are</w:t>
      </w:r>
      <w:r>
        <w:rPr>
          <w:spacing w:val="-57"/>
        </w:rPr>
        <w:t xml:space="preserve"> </w:t>
      </w:r>
      <w:r>
        <w:t>Insert, update, delete and select.</w:t>
      </w:r>
    </w:p>
    <w:p w14:paraId="3D6D2446" w14:textId="77777777" w:rsidR="00707A40" w:rsidRDefault="00707A40" w:rsidP="00415D62">
      <w:pPr>
        <w:pStyle w:val="ListParagraph"/>
        <w:widowControl w:val="0"/>
        <w:numPr>
          <w:ilvl w:val="0"/>
          <w:numId w:val="162"/>
        </w:numPr>
        <w:tabs>
          <w:tab w:val="left" w:pos="959"/>
          <w:tab w:val="left" w:pos="960"/>
        </w:tabs>
        <w:autoSpaceDE w:val="0"/>
        <w:autoSpaceDN w:val="0"/>
        <w:spacing w:before="43" w:after="0" w:line="240" w:lineRule="auto"/>
        <w:ind w:hanging="361"/>
        <w:contextualSpacing w:val="0"/>
        <w:rPr>
          <w:rFonts w:ascii="Arial" w:hAnsi="Arial"/>
        </w:rPr>
      </w:pPr>
      <w:r>
        <w:lastRenderedPageBreak/>
        <w:t>Insert is used to insert data into the relation</w:t>
      </w:r>
    </w:p>
    <w:p w14:paraId="1F1569B3"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Delete is used to delete tuples from the table.</w:t>
      </w:r>
    </w:p>
    <w:p w14:paraId="1384AA75"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Modify allows you to change the values of some attributes in existing tuples.</w:t>
      </w:r>
    </w:p>
    <w:p w14:paraId="638C0758" w14:textId="77777777" w:rsidR="00707A40" w:rsidRDefault="00707A40" w:rsidP="00707A40">
      <w:pPr>
        <w:rPr>
          <w:rFonts w:ascii="Arial" w:hAnsi="Arial"/>
        </w:rPr>
        <w:sectPr w:rsidR="00707A40">
          <w:pgSz w:w="12240" w:h="15840"/>
          <w:pgMar w:top="1940" w:right="0" w:bottom="1560" w:left="1200" w:header="750" w:footer="1284" w:gutter="0"/>
          <w:cols w:space="720"/>
        </w:sectPr>
      </w:pPr>
    </w:p>
    <w:p w14:paraId="0E02A7B1" w14:textId="77777777" w:rsidR="00707A40" w:rsidRDefault="00707A40" w:rsidP="00707A40">
      <w:pPr>
        <w:pStyle w:val="BodyText"/>
        <w:rPr>
          <w:sz w:val="20"/>
        </w:rPr>
      </w:pPr>
    </w:p>
    <w:p w14:paraId="16E7FA49" w14:textId="77777777" w:rsidR="00707A40" w:rsidRDefault="00707A40" w:rsidP="00707A40">
      <w:pPr>
        <w:pStyle w:val="BodyText"/>
        <w:rPr>
          <w:sz w:val="20"/>
        </w:rPr>
      </w:pPr>
    </w:p>
    <w:p w14:paraId="5C7972D9" w14:textId="77777777" w:rsidR="00707A40" w:rsidRDefault="00707A40" w:rsidP="00707A40">
      <w:pPr>
        <w:pStyle w:val="BodyText"/>
        <w:rPr>
          <w:sz w:val="25"/>
        </w:rPr>
      </w:pPr>
    </w:p>
    <w:p w14:paraId="3A37CEBE" w14:textId="77777777" w:rsidR="00707A40" w:rsidRDefault="00707A40" w:rsidP="00415D62">
      <w:pPr>
        <w:pStyle w:val="ListParagraph"/>
        <w:widowControl w:val="0"/>
        <w:numPr>
          <w:ilvl w:val="0"/>
          <w:numId w:val="162"/>
        </w:numPr>
        <w:tabs>
          <w:tab w:val="left" w:pos="959"/>
          <w:tab w:val="left" w:pos="960"/>
        </w:tabs>
        <w:autoSpaceDE w:val="0"/>
        <w:autoSpaceDN w:val="0"/>
        <w:spacing w:before="92" w:after="0" w:line="240" w:lineRule="auto"/>
        <w:ind w:hanging="361"/>
        <w:contextualSpacing w:val="0"/>
        <w:rPr>
          <w:rFonts w:ascii="Arial" w:hAnsi="Arial"/>
        </w:rPr>
      </w:pPr>
      <w:r>
        <w:t>Select allows you to choose a specific range of data.</w:t>
      </w:r>
    </w:p>
    <w:p w14:paraId="0A0315AF" w14:textId="77777777" w:rsidR="00707A40" w:rsidRDefault="00707A40" w:rsidP="00707A40">
      <w:pPr>
        <w:pStyle w:val="BodyText"/>
        <w:rPr>
          <w:sz w:val="36"/>
        </w:rPr>
      </w:pPr>
    </w:p>
    <w:p w14:paraId="33639911" w14:textId="77777777" w:rsidR="00707A40" w:rsidRDefault="00707A40" w:rsidP="00707A40">
      <w:pPr>
        <w:pStyle w:val="BodyText"/>
        <w:spacing w:line="288" w:lineRule="auto"/>
        <w:ind w:left="239" w:right="1817"/>
      </w:pPr>
      <w:r>
        <w:t>Whenever one of these operations are applied, integrity constraints specified on the relational</w:t>
      </w:r>
      <w:r>
        <w:rPr>
          <w:spacing w:val="-57"/>
        </w:rPr>
        <w:t xml:space="preserve"> </w:t>
      </w:r>
      <w:r>
        <w:t>database schema must never be violated.</w:t>
      </w:r>
    </w:p>
    <w:p w14:paraId="0EF3E763" w14:textId="77777777" w:rsidR="00707A40" w:rsidRDefault="00707A40" w:rsidP="00707A40">
      <w:pPr>
        <w:pStyle w:val="BodyText"/>
        <w:spacing w:before="2"/>
        <w:rPr>
          <w:sz w:val="27"/>
        </w:rPr>
      </w:pPr>
    </w:p>
    <w:p w14:paraId="3E007C02" w14:textId="77777777" w:rsidR="00707A40" w:rsidRDefault="00707A40" w:rsidP="00707A40">
      <w:pPr>
        <w:pStyle w:val="Heading3"/>
        <w:spacing w:before="1"/>
      </w:pPr>
      <w:r>
        <w:t>Insert Operation:</w:t>
      </w:r>
    </w:p>
    <w:p w14:paraId="33A237A9" w14:textId="77777777" w:rsidR="00707A40" w:rsidRDefault="00707A40" w:rsidP="00707A40">
      <w:pPr>
        <w:pStyle w:val="BodyText"/>
        <w:spacing w:before="129" w:line="288" w:lineRule="auto"/>
        <w:ind w:left="239" w:right="1576"/>
      </w:pPr>
      <w:r>
        <w:t>The insert operation gives values of the attribute for a new tuple which should be inserted into a</w:t>
      </w:r>
      <w:r>
        <w:rPr>
          <w:spacing w:val="-57"/>
        </w:rPr>
        <w:t xml:space="preserve"> </w:t>
      </w:r>
      <w:r>
        <w:t>relation.</w:t>
      </w:r>
    </w:p>
    <w:p w14:paraId="713E2D8D" w14:textId="77777777" w:rsidR="00707A40" w:rsidRDefault="00707A40" w:rsidP="00707A40">
      <w:pPr>
        <w:pStyle w:val="BodyText"/>
        <w:rPr>
          <w:sz w:val="20"/>
        </w:rPr>
      </w:pPr>
    </w:p>
    <w:p w14:paraId="79666E49" w14:textId="77777777" w:rsidR="00707A40" w:rsidRDefault="00707A40" w:rsidP="00707A40">
      <w:pPr>
        <w:pStyle w:val="BodyText"/>
        <w:rPr>
          <w:sz w:val="20"/>
        </w:rPr>
      </w:pPr>
    </w:p>
    <w:p w14:paraId="69A1CE4B" w14:textId="77777777" w:rsidR="00707A40" w:rsidRDefault="00707A40" w:rsidP="00707A40">
      <w:pPr>
        <w:pStyle w:val="BodyText"/>
        <w:rPr>
          <w:sz w:val="20"/>
        </w:rPr>
      </w:pPr>
    </w:p>
    <w:p w14:paraId="7F74031C" w14:textId="333E78A8" w:rsidR="00707A40" w:rsidRDefault="00313696" w:rsidP="00707A40">
      <w:pPr>
        <w:pStyle w:val="BodyText"/>
        <w:spacing w:before="8"/>
      </w:pPr>
      <w:r>
        <w:rPr>
          <w:noProof/>
        </w:rPr>
        <w:drawing>
          <wp:anchor distT="0" distB="0" distL="0" distR="0" simplePos="0" relativeHeight="251603456" behindDoc="0" locked="0" layoutInCell="1" allowOverlap="1" wp14:anchorId="2B3E80BA" wp14:editId="01F1C5D0">
            <wp:simplePos x="0" y="0"/>
            <wp:positionH relativeFrom="page">
              <wp:posOffset>933450</wp:posOffset>
            </wp:positionH>
            <wp:positionV relativeFrom="paragraph">
              <wp:posOffset>188595</wp:posOffset>
            </wp:positionV>
            <wp:extent cx="5920105" cy="948690"/>
            <wp:effectExtent l="0" t="0" r="0" b="0"/>
            <wp:wrapTopAndBottom/>
            <wp:docPr id="871"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4.png"/>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20105" cy="948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850A5" w14:textId="77777777" w:rsidR="00707A40" w:rsidRDefault="00707A40" w:rsidP="00707A40">
      <w:pPr>
        <w:pStyle w:val="BodyText"/>
        <w:rPr>
          <w:sz w:val="20"/>
        </w:rPr>
      </w:pPr>
    </w:p>
    <w:p w14:paraId="742A8D00" w14:textId="77777777" w:rsidR="00707A40" w:rsidRDefault="00707A40" w:rsidP="00707A40">
      <w:pPr>
        <w:pStyle w:val="BodyText"/>
        <w:spacing w:before="4"/>
        <w:rPr>
          <w:sz w:val="18"/>
        </w:rPr>
      </w:pPr>
    </w:p>
    <w:p w14:paraId="1F7028A5" w14:textId="77777777" w:rsidR="00707A40" w:rsidRDefault="00707A40" w:rsidP="00707A40">
      <w:pPr>
        <w:ind w:left="254" w:right="1465"/>
        <w:jc w:val="center"/>
        <w:rPr>
          <w:sz w:val="16"/>
        </w:rPr>
      </w:pPr>
      <w:r>
        <w:rPr>
          <w:sz w:val="16"/>
        </w:rPr>
        <w:t>Image</w:t>
      </w:r>
      <w:r>
        <w:rPr>
          <w:spacing w:val="-4"/>
          <w:sz w:val="16"/>
        </w:rPr>
        <w:t xml:space="preserve"> </w:t>
      </w:r>
      <w:r>
        <w:rPr>
          <w:sz w:val="16"/>
        </w:rPr>
        <w:t>7-</w:t>
      </w:r>
      <w:r>
        <w:rPr>
          <w:spacing w:val="-4"/>
          <w:sz w:val="16"/>
        </w:rPr>
        <w:t xml:space="preserve"> </w:t>
      </w:r>
      <w:r>
        <w:rPr>
          <w:sz w:val="16"/>
        </w:rPr>
        <w:t>Insert</w:t>
      </w:r>
    </w:p>
    <w:p w14:paraId="2CD40E4B" w14:textId="77777777" w:rsidR="00707A40" w:rsidRDefault="00707A40" w:rsidP="00707A40">
      <w:pPr>
        <w:spacing w:before="41"/>
        <w:ind w:left="249" w:right="1465"/>
        <w:jc w:val="center"/>
        <w:rPr>
          <w:sz w:val="16"/>
        </w:rPr>
      </w:pPr>
      <w:r>
        <w:rPr>
          <w:spacing w:val="-1"/>
          <w:sz w:val="16"/>
        </w:rPr>
        <w:t>Reference-</w:t>
      </w:r>
      <w:r>
        <w:rPr>
          <w:spacing w:val="-5"/>
          <w:sz w:val="16"/>
        </w:rPr>
        <w:t xml:space="preserve"> </w:t>
      </w:r>
      <w:r>
        <w:rPr>
          <w:spacing w:val="-1"/>
          <w:sz w:val="16"/>
          <w:u w:val="single"/>
        </w:rPr>
        <w:t>https://</w:t>
      </w:r>
      <w:hyperlink r:id="rId519">
        <w:r>
          <w:rPr>
            <w:spacing w:val="-1"/>
            <w:sz w:val="16"/>
            <w:u w:val="single"/>
          </w:rPr>
          <w:t>www.guru99.com/relational-data-model-dbms.html</w:t>
        </w:r>
      </w:hyperlink>
    </w:p>
    <w:p w14:paraId="5E35309B" w14:textId="77777777" w:rsidR="00707A40" w:rsidRDefault="00707A40" w:rsidP="00707A40">
      <w:pPr>
        <w:pStyle w:val="BodyText"/>
        <w:rPr>
          <w:sz w:val="18"/>
        </w:rPr>
      </w:pPr>
    </w:p>
    <w:p w14:paraId="39969096" w14:textId="77777777" w:rsidR="00707A40" w:rsidRDefault="00707A40" w:rsidP="00707A40">
      <w:pPr>
        <w:pStyle w:val="BodyText"/>
        <w:rPr>
          <w:sz w:val="18"/>
        </w:rPr>
      </w:pPr>
    </w:p>
    <w:p w14:paraId="6035A202" w14:textId="77777777" w:rsidR="00707A40" w:rsidRDefault="00707A40" w:rsidP="00707A40">
      <w:pPr>
        <w:pStyle w:val="BodyText"/>
        <w:rPr>
          <w:sz w:val="18"/>
        </w:rPr>
      </w:pPr>
    </w:p>
    <w:p w14:paraId="04950690" w14:textId="77777777" w:rsidR="00707A40" w:rsidRDefault="00707A40" w:rsidP="00707A40">
      <w:pPr>
        <w:pStyle w:val="Heading3"/>
        <w:spacing w:before="111"/>
      </w:pPr>
      <w:r>
        <w:t>Update Operation</w:t>
      </w:r>
    </w:p>
    <w:p w14:paraId="64298200" w14:textId="77777777" w:rsidR="00707A40" w:rsidRDefault="00707A40" w:rsidP="00707A40">
      <w:pPr>
        <w:pStyle w:val="BodyText"/>
        <w:spacing w:before="129" w:line="288" w:lineRule="auto"/>
        <w:ind w:left="239" w:right="2048"/>
      </w:pPr>
      <w:r>
        <w:t>You</w:t>
      </w:r>
      <w:r>
        <w:rPr>
          <w:spacing w:val="-4"/>
        </w:rPr>
        <w:t xml:space="preserve"> </w:t>
      </w:r>
      <w:r>
        <w:t>can</w:t>
      </w:r>
      <w:r>
        <w:rPr>
          <w:spacing w:val="-3"/>
        </w:rPr>
        <w:t xml:space="preserve"> </w:t>
      </w:r>
      <w:r>
        <w:t>see</w:t>
      </w:r>
      <w:r>
        <w:rPr>
          <w:spacing w:val="-3"/>
        </w:rPr>
        <w:t xml:space="preserve"> </w:t>
      </w:r>
      <w:r>
        <w:t>that</w:t>
      </w:r>
      <w:r>
        <w:rPr>
          <w:spacing w:val="-3"/>
        </w:rPr>
        <w:t xml:space="preserve"> </w:t>
      </w:r>
      <w:r>
        <w:t>in</w:t>
      </w:r>
      <w:r>
        <w:rPr>
          <w:spacing w:val="-3"/>
        </w:rPr>
        <w:t xml:space="preserve"> </w:t>
      </w:r>
      <w:r>
        <w:t>the</w:t>
      </w:r>
      <w:r>
        <w:rPr>
          <w:spacing w:val="-3"/>
        </w:rPr>
        <w:t xml:space="preserve"> </w:t>
      </w:r>
      <w:r>
        <w:t>below-given</w:t>
      </w:r>
      <w:r>
        <w:rPr>
          <w:spacing w:val="-3"/>
        </w:rPr>
        <w:t xml:space="preserve"> </w:t>
      </w:r>
      <w:r>
        <w:t>relation</w:t>
      </w:r>
      <w:r>
        <w:rPr>
          <w:spacing w:val="-3"/>
        </w:rPr>
        <w:t xml:space="preserve"> </w:t>
      </w:r>
      <w:r>
        <w:t>table</w:t>
      </w:r>
      <w:r>
        <w:rPr>
          <w:spacing w:val="-3"/>
        </w:rPr>
        <w:t xml:space="preserve"> </w:t>
      </w:r>
      <w:r>
        <w:t>CustomerName=</w:t>
      </w:r>
      <w:r>
        <w:rPr>
          <w:spacing w:val="-3"/>
        </w:rPr>
        <w:t xml:space="preserve"> </w:t>
      </w:r>
      <w:r>
        <w:t>'Apple'</w:t>
      </w:r>
      <w:r>
        <w:rPr>
          <w:spacing w:val="-3"/>
        </w:rPr>
        <w:t xml:space="preserve"> </w:t>
      </w:r>
      <w:r>
        <w:t>is</w:t>
      </w:r>
      <w:r>
        <w:rPr>
          <w:spacing w:val="-3"/>
        </w:rPr>
        <w:t xml:space="preserve"> </w:t>
      </w:r>
      <w:r>
        <w:t>updated</w:t>
      </w:r>
      <w:r>
        <w:rPr>
          <w:spacing w:val="-3"/>
        </w:rPr>
        <w:t xml:space="preserve"> </w:t>
      </w:r>
      <w:r>
        <w:t>from</w:t>
      </w:r>
      <w:r>
        <w:rPr>
          <w:spacing w:val="-57"/>
        </w:rPr>
        <w:t xml:space="preserve"> </w:t>
      </w:r>
      <w:r>
        <w:t>Inactive to Active.</w:t>
      </w:r>
    </w:p>
    <w:p w14:paraId="276D22FA" w14:textId="136DEB97" w:rsidR="00707A40" w:rsidRDefault="00313696" w:rsidP="00707A40">
      <w:pPr>
        <w:pStyle w:val="BodyText"/>
        <w:spacing w:before="7"/>
        <w:rPr>
          <w:sz w:val="27"/>
        </w:rPr>
      </w:pPr>
      <w:r>
        <w:rPr>
          <w:noProof/>
        </w:rPr>
        <w:drawing>
          <wp:anchor distT="0" distB="0" distL="0" distR="0" simplePos="0" relativeHeight="251604480" behindDoc="0" locked="0" layoutInCell="1" allowOverlap="1" wp14:anchorId="17DD3B6F" wp14:editId="3F50A244">
            <wp:simplePos x="0" y="0"/>
            <wp:positionH relativeFrom="page">
              <wp:posOffset>933450</wp:posOffset>
            </wp:positionH>
            <wp:positionV relativeFrom="paragraph">
              <wp:posOffset>217170</wp:posOffset>
            </wp:positionV>
            <wp:extent cx="5915660" cy="938530"/>
            <wp:effectExtent l="0" t="0" r="0" b="0"/>
            <wp:wrapTopAndBottom/>
            <wp:docPr id="870"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5.jpeg"/>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15660" cy="9385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E396A8" w14:textId="77777777" w:rsidR="00707A40" w:rsidRDefault="00707A40" w:rsidP="00707A40">
      <w:pPr>
        <w:pStyle w:val="BodyText"/>
        <w:spacing w:before="5"/>
        <w:rPr>
          <w:sz w:val="38"/>
        </w:rPr>
      </w:pPr>
    </w:p>
    <w:p w14:paraId="56176998" w14:textId="77777777" w:rsidR="00707A40" w:rsidRDefault="00707A40" w:rsidP="00707A40">
      <w:pPr>
        <w:ind w:left="254" w:right="1457"/>
        <w:jc w:val="center"/>
        <w:rPr>
          <w:sz w:val="16"/>
        </w:rPr>
      </w:pPr>
      <w:r>
        <w:rPr>
          <w:sz w:val="16"/>
        </w:rPr>
        <w:t>Image</w:t>
      </w:r>
      <w:r>
        <w:rPr>
          <w:spacing w:val="-4"/>
          <w:sz w:val="16"/>
        </w:rPr>
        <w:t xml:space="preserve"> </w:t>
      </w:r>
      <w:r>
        <w:rPr>
          <w:sz w:val="16"/>
        </w:rPr>
        <w:t>8-</w:t>
      </w:r>
      <w:r>
        <w:rPr>
          <w:spacing w:val="-4"/>
          <w:sz w:val="16"/>
        </w:rPr>
        <w:t xml:space="preserve"> </w:t>
      </w:r>
      <w:r>
        <w:rPr>
          <w:sz w:val="16"/>
        </w:rPr>
        <w:t>Update</w:t>
      </w:r>
    </w:p>
    <w:p w14:paraId="5B3ADFC2" w14:textId="77777777" w:rsidR="00707A40" w:rsidRDefault="00707A40" w:rsidP="00707A40">
      <w:pPr>
        <w:spacing w:before="41"/>
        <w:ind w:left="249" w:right="1465"/>
        <w:jc w:val="center"/>
        <w:rPr>
          <w:sz w:val="16"/>
        </w:rPr>
      </w:pPr>
      <w:r>
        <w:rPr>
          <w:spacing w:val="-1"/>
          <w:sz w:val="16"/>
        </w:rPr>
        <w:lastRenderedPageBreak/>
        <w:t>Reference-</w:t>
      </w:r>
      <w:r>
        <w:rPr>
          <w:spacing w:val="-5"/>
          <w:sz w:val="16"/>
        </w:rPr>
        <w:t xml:space="preserve"> </w:t>
      </w:r>
      <w:r>
        <w:rPr>
          <w:spacing w:val="-1"/>
          <w:sz w:val="16"/>
          <w:u w:val="single"/>
        </w:rPr>
        <w:t>https://</w:t>
      </w:r>
      <w:hyperlink r:id="rId521">
        <w:r>
          <w:rPr>
            <w:spacing w:val="-1"/>
            <w:sz w:val="16"/>
            <w:u w:val="single"/>
          </w:rPr>
          <w:t>www.guru99.com/relational-data-model-dbms.html</w:t>
        </w:r>
      </w:hyperlink>
    </w:p>
    <w:p w14:paraId="7CA6F2C2" w14:textId="77777777" w:rsidR="00707A40" w:rsidRDefault="00707A40" w:rsidP="00707A40">
      <w:pPr>
        <w:jc w:val="center"/>
        <w:rPr>
          <w:sz w:val="16"/>
        </w:rPr>
        <w:sectPr w:rsidR="00707A40">
          <w:pgSz w:w="12240" w:h="15840"/>
          <w:pgMar w:top="1940" w:right="0" w:bottom="1560" w:left="1200" w:header="750" w:footer="1284" w:gutter="0"/>
          <w:cols w:space="720"/>
        </w:sectPr>
      </w:pPr>
    </w:p>
    <w:p w14:paraId="2BBC0226" w14:textId="77777777" w:rsidR="00707A40" w:rsidRDefault="00707A40" w:rsidP="00707A40">
      <w:pPr>
        <w:pStyle w:val="BodyText"/>
        <w:rPr>
          <w:sz w:val="20"/>
        </w:rPr>
      </w:pPr>
    </w:p>
    <w:p w14:paraId="66AB4771" w14:textId="77777777" w:rsidR="00707A40" w:rsidRDefault="00707A40" w:rsidP="00707A40">
      <w:pPr>
        <w:pStyle w:val="BodyText"/>
        <w:rPr>
          <w:sz w:val="20"/>
        </w:rPr>
      </w:pPr>
    </w:p>
    <w:p w14:paraId="53E09982" w14:textId="77777777" w:rsidR="00707A40" w:rsidRDefault="00707A40" w:rsidP="00707A40">
      <w:pPr>
        <w:pStyle w:val="BodyText"/>
        <w:rPr>
          <w:sz w:val="20"/>
        </w:rPr>
      </w:pPr>
    </w:p>
    <w:p w14:paraId="6A6DF9CC" w14:textId="77777777" w:rsidR="00707A40" w:rsidRDefault="00707A40" w:rsidP="00707A40">
      <w:pPr>
        <w:pStyle w:val="BodyText"/>
        <w:rPr>
          <w:sz w:val="20"/>
        </w:rPr>
      </w:pPr>
    </w:p>
    <w:p w14:paraId="181504B1" w14:textId="77777777" w:rsidR="00707A40" w:rsidRDefault="00707A40" w:rsidP="00707A40">
      <w:pPr>
        <w:pStyle w:val="Heading3"/>
        <w:spacing w:before="206"/>
      </w:pPr>
      <w:r>
        <w:t>Delete Operation</w:t>
      </w:r>
    </w:p>
    <w:p w14:paraId="7961BE42" w14:textId="77777777" w:rsidR="00707A40" w:rsidRDefault="00707A40" w:rsidP="00707A40">
      <w:pPr>
        <w:pStyle w:val="BodyText"/>
        <w:spacing w:before="129"/>
        <w:ind w:left="239"/>
      </w:pPr>
      <w:r>
        <w:t>To</w:t>
      </w:r>
      <w:r>
        <w:rPr>
          <w:spacing w:val="-1"/>
        </w:rPr>
        <w:t xml:space="preserve"> </w:t>
      </w:r>
      <w:r>
        <w:t>specify</w:t>
      </w:r>
      <w:r>
        <w:rPr>
          <w:spacing w:val="-1"/>
        </w:rPr>
        <w:t xml:space="preserve"> </w:t>
      </w:r>
      <w:r>
        <w:t>deletion,</w:t>
      </w:r>
      <w:r>
        <w:rPr>
          <w:spacing w:val="-1"/>
        </w:rPr>
        <w:t xml:space="preserve"> </w:t>
      </w:r>
      <w:r>
        <w:t>a</w:t>
      </w:r>
      <w:r>
        <w:rPr>
          <w:spacing w:val="-1"/>
        </w:rPr>
        <w:t xml:space="preserve"> </w:t>
      </w:r>
      <w:r>
        <w:t>condition</w:t>
      </w:r>
      <w:r>
        <w:rPr>
          <w:spacing w:val="-1"/>
        </w:rPr>
        <w:t xml:space="preserve"> </w:t>
      </w:r>
      <w:r>
        <w:t>on</w:t>
      </w:r>
      <w:r>
        <w:rPr>
          <w:spacing w:val="-1"/>
        </w:rPr>
        <w:t xml:space="preserve"> </w:t>
      </w:r>
      <w:r>
        <w:t>the</w:t>
      </w:r>
      <w:r>
        <w:rPr>
          <w:spacing w:val="-1"/>
        </w:rPr>
        <w:t xml:space="preserve"> </w:t>
      </w:r>
      <w:r>
        <w:t>attributes</w:t>
      </w:r>
      <w:r>
        <w:rPr>
          <w:spacing w:val="-1"/>
        </w:rPr>
        <w:t xml:space="preserve"> </w:t>
      </w:r>
      <w:r>
        <w:t>of</w:t>
      </w:r>
      <w:r>
        <w:rPr>
          <w:spacing w:val="-1"/>
        </w:rPr>
        <w:t xml:space="preserve"> </w:t>
      </w:r>
      <w:r>
        <w:t>the</w:t>
      </w:r>
      <w:r>
        <w:rPr>
          <w:spacing w:val="-1"/>
        </w:rPr>
        <w:t xml:space="preserve"> </w:t>
      </w:r>
      <w:r>
        <w:t>relation</w:t>
      </w:r>
      <w:r>
        <w:rPr>
          <w:spacing w:val="-1"/>
        </w:rPr>
        <w:t xml:space="preserve"> </w:t>
      </w:r>
      <w:r>
        <w:t>selects</w:t>
      </w:r>
      <w:r>
        <w:rPr>
          <w:spacing w:val="-1"/>
        </w:rPr>
        <w:t xml:space="preserve"> </w:t>
      </w:r>
      <w:r>
        <w:t>the</w:t>
      </w:r>
      <w:r>
        <w:rPr>
          <w:spacing w:val="-1"/>
        </w:rPr>
        <w:t xml:space="preserve"> </w:t>
      </w:r>
      <w:r>
        <w:t>tuple</w:t>
      </w:r>
      <w:r>
        <w:rPr>
          <w:spacing w:val="-1"/>
        </w:rPr>
        <w:t xml:space="preserve"> </w:t>
      </w:r>
      <w:r>
        <w:t>to</w:t>
      </w:r>
      <w:r>
        <w:rPr>
          <w:spacing w:val="-1"/>
        </w:rPr>
        <w:t xml:space="preserve"> </w:t>
      </w:r>
      <w:r>
        <w:t>be</w:t>
      </w:r>
      <w:r>
        <w:rPr>
          <w:spacing w:val="-1"/>
        </w:rPr>
        <w:t xml:space="preserve"> </w:t>
      </w:r>
      <w:r>
        <w:t>deleted.</w:t>
      </w:r>
    </w:p>
    <w:p w14:paraId="35CCE084" w14:textId="77777777" w:rsidR="00707A40" w:rsidRDefault="00707A40" w:rsidP="00707A40">
      <w:pPr>
        <w:pStyle w:val="BodyText"/>
        <w:rPr>
          <w:sz w:val="20"/>
        </w:rPr>
      </w:pPr>
    </w:p>
    <w:p w14:paraId="0FCDE938" w14:textId="107D2E80" w:rsidR="00707A40" w:rsidRDefault="00313696" w:rsidP="00707A40">
      <w:pPr>
        <w:pStyle w:val="BodyText"/>
        <w:spacing w:before="6"/>
        <w:rPr>
          <w:sz w:val="12"/>
        </w:rPr>
      </w:pPr>
      <w:r>
        <w:rPr>
          <w:noProof/>
        </w:rPr>
        <w:drawing>
          <wp:anchor distT="0" distB="0" distL="0" distR="0" simplePos="0" relativeHeight="251605504" behindDoc="0" locked="0" layoutInCell="1" allowOverlap="1" wp14:anchorId="1D3DDF54" wp14:editId="631DFCEE">
            <wp:simplePos x="0" y="0"/>
            <wp:positionH relativeFrom="page">
              <wp:posOffset>933450</wp:posOffset>
            </wp:positionH>
            <wp:positionV relativeFrom="paragraph">
              <wp:posOffset>106680</wp:posOffset>
            </wp:positionV>
            <wp:extent cx="5950585" cy="944245"/>
            <wp:effectExtent l="0" t="0" r="0" b="0"/>
            <wp:wrapTopAndBottom/>
            <wp:docPr id="869"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6.png"/>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5950585" cy="9442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78C4D6" w14:textId="77777777" w:rsidR="00707A40" w:rsidRDefault="00707A40" w:rsidP="00707A40">
      <w:pPr>
        <w:pStyle w:val="BodyText"/>
        <w:spacing w:before="8"/>
        <w:rPr>
          <w:sz w:val="37"/>
        </w:rPr>
      </w:pPr>
    </w:p>
    <w:p w14:paraId="5924281F" w14:textId="77777777" w:rsidR="00707A40" w:rsidRDefault="00707A40" w:rsidP="00707A40">
      <w:pPr>
        <w:ind w:left="247" w:right="1465"/>
        <w:jc w:val="center"/>
        <w:rPr>
          <w:sz w:val="16"/>
        </w:rPr>
      </w:pPr>
      <w:r>
        <w:rPr>
          <w:sz w:val="16"/>
        </w:rPr>
        <w:t>Image</w:t>
      </w:r>
      <w:r>
        <w:rPr>
          <w:spacing w:val="-4"/>
          <w:sz w:val="16"/>
        </w:rPr>
        <w:t xml:space="preserve"> </w:t>
      </w:r>
      <w:r>
        <w:rPr>
          <w:sz w:val="16"/>
        </w:rPr>
        <w:t>9-</w:t>
      </w:r>
      <w:r>
        <w:rPr>
          <w:spacing w:val="-4"/>
          <w:sz w:val="16"/>
        </w:rPr>
        <w:t xml:space="preserve"> </w:t>
      </w:r>
      <w:r>
        <w:rPr>
          <w:sz w:val="16"/>
        </w:rPr>
        <w:t>Delete</w:t>
      </w:r>
    </w:p>
    <w:p w14:paraId="5B241A0E" w14:textId="77777777" w:rsidR="00707A40" w:rsidRDefault="00707A40" w:rsidP="00707A40">
      <w:pPr>
        <w:spacing w:before="41"/>
        <w:ind w:left="249" w:right="1465"/>
        <w:jc w:val="center"/>
        <w:rPr>
          <w:sz w:val="16"/>
        </w:rPr>
      </w:pPr>
      <w:r>
        <w:rPr>
          <w:spacing w:val="-1"/>
          <w:sz w:val="16"/>
        </w:rPr>
        <w:t>Reference-</w:t>
      </w:r>
      <w:r>
        <w:rPr>
          <w:spacing w:val="-5"/>
          <w:sz w:val="16"/>
        </w:rPr>
        <w:t xml:space="preserve"> </w:t>
      </w:r>
      <w:r>
        <w:rPr>
          <w:spacing w:val="-1"/>
          <w:sz w:val="16"/>
          <w:u w:val="single"/>
        </w:rPr>
        <w:t>https://</w:t>
      </w:r>
      <w:hyperlink r:id="rId523">
        <w:r>
          <w:rPr>
            <w:spacing w:val="-1"/>
            <w:sz w:val="16"/>
            <w:u w:val="single"/>
          </w:rPr>
          <w:t>www.guru99.com/relational-data-model-dbms.html</w:t>
        </w:r>
      </w:hyperlink>
    </w:p>
    <w:p w14:paraId="13088167" w14:textId="77777777" w:rsidR="00707A40" w:rsidRDefault="00707A40" w:rsidP="00707A40">
      <w:pPr>
        <w:pStyle w:val="BodyText"/>
        <w:rPr>
          <w:sz w:val="18"/>
        </w:rPr>
      </w:pPr>
    </w:p>
    <w:p w14:paraId="4858F8A0" w14:textId="77777777" w:rsidR="00707A40" w:rsidRDefault="00707A40" w:rsidP="00707A40">
      <w:pPr>
        <w:pStyle w:val="BodyText"/>
        <w:spacing w:before="8"/>
      </w:pPr>
    </w:p>
    <w:p w14:paraId="1846F269" w14:textId="77777777" w:rsidR="00707A40" w:rsidRDefault="00707A40" w:rsidP="00707A40">
      <w:pPr>
        <w:pStyle w:val="BodyText"/>
        <w:ind w:left="239"/>
      </w:pPr>
      <w:r>
        <w:t>In the above-given example, CustomerName= "Apple" is deleted from the table.</w:t>
      </w:r>
    </w:p>
    <w:p w14:paraId="74CE6947" w14:textId="77777777" w:rsidR="00707A40" w:rsidRDefault="00707A40" w:rsidP="00707A40">
      <w:pPr>
        <w:pStyle w:val="BodyText"/>
        <w:spacing w:before="1"/>
        <w:rPr>
          <w:sz w:val="32"/>
        </w:rPr>
      </w:pPr>
    </w:p>
    <w:p w14:paraId="2DA9BF68" w14:textId="77777777" w:rsidR="00707A40" w:rsidRDefault="00707A40" w:rsidP="00707A40">
      <w:pPr>
        <w:pStyle w:val="BodyText"/>
        <w:spacing w:before="1" w:line="288" w:lineRule="auto"/>
        <w:ind w:left="239" w:right="1518"/>
      </w:pPr>
      <w:r>
        <w:t>The Delete operation could violate referential integrity if the tuple which is deleted is referenced</w:t>
      </w:r>
      <w:r>
        <w:rPr>
          <w:spacing w:val="-57"/>
        </w:rPr>
        <w:t xml:space="preserve"> </w:t>
      </w:r>
      <w:r>
        <w:t>by foreign keys from other tuples in the same database.</w:t>
      </w:r>
    </w:p>
    <w:p w14:paraId="6420C0EF" w14:textId="77777777" w:rsidR="00707A40" w:rsidRDefault="00707A40" w:rsidP="00707A40">
      <w:pPr>
        <w:pStyle w:val="BodyText"/>
        <w:rPr>
          <w:sz w:val="26"/>
        </w:rPr>
      </w:pPr>
    </w:p>
    <w:p w14:paraId="57968DF4" w14:textId="77777777" w:rsidR="00707A40" w:rsidRDefault="00707A40" w:rsidP="00707A40">
      <w:pPr>
        <w:pStyle w:val="BodyText"/>
        <w:rPr>
          <w:sz w:val="26"/>
        </w:rPr>
      </w:pPr>
    </w:p>
    <w:p w14:paraId="45D0B084" w14:textId="77777777" w:rsidR="00707A40" w:rsidRDefault="00707A40" w:rsidP="00707A40">
      <w:pPr>
        <w:pStyle w:val="Heading3"/>
        <w:spacing w:before="224"/>
      </w:pPr>
      <w:r>
        <w:t>Select Operation</w:t>
      </w:r>
    </w:p>
    <w:p w14:paraId="7210A0DA" w14:textId="1595D38A" w:rsidR="00707A40" w:rsidRDefault="00313696" w:rsidP="00707A40">
      <w:pPr>
        <w:pStyle w:val="BodyText"/>
        <w:spacing w:before="8"/>
        <w:rPr>
          <w:b/>
          <w:sz w:val="11"/>
        </w:rPr>
      </w:pPr>
      <w:r>
        <w:rPr>
          <w:noProof/>
        </w:rPr>
        <w:drawing>
          <wp:anchor distT="0" distB="0" distL="0" distR="0" simplePos="0" relativeHeight="251606528" behindDoc="0" locked="0" layoutInCell="1" allowOverlap="1" wp14:anchorId="69AD505C" wp14:editId="66F66537">
            <wp:simplePos x="0" y="0"/>
            <wp:positionH relativeFrom="page">
              <wp:posOffset>933450</wp:posOffset>
            </wp:positionH>
            <wp:positionV relativeFrom="paragraph">
              <wp:posOffset>100965</wp:posOffset>
            </wp:positionV>
            <wp:extent cx="5906135" cy="713740"/>
            <wp:effectExtent l="0" t="0" r="0" b="0"/>
            <wp:wrapTopAndBottom/>
            <wp:docPr id="868"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7.png"/>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5906135" cy="7137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F7B06D" w14:textId="77777777" w:rsidR="00707A40" w:rsidRDefault="00707A40" w:rsidP="00707A40">
      <w:pPr>
        <w:pStyle w:val="BodyText"/>
        <w:rPr>
          <w:b/>
          <w:sz w:val="26"/>
        </w:rPr>
      </w:pPr>
    </w:p>
    <w:p w14:paraId="7338085B" w14:textId="77777777" w:rsidR="00707A40" w:rsidRDefault="00707A40" w:rsidP="00707A40">
      <w:pPr>
        <w:spacing w:before="167"/>
        <w:ind w:left="240" w:right="1465"/>
        <w:jc w:val="center"/>
        <w:rPr>
          <w:sz w:val="16"/>
        </w:rPr>
      </w:pPr>
      <w:r>
        <w:rPr>
          <w:sz w:val="16"/>
        </w:rPr>
        <w:t>Image</w:t>
      </w:r>
      <w:r>
        <w:rPr>
          <w:spacing w:val="-5"/>
          <w:sz w:val="16"/>
        </w:rPr>
        <w:t xml:space="preserve"> </w:t>
      </w:r>
      <w:r>
        <w:rPr>
          <w:sz w:val="16"/>
        </w:rPr>
        <w:t>10-</w:t>
      </w:r>
      <w:r>
        <w:rPr>
          <w:spacing w:val="-4"/>
          <w:sz w:val="16"/>
        </w:rPr>
        <w:t xml:space="preserve"> </w:t>
      </w:r>
      <w:r>
        <w:rPr>
          <w:sz w:val="16"/>
        </w:rPr>
        <w:t>Select</w:t>
      </w:r>
    </w:p>
    <w:p w14:paraId="47A58532" w14:textId="77777777" w:rsidR="00707A40" w:rsidRDefault="00707A40" w:rsidP="00707A40">
      <w:pPr>
        <w:spacing w:before="41"/>
        <w:ind w:left="249" w:right="1465"/>
        <w:jc w:val="center"/>
        <w:rPr>
          <w:sz w:val="16"/>
        </w:rPr>
      </w:pPr>
      <w:r>
        <w:rPr>
          <w:spacing w:val="-1"/>
          <w:sz w:val="16"/>
        </w:rPr>
        <w:t>Reference-</w:t>
      </w:r>
      <w:r>
        <w:rPr>
          <w:spacing w:val="-5"/>
          <w:sz w:val="16"/>
        </w:rPr>
        <w:t xml:space="preserve"> </w:t>
      </w:r>
      <w:r>
        <w:rPr>
          <w:spacing w:val="-1"/>
          <w:sz w:val="16"/>
          <w:u w:val="single"/>
        </w:rPr>
        <w:t>https://</w:t>
      </w:r>
      <w:hyperlink r:id="rId525">
        <w:r>
          <w:rPr>
            <w:spacing w:val="-1"/>
            <w:sz w:val="16"/>
            <w:u w:val="single"/>
          </w:rPr>
          <w:t>www.guru99.com/relational-data-model-dbms.html</w:t>
        </w:r>
      </w:hyperlink>
    </w:p>
    <w:p w14:paraId="33F39C91" w14:textId="77777777" w:rsidR="00707A40" w:rsidRDefault="00707A40" w:rsidP="00707A40">
      <w:pPr>
        <w:pStyle w:val="BodyText"/>
        <w:spacing w:before="2"/>
      </w:pPr>
    </w:p>
    <w:p w14:paraId="23CA3281" w14:textId="77777777" w:rsidR="00707A40" w:rsidRDefault="00707A40" w:rsidP="00707A40">
      <w:pPr>
        <w:pStyle w:val="BodyText"/>
        <w:ind w:left="239"/>
      </w:pPr>
      <w:r>
        <w:t>In the above-given example, CustomerName="Amazon" is selected.</w:t>
      </w:r>
    </w:p>
    <w:p w14:paraId="1F0051D0" w14:textId="77777777" w:rsidR="00707A40" w:rsidRDefault="00707A40" w:rsidP="00707A40">
      <w:pPr>
        <w:pStyle w:val="BodyText"/>
        <w:rPr>
          <w:sz w:val="26"/>
        </w:rPr>
      </w:pPr>
    </w:p>
    <w:p w14:paraId="6A4F4EF5" w14:textId="77777777" w:rsidR="00707A40" w:rsidRDefault="00707A40" w:rsidP="00707A40">
      <w:pPr>
        <w:pStyle w:val="BodyText"/>
        <w:rPr>
          <w:sz w:val="26"/>
        </w:rPr>
      </w:pPr>
    </w:p>
    <w:p w14:paraId="7F950842" w14:textId="77777777" w:rsidR="00707A40" w:rsidRDefault="00707A40" w:rsidP="00707A40">
      <w:pPr>
        <w:pStyle w:val="BodyText"/>
        <w:rPr>
          <w:sz w:val="26"/>
        </w:rPr>
      </w:pPr>
    </w:p>
    <w:p w14:paraId="136AC477" w14:textId="77777777" w:rsidR="00707A40" w:rsidRDefault="00707A40" w:rsidP="00707A40">
      <w:pPr>
        <w:pStyle w:val="Heading2"/>
        <w:spacing w:before="170"/>
      </w:pPr>
      <w:r>
        <w:lastRenderedPageBreak/>
        <w:t>Advantages</w:t>
      </w:r>
      <w:r>
        <w:rPr>
          <w:spacing w:val="-6"/>
        </w:rPr>
        <w:t xml:space="preserve"> </w:t>
      </w:r>
      <w:r>
        <w:t>of</w:t>
      </w:r>
      <w:r>
        <w:rPr>
          <w:spacing w:val="-6"/>
        </w:rPr>
        <w:t xml:space="preserve"> </w:t>
      </w:r>
      <w:r>
        <w:t>using</w:t>
      </w:r>
      <w:r>
        <w:rPr>
          <w:spacing w:val="-5"/>
        </w:rPr>
        <w:t xml:space="preserve"> </w:t>
      </w:r>
      <w:r>
        <w:t>the</w:t>
      </w:r>
      <w:r>
        <w:rPr>
          <w:spacing w:val="-6"/>
        </w:rPr>
        <w:t xml:space="preserve"> </w:t>
      </w:r>
      <w:r>
        <w:t>Relational</w:t>
      </w:r>
      <w:r>
        <w:rPr>
          <w:spacing w:val="-5"/>
        </w:rPr>
        <w:t xml:space="preserve"> </w:t>
      </w:r>
      <w:r>
        <w:t>model</w:t>
      </w:r>
    </w:p>
    <w:p w14:paraId="01FFBFB5" w14:textId="77777777" w:rsidR="00707A40" w:rsidRDefault="00707A40" w:rsidP="00415D62">
      <w:pPr>
        <w:pStyle w:val="ListParagraph"/>
        <w:widowControl w:val="0"/>
        <w:numPr>
          <w:ilvl w:val="0"/>
          <w:numId w:val="162"/>
        </w:numPr>
        <w:tabs>
          <w:tab w:val="left" w:pos="959"/>
          <w:tab w:val="left" w:pos="960"/>
        </w:tabs>
        <w:autoSpaceDE w:val="0"/>
        <w:autoSpaceDN w:val="0"/>
        <w:spacing w:before="194" w:after="0" w:line="240" w:lineRule="auto"/>
        <w:ind w:hanging="361"/>
        <w:contextualSpacing w:val="0"/>
        <w:rPr>
          <w:rFonts w:ascii="Arial" w:hAnsi="Arial"/>
        </w:rPr>
      </w:pPr>
      <w:r>
        <w:rPr>
          <w:b/>
        </w:rPr>
        <w:t>Simplicity</w:t>
      </w:r>
      <w:r>
        <w:t>:</w:t>
      </w:r>
      <w:r>
        <w:rPr>
          <w:spacing w:val="-1"/>
        </w:rPr>
        <w:t xml:space="preserve"> </w:t>
      </w:r>
      <w:r>
        <w:t>A relational data model is simpler than the hierarchical and network model.</w:t>
      </w:r>
    </w:p>
    <w:p w14:paraId="4B6A3841" w14:textId="77777777" w:rsidR="00707A40" w:rsidRDefault="00707A40" w:rsidP="00707A40">
      <w:pPr>
        <w:rPr>
          <w:rFonts w:ascii="Arial" w:hAnsi="Arial"/>
        </w:rPr>
        <w:sectPr w:rsidR="00707A40">
          <w:pgSz w:w="12240" w:h="15840"/>
          <w:pgMar w:top="1940" w:right="0" w:bottom="1560" w:left="1200" w:header="750" w:footer="1284" w:gutter="0"/>
          <w:cols w:space="720"/>
        </w:sectPr>
      </w:pPr>
    </w:p>
    <w:p w14:paraId="44FCE39E" w14:textId="77777777" w:rsidR="00707A40" w:rsidRDefault="00707A40" w:rsidP="00707A40">
      <w:pPr>
        <w:pStyle w:val="BodyText"/>
        <w:rPr>
          <w:sz w:val="20"/>
        </w:rPr>
      </w:pPr>
    </w:p>
    <w:p w14:paraId="34B4F240" w14:textId="77777777" w:rsidR="00707A40" w:rsidRDefault="00707A40" w:rsidP="00707A40">
      <w:pPr>
        <w:pStyle w:val="BodyText"/>
        <w:rPr>
          <w:sz w:val="20"/>
        </w:rPr>
      </w:pPr>
    </w:p>
    <w:p w14:paraId="1CBE5087" w14:textId="77777777" w:rsidR="00707A40" w:rsidRDefault="00707A40" w:rsidP="00707A40">
      <w:pPr>
        <w:pStyle w:val="BodyText"/>
        <w:rPr>
          <w:sz w:val="25"/>
        </w:rPr>
      </w:pPr>
    </w:p>
    <w:p w14:paraId="4C240543" w14:textId="77777777" w:rsidR="00707A40" w:rsidRDefault="00707A40" w:rsidP="00415D62">
      <w:pPr>
        <w:pStyle w:val="ListParagraph"/>
        <w:widowControl w:val="0"/>
        <w:numPr>
          <w:ilvl w:val="0"/>
          <w:numId w:val="162"/>
        </w:numPr>
        <w:tabs>
          <w:tab w:val="left" w:pos="959"/>
          <w:tab w:val="left" w:pos="960"/>
        </w:tabs>
        <w:autoSpaceDE w:val="0"/>
        <w:autoSpaceDN w:val="0"/>
        <w:spacing w:before="92" w:after="0" w:line="288" w:lineRule="auto"/>
        <w:ind w:left="959" w:right="1700"/>
        <w:contextualSpacing w:val="0"/>
        <w:rPr>
          <w:rFonts w:ascii="Arial" w:hAnsi="Arial"/>
        </w:rPr>
      </w:pPr>
      <w:r>
        <w:rPr>
          <w:b/>
        </w:rPr>
        <w:t>Structural Independence</w:t>
      </w:r>
      <w:r>
        <w:t>: The relational database is only concerned with data and not</w:t>
      </w:r>
      <w:r>
        <w:rPr>
          <w:spacing w:val="-58"/>
        </w:rPr>
        <w:t xml:space="preserve"> </w:t>
      </w:r>
      <w:r>
        <w:t>with a structure. This can improve the performance of the model.</w:t>
      </w:r>
    </w:p>
    <w:p w14:paraId="1CEABA5A"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88" w:lineRule="auto"/>
        <w:ind w:left="959" w:right="1899"/>
        <w:contextualSpacing w:val="0"/>
        <w:rPr>
          <w:rFonts w:ascii="Arial" w:hAnsi="Arial"/>
        </w:rPr>
      </w:pPr>
      <w:r>
        <w:rPr>
          <w:b/>
        </w:rPr>
        <w:t>Easy to use</w:t>
      </w:r>
      <w:r>
        <w:t>: The relational model is easy as tables consisting of rows and columns is</w:t>
      </w:r>
      <w:r>
        <w:rPr>
          <w:spacing w:val="-58"/>
        </w:rPr>
        <w:t xml:space="preserve"> </w:t>
      </w:r>
      <w:r>
        <w:t>quite natural and simple to understand</w:t>
      </w:r>
    </w:p>
    <w:p w14:paraId="73FBCE75"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88" w:lineRule="auto"/>
        <w:ind w:left="959" w:right="1713"/>
        <w:contextualSpacing w:val="0"/>
        <w:rPr>
          <w:rFonts w:ascii="Arial" w:hAnsi="Arial"/>
        </w:rPr>
      </w:pPr>
      <w:r>
        <w:rPr>
          <w:b/>
        </w:rPr>
        <w:t>Query capability</w:t>
      </w:r>
      <w:r>
        <w:t>: It makes possible for a high-level query language like SQL to avoid</w:t>
      </w:r>
      <w:r>
        <w:rPr>
          <w:spacing w:val="-58"/>
        </w:rPr>
        <w:t xml:space="preserve"> </w:t>
      </w:r>
      <w:r>
        <w:t>complex database navigation.</w:t>
      </w:r>
    </w:p>
    <w:p w14:paraId="1E2C4E73"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88" w:lineRule="auto"/>
        <w:ind w:left="959" w:right="2120"/>
        <w:contextualSpacing w:val="0"/>
        <w:rPr>
          <w:rFonts w:ascii="Arial" w:hAnsi="Arial"/>
        </w:rPr>
      </w:pPr>
      <w:r>
        <w:rPr>
          <w:b/>
        </w:rPr>
        <w:t>Data independence</w:t>
      </w:r>
      <w:r>
        <w:t>: The structure of a database can be changed without having to</w:t>
      </w:r>
      <w:r>
        <w:rPr>
          <w:spacing w:val="-58"/>
        </w:rPr>
        <w:t xml:space="preserve"> </w:t>
      </w:r>
      <w:r>
        <w:t>change any application.</w:t>
      </w:r>
    </w:p>
    <w:p w14:paraId="24CA53A4"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88" w:lineRule="auto"/>
        <w:ind w:left="959" w:right="1687"/>
        <w:contextualSpacing w:val="0"/>
        <w:rPr>
          <w:rFonts w:ascii="Arial" w:hAnsi="Arial"/>
        </w:rPr>
      </w:pPr>
      <w:r>
        <w:rPr>
          <w:b/>
        </w:rPr>
        <w:t>Scalable</w:t>
      </w:r>
      <w:r>
        <w:t>: Regarding a number of records, or rows, and the number of fields, a database</w:t>
      </w:r>
      <w:r>
        <w:rPr>
          <w:spacing w:val="-58"/>
        </w:rPr>
        <w:t xml:space="preserve"> </w:t>
      </w:r>
      <w:r>
        <w:t>should</w:t>
      </w:r>
      <w:r>
        <w:rPr>
          <w:spacing w:val="-1"/>
        </w:rPr>
        <w:t xml:space="preserve"> </w:t>
      </w:r>
      <w:r>
        <w:t>be enlarged to</w:t>
      </w:r>
      <w:r>
        <w:rPr>
          <w:spacing w:val="-1"/>
        </w:rPr>
        <w:t xml:space="preserve"> </w:t>
      </w:r>
      <w:r>
        <w:t>enhance its usability.</w:t>
      </w:r>
    </w:p>
    <w:p w14:paraId="00F78775" w14:textId="77777777" w:rsidR="00707A40" w:rsidRDefault="00707A40" w:rsidP="00707A40">
      <w:pPr>
        <w:pStyle w:val="BodyText"/>
        <w:rPr>
          <w:sz w:val="26"/>
        </w:rPr>
      </w:pPr>
    </w:p>
    <w:p w14:paraId="331454EB" w14:textId="77777777" w:rsidR="00707A40" w:rsidRDefault="00707A40" w:rsidP="00707A40">
      <w:pPr>
        <w:pStyle w:val="BodyText"/>
        <w:rPr>
          <w:sz w:val="26"/>
        </w:rPr>
      </w:pPr>
    </w:p>
    <w:p w14:paraId="2E0A84CE" w14:textId="77777777" w:rsidR="00707A40" w:rsidRDefault="00707A40" w:rsidP="00707A40">
      <w:pPr>
        <w:pStyle w:val="BodyText"/>
        <w:rPr>
          <w:sz w:val="26"/>
        </w:rPr>
      </w:pPr>
    </w:p>
    <w:p w14:paraId="6495921C" w14:textId="77777777" w:rsidR="00707A40" w:rsidRDefault="00707A40" w:rsidP="00707A40">
      <w:pPr>
        <w:pStyle w:val="BodyText"/>
        <w:rPr>
          <w:sz w:val="26"/>
        </w:rPr>
      </w:pPr>
    </w:p>
    <w:p w14:paraId="5913385D" w14:textId="77777777" w:rsidR="00707A40" w:rsidRDefault="00707A40" w:rsidP="00707A40">
      <w:pPr>
        <w:pStyle w:val="BodyText"/>
        <w:rPr>
          <w:sz w:val="26"/>
        </w:rPr>
      </w:pPr>
    </w:p>
    <w:p w14:paraId="5166376D" w14:textId="77777777" w:rsidR="00707A40" w:rsidRDefault="00707A40" w:rsidP="00707A40">
      <w:pPr>
        <w:pStyle w:val="BodyText"/>
        <w:rPr>
          <w:sz w:val="26"/>
        </w:rPr>
      </w:pPr>
    </w:p>
    <w:p w14:paraId="59694329" w14:textId="77777777" w:rsidR="00707A40" w:rsidRDefault="00707A40" w:rsidP="00707A40">
      <w:pPr>
        <w:pStyle w:val="BodyText"/>
        <w:spacing w:before="5"/>
        <w:rPr>
          <w:sz w:val="32"/>
        </w:rPr>
      </w:pPr>
    </w:p>
    <w:p w14:paraId="364271AF" w14:textId="77777777" w:rsidR="00707A40" w:rsidRDefault="00707A40" w:rsidP="00707A40">
      <w:pPr>
        <w:pStyle w:val="Heading2"/>
      </w:pPr>
      <w:r>
        <w:t>Disadvantages</w:t>
      </w:r>
      <w:r>
        <w:rPr>
          <w:spacing w:val="-7"/>
        </w:rPr>
        <w:t xml:space="preserve"> </w:t>
      </w:r>
      <w:r>
        <w:t>of</w:t>
      </w:r>
      <w:r>
        <w:rPr>
          <w:spacing w:val="-7"/>
        </w:rPr>
        <w:t xml:space="preserve"> </w:t>
      </w:r>
      <w:r>
        <w:t>using</w:t>
      </w:r>
      <w:r>
        <w:rPr>
          <w:spacing w:val="-6"/>
        </w:rPr>
        <w:t xml:space="preserve"> </w:t>
      </w:r>
      <w:r>
        <w:t>Relational</w:t>
      </w:r>
      <w:r>
        <w:rPr>
          <w:spacing w:val="-7"/>
        </w:rPr>
        <w:t xml:space="preserve"> </w:t>
      </w:r>
      <w:r>
        <w:t>model</w:t>
      </w:r>
    </w:p>
    <w:p w14:paraId="2E100EBB" w14:textId="77777777" w:rsidR="00707A40" w:rsidRDefault="00707A40" w:rsidP="00415D62">
      <w:pPr>
        <w:pStyle w:val="ListParagraph"/>
        <w:widowControl w:val="0"/>
        <w:numPr>
          <w:ilvl w:val="0"/>
          <w:numId w:val="162"/>
        </w:numPr>
        <w:tabs>
          <w:tab w:val="left" w:pos="959"/>
          <w:tab w:val="left" w:pos="960"/>
        </w:tabs>
        <w:autoSpaceDE w:val="0"/>
        <w:autoSpaceDN w:val="0"/>
        <w:spacing w:before="60" w:after="0" w:line="240" w:lineRule="auto"/>
        <w:ind w:hanging="361"/>
        <w:contextualSpacing w:val="0"/>
        <w:rPr>
          <w:rFonts w:ascii="Arial" w:hAnsi="Arial"/>
        </w:rPr>
      </w:pPr>
      <w:r>
        <w:t>Few relational databases have limits on field lengths which can't be exceeded.</w:t>
      </w:r>
    </w:p>
    <w:p w14:paraId="3911F2B4"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88" w:lineRule="auto"/>
        <w:ind w:left="959" w:right="1713"/>
        <w:contextualSpacing w:val="0"/>
        <w:rPr>
          <w:rFonts w:ascii="Arial" w:hAnsi="Arial"/>
        </w:rPr>
      </w:pPr>
      <w:r>
        <w:t>Relational databases can sometimes become complex as the amount of data grows, and</w:t>
      </w:r>
      <w:r>
        <w:rPr>
          <w:spacing w:val="-58"/>
        </w:rPr>
        <w:t xml:space="preserve"> </w:t>
      </w:r>
      <w:r>
        <w:t>the relations between pieces of data become more complicated.</w:t>
      </w:r>
    </w:p>
    <w:p w14:paraId="0098A3E8"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88" w:lineRule="auto"/>
        <w:ind w:left="959" w:right="2560"/>
        <w:contextualSpacing w:val="0"/>
        <w:rPr>
          <w:rFonts w:ascii="Arial" w:hAnsi="Arial"/>
        </w:rPr>
      </w:pPr>
      <w:r>
        <w:t>Complex relational database systems may lead to isolated databases where the</w:t>
      </w:r>
      <w:r>
        <w:rPr>
          <w:spacing w:val="-58"/>
        </w:rPr>
        <w:t xml:space="preserve"> </w:t>
      </w:r>
      <w:r>
        <w:t>information</w:t>
      </w:r>
      <w:r>
        <w:rPr>
          <w:spacing w:val="-1"/>
        </w:rPr>
        <w:t xml:space="preserve"> </w:t>
      </w:r>
      <w:r>
        <w:t>cannot be</w:t>
      </w:r>
      <w:r>
        <w:rPr>
          <w:spacing w:val="-1"/>
        </w:rPr>
        <w:t xml:space="preserve"> </w:t>
      </w:r>
      <w:r>
        <w:t>shared from one</w:t>
      </w:r>
      <w:r>
        <w:rPr>
          <w:spacing w:val="-1"/>
        </w:rPr>
        <w:t xml:space="preserve"> </w:t>
      </w:r>
      <w:r>
        <w:t>system to another.</w:t>
      </w:r>
    </w:p>
    <w:p w14:paraId="7AD4BDD0" w14:textId="77777777" w:rsidR="00707A40" w:rsidRDefault="00707A40" w:rsidP="00707A40">
      <w:pPr>
        <w:spacing w:line="288" w:lineRule="auto"/>
        <w:rPr>
          <w:rFonts w:ascii="Arial" w:hAnsi="Arial"/>
        </w:rPr>
        <w:sectPr w:rsidR="00707A40">
          <w:pgSz w:w="12240" w:h="15840"/>
          <w:pgMar w:top="1940" w:right="0" w:bottom="1560" w:left="1200" w:header="750" w:footer="1284" w:gutter="0"/>
          <w:cols w:space="720"/>
        </w:sectPr>
      </w:pPr>
    </w:p>
    <w:p w14:paraId="4E82E028" w14:textId="77777777" w:rsidR="00707A40" w:rsidRDefault="00707A40" w:rsidP="00707A40">
      <w:pPr>
        <w:pStyle w:val="BodyText"/>
        <w:spacing w:before="4"/>
        <w:rPr>
          <w:sz w:val="17"/>
        </w:rPr>
      </w:pPr>
    </w:p>
    <w:p w14:paraId="0DDE2CD6" w14:textId="77777777" w:rsidR="00707A40" w:rsidRDefault="00707A40" w:rsidP="00707A40">
      <w:pPr>
        <w:rPr>
          <w:sz w:val="17"/>
        </w:rPr>
        <w:sectPr w:rsidR="00707A40">
          <w:pgSz w:w="12240" w:h="15840"/>
          <w:pgMar w:top="1940" w:right="0" w:bottom="1480" w:left="1200" w:header="750" w:footer="1284" w:gutter="0"/>
          <w:cols w:space="720"/>
        </w:sectPr>
      </w:pPr>
    </w:p>
    <w:p w14:paraId="1F6ABA1A" w14:textId="77777777" w:rsidR="00707A40" w:rsidRDefault="00707A40" w:rsidP="00707A40">
      <w:pPr>
        <w:pStyle w:val="BodyText"/>
        <w:rPr>
          <w:sz w:val="20"/>
        </w:rPr>
      </w:pPr>
    </w:p>
    <w:p w14:paraId="5C723F4D" w14:textId="77777777" w:rsidR="00707A40" w:rsidRDefault="00707A40" w:rsidP="00707A40">
      <w:pPr>
        <w:pStyle w:val="BodyText"/>
        <w:rPr>
          <w:sz w:val="20"/>
        </w:rPr>
      </w:pPr>
    </w:p>
    <w:p w14:paraId="25F34E3B" w14:textId="77777777" w:rsidR="00707A40" w:rsidRDefault="00707A40" w:rsidP="00707A40">
      <w:pPr>
        <w:pStyle w:val="BodyText"/>
        <w:rPr>
          <w:sz w:val="20"/>
        </w:rPr>
      </w:pPr>
    </w:p>
    <w:p w14:paraId="020CFE6F" w14:textId="77777777" w:rsidR="00707A40" w:rsidRDefault="00707A40" w:rsidP="00707A40">
      <w:pPr>
        <w:pStyle w:val="BodyText"/>
        <w:rPr>
          <w:sz w:val="20"/>
        </w:rPr>
      </w:pPr>
    </w:p>
    <w:p w14:paraId="4789A95D" w14:textId="77777777" w:rsidR="00707A40" w:rsidRDefault="00707A40" w:rsidP="00707A40">
      <w:pPr>
        <w:pStyle w:val="Heading1"/>
        <w:spacing w:before="207"/>
      </w:pPr>
      <w:r>
        <w:t>Key and Relational Data Manipulation</w:t>
      </w:r>
    </w:p>
    <w:p w14:paraId="073321BE" w14:textId="77777777" w:rsidR="00707A40" w:rsidRDefault="00707A40" w:rsidP="00707A40">
      <w:pPr>
        <w:pStyle w:val="BodyText"/>
        <w:spacing w:before="3"/>
        <w:rPr>
          <w:b/>
          <w:sz w:val="41"/>
        </w:rPr>
      </w:pPr>
    </w:p>
    <w:p w14:paraId="4FA22F0B" w14:textId="77777777" w:rsidR="00707A40" w:rsidRDefault="00707A40" w:rsidP="00707A40">
      <w:pPr>
        <w:pStyle w:val="Heading2"/>
      </w:pPr>
      <w:r>
        <w:t>Keys</w:t>
      </w:r>
    </w:p>
    <w:p w14:paraId="1BF39B9B" w14:textId="77777777" w:rsidR="00707A40" w:rsidRDefault="00707A40" w:rsidP="00707A40">
      <w:pPr>
        <w:pStyle w:val="BodyText"/>
        <w:spacing w:before="11"/>
        <w:rPr>
          <w:b/>
          <w:sz w:val="33"/>
        </w:rPr>
      </w:pPr>
    </w:p>
    <w:p w14:paraId="6BA53E48" w14:textId="77777777" w:rsidR="00707A40" w:rsidRDefault="00707A40" w:rsidP="00707A40">
      <w:pPr>
        <w:pStyle w:val="Heading3"/>
      </w:pPr>
      <w:r>
        <w:t>What</w:t>
      </w:r>
      <w:r>
        <w:rPr>
          <w:spacing w:val="-2"/>
        </w:rPr>
        <w:t xml:space="preserve"> </w:t>
      </w:r>
      <w:r>
        <w:t>are</w:t>
      </w:r>
      <w:r>
        <w:rPr>
          <w:spacing w:val="-1"/>
        </w:rPr>
        <w:t xml:space="preserve"> </w:t>
      </w:r>
      <w:r>
        <w:t>Keys?</w:t>
      </w:r>
    </w:p>
    <w:p w14:paraId="3D533A1B" w14:textId="77777777" w:rsidR="00707A40" w:rsidRDefault="00707A40" w:rsidP="00707A40">
      <w:pPr>
        <w:pStyle w:val="BodyText"/>
        <w:spacing w:before="4"/>
        <w:rPr>
          <w:b/>
          <w:sz w:val="20"/>
        </w:rPr>
      </w:pPr>
    </w:p>
    <w:p w14:paraId="3CE8F1A7" w14:textId="77777777" w:rsidR="00707A40" w:rsidRDefault="00707A40" w:rsidP="00707A40">
      <w:pPr>
        <w:pStyle w:val="BodyText"/>
        <w:spacing w:line="288" w:lineRule="auto"/>
        <w:ind w:left="239" w:right="1650"/>
      </w:pPr>
      <w:r>
        <w:t>A DBMS key is an attribute or set of an attribute which helps you to identify a row(tuple) in a</w:t>
      </w:r>
      <w:r>
        <w:rPr>
          <w:spacing w:val="1"/>
        </w:rPr>
        <w:t xml:space="preserve"> </w:t>
      </w:r>
      <w:r>
        <w:t>relation(table). They allow you to find the relation between two tables. Keys help you uniquely</w:t>
      </w:r>
      <w:r>
        <w:rPr>
          <w:spacing w:val="-57"/>
        </w:rPr>
        <w:t xml:space="preserve"> </w:t>
      </w:r>
      <w:r>
        <w:t>identify a row in a table by a combination of one or more columns in that table.</w:t>
      </w:r>
    </w:p>
    <w:p w14:paraId="4F8B7752" w14:textId="77777777" w:rsidR="00707A40" w:rsidRDefault="00707A40" w:rsidP="00707A40">
      <w:pPr>
        <w:pStyle w:val="BodyText"/>
        <w:spacing w:before="8"/>
        <w:rPr>
          <w:sz w:val="26"/>
        </w:rPr>
      </w:pPr>
    </w:p>
    <w:tbl>
      <w:tblPr>
        <w:tblW w:w="0" w:type="auto"/>
        <w:tblInd w:w="247" w:type="dxa"/>
        <w:tblLayout w:type="fixed"/>
        <w:tblCellMar>
          <w:left w:w="0" w:type="dxa"/>
          <w:right w:w="0" w:type="dxa"/>
        </w:tblCellMar>
        <w:tblLook w:val="01E0" w:firstRow="1" w:lastRow="1" w:firstColumn="1" w:lastColumn="1" w:noHBand="0" w:noVBand="0"/>
      </w:tblPr>
      <w:tblGrid>
        <w:gridCol w:w="1108"/>
        <w:gridCol w:w="2265"/>
        <w:gridCol w:w="3073"/>
        <w:gridCol w:w="2913"/>
      </w:tblGrid>
      <w:tr w:rsidR="00707A40" w14:paraId="5BA6F9B3" w14:textId="77777777" w:rsidTr="00415D62">
        <w:trPr>
          <w:trHeight w:val="633"/>
        </w:trPr>
        <w:tc>
          <w:tcPr>
            <w:tcW w:w="1108" w:type="dxa"/>
            <w:tcBorders>
              <w:bottom w:val="single" w:sz="6" w:space="0" w:color="DDDDDD"/>
            </w:tcBorders>
          </w:tcPr>
          <w:p w14:paraId="346D74F5" w14:textId="77777777" w:rsidR="00707A40" w:rsidRDefault="00707A40" w:rsidP="00415D62">
            <w:pPr>
              <w:pStyle w:val="TableParagraph"/>
              <w:spacing w:line="266" w:lineRule="exact"/>
              <w:rPr>
                <w:b/>
                <w:sz w:val="24"/>
              </w:rPr>
            </w:pPr>
            <w:r>
              <w:rPr>
                <w:b/>
                <w:sz w:val="24"/>
              </w:rPr>
              <w:t>Example:</w:t>
            </w:r>
          </w:p>
        </w:tc>
        <w:tc>
          <w:tcPr>
            <w:tcW w:w="8251" w:type="dxa"/>
            <w:gridSpan w:val="3"/>
            <w:tcBorders>
              <w:bottom w:val="single" w:sz="6" w:space="0" w:color="DDDDDD"/>
            </w:tcBorders>
          </w:tcPr>
          <w:p w14:paraId="662CB19E" w14:textId="77777777" w:rsidR="00707A40" w:rsidRDefault="00707A40" w:rsidP="00415D62">
            <w:pPr>
              <w:pStyle w:val="TableParagraph"/>
              <w:rPr>
                <w:sz w:val="24"/>
              </w:rPr>
            </w:pPr>
          </w:p>
        </w:tc>
      </w:tr>
      <w:tr w:rsidR="00707A40" w14:paraId="60DBEAB2" w14:textId="77777777" w:rsidTr="00415D62">
        <w:trPr>
          <w:trHeight w:val="854"/>
        </w:trPr>
        <w:tc>
          <w:tcPr>
            <w:tcW w:w="1108" w:type="dxa"/>
            <w:tcBorders>
              <w:top w:val="single" w:sz="6" w:space="0" w:color="DDDDDD"/>
              <w:bottom w:val="single" w:sz="6" w:space="0" w:color="DDDDDD"/>
            </w:tcBorders>
            <w:shd w:val="clear" w:color="auto" w:fill="F9F9F9"/>
          </w:tcPr>
          <w:p w14:paraId="2FC6392C" w14:textId="77777777" w:rsidR="00707A40" w:rsidRDefault="00707A40" w:rsidP="00415D62">
            <w:pPr>
              <w:pStyle w:val="TableParagraph"/>
              <w:rPr>
                <w:sz w:val="24"/>
              </w:rPr>
            </w:pPr>
          </w:p>
        </w:tc>
        <w:tc>
          <w:tcPr>
            <w:tcW w:w="2265" w:type="dxa"/>
            <w:tcBorders>
              <w:top w:val="single" w:sz="6" w:space="0" w:color="DDDDDD"/>
              <w:bottom w:val="single" w:sz="6" w:space="0" w:color="DDDDDD"/>
            </w:tcBorders>
            <w:shd w:val="clear" w:color="auto" w:fill="F9F9F9"/>
          </w:tcPr>
          <w:p w14:paraId="628C0B19" w14:textId="77777777" w:rsidR="00707A40" w:rsidRDefault="00707A40" w:rsidP="00415D62">
            <w:pPr>
              <w:pStyle w:val="TableParagraph"/>
              <w:ind w:left="103" w:right="1075"/>
              <w:jc w:val="center"/>
              <w:rPr>
                <w:sz w:val="24"/>
              </w:rPr>
            </w:pPr>
            <w:r>
              <w:rPr>
                <w:sz w:val="24"/>
              </w:rPr>
              <w:t>Student ID</w:t>
            </w:r>
          </w:p>
        </w:tc>
        <w:tc>
          <w:tcPr>
            <w:tcW w:w="3073" w:type="dxa"/>
            <w:tcBorders>
              <w:top w:val="single" w:sz="6" w:space="0" w:color="DDDDDD"/>
              <w:bottom w:val="single" w:sz="6" w:space="0" w:color="DDDDDD"/>
            </w:tcBorders>
            <w:shd w:val="clear" w:color="auto" w:fill="F9F9F9"/>
          </w:tcPr>
          <w:p w14:paraId="3192AE2D" w14:textId="77777777" w:rsidR="00707A40" w:rsidRDefault="00707A40" w:rsidP="00415D62">
            <w:pPr>
              <w:pStyle w:val="TableParagraph"/>
              <w:ind w:left="1076" w:right="942"/>
              <w:jc w:val="center"/>
              <w:rPr>
                <w:sz w:val="24"/>
              </w:rPr>
            </w:pPr>
            <w:r>
              <w:rPr>
                <w:sz w:val="24"/>
              </w:rPr>
              <w:t>FirstName</w:t>
            </w:r>
          </w:p>
        </w:tc>
        <w:tc>
          <w:tcPr>
            <w:tcW w:w="2913" w:type="dxa"/>
            <w:tcBorders>
              <w:top w:val="single" w:sz="6" w:space="0" w:color="DDDDDD"/>
              <w:bottom w:val="single" w:sz="6" w:space="0" w:color="DDDDDD"/>
            </w:tcBorders>
            <w:shd w:val="clear" w:color="auto" w:fill="F9F9F9"/>
          </w:tcPr>
          <w:p w14:paraId="6330C3FF" w14:textId="77777777" w:rsidR="00707A40" w:rsidRDefault="00707A40" w:rsidP="00415D62">
            <w:pPr>
              <w:pStyle w:val="TableParagraph"/>
              <w:ind w:left="943" w:right="942"/>
              <w:jc w:val="center"/>
              <w:rPr>
                <w:sz w:val="24"/>
              </w:rPr>
            </w:pPr>
            <w:r>
              <w:rPr>
                <w:sz w:val="24"/>
              </w:rPr>
              <w:t>LastName</w:t>
            </w:r>
          </w:p>
        </w:tc>
      </w:tr>
      <w:tr w:rsidR="00707A40" w14:paraId="7F0815EC" w14:textId="77777777" w:rsidTr="00415D62">
        <w:trPr>
          <w:trHeight w:val="854"/>
        </w:trPr>
        <w:tc>
          <w:tcPr>
            <w:tcW w:w="1108" w:type="dxa"/>
            <w:tcBorders>
              <w:top w:val="single" w:sz="6" w:space="0" w:color="DDDDDD"/>
              <w:bottom w:val="single" w:sz="6" w:space="0" w:color="DDDDDD"/>
            </w:tcBorders>
          </w:tcPr>
          <w:p w14:paraId="6FC79F6E" w14:textId="77777777" w:rsidR="00707A40" w:rsidRDefault="00707A40" w:rsidP="00415D62">
            <w:pPr>
              <w:pStyle w:val="TableParagraph"/>
              <w:rPr>
                <w:sz w:val="24"/>
              </w:rPr>
            </w:pPr>
          </w:p>
        </w:tc>
        <w:tc>
          <w:tcPr>
            <w:tcW w:w="2265" w:type="dxa"/>
            <w:tcBorders>
              <w:top w:val="single" w:sz="6" w:space="0" w:color="DDDDDD"/>
              <w:bottom w:val="single" w:sz="6" w:space="0" w:color="DDDDDD"/>
            </w:tcBorders>
          </w:tcPr>
          <w:p w14:paraId="583C26F6" w14:textId="77777777" w:rsidR="00707A40" w:rsidRDefault="00707A40" w:rsidP="00415D62">
            <w:pPr>
              <w:pStyle w:val="TableParagraph"/>
              <w:ind w:right="969"/>
              <w:jc w:val="center"/>
              <w:rPr>
                <w:sz w:val="24"/>
              </w:rPr>
            </w:pPr>
            <w:r>
              <w:rPr>
                <w:sz w:val="24"/>
              </w:rPr>
              <w:t>1</w:t>
            </w:r>
          </w:p>
        </w:tc>
        <w:tc>
          <w:tcPr>
            <w:tcW w:w="3073" w:type="dxa"/>
            <w:tcBorders>
              <w:top w:val="single" w:sz="6" w:space="0" w:color="DDDDDD"/>
              <w:bottom w:val="single" w:sz="6" w:space="0" w:color="DDDDDD"/>
            </w:tcBorders>
          </w:tcPr>
          <w:p w14:paraId="16AF89B4" w14:textId="77777777" w:rsidR="00707A40" w:rsidRDefault="00707A40" w:rsidP="00415D62">
            <w:pPr>
              <w:pStyle w:val="TableParagraph"/>
              <w:ind w:left="1076" w:right="942"/>
              <w:jc w:val="center"/>
              <w:rPr>
                <w:sz w:val="24"/>
              </w:rPr>
            </w:pPr>
            <w:r>
              <w:rPr>
                <w:sz w:val="24"/>
              </w:rPr>
              <w:t>Qanith</w:t>
            </w:r>
          </w:p>
        </w:tc>
        <w:tc>
          <w:tcPr>
            <w:tcW w:w="2913" w:type="dxa"/>
            <w:tcBorders>
              <w:top w:val="single" w:sz="6" w:space="0" w:color="DDDDDD"/>
              <w:bottom w:val="single" w:sz="6" w:space="0" w:color="DDDDDD"/>
            </w:tcBorders>
          </w:tcPr>
          <w:p w14:paraId="67428C2A" w14:textId="77777777" w:rsidR="00707A40" w:rsidRDefault="00707A40" w:rsidP="00415D62">
            <w:pPr>
              <w:pStyle w:val="TableParagraph"/>
              <w:ind w:left="929" w:right="942"/>
              <w:jc w:val="center"/>
              <w:rPr>
                <w:sz w:val="24"/>
              </w:rPr>
            </w:pPr>
            <w:r>
              <w:rPr>
                <w:sz w:val="24"/>
              </w:rPr>
              <w:t>Khan</w:t>
            </w:r>
          </w:p>
        </w:tc>
      </w:tr>
      <w:tr w:rsidR="00707A40" w14:paraId="7DE46707" w14:textId="77777777" w:rsidTr="00415D62">
        <w:trPr>
          <w:trHeight w:val="854"/>
        </w:trPr>
        <w:tc>
          <w:tcPr>
            <w:tcW w:w="1108" w:type="dxa"/>
            <w:tcBorders>
              <w:top w:val="single" w:sz="6" w:space="0" w:color="DDDDDD"/>
              <w:bottom w:val="single" w:sz="6" w:space="0" w:color="DDDDDD"/>
            </w:tcBorders>
            <w:shd w:val="clear" w:color="auto" w:fill="F9F9F9"/>
          </w:tcPr>
          <w:p w14:paraId="743E09CC" w14:textId="77777777" w:rsidR="00707A40" w:rsidRDefault="00707A40" w:rsidP="00415D62">
            <w:pPr>
              <w:pStyle w:val="TableParagraph"/>
              <w:rPr>
                <w:sz w:val="24"/>
              </w:rPr>
            </w:pPr>
          </w:p>
        </w:tc>
        <w:tc>
          <w:tcPr>
            <w:tcW w:w="2265" w:type="dxa"/>
            <w:tcBorders>
              <w:top w:val="single" w:sz="6" w:space="0" w:color="DDDDDD"/>
              <w:bottom w:val="single" w:sz="6" w:space="0" w:color="DDDDDD"/>
            </w:tcBorders>
            <w:shd w:val="clear" w:color="auto" w:fill="F9F9F9"/>
          </w:tcPr>
          <w:p w14:paraId="0B0ADC1C" w14:textId="77777777" w:rsidR="00707A40" w:rsidRDefault="00707A40" w:rsidP="00415D62">
            <w:pPr>
              <w:pStyle w:val="TableParagraph"/>
              <w:ind w:right="969"/>
              <w:jc w:val="center"/>
              <w:rPr>
                <w:sz w:val="24"/>
              </w:rPr>
            </w:pPr>
            <w:r>
              <w:rPr>
                <w:sz w:val="24"/>
              </w:rPr>
              <w:t>2</w:t>
            </w:r>
          </w:p>
        </w:tc>
        <w:tc>
          <w:tcPr>
            <w:tcW w:w="3073" w:type="dxa"/>
            <w:tcBorders>
              <w:top w:val="single" w:sz="6" w:space="0" w:color="DDDDDD"/>
              <w:bottom w:val="single" w:sz="6" w:space="0" w:color="DDDDDD"/>
            </w:tcBorders>
            <w:shd w:val="clear" w:color="auto" w:fill="F9F9F9"/>
          </w:tcPr>
          <w:p w14:paraId="3AAAE188" w14:textId="77777777" w:rsidR="00707A40" w:rsidRDefault="00707A40" w:rsidP="00415D62">
            <w:pPr>
              <w:pStyle w:val="TableParagraph"/>
              <w:ind w:left="1076" w:right="942"/>
              <w:jc w:val="center"/>
              <w:rPr>
                <w:sz w:val="24"/>
              </w:rPr>
            </w:pPr>
            <w:r>
              <w:rPr>
                <w:sz w:val="24"/>
              </w:rPr>
              <w:t>Rajesh</w:t>
            </w:r>
          </w:p>
        </w:tc>
        <w:tc>
          <w:tcPr>
            <w:tcW w:w="2913" w:type="dxa"/>
            <w:tcBorders>
              <w:top w:val="single" w:sz="6" w:space="0" w:color="DDDDDD"/>
              <w:bottom w:val="single" w:sz="6" w:space="0" w:color="DDDDDD"/>
            </w:tcBorders>
            <w:shd w:val="clear" w:color="auto" w:fill="F9F9F9"/>
          </w:tcPr>
          <w:p w14:paraId="489B038F" w14:textId="77777777" w:rsidR="00707A40" w:rsidRDefault="00707A40" w:rsidP="00415D62">
            <w:pPr>
              <w:pStyle w:val="TableParagraph"/>
              <w:ind w:left="940" w:right="942"/>
              <w:jc w:val="center"/>
              <w:rPr>
                <w:sz w:val="24"/>
              </w:rPr>
            </w:pPr>
            <w:r>
              <w:rPr>
                <w:sz w:val="24"/>
              </w:rPr>
              <w:t>Singh</w:t>
            </w:r>
          </w:p>
        </w:tc>
      </w:tr>
      <w:tr w:rsidR="00707A40" w14:paraId="72A0CDB8" w14:textId="77777777" w:rsidTr="00415D62">
        <w:trPr>
          <w:trHeight w:val="397"/>
        </w:trPr>
        <w:tc>
          <w:tcPr>
            <w:tcW w:w="1108" w:type="dxa"/>
            <w:tcBorders>
              <w:top w:val="single" w:sz="6" w:space="0" w:color="DDDDDD"/>
            </w:tcBorders>
          </w:tcPr>
          <w:p w14:paraId="3E516ED4" w14:textId="77777777" w:rsidR="00707A40" w:rsidRDefault="00707A40" w:rsidP="00415D62">
            <w:pPr>
              <w:pStyle w:val="TableParagraph"/>
              <w:rPr>
                <w:sz w:val="24"/>
              </w:rPr>
            </w:pPr>
          </w:p>
        </w:tc>
        <w:tc>
          <w:tcPr>
            <w:tcW w:w="2265" w:type="dxa"/>
            <w:tcBorders>
              <w:top w:val="single" w:sz="6" w:space="0" w:color="DDDDDD"/>
            </w:tcBorders>
          </w:tcPr>
          <w:p w14:paraId="55159B73" w14:textId="77777777" w:rsidR="00707A40" w:rsidRDefault="00707A40" w:rsidP="00415D62">
            <w:pPr>
              <w:pStyle w:val="TableParagraph"/>
              <w:spacing w:line="256" w:lineRule="exact"/>
              <w:ind w:right="969"/>
              <w:jc w:val="center"/>
              <w:rPr>
                <w:sz w:val="24"/>
              </w:rPr>
            </w:pPr>
            <w:r>
              <w:rPr>
                <w:sz w:val="24"/>
              </w:rPr>
              <w:t>3</w:t>
            </w:r>
          </w:p>
        </w:tc>
        <w:tc>
          <w:tcPr>
            <w:tcW w:w="3073" w:type="dxa"/>
            <w:tcBorders>
              <w:top w:val="single" w:sz="6" w:space="0" w:color="DDDDDD"/>
            </w:tcBorders>
          </w:tcPr>
          <w:p w14:paraId="38F95BDA" w14:textId="77777777" w:rsidR="00707A40" w:rsidRDefault="00707A40" w:rsidP="00415D62">
            <w:pPr>
              <w:pStyle w:val="TableParagraph"/>
              <w:spacing w:line="256" w:lineRule="exact"/>
              <w:ind w:left="1059" w:right="942"/>
              <w:jc w:val="center"/>
              <w:rPr>
                <w:sz w:val="24"/>
              </w:rPr>
            </w:pPr>
            <w:r>
              <w:rPr>
                <w:sz w:val="24"/>
              </w:rPr>
              <w:t>john</w:t>
            </w:r>
          </w:p>
        </w:tc>
        <w:tc>
          <w:tcPr>
            <w:tcW w:w="2913" w:type="dxa"/>
            <w:tcBorders>
              <w:top w:val="single" w:sz="6" w:space="0" w:color="DDDDDD"/>
            </w:tcBorders>
          </w:tcPr>
          <w:p w14:paraId="51458233" w14:textId="77777777" w:rsidR="00707A40" w:rsidRDefault="00707A40" w:rsidP="00415D62">
            <w:pPr>
              <w:pStyle w:val="TableParagraph"/>
              <w:spacing w:line="256" w:lineRule="exact"/>
              <w:ind w:left="923" w:right="942"/>
              <w:jc w:val="center"/>
              <w:rPr>
                <w:sz w:val="24"/>
              </w:rPr>
            </w:pPr>
            <w:r>
              <w:rPr>
                <w:sz w:val="24"/>
              </w:rPr>
              <w:t>Hale</w:t>
            </w:r>
          </w:p>
        </w:tc>
      </w:tr>
    </w:tbl>
    <w:p w14:paraId="1E00FAF7" w14:textId="77777777" w:rsidR="00707A40" w:rsidRDefault="00707A40" w:rsidP="00707A40">
      <w:pPr>
        <w:pStyle w:val="BodyText"/>
        <w:rPr>
          <w:sz w:val="26"/>
        </w:rPr>
      </w:pPr>
    </w:p>
    <w:p w14:paraId="26A89798" w14:textId="77777777" w:rsidR="00707A40" w:rsidRDefault="00707A40" w:rsidP="00707A40">
      <w:pPr>
        <w:pStyle w:val="BodyText"/>
        <w:spacing w:before="164" w:line="288" w:lineRule="auto"/>
        <w:ind w:left="239" w:right="2176"/>
      </w:pPr>
      <w:r>
        <w:t>In the above-given example, Student ID is a primary key because it uniquely identifies an</w:t>
      </w:r>
      <w:r>
        <w:rPr>
          <w:spacing w:val="-57"/>
        </w:rPr>
        <w:t xml:space="preserve"> </w:t>
      </w:r>
      <w:r>
        <w:t>Student record. In this table, no other Student can have the same Student ID.</w:t>
      </w:r>
    </w:p>
    <w:p w14:paraId="2CCC6F19" w14:textId="77777777" w:rsidR="00707A40" w:rsidRDefault="00707A40" w:rsidP="00707A40">
      <w:pPr>
        <w:pStyle w:val="BodyText"/>
        <w:rPr>
          <w:sz w:val="26"/>
        </w:rPr>
      </w:pPr>
    </w:p>
    <w:p w14:paraId="39CED37F" w14:textId="77777777" w:rsidR="00707A40" w:rsidRDefault="00707A40" w:rsidP="00707A40">
      <w:pPr>
        <w:pStyle w:val="BodyText"/>
        <w:rPr>
          <w:sz w:val="26"/>
        </w:rPr>
      </w:pPr>
    </w:p>
    <w:p w14:paraId="4E947891" w14:textId="77777777" w:rsidR="00707A40" w:rsidRDefault="00707A40" w:rsidP="00707A40">
      <w:pPr>
        <w:pStyle w:val="BodyText"/>
        <w:spacing w:before="3"/>
        <w:rPr>
          <w:sz w:val="31"/>
        </w:rPr>
      </w:pPr>
    </w:p>
    <w:p w14:paraId="30E22CD1" w14:textId="77777777" w:rsidR="00707A40" w:rsidRDefault="00707A40" w:rsidP="00707A40">
      <w:pPr>
        <w:pStyle w:val="Heading3"/>
      </w:pPr>
      <w:r>
        <w:t>Why do we need a Key?</w:t>
      </w:r>
    </w:p>
    <w:p w14:paraId="6FDE151B" w14:textId="77777777" w:rsidR="00707A40" w:rsidRDefault="00707A40" w:rsidP="00707A40">
      <w:pPr>
        <w:pStyle w:val="BodyText"/>
        <w:spacing w:before="7"/>
        <w:rPr>
          <w:b/>
          <w:sz w:val="21"/>
        </w:rPr>
      </w:pPr>
    </w:p>
    <w:p w14:paraId="35DC9C14" w14:textId="77777777" w:rsidR="00707A40" w:rsidRDefault="00707A40" w:rsidP="00707A40">
      <w:pPr>
        <w:pStyle w:val="BodyText"/>
        <w:ind w:left="239"/>
      </w:pPr>
      <w:r>
        <w:lastRenderedPageBreak/>
        <w:t>Here are reasons for using Keys in the DBMS system.</w:t>
      </w:r>
    </w:p>
    <w:p w14:paraId="6B5C7B10" w14:textId="77777777" w:rsidR="00707A40" w:rsidRDefault="00707A40" w:rsidP="00707A40">
      <w:pPr>
        <w:sectPr w:rsidR="00707A40">
          <w:pgSz w:w="12240" w:h="15840"/>
          <w:pgMar w:top="1940" w:right="0" w:bottom="1480" w:left="1200" w:header="750" w:footer="1284" w:gutter="0"/>
          <w:cols w:space="720"/>
        </w:sectPr>
      </w:pPr>
    </w:p>
    <w:p w14:paraId="55E9FFCF" w14:textId="77777777" w:rsidR="00707A40" w:rsidRDefault="00707A40" w:rsidP="00707A40">
      <w:pPr>
        <w:pStyle w:val="BodyText"/>
        <w:rPr>
          <w:sz w:val="20"/>
        </w:rPr>
      </w:pPr>
    </w:p>
    <w:p w14:paraId="0D0790BA" w14:textId="77777777" w:rsidR="00707A40" w:rsidRDefault="00707A40" w:rsidP="00707A40">
      <w:pPr>
        <w:pStyle w:val="BodyText"/>
        <w:rPr>
          <w:sz w:val="20"/>
        </w:rPr>
      </w:pPr>
    </w:p>
    <w:p w14:paraId="7647F1F4" w14:textId="77777777" w:rsidR="00707A40" w:rsidRDefault="00707A40" w:rsidP="00707A40">
      <w:pPr>
        <w:pStyle w:val="BodyText"/>
        <w:spacing w:before="11"/>
        <w:rPr>
          <w:sz w:val="28"/>
        </w:rPr>
      </w:pPr>
    </w:p>
    <w:p w14:paraId="411A1B4C" w14:textId="77777777" w:rsidR="00707A40" w:rsidRDefault="00707A40" w:rsidP="00415D62">
      <w:pPr>
        <w:pStyle w:val="ListParagraph"/>
        <w:widowControl w:val="0"/>
        <w:numPr>
          <w:ilvl w:val="0"/>
          <w:numId w:val="162"/>
        </w:numPr>
        <w:tabs>
          <w:tab w:val="left" w:pos="959"/>
          <w:tab w:val="left" w:pos="960"/>
        </w:tabs>
        <w:autoSpaceDE w:val="0"/>
        <w:autoSpaceDN w:val="0"/>
        <w:spacing w:before="92" w:after="0" w:line="288" w:lineRule="auto"/>
        <w:ind w:left="959" w:right="1714"/>
        <w:contextualSpacing w:val="0"/>
        <w:rPr>
          <w:rFonts w:ascii="Arial" w:hAnsi="Arial"/>
        </w:rPr>
      </w:pPr>
      <w:r>
        <w:t>Keys help you to identify any row of data in a table. In a real-world application, a table</w:t>
      </w:r>
      <w:r>
        <w:rPr>
          <w:spacing w:val="-58"/>
        </w:rPr>
        <w:t xml:space="preserve"> </w:t>
      </w:r>
      <w:r>
        <w:t>could contain thousands of records. Moreover, the records could be duplicated. Keys</w:t>
      </w:r>
      <w:r>
        <w:rPr>
          <w:spacing w:val="1"/>
        </w:rPr>
        <w:t xml:space="preserve"> </w:t>
      </w:r>
      <w:r>
        <w:t>ensure that you can uniquely identify a table record despite these challenges.</w:t>
      </w:r>
    </w:p>
    <w:p w14:paraId="2195FD9D"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72" w:lineRule="exact"/>
        <w:ind w:hanging="361"/>
        <w:contextualSpacing w:val="0"/>
        <w:rPr>
          <w:rFonts w:ascii="Arial" w:hAnsi="Arial"/>
        </w:rPr>
      </w:pPr>
      <w:r>
        <w:t>Allows you to establish a relationship between and identify the relation between tables</w:t>
      </w:r>
    </w:p>
    <w:p w14:paraId="122F430F"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Help you to enforce identity and integrity in the relationship.</w:t>
      </w:r>
    </w:p>
    <w:p w14:paraId="3A2C53D1" w14:textId="77777777" w:rsidR="00707A40" w:rsidRDefault="00707A40" w:rsidP="00707A40">
      <w:pPr>
        <w:pStyle w:val="BodyText"/>
        <w:rPr>
          <w:sz w:val="26"/>
        </w:rPr>
      </w:pPr>
    </w:p>
    <w:p w14:paraId="519849B3" w14:textId="77777777" w:rsidR="00707A40" w:rsidRDefault="00707A40" w:rsidP="00707A40">
      <w:pPr>
        <w:pStyle w:val="BodyText"/>
        <w:rPr>
          <w:sz w:val="26"/>
        </w:rPr>
      </w:pPr>
    </w:p>
    <w:p w14:paraId="5A502A86" w14:textId="77777777" w:rsidR="00707A40" w:rsidRDefault="00707A40" w:rsidP="00707A40">
      <w:pPr>
        <w:pStyle w:val="BodyText"/>
        <w:rPr>
          <w:sz w:val="26"/>
        </w:rPr>
      </w:pPr>
    </w:p>
    <w:p w14:paraId="507C2FFE" w14:textId="77777777" w:rsidR="00707A40" w:rsidRDefault="00707A40" w:rsidP="00707A40">
      <w:pPr>
        <w:pStyle w:val="Heading3"/>
        <w:spacing w:before="207"/>
      </w:pPr>
      <w:r>
        <w:t>Various</w:t>
      </w:r>
      <w:r>
        <w:rPr>
          <w:spacing w:val="-10"/>
        </w:rPr>
        <w:t xml:space="preserve"> </w:t>
      </w:r>
      <w:r>
        <w:t>Keys</w:t>
      </w:r>
    </w:p>
    <w:p w14:paraId="474A10E5" w14:textId="77777777" w:rsidR="00707A40" w:rsidRDefault="00707A40" w:rsidP="00707A40">
      <w:pPr>
        <w:pStyle w:val="BodyText"/>
        <w:spacing w:before="3"/>
        <w:rPr>
          <w:b/>
        </w:rPr>
      </w:pPr>
    </w:p>
    <w:p w14:paraId="7F76F110" w14:textId="77777777" w:rsidR="00707A40" w:rsidRDefault="00707A40" w:rsidP="00707A40">
      <w:pPr>
        <w:pStyle w:val="BodyText"/>
        <w:ind w:left="239"/>
      </w:pPr>
      <w:r>
        <w:t>Each</w:t>
      </w:r>
      <w:r>
        <w:rPr>
          <w:spacing w:val="-1"/>
        </w:rPr>
        <w:t xml:space="preserve"> </w:t>
      </w:r>
      <w:r>
        <w:t>keys</w:t>
      </w:r>
      <w:r>
        <w:rPr>
          <w:spacing w:val="-1"/>
        </w:rPr>
        <w:t xml:space="preserve"> </w:t>
      </w:r>
      <w:r>
        <w:t>have</w:t>
      </w:r>
      <w:r>
        <w:rPr>
          <w:spacing w:val="-1"/>
        </w:rPr>
        <w:t xml:space="preserve"> </w:t>
      </w:r>
      <w:r>
        <w:t>their</w:t>
      </w:r>
      <w:r>
        <w:rPr>
          <w:spacing w:val="-1"/>
        </w:rPr>
        <w:t xml:space="preserve"> </w:t>
      </w:r>
      <w:r>
        <w:t>different functionality:</w:t>
      </w:r>
    </w:p>
    <w:p w14:paraId="110AE4C8" w14:textId="77777777" w:rsidR="00707A40" w:rsidRDefault="00707A40" w:rsidP="00707A40">
      <w:pPr>
        <w:pStyle w:val="BodyText"/>
        <w:spacing w:before="6"/>
        <w:rPr>
          <w:sz w:val="21"/>
        </w:rPr>
      </w:pPr>
    </w:p>
    <w:p w14:paraId="69F78AC5"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40" w:lineRule="auto"/>
        <w:ind w:hanging="361"/>
        <w:contextualSpacing w:val="0"/>
        <w:rPr>
          <w:rFonts w:ascii="Arial" w:hAnsi="Arial"/>
        </w:rPr>
      </w:pPr>
      <w:r>
        <w:t>Super Key</w:t>
      </w:r>
    </w:p>
    <w:p w14:paraId="589397A8"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Primary Key</w:t>
      </w:r>
    </w:p>
    <w:p w14:paraId="312DFE0B"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Candidate Key</w:t>
      </w:r>
    </w:p>
    <w:p w14:paraId="4C77C90E"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Alternate Key</w:t>
      </w:r>
    </w:p>
    <w:p w14:paraId="2A690EDB"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Foreign Key</w:t>
      </w:r>
    </w:p>
    <w:p w14:paraId="1B6BA933"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Compound Key</w:t>
      </w:r>
    </w:p>
    <w:p w14:paraId="0C46C181"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Composite Key</w:t>
      </w:r>
    </w:p>
    <w:p w14:paraId="117A1947"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Surrogate Key</w:t>
      </w:r>
    </w:p>
    <w:p w14:paraId="1428811A" w14:textId="77777777" w:rsidR="00707A40" w:rsidRDefault="00707A40" w:rsidP="00707A40">
      <w:pPr>
        <w:pStyle w:val="BodyText"/>
        <w:rPr>
          <w:sz w:val="36"/>
        </w:rPr>
      </w:pPr>
    </w:p>
    <w:p w14:paraId="70ED80C8" w14:textId="77777777" w:rsidR="00707A40" w:rsidRDefault="00707A40" w:rsidP="00707A40">
      <w:pPr>
        <w:pStyle w:val="Heading3"/>
      </w:pPr>
      <w:r>
        <w:t>Super key:</w:t>
      </w:r>
    </w:p>
    <w:p w14:paraId="62727DA7" w14:textId="77777777" w:rsidR="00707A40" w:rsidRDefault="00707A40" w:rsidP="00707A40">
      <w:pPr>
        <w:pStyle w:val="BodyText"/>
        <w:spacing w:before="174" w:line="288" w:lineRule="auto"/>
        <w:ind w:left="239" w:right="1776"/>
      </w:pPr>
      <w:r>
        <w:t>A superkey is a group of single or multiple keys which identifies rows in a table. A Super key</w:t>
      </w:r>
      <w:r>
        <w:rPr>
          <w:spacing w:val="-57"/>
        </w:rPr>
        <w:t xml:space="preserve"> </w:t>
      </w:r>
      <w:r>
        <w:t>may have additional attributes that are not needed for unique identification.</w:t>
      </w:r>
    </w:p>
    <w:p w14:paraId="5D4B5964" w14:textId="77777777" w:rsidR="00707A40" w:rsidRDefault="00707A40" w:rsidP="00707A40">
      <w:pPr>
        <w:pStyle w:val="Heading3"/>
        <w:spacing w:line="274" w:lineRule="exact"/>
      </w:pPr>
      <w:r>
        <w:t>Example:</w:t>
      </w:r>
    </w:p>
    <w:p w14:paraId="2EB1367C" w14:textId="77777777" w:rsidR="00707A40" w:rsidRDefault="00707A40" w:rsidP="00707A40">
      <w:pPr>
        <w:pStyle w:val="BodyText"/>
        <w:rPr>
          <w:b/>
          <w:sz w:val="20"/>
        </w:rPr>
      </w:pPr>
    </w:p>
    <w:p w14:paraId="5F83EEC3" w14:textId="77777777" w:rsidR="00707A40" w:rsidRDefault="00707A40" w:rsidP="00707A40">
      <w:pPr>
        <w:pStyle w:val="BodyText"/>
        <w:spacing w:before="8"/>
        <w:rPr>
          <w:b/>
          <w:sz w:val="12"/>
        </w:rPr>
      </w:pPr>
    </w:p>
    <w:tbl>
      <w:tblPr>
        <w:tblW w:w="0" w:type="auto"/>
        <w:tblInd w:w="247" w:type="dxa"/>
        <w:tblLayout w:type="fixed"/>
        <w:tblCellMar>
          <w:left w:w="0" w:type="dxa"/>
          <w:right w:w="0" w:type="dxa"/>
        </w:tblCellMar>
        <w:tblLook w:val="01E0" w:firstRow="1" w:lastRow="1" w:firstColumn="1" w:lastColumn="1" w:noHBand="0" w:noVBand="0"/>
      </w:tblPr>
      <w:tblGrid>
        <w:gridCol w:w="3352"/>
        <w:gridCol w:w="2990"/>
        <w:gridCol w:w="3032"/>
      </w:tblGrid>
      <w:tr w:rsidR="00707A40" w14:paraId="299FF6B0" w14:textId="77777777" w:rsidTr="00415D62">
        <w:trPr>
          <w:trHeight w:val="854"/>
        </w:trPr>
        <w:tc>
          <w:tcPr>
            <w:tcW w:w="3352" w:type="dxa"/>
            <w:tcBorders>
              <w:top w:val="single" w:sz="6" w:space="0" w:color="DDDDDD"/>
              <w:bottom w:val="single" w:sz="6" w:space="0" w:color="DDDDDD"/>
            </w:tcBorders>
            <w:shd w:val="clear" w:color="auto" w:fill="F9F9F9"/>
          </w:tcPr>
          <w:p w14:paraId="636BA620" w14:textId="77777777" w:rsidR="00707A40" w:rsidRDefault="00707A40" w:rsidP="00415D62">
            <w:pPr>
              <w:pStyle w:val="TableParagraph"/>
              <w:ind w:left="1104" w:right="1003"/>
              <w:jc w:val="center"/>
              <w:rPr>
                <w:b/>
                <w:sz w:val="24"/>
              </w:rPr>
            </w:pPr>
            <w:r>
              <w:rPr>
                <w:b/>
                <w:sz w:val="24"/>
              </w:rPr>
              <w:t>EmpSSN</w:t>
            </w:r>
          </w:p>
        </w:tc>
        <w:tc>
          <w:tcPr>
            <w:tcW w:w="2990" w:type="dxa"/>
            <w:tcBorders>
              <w:top w:val="single" w:sz="6" w:space="0" w:color="DDDDDD"/>
              <w:bottom w:val="single" w:sz="6" w:space="0" w:color="DDDDDD"/>
            </w:tcBorders>
            <w:shd w:val="clear" w:color="auto" w:fill="F9F9F9"/>
          </w:tcPr>
          <w:p w14:paraId="33D0FA0F" w14:textId="77777777" w:rsidR="00707A40" w:rsidRDefault="00707A40" w:rsidP="00415D62">
            <w:pPr>
              <w:pStyle w:val="TableParagraph"/>
              <w:ind w:left="1007" w:right="941"/>
              <w:jc w:val="center"/>
              <w:rPr>
                <w:b/>
                <w:sz w:val="24"/>
              </w:rPr>
            </w:pPr>
            <w:r>
              <w:rPr>
                <w:b/>
                <w:sz w:val="24"/>
              </w:rPr>
              <w:t>EmpNum</w:t>
            </w:r>
          </w:p>
        </w:tc>
        <w:tc>
          <w:tcPr>
            <w:tcW w:w="3032" w:type="dxa"/>
            <w:tcBorders>
              <w:top w:val="single" w:sz="6" w:space="0" w:color="DDDDDD"/>
              <w:bottom w:val="single" w:sz="6" w:space="0" w:color="DDDDDD"/>
            </w:tcBorders>
            <w:shd w:val="clear" w:color="auto" w:fill="F9F9F9"/>
          </w:tcPr>
          <w:p w14:paraId="7315E285" w14:textId="77777777" w:rsidR="00707A40" w:rsidRDefault="00707A40" w:rsidP="00415D62">
            <w:pPr>
              <w:pStyle w:val="TableParagraph"/>
              <w:ind w:left="944" w:right="994"/>
              <w:jc w:val="center"/>
              <w:rPr>
                <w:b/>
                <w:sz w:val="24"/>
              </w:rPr>
            </w:pPr>
            <w:r>
              <w:rPr>
                <w:b/>
                <w:sz w:val="24"/>
              </w:rPr>
              <w:t>Empname</w:t>
            </w:r>
          </w:p>
        </w:tc>
      </w:tr>
      <w:tr w:rsidR="00707A40" w14:paraId="244CDCAA" w14:textId="77777777" w:rsidTr="00415D62">
        <w:trPr>
          <w:trHeight w:val="854"/>
        </w:trPr>
        <w:tc>
          <w:tcPr>
            <w:tcW w:w="3352" w:type="dxa"/>
            <w:tcBorders>
              <w:top w:val="single" w:sz="6" w:space="0" w:color="DDDDDD"/>
              <w:bottom w:val="single" w:sz="6" w:space="0" w:color="DDDDDD"/>
            </w:tcBorders>
          </w:tcPr>
          <w:p w14:paraId="78C786D7" w14:textId="77777777" w:rsidR="00707A40" w:rsidRDefault="00707A40" w:rsidP="00415D62">
            <w:pPr>
              <w:pStyle w:val="TableParagraph"/>
              <w:ind w:left="1104" w:right="1007"/>
              <w:jc w:val="center"/>
              <w:rPr>
                <w:sz w:val="24"/>
              </w:rPr>
            </w:pPr>
            <w:r>
              <w:rPr>
                <w:sz w:val="24"/>
              </w:rPr>
              <w:t>9812345098</w:t>
            </w:r>
          </w:p>
        </w:tc>
        <w:tc>
          <w:tcPr>
            <w:tcW w:w="2990" w:type="dxa"/>
            <w:tcBorders>
              <w:top w:val="single" w:sz="6" w:space="0" w:color="DDDDDD"/>
              <w:bottom w:val="single" w:sz="6" w:space="0" w:color="DDDDDD"/>
            </w:tcBorders>
          </w:tcPr>
          <w:p w14:paraId="198CDC32" w14:textId="77777777" w:rsidR="00707A40" w:rsidRDefault="00707A40" w:rsidP="00415D62">
            <w:pPr>
              <w:pStyle w:val="TableParagraph"/>
              <w:ind w:left="1000" w:right="941"/>
              <w:jc w:val="center"/>
              <w:rPr>
                <w:sz w:val="24"/>
              </w:rPr>
            </w:pPr>
            <w:r>
              <w:rPr>
                <w:sz w:val="24"/>
              </w:rPr>
              <w:t>AB05</w:t>
            </w:r>
          </w:p>
        </w:tc>
        <w:tc>
          <w:tcPr>
            <w:tcW w:w="3032" w:type="dxa"/>
            <w:tcBorders>
              <w:top w:val="single" w:sz="6" w:space="0" w:color="DDDDDD"/>
              <w:bottom w:val="single" w:sz="6" w:space="0" w:color="DDDDDD"/>
            </w:tcBorders>
          </w:tcPr>
          <w:p w14:paraId="4BE827D4" w14:textId="77777777" w:rsidR="00707A40" w:rsidRDefault="00707A40" w:rsidP="00415D62">
            <w:pPr>
              <w:pStyle w:val="TableParagraph"/>
              <w:ind w:left="944" w:right="991"/>
              <w:jc w:val="center"/>
              <w:rPr>
                <w:sz w:val="24"/>
              </w:rPr>
            </w:pPr>
            <w:r>
              <w:rPr>
                <w:sz w:val="24"/>
              </w:rPr>
              <w:t>Shown</w:t>
            </w:r>
          </w:p>
        </w:tc>
      </w:tr>
      <w:tr w:rsidR="00707A40" w14:paraId="58CF611C" w14:textId="77777777" w:rsidTr="00415D62">
        <w:trPr>
          <w:trHeight w:val="854"/>
        </w:trPr>
        <w:tc>
          <w:tcPr>
            <w:tcW w:w="3352" w:type="dxa"/>
            <w:tcBorders>
              <w:top w:val="single" w:sz="6" w:space="0" w:color="DDDDDD"/>
              <w:bottom w:val="single" w:sz="6" w:space="0" w:color="DDDDDD"/>
            </w:tcBorders>
            <w:shd w:val="clear" w:color="auto" w:fill="F9F9F9"/>
          </w:tcPr>
          <w:p w14:paraId="33BA27C5" w14:textId="77777777" w:rsidR="00707A40" w:rsidRDefault="00707A40" w:rsidP="00415D62">
            <w:pPr>
              <w:pStyle w:val="TableParagraph"/>
              <w:ind w:left="1104" w:right="1007"/>
              <w:jc w:val="center"/>
              <w:rPr>
                <w:sz w:val="24"/>
              </w:rPr>
            </w:pPr>
            <w:r>
              <w:rPr>
                <w:sz w:val="24"/>
              </w:rPr>
              <w:lastRenderedPageBreak/>
              <w:t>9876512345</w:t>
            </w:r>
          </w:p>
        </w:tc>
        <w:tc>
          <w:tcPr>
            <w:tcW w:w="2990" w:type="dxa"/>
            <w:tcBorders>
              <w:top w:val="single" w:sz="6" w:space="0" w:color="DDDDDD"/>
              <w:bottom w:val="single" w:sz="6" w:space="0" w:color="DDDDDD"/>
            </w:tcBorders>
            <w:shd w:val="clear" w:color="auto" w:fill="F9F9F9"/>
          </w:tcPr>
          <w:p w14:paraId="07948B62" w14:textId="77777777" w:rsidR="00707A40" w:rsidRDefault="00707A40" w:rsidP="00415D62">
            <w:pPr>
              <w:pStyle w:val="TableParagraph"/>
              <w:ind w:left="1000" w:right="941"/>
              <w:jc w:val="center"/>
              <w:rPr>
                <w:sz w:val="24"/>
              </w:rPr>
            </w:pPr>
            <w:r>
              <w:rPr>
                <w:sz w:val="24"/>
              </w:rPr>
              <w:t>AB06</w:t>
            </w:r>
          </w:p>
        </w:tc>
        <w:tc>
          <w:tcPr>
            <w:tcW w:w="3032" w:type="dxa"/>
            <w:tcBorders>
              <w:top w:val="single" w:sz="6" w:space="0" w:color="DDDDDD"/>
              <w:bottom w:val="single" w:sz="6" w:space="0" w:color="DDDDDD"/>
            </w:tcBorders>
            <w:shd w:val="clear" w:color="auto" w:fill="F9F9F9"/>
          </w:tcPr>
          <w:p w14:paraId="68B3E7C5" w14:textId="77777777" w:rsidR="00707A40" w:rsidRDefault="00707A40" w:rsidP="00415D62">
            <w:pPr>
              <w:pStyle w:val="TableParagraph"/>
              <w:ind w:left="931" w:right="994"/>
              <w:jc w:val="center"/>
              <w:rPr>
                <w:sz w:val="24"/>
              </w:rPr>
            </w:pPr>
            <w:r>
              <w:rPr>
                <w:sz w:val="24"/>
              </w:rPr>
              <w:t>Roslyn</w:t>
            </w:r>
          </w:p>
        </w:tc>
      </w:tr>
    </w:tbl>
    <w:p w14:paraId="26CD4245" w14:textId="77777777" w:rsidR="00707A40" w:rsidRDefault="00707A40" w:rsidP="00707A40">
      <w:pPr>
        <w:jc w:val="center"/>
        <w:sectPr w:rsidR="00707A40">
          <w:pgSz w:w="12240" w:h="15840"/>
          <w:pgMar w:top="1940" w:right="0" w:bottom="1560" w:left="1200" w:header="750" w:footer="1284" w:gutter="0"/>
          <w:cols w:space="720"/>
        </w:sectPr>
      </w:pPr>
    </w:p>
    <w:p w14:paraId="2B741567" w14:textId="77777777" w:rsidR="00707A40" w:rsidRDefault="00707A40" w:rsidP="00707A40">
      <w:pPr>
        <w:pStyle w:val="BodyText"/>
        <w:rPr>
          <w:b/>
          <w:sz w:val="20"/>
        </w:rPr>
      </w:pPr>
    </w:p>
    <w:p w14:paraId="1F65DD12" w14:textId="77777777" w:rsidR="00707A40" w:rsidRDefault="00707A40" w:rsidP="00707A40">
      <w:pPr>
        <w:pStyle w:val="BodyText"/>
        <w:rPr>
          <w:b/>
          <w:sz w:val="20"/>
        </w:rPr>
      </w:pPr>
    </w:p>
    <w:p w14:paraId="21DECE69" w14:textId="77777777" w:rsidR="00707A40" w:rsidRDefault="00707A40" w:rsidP="00707A40">
      <w:pPr>
        <w:pStyle w:val="BodyText"/>
        <w:rPr>
          <w:b/>
          <w:sz w:val="20"/>
        </w:rPr>
      </w:pPr>
    </w:p>
    <w:p w14:paraId="7BA167EF" w14:textId="77777777" w:rsidR="00707A40" w:rsidRDefault="00707A40" w:rsidP="00707A40">
      <w:pPr>
        <w:pStyle w:val="BodyText"/>
        <w:rPr>
          <w:b/>
          <w:sz w:val="13"/>
        </w:rPr>
      </w:pPr>
    </w:p>
    <w:p w14:paraId="7A1D3B33" w14:textId="772E4257"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38F0D820" wp14:editId="2B22F56E">
                <wp:extent cx="5953125" cy="9525"/>
                <wp:effectExtent l="0" t="0" r="0" b="0"/>
                <wp:docPr id="866" name="docshapegroup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9525"/>
                          <a:chOff x="0" y="0"/>
                          <a:chExt cx="9375" cy="15"/>
                        </a:xfrm>
                      </wpg:grpSpPr>
                      <wps:wsp>
                        <wps:cNvPr id="867" name="docshape58"/>
                        <wps:cNvSpPr>
                          <a:spLocks/>
                        </wps:cNvSpPr>
                        <wps:spPr bwMode="auto">
                          <a:xfrm>
                            <a:off x="-1" y="0"/>
                            <a:ext cx="9375" cy="15"/>
                          </a:xfrm>
                          <a:custGeom>
                            <a:avLst/>
                            <a:gdLst>
                              <a:gd name="T0" fmla="*/ 9375 w 9375"/>
                              <a:gd name="T1" fmla="*/ 0 h 15"/>
                              <a:gd name="T2" fmla="*/ 6300 w 9375"/>
                              <a:gd name="T3" fmla="*/ 0 h 15"/>
                              <a:gd name="T4" fmla="*/ 3465 w 9375"/>
                              <a:gd name="T5" fmla="*/ 0 h 15"/>
                              <a:gd name="T6" fmla="*/ 0 w 9375"/>
                              <a:gd name="T7" fmla="*/ 0 h 15"/>
                              <a:gd name="T8" fmla="*/ 0 w 9375"/>
                              <a:gd name="T9" fmla="*/ 15 h 15"/>
                              <a:gd name="T10" fmla="*/ 3465 w 9375"/>
                              <a:gd name="T11" fmla="*/ 15 h 15"/>
                              <a:gd name="T12" fmla="*/ 6300 w 9375"/>
                              <a:gd name="T13" fmla="*/ 15 h 15"/>
                              <a:gd name="T14" fmla="*/ 9375 w 9375"/>
                              <a:gd name="T15" fmla="*/ 15 h 15"/>
                              <a:gd name="T16" fmla="*/ 9375 w 937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375" h="15">
                                <a:moveTo>
                                  <a:pt x="9375" y="0"/>
                                </a:moveTo>
                                <a:lnTo>
                                  <a:pt x="6300" y="0"/>
                                </a:lnTo>
                                <a:lnTo>
                                  <a:pt x="3465" y="0"/>
                                </a:lnTo>
                                <a:lnTo>
                                  <a:pt x="0" y="0"/>
                                </a:lnTo>
                                <a:lnTo>
                                  <a:pt x="0" y="15"/>
                                </a:lnTo>
                                <a:lnTo>
                                  <a:pt x="3465" y="15"/>
                                </a:lnTo>
                                <a:lnTo>
                                  <a:pt x="6300" y="15"/>
                                </a:lnTo>
                                <a:lnTo>
                                  <a:pt x="9375" y="15"/>
                                </a:lnTo>
                                <a:lnTo>
                                  <a:pt x="937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D882B0F" id="docshapegroup57" o:spid="_x0000_s1026" style="width:468.75pt;height:.75pt;mso-position-horizontal-relative:char;mso-position-vertical-relative:line" coordsize="93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">
                <v:shape id="docshape58" o:spid="_x0000_s1027" style="position:absolute;left:-1;width:9375;height:15;visibility:visible;mso-wrap-style:square;v-text-anchor:top" coordsize="9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" path="m9375,l6300,,3465,,,,,15r3465,l6300,15r3075,l9375,xe" fillcolor="#ddd" stroked="f">
                  <v:path arrowok="t" o:connecttype="custom" o:connectlocs="9375,0;6300,0;3465,0;0,0;0,15;3465,15;6300,15;9375,15;9375,0" o:connectangles="0,0,0,0,0,0,0,0,0"/>
                </v:shape>
                <w10:anchorlock/>
              </v:group>
            </w:pict>
          </mc:Fallback>
        </mc:AlternateContent>
      </w:r>
    </w:p>
    <w:p w14:paraId="4E750BA3" w14:textId="77777777" w:rsidR="00707A40" w:rsidRDefault="00707A40" w:rsidP="00707A40">
      <w:pPr>
        <w:pStyle w:val="BodyText"/>
        <w:tabs>
          <w:tab w:val="left" w:pos="4829"/>
          <w:tab w:val="left" w:pos="7769"/>
        </w:tabs>
        <w:spacing w:before="116"/>
        <w:ind w:left="1424"/>
      </w:pPr>
      <w:r>
        <w:t>199937890</w:t>
      </w:r>
      <w:r>
        <w:tab/>
        <w:t>AB07</w:t>
      </w:r>
      <w:r>
        <w:tab/>
        <w:t>James</w:t>
      </w:r>
    </w:p>
    <w:p w14:paraId="7B4C4CA5" w14:textId="77777777" w:rsidR="00707A40" w:rsidRDefault="00707A40" w:rsidP="00707A40">
      <w:pPr>
        <w:pStyle w:val="BodyText"/>
        <w:rPr>
          <w:sz w:val="26"/>
        </w:rPr>
      </w:pPr>
    </w:p>
    <w:p w14:paraId="39254D61" w14:textId="77777777" w:rsidR="00707A40" w:rsidRDefault="00707A40" w:rsidP="00707A40">
      <w:pPr>
        <w:pStyle w:val="BodyText"/>
        <w:spacing w:before="160"/>
        <w:ind w:left="239"/>
      </w:pPr>
      <w:r>
        <w:t>In the above-given example, EmpSSN and EmpNum name are superkeys.</w:t>
      </w:r>
    </w:p>
    <w:p w14:paraId="67164A64" w14:textId="77777777" w:rsidR="00707A40" w:rsidRDefault="00707A40" w:rsidP="00707A40">
      <w:pPr>
        <w:pStyle w:val="BodyText"/>
        <w:rPr>
          <w:sz w:val="20"/>
        </w:rPr>
      </w:pPr>
    </w:p>
    <w:p w14:paraId="5D30DB75" w14:textId="77777777" w:rsidR="00707A40" w:rsidRDefault="00707A40" w:rsidP="00707A40">
      <w:pPr>
        <w:pStyle w:val="BodyText"/>
        <w:rPr>
          <w:sz w:val="20"/>
        </w:rPr>
      </w:pPr>
    </w:p>
    <w:p w14:paraId="365FFE62" w14:textId="77777777" w:rsidR="00707A40" w:rsidRDefault="00707A40" w:rsidP="00707A40">
      <w:pPr>
        <w:pStyle w:val="BodyText"/>
        <w:rPr>
          <w:sz w:val="20"/>
        </w:rPr>
      </w:pPr>
    </w:p>
    <w:p w14:paraId="1BAEB824" w14:textId="77777777" w:rsidR="00707A40" w:rsidRDefault="00707A40" w:rsidP="00707A40">
      <w:pPr>
        <w:pStyle w:val="BodyText"/>
        <w:rPr>
          <w:sz w:val="20"/>
        </w:rPr>
      </w:pPr>
    </w:p>
    <w:p w14:paraId="18DAFBF2" w14:textId="575382D6" w:rsidR="00707A40" w:rsidRDefault="00313696" w:rsidP="00707A40">
      <w:pPr>
        <w:pStyle w:val="BodyText"/>
        <w:spacing w:before="5"/>
        <w:rPr>
          <w:sz w:val="17"/>
        </w:rPr>
      </w:pPr>
      <w:r>
        <w:rPr>
          <w:noProof/>
        </w:rPr>
        <w:drawing>
          <wp:anchor distT="0" distB="0" distL="0" distR="0" simplePos="0" relativeHeight="251607552" behindDoc="0" locked="0" layoutInCell="1" allowOverlap="1" wp14:anchorId="0AA02363" wp14:editId="0D21735E">
            <wp:simplePos x="0" y="0"/>
            <wp:positionH relativeFrom="page">
              <wp:posOffset>1828800</wp:posOffset>
            </wp:positionH>
            <wp:positionV relativeFrom="paragraph">
              <wp:posOffset>142875</wp:posOffset>
            </wp:positionV>
            <wp:extent cx="4119880" cy="2882265"/>
            <wp:effectExtent l="0" t="0" r="0" b="0"/>
            <wp:wrapTopAndBottom/>
            <wp:docPr id="865"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8.jpeg"/>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4119880" cy="2882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00359A" w14:textId="77777777" w:rsidR="00707A40" w:rsidRDefault="00707A40" w:rsidP="00707A40">
      <w:pPr>
        <w:pStyle w:val="BodyText"/>
        <w:spacing w:before="6"/>
        <w:rPr>
          <w:sz w:val="17"/>
        </w:rPr>
      </w:pPr>
    </w:p>
    <w:p w14:paraId="371521BF" w14:textId="77777777" w:rsidR="00707A40" w:rsidRDefault="00707A40" w:rsidP="00707A40">
      <w:pPr>
        <w:spacing w:before="93" w:line="292" w:lineRule="auto"/>
        <w:ind w:left="3989" w:right="5207"/>
        <w:jc w:val="center"/>
        <w:rPr>
          <w:sz w:val="16"/>
        </w:rPr>
      </w:pPr>
      <w:r>
        <w:rPr>
          <w:sz w:val="16"/>
        </w:rPr>
        <w:t>Image</w:t>
      </w:r>
      <w:r>
        <w:rPr>
          <w:spacing w:val="-7"/>
          <w:sz w:val="16"/>
        </w:rPr>
        <w:t xml:space="preserve"> </w:t>
      </w:r>
      <w:r>
        <w:rPr>
          <w:sz w:val="16"/>
        </w:rPr>
        <w:t>11-</w:t>
      </w:r>
      <w:r>
        <w:rPr>
          <w:spacing w:val="-6"/>
          <w:sz w:val="16"/>
        </w:rPr>
        <w:t xml:space="preserve"> </w:t>
      </w:r>
      <w:r>
        <w:rPr>
          <w:sz w:val="16"/>
        </w:rPr>
        <w:t>Relation</w:t>
      </w:r>
      <w:r>
        <w:rPr>
          <w:spacing w:val="-6"/>
          <w:sz w:val="16"/>
        </w:rPr>
        <w:t xml:space="preserve"> </w:t>
      </w:r>
      <w:r>
        <w:rPr>
          <w:sz w:val="16"/>
        </w:rPr>
        <w:t>b/w</w:t>
      </w:r>
      <w:r>
        <w:rPr>
          <w:spacing w:val="-6"/>
          <w:sz w:val="16"/>
        </w:rPr>
        <w:t xml:space="preserve"> </w:t>
      </w:r>
      <w:r>
        <w:rPr>
          <w:sz w:val="16"/>
        </w:rPr>
        <w:t>keys</w:t>
      </w:r>
      <w:r>
        <w:rPr>
          <w:spacing w:val="-37"/>
          <w:sz w:val="16"/>
        </w:rPr>
        <w:t xml:space="preserve"> </w:t>
      </w:r>
      <w:r>
        <w:rPr>
          <w:sz w:val="16"/>
        </w:rPr>
        <w:t>Reference-</w:t>
      </w:r>
    </w:p>
    <w:p w14:paraId="40BC7D32" w14:textId="77777777" w:rsidR="00707A40" w:rsidRDefault="00707A40" w:rsidP="00707A40">
      <w:pPr>
        <w:spacing w:before="1" w:line="292" w:lineRule="auto"/>
        <w:ind w:left="254" w:right="1459"/>
        <w:jc w:val="center"/>
        <w:rPr>
          <w:sz w:val="16"/>
        </w:rPr>
      </w:pPr>
      <w:r>
        <w:rPr>
          <w:spacing w:val="-1"/>
          <w:sz w:val="16"/>
          <w:u w:val="single"/>
        </w:rPr>
        <w:t>https://</w:t>
      </w:r>
      <w:hyperlink r:id="rId527">
        <w:r>
          <w:rPr>
            <w:spacing w:val="-1"/>
            <w:sz w:val="16"/>
            <w:u w:val="single"/>
          </w:rPr>
          <w:t>www.slideshare.net/TechtudNetwork/relation-between-super-key-candidate-key-and-primary-key?qid=c7bb9eac-8135-480c-92ee-890bf4c</w:t>
        </w:r>
      </w:hyperlink>
      <w:r>
        <w:rPr>
          <w:sz w:val="16"/>
        </w:rPr>
        <w:t xml:space="preserve"> </w:t>
      </w:r>
      <w:r>
        <w:rPr>
          <w:sz w:val="16"/>
          <w:u w:val="single"/>
        </w:rPr>
        <w:t>744aa&amp;v=&amp;b=&amp;from_search=1</w:t>
      </w:r>
    </w:p>
    <w:p w14:paraId="1A1BB4B8" w14:textId="77777777" w:rsidR="00707A40" w:rsidRDefault="00707A40" w:rsidP="00707A40">
      <w:pPr>
        <w:pStyle w:val="BodyText"/>
        <w:rPr>
          <w:sz w:val="18"/>
        </w:rPr>
      </w:pPr>
    </w:p>
    <w:p w14:paraId="33F0AA3F" w14:textId="77777777" w:rsidR="00707A40" w:rsidRDefault="00707A40" w:rsidP="00707A40">
      <w:pPr>
        <w:pStyle w:val="BodyText"/>
        <w:rPr>
          <w:sz w:val="18"/>
        </w:rPr>
      </w:pPr>
    </w:p>
    <w:p w14:paraId="32BFFD97" w14:textId="77777777" w:rsidR="00707A40" w:rsidRDefault="00707A40" w:rsidP="00707A40">
      <w:pPr>
        <w:pStyle w:val="BodyText"/>
        <w:rPr>
          <w:sz w:val="18"/>
        </w:rPr>
      </w:pPr>
    </w:p>
    <w:p w14:paraId="0A70675F" w14:textId="77777777" w:rsidR="00707A40" w:rsidRDefault="00707A40" w:rsidP="00707A40">
      <w:pPr>
        <w:pStyle w:val="BodyText"/>
        <w:rPr>
          <w:sz w:val="18"/>
        </w:rPr>
      </w:pPr>
    </w:p>
    <w:p w14:paraId="153A4F00" w14:textId="77777777" w:rsidR="00707A40" w:rsidRDefault="00707A40" w:rsidP="00707A40">
      <w:pPr>
        <w:pStyle w:val="BodyText"/>
        <w:spacing w:before="10"/>
        <w:rPr>
          <w:sz w:val="16"/>
        </w:rPr>
      </w:pPr>
    </w:p>
    <w:p w14:paraId="78F58245" w14:textId="77777777" w:rsidR="00707A40" w:rsidRDefault="00707A40" w:rsidP="00707A40">
      <w:pPr>
        <w:pStyle w:val="Heading3"/>
      </w:pPr>
      <w:r>
        <w:t>Primary Key</w:t>
      </w:r>
    </w:p>
    <w:p w14:paraId="7D939802" w14:textId="77777777" w:rsidR="00707A40" w:rsidRDefault="00707A40" w:rsidP="00707A40">
      <w:pPr>
        <w:pStyle w:val="BodyText"/>
        <w:spacing w:before="4"/>
        <w:rPr>
          <w:b/>
          <w:sz w:val="20"/>
        </w:rPr>
      </w:pPr>
    </w:p>
    <w:p w14:paraId="223B8A2D" w14:textId="77777777" w:rsidR="00707A40" w:rsidRDefault="00707A40" w:rsidP="00707A40">
      <w:pPr>
        <w:pStyle w:val="BodyText"/>
        <w:spacing w:line="288" w:lineRule="auto"/>
        <w:ind w:left="239" w:right="1547"/>
      </w:pPr>
      <w:r>
        <w:rPr>
          <w:b/>
        </w:rPr>
        <w:t>PRIMARY</w:t>
      </w:r>
      <w:r>
        <w:rPr>
          <w:b/>
          <w:spacing w:val="-2"/>
        </w:rPr>
        <w:t xml:space="preserve"> </w:t>
      </w:r>
      <w:r>
        <w:rPr>
          <w:b/>
        </w:rPr>
        <w:t>KEY</w:t>
      </w:r>
      <w:r>
        <w:rPr>
          <w:b/>
          <w:spacing w:val="-2"/>
        </w:rPr>
        <w:t xml:space="preserve"> </w:t>
      </w:r>
      <w:r>
        <w:t>is</w:t>
      </w:r>
      <w:r>
        <w:rPr>
          <w:spacing w:val="-2"/>
        </w:rPr>
        <w:t xml:space="preserve"> </w:t>
      </w:r>
      <w:r>
        <w:t>a</w:t>
      </w:r>
      <w:r>
        <w:rPr>
          <w:spacing w:val="-1"/>
        </w:rPr>
        <w:t xml:space="preserve"> </w:t>
      </w:r>
      <w:r>
        <w:t>column</w:t>
      </w:r>
      <w:r>
        <w:rPr>
          <w:spacing w:val="-1"/>
        </w:rPr>
        <w:t xml:space="preserve"> </w:t>
      </w:r>
      <w:r>
        <w:t>or</w:t>
      </w:r>
      <w:r>
        <w:rPr>
          <w:spacing w:val="-2"/>
        </w:rPr>
        <w:t xml:space="preserve"> </w:t>
      </w:r>
      <w:r>
        <w:t>group</w:t>
      </w:r>
      <w:r>
        <w:rPr>
          <w:spacing w:val="-1"/>
        </w:rPr>
        <w:t xml:space="preserve"> </w:t>
      </w:r>
      <w:r>
        <w:t>of</w:t>
      </w:r>
      <w:r>
        <w:rPr>
          <w:spacing w:val="-2"/>
        </w:rPr>
        <w:t xml:space="preserve"> </w:t>
      </w:r>
      <w:r>
        <w:t>columns</w:t>
      </w:r>
      <w:r>
        <w:rPr>
          <w:spacing w:val="-1"/>
        </w:rPr>
        <w:t xml:space="preserve"> </w:t>
      </w:r>
      <w:r>
        <w:t>in</w:t>
      </w:r>
      <w:r>
        <w:rPr>
          <w:spacing w:val="-1"/>
        </w:rPr>
        <w:t xml:space="preserve"> </w:t>
      </w:r>
      <w:r>
        <w:t>a</w:t>
      </w:r>
      <w:r>
        <w:rPr>
          <w:spacing w:val="-2"/>
        </w:rPr>
        <w:t xml:space="preserve"> </w:t>
      </w:r>
      <w:r>
        <w:t>table</w:t>
      </w:r>
      <w:r>
        <w:rPr>
          <w:spacing w:val="-1"/>
        </w:rPr>
        <w:t xml:space="preserve"> </w:t>
      </w:r>
      <w:r>
        <w:t>that</w:t>
      </w:r>
      <w:r>
        <w:rPr>
          <w:spacing w:val="-2"/>
        </w:rPr>
        <w:t xml:space="preserve"> </w:t>
      </w:r>
      <w:r>
        <w:t>uniquely</w:t>
      </w:r>
      <w:r>
        <w:rPr>
          <w:spacing w:val="-1"/>
        </w:rPr>
        <w:t xml:space="preserve"> </w:t>
      </w:r>
      <w:r>
        <w:t>identify</w:t>
      </w:r>
      <w:r>
        <w:rPr>
          <w:spacing w:val="-1"/>
        </w:rPr>
        <w:t xml:space="preserve"> </w:t>
      </w:r>
      <w:r>
        <w:t>every</w:t>
      </w:r>
      <w:r>
        <w:rPr>
          <w:spacing w:val="-2"/>
        </w:rPr>
        <w:t xml:space="preserve"> </w:t>
      </w:r>
      <w:r>
        <w:t>row</w:t>
      </w:r>
      <w:r>
        <w:rPr>
          <w:spacing w:val="-1"/>
        </w:rPr>
        <w:t xml:space="preserve"> </w:t>
      </w:r>
      <w:r>
        <w:t>in</w:t>
      </w:r>
      <w:r>
        <w:rPr>
          <w:spacing w:val="-57"/>
        </w:rPr>
        <w:t xml:space="preserve"> </w:t>
      </w:r>
      <w:r>
        <w:t>that table. The Primary Key can't be a duplicate meaning the same value can't appear more than</w:t>
      </w:r>
      <w:r>
        <w:rPr>
          <w:spacing w:val="1"/>
        </w:rPr>
        <w:t xml:space="preserve"> </w:t>
      </w:r>
      <w:r>
        <w:t>once</w:t>
      </w:r>
      <w:r>
        <w:rPr>
          <w:spacing w:val="-1"/>
        </w:rPr>
        <w:t xml:space="preserve"> </w:t>
      </w:r>
      <w:r>
        <w:t>in the table.</w:t>
      </w:r>
      <w:r>
        <w:rPr>
          <w:spacing w:val="-1"/>
        </w:rPr>
        <w:t xml:space="preserve"> </w:t>
      </w:r>
      <w:r>
        <w:t>A table cannot have</w:t>
      </w:r>
      <w:r>
        <w:rPr>
          <w:spacing w:val="-1"/>
        </w:rPr>
        <w:t xml:space="preserve"> </w:t>
      </w:r>
      <w:r>
        <w:t>more than one primary</w:t>
      </w:r>
      <w:r>
        <w:rPr>
          <w:spacing w:val="-1"/>
        </w:rPr>
        <w:t xml:space="preserve"> </w:t>
      </w:r>
      <w:r>
        <w:t>key.</w:t>
      </w:r>
    </w:p>
    <w:p w14:paraId="6130A727" w14:textId="77777777" w:rsidR="00707A40" w:rsidRDefault="00707A40" w:rsidP="00707A40">
      <w:pPr>
        <w:pStyle w:val="BodyText"/>
        <w:spacing w:before="1"/>
        <w:rPr>
          <w:sz w:val="27"/>
        </w:rPr>
      </w:pPr>
    </w:p>
    <w:p w14:paraId="228975F6" w14:textId="77777777" w:rsidR="00707A40" w:rsidRDefault="00707A40" w:rsidP="00707A40">
      <w:pPr>
        <w:pStyle w:val="Heading3"/>
      </w:pPr>
      <w:r>
        <w:t>Rules for defining Primary key:</w:t>
      </w:r>
    </w:p>
    <w:p w14:paraId="0E7F1C56" w14:textId="77777777" w:rsidR="00707A40" w:rsidRDefault="00707A40" w:rsidP="00707A40">
      <w:pPr>
        <w:sectPr w:rsidR="00707A40">
          <w:pgSz w:w="12240" w:h="15840"/>
          <w:pgMar w:top="1940" w:right="0" w:bottom="1560" w:left="1200" w:header="750" w:footer="1284" w:gutter="0"/>
          <w:cols w:space="720"/>
        </w:sectPr>
      </w:pPr>
    </w:p>
    <w:p w14:paraId="3D6ECB09" w14:textId="77777777" w:rsidR="00707A40" w:rsidRDefault="00707A40" w:rsidP="00707A40">
      <w:pPr>
        <w:pStyle w:val="BodyText"/>
        <w:rPr>
          <w:b/>
          <w:sz w:val="20"/>
        </w:rPr>
      </w:pPr>
    </w:p>
    <w:p w14:paraId="5E6FF029" w14:textId="77777777" w:rsidR="00707A40" w:rsidRDefault="00707A40" w:rsidP="00707A40">
      <w:pPr>
        <w:pStyle w:val="BodyText"/>
        <w:rPr>
          <w:b/>
          <w:sz w:val="20"/>
        </w:rPr>
      </w:pPr>
    </w:p>
    <w:p w14:paraId="075D3136" w14:textId="77777777" w:rsidR="00707A40" w:rsidRDefault="00707A40" w:rsidP="00707A40">
      <w:pPr>
        <w:pStyle w:val="BodyText"/>
        <w:rPr>
          <w:b/>
          <w:sz w:val="25"/>
        </w:rPr>
      </w:pPr>
    </w:p>
    <w:p w14:paraId="1D358FB4" w14:textId="77777777" w:rsidR="00707A40" w:rsidRDefault="00707A40" w:rsidP="00415D62">
      <w:pPr>
        <w:pStyle w:val="ListParagraph"/>
        <w:widowControl w:val="0"/>
        <w:numPr>
          <w:ilvl w:val="0"/>
          <w:numId w:val="162"/>
        </w:numPr>
        <w:tabs>
          <w:tab w:val="left" w:pos="959"/>
          <w:tab w:val="left" w:pos="960"/>
        </w:tabs>
        <w:autoSpaceDE w:val="0"/>
        <w:autoSpaceDN w:val="0"/>
        <w:spacing w:before="92" w:after="0" w:line="240" w:lineRule="auto"/>
        <w:ind w:hanging="361"/>
        <w:contextualSpacing w:val="0"/>
        <w:rPr>
          <w:rFonts w:ascii="Arial" w:hAnsi="Arial"/>
        </w:rPr>
      </w:pPr>
      <w:r>
        <w:t>Two</w:t>
      </w:r>
      <w:r>
        <w:rPr>
          <w:spacing w:val="-2"/>
        </w:rPr>
        <w:t xml:space="preserve"> </w:t>
      </w:r>
      <w:r>
        <w:t>rows</w:t>
      </w:r>
      <w:r>
        <w:rPr>
          <w:spacing w:val="-2"/>
        </w:rPr>
        <w:t xml:space="preserve"> </w:t>
      </w:r>
      <w:r>
        <w:t>can't</w:t>
      </w:r>
      <w:r>
        <w:rPr>
          <w:spacing w:val="-2"/>
        </w:rPr>
        <w:t xml:space="preserve"> </w:t>
      </w:r>
      <w:r>
        <w:t>have</w:t>
      </w:r>
      <w:r>
        <w:rPr>
          <w:spacing w:val="-2"/>
        </w:rPr>
        <w:t xml:space="preserve"> </w:t>
      </w:r>
      <w:r>
        <w:t>the</w:t>
      </w:r>
      <w:r>
        <w:rPr>
          <w:spacing w:val="-2"/>
        </w:rPr>
        <w:t xml:space="preserve"> </w:t>
      </w:r>
      <w:r>
        <w:t>same</w:t>
      </w:r>
      <w:r>
        <w:rPr>
          <w:spacing w:val="-1"/>
        </w:rPr>
        <w:t xml:space="preserve"> </w:t>
      </w:r>
      <w:r>
        <w:t>primary</w:t>
      </w:r>
      <w:r>
        <w:rPr>
          <w:spacing w:val="-2"/>
        </w:rPr>
        <w:t xml:space="preserve"> </w:t>
      </w:r>
      <w:r>
        <w:t>key</w:t>
      </w:r>
      <w:r>
        <w:rPr>
          <w:spacing w:val="-2"/>
        </w:rPr>
        <w:t xml:space="preserve"> </w:t>
      </w:r>
      <w:r>
        <w:t>value</w:t>
      </w:r>
    </w:p>
    <w:p w14:paraId="2AD6B0E0"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It must for every row to have a primary key value.</w:t>
      </w:r>
    </w:p>
    <w:p w14:paraId="094C5BF8"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The primary key field cannot be null.</w:t>
      </w:r>
    </w:p>
    <w:p w14:paraId="5170DD5C"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88" w:lineRule="auto"/>
        <w:ind w:left="959" w:right="1654"/>
        <w:contextualSpacing w:val="0"/>
        <w:rPr>
          <w:rFonts w:ascii="Arial" w:hAnsi="Arial"/>
        </w:rPr>
      </w:pPr>
      <w:r>
        <w:t>The value in a primary key column can never be modified or updated if any foreign key</w:t>
      </w:r>
      <w:r>
        <w:rPr>
          <w:spacing w:val="-58"/>
        </w:rPr>
        <w:t xml:space="preserve"> </w:t>
      </w:r>
      <w:r>
        <w:t>refers</w:t>
      </w:r>
      <w:r>
        <w:rPr>
          <w:spacing w:val="-1"/>
        </w:rPr>
        <w:t xml:space="preserve"> </w:t>
      </w:r>
      <w:r>
        <w:t>to that primary key.</w:t>
      </w:r>
    </w:p>
    <w:p w14:paraId="71E8E8F6" w14:textId="77777777" w:rsidR="00707A40" w:rsidRDefault="00707A40" w:rsidP="00707A40">
      <w:pPr>
        <w:pStyle w:val="BodyText"/>
        <w:spacing w:before="6"/>
        <w:rPr>
          <w:sz w:val="28"/>
        </w:rPr>
      </w:pPr>
    </w:p>
    <w:p w14:paraId="0F3E1DB5" w14:textId="77777777" w:rsidR="00707A40" w:rsidRDefault="00707A40" w:rsidP="00707A40">
      <w:pPr>
        <w:pStyle w:val="Heading3"/>
      </w:pPr>
      <w:r>
        <w:t>Example:</w:t>
      </w:r>
    </w:p>
    <w:p w14:paraId="5D065170" w14:textId="77777777" w:rsidR="00707A40" w:rsidRDefault="00707A40" w:rsidP="00707A40">
      <w:pPr>
        <w:pStyle w:val="BodyText"/>
        <w:spacing w:before="54"/>
        <w:ind w:left="239"/>
      </w:pPr>
      <w:r>
        <w:t>In</w:t>
      </w:r>
      <w:r>
        <w:rPr>
          <w:spacing w:val="-2"/>
        </w:rPr>
        <w:t xml:space="preserve"> </w:t>
      </w:r>
      <w:r>
        <w:t>the</w:t>
      </w:r>
      <w:r>
        <w:rPr>
          <w:spacing w:val="-2"/>
        </w:rPr>
        <w:t xml:space="preserve"> </w:t>
      </w:r>
      <w:r>
        <w:t>following</w:t>
      </w:r>
      <w:r>
        <w:rPr>
          <w:spacing w:val="-2"/>
        </w:rPr>
        <w:t xml:space="preserve"> </w:t>
      </w:r>
      <w:r>
        <w:t>example,</w:t>
      </w:r>
      <w:r>
        <w:rPr>
          <w:spacing w:val="-1"/>
        </w:rPr>
        <w:t xml:space="preserve"> </w:t>
      </w:r>
      <w:r>
        <w:t>&lt;code&gt;StudID&lt;/code&gt;</w:t>
      </w:r>
      <w:r>
        <w:rPr>
          <w:spacing w:val="-2"/>
        </w:rPr>
        <w:t xml:space="preserve"> </w:t>
      </w:r>
      <w:r>
        <w:t>is</w:t>
      </w:r>
      <w:r>
        <w:rPr>
          <w:spacing w:val="-2"/>
        </w:rPr>
        <w:t xml:space="preserve"> </w:t>
      </w:r>
      <w:r>
        <w:t>a</w:t>
      </w:r>
      <w:r>
        <w:rPr>
          <w:spacing w:val="-1"/>
        </w:rPr>
        <w:t xml:space="preserve"> </w:t>
      </w:r>
      <w:r>
        <w:t>Primary</w:t>
      </w:r>
      <w:r>
        <w:rPr>
          <w:spacing w:val="-2"/>
        </w:rPr>
        <w:t xml:space="preserve"> </w:t>
      </w:r>
      <w:r>
        <w:t>Key.</w:t>
      </w:r>
    </w:p>
    <w:p w14:paraId="566F27BA" w14:textId="77777777" w:rsidR="00707A40" w:rsidRDefault="00707A40" w:rsidP="00707A40">
      <w:pPr>
        <w:pStyle w:val="BodyText"/>
        <w:spacing w:before="3"/>
        <w:rPr>
          <w:sz w:val="5"/>
        </w:rPr>
      </w:pPr>
    </w:p>
    <w:tbl>
      <w:tblPr>
        <w:tblW w:w="0" w:type="auto"/>
        <w:tblInd w:w="247" w:type="dxa"/>
        <w:tblLayout w:type="fixed"/>
        <w:tblCellMar>
          <w:left w:w="0" w:type="dxa"/>
          <w:right w:w="0" w:type="dxa"/>
        </w:tblCellMar>
        <w:tblLook w:val="01E0" w:firstRow="1" w:lastRow="1" w:firstColumn="1" w:lastColumn="1" w:noHBand="0" w:noVBand="0"/>
      </w:tblPr>
      <w:tblGrid>
        <w:gridCol w:w="1349"/>
        <w:gridCol w:w="1435"/>
        <w:gridCol w:w="1863"/>
        <w:gridCol w:w="1906"/>
        <w:gridCol w:w="2806"/>
      </w:tblGrid>
      <w:tr w:rsidR="00707A40" w14:paraId="68D32C89" w14:textId="77777777" w:rsidTr="00415D62">
        <w:trPr>
          <w:trHeight w:val="854"/>
        </w:trPr>
        <w:tc>
          <w:tcPr>
            <w:tcW w:w="1349" w:type="dxa"/>
            <w:tcBorders>
              <w:top w:val="single" w:sz="6" w:space="0" w:color="DDDDDD"/>
              <w:bottom w:val="single" w:sz="6" w:space="0" w:color="DDDDDD"/>
            </w:tcBorders>
            <w:shd w:val="clear" w:color="auto" w:fill="F9F9F9"/>
          </w:tcPr>
          <w:p w14:paraId="0153F5F2" w14:textId="77777777" w:rsidR="00707A40" w:rsidRDefault="00707A40" w:rsidP="00415D62">
            <w:pPr>
              <w:pStyle w:val="TableParagraph"/>
              <w:ind w:left="280" w:right="281"/>
              <w:jc w:val="center"/>
              <w:rPr>
                <w:b/>
                <w:sz w:val="24"/>
              </w:rPr>
            </w:pPr>
            <w:r>
              <w:rPr>
                <w:b/>
                <w:sz w:val="24"/>
              </w:rPr>
              <w:t>StudID</w:t>
            </w:r>
          </w:p>
        </w:tc>
        <w:tc>
          <w:tcPr>
            <w:tcW w:w="1435" w:type="dxa"/>
            <w:tcBorders>
              <w:top w:val="single" w:sz="6" w:space="0" w:color="DDDDDD"/>
              <w:bottom w:val="single" w:sz="6" w:space="0" w:color="DDDDDD"/>
            </w:tcBorders>
            <w:shd w:val="clear" w:color="auto" w:fill="F9F9F9"/>
          </w:tcPr>
          <w:p w14:paraId="0D0F038F" w14:textId="77777777" w:rsidR="00707A40" w:rsidRDefault="00707A40" w:rsidP="00415D62">
            <w:pPr>
              <w:pStyle w:val="TableParagraph"/>
              <w:ind w:left="282" w:right="346"/>
              <w:jc w:val="center"/>
              <w:rPr>
                <w:sz w:val="24"/>
              </w:rPr>
            </w:pPr>
            <w:r>
              <w:rPr>
                <w:sz w:val="24"/>
              </w:rPr>
              <w:t>Roll No</w:t>
            </w:r>
          </w:p>
        </w:tc>
        <w:tc>
          <w:tcPr>
            <w:tcW w:w="1863" w:type="dxa"/>
            <w:tcBorders>
              <w:top w:val="single" w:sz="6" w:space="0" w:color="DDDDDD"/>
              <w:bottom w:val="single" w:sz="6" w:space="0" w:color="DDDDDD"/>
            </w:tcBorders>
            <w:shd w:val="clear" w:color="auto" w:fill="F9F9F9"/>
          </w:tcPr>
          <w:p w14:paraId="140832BC" w14:textId="77777777" w:rsidR="00707A40" w:rsidRDefault="00707A40" w:rsidP="00415D62">
            <w:pPr>
              <w:pStyle w:val="TableParagraph"/>
              <w:ind w:left="347" w:right="402"/>
              <w:jc w:val="center"/>
              <w:rPr>
                <w:sz w:val="24"/>
              </w:rPr>
            </w:pPr>
            <w:r>
              <w:rPr>
                <w:sz w:val="24"/>
              </w:rPr>
              <w:t>First Name</w:t>
            </w:r>
          </w:p>
        </w:tc>
        <w:tc>
          <w:tcPr>
            <w:tcW w:w="1906" w:type="dxa"/>
            <w:tcBorders>
              <w:top w:val="single" w:sz="6" w:space="0" w:color="DDDDDD"/>
              <w:bottom w:val="single" w:sz="6" w:space="0" w:color="DDDDDD"/>
            </w:tcBorders>
            <w:shd w:val="clear" w:color="auto" w:fill="F9F9F9"/>
          </w:tcPr>
          <w:p w14:paraId="198F149A" w14:textId="77777777" w:rsidR="00707A40" w:rsidRDefault="00707A40" w:rsidP="00415D62">
            <w:pPr>
              <w:pStyle w:val="TableParagraph"/>
              <w:ind w:left="404" w:right="475"/>
              <w:jc w:val="center"/>
              <w:rPr>
                <w:sz w:val="24"/>
              </w:rPr>
            </w:pPr>
            <w:r>
              <w:rPr>
                <w:sz w:val="24"/>
              </w:rPr>
              <w:t>LastName</w:t>
            </w:r>
          </w:p>
        </w:tc>
        <w:tc>
          <w:tcPr>
            <w:tcW w:w="2806" w:type="dxa"/>
            <w:tcBorders>
              <w:top w:val="single" w:sz="6" w:space="0" w:color="DDDDDD"/>
              <w:bottom w:val="single" w:sz="6" w:space="0" w:color="DDDDDD"/>
            </w:tcBorders>
            <w:shd w:val="clear" w:color="auto" w:fill="F9F9F9"/>
          </w:tcPr>
          <w:p w14:paraId="21161FEB" w14:textId="77777777" w:rsidR="00707A40" w:rsidRDefault="00707A40" w:rsidP="00415D62">
            <w:pPr>
              <w:pStyle w:val="TableParagraph"/>
              <w:ind w:left="1048" w:right="1144"/>
              <w:jc w:val="center"/>
              <w:rPr>
                <w:sz w:val="24"/>
              </w:rPr>
            </w:pPr>
            <w:r>
              <w:rPr>
                <w:sz w:val="24"/>
              </w:rPr>
              <w:t>Email</w:t>
            </w:r>
          </w:p>
        </w:tc>
      </w:tr>
      <w:tr w:rsidR="00707A40" w14:paraId="431B8576" w14:textId="77777777" w:rsidTr="00415D62">
        <w:trPr>
          <w:trHeight w:val="854"/>
        </w:trPr>
        <w:tc>
          <w:tcPr>
            <w:tcW w:w="1349" w:type="dxa"/>
            <w:tcBorders>
              <w:top w:val="single" w:sz="6" w:space="0" w:color="DDDDDD"/>
              <w:bottom w:val="single" w:sz="6" w:space="0" w:color="DDDDDD"/>
            </w:tcBorders>
          </w:tcPr>
          <w:p w14:paraId="086061C5" w14:textId="77777777" w:rsidR="00707A40" w:rsidRDefault="00707A40" w:rsidP="00415D62">
            <w:pPr>
              <w:pStyle w:val="TableParagraph"/>
              <w:ind w:left="1"/>
              <w:jc w:val="center"/>
              <w:rPr>
                <w:sz w:val="24"/>
              </w:rPr>
            </w:pPr>
            <w:r>
              <w:rPr>
                <w:sz w:val="24"/>
              </w:rPr>
              <w:t>1</w:t>
            </w:r>
          </w:p>
        </w:tc>
        <w:tc>
          <w:tcPr>
            <w:tcW w:w="1435" w:type="dxa"/>
            <w:tcBorders>
              <w:top w:val="single" w:sz="6" w:space="0" w:color="DDDDDD"/>
              <w:bottom w:val="single" w:sz="6" w:space="0" w:color="DDDDDD"/>
            </w:tcBorders>
          </w:tcPr>
          <w:p w14:paraId="74938433" w14:textId="77777777" w:rsidR="00707A40" w:rsidRDefault="00707A40" w:rsidP="00415D62">
            <w:pPr>
              <w:pStyle w:val="TableParagraph"/>
              <w:ind w:left="282" w:right="341"/>
              <w:jc w:val="center"/>
              <w:rPr>
                <w:sz w:val="24"/>
              </w:rPr>
            </w:pPr>
            <w:r>
              <w:rPr>
                <w:sz w:val="24"/>
              </w:rPr>
              <w:t>11</w:t>
            </w:r>
          </w:p>
        </w:tc>
        <w:tc>
          <w:tcPr>
            <w:tcW w:w="1863" w:type="dxa"/>
            <w:tcBorders>
              <w:top w:val="single" w:sz="6" w:space="0" w:color="DDDDDD"/>
              <w:bottom w:val="single" w:sz="6" w:space="0" w:color="DDDDDD"/>
            </w:tcBorders>
          </w:tcPr>
          <w:p w14:paraId="5A439D39" w14:textId="77777777" w:rsidR="00707A40" w:rsidRDefault="00707A40" w:rsidP="00415D62">
            <w:pPr>
              <w:pStyle w:val="TableParagraph"/>
              <w:ind w:left="340" w:right="402"/>
              <w:jc w:val="center"/>
              <w:rPr>
                <w:sz w:val="24"/>
              </w:rPr>
            </w:pPr>
            <w:r>
              <w:rPr>
                <w:sz w:val="24"/>
              </w:rPr>
              <w:t>Tom</w:t>
            </w:r>
          </w:p>
        </w:tc>
        <w:tc>
          <w:tcPr>
            <w:tcW w:w="1906" w:type="dxa"/>
            <w:tcBorders>
              <w:top w:val="single" w:sz="6" w:space="0" w:color="DDDDDD"/>
              <w:bottom w:val="single" w:sz="6" w:space="0" w:color="DDDDDD"/>
            </w:tcBorders>
          </w:tcPr>
          <w:p w14:paraId="6EF387EB" w14:textId="77777777" w:rsidR="00707A40" w:rsidRDefault="00707A40" w:rsidP="00415D62">
            <w:pPr>
              <w:pStyle w:val="TableParagraph"/>
              <w:ind w:left="391" w:right="475"/>
              <w:jc w:val="center"/>
              <w:rPr>
                <w:sz w:val="24"/>
              </w:rPr>
            </w:pPr>
            <w:r>
              <w:rPr>
                <w:sz w:val="24"/>
              </w:rPr>
              <w:t>Price</w:t>
            </w:r>
          </w:p>
        </w:tc>
        <w:tc>
          <w:tcPr>
            <w:tcW w:w="2806" w:type="dxa"/>
            <w:tcBorders>
              <w:top w:val="single" w:sz="6" w:space="0" w:color="DDDDDD"/>
              <w:bottom w:val="single" w:sz="6" w:space="0" w:color="DDDDDD"/>
            </w:tcBorders>
          </w:tcPr>
          <w:p w14:paraId="0FB23803" w14:textId="77777777" w:rsidR="00707A40" w:rsidRDefault="003B1C1F" w:rsidP="00415D62">
            <w:pPr>
              <w:pStyle w:val="TableParagraph"/>
              <w:ind w:right="658"/>
              <w:jc w:val="right"/>
              <w:rPr>
                <w:sz w:val="24"/>
              </w:rPr>
            </w:pPr>
            <w:hyperlink r:id="rId528">
              <w:r w:rsidR="00707A40">
                <w:rPr>
                  <w:sz w:val="24"/>
                </w:rPr>
                <w:t>abc@gmail.com</w:t>
              </w:r>
            </w:hyperlink>
          </w:p>
        </w:tc>
      </w:tr>
      <w:tr w:rsidR="00707A40" w14:paraId="1925227D" w14:textId="77777777" w:rsidTr="00415D62">
        <w:trPr>
          <w:trHeight w:val="854"/>
        </w:trPr>
        <w:tc>
          <w:tcPr>
            <w:tcW w:w="1349" w:type="dxa"/>
            <w:tcBorders>
              <w:top w:val="single" w:sz="6" w:space="0" w:color="DDDDDD"/>
              <w:bottom w:val="single" w:sz="6" w:space="0" w:color="DDDDDD"/>
            </w:tcBorders>
            <w:shd w:val="clear" w:color="auto" w:fill="F9F9F9"/>
          </w:tcPr>
          <w:p w14:paraId="11DBC674" w14:textId="77777777" w:rsidR="00707A40" w:rsidRDefault="00707A40" w:rsidP="00415D62">
            <w:pPr>
              <w:pStyle w:val="TableParagraph"/>
              <w:ind w:left="1"/>
              <w:jc w:val="center"/>
              <w:rPr>
                <w:sz w:val="24"/>
              </w:rPr>
            </w:pPr>
            <w:r>
              <w:rPr>
                <w:sz w:val="24"/>
              </w:rPr>
              <w:t>2</w:t>
            </w:r>
          </w:p>
        </w:tc>
        <w:tc>
          <w:tcPr>
            <w:tcW w:w="1435" w:type="dxa"/>
            <w:tcBorders>
              <w:top w:val="single" w:sz="6" w:space="0" w:color="DDDDDD"/>
              <w:bottom w:val="single" w:sz="6" w:space="0" w:color="DDDDDD"/>
            </w:tcBorders>
            <w:shd w:val="clear" w:color="auto" w:fill="F9F9F9"/>
          </w:tcPr>
          <w:p w14:paraId="375907AA" w14:textId="77777777" w:rsidR="00707A40" w:rsidRDefault="00707A40" w:rsidP="00415D62">
            <w:pPr>
              <w:pStyle w:val="TableParagraph"/>
              <w:ind w:left="282" w:right="333"/>
              <w:jc w:val="center"/>
              <w:rPr>
                <w:sz w:val="24"/>
              </w:rPr>
            </w:pPr>
            <w:r>
              <w:rPr>
                <w:sz w:val="24"/>
              </w:rPr>
              <w:t>12</w:t>
            </w:r>
          </w:p>
        </w:tc>
        <w:tc>
          <w:tcPr>
            <w:tcW w:w="1863" w:type="dxa"/>
            <w:tcBorders>
              <w:top w:val="single" w:sz="6" w:space="0" w:color="DDDDDD"/>
              <w:bottom w:val="single" w:sz="6" w:space="0" w:color="DDDDDD"/>
            </w:tcBorders>
            <w:shd w:val="clear" w:color="auto" w:fill="F9F9F9"/>
          </w:tcPr>
          <w:p w14:paraId="6D87CF16" w14:textId="77777777" w:rsidR="00707A40" w:rsidRDefault="00707A40" w:rsidP="00415D62">
            <w:pPr>
              <w:pStyle w:val="TableParagraph"/>
              <w:ind w:left="340" w:right="402"/>
              <w:jc w:val="center"/>
              <w:rPr>
                <w:sz w:val="24"/>
              </w:rPr>
            </w:pPr>
            <w:r>
              <w:rPr>
                <w:sz w:val="24"/>
              </w:rPr>
              <w:t>Nick</w:t>
            </w:r>
          </w:p>
        </w:tc>
        <w:tc>
          <w:tcPr>
            <w:tcW w:w="1906" w:type="dxa"/>
            <w:tcBorders>
              <w:top w:val="single" w:sz="6" w:space="0" w:color="DDDDDD"/>
              <w:bottom w:val="single" w:sz="6" w:space="0" w:color="DDDDDD"/>
            </w:tcBorders>
            <w:shd w:val="clear" w:color="auto" w:fill="F9F9F9"/>
          </w:tcPr>
          <w:p w14:paraId="0E206007" w14:textId="77777777" w:rsidR="00707A40" w:rsidRDefault="00707A40" w:rsidP="00415D62">
            <w:pPr>
              <w:pStyle w:val="TableParagraph"/>
              <w:ind w:left="388" w:right="475"/>
              <w:jc w:val="center"/>
              <w:rPr>
                <w:sz w:val="24"/>
              </w:rPr>
            </w:pPr>
            <w:r>
              <w:rPr>
                <w:sz w:val="24"/>
              </w:rPr>
              <w:t>Wright</w:t>
            </w:r>
          </w:p>
        </w:tc>
        <w:tc>
          <w:tcPr>
            <w:tcW w:w="2806" w:type="dxa"/>
            <w:tcBorders>
              <w:top w:val="single" w:sz="6" w:space="0" w:color="DDDDDD"/>
              <w:bottom w:val="single" w:sz="6" w:space="0" w:color="DDDDDD"/>
            </w:tcBorders>
            <w:shd w:val="clear" w:color="auto" w:fill="F9F9F9"/>
          </w:tcPr>
          <w:p w14:paraId="0B10A8B7" w14:textId="77777777" w:rsidR="00707A40" w:rsidRDefault="003B1C1F" w:rsidP="00415D62">
            <w:pPr>
              <w:pStyle w:val="TableParagraph"/>
              <w:ind w:right="659"/>
              <w:jc w:val="right"/>
              <w:rPr>
                <w:sz w:val="24"/>
              </w:rPr>
            </w:pPr>
            <w:hyperlink r:id="rId529">
              <w:r w:rsidR="00707A40">
                <w:rPr>
                  <w:sz w:val="24"/>
                </w:rPr>
                <w:t>xyz@gmail.com</w:t>
              </w:r>
            </w:hyperlink>
          </w:p>
        </w:tc>
      </w:tr>
      <w:tr w:rsidR="00707A40" w14:paraId="364933E6" w14:textId="77777777" w:rsidTr="00415D62">
        <w:trPr>
          <w:trHeight w:val="397"/>
        </w:trPr>
        <w:tc>
          <w:tcPr>
            <w:tcW w:w="1349" w:type="dxa"/>
            <w:tcBorders>
              <w:top w:val="single" w:sz="6" w:space="0" w:color="DDDDDD"/>
            </w:tcBorders>
          </w:tcPr>
          <w:p w14:paraId="40A8DD1E" w14:textId="77777777" w:rsidR="00707A40" w:rsidRDefault="00707A40" w:rsidP="00415D62">
            <w:pPr>
              <w:pStyle w:val="TableParagraph"/>
              <w:spacing w:line="256" w:lineRule="exact"/>
              <w:ind w:left="1"/>
              <w:jc w:val="center"/>
              <w:rPr>
                <w:sz w:val="24"/>
              </w:rPr>
            </w:pPr>
            <w:r>
              <w:rPr>
                <w:sz w:val="24"/>
              </w:rPr>
              <w:t>3</w:t>
            </w:r>
          </w:p>
        </w:tc>
        <w:tc>
          <w:tcPr>
            <w:tcW w:w="1435" w:type="dxa"/>
            <w:tcBorders>
              <w:top w:val="single" w:sz="6" w:space="0" w:color="DDDDDD"/>
            </w:tcBorders>
          </w:tcPr>
          <w:p w14:paraId="29379B38" w14:textId="77777777" w:rsidR="00707A40" w:rsidRDefault="00707A40" w:rsidP="00415D62">
            <w:pPr>
              <w:pStyle w:val="TableParagraph"/>
              <w:spacing w:line="256" w:lineRule="exact"/>
              <w:ind w:left="282" w:right="333"/>
              <w:jc w:val="center"/>
              <w:rPr>
                <w:sz w:val="24"/>
              </w:rPr>
            </w:pPr>
            <w:r>
              <w:rPr>
                <w:sz w:val="24"/>
              </w:rPr>
              <w:t>13</w:t>
            </w:r>
          </w:p>
        </w:tc>
        <w:tc>
          <w:tcPr>
            <w:tcW w:w="1863" w:type="dxa"/>
            <w:tcBorders>
              <w:top w:val="single" w:sz="6" w:space="0" w:color="DDDDDD"/>
            </w:tcBorders>
          </w:tcPr>
          <w:p w14:paraId="554A8C95" w14:textId="77777777" w:rsidR="00707A40" w:rsidRDefault="00707A40" w:rsidP="00415D62">
            <w:pPr>
              <w:pStyle w:val="TableParagraph"/>
              <w:spacing w:line="256" w:lineRule="exact"/>
              <w:ind w:left="347" w:right="399"/>
              <w:jc w:val="center"/>
              <w:rPr>
                <w:sz w:val="24"/>
              </w:rPr>
            </w:pPr>
            <w:r>
              <w:rPr>
                <w:sz w:val="24"/>
              </w:rPr>
              <w:t>Dana</w:t>
            </w:r>
          </w:p>
        </w:tc>
        <w:tc>
          <w:tcPr>
            <w:tcW w:w="1906" w:type="dxa"/>
            <w:tcBorders>
              <w:top w:val="single" w:sz="6" w:space="0" w:color="DDDDDD"/>
            </w:tcBorders>
          </w:tcPr>
          <w:p w14:paraId="280016C8" w14:textId="77777777" w:rsidR="00707A40" w:rsidRDefault="00707A40" w:rsidP="00415D62">
            <w:pPr>
              <w:pStyle w:val="TableParagraph"/>
              <w:spacing w:line="256" w:lineRule="exact"/>
              <w:ind w:left="381" w:right="475"/>
              <w:jc w:val="center"/>
              <w:rPr>
                <w:sz w:val="24"/>
              </w:rPr>
            </w:pPr>
            <w:r>
              <w:rPr>
                <w:sz w:val="24"/>
              </w:rPr>
              <w:t>Natan</w:t>
            </w:r>
          </w:p>
        </w:tc>
        <w:tc>
          <w:tcPr>
            <w:tcW w:w="2806" w:type="dxa"/>
            <w:tcBorders>
              <w:top w:val="single" w:sz="6" w:space="0" w:color="DDDDDD"/>
            </w:tcBorders>
          </w:tcPr>
          <w:p w14:paraId="2676CAA7" w14:textId="77777777" w:rsidR="00707A40" w:rsidRDefault="003B1C1F" w:rsidP="00415D62">
            <w:pPr>
              <w:pStyle w:val="TableParagraph"/>
              <w:spacing w:line="256" w:lineRule="exact"/>
              <w:ind w:right="599"/>
              <w:jc w:val="right"/>
              <w:rPr>
                <w:sz w:val="24"/>
              </w:rPr>
            </w:pPr>
            <w:hyperlink r:id="rId530">
              <w:r w:rsidR="00707A40">
                <w:rPr>
                  <w:sz w:val="24"/>
                </w:rPr>
                <w:t>mno@yahoo.com</w:t>
              </w:r>
            </w:hyperlink>
          </w:p>
        </w:tc>
      </w:tr>
    </w:tbl>
    <w:p w14:paraId="3158C01E" w14:textId="77777777" w:rsidR="00707A40" w:rsidRDefault="00707A40" w:rsidP="00707A40">
      <w:pPr>
        <w:pStyle w:val="BodyText"/>
        <w:rPr>
          <w:sz w:val="20"/>
        </w:rPr>
      </w:pPr>
    </w:p>
    <w:p w14:paraId="34CF1644" w14:textId="77777777" w:rsidR="00707A40" w:rsidRDefault="00707A40" w:rsidP="00707A40">
      <w:pPr>
        <w:pStyle w:val="BodyText"/>
        <w:rPr>
          <w:sz w:val="20"/>
        </w:rPr>
      </w:pPr>
    </w:p>
    <w:p w14:paraId="0796009B" w14:textId="405C5032" w:rsidR="00707A40" w:rsidRDefault="00313696" w:rsidP="00707A40">
      <w:pPr>
        <w:pStyle w:val="BodyText"/>
        <w:rPr>
          <w:sz w:val="26"/>
        </w:rPr>
      </w:pPr>
      <w:r>
        <w:rPr>
          <w:noProof/>
        </w:rPr>
        <w:drawing>
          <wp:anchor distT="0" distB="0" distL="0" distR="0" simplePos="0" relativeHeight="251608576" behindDoc="0" locked="0" layoutInCell="1" allowOverlap="1" wp14:anchorId="3C7A45B0" wp14:editId="73D7FEF1">
            <wp:simplePos x="0" y="0"/>
            <wp:positionH relativeFrom="page">
              <wp:posOffset>1733550</wp:posOffset>
            </wp:positionH>
            <wp:positionV relativeFrom="paragraph">
              <wp:posOffset>205740</wp:posOffset>
            </wp:positionV>
            <wp:extent cx="4295775" cy="2733675"/>
            <wp:effectExtent l="0" t="0" r="0" b="0"/>
            <wp:wrapTopAndBottom/>
            <wp:docPr id="864"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9.jpeg"/>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4295775" cy="2733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A1DBE1" w14:textId="77777777" w:rsidR="00707A40" w:rsidRDefault="00707A40" w:rsidP="00707A40">
      <w:pPr>
        <w:pStyle w:val="BodyText"/>
        <w:spacing w:before="5"/>
        <w:rPr>
          <w:sz w:val="27"/>
        </w:rPr>
      </w:pPr>
    </w:p>
    <w:p w14:paraId="7C7D0899" w14:textId="77777777" w:rsidR="00707A40" w:rsidRDefault="00707A40" w:rsidP="00707A40">
      <w:pPr>
        <w:ind w:left="251" w:right="1465"/>
        <w:jc w:val="center"/>
        <w:rPr>
          <w:sz w:val="16"/>
        </w:rPr>
      </w:pPr>
      <w:r>
        <w:rPr>
          <w:sz w:val="16"/>
        </w:rPr>
        <w:lastRenderedPageBreak/>
        <w:t>Image</w:t>
      </w:r>
      <w:r>
        <w:rPr>
          <w:spacing w:val="-5"/>
          <w:sz w:val="16"/>
        </w:rPr>
        <w:t xml:space="preserve"> </w:t>
      </w:r>
      <w:r>
        <w:rPr>
          <w:sz w:val="16"/>
        </w:rPr>
        <w:t>12-</w:t>
      </w:r>
      <w:r>
        <w:rPr>
          <w:spacing w:val="-4"/>
          <w:sz w:val="16"/>
        </w:rPr>
        <w:t xml:space="preserve"> </w:t>
      </w:r>
      <w:r>
        <w:rPr>
          <w:sz w:val="16"/>
        </w:rPr>
        <w:t>Primary</w:t>
      </w:r>
      <w:r>
        <w:rPr>
          <w:spacing w:val="-4"/>
          <w:sz w:val="16"/>
        </w:rPr>
        <w:t xml:space="preserve"> </w:t>
      </w:r>
      <w:r>
        <w:rPr>
          <w:sz w:val="16"/>
        </w:rPr>
        <w:t>Key</w:t>
      </w:r>
    </w:p>
    <w:p w14:paraId="63BFC8D2" w14:textId="77777777" w:rsidR="00707A40" w:rsidRDefault="00707A40" w:rsidP="00707A40">
      <w:pPr>
        <w:jc w:val="center"/>
        <w:rPr>
          <w:sz w:val="16"/>
        </w:rPr>
        <w:sectPr w:rsidR="00707A40">
          <w:pgSz w:w="12240" w:h="15840"/>
          <w:pgMar w:top="1940" w:right="0" w:bottom="1560" w:left="1200" w:header="750" w:footer="1284" w:gutter="0"/>
          <w:cols w:space="720"/>
        </w:sectPr>
      </w:pPr>
    </w:p>
    <w:p w14:paraId="4F880837" w14:textId="77777777" w:rsidR="00707A40" w:rsidRDefault="00707A40" w:rsidP="00707A40">
      <w:pPr>
        <w:pStyle w:val="BodyText"/>
        <w:rPr>
          <w:sz w:val="20"/>
        </w:rPr>
      </w:pPr>
    </w:p>
    <w:p w14:paraId="30AFFD59" w14:textId="77777777" w:rsidR="00707A40" w:rsidRDefault="00707A40" w:rsidP="00707A40">
      <w:pPr>
        <w:pStyle w:val="BodyText"/>
        <w:spacing w:before="7"/>
        <w:rPr>
          <w:sz w:val="26"/>
        </w:rPr>
      </w:pPr>
    </w:p>
    <w:p w14:paraId="6A97113A" w14:textId="77777777" w:rsidR="00707A40" w:rsidRDefault="00707A40" w:rsidP="00707A40">
      <w:pPr>
        <w:pStyle w:val="Heading3"/>
        <w:spacing w:before="90"/>
      </w:pPr>
      <w:r>
        <w:t>Alternate key</w:t>
      </w:r>
    </w:p>
    <w:p w14:paraId="407CCC5D" w14:textId="77777777" w:rsidR="00707A40" w:rsidRDefault="00707A40" w:rsidP="00707A40">
      <w:pPr>
        <w:pStyle w:val="BodyText"/>
        <w:spacing w:before="7"/>
        <w:rPr>
          <w:b/>
          <w:sz w:val="21"/>
        </w:rPr>
      </w:pPr>
    </w:p>
    <w:p w14:paraId="0EB8F404" w14:textId="77777777" w:rsidR="00707A40" w:rsidRDefault="00707A40" w:rsidP="00707A40">
      <w:pPr>
        <w:pStyle w:val="BodyText"/>
        <w:spacing w:before="1" w:line="288" w:lineRule="auto"/>
        <w:ind w:left="239" w:right="1590"/>
      </w:pPr>
      <w:r>
        <w:rPr>
          <w:b/>
        </w:rPr>
        <w:t xml:space="preserve">ALTERNATE KEYS </w:t>
      </w:r>
      <w:r>
        <w:t>is a column or group of columns in a table that uniquely identify every</w:t>
      </w:r>
      <w:r>
        <w:rPr>
          <w:spacing w:val="1"/>
        </w:rPr>
        <w:t xml:space="preserve"> </w:t>
      </w:r>
      <w:r>
        <w:t>row in that table. A table can have multiple choices for a primary key but only one can be set as</w:t>
      </w:r>
      <w:r>
        <w:rPr>
          <w:spacing w:val="-57"/>
        </w:rPr>
        <w:t xml:space="preserve"> </w:t>
      </w:r>
      <w:r>
        <w:t>the</w:t>
      </w:r>
      <w:r>
        <w:rPr>
          <w:spacing w:val="-1"/>
        </w:rPr>
        <w:t xml:space="preserve"> </w:t>
      </w:r>
      <w:r>
        <w:t>primary</w:t>
      </w:r>
      <w:r>
        <w:rPr>
          <w:spacing w:val="-1"/>
        </w:rPr>
        <w:t xml:space="preserve"> </w:t>
      </w:r>
      <w:r>
        <w:t>key.</w:t>
      </w:r>
      <w:r>
        <w:rPr>
          <w:spacing w:val="-1"/>
        </w:rPr>
        <w:t xml:space="preserve"> </w:t>
      </w:r>
      <w:r>
        <w:t>All</w:t>
      </w:r>
      <w:r>
        <w:rPr>
          <w:spacing w:val="-1"/>
        </w:rPr>
        <w:t xml:space="preserve"> </w:t>
      </w:r>
      <w:r>
        <w:t>the</w:t>
      </w:r>
      <w:r>
        <w:rPr>
          <w:spacing w:val="-1"/>
        </w:rPr>
        <w:t xml:space="preserve"> </w:t>
      </w:r>
      <w:r>
        <w:t>keys</w:t>
      </w:r>
      <w:r>
        <w:rPr>
          <w:spacing w:val="-1"/>
        </w:rPr>
        <w:t xml:space="preserve"> </w:t>
      </w:r>
      <w:r>
        <w:t>which</w:t>
      </w:r>
      <w:r>
        <w:rPr>
          <w:spacing w:val="-1"/>
        </w:rPr>
        <w:t xml:space="preserve"> </w:t>
      </w:r>
      <w:r>
        <w:t>are</w:t>
      </w:r>
      <w:r>
        <w:rPr>
          <w:spacing w:val="-1"/>
        </w:rPr>
        <w:t xml:space="preserve"> </w:t>
      </w:r>
      <w:r>
        <w:t>not</w:t>
      </w:r>
      <w:r>
        <w:rPr>
          <w:spacing w:val="-1"/>
        </w:rPr>
        <w:t xml:space="preserve"> </w:t>
      </w:r>
      <w:r>
        <w:t>primary</w:t>
      </w:r>
      <w:r>
        <w:rPr>
          <w:spacing w:val="-1"/>
        </w:rPr>
        <w:t xml:space="preserve"> </w:t>
      </w:r>
      <w:r>
        <w:t>key</w:t>
      </w:r>
      <w:r>
        <w:rPr>
          <w:spacing w:val="-1"/>
        </w:rPr>
        <w:t xml:space="preserve"> </w:t>
      </w:r>
      <w:r>
        <w:t>are</w:t>
      </w:r>
      <w:r>
        <w:rPr>
          <w:spacing w:val="-1"/>
        </w:rPr>
        <w:t xml:space="preserve"> </w:t>
      </w:r>
      <w:r>
        <w:t>called</w:t>
      </w:r>
      <w:r>
        <w:rPr>
          <w:spacing w:val="-1"/>
        </w:rPr>
        <w:t xml:space="preserve"> </w:t>
      </w:r>
      <w:r>
        <w:t>an</w:t>
      </w:r>
      <w:r>
        <w:rPr>
          <w:spacing w:val="-1"/>
        </w:rPr>
        <w:t xml:space="preserve"> </w:t>
      </w:r>
      <w:r>
        <w:t>Alternate</w:t>
      </w:r>
      <w:r>
        <w:rPr>
          <w:spacing w:val="-1"/>
        </w:rPr>
        <w:t xml:space="preserve"> </w:t>
      </w:r>
      <w:r>
        <w:t>Key.</w:t>
      </w:r>
    </w:p>
    <w:p w14:paraId="6875E3F7" w14:textId="77777777" w:rsidR="00707A40" w:rsidRDefault="00707A40" w:rsidP="00707A40">
      <w:pPr>
        <w:pStyle w:val="BodyText"/>
        <w:rPr>
          <w:sz w:val="27"/>
        </w:rPr>
      </w:pPr>
    </w:p>
    <w:p w14:paraId="0DB76282" w14:textId="77777777" w:rsidR="00707A40" w:rsidRDefault="00707A40" w:rsidP="00707A40">
      <w:pPr>
        <w:pStyle w:val="Heading3"/>
        <w:spacing w:before="1"/>
      </w:pPr>
      <w:r>
        <w:t>Example:</w:t>
      </w:r>
    </w:p>
    <w:p w14:paraId="4F4ADEA8" w14:textId="77777777" w:rsidR="00707A40" w:rsidRDefault="00707A40" w:rsidP="00707A40">
      <w:pPr>
        <w:pStyle w:val="BodyText"/>
        <w:spacing w:before="54" w:after="4" w:line="288" w:lineRule="auto"/>
        <w:ind w:left="239" w:right="1581"/>
      </w:pPr>
      <w:r>
        <w:t>In</w:t>
      </w:r>
      <w:r>
        <w:rPr>
          <w:spacing w:val="-2"/>
        </w:rPr>
        <w:t xml:space="preserve"> </w:t>
      </w:r>
      <w:r>
        <w:t>this</w:t>
      </w:r>
      <w:r>
        <w:rPr>
          <w:spacing w:val="-2"/>
        </w:rPr>
        <w:t xml:space="preserve"> </w:t>
      </w:r>
      <w:r>
        <w:t>table,</w:t>
      </w:r>
      <w:r>
        <w:rPr>
          <w:spacing w:val="-2"/>
        </w:rPr>
        <w:t xml:space="preserve"> </w:t>
      </w:r>
      <w:r>
        <w:t>StudID,</w:t>
      </w:r>
      <w:r>
        <w:rPr>
          <w:spacing w:val="-2"/>
        </w:rPr>
        <w:t xml:space="preserve"> </w:t>
      </w:r>
      <w:r>
        <w:t>Roll</w:t>
      </w:r>
      <w:r>
        <w:rPr>
          <w:spacing w:val="-2"/>
        </w:rPr>
        <w:t xml:space="preserve"> </w:t>
      </w:r>
      <w:r>
        <w:t>No,</w:t>
      </w:r>
      <w:r>
        <w:rPr>
          <w:spacing w:val="-2"/>
        </w:rPr>
        <w:t xml:space="preserve"> </w:t>
      </w:r>
      <w:r>
        <w:t>Email</w:t>
      </w:r>
      <w:r>
        <w:rPr>
          <w:spacing w:val="-2"/>
        </w:rPr>
        <w:t xml:space="preserve"> </w:t>
      </w:r>
      <w:r>
        <w:t>are</w:t>
      </w:r>
      <w:r>
        <w:rPr>
          <w:spacing w:val="-1"/>
        </w:rPr>
        <w:t xml:space="preserve"> </w:t>
      </w:r>
      <w:r>
        <w:t>qualified</w:t>
      </w:r>
      <w:r>
        <w:rPr>
          <w:spacing w:val="-2"/>
        </w:rPr>
        <w:t xml:space="preserve"> </w:t>
      </w:r>
      <w:r>
        <w:t>to</w:t>
      </w:r>
      <w:r>
        <w:rPr>
          <w:spacing w:val="-2"/>
        </w:rPr>
        <w:t xml:space="preserve"> </w:t>
      </w:r>
      <w:r>
        <w:t>become</w:t>
      </w:r>
      <w:r>
        <w:rPr>
          <w:spacing w:val="-2"/>
        </w:rPr>
        <w:t xml:space="preserve"> </w:t>
      </w:r>
      <w:r>
        <w:t>a</w:t>
      </w:r>
      <w:r>
        <w:rPr>
          <w:spacing w:val="-2"/>
        </w:rPr>
        <w:t xml:space="preserve"> </w:t>
      </w:r>
      <w:r>
        <w:t>primary</w:t>
      </w:r>
      <w:r>
        <w:rPr>
          <w:spacing w:val="-2"/>
        </w:rPr>
        <w:t xml:space="preserve"> </w:t>
      </w:r>
      <w:r>
        <w:t>key.</w:t>
      </w:r>
      <w:r>
        <w:rPr>
          <w:spacing w:val="-2"/>
        </w:rPr>
        <w:t xml:space="preserve"> </w:t>
      </w:r>
      <w:r>
        <w:t>But</w:t>
      </w:r>
      <w:r>
        <w:rPr>
          <w:spacing w:val="-2"/>
        </w:rPr>
        <w:t xml:space="preserve"> </w:t>
      </w:r>
      <w:r>
        <w:t>since</w:t>
      </w:r>
      <w:r>
        <w:rPr>
          <w:spacing w:val="-1"/>
        </w:rPr>
        <w:t xml:space="preserve"> </w:t>
      </w:r>
      <w:r>
        <w:t>StudID</w:t>
      </w:r>
      <w:r>
        <w:rPr>
          <w:spacing w:val="-2"/>
        </w:rPr>
        <w:t xml:space="preserve"> </w:t>
      </w:r>
      <w:r>
        <w:t>is</w:t>
      </w:r>
      <w:r>
        <w:rPr>
          <w:spacing w:val="-57"/>
        </w:rPr>
        <w:t xml:space="preserve"> </w:t>
      </w:r>
      <w:r>
        <w:t>the</w:t>
      </w:r>
      <w:r>
        <w:rPr>
          <w:spacing w:val="-1"/>
        </w:rPr>
        <w:t xml:space="preserve"> </w:t>
      </w:r>
      <w:r>
        <w:t>primary key,</w:t>
      </w:r>
      <w:r>
        <w:rPr>
          <w:spacing w:val="-1"/>
        </w:rPr>
        <w:t xml:space="preserve"> </w:t>
      </w:r>
      <w:r>
        <w:t>Roll No,</w:t>
      </w:r>
      <w:r>
        <w:rPr>
          <w:spacing w:val="-1"/>
        </w:rPr>
        <w:t xml:space="preserve"> </w:t>
      </w:r>
      <w:r>
        <w:t>Email becomes</w:t>
      </w:r>
      <w:r>
        <w:rPr>
          <w:spacing w:val="-1"/>
        </w:rPr>
        <w:t xml:space="preserve"> </w:t>
      </w:r>
      <w:r>
        <w:t>the alternative</w:t>
      </w:r>
      <w:r>
        <w:rPr>
          <w:spacing w:val="-1"/>
        </w:rPr>
        <w:t xml:space="preserve"> </w:t>
      </w:r>
      <w:r>
        <w:t>key.</w:t>
      </w:r>
    </w:p>
    <w:tbl>
      <w:tblPr>
        <w:tblW w:w="0" w:type="auto"/>
        <w:tblInd w:w="247" w:type="dxa"/>
        <w:tblLayout w:type="fixed"/>
        <w:tblCellMar>
          <w:left w:w="0" w:type="dxa"/>
          <w:right w:w="0" w:type="dxa"/>
        </w:tblCellMar>
        <w:tblLook w:val="01E0" w:firstRow="1" w:lastRow="1" w:firstColumn="1" w:lastColumn="1" w:noHBand="0" w:noVBand="0"/>
      </w:tblPr>
      <w:tblGrid>
        <w:gridCol w:w="1349"/>
        <w:gridCol w:w="1435"/>
        <w:gridCol w:w="1863"/>
        <w:gridCol w:w="1906"/>
        <w:gridCol w:w="2806"/>
      </w:tblGrid>
      <w:tr w:rsidR="00707A40" w14:paraId="4176CF14" w14:textId="77777777" w:rsidTr="00415D62">
        <w:trPr>
          <w:trHeight w:val="854"/>
        </w:trPr>
        <w:tc>
          <w:tcPr>
            <w:tcW w:w="1349" w:type="dxa"/>
            <w:tcBorders>
              <w:top w:val="single" w:sz="6" w:space="0" w:color="DDDDDD"/>
              <w:bottom w:val="single" w:sz="6" w:space="0" w:color="DDDDDD"/>
            </w:tcBorders>
            <w:shd w:val="clear" w:color="auto" w:fill="F9F9F9"/>
          </w:tcPr>
          <w:p w14:paraId="064CAD2D" w14:textId="77777777" w:rsidR="00707A40" w:rsidRDefault="00707A40" w:rsidP="00415D62">
            <w:pPr>
              <w:pStyle w:val="TableParagraph"/>
              <w:ind w:left="280" w:right="281"/>
              <w:jc w:val="center"/>
              <w:rPr>
                <w:b/>
                <w:sz w:val="24"/>
              </w:rPr>
            </w:pPr>
            <w:r>
              <w:rPr>
                <w:b/>
                <w:sz w:val="24"/>
              </w:rPr>
              <w:t>StudID</w:t>
            </w:r>
          </w:p>
        </w:tc>
        <w:tc>
          <w:tcPr>
            <w:tcW w:w="1435" w:type="dxa"/>
            <w:tcBorders>
              <w:top w:val="single" w:sz="6" w:space="0" w:color="DDDDDD"/>
              <w:bottom w:val="single" w:sz="6" w:space="0" w:color="DDDDDD"/>
            </w:tcBorders>
            <w:shd w:val="clear" w:color="auto" w:fill="F9F9F9"/>
          </w:tcPr>
          <w:p w14:paraId="469C382B" w14:textId="77777777" w:rsidR="00707A40" w:rsidRDefault="00707A40" w:rsidP="00415D62">
            <w:pPr>
              <w:pStyle w:val="TableParagraph"/>
              <w:ind w:left="282" w:right="346"/>
              <w:jc w:val="center"/>
              <w:rPr>
                <w:sz w:val="24"/>
              </w:rPr>
            </w:pPr>
            <w:r>
              <w:rPr>
                <w:sz w:val="24"/>
              </w:rPr>
              <w:t>Roll No</w:t>
            </w:r>
          </w:p>
        </w:tc>
        <w:tc>
          <w:tcPr>
            <w:tcW w:w="1863" w:type="dxa"/>
            <w:tcBorders>
              <w:top w:val="single" w:sz="6" w:space="0" w:color="DDDDDD"/>
              <w:bottom w:val="single" w:sz="6" w:space="0" w:color="DDDDDD"/>
            </w:tcBorders>
            <w:shd w:val="clear" w:color="auto" w:fill="F9F9F9"/>
          </w:tcPr>
          <w:p w14:paraId="72239286" w14:textId="77777777" w:rsidR="00707A40" w:rsidRDefault="00707A40" w:rsidP="00415D62">
            <w:pPr>
              <w:pStyle w:val="TableParagraph"/>
              <w:ind w:left="347" w:right="402"/>
              <w:jc w:val="center"/>
              <w:rPr>
                <w:sz w:val="24"/>
              </w:rPr>
            </w:pPr>
            <w:r>
              <w:rPr>
                <w:sz w:val="24"/>
              </w:rPr>
              <w:t>First Name</w:t>
            </w:r>
          </w:p>
        </w:tc>
        <w:tc>
          <w:tcPr>
            <w:tcW w:w="1906" w:type="dxa"/>
            <w:tcBorders>
              <w:top w:val="single" w:sz="6" w:space="0" w:color="DDDDDD"/>
              <w:bottom w:val="single" w:sz="6" w:space="0" w:color="DDDDDD"/>
            </w:tcBorders>
            <w:shd w:val="clear" w:color="auto" w:fill="F9F9F9"/>
          </w:tcPr>
          <w:p w14:paraId="59B914C4" w14:textId="77777777" w:rsidR="00707A40" w:rsidRDefault="00707A40" w:rsidP="00415D62">
            <w:pPr>
              <w:pStyle w:val="TableParagraph"/>
              <w:ind w:left="404" w:right="475"/>
              <w:jc w:val="center"/>
              <w:rPr>
                <w:sz w:val="24"/>
              </w:rPr>
            </w:pPr>
            <w:r>
              <w:rPr>
                <w:sz w:val="24"/>
              </w:rPr>
              <w:t>LastName</w:t>
            </w:r>
          </w:p>
        </w:tc>
        <w:tc>
          <w:tcPr>
            <w:tcW w:w="2806" w:type="dxa"/>
            <w:tcBorders>
              <w:top w:val="single" w:sz="6" w:space="0" w:color="DDDDDD"/>
              <w:bottom w:val="single" w:sz="6" w:space="0" w:color="DDDDDD"/>
            </w:tcBorders>
            <w:shd w:val="clear" w:color="auto" w:fill="F9F9F9"/>
          </w:tcPr>
          <w:p w14:paraId="2C5E873C" w14:textId="77777777" w:rsidR="00707A40" w:rsidRDefault="00707A40" w:rsidP="00415D62">
            <w:pPr>
              <w:pStyle w:val="TableParagraph"/>
              <w:ind w:left="1048" w:right="1144"/>
              <w:jc w:val="center"/>
              <w:rPr>
                <w:sz w:val="24"/>
              </w:rPr>
            </w:pPr>
            <w:r>
              <w:rPr>
                <w:sz w:val="24"/>
              </w:rPr>
              <w:t>Email</w:t>
            </w:r>
          </w:p>
        </w:tc>
      </w:tr>
      <w:tr w:rsidR="00707A40" w14:paraId="4F1AB1DA" w14:textId="77777777" w:rsidTr="00415D62">
        <w:trPr>
          <w:trHeight w:val="854"/>
        </w:trPr>
        <w:tc>
          <w:tcPr>
            <w:tcW w:w="1349" w:type="dxa"/>
            <w:tcBorders>
              <w:top w:val="single" w:sz="6" w:space="0" w:color="DDDDDD"/>
              <w:bottom w:val="single" w:sz="6" w:space="0" w:color="DDDDDD"/>
            </w:tcBorders>
          </w:tcPr>
          <w:p w14:paraId="05F31AA5" w14:textId="77777777" w:rsidR="00707A40" w:rsidRDefault="00707A40" w:rsidP="00415D62">
            <w:pPr>
              <w:pStyle w:val="TableParagraph"/>
              <w:ind w:left="1"/>
              <w:jc w:val="center"/>
              <w:rPr>
                <w:sz w:val="24"/>
              </w:rPr>
            </w:pPr>
            <w:r>
              <w:rPr>
                <w:sz w:val="24"/>
              </w:rPr>
              <w:t>1</w:t>
            </w:r>
          </w:p>
        </w:tc>
        <w:tc>
          <w:tcPr>
            <w:tcW w:w="1435" w:type="dxa"/>
            <w:tcBorders>
              <w:top w:val="single" w:sz="6" w:space="0" w:color="DDDDDD"/>
              <w:bottom w:val="single" w:sz="6" w:space="0" w:color="DDDDDD"/>
            </w:tcBorders>
          </w:tcPr>
          <w:p w14:paraId="5A51E064" w14:textId="77777777" w:rsidR="00707A40" w:rsidRDefault="00707A40" w:rsidP="00415D62">
            <w:pPr>
              <w:pStyle w:val="TableParagraph"/>
              <w:ind w:left="282" w:right="341"/>
              <w:jc w:val="center"/>
              <w:rPr>
                <w:sz w:val="24"/>
              </w:rPr>
            </w:pPr>
            <w:r>
              <w:rPr>
                <w:sz w:val="24"/>
              </w:rPr>
              <w:t>11</w:t>
            </w:r>
          </w:p>
        </w:tc>
        <w:tc>
          <w:tcPr>
            <w:tcW w:w="1863" w:type="dxa"/>
            <w:tcBorders>
              <w:top w:val="single" w:sz="6" w:space="0" w:color="DDDDDD"/>
              <w:bottom w:val="single" w:sz="6" w:space="0" w:color="DDDDDD"/>
            </w:tcBorders>
          </w:tcPr>
          <w:p w14:paraId="121A3BDD" w14:textId="77777777" w:rsidR="00707A40" w:rsidRDefault="00707A40" w:rsidP="00415D62">
            <w:pPr>
              <w:pStyle w:val="TableParagraph"/>
              <w:ind w:left="340" w:right="402"/>
              <w:jc w:val="center"/>
              <w:rPr>
                <w:sz w:val="24"/>
              </w:rPr>
            </w:pPr>
            <w:r>
              <w:rPr>
                <w:sz w:val="24"/>
              </w:rPr>
              <w:t>Tom</w:t>
            </w:r>
          </w:p>
        </w:tc>
        <w:tc>
          <w:tcPr>
            <w:tcW w:w="1906" w:type="dxa"/>
            <w:tcBorders>
              <w:top w:val="single" w:sz="6" w:space="0" w:color="DDDDDD"/>
              <w:bottom w:val="single" w:sz="6" w:space="0" w:color="DDDDDD"/>
            </w:tcBorders>
          </w:tcPr>
          <w:p w14:paraId="13775778" w14:textId="77777777" w:rsidR="00707A40" w:rsidRDefault="00707A40" w:rsidP="00415D62">
            <w:pPr>
              <w:pStyle w:val="TableParagraph"/>
              <w:ind w:left="391" w:right="475"/>
              <w:jc w:val="center"/>
              <w:rPr>
                <w:sz w:val="24"/>
              </w:rPr>
            </w:pPr>
            <w:r>
              <w:rPr>
                <w:sz w:val="24"/>
              </w:rPr>
              <w:t>Price</w:t>
            </w:r>
          </w:p>
        </w:tc>
        <w:tc>
          <w:tcPr>
            <w:tcW w:w="2806" w:type="dxa"/>
            <w:tcBorders>
              <w:top w:val="single" w:sz="6" w:space="0" w:color="DDDDDD"/>
              <w:bottom w:val="single" w:sz="6" w:space="0" w:color="DDDDDD"/>
            </w:tcBorders>
          </w:tcPr>
          <w:p w14:paraId="64634353" w14:textId="77777777" w:rsidR="00707A40" w:rsidRDefault="003B1C1F" w:rsidP="00415D62">
            <w:pPr>
              <w:pStyle w:val="TableParagraph"/>
              <w:ind w:right="658"/>
              <w:jc w:val="right"/>
              <w:rPr>
                <w:sz w:val="24"/>
              </w:rPr>
            </w:pPr>
            <w:hyperlink r:id="rId532">
              <w:r w:rsidR="00707A40">
                <w:rPr>
                  <w:sz w:val="24"/>
                </w:rPr>
                <w:t>abc@gmail.com</w:t>
              </w:r>
            </w:hyperlink>
          </w:p>
        </w:tc>
      </w:tr>
      <w:tr w:rsidR="00707A40" w14:paraId="416E03CE" w14:textId="77777777" w:rsidTr="00415D62">
        <w:trPr>
          <w:trHeight w:val="854"/>
        </w:trPr>
        <w:tc>
          <w:tcPr>
            <w:tcW w:w="1349" w:type="dxa"/>
            <w:tcBorders>
              <w:top w:val="single" w:sz="6" w:space="0" w:color="DDDDDD"/>
              <w:bottom w:val="single" w:sz="6" w:space="0" w:color="DDDDDD"/>
            </w:tcBorders>
            <w:shd w:val="clear" w:color="auto" w:fill="F9F9F9"/>
          </w:tcPr>
          <w:p w14:paraId="4E25C4D9" w14:textId="77777777" w:rsidR="00707A40" w:rsidRDefault="00707A40" w:rsidP="00415D62">
            <w:pPr>
              <w:pStyle w:val="TableParagraph"/>
              <w:ind w:left="1"/>
              <w:jc w:val="center"/>
              <w:rPr>
                <w:sz w:val="24"/>
              </w:rPr>
            </w:pPr>
            <w:r>
              <w:rPr>
                <w:sz w:val="24"/>
              </w:rPr>
              <w:t>2</w:t>
            </w:r>
          </w:p>
        </w:tc>
        <w:tc>
          <w:tcPr>
            <w:tcW w:w="1435" w:type="dxa"/>
            <w:tcBorders>
              <w:top w:val="single" w:sz="6" w:space="0" w:color="DDDDDD"/>
              <w:bottom w:val="single" w:sz="6" w:space="0" w:color="DDDDDD"/>
            </w:tcBorders>
            <w:shd w:val="clear" w:color="auto" w:fill="F9F9F9"/>
          </w:tcPr>
          <w:p w14:paraId="19FD8BB5" w14:textId="77777777" w:rsidR="00707A40" w:rsidRDefault="00707A40" w:rsidP="00415D62">
            <w:pPr>
              <w:pStyle w:val="TableParagraph"/>
              <w:ind w:left="282" w:right="333"/>
              <w:jc w:val="center"/>
              <w:rPr>
                <w:sz w:val="24"/>
              </w:rPr>
            </w:pPr>
            <w:r>
              <w:rPr>
                <w:sz w:val="24"/>
              </w:rPr>
              <w:t>12</w:t>
            </w:r>
          </w:p>
        </w:tc>
        <w:tc>
          <w:tcPr>
            <w:tcW w:w="1863" w:type="dxa"/>
            <w:tcBorders>
              <w:top w:val="single" w:sz="6" w:space="0" w:color="DDDDDD"/>
              <w:bottom w:val="single" w:sz="6" w:space="0" w:color="DDDDDD"/>
            </w:tcBorders>
            <w:shd w:val="clear" w:color="auto" w:fill="F9F9F9"/>
          </w:tcPr>
          <w:p w14:paraId="2EE54E2F" w14:textId="77777777" w:rsidR="00707A40" w:rsidRDefault="00707A40" w:rsidP="00415D62">
            <w:pPr>
              <w:pStyle w:val="TableParagraph"/>
              <w:ind w:left="340" w:right="402"/>
              <w:jc w:val="center"/>
              <w:rPr>
                <w:sz w:val="24"/>
              </w:rPr>
            </w:pPr>
            <w:r>
              <w:rPr>
                <w:sz w:val="24"/>
              </w:rPr>
              <w:t>Nick</w:t>
            </w:r>
          </w:p>
        </w:tc>
        <w:tc>
          <w:tcPr>
            <w:tcW w:w="1906" w:type="dxa"/>
            <w:tcBorders>
              <w:top w:val="single" w:sz="6" w:space="0" w:color="DDDDDD"/>
              <w:bottom w:val="single" w:sz="6" w:space="0" w:color="DDDDDD"/>
            </w:tcBorders>
            <w:shd w:val="clear" w:color="auto" w:fill="F9F9F9"/>
          </w:tcPr>
          <w:p w14:paraId="2DF53A17" w14:textId="77777777" w:rsidR="00707A40" w:rsidRDefault="00707A40" w:rsidP="00415D62">
            <w:pPr>
              <w:pStyle w:val="TableParagraph"/>
              <w:ind w:left="388" w:right="475"/>
              <w:jc w:val="center"/>
              <w:rPr>
                <w:sz w:val="24"/>
              </w:rPr>
            </w:pPr>
            <w:r>
              <w:rPr>
                <w:sz w:val="24"/>
              </w:rPr>
              <w:t>Wright</w:t>
            </w:r>
          </w:p>
        </w:tc>
        <w:tc>
          <w:tcPr>
            <w:tcW w:w="2806" w:type="dxa"/>
            <w:tcBorders>
              <w:top w:val="single" w:sz="6" w:space="0" w:color="DDDDDD"/>
              <w:bottom w:val="single" w:sz="6" w:space="0" w:color="DDDDDD"/>
            </w:tcBorders>
            <w:shd w:val="clear" w:color="auto" w:fill="F9F9F9"/>
          </w:tcPr>
          <w:p w14:paraId="33C2561A" w14:textId="77777777" w:rsidR="00707A40" w:rsidRDefault="003B1C1F" w:rsidP="00415D62">
            <w:pPr>
              <w:pStyle w:val="TableParagraph"/>
              <w:ind w:right="659"/>
              <w:jc w:val="right"/>
              <w:rPr>
                <w:sz w:val="24"/>
              </w:rPr>
            </w:pPr>
            <w:hyperlink r:id="rId533">
              <w:r w:rsidR="00707A40">
                <w:rPr>
                  <w:sz w:val="24"/>
                </w:rPr>
                <w:t>xyz@gmail.com</w:t>
              </w:r>
            </w:hyperlink>
          </w:p>
        </w:tc>
      </w:tr>
      <w:tr w:rsidR="00707A40" w14:paraId="045661D1" w14:textId="77777777" w:rsidTr="00415D62">
        <w:trPr>
          <w:trHeight w:val="397"/>
        </w:trPr>
        <w:tc>
          <w:tcPr>
            <w:tcW w:w="1349" w:type="dxa"/>
            <w:tcBorders>
              <w:top w:val="single" w:sz="6" w:space="0" w:color="DDDDDD"/>
            </w:tcBorders>
          </w:tcPr>
          <w:p w14:paraId="3494BFF1" w14:textId="77777777" w:rsidR="00707A40" w:rsidRDefault="00707A40" w:rsidP="00415D62">
            <w:pPr>
              <w:pStyle w:val="TableParagraph"/>
              <w:spacing w:line="256" w:lineRule="exact"/>
              <w:ind w:left="1"/>
              <w:jc w:val="center"/>
              <w:rPr>
                <w:sz w:val="24"/>
              </w:rPr>
            </w:pPr>
            <w:r>
              <w:rPr>
                <w:sz w:val="24"/>
              </w:rPr>
              <w:t>3</w:t>
            </w:r>
          </w:p>
        </w:tc>
        <w:tc>
          <w:tcPr>
            <w:tcW w:w="1435" w:type="dxa"/>
            <w:tcBorders>
              <w:top w:val="single" w:sz="6" w:space="0" w:color="DDDDDD"/>
            </w:tcBorders>
          </w:tcPr>
          <w:p w14:paraId="49944CAD" w14:textId="77777777" w:rsidR="00707A40" w:rsidRDefault="00707A40" w:rsidP="00415D62">
            <w:pPr>
              <w:pStyle w:val="TableParagraph"/>
              <w:spacing w:line="256" w:lineRule="exact"/>
              <w:ind w:left="282" w:right="333"/>
              <w:jc w:val="center"/>
              <w:rPr>
                <w:sz w:val="24"/>
              </w:rPr>
            </w:pPr>
            <w:r>
              <w:rPr>
                <w:sz w:val="24"/>
              </w:rPr>
              <w:t>13</w:t>
            </w:r>
          </w:p>
        </w:tc>
        <w:tc>
          <w:tcPr>
            <w:tcW w:w="1863" w:type="dxa"/>
            <w:tcBorders>
              <w:top w:val="single" w:sz="6" w:space="0" w:color="DDDDDD"/>
            </w:tcBorders>
          </w:tcPr>
          <w:p w14:paraId="594E77AA" w14:textId="77777777" w:rsidR="00707A40" w:rsidRDefault="00707A40" w:rsidP="00415D62">
            <w:pPr>
              <w:pStyle w:val="TableParagraph"/>
              <w:spacing w:line="256" w:lineRule="exact"/>
              <w:ind w:left="347" w:right="399"/>
              <w:jc w:val="center"/>
              <w:rPr>
                <w:sz w:val="24"/>
              </w:rPr>
            </w:pPr>
            <w:r>
              <w:rPr>
                <w:sz w:val="24"/>
              </w:rPr>
              <w:t>Dana</w:t>
            </w:r>
          </w:p>
        </w:tc>
        <w:tc>
          <w:tcPr>
            <w:tcW w:w="1906" w:type="dxa"/>
            <w:tcBorders>
              <w:top w:val="single" w:sz="6" w:space="0" w:color="DDDDDD"/>
            </w:tcBorders>
          </w:tcPr>
          <w:p w14:paraId="3251A766" w14:textId="77777777" w:rsidR="00707A40" w:rsidRDefault="00707A40" w:rsidP="00415D62">
            <w:pPr>
              <w:pStyle w:val="TableParagraph"/>
              <w:spacing w:line="256" w:lineRule="exact"/>
              <w:ind w:left="381" w:right="475"/>
              <w:jc w:val="center"/>
              <w:rPr>
                <w:sz w:val="24"/>
              </w:rPr>
            </w:pPr>
            <w:r>
              <w:rPr>
                <w:sz w:val="24"/>
              </w:rPr>
              <w:t>Natan</w:t>
            </w:r>
          </w:p>
        </w:tc>
        <w:tc>
          <w:tcPr>
            <w:tcW w:w="2806" w:type="dxa"/>
            <w:tcBorders>
              <w:top w:val="single" w:sz="6" w:space="0" w:color="DDDDDD"/>
            </w:tcBorders>
          </w:tcPr>
          <w:p w14:paraId="018FCA73" w14:textId="77777777" w:rsidR="00707A40" w:rsidRDefault="003B1C1F" w:rsidP="00415D62">
            <w:pPr>
              <w:pStyle w:val="TableParagraph"/>
              <w:spacing w:line="256" w:lineRule="exact"/>
              <w:ind w:right="599"/>
              <w:jc w:val="right"/>
              <w:rPr>
                <w:sz w:val="24"/>
              </w:rPr>
            </w:pPr>
            <w:hyperlink r:id="rId534">
              <w:r w:rsidR="00707A40">
                <w:rPr>
                  <w:sz w:val="24"/>
                </w:rPr>
                <w:t>mno@yahoo.com</w:t>
              </w:r>
            </w:hyperlink>
          </w:p>
        </w:tc>
      </w:tr>
    </w:tbl>
    <w:p w14:paraId="00F33FB6" w14:textId="77777777" w:rsidR="00707A40" w:rsidRDefault="00707A40" w:rsidP="00707A40">
      <w:pPr>
        <w:pStyle w:val="BodyText"/>
        <w:rPr>
          <w:sz w:val="20"/>
        </w:rPr>
      </w:pPr>
    </w:p>
    <w:p w14:paraId="0EDFCB3F" w14:textId="77777777" w:rsidR="00707A40" w:rsidRDefault="00707A40" w:rsidP="00707A40">
      <w:pPr>
        <w:pStyle w:val="BodyText"/>
        <w:rPr>
          <w:sz w:val="20"/>
        </w:rPr>
      </w:pPr>
    </w:p>
    <w:p w14:paraId="3A84E4D7" w14:textId="408F2D02" w:rsidR="00707A40" w:rsidRDefault="00313696" w:rsidP="00707A40">
      <w:pPr>
        <w:pStyle w:val="BodyText"/>
        <w:spacing w:before="5"/>
      </w:pPr>
      <w:r>
        <w:rPr>
          <w:noProof/>
        </w:rPr>
        <w:drawing>
          <wp:anchor distT="0" distB="0" distL="0" distR="0" simplePos="0" relativeHeight="251609600" behindDoc="0" locked="0" layoutInCell="1" allowOverlap="1" wp14:anchorId="39D037AC" wp14:editId="3660F476">
            <wp:simplePos x="0" y="0"/>
            <wp:positionH relativeFrom="page">
              <wp:posOffset>1352550</wp:posOffset>
            </wp:positionH>
            <wp:positionV relativeFrom="paragraph">
              <wp:posOffset>186690</wp:posOffset>
            </wp:positionV>
            <wp:extent cx="5067300" cy="2066925"/>
            <wp:effectExtent l="0" t="0" r="0" b="0"/>
            <wp:wrapTopAndBottom/>
            <wp:docPr id="863"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067300" cy="2066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4BDB6B" w14:textId="77777777" w:rsidR="00707A40" w:rsidRDefault="00707A40" w:rsidP="00707A40">
      <w:pPr>
        <w:pStyle w:val="BodyText"/>
        <w:spacing w:before="1"/>
        <w:rPr>
          <w:sz w:val="26"/>
        </w:rPr>
      </w:pPr>
    </w:p>
    <w:p w14:paraId="542D68CB" w14:textId="77777777" w:rsidR="00707A40" w:rsidRDefault="00707A40" w:rsidP="00707A40">
      <w:pPr>
        <w:ind w:left="241" w:right="1465"/>
        <w:jc w:val="center"/>
        <w:rPr>
          <w:sz w:val="16"/>
        </w:rPr>
      </w:pPr>
      <w:r>
        <w:rPr>
          <w:sz w:val="16"/>
        </w:rPr>
        <w:lastRenderedPageBreak/>
        <w:t>Image</w:t>
      </w:r>
      <w:r>
        <w:rPr>
          <w:spacing w:val="-5"/>
          <w:sz w:val="16"/>
        </w:rPr>
        <w:t xml:space="preserve"> </w:t>
      </w:r>
      <w:r>
        <w:rPr>
          <w:sz w:val="16"/>
        </w:rPr>
        <w:t>13-</w:t>
      </w:r>
      <w:r>
        <w:rPr>
          <w:spacing w:val="-5"/>
          <w:sz w:val="16"/>
        </w:rPr>
        <w:t xml:space="preserve"> </w:t>
      </w:r>
      <w:r>
        <w:rPr>
          <w:sz w:val="16"/>
        </w:rPr>
        <w:t>Alternate</w:t>
      </w:r>
      <w:r>
        <w:rPr>
          <w:spacing w:val="-4"/>
          <w:sz w:val="16"/>
        </w:rPr>
        <w:t xml:space="preserve"> </w:t>
      </w:r>
      <w:r>
        <w:rPr>
          <w:sz w:val="16"/>
        </w:rPr>
        <w:t>Key</w:t>
      </w:r>
    </w:p>
    <w:p w14:paraId="6D1A142D" w14:textId="77777777" w:rsidR="00707A40" w:rsidRDefault="00707A40" w:rsidP="00707A40">
      <w:pPr>
        <w:jc w:val="center"/>
        <w:rPr>
          <w:sz w:val="16"/>
        </w:rPr>
        <w:sectPr w:rsidR="00707A40">
          <w:headerReference w:type="default" r:id="rId536"/>
          <w:footerReference w:type="default" r:id="rId537"/>
          <w:pgSz w:w="12240" w:h="15840"/>
          <w:pgMar w:top="2960" w:right="0" w:bottom="1560" w:left="1200" w:header="750" w:footer="1364" w:gutter="0"/>
          <w:cols w:space="720"/>
        </w:sectPr>
      </w:pPr>
    </w:p>
    <w:p w14:paraId="1C84F9C9" w14:textId="77777777" w:rsidR="00707A40" w:rsidRDefault="00707A40" w:rsidP="00707A40">
      <w:pPr>
        <w:pStyle w:val="BodyText"/>
        <w:spacing w:before="10"/>
        <w:rPr>
          <w:sz w:val="21"/>
        </w:rPr>
      </w:pPr>
    </w:p>
    <w:p w14:paraId="346F5C2D" w14:textId="77777777" w:rsidR="00707A40" w:rsidRDefault="00707A40" w:rsidP="00707A40">
      <w:pPr>
        <w:pStyle w:val="Heading3"/>
        <w:spacing w:before="90"/>
      </w:pPr>
      <w:r>
        <w:t>Candidate Key</w:t>
      </w:r>
    </w:p>
    <w:p w14:paraId="2F30011E" w14:textId="77777777" w:rsidR="00707A40" w:rsidRDefault="00707A40" w:rsidP="00707A40">
      <w:pPr>
        <w:pStyle w:val="BodyText"/>
        <w:spacing w:before="7"/>
        <w:rPr>
          <w:b/>
          <w:sz w:val="21"/>
        </w:rPr>
      </w:pPr>
    </w:p>
    <w:p w14:paraId="5FA79C69" w14:textId="77777777" w:rsidR="00707A40" w:rsidRDefault="00707A40" w:rsidP="00707A40">
      <w:pPr>
        <w:pStyle w:val="BodyText"/>
        <w:spacing w:line="288" w:lineRule="auto"/>
        <w:ind w:left="239" w:right="1444"/>
      </w:pPr>
      <w:r>
        <w:rPr>
          <w:b/>
        </w:rPr>
        <w:t xml:space="preserve">CANDIDATE KEY </w:t>
      </w:r>
      <w:r>
        <w:t>is a set of attributes that uniquely identify tuples in a table. Candidate Key</w:t>
      </w:r>
      <w:r>
        <w:rPr>
          <w:spacing w:val="1"/>
        </w:rPr>
        <w:t xml:space="preserve"> </w:t>
      </w:r>
      <w:r>
        <w:t>is a super key with no repeated attributes. The Primary key should be selected from the candidate</w:t>
      </w:r>
      <w:r>
        <w:rPr>
          <w:spacing w:val="-57"/>
        </w:rPr>
        <w:t xml:space="preserve"> </w:t>
      </w:r>
      <w:r>
        <w:t>keys. Every table must have at least a single candidate key. A table can have multiple candidate</w:t>
      </w:r>
      <w:r>
        <w:rPr>
          <w:spacing w:val="1"/>
        </w:rPr>
        <w:t xml:space="preserve"> </w:t>
      </w:r>
      <w:r>
        <w:t>keys</w:t>
      </w:r>
      <w:r>
        <w:rPr>
          <w:spacing w:val="-1"/>
        </w:rPr>
        <w:t xml:space="preserve"> </w:t>
      </w:r>
      <w:r>
        <w:t>but only a single primary key.</w:t>
      </w:r>
    </w:p>
    <w:p w14:paraId="3C28510B" w14:textId="77777777" w:rsidR="00707A40" w:rsidRDefault="00707A40" w:rsidP="00707A40">
      <w:pPr>
        <w:pStyle w:val="BodyText"/>
        <w:rPr>
          <w:sz w:val="27"/>
        </w:rPr>
      </w:pPr>
    </w:p>
    <w:p w14:paraId="71B9F839" w14:textId="77777777" w:rsidR="00707A40" w:rsidRDefault="00707A40" w:rsidP="00707A40">
      <w:pPr>
        <w:pStyle w:val="Heading3"/>
      </w:pPr>
      <w:r>
        <w:t>Properties</w:t>
      </w:r>
      <w:r>
        <w:rPr>
          <w:spacing w:val="-2"/>
        </w:rPr>
        <w:t xml:space="preserve"> </w:t>
      </w:r>
      <w:r>
        <w:t>of</w:t>
      </w:r>
      <w:r>
        <w:rPr>
          <w:spacing w:val="-1"/>
        </w:rPr>
        <w:t xml:space="preserve"> </w:t>
      </w:r>
      <w:r>
        <w:t>Candidate</w:t>
      </w:r>
      <w:r>
        <w:rPr>
          <w:spacing w:val="-1"/>
        </w:rPr>
        <w:t xml:space="preserve"> </w:t>
      </w:r>
      <w:r>
        <w:t>key:</w:t>
      </w:r>
    </w:p>
    <w:p w14:paraId="06748BC3"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It must contain unique values</w:t>
      </w:r>
    </w:p>
    <w:p w14:paraId="40225E6E"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Candidate key may have multiple attributes</w:t>
      </w:r>
    </w:p>
    <w:p w14:paraId="018D6A59"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Must not contain null values</w:t>
      </w:r>
    </w:p>
    <w:p w14:paraId="29357747"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It should contain minimum fields to ensure uniqueness</w:t>
      </w:r>
    </w:p>
    <w:p w14:paraId="032DB950"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Uniquely identify each record in a table</w:t>
      </w:r>
    </w:p>
    <w:p w14:paraId="0C2ADADD" w14:textId="77777777" w:rsidR="00707A40" w:rsidRDefault="00707A40" w:rsidP="00707A40">
      <w:pPr>
        <w:pStyle w:val="BodyText"/>
        <w:spacing w:before="4"/>
        <w:rPr>
          <w:sz w:val="33"/>
        </w:rPr>
      </w:pPr>
    </w:p>
    <w:p w14:paraId="631B133C" w14:textId="77777777" w:rsidR="00707A40" w:rsidRDefault="00707A40" w:rsidP="00707A40">
      <w:pPr>
        <w:pStyle w:val="BodyText"/>
        <w:spacing w:after="5" w:line="288" w:lineRule="auto"/>
        <w:ind w:left="239" w:right="1896"/>
      </w:pPr>
      <w:r>
        <w:t>Example: In the given table Stud ID, Roll No, and email are candidate keys which help us to</w:t>
      </w:r>
      <w:r>
        <w:rPr>
          <w:spacing w:val="-57"/>
        </w:rPr>
        <w:t xml:space="preserve"> </w:t>
      </w:r>
      <w:r>
        <w:t>uniquely identify the student record in the table.</w:t>
      </w:r>
    </w:p>
    <w:tbl>
      <w:tblPr>
        <w:tblW w:w="0" w:type="auto"/>
        <w:tblInd w:w="247" w:type="dxa"/>
        <w:tblLayout w:type="fixed"/>
        <w:tblCellMar>
          <w:left w:w="0" w:type="dxa"/>
          <w:right w:w="0" w:type="dxa"/>
        </w:tblCellMar>
        <w:tblLook w:val="01E0" w:firstRow="1" w:lastRow="1" w:firstColumn="1" w:lastColumn="1" w:noHBand="0" w:noVBand="0"/>
      </w:tblPr>
      <w:tblGrid>
        <w:gridCol w:w="1349"/>
        <w:gridCol w:w="1435"/>
        <w:gridCol w:w="1863"/>
        <w:gridCol w:w="1906"/>
        <w:gridCol w:w="2806"/>
      </w:tblGrid>
      <w:tr w:rsidR="00707A40" w14:paraId="777A6504" w14:textId="77777777" w:rsidTr="00415D62">
        <w:trPr>
          <w:trHeight w:val="854"/>
        </w:trPr>
        <w:tc>
          <w:tcPr>
            <w:tcW w:w="1349" w:type="dxa"/>
            <w:tcBorders>
              <w:top w:val="single" w:sz="6" w:space="0" w:color="DDDDDD"/>
              <w:bottom w:val="single" w:sz="6" w:space="0" w:color="DDDDDD"/>
            </w:tcBorders>
            <w:shd w:val="clear" w:color="auto" w:fill="F9F9F9"/>
          </w:tcPr>
          <w:p w14:paraId="20BDCDCD" w14:textId="77777777" w:rsidR="00707A40" w:rsidRDefault="00707A40" w:rsidP="00415D62">
            <w:pPr>
              <w:pStyle w:val="TableParagraph"/>
              <w:ind w:left="280" w:right="281"/>
              <w:jc w:val="center"/>
              <w:rPr>
                <w:b/>
                <w:sz w:val="24"/>
              </w:rPr>
            </w:pPr>
            <w:r>
              <w:rPr>
                <w:b/>
                <w:sz w:val="24"/>
              </w:rPr>
              <w:t>StudID</w:t>
            </w:r>
          </w:p>
        </w:tc>
        <w:tc>
          <w:tcPr>
            <w:tcW w:w="1435" w:type="dxa"/>
            <w:tcBorders>
              <w:top w:val="single" w:sz="6" w:space="0" w:color="DDDDDD"/>
              <w:bottom w:val="single" w:sz="6" w:space="0" w:color="DDDDDD"/>
            </w:tcBorders>
            <w:shd w:val="clear" w:color="auto" w:fill="F9F9F9"/>
          </w:tcPr>
          <w:p w14:paraId="2C8CFEBA" w14:textId="77777777" w:rsidR="00707A40" w:rsidRDefault="00707A40" w:rsidP="00415D62">
            <w:pPr>
              <w:pStyle w:val="TableParagraph"/>
              <w:ind w:left="282" w:right="346"/>
              <w:jc w:val="center"/>
              <w:rPr>
                <w:sz w:val="24"/>
              </w:rPr>
            </w:pPr>
            <w:r>
              <w:rPr>
                <w:sz w:val="24"/>
              </w:rPr>
              <w:t>Roll No</w:t>
            </w:r>
          </w:p>
        </w:tc>
        <w:tc>
          <w:tcPr>
            <w:tcW w:w="1863" w:type="dxa"/>
            <w:tcBorders>
              <w:top w:val="single" w:sz="6" w:space="0" w:color="DDDDDD"/>
              <w:bottom w:val="single" w:sz="6" w:space="0" w:color="DDDDDD"/>
            </w:tcBorders>
            <w:shd w:val="clear" w:color="auto" w:fill="F9F9F9"/>
          </w:tcPr>
          <w:p w14:paraId="3814E376" w14:textId="77777777" w:rsidR="00707A40" w:rsidRDefault="00707A40" w:rsidP="00415D62">
            <w:pPr>
              <w:pStyle w:val="TableParagraph"/>
              <w:ind w:left="347" w:right="402"/>
              <w:jc w:val="center"/>
              <w:rPr>
                <w:sz w:val="24"/>
              </w:rPr>
            </w:pPr>
            <w:r>
              <w:rPr>
                <w:sz w:val="24"/>
              </w:rPr>
              <w:t>First Name</w:t>
            </w:r>
          </w:p>
        </w:tc>
        <w:tc>
          <w:tcPr>
            <w:tcW w:w="1906" w:type="dxa"/>
            <w:tcBorders>
              <w:top w:val="single" w:sz="6" w:space="0" w:color="DDDDDD"/>
              <w:bottom w:val="single" w:sz="6" w:space="0" w:color="DDDDDD"/>
            </w:tcBorders>
            <w:shd w:val="clear" w:color="auto" w:fill="F9F9F9"/>
          </w:tcPr>
          <w:p w14:paraId="1467010F" w14:textId="77777777" w:rsidR="00707A40" w:rsidRDefault="00707A40" w:rsidP="00415D62">
            <w:pPr>
              <w:pStyle w:val="TableParagraph"/>
              <w:ind w:left="404" w:right="475"/>
              <w:jc w:val="center"/>
              <w:rPr>
                <w:sz w:val="24"/>
              </w:rPr>
            </w:pPr>
            <w:r>
              <w:rPr>
                <w:sz w:val="24"/>
              </w:rPr>
              <w:t>LastName</w:t>
            </w:r>
          </w:p>
        </w:tc>
        <w:tc>
          <w:tcPr>
            <w:tcW w:w="2806" w:type="dxa"/>
            <w:tcBorders>
              <w:top w:val="single" w:sz="6" w:space="0" w:color="DDDDDD"/>
              <w:bottom w:val="single" w:sz="6" w:space="0" w:color="DDDDDD"/>
            </w:tcBorders>
            <w:shd w:val="clear" w:color="auto" w:fill="F9F9F9"/>
          </w:tcPr>
          <w:p w14:paraId="4EA05219" w14:textId="77777777" w:rsidR="00707A40" w:rsidRDefault="00707A40" w:rsidP="00415D62">
            <w:pPr>
              <w:pStyle w:val="TableParagraph"/>
              <w:ind w:left="1048" w:right="1144"/>
              <w:jc w:val="center"/>
              <w:rPr>
                <w:sz w:val="24"/>
              </w:rPr>
            </w:pPr>
            <w:r>
              <w:rPr>
                <w:sz w:val="24"/>
              </w:rPr>
              <w:t>Email</w:t>
            </w:r>
          </w:p>
        </w:tc>
      </w:tr>
      <w:tr w:rsidR="00707A40" w14:paraId="1BD5F84A" w14:textId="77777777" w:rsidTr="00415D62">
        <w:trPr>
          <w:trHeight w:val="854"/>
        </w:trPr>
        <w:tc>
          <w:tcPr>
            <w:tcW w:w="1349" w:type="dxa"/>
            <w:tcBorders>
              <w:top w:val="single" w:sz="6" w:space="0" w:color="DDDDDD"/>
              <w:bottom w:val="single" w:sz="6" w:space="0" w:color="DDDDDD"/>
            </w:tcBorders>
          </w:tcPr>
          <w:p w14:paraId="2D8245C9" w14:textId="77777777" w:rsidR="00707A40" w:rsidRDefault="00707A40" w:rsidP="00415D62">
            <w:pPr>
              <w:pStyle w:val="TableParagraph"/>
              <w:ind w:left="1"/>
              <w:jc w:val="center"/>
              <w:rPr>
                <w:sz w:val="24"/>
              </w:rPr>
            </w:pPr>
            <w:r>
              <w:rPr>
                <w:sz w:val="24"/>
              </w:rPr>
              <w:t>1</w:t>
            </w:r>
          </w:p>
        </w:tc>
        <w:tc>
          <w:tcPr>
            <w:tcW w:w="1435" w:type="dxa"/>
            <w:tcBorders>
              <w:top w:val="single" w:sz="6" w:space="0" w:color="DDDDDD"/>
              <w:bottom w:val="single" w:sz="6" w:space="0" w:color="DDDDDD"/>
            </w:tcBorders>
          </w:tcPr>
          <w:p w14:paraId="79BC0942" w14:textId="77777777" w:rsidR="00707A40" w:rsidRDefault="00707A40" w:rsidP="00415D62">
            <w:pPr>
              <w:pStyle w:val="TableParagraph"/>
              <w:ind w:left="282" w:right="341"/>
              <w:jc w:val="center"/>
              <w:rPr>
                <w:sz w:val="24"/>
              </w:rPr>
            </w:pPr>
            <w:r>
              <w:rPr>
                <w:sz w:val="24"/>
              </w:rPr>
              <w:t>11</w:t>
            </w:r>
          </w:p>
        </w:tc>
        <w:tc>
          <w:tcPr>
            <w:tcW w:w="1863" w:type="dxa"/>
            <w:tcBorders>
              <w:top w:val="single" w:sz="6" w:space="0" w:color="DDDDDD"/>
              <w:bottom w:val="single" w:sz="6" w:space="0" w:color="DDDDDD"/>
            </w:tcBorders>
          </w:tcPr>
          <w:p w14:paraId="3DBC0FA1" w14:textId="77777777" w:rsidR="00707A40" w:rsidRDefault="00707A40" w:rsidP="00415D62">
            <w:pPr>
              <w:pStyle w:val="TableParagraph"/>
              <w:ind w:left="340" w:right="402"/>
              <w:jc w:val="center"/>
              <w:rPr>
                <w:sz w:val="24"/>
              </w:rPr>
            </w:pPr>
            <w:r>
              <w:rPr>
                <w:sz w:val="24"/>
              </w:rPr>
              <w:t>Tom</w:t>
            </w:r>
          </w:p>
        </w:tc>
        <w:tc>
          <w:tcPr>
            <w:tcW w:w="1906" w:type="dxa"/>
            <w:tcBorders>
              <w:top w:val="single" w:sz="6" w:space="0" w:color="DDDDDD"/>
              <w:bottom w:val="single" w:sz="6" w:space="0" w:color="DDDDDD"/>
            </w:tcBorders>
          </w:tcPr>
          <w:p w14:paraId="72B067A1" w14:textId="77777777" w:rsidR="00707A40" w:rsidRDefault="00707A40" w:rsidP="00415D62">
            <w:pPr>
              <w:pStyle w:val="TableParagraph"/>
              <w:ind w:left="391" w:right="475"/>
              <w:jc w:val="center"/>
              <w:rPr>
                <w:sz w:val="24"/>
              </w:rPr>
            </w:pPr>
            <w:r>
              <w:rPr>
                <w:sz w:val="24"/>
              </w:rPr>
              <w:t>Price</w:t>
            </w:r>
          </w:p>
        </w:tc>
        <w:tc>
          <w:tcPr>
            <w:tcW w:w="2806" w:type="dxa"/>
            <w:tcBorders>
              <w:top w:val="single" w:sz="6" w:space="0" w:color="DDDDDD"/>
              <w:bottom w:val="single" w:sz="6" w:space="0" w:color="DDDDDD"/>
            </w:tcBorders>
          </w:tcPr>
          <w:p w14:paraId="74848B03" w14:textId="77777777" w:rsidR="00707A40" w:rsidRDefault="003B1C1F" w:rsidP="00415D62">
            <w:pPr>
              <w:pStyle w:val="TableParagraph"/>
              <w:ind w:right="658"/>
              <w:jc w:val="right"/>
              <w:rPr>
                <w:sz w:val="24"/>
              </w:rPr>
            </w:pPr>
            <w:hyperlink r:id="rId538">
              <w:r w:rsidR="00707A40">
                <w:rPr>
                  <w:sz w:val="24"/>
                </w:rPr>
                <w:t>abc@gmail.com</w:t>
              </w:r>
            </w:hyperlink>
          </w:p>
        </w:tc>
      </w:tr>
      <w:tr w:rsidR="00707A40" w14:paraId="23069151" w14:textId="77777777" w:rsidTr="00415D62">
        <w:trPr>
          <w:trHeight w:val="854"/>
        </w:trPr>
        <w:tc>
          <w:tcPr>
            <w:tcW w:w="1349" w:type="dxa"/>
            <w:tcBorders>
              <w:top w:val="single" w:sz="6" w:space="0" w:color="DDDDDD"/>
              <w:bottom w:val="single" w:sz="6" w:space="0" w:color="DDDDDD"/>
            </w:tcBorders>
            <w:shd w:val="clear" w:color="auto" w:fill="F9F9F9"/>
          </w:tcPr>
          <w:p w14:paraId="7AA2EEA5" w14:textId="77777777" w:rsidR="00707A40" w:rsidRDefault="00707A40" w:rsidP="00415D62">
            <w:pPr>
              <w:pStyle w:val="TableParagraph"/>
              <w:ind w:left="1"/>
              <w:jc w:val="center"/>
              <w:rPr>
                <w:sz w:val="24"/>
              </w:rPr>
            </w:pPr>
            <w:r>
              <w:rPr>
                <w:sz w:val="24"/>
              </w:rPr>
              <w:t>2</w:t>
            </w:r>
          </w:p>
        </w:tc>
        <w:tc>
          <w:tcPr>
            <w:tcW w:w="1435" w:type="dxa"/>
            <w:tcBorders>
              <w:top w:val="single" w:sz="6" w:space="0" w:color="DDDDDD"/>
              <w:bottom w:val="single" w:sz="6" w:space="0" w:color="DDDDDD"/>
            </w:tcBorders>
            <w:shd w:val="clear" w:color="auto" w:fill="F9F9F9"/>
          </w:tcPr>
          <w:p w14:paraId="57AA1FE2" w14:textId="77777777" w:rsidR="00707A40" w:rsidRDefault="00707A40" w:rsidP="00415D62">
            <w:pPr>
              <w:pStyle w:val="TableParagraph"/>
              <w:ind w:left="282" w:right="333"/>
              <w:jc w:val="center"/>
              <w:rPr>
                <w:sz w:val="24"/>
              </w:rPr>
            </w:pPr>
            <w:r>
              <w:rPr>
                <w:sz w:val="24"/>
              </w:rPr>
              <w:t>12</w:t>
            </w:r>
          </w:p>
        </w:tc>
        <w:tc>
          <w:tcPr>
            <w:tcW w:w="1863" w:type="dxa"/>
            <w:tcBorders>
              <w:top w:val="single" w:sz="6" w:space="0" w:color="DDDDDD"/>
              <w:bottom w:val="single" w:sz="6" w:space="0" w:color="DDDDDD"/>
            </w:tcBorders>
            <w:shd w:val="clear" w:color="auto" w:fill="F9F9F9"/>
          </w:tcPr>
          <w:p w14:paraId="34960954" w14:textId="77777777" w:rsidR="00707A40" w:rsidRDefault="00707A40" w:rsidP="00415D62">
            <w:pPr>
              <w:pStyle w:val="TableParagraph"/>
              <w:ind w:left="340" w:right="402"/>
              <w:jc w:val="center"/>
              <w:rPr>
                <w:sz w:val="24"/>
              </w:rPr>
            </w:pPr>
            <w:r>
              <w:rPr>
                <w:sz w:val="24"/>
              </w:rPr>
              <w:t>Nick</w:t>
            </w:r>
          </w:p>
        </w:tc>
        <w:tc>
          <w:tcPr>
            <w:tcW w:w="1906" w:type="dxa"/>
            <w:tcBorders>
              <w:top w:val="single" w:sz="6" w:space="0" w:color="DDDDDD"/>
              <w:bottom w:val="single" w:sz="6" w:space="0" w:color="DDDDDD"/>
            </w:tcBorders>
            <w:shd w:val="clear" w:color="auto" w:fill="F9F9F9"/>
          </w:tcPr>
          <w:p w14:paraId="7AF0A864" w14:textId="77777777" w:rsidR="00707A40" w:rsidRDefault="00707A40" w:rsidP="00415D62">
            <w:pPr>
              <w:pStyle w:val="TableParagraph"/>
              <w:ind w:left="388" w:right="475"/>
              <w:jc w:val="center"/>
              <w:rPr>
                <w:sz w:val="24"/>
              </w:rPr>
            </w:pPr>
            <w:r>
              <w:rPr>
                <w:sz w:val="24"/>
              </w:rPr>
              <w:t>Wright</w:t>
            </w:r>
          </w:p>
        </w:tc>
        <w:tc>
          <w:tcPr>
            <w:tcW w:w="2806" w:type="dxa"/>
            <w:tcBorders>
              <w:top w:val="single" w:sz="6" w:space="0" w:color="DDDDDD"/>
              <w:bottom w:val="single" w:sz="6" w:space="0" w:color="DDDDDD"/>
            </w:tcBorders>
            <w:shd w:val="clear" w:color="auto" w:fill="F9F9F9"/>
          </w:tcPr>
          <w:p w14:paraId="7D78EC1A" w14:textId="77777777" w:rsidR="00707A40" w:rsidRDefault="003B1C1F" w:rsidP="00415D62">
            <w:pPr>
              <w:pStyle w:val="TableParagraph"/>
              <w:ind w:right="659"/>
              <w:jc w:val="right"/>
              <w:rPr>
                <w:sz w:val="24"/>
              </w:rPr>
            </w:pPr>
            <w:hyperlink r:id="rId539">
              <w:r w:rsidR="00707A40">
                <w:rPr>
                  <w:sz w:val="24"/>
                </w:rPr>
                <w:t>xyz@gmail.com</w:t>
              </w:r>
            </w:hyperlink>
          </w:p>
        </w:tc>
      </w:tr>
      <w:tr w:rsidR="00707A40" w14:paraId="36C852B1" w14:textId="77777777" w:rsidTr="00415D62">
        <w:trPr>
          <w:trHeight w:val="397"/>
        </w:trPr>
        <w:tc>
          <w:tcPr>
            <w:tcW w:w="1349" w:type="dxa"/>
            <w:tcBorders>
              <w:top w:val="single" w:sz="6" w:space="0" w:color="DDDDDD"/>
            </w:tcBorders>
          </w:tcPr>
          <w:p w14:paraId="4E018B3E" w14:textId="77777777" w:rsidR="00707A40" w:rsidRDefault="00707A40" w:rsidP="00415D62">
            <w:pPr>
              <w:pStyle w:val="TableParagraph"/>
              <w:spacing w:line="256" w:lineRule="exact"/>
              <w:ind w:left="1"/>
              <w:jc w:val="center"/>
              <w:rPr>
                <w:sz w:val="24"/>
              </w:rPr>
            </w:pPr>
            <w:r>
              <w:rPr>
                <w:sz w:val="24"/>
              </w:rPr>
              <w:t>3</w:t>
            </w:r>
          </w:p>
        </w:tc>
        <w:tc>
          <w:tcPr>
            <w:tcW w:w="1435" w:type="dxa"/>
            <w:tcBorders>
              <w:top w:val="single" w:sz="6" w:space="0" w:color="DDDDDD"/>
            </w:tcBorders>
          </w:tcPr>
          <w:p w14:paraId="2C47B9EB" w14:textId="77777777" w:rsidR="00707A40" w:rsidRDefault="00707A40" w:rsidP="00415D62">
            <w:pPr>
              <w:pStyle w:val="TableParagraph"/>
              <w:spacing w:line="256" w:lineRule="exact"/>
              <w:ind w:left="282" w:right="333"/>
              <w:jc w:val="center"/>
              <w:rPr>
                <w:sz w:val="24"/>
              </w:rPr>
            </w:pPr>
            <w:r>
              <w:rPr>
                <w:sz w:val="24"/>
              </w:rPr>
              <w:t>13</w:t>
            </w:r>
          </w:p>
        </w:tc>
        <w:tc>
          <w:tcPr>
            <w:tcW w:w="1863" w:type="dxa"/>
            <w:tcBorders>
              <w:top w:val="single" w:sz="6" w:space="0" w:color="DDDDDD"/>
            </w:tcBorders>
          </w:tcPr>
          <w:p w14:paraId="56B43187" w14:textId="77777777" w:rsidR="00707A40" w:rsidRDefault="00707A40" w:rsidP="00415D62">
            <w:pPr>
              <w:pStyle w:val="TableParagraph"/>
              <w:spacing w:line="256" w:lineRule="exact"/>
              <w:ind w:left="347" w:right="399"/>
              <w:jc w:val="center"/>
              <w:rPr>
                <w:sz w:val="24"/>
              </w:rPr>
            </w:pPr>
            <w:r>
              <w:rPr>
                <w:sz w:val="24"/>
              </w:rPr>
              <w:t>Dana</w:t>
            </w:r>
          </w:p>
        </w:tc>
        <w:tc>
          <w:tcPr>
            <w:tcW w:w="1906" w:type="dxa"/>
            <w:tcBorders>
              <w:top w:val="single" w:sz="6" w:space="0" w:color="DDDDDD"/>
            </w:tcBorders>
          </w:tcPr>
          <w:p w14:paraId="59DCFAFB" w14:textId="77777777" w:rsidR="00707A40" w:rsidRDefault="00707A40" w:rsidP="00415D62">
            <w:pPr>
              <w:pStyle w:val="TableParagraph"/>
              <w:spacing w:line="256" w:lineRule="exact"/>
              <w:ind w:left="381" w:right="475"/>
              <w:jc w:val="center"/>
              <w:rPr>
                <w:sz w:val="24"/>
              </w:rPr>
            </w:pPr>
            <w:r>
              <w:rPr>
                <w:sz w:val="24"/>
              </w:rPr>
              <w:t>Natan</w:t>
            </w:r>
          </w:p>
        </w:tc>
        <w:tc>
          <w:tcPr>
            <w:tcW w:w="2806" w:type="dxa"/>
            <w:tcBorders>
              <w:top w:val="single" w:sz="6" w:space="0" w:color="DDDDDD"/>
            </w:tcBorders>
          </w:tcPr>
          <w:p w14:paraId="0D956174" w14:textId="77777777" w:rsidR="00707A40" w:rsidRDefault="003B1C1F" w:rsidP="00415D62">
            <w:pPr>
              <w:pStyle w:val="TableParagraph"/>
              <w:spacing w:line="256" w:lineRule="exact"/>
              <w:ind w:right="599"/>
              <w:jc w:val="right"/>
              <w:rPr>
                <w:sz w:val="24"/>
              </w:rPr>
            </w:pPr>
            <w:hyperlink r:id="rId540">
              <w:r w:rsidR="00707A40">
                <w:rPr>
                  <w:sz w:val="24"/>
                </w:rPr>
                <w:t>mno@yahoo.com</w:t>
              </w:r>
            </w:hyperlink>
          </w:p>
        </w:tc>
      </w:tr>
    </w:tbl>
    <w:p w14:paraId="3E1928F1" w14:textId="77777777" w:rsidR="00707A40" w:rsidRDefault="00707A40" w:rsidP="00707A40">
      <w:pPr>
        <w:spacing w:line="256" w:lineRule="exact"/>
        <w:jc w:val="right"/>
        <w:sectPr w:rsidR="00707A40">
          <w:pgSz w:w="12240" w:h="15840"/>
          <w:pgMar w:top="3020" w:right="0" w:bottom="1560" w:left="1200" w:header="750" w:footer="1364" w:gutter="0"/>
          <w:cols w:space="720"/>
        </w:sectPr>
      </w:pPr>
    </w:p>
    <w:p w14:paraId="66447AD1" w14:textId="77777777" w:rsidR="00707A40" w:rsidRDefault="00707A40" w:rsidP="00707A40">
      <w:pPr>
        <w:pStyle w:val="BodyText"/>
        <w:rPr>
          <w:sz w:val="20"/>
        </w:rPr>
      </w:pPr>
    </w:p>
    <w:p w14:paraId="6C2898E3" w14:textId="77777777" w:rsidR="00707A40" w:rsidRDefault="00707A40" w:rsidP="00707A40">
      <w:pPr>
        <w:pStyle w:val="BodyText"/>
        <w:rPr>
          <w:sz w:val="20"/>
        </w:rPr>
      </w:pPr>
    </w:p>
    <w:p w14:paraId="6C7E2B0E" w14:textId="77777777" w:rsidR="00707A40" w:rsidRDefault="00707A40" w:rsidP="00707A40">
      <w:pPr>
        <w:pStyle w:val="BodyText"/>
        <w:rPr>
          <w:sz w:val="20"/>
        </w:rPr>
      </w:pPr>
    </w:p>
    <w:p w14:paraId="3F46BC2F" w14:textId="77777777" w:rsidR="00707A40" w:rsidRDefault="00707A40" w:rsidP="00707A40">
      <w:pPr>
        <w:pStyle w:val="BodyText"/>
        <w:spacing w:before="2"/>
        <w:rPr>
          <w:sz w:val="22"/>
        </w:rPr>
      </w:pPr>
    </w:p>
    <w:p w14:paraId="17AE39E8" w14:textId="368C9AAB" w:rsidR="00707A40" w:rsidRDefault="00313696" w:rsidP="00707A40">
      <w:pPr>
        <w:pStyle w:val="BodyText"/>
        <w:ind w:left="930"/>
        <w:rPr>
          <w:sz w:val="20"/>
        </w:rPr>
      </w:pPr>
      <w:r w:rsidRPr="00707A40">
        <w:rPr>
          <w:noProof/>
          <w:sz w:val="20"/>
          <w:lang w:val="en-IN" w:eastAsia="en-IN"/>
        </w:rPr>
        <w:drawing>
          <wp:inline distT="0" distB="0" distL="0" distR="0" wp14:anchorId="0AE92453" wp14:editId="433A81A6">
            <wp:extent cx="5067300" cy="2070100"/>
            <wp:effectExtent l="0" t="0" r="0" b="0"/>
            <wp:docPr id="251"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0.png"/>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5067300" cy="2070100"/>
                    </a:xfrm>
                    <a:prstGeom prst="rect">
                      <a:avLst/>
                    </a:prstGeom>
                    <a:noFill/>
                    <a:ln>
                      <a:noFill/>
                    </a:ln>
                  </pic:spPr>
                </pic:pic>
              </a:graphicData>
            </a:graphic>
          </wp:inline>
        </w:drawing>
      </w:r>
    </w:p>
    <w:p w14:paraId="11F0432A" w14:textId="77777777" w:rsidR="00707A40" w:rsidRDefault="00707A40" w:rsidP="00707A40">
      <w:pPr>
        <w:pStyle w:val="BodyText"/>
        <w:spacing w:before="9"/>
        <w:rPr>
          <w:sz w:val="29"/>
        </w:rPr>
      </w:pPr>
    </w:p>
    <w:p w14:paraId="494D597B" w14:textId="77777777" w:rsidR="00707A40" w:rsidRDefault="00707A40" w:rsidP="00707A40">
      <w:pPr>
        <w:spacing w:before="93"/>
        <w:ind w:left="254" w:right="1455"/>
        <w:jc w:val="center"/>
        <w:rPr>
          <w:sz w:val="16"/>
        </w:rPr>
      </w:pPr>
      <w:r>
        <w:rPr>
          <w:sz w:val="16"/>
        </w:rPr>
        <w:t>Image</w:t>
      </w:r>
      <w:r>
        <w:rPr>
          <w:spacing w:val="-5"/>
          <w:sz w:val="16"/>
        </w:rPr>
        <w:t xml:space="preserve"> </w:t>
      </w:r>
      <w:r>
        <w:rPr>
          <w:sz w:val="16"/>
        </w:rPr>
        <w:t>14-</w:t>
      </w:r>
      <w:r>
        <w:rPr>
          <w:spacing w:val="-5"/>
          <w:sz w:val="16"/>
        </w:rPr>
        <w:t xml:space="preserve"> </w:t>
      </w:r>
      <w:r>
        <w:rPr>
          <w:sz w:val="16"/>
        </w:rPr>
        <w:t>Candidate</w:t>
      </w:r>
      <w:r>
        <w:rPr>
          <w:spacing w:val="-4"/>
          <w:sz w:val="16"/>
        </w:rPr>
        <w:t xml:space="preserve"> </w:t>
      </w:r>
      <w:r>
        <w:rPr>
          <w:sz w:val="16"/>
        </w:rPr>
        <w:t>Key</w:t>
      </w:r>
    </w:p>
    <w:p w14:paraId="376E9881" w14:textId="77777777" w:rsidR="00707A40" w:rsidRDefault="00707A40" w:rsidP="00707A40">
      <w:pPr>
        <w:spacing w:before="101"/>
        <w:ind w:left="254" w:right="1453"/>
        <w:jc w:val="center"/>
        <w:rPr>
          <w:sz w:val="16"/>
        </w:rPr>
      </w:pPr>
      <w:r>
        <w:rPr>
          <w:sz w:val="16"/>
        </w:rPr>
        <w:t>Reference-</w:t>
      </w:r>
      <w:r>
        <w:rPr>
          <w:sz w:val="16"/>
          <w:u w:val="single"/>
        </w:rPr>
        <w:t>https://</w:t>
      </w:r>
      <w:hyperlink r:id="rId541">
        <w:r>
          <w:rPr>
            <w:sz w:val="16"/>
            <w:u w:val="single"/>
          </w:rPr>
          <w:t>www.guru99.com/dbms-keys.html</w:t>
        </w:r>
      </w:hyperlink>
    </w:p>
    <w:p w14:paraId="28DD5805" w14:textId="77777777" w:rsidR="00707A40" w:rsidRDefault="00707A40" w:rsidP="00707A40">
      <w:pPr>
        <w:pStyle w:val="BodyText"/>
        <w:rPr>
          <w:sz w:val="18"/>
        </w:rPr>
      </w:pPr>
    </w:p>
    <w:p w14:paraId="4E867269" w14:textId="77777777" w:rsidR="00707A40" w:rsidRDefault="00707A40" w:rsidP="00707A40">
      <w:pPr>
        <w:pStyle w:val="Heading3"/>
        <w:spacing w:before="134"/>
      </w:pPr>
      <w:r>
        <w:t>Foreign</w:t>
      </w:r>
      <w:r>
        <w:rPr>
          <w:spacing w:val="-3"/>
        </w:rPr>
        <w:t xml:space="preserve"> </w:t>
      </w:r>
      <w:r>
        <w:t>key</w:t>
      </w:r>
    </w:p>
    <w:p w14:paraId="16E001A3" w14:textId="77777777" w:rsidR="00707A40" w:rsidRDefault="00707A40" w:rsidP="00707A40">
      <w:pPr>
        <w:pStyle w:val="BodyText"/>
        <w:spacing w:before="8"/>
        <w:rPr>
          <w:b/>
          <w:sz w:val="21"/>
        </w:rPr>
      </w:pPr>
    </w:p>
    <w:p w14:paraId="2AAB7560" w14:textId="77777777" w:rsidR="00707A40" w:rsidRDefault="00707A40" w:rsidP="00707A40">
      <w:pPr>
        <w:pStyle w:val="BodyText"/>
        <w:spacing w:line="288" w:lineRule="auto"/>
        <w:ind w:left="239" w:right="1677"/>
      </w:pPr>
      <w:r>
        <w:rPr>
          <w:b/>
        </w:rPr>
        <w:t xml:space="preserve">FOREIGN KEY </w:t>
      </w:r>
      <w:r>
        <w:t>is a column that creates a relationship between two tables. The purpose of</w:t>
      </w:r>
      <w:r>
        <w:rPr>
          <w:spacing w:val="1"/>
        </w:rPr>
        <w:t xml:space="preserve"> </w:t>
      </w:r>
      <w:r>
        <w:t>Foreign</w:t>
      </w:r>
      <w:r>
        <w:rPr>
          <w:spacing w:val="-2"/>
        </w:rPr>
        <w:t xml:space="preserve"> </w:t>
      </w:r>
      <w:r>
        <w:t>keys</w:t>
      </w:r>
      <w:r>
        <w:rPr>
          <w:spacing w:val="-2"/>
        </w:rPr>
        <w:t xml:space="preserve"> </w:t>
      </w:r>
      <w:r>
        <w:t>is</w:t>
      </w:r>
      <w:r>
        <w:rPr>
          <w:spacing w:val="-1"/>
        </w:rPr>
        <w:t xml:space="preserve"> </w:t>
      </w:r>
      <w:r>
        <w:t>to</w:t>
      </w:r>
      <w:r>
        <w:rPr>
          <w:spacing w:val="-2"/>
        </w:rPr>
        <w:t xml:space="preserve"> </w:t>
      </w:r>
      <w:r>
        <w:t>maintain</w:t>
      </w:r>
      <w:r>
        <w:rPr>
          <w:spacing w:val="-1"/>
        </w:rPr>
        <w:t xml:space="preserve"> </w:t>
      </w:r>
      <w:r>
        <w:t>data</w:t>
      </w:r>
      <w:r>
        <w:rPr>
          <w:spacing w:val="-2"/>
        </w:rPr>
        <w:t xml:space="preserve"> </w:t>
      </w:r>
      <w:r>
        <w:t>integrity</w:t>
      </w:r>
      <w:r>
        <w:rPr>
          <w:spacing w:val="-2"/>
        </w:rPr>
        <w:t xml:space="preserve"> </w:t>
      </w:r>
      <w:r>
        <w:t>and</w:t>
      </w:r>
      <w:r>
        <w:rPr>
          <w:spacing w:val="-1"/>
        </w:rPr>
        <w:t xml:space="preserve"> </w:t>
      </w:r>
      <w:r>
        <w:t>allow</w:t>
      </w:r>
      <w:r>
        <w:rPr>
          <w:spacing w:val="-2"/>
        </w:rPr>
        <w:t xml:space="preserve"> </w:t>
      </w:r>
      <w:r>
        <w:t>navigation</w:t>
      </w:r>
      <w:r>
        <w:rPr>
          <w:spacing w:val="-1"/>
        </w:rPr>
        <w:t xml:space="preserve"> </w:t>
      </w:r>
      <w:r>
        <w:t>between</w:t>
      </w:r>
      <w:r>
        <w:rPr>
          <w:spacing w:val="-2"/>
        </w:rPr>
        <w:t xml:space="preserve"> </w:t>
      </w:r>
      <w:r>
        <w:t>two</w:t>
      </w:r>
      <w:r>
        <w:rPr>
          <w:spacing w:val="-2"/>
        </w:rPr>
        <w:t xml:space="preserve"> </w:t>
      </w:r>
      <w:r>
        <w:t>different</w:t>
      </w:r>
      <w:r>
        <w:rPr>
          <w:spacing w:val="-1"/>
        </w:rPr>
        <w:t xml:space="preserve"> </w:t>
      </w:r>
      <w:r>
        <w:t>instances</w:t>
      </w:r>
      <w:r>
        <w:rPr>
          <w:spacing w:val="-57"/>
        </w:rPr>
        <w:t xml:space="preserve"> </w:t>
      </w:r>
      <w:r>
        <w:t>of an entity. It acts as a cross-reference between two tables as it references the primary key of</w:t>
      </w:r>
      <w:r>
        <w:rPr>
          <w:spacing w:val="1"/>
        </w:rPr>
        <w:t xml:space="preserve"> </w:t>
      </w:r>
      <w:r>
        <w:t>another table.</w:t>
      </w:r>
    </w:p>
    <w:p w14:paraId="0EC2AF55" w14:textId="77777777" w:rsidR="00707A40" w:rsidRDefault="00707A40" w:rsidP="00707A40">
      <w:pPr>
        <w:pStyle w:val="BodyText"/>
        <w:rPr>
          <w:sz w:val="26"/>
        </w:rPr>
      </w:pPr>
    </w:p>
    <w:p w14:paraId="5DCCFFFB" w14:textId="77777777" w:rsidR="00707A40" w:rsidRDefault="00707A40" w:rsidP="00707A40">
      <w:pPr>
        <w:pStyle w:val="BodyText"/>
        <w:rPr>
          <w:sz w:val="26"/>
        </w:rPr>
      </w:pPr>
    </w:p>
    <w:p w14:paraId="1C85318D" w14:textId="77777777" w:rsidR="00707A40" w:rsidRDefault="00707A40" w:rsidP="00707A40">
      <w:pPr>
        <w:pStyle w:val="BodyText"/>
        <w:rPr>
          <w:sz w:val="31"/>
        </w:rPr>
      </w:pPr>
    </w:p>
    <w:p w14:paraId="3CCAC13E" w14:textId="77777777" w:rsidR="00707A40" w:rsidRDefault="00707A40" w:rsidP="00707A40">
      <w:pPr>
        <w:pStyle w:val="Heading3"/>
        <w:spacing w:before="1"/>
      </w:pPr>
      <w:r>
        <w:t>Example:</w:t>
      </w:r>
    </w:p>
    <w:p w14:paraId="49644B41" w14:textId="16A29605" w:rsidR="00707A40" w:rsidRDefault="00313696" w:rsidP="00707A40">
      <w:pPr>
        <w:pStyle w:val="BodyText"/>
        <w:spacing w:before="10"/>
        <w:rPr>
          <w:b/>
          <w:sz w:val="29"/>
        </w:rPr>
      </w:pPr>
      <w:r>
        <w:rPr>
          <w:noProof/>
          <w:sz w:val="24"/>
        </w:rPr>
        <mc:AlternateContent>
          <mc:Choice Requires="wpg">
            <w:drawing>
              <wp:anchor distT="0" distB="0" distL="0" distR="0" simplePos="0" relativeHeight="251673088" behindDoc="1" locked="0" layoutInCell="1" allowOverlap="1" wp14:anchorId="03F486F2" wp14:editId="47BC1C9D">
                <wp:simplePos x="0" y="0"/>
                <wp:positionH relativeFrom="page">
                  <wp:posOffset>914400</wp:posOffset>
                </wp:positionH>
                <wp:positionV relativeFrom="paragraph">
                  <wp:posOffset>233680</wp:posOffset>
                </wp:positionV>
                <wp:extent cx="5943600" cy="561975"/>
                <wp:effectExtent l="0" t="5080" r="0" b="0"/>
                <wp:wrapTopAndBottom/>
                <wp:docPr id="859" name="docshapegroup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61975"/>
                          <a:chOff x="1440" y="368"/>
                          <a:chExt cx="9360" cy="885"/>
                        </a:xfrm>
                      </wpg:grpSpPr>
                      <wps:wsp>
                        <wps:cNvPr id="860" name="docshape65"/>
                        <wps:cNvSpPr>
                          <a:spLocks/>
                        </wps:cNvSpPr>
                        <wps:spPr bwMode="auto">
                          <a:xfrm>
                            <a:off x="1439" y="367"/>
                            <a:ext cx="9360" cy="870"/>
                          </a:xfrm>
                          <a:custGeom>
                            <a:avLst/>
                            <a:gdLst>
                              <a:gd name="T0" fmla="+- 0 10800 1440"/>
                              <a:gd name="T1" fmla="*/ T0 w 9360"/>
                              <a:gd name="T2" fmla="+- 0 368 368"/>
                              <a:gd name="T3" fmla="*/ 368 h 870"/>
                              <a:gd name="T4" fmla="+- 0 6000 1440"/>
                              <a:gd name="T5" fmla="*/ T4 w 9360"/>
                              <a:gd name="T6" fmla="+- 0 368 368"/>
                              <a:gd name="T7" fmla="*/ 368 h 870"/>
                              <a:gd name="T8" fmla="+- 0 1440 1440"/>
                              <a:gd name="T9" fmla="*/ T8 w 9360"/>
                              <a:gd name="T10" fmla="+- 0 368 368"/>
                              <a:gd name="T11" fmla="*/ 368 h 870"/>
                              <a:gd name="T12" fmla="+- 0 1440 1440"/>
                              <a:gd name="T13" fmla="*/ T12 w 9360"/>
                              <a:gd name="T14" fmla="+- 0 1238 368"/>
                              <a:gd name="T15" fmla="*/ 1238 h 870"/>
                              <a:gd name="T16" fmla="+- 0 6000 1440"/>
                              <a:gd name="T17" fmla="*/ T16 w 9360"/>
                              <a:gd name="T18" fmla="+- 0 1238 368"/>
                              <a:gd name="T19" fmla="*/ 1238 h 870"/>
                              <a:gd name="T20" fmla="+- 0 10800 1440"/>
                              <a:gd name="T21" fmla="*/ T20 w 9360"/>
                              <a:gd name="T22" fmla="+- 0 1238 368"/>
                              <a:gd name="T23" fmla="*/ 1238 h 870"/>
                              <a:gd name="T24" fmla="+- 0 10800 1440"/>
                              <a:gd name="T25" fmla="*/ T24 w 9360"/>
                              <a:gd name="T26" fmla="+- 0 368 368"/>
                              <a:gd name="T27" fmla="*/ 368 h 870"/>
                            </a:gdLst>
                            <a:ahLst/>
                            <a:cxnLst>
                              <a:cxn ang="0">
                                <a:pos x="T1" y="T3"/>
                              </a:cxn>
                              <a:cxn ang="0">
                                <a:pos x="T5" y="T7"/>
                              </a:cxn>
                              <a:cxn ang="0">
                                <a:pos x="T9" y="T11"/>
                              </a:cxn>
                              <a:cxn ang="0">
                                <a:pos x="T13" y="T15"/>
                              </a:cxn>
                              <a:cxn ang="0">
                                <a:pos x="T17" y="T19"/>
                              </a:cxn>
                              <a:cxn ang="0">
                                <a:pos x="T21" y="T23"/>
                              </a:cxn>
                              <a:cxn ang="0">
                                <a:pos x="T25" y="T27"/>
                              </a:cxn>
                            </a:cxnLst>
                            <a:rect l="0" t="0" r="r" b="b"/>
                            <a:pathLst>
                              <a:path w="9360" h="870">
                                <a:moveTo>
                                  <a:pt x="9360" y="0"/>
                                </a:moveTo>
                                <a:lnTo>
                                  <a:pt x="4560" y="0"/>
                                </a:lnTo>
                                <a:lnTo>
                                  <a:pt x="0" y="0"/>
                                </a:lnTo>
                                <a:lnTo>
                                  <a:pt x="0" y="870"/>
                                </a:lnTo>
                                <a:lnTo>
                                  <a:pt x="4560" y="870"/>
                                </a:lnTo>
                                <a:lnTo>
                                  <a:pt x="9360" y="870"/>
                                </a:lnTo>
                                <a:lnTo>
                                  <a:pt x="936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1" name="docshape66"/>
                        <wps:cNvSpPr>
                          <a:spLocks/>
                        </wps:cNvSpPr>
                        <wps:spPr bwMode="auto">
                          <a:xfrm>
                            <a:off x="1439" y="367"/>
                            <a:ext cx="9360" cy="885"/>
                          </a:xfrm>
                          <a:custGeom>
                            <a:avLst/>
                            <a:gdLst>
                              <a:gd name="T0" fmla="+- 0 10800 1440"/>
                              <a:gd name="T1" fmla="*/ T0 w 9360"/>
                              <a:gd name="T2" fmla="+- 0 1238 368"/>
                              <a:gd name="T3" fmla="*/ 1238 h 885"/>
                              <a:gd name="T4" fmla="+- 0 6000 1440"/>
                              <a:gd name="T5" fmla="*/ T4 w 9360"/>
                              <a:gd name="T6" fmla="+- 0 1238 368"/>
                              <a:gd name="T7" fmla="*/ 1238 h 885"/>
                              <a:gd name="T8" fmla="+- 0 1440 1440"/>
                              <a:gd name="T9" fmla="*/ T8 w 9360"/>
                              <a:gd name="T10" fmla="+- 0 1238 368"/>
                              <a:gd name="T11" fmla="*/ 1238 h 885"/>
                              <a:gd name="T12" fmla="+- 0 1440 1440"/>
                              <a:gd name="T13" fmla="*/ T12 w 9360"/>
                              <a:gd name="T14" fmla="+- 0 1253 368"/>
                              <a:gd name="T15" fmla="*/ 1253 h 885"/>
                              <a:gd name="T16" fmla="+- 0 6000 1440"/>
                              <a:gd name="T17" fmla="*/ T16 w 9360"/>
                              <a:gd name="T18" fmla="+- 0 1253 368"/>
                              <a:gd name="T19" fmla="*/ 1253 h 885"/>
                              <a:gd name="T20" fmla="+- 0 10800 1440"/>
                              <a:gd name="T21" fmla="*/ T20 w 9360"/>
                              <a:gd name="T22" fmla="+- 0 1253 368"/>
                              <a:gd name="T23" fmla="*/ 1253 h 885"/>
                              <a:gd name="T24" fmla="+- 0 10800 1440"/>
                              <a:gd name="T25" fmla="*/ T24 w 9360"/>
                              <a:gd name="T26" fmla="+- 0 1238 368"/>
                              <a:gd name="T27" fmla="*/ 1238 h 885"/>
                              <a:gd name="T28" fmla="+- 0 10800 1440"/>
                              <a:gd name="T29" fmla="*/ T28 w 9360"/>
                              <a:gd name="T30" fmla="+- 0 368 368"/>
                              <a:gd name="T31" fmla="*/ 368 h 885"/>
                              <a:gd name="T32" fmla="+- 0 6000 1440"/>
                              <a:gd name="T33" fmla="*/ T32 w 9360"/>
                              <a:gd name="T34" fmla="+- 0 368 368"/>
                              <a:gd name="T35" fmla="*/ 368 h 885"/>
                              <a:gd name="T36" fmla="+- 0 1440 1440"/>
                              <a:gd name="T37" fmla="*/ T36 w 9360"/>
                              <a:gd name="T38" fmla="+- 0 368 368"/>
                              <a:gd name="T39" fmla="*/ 368 h 885"/>
                              <a:gd name="T40" fmla="+- 0 1440 1440"/>
                              <a:gd name="T41" fmla="*/ T40 w 9360"/>
                              <a:gd name="T42" fmla="+- 0 383 368"/>
                              <a:gd name="T43" fmla="*/ 383 h 885"/>
                              <a:gd name="T44" fmla="+- 0 6000 1440"/>
                              <a:gd name="T45" fmla="*/ T44 w 9360"/>
                              <a:gd name="T46" fmla="+- 0 383 368"/>
                              <a:gd name="T47" fmla="*/ 383 h 885"/>
                              <a:gd name="T48" fmla="+- 0 10800 1440"/>
                              <a:gd name="T49" fmla="*/ T48 w 9360"/>
                              <a:gd name="T50" fmla="+- 0 383 368"/>
                              <a:gd name="T51" fmla="*/ 383 h 885"/>
                              <a:gd name="T52" fmla="+- 0 10800 1440"/>
                              <a:gd name="T53" fmla="*/ T52 w 9360"/>
                              <a:gd name="T54" fmla="+- 0 368 368"/>
                              <a:gd name="T55" fmla="*/ 368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360" h="885">
                                <a:moveTo>
                                  <a:pt x="9360" y="870"/>
                                </a:moveTo>
                                <a:lnTo>
                                  <a:pt x="4560" y="870"/>
                                </a:lnTo>
                                <a:lnTo>
                                  <a:pt x="0" y="870"/>
                                </a:lnTo>
                                <a:lnTo>
                                  <a:pt x="0" y="885"/>
                                </a:lnTo>
                                <a:lnTo>
                                  <a:pt x="4560" y="885"/>
                                </a:lnTo>
                                <a:lnTo>
                                  <a:pt x="9360" y="885"/>
                                </a:lnTo>
                                <a:lnTo>
                                  <a:pt x="9360" y="870"/>
                                </a:lnTo>
                                <a:close/>
                                <a:moveTo>
                                  <a:pt x="9360" y="0"/>
                                </a:moveTo>
                                <a:lnTo>
                                  <a:pt x="4560" y="0"/>
                                </a:lnTo>
                                <a:lnTo>
                                  <a:pt x="0" y="0"/>
                                </a:lnTo>
                                <a:lnTo>
                                  <a:pt x="0" y="15"/>
                                </a:lnTo>
                                <a:lnTo>
                                  <a:pt x="4560" y="15"/>
                                </a:lnTo>
                                <a:lnTo>
                                  <a:pt x="9360" y="15"/>
                                </a:lnTo>
                                <a:lnTo>
                                  <a:pt x="936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2" name="docshape67"/>
                        <wps:cNvSpPr txBox="1">
                          <a:spLocks noChangeArrowheads="1"/>
                        </wps:cNvSpPr>
                        <wps:spPr bwMode="auto">
                          <a:xfrm>
                            <a:off x="1440" y="382"/>
                            <a:ext cx="936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CCE4A" w14:textId="77777777" w:rsidR="00707A40" w:rsidRDefault="00707A40" w:rsidP="00707A40">
                              <w:pPr>
                                <w:tabs>
                                  <w:tab w:val="left" w:pos="4649"/>
                                </w:tabs>
                                <w:spacing w:before="121"/>
                                <w:ind w:right="106"/>
                                <w:jc w:val="center"/>
                                <w:rPr>
                                  <w:b/>
                                </w:rPr>
                              </w:pPr>
                              <w:r>
                                <w:rPr>
                                  <w:b/>
                                </w:rPr>
                                <w:t>DeptCode</w:t>
                              </w:r>
                              <w:r>
                                <w:rPr>
                                  <w:b/>
                                </w:rPr>
                                <w:tab/>
                                <w:t>DeptName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F486F2" id="docshapegroup64" o:spid="_x0000_s1078" style="position:absolute;margin-left:1in;margin-top:18.4pt;width:468pt;height:44.25pt;z-index:-251643392;mso-wrap-distance-left:0;mso-wrap-distance-right:0;mso-position-horizontal-relative:page;mso-position-vertical-relative:text" coordorigin="1440,368" coordsize="936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">
                <v:shape id="docshape65" o:spid="_x0000_s1079" style="position:absolute;left:1439;top:367;width:9360;height:870;visibility:visible;mso-wrap-style:square;v-text-anchor:top" coordsize="936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" path="m9360,l4560,,,,,870r4560,l9360,870,9360,xe" fillcolor="#f9f9f9" stroked="f">
                  <v:path arrowok="t" o:connecttype="custom" o:connectlocs="9360,368;4560,368;0,368;0,1238;4560,1238;9360,1238;9360,368" o:connectangles="0,0,0,0,0,0,0"/>
                </v:shape>
                <v:shape id="docshape66" o:spid="_x0000_s1080" style="position:absolute;left:1439;top:367;width:9360;height:885;visibility:visible;mso-wrap-style:square;v-text-anchor:top" coordsize="936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" path="m9360,870r-4800,l,870r,15l4560,885r4800,l9360,870xm9360,l4560,,,,,15r4560,l9360,15r,-15xe" fillcolor="#ddd" stroked="f">
                  <v:path arrowok="t" o:connecttype="custom" o:connectlocs="9360,1238;4560,1238;0,1238;0,1253;4560,1253;9360,1253;9360,1238;9360,368;4560,368;0,368;0,383;4560,383;9360,383;9360,368" o:connectangles="0,0,0,0,0,0,0,0,0,0,0,0,0,0"/>
                </v:shape>
                <v:shape id="docshape67" o:spid="_x0000_s1081" type="#_x0000_t202" style="position:absolute;left:1440;top:382;width:936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" filled="f" stroked="f">
                  <v:textbox inset="0,0,0,0">
                    <w:txbxContent>
                      <w:p w14:paraId="6A5CCE4A" w14:textId="77777777" w:rsidR="00707A40" w:rsidRDefault="00707A40" w:rsidP="00707A40">
                        <w:pPr>
                          <w:tabs>
                            <w:tab w:val="left" w:pos="4649"/>
                          </w:tabs>
                          <w:spacing w:before="121"/>
                          <w:ind w:right="106"/>
                          <w:jc w:val="center"/>
                          <w:rPr>
                            <w:b/>
                          </w:rPr>
                        </w:pPr>
                        <w:r>
                          <w:rPr>
                            <w:b/>
                          </w:rPr>
                          <w:t>DeptCode</w:t>
                        </w:r>
                        <w:r>
                          <w:rPr>
                            <w:b/>
                          </w:rPr>
                          <w:tab/>
                          <w:t>DeptName</w:t>
                        </w:r>
                      </w:p>
                    </w:txbxContent>
                  </v:textbox>
                </v:shape>
                <w10:wrap type="topAndBottom" anchorx="page"/>
              </v:group>
            </w:pict>
          </mc:Fallback>
        </mc:AlternateContent>
      </w:r>
    </w:p>
    <w:p w14:paraId="27A7CD63" w14:textId="77777777" w:rsidR="00707A40" w:rsidRDefault="00707A40" w:rsidP="00707A40">
      <w:pPr>
        <w:pStyle w:val="BodyText"/>
        <w:tabs>
          <w:tab w:val="left" w:pos="6824"/>
        </w:tabs>
        <w:spacing w:before="121"/>
        <w:ind w:left="2339"/>
      </w:pPr>
      <w:r>
        <w:t>001</w:t>
      </w:r>
      <w:r>
        <w:tab/>
        <w:t>Science</w:t>
      </w:r>
    </w:p>
    <w:p w14:paraId="6B7F2175" w14:textId="77777777" w:rsidR="00707A40" w:rsidRDefault="00707A40" w:rsidP="00707A40">
      <w:pPr>
        <w:pStyle w:val="BodyText"/>
        <w:rPr>
          <w:sz w:val="20"/>
        </w:rPr>
      </w:pPr>
    </w:p>
    <w:p w14:paraId="0733852F" w14:textId="54DEF0F8" w:rsidR="00707A40" w:rsidRDefault="00313696" w:rsidP="00707A40">
      <w:pPr>
        <w:pStyle w:val="BodyText"/>
        <w:spacing w:before="8"/>
        <w:rPr>
          <w:sz w:val="17"/>
        </w:rPr>
      </w:pPr>
      <w:r>
        <w:rPr>
          <w:noProof/>
          <w:sz w:val="24"/>
        </w:rPr>
        <mc:AlternateContent>
          <mc:Choice Requires="wpg">
            <w:drawing>
              <wp:anchor distT="0" distB="0" distL="0" distR="0" simplePos="0" relativeHeight="251674112" behindDoc="1" locked="0" layoutInCell="1" allowOverlap="1" wp14:anchorId="56E9B400" wp14:editId="2DEC1499">
                <wp:simplePos x="0" y="0"/>
                <wp:positionH relativeFrom="page">
                  <wp:posOffset>914400</wp:posOffset>
                </wp:positionH>
                <wp:positionV relativeFrom="paragraph">
                  <wp:posOffset>144145</wp:posOffset>
                </wp:positionV>
                <wp:extent cx="5943600" cy="561975"/>
                <wp:effectExtent l="0" t="1270" r="0" b="0"/>
                <wp:wrapTopAndBottom/>
                <wp:docPr id="855" name="docshapegroup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561975"/>
                          <a:chOff x="1440" y="227"/>
                          <a:chExt cx="9360" cy="885"/>
                        </a:xfrm>
                      </wpg:grpSpPr>
                      <wps:wsp>
                        <wps:cNvPr id="856" name="docshape69"/>
                        <wps:cNvSpPr>
                          <a:spLocks/>
                        </wps:cNvSpPr>
                        <wps:spPr bwMode="auto">
                          <a:xfrm>
                            <a:off x="1439" y="227"/>
                            <a:ext cx="9360" cy="870"/>
                          </a:xfrm>
                          <a:custGeom>
                            <a:avLst/>
                            <a:gdLst>
                              <a:gd name="T0" fmla="+- 0 10800 1440"/>
                              <a:gd name="T1" fmla="*/ T0 w 9360"/>
                              <a:gd name="T2" fmla="+- 0 227 227"/>
                              <a:gd name="T3" fmla="*/ 227 h 870"/>
                              <a:gd name="T4" fmla="+- 0 6000 1440"/>
                              <a:gd name="T5" fmla="*/ T4 w 9360"/>
                              <a:gd name="T6" fmla="+- 0 227 227"/>
                              <a:gd name="T7" fmla="*/ 227 h 870"/>
                              <a:gd name="T8" fmla="+- 0 1440 1440"/>
                              <a:gd name="T9" fmla="*/ T8 w 9360"/>
                              <a:gd name="T10" fmla="+- 0 227 227"/>
                              <a:gd name="T11" fmla="*/ 227 h 870"/>
                              <a:gd name="T12" fmla="+- 0 1440 1440"/>
                              <a:gd name="T13" fmla="*/ T12 w 9360"/>
                              <a:gd name="T14" fmla="+- 0 1097 227"/>
                              <a:gd name="T15" fmla="*/ 1097 h 870"/>
                              <a:gd name="T16" fmla="+- 0 6000 1440"/>
                              <a:gd name="T17" fmla="*/ T16 w 9360"/>
                              <a:gd name="T18" fmla="+- 0 1097 227"/>
                              <a:gd name="T19" fmla="*/ 1097 h 870"/>
                              <a:gd name="T20" fmla="+- 0 10800 1440"/>
                              <a:gd name="T21" fmla="*/ T20 w 9360"/>
                              <a:gd name="T22" fmla="+- 0 1097 227"/>
                              <a:gd name="T23" fmla="*/ 1097 h 870"/>
                              <a:gd name="T24" fmla="+- 0 10800 1440"/>
                              <a:gd name="T25" fmla="*/ T24 w 9360"/>
                              <a:gd name="T26" fmla="+- 0 227 227"/>
                              <a:gd name="T27" fmla="*/ 227 h 870"/>
                            </a:gdLst>
                            <a:ahLst/>
                            <a:cxnLst>
                              <a:cxn ang="0">
                                <a:pos x="T1" y="T3"/>
                              </a:cxn>
                              <a:cxn ang="0">
                                <a:pos x="T5" y="T7"/>
                              </a:cxn>
                              <a:cxn ang="0">
                                <a:pos x="T9" y="T11"/>
                              </a:cxn>
                              <a:cxn ang="0">
                                <a:pos x="T13" y="T15"/>
                              </a:cxn>
                              <a:cxn ang="0">
                                <a:pos x="T17" y="T19"/>
                              </a:cxn>
                              <a:cxn ang="0">
                                <a:pos x="T21" y="T23"/>
                              </a:cxn>
                              <a:cxn ang="0">
                                <a:pos x="T25" y="T27"/>
                              </a:cxn>
                            </a:cxnLst>
                            <a:rect l="0" t="0" r="r" b="b"/>
                            <a:pathLst>
                              <a:path w="9360" h="870">
                                <a:moveTo>
                                  <a:pt x="9360" y="0"/>
                                </a:moveTo>
                                <a:lnTo>
                                  <a:pt x="4560" y="0"/>
                                </a:lnTo>
                                <a:lnTo>
                                  <a:pt x="0" y="0"/>
                                </a:lnTo>
                                <a:lnTo>
                                  <a:pt x="0" y="870"/>
                                </a:lnTo>
                                <a:lnTo>
                                  <a:pt x="4560" y="870"/>
                                </a:lnTo>
                                <a:lnTo>
                                  <a:pt x="9360" y="870"/>
                                </a:lnTo>
                                <a:lnTo>
                                  <a:pt x="936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7" name="docshape70"/>
                        <wps:cNvSpPr>
                          <a:spLocks/>
                        </wps:cNvSpPr>
                        <wps:spPr bwMode="auto">
                          <a:xfrm>
                            <a:off x="1439" y="227"/>
                            <a:ext cx="9360" cy="885"/>
                          </a:xfrm>
                          <a:custGeom>
                            <a:avLst/>
                            <a:gdLst>
                              <a:gd name="T0" fmla="+- 0 10800 1440"/>
                              <a:gd name="T1" fmla="*/ T0 w 9360"/>
                              <a:gd name="T2" fmla="+- 0 1097 227"/>
                              <a:gd name="T3" fmla="*/ 1097 h 885"/>
                              <a:gd name="T4" fmla="+- 0 6000 1440"/>
                              <a:gd name="T5" fmla="*/ T4 w 9360"/>
                              <a:gd name="T6" fmla="+- 0 1097 227"/>
                              <a:gd name="T7" fmla="*/ 1097 h 885"/>
                              <a:gd name="T8" fmla="+- 0 1440 1440"/>
                              <a:gd name="T9" fmla="*/ T8 w 9360"/>
                              <a:gd name="T10" fmla="+- 0 1097 227"/>
                              <a:gd name="T11" fmla="*/ 1097 h 885"/>
                              <a:gd name="T12" fmla="+- 0 1440 1440"/>
                              <a:gd name="T13" fmla="*/ T12 w 9360"/>
                              <a:gd name="T14" fmla="+- 0 1112 227"/>
                              <a:gd name="T15" fmla="*/ 1112 h 885"/>
                              <a:gd name="T16" fmla="+- 0 6000 1440"/>
                              <a:gd name="T17" fmla="*/ T16 w 9360"/>
                              <a:gd name="T18" fmla="+- 0 1112 227"/>
                              <a:gd name="T19" fmla="*/ 1112 h 885"/>
                              <a:gd name="T20" fmla="+- 0 10800 1440"/>
                              <a:gd name="T21" fmla="*/ T20 w 9360"/>
                              <a:gd name="T22" fmla="+- 0 1112 227"/>
                              <a:gd name="T23" fmla="*/ 1112 h 885"/>
                              <a:gd name="T24" fmla="+- 0 10800 1440"/>
                              <a:gd name="T25" fmla="*/ T24 w 9360"/>
                              <a:gd name="T26" fmla="+- 0 1097 227"/>
                              <a:gd name="T27" fmla="*/ 1097 h 885"/>
                              <a:gd name="T28" fmla="+- 0 10800 1440"/>
                              <a:gd name="T29" fmla="*/ T28 w 9360"/>
                              <a:gd name="T30" fmla="+- 0 227 227"/>
                              <a:gd name="T31" fmla="*/ 227 h 885"/>
                              <a:gd name="T32" fmla="+- 0 6000 1440"/>
                              <a:gd name="T33" fmla="*/ T32 w 9360"/>
                              <a:gd name="T34" fmla="+- 0 227 227"/>
                              <a:gd name="T35" fmla="*/ 227 h 885"/>
                              <a:gd name="T36" fmla="+- 0 1440 1440"/>
                              <a:gd name="T37" fmla="*/ T36 w 9360"/>
                              <a:gd name="T38" fmla="+- 0 227 227"/>
                              <a:gd name="T39" fmla="*/ 227 h 885"/>
                              <a:gd name="T40" fmla="+- 0 1440 1440"/>
                              <a:gd name="T41" fmla="*/ T40 w 9360"/>
                              <a:gd name="T42" fmla="+- 0 242 227"/>
                              <a:gd name="T43" fmla="*/ 242 h 885"/>
                              <a:gd name="T44" fmla="+- 0 6000 1440"/>
                              <a:gd name="T45" fmla="*/ T44 w 9360"/>
                              <a:gd name="T46" fmla="+- 0 242 227"/>
                              <a:gd name="T47" fmla="*/ 242 h 885"/>
                              <a:gd name="T48" fmla="+- 0 10800 1440"/>
                              <a:gd name="T49" fmla="*/ T48 w 9360"/>
                              <a:gd name="T50" fmla="+- 0 242 227"/>
                              <a:gd name="T51" fmla="*/ 242 h 885"/>
                              <a:gd name="T52" fmla="+- 0 10800 1440"/>
                              <a:gd name="T53" fmla="*/ T52 w 9360"/>
                              <a:gd name="T54" fmla="+- 0 227 227"/>
                              <a:gd name="T55" fmla="*/ 227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9360" h="885">
                                <a:moveTo>
                                  <a:pt x="9360" y="870"/>
                                </a:moveTo>
                                <a:lnTo>
                                  <a:pt x="4560" y="870"/>
                                </a:lnTo>
                                <a:lnTo>
                                  <a:pt x="0" y="870"/>
                                </a:lnTo>
                                <a:lnTo>
                                  <a:pt x="0" y="885"/>
                                </a:lnTo>
                                <a:lnTo>
                                  <a:pt x="4560" y="885"/>
                                </a:lnTo>
                                <a:lnTo>
                                  <a:pt x="9360" y="885"/>
                                </a:lnTo>
                                <a:lnTo>
                                  <a:pt x="9360" y="870"/>
                                </a:lnTo>
                                <a:close/>
                                <a:moveTo>
                                  <a:pt x="9360" y="0"/>
                                </a:moveTo>
                                <a:lnTo>
                                  <a:pt x="4560" y="0"/>
                                </a:lnTo>
                                <a:lnTo>
                                  <a:pt x="0" y="0"/>
                                </a:lnTo>
                                <a:lnTo>
                                  <a:pt x="0" y="15"/>
                                </a:lnTo>
                                <a:lnTo>
                                  <a:pt x="4560" y="15"/>
                                </a:lnTo>
                                <a:lnTo>
                                  <a:pt x="9360" y="15"/>
                                </a:lnTo>
                                <a:lnTo>
                                  <a:pt x="936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8" name="docshape71"/>
                        <wps:cNvSpPr txBox="1">
                          <a:spLocks noChangeArrowheads="1"/>
                        </wps:cNvSpPr>
                        <wps:spPr bwMode="auto">
                          <a:xfrm>
                            <a:off x="1440" y="242"/>
                            <a:ext cx="936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46862" w14:textId="77777777" w:rsidR="00707A40" w:rsidRDefault="00707A40" w:rsidP="00707A40">
                              <w:pPr>
                                <w:tabs>
                                  <w:tab w:val="left" w:pos="4543"/>
                                </w:tabs>
                                <w:spacing w:before="121"/>
                                <w:ind w:left="58"/>
                                <w:jc w:val="center"/>
                              </w:pPr>
                              <w:r>
                                <w:t>002</w:t>
                              </w:r>
                              <w:r>
                                <w:tab/>
                                <w:t>English</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E9B400" id="docshapegroup68" o:spid="_x0000_s1082" style="position:absolute;margin-left:1in;margin-top:11.35pt;width:468pt;height:44.25pt;z-index:-251642368;mso-wrap-distance-left:0;mso-wrap-distance-right:0;mso-position-horizontal-relative:page;mso-position-vertical-relative:text" coordorigin="1440,227" coordsize="936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">
                <v:shape id="docshape69" o:spid="_x0000_s1083" style="position:absolute;left:1439;top:227;width:9360;height:870;visibility:visible;mso-wrap-style:square;v-text-anchor:top" coordsize="936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" path="m9360,l4560,,,,,870r4560,l9360,870,9360,xe" fillcolor="#f9f9f9" stroked="f">
                  <v:path arrowok="t" o:connecttype="custom" o:connectlocs="9360,227;4560,227;0,227;0,1097;4560,1097;9360,1097;9360,227" o:connectangles="0,0,0,0,0,0,0"/>
                </v:shape>
                <v:shape id="docshape70" o:spid="_x0000_s1084" style="position:absolute;left:1439;top:227;width:9360;height:885;visibility:visible;mso-wrap-style:square;v-text-anchor:top" coordsize="936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" path="m9360,870r-4800,l,870r,15l4560,885r4800,l9360,870xm9360,l4560,,,,,15r4560,l9360,15r,-15xe" fillcolor="#ddd" stroked="f">
                  <v:path arrowok="t" o:connecttype="custom" o:connectlocs="9360,1097;4560,1097;0,1097;0,1112;4560,1112;9360,1112;9360,1097;9360,227;4560,227;0,227;0,242;4560,242;9360,242;9360,227" o:connectangles="0,0,0,0,0,0,0,0,0,0,0,0,0,0"/>
                </v:shape>
                <v:shape id="docshape71" o:spid="_x0000_s1085" type="#_x0000_t202" style="position:absolute;left:1440;top:242;width:936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" filled="f" stroked="f">
                  <v:textbox inset="0,0,0,0">
                    <w:txbxContent>
                      <w:p w14:paraId="3DA46862" w14:textId="77777777" w:rsidR="00707A40" w:rsidRDefault="00707A40" w:rsidP="00707A40">
                        <w:pPr>
                          <w:tabs>
                            <w:tab w:val="left" w:pos="4543"/>
                          </w:tabs>
                          <w:spacing w:before="121"/>
                          <w:ind w:left="58"/>
                          <w:jc w:val="center"/>
                        </w:pPr>
                        <w:r>
                          <w:t>002</w:t>
                        </w:r>
                        <w:r>
                          <w:tab/>
                          <w:t>English</w:t>
                        </w:r>
                      </w:p>
                    </w:txbxContent>
                  </v:textbox>
                </v:shape>
                <w10:wrap type="topAndBottom" anchorx="page"/>
              </v:group>
            </w:pict>
          </mc:Fallback>
        </mc:AlternateContent>
      </w:r>
    </w:p>
    <w:p w14:paraId="5E892354" w14:textId="77777777" w:rsidR="00707A40" w:rsidRDefault="00707A40" w:rsidP="00707A40">
      <w:pPr>
        <w:rPr>
          <w:sz w:val="17"/>
        </w:rPr>
        <w:sectPr w:rsidR="00707A40">
          <w:headerReference w:type="default" r:id="rId542"/>
          <w:footerReference w:type="default" r:id="rId543"/>
          <w:pgSz w:w="12240" w:h="15840"/>
          <w:pgMar w:top="1940" w:right="0" w:bottom="1560" w:left="1200" w:header="750" w:footer="1364" w:gutter="0"/>
          <w:cols w:space="720"/>
        </w:sectPr>
      </w:pPr>
    </w:p>
    <w:p w14:paraId="4E1D43C0" w14:textId="77777777" w:rsidR="00707A40" w:rsidRDefault="00707A40" w:rsidP="00707A40">
      <w:pPr>
        <w:pStyle w:val="BodyText"/>
        <w:spacing w:before="4" w:after="1"/>
        <w:rPr>
          <w:sz w:val="11"/>
        </w:rPr>
      </w:pPr>
    </w:p>
    <w:tbl>
      <w:tblPr>
        <w:tblW w:w="0" w:type="auto"/>
        <w:tblInd w:w="247" w:type="dxa"/>
        <w:tblLayout w:type="fixed"/>
        <w:tblCellMar>
          <w:left w:w="0" w:type="dxa"/>
          <w:right w:w="0" w:type="dxa"/>
        </w:tblCellMar>
        <w:tblLook w:val="01E0" w:firstRow="1" w:lastRow="1" w:firstColumn="1" w:lastColumn="1" w:noHBand="0" w:noVBand="0"/>
      </w:tblPr>
      <w:tblGrid>
        <w:gridCol w:w="3647"/>
        <w:gridCol w:w="2353"/>
        <w:gridCol w:w="1491"/>
        <w:gridCol w:w="1882"/>
      </w:tblGrid>
      <w:tr w:rsidR="00707A40" w14:paraId="217F45CB" w14:textId="77777777" w:rsidTr="00415D62">
        <w:trPr>
          <w:trHeight w:val="1053"/>
        </w:trPr>
        <w:tc>
          <w:tcPr>
            <w:tcW w:w="3647" w:type="dxa"/>
            <w:tcBorders>
              <w:bottom w:val="single" w:sz="6" w:space="0" w:color="DDDDDD"/>
            </w:tcBorders>
          </w:tcPr>
          <w:p w14:paraId="53BD0EB7" w14:textId="77777777" w:rsidR="00707A40" w:rsidRDefault="00707A40" w:rsidP="00415D62">
            <w:pPr>
              <w:pStyle w:val="TableParagraph"/>
              <w:spacing w:line="266" w:lineRule="exact"/>
              <w:ind w:right="1185"/>
              <w:jc w:val="right"/>
              <w:rPr>
                <w:sz w:val="24"/>
              </w:rPr>
            </w:pPr>
            <w:r>
              <w:rPr>
                <w:sz w:val="24"/>
              </w:rPr>
              <w:t>005</w:t>
            </w:r>
          </w:p>
        </w:tc>
        <w:tc>
          <w:tcPr>
            <w:tcW w:w="2353" w:type="dxa"/>
            <w:tcBorders>
              <w:bottom w:val="single" w:sz="6" w:space="0" w:color="DDDDDD"/>
            </w:tcBorders>
          </w:tcPr>
          <w:p w14:paraId="16EA66E3" w14:textId="77777777" w:rsidR="00707A40" w:rsidRDefault="00707A40" w:rsidP="00415D62">
            <w:pPr>
              <w:pStyle w:val="TableParagraph"/>
            </w:pPr>
          </w:p>
        </w:tc>
        <w:tc>
          <w:tcPr>
            <w:tcW w:w="1491" w:type="dxa"/>
            <w:tcBorders>
              <w:bottom w:val="single" w:sz="6" w:space="0" w:color="DDDDDD"/>
            </w:tcBorders>
          </w:tcPr>
          <w:p w14:paraId="3979D53A" w14:textId="77777777" w:rsidR="00707A40" w:rsidRDefault="00707A40" w:rsidP="00415D62">
            <w:pPr>
              <w:pStyle w:val="TableParagraph"/>
              <w:spacing w:line="266" w:lineRule="exact"/>
              <w:ind w:left="479"/>
              <w:rPr>
                <w:sz w:val="24"/>
              </w:rPr>
            </w:pPr>
            <w:r>
              <w:rPr>
                <w:sz w:val="24"/>
              </w:rPr>
              <w:t>Computer</w:t>
            </w:r>
          </w:p>
        </w:tc>
        <w:tc>
          <w:tcPr>
            <w:tcW w:w="1882" w:type="dxa"/>
            <w:tcBorders>
              <w:bottom w:val="single" w:sz="6" w:space="0" w:color="DDDDDD"/>
            </w:tcBorders>
          </w:tcPr>
          <w:p w14:paraId="11F5E5D8" w14:textId="77777777" w:rsidR="00707A40" w:rsidRDefault="00707A40" w:rsidP="00415D62">
            <w:pPr>
              <w:pStyle w:val="TableParagraph"/>
            </w:pPr>
          </w:p>
        </w:tc>
      </w:tr>
      <w:tr w:rsidR="00707A40" w14:paraId="07009591" w14:textId="77777777" w:rsidTr="00415D62">
        <w:trPr>
          <w:trHeight w:val="854"/>
        </w:trPr>
        <w:tc>
          <w:tcPr>
            <w:tcW w:w="3647" w:type="dxa"/>
            <w:tcBorders>
              <w:top w:val="single" w:sz="6" w:space="0" w:color="DDDDDD"/>
              <w:bottom w:val="single" w:sz="6" w:space="0" w:color="DDDDDD"/>
            </w:tcBorders>
            <w:shd w:val="clear" w:color="auto" w:fill="F9F9F9"/>
          </w:tcPr>
          <w:p w14:paraId="2AA54AAC" w14:textId="77777777" w:rsidR="00707A40" w:rsidRDefault="00707A40" w:rsidP="00415D62">
            <w:pPr>
              <w:pStyle w:val="TableParagraph"/>
              <w:ind w:right="1165"/>
              <w:jc w:val="right"/>
              <w:rPr>
                <w:b/>
                <w:sz w:val="24"/>
              </w:rPr>
            </w:pPr>
            <w:r>
              <w:rPr>
                <w:b/>
                <w:sz w:val="24"/>
              </w:rPr>
              <w:t>Teacher</w:t>
            </w:r>
            <w:r>
              <w:rPr>
                <w:b/>
                <w:spacing w:val="-10"/>
                <w:sz w:val="24"/>
              </w:rPr>
              <w:t xml:space="preserve"> </w:t>
            </w:r>
            <w:r>
              <w:rPr>
                <w:b/>
                <w:sz w:val="24"/>
              </w:rPr>
              <w:t>ID</w:t>
            </w:r>
          </w:p>
        </w:tc>
        <w:tc>
          <w:tcPr>
            <w:tcW w:w="2353" w:type="dxa"/>
            <w:tcBorders>
              <w:top w:val="single" w:sz="6" w:space="0" w:color="DDDDDD"/>
              <w:bottom w:val="single" w:sz="6" w:space="0" w:color="DDDDDD"/>
            </w:tcBorders>
            <w:shd w:val="clear" w:color="auto" w:fill="F9F9F9"/>
          </w:tcPr>
          <w:p w14:paraId="222E7EBB" w14:textId="77777777" w:rsidR="00707A40" w:rsidRDefault="00707A40" w:rsidP="00415D62">
            <w:pPr>
              <w:pStyle w:val="TableParagraph"/>
              <w:ind w:right="476"/>
              <w:jc w:val="right"/>
              <w:rPr>
                <w:b/>
                <w:sz w:val="24"/>
              </w:rPr>
            </w:pPr>
            <w:r>
              <w:rPr>
                <w:b/>
                <w:sz w:val="24"/>
              </w:rPr>
              <w:t>Fname</w:t>
            </w:r>
          </w:p>
        </w:tc>
        <w:tc>
          <w:tcPr>
            <w:tcW w:w="1491" w:type="dxa"/>
            <w:tcBorders>
              <w:top w:val="single" w:sz="6" w:space="0" w:color="DDDDDD"/>
              <w:bottom w:val="single" w:sz="6" w:space="0" w:color="DDDDDD"/>
            </w:tcBorders>
            <w:shd w:val="clear" w:color="auto" w:fill="F9F9F9"/>
          </w:tcPr>
          <w:p w14:paraId="6CC08208" w14:textId="77777777" w:rsidR="00707A40" w:rsidRDefault="00707A40" w:rsidP="00415D62">
            <w:pPr>
              <w:pStyle w:val="TableParagraph"/>
            </w:pPr>
          </w:p>
        </w:tc>
        <w:tc>
          <w:tcPr>
            <w:tcW w:w="1882" w:type="dxa"/>
            <w:tcBorders>
              <w:top w:val="single" w:sz="6" w:space="0" w:color="DDDDDD"/>
              <w:bottom w:val="single" w:sz="6" w:space="0" w:color="DDDDDD"/>
            </w:tcBorders>
            <w:shd w:val="clear" w:color="auto" w:fill="F9F9F9"/>
          </w:tcPr>
          <w:p w14:paraId="30494C4B" w14:textId="77777777" w:rsidR="00707A40" w:rsidRDefault="00707A40" w:rsidP="00415D62">
            <w:pPr>
              <w:pStyle w:val="TableParagraph"/>
              <w:ind w:left="83"/>
              <w:rPr>
                <w:b/>
                <w:sz w:val="24"/>
              </w:rPr>
            </w:pPr>
            <w:r>
              <w:rPr>
                <w:b/>
                <w:sz w:val="24"/>
              </w:rPr>
              <w:t>Lname</w:t>
            </w:r>
          </w:p>
        </w:tc>
      </w:tr>
      <w:tr w:rsidR="00707A40" w14:paraId="3E16EF3C" w14:textId="77777777" w:rsidTr="00415D62">
        <w:trPr>
          <w:trHeight w:val="854"/>
        </w:trPr>
        <w:tc>
          <w:tcPr>
            <w:tcW w:w="3647" w:type="dxa"/>
            <w:tcBorders>
              <w:top w:val="single" w:sz="6" w:space="0" w:color="DDDDDD"/>
              <w:bottom w:val="single" w:sz="6" w:space="0" w:color="DDDDDD"/>
            </w:tcBorders>
          </w:tcPr>
          <w:p w14:paraId="3C76979E" w14:textId="77777777" w:rsidR="00707A40" w:rsidRDefault="00707A40" w:rsidP="00415D62">
            <w:pPr>
              <w:pStyle w:val="TableParagraph"/>
              <w:ind w:left="1629" w:right="1456"/>
              <w:jc w:val="center"/>
              <w:rPr>
                <w:sz w:val="24"/>
              </w:rPr>
            </w:pPr>
            <w:r>
              <w:rPr>
                <w:sz w:val="24"/>
              </w:rPr>
              <w:t>B002</w:t>
            </w:r>
          </w:p>
        </w:tc>
        <w:tc>
          <w:tcPr>
            <w:tcW w:w="2353" w:type="dxa"/>
            <w:tcBorders>
              <w:top w:val="single" w:sz="6" w:space="0" w:color="DDDDDD"/>
              <w:bottom w:val="single" w:sz="6" w:space="0" w:color="DDDDDD"/>
            </w:tcBorders>
          </w:tcPr>
          <w:p w14:paraId="2CA36E3A" w14:textId="77777777" w:rsidR="00707A40" w:rsidRDefault="00707A40" w:rsidP="00415D62">
            <w:pPr>
              <w:pStyle w:val="TableParagraph"/>
              <w:ind w:right="536"/>
              <w:jc w:val="right"/>
              <w:rPr>
                <w:sz w:val="24"/>
              </w:rPr>
            </w:pPr>
            <w:r>
              <w:rPr>
                <w:sz w:val="24"/>
              </w:rPr>
              <w:t>David</w:t>
            </w:r>
          </w:p>
        </w:tc>
        <w:tc>
          <w:tcPr>
            <w:tcW w:w="1491" w:type="dxa"/>
            <w:tcBorders>
              <w:top w:val="single" w:sz="6" w:space="0" w:color="DDDDDD"/>
              <w:bottom w:val="single" w:sz="6" w:space="0" w:color="DDDDDD"/>
            </w:tcBorders>
          </w:tcPr>
          <w:p w14:paraId="14C87B25" w14:textId="77777777" w:rsidR="00707A40" w:rsidRDefault="00707A40" w:rsidP="00415D62">
            <w:pPr>
              <w:pStyle w:val="TableParagraph"/>
            </w:pPr>
          </w:p>
        </w:tc>
        <w:tc>
          <w:tcPr>
            <w:tcW w:w="1882" w:type="dxa"/>
            <w:tcBorders>
              <w:top w:val="single" w:sz="6" w:space="0" w:color="DDDDDD"/>
              <w:bottom w:val="single" w:sz="6" w:space="0" w:color="DDDDDD"/>
            </w:tcBorders>
          </w:tcPr>
          <w:p w14:paraId="6A28E646" w14:textId="77777777" w:rsidR="00707A40" w:rsidRDefault="00707A40" w:rsidP="00415D62">
            <w:pPr>
              <w:pStyle w:val="TableParagraph"/>
              <w:ind w:left="98"/>
              <w:rPr>
                <w:sz w:val="24"/>
              </w:rPr>
            </w:pPr>
            <w:r>
              <w:rPr>
                <w:sz w:val="24"/>
              </w:rPr>
              <w:t>Warner</w:t>
            </w:r>
          </w:p>
        </w:tc>
      </w:tr>
      <w:tr w:rsidR="00707A40" w14:paraId="1FF3A471" w14:textId="77777777" w:rsidTr="00415D62">
        <w:trPr>
          <w:trHeight w:val="854"/>
        </w:trPr>
        <w:tc>
          <w:tcPr>
            <w:tcW w:w="3647" w:type="dxa"/>
            <w:tcBorders>
              <w:top w:val="single" w:sz="6" w:space="0" w:color="DDDDDD"/>
              <w:bottom w:val="single" w:sz="6" w:space="0" w:color="DDDDDD"/>
            </w:tcBorders>
            <w:shd w:val="clear" w:color="auto" w:fill="F9F9F9"/>
          </w:tcPr>
          <w:p w14:paraId="10E4A88B" w14:textId="77777777" w:rsidR="00707A40" w:rsidRDefault="00707A40" w:rsidP="00415D62">
            <w:pPr>
              <w:pStyle w:val="TableParagraph"/>
              <w:ind w:left="1629" w:right="1456"/>
              <w:jc w:val="center"/>
              <w:rPr>
                <w:sz w:val="24"/>
              </w:rPr>
            </w:pPr>
            <w:r>
              <w:rPr>
                <w:sz w:val="24"/>
              </w:rPr>
              <w:t>B017</w:t>
            </w:r>
          </w:p>
        </w:tc>
        <w:tc>
          <w:tcPr>
            <w:tcW w:w="2353" w:type="dxa"/>
            <w:tcBorders>
              <w:top w:val="single" w:sz="6" w:space="0" w:color="DDDDDD"/>
              <w:bottom w:val="single" w:sz="6" w:space="0" w:color="DDDDDD"/>
            </w:tcBorders>
            <w:shd w:val="clear" w:color="auto" w:fill="F9F9F9"/>
          </w:tcPr>
          <w:p w14:paraId="2F228482" w14:textId="77777777" w:rsidR="00707A40" w:rsidRDefault="00707A40" w:rsidP="00415D62">
            <w:pPr>
              <w:pStyle w:val="TableParagraph"/>
              <w:ind w:left="1302"/>
              <w:rPr>
                <w:sz w:val="24"/>
              </w:rPr>
            </w:pPr>
            <w:r>
              <w:rPr>
                <w:sz w:val="24"/>
              </w:rPr>
              <w:t>Sara</w:t>
            </w:r>
          </w:p>
        </w:tc>
        <w:tc>
          <w:tcPr>
            <w:tcW w:w="1491" w:type="dxa"/>
            <w:tcBorders>
              <w:top w:val="single" w:sz="6" w:space="0" w:color="DDDDDD"/>
              <w:bottom w:val="single" w:sz="6" w:space="0" w:color="DDDDDD"/>
            </w:tcBorders>
            <w:shd w:val="clear" w:color="auto" w:fill="F9F9F9"/>
          </w:tcPr>
          <w:p w14:paraId="5A4248EA" w14:textId="77777777" w:rsidR="00707A40" w:rsidRDefault="00707A40" w:rsidP="00415D62">
            <w:pPr>
              <w:pStyle w:val="TableParagraph"/>
            </w:pPr>
          </w:p>
        </w:tc>
        <w:tc>
          <w:tcPr>
            <w:tcW w:w="1882" w:type="dxa"/>
            <w:tcBorders>
              <w:top w:val="single" w:sz="6" w:space="0" w:color="DDDDDD"/>
              <w:bottom w:val="single" w:sz="6" w:space="0" w:color="DDDDDD"/>
            </w:tcBorders>
            <w:shd w:val="clear" w:color="auto" w:fill="F9F9F9"/>
          </w:tcPr>
          <w:p w14:paraId="3BF4231B" w14:textId="77777777" w:rsidR="00707A40" w:rsidRDefault="00707A40" w:rsidP="00415D62">
            <w:pPr>
              <w:pStyle w:val="TableParagraph"/>
              <w:ind w:left="113"/>
              <w:rPr>
                <w:sz w:val="24"/>
              </w:rPr>
            </w:pPr>
            <w:r>
              <w:rPr>
                <w:sz w:val="24"/>
              </w:rPr>
              <w:t>Joseph</w:t>
            </w:r>
          </w:p>
        </w:tc>
      </w:tr>
      <w:tr w:rsidR="00707A40" w14:paraId="614D10F4" w14:textId="77777777" w:rsidTr="00415D62">
        <w:trPr>
          <w:trHeight w:val="397"/>
        </w:trPr>
        <w:tc>
          <w:tcPr>
            <w:tcW w:w="3647" w:type="dxa"/>
            <w:tcBorders>
              <w:top w:val="single" w:sz="6" w:space="0" w:color="DDDDDD"/>
            </w:tcBorders>
          </w:tcPr>
          <w:p w14:paraId="60F85086" w14:textId="77777777" w:rsidR="00707A40" w:rsidRDefault="00707A40" w:rsidP="00415D62">
            <w:pPr>
              <w:pStyle w:val="TableParagraph"/>
              <w:spacing w:line="256" w:lineRule="exact"/>
              <w:ind w:left="1629" w:right="1456"/>
              <w:jc w:val="center"/>
              <w:rPr>
                <w:sz w:val="24"/>
              </w:rPr>
            </w:pPr>
            <w:r>
              <w:rPr>
                <w:sz w:val="24"/>
              </w:rPr>
              <w:t>B009</w:t>
            </w:r>
          </w:p>
        </w:tc>
        <w:tc>
          <w:tcPr>
            <w:tcW w:w="2353" w:type="dxa"/>
            <w:tcBorders>
              <w:top w:val="single" w:sz="6" w:space="0" w:color="DDDDDD"/>
            </w:tcBorders>
          </w:tcPr>
          <w:p w14:paraId="31361DD7" w14:textId="77777777" w:rsidR="00707A40" w:rsidRDefault="00707A40" w:rsidP="00415D62">
            <w:pPr>
              <w:pStyle w:val="TableParagraph"/>
              <w:spacing w:line="256" w:lineRule="exact"/>
              <w:ind w:right="571"/>
              <w:jc w:val="right"/>
              <w:rPr>
                <w:sz w:val="24"/>
              </w:rPr>
            </w:pPr>
            <w:r>
              <w:rPr>
                <w:sz w:val="24"/>
              </w:rPr>
              <w:t>Mike</w:t>
            </w:r>
          </w:p>
        </w:tc>
        <w:tc>
          <w:tcPr>
            <w:tcW w:w="1491" w:type="dxa"/>
            <w:tcBorders>
              <w:top w:val="single" w:sz="6" w:space="0" w:color="DDDDDD"/>
            </w:tcBorders>
          </w:tcPr>
          <w:p w14:paraId="04238FEF" w14:textId="77777777" w:rsidR="00707A40" w:rsidRDefault="00707A40" w:rsidP="00415D62">
            <w:pPr>
              <w:pStyle w:val="TableParagraph"/>
            </w:pPr>
          </w:p>
        </w:tc>
        <w:tc>
          <w:tcPr>
            <w:tcW w:w="1882" w:type="dxa"/>
            <w:tcBorders>
              <w:top w:val="single" w:sz="6" w:space="0" w:color="DDDDDD"/>
            </w:tcBorders>
          </w:tcPr>
          <w:p w14:paraId="63557A98" w14:textId="77777777" w:rsidR="00707A40" w:rsidRDefault="00707A40" w:rsidP="00415D62">
            <w:pPr>
              <w:pStyle w:val="TableParagraph"/>
              <w:spacing w:line="256" w:lineRule="exact"/>
              <w:ind w:left="53"/>
              <w:rPr>
                <w:sz w:val="24"/>
              </w:rPr>
            </w:pPr>
            <w:r>
              <w:rPr>
                <w:sz w:val="24"/>
              </w:rPr>
              <w:t>Brunton</w:t>
            </w:r>
          </w:p>
        </w:tc>
      </w:tr>
    </w:tbl>
    <w:p w14:paraId="64904485" w14:textId="77777777" w:rsidR="00707A40" w:rsidRDefault="00707A40" w:rsidP="00707A40">
      <w:pPr>
        <w:pStyle w:val="BodyText"/>
        <w:rPr>
          <w:sz w:val="20"/>
        </w:rPr>
      </w:pPr>
    </w:p>
    <w:p w14:paraId="0DA18107" w14:textId="77777777" w:rsidR="00707A40" w:rsidRDefault="00707A40" w:rsidP="00707A40">
      <w:pPr>
        <w:pStyle w:val="BodyText"/>
        <w:spacing w:before="233" w:line="288" w:lineRule="auto"/>
        <w:ind w:left="239" w:right="1616"/>
      </w:pPr>
      <w:r>
        <w:t>In</w:t>
      </w:r>
      <w:r>
        <w:rPr>
          <w:spacing w:val="-2"/>
        </w:rPr>
        <w:t xml:space="preserve"> </w:t>
      </w:r>
      <w:r>
        <w:t>this</w:t>
      </w:r>
      <w:r>
        <w:rPr>
          <w:spacing w:val="-2"/>
        </w:rPr>
        <w:t xml:space="preserve"> </w:t>
      </w:r>
      <w:r>
        <w:t>example,</w:t>
      </w:r>
      <w:r>
        <w:rPr>
          <w:spacing w:val="-1"/>
        </w:rPr>
        <w:t xml:space="preserve"> </w:t>
      </w:r>
      <w:r>
        <w:t>we</w:t>
      </w:r>
      <w:r>
        <w:rPr>
          <w:spacing w:val="-2"/>
        </w:rPr>
        <w:t xml:space="preserve"> </w:t>
      </w:r>
      <w:r>
        <w:t>have</w:t>
      </w:r>
      <w:r>
        <w:rPr>
          <w:spacing w:val="-1"/>
        </w:rPr>
        <w:t xml:space="preserve"> </w:t>
      </w:r>
      <w:r>
        <w:t>two</w:t>
      </w:r>
      <w:r>
        <w:rPr>
          <w:spacing w:val="-2"/>
        </w:rPr>
        <w:t xml:space="preserve"> </w:t>
      </w:r>
      <w:r>
        <w:t>table,</w:t>
      </w:r>
      <w:r>
        <w:rPr>
          <w:spacing w:val="-1"/>
        </w:rPr>
        <w:t xml:space="preserve"> </w:t>
      </w:r>
      <w:r>
        <w:t>teach</w:t>
      </w:r>
      <w:r>
        <w:rPr>
          <w:spacing w:val="-2"/>
        </w:rPr>
        <w:t xml:space="preserve"> </w:t>
      </w:r>
      <w:r>
        <w:t>and</w:t>
      </w:r>
      <w:r>
        <w:rPr>
          <w:spacing w:val="-1"/>
        </w:rPr>
        <w:t xml:space="preserve"> </w:t>
      </w:r>
      <w:r>
        <w:t>department</w:t>
      </w:r>
      <w:r>
        <w:rPr>
          <w:spacing w:val="-2"/>
        </w:rPr>
        <w:t xml:space="preserve"> </w:t>
      </w:r>
      <w:r>
        <w:t>in</w:t>
      </w:r>
      <w:r>
        <w:rPr>
          <w:spacing w:val="-1"/>
        </w:rPr>
        <w:t xml:space="preserve"> </w:t>
      </w:r>
      <w:r>
        <w:t>a</w:t>
      </w:r>
      <w:r>
        <w:rPr>
          <w:spacing w:val="-2"/>
        </w:rPr>
        <w:t xml:space="preserve"> </w:t>
      </w:r>
      <w:r>
        <w:t>school.</w:t>
      </w:r>
      <w:r>
        <w:rPr>
          <w:spacing w:val="-1"/>
        </w:rPr>
        <w:t xml:space="preserve"> </w:t>
      </w:r>
      <w:r>
        <w:t>However,</w:t>
      </w:r>
      <w:r>
        <w:rPr>
          <w:spacing w:val="-2"/>
        </w:rPr>
        <w:t xml:space="preserve"> </w:t>
      </w:r>
      <w:r>
        <w:t>there</w:t>
      </w:r>
      <w:r>
        <w:rPr>
          <w:spacing w:val="-1"/>
        </w:rPr>
        <w:t xml:space="preserve"> </w:t>
      </w:r>
      <w:r>
        <w:t>is</w:t>
      </w:r>
      <w:r>
        <w:rPr>
          <w:spacing w:val="-2"/>
        </w:rPr>
        <w:t xml:space="preserve"> </w:t>
      </w:r>
      <w:r>
        <w:t>no</w:t>
      </w:r>
      <w:r>
        <w:rPr>
          <w:spacing w:val="-1"/>
        </w:rPr>
        <w:t xml:space="preserve"> </w:t>
      </w:r>
      <w:r>
        <w:t>way</w:t>
      </w:r>
      <w:r>
        <w:rPr>
          <w:spacing w:val="-57"/>
        </w:rPr>
        <w:t xml:space="preserve"> </w:t>
      </w:r>
      <w:r>
        <w:t>to see which search work in which department.</w:t>
      </w:r>
    </w:p>
    <w:p w14:paraId="07DFB3CD" w14:textId="77777777" w:rsidR="00707A40" w:rsidRDefault="00707A40" w:rsidP="00707A40">
      <w:pPr>
        <w:pStyle w:val="BodyText"/>
        <w:spacing w:before="2"/>
        <w:rPr>
          <w:sz w:val="27"/>
        </w:rPr>
      </w:pPr>
    </w:p>
    <w:p w14:paraId="2C01732D" w14:textId="77777777" w:rsidR="00707A40" w:rsidRDefault="00707A40" w:rsidP="00707A40">
      <w:pPr>
        <w:pStyle w:val="BodyText"/>
        <w:spacing w:line="288" w:lineRule="auto"/>
        <w:ind w:left="239" w:right="2564"/>
      </w:pPr>
      <w:r>
        <w:t>In</w:t>
      </w:r>
      <w:r>
        <w:rPr>
          <w:spacing w:val="-3"/>
        </w:rPr>
        <w:t xml:space="preserve"> </w:t>
      </w:r>
      <w:r>
        <w:t>this</w:t>
      </w:r>
      <w:r>
        <w:rPr>
          <w:spacing w:val="-2"/>
        </w:rPr>
        <w:t xml:space="preserve"> </w:t>
      </w:r>
      <w:r>
        <w:t>table,</w:t>
      </w:r>
      <w:r>
        <w:rPr>
          <w:spacing w:val="-2"/>
        </w:rPr>
        <w:t xml:space="preserve"> </w:t>
      </w:r>
      <w:r>
        <w:t>adding</w:t>
      </w:r>
      <w:r>
        <w:rPr>
          <w:spacing w:val="-2"/>
        </w:rPr>
        <w:t xml:space="preserve"> </w:t>
      </w:r>
      <w:r>
        <w:t>the</w:t>
      </w:r>
      <w:r>
        <w:rPr>
          <w:spacing w:val="-2"/>
        </w:rPr>
        <w:t xml:space="preserve"> </w:t>
      </w:r>
      <w:r>
        <w:t>foreign</w:t>
      </w:r>
      <w:r>
        <w:rPr>
          <w:spacing w:val="-2"/>
        </w:rPr>
        <w:t xml:space="preserve"> </w:t>
      </w:r>
      <w:r>
        <w:t>key</w:t>
      </w:r>
      <w:r>
        <w:rPr>
          <w:spacing w:val="-2"/>
        </w:rPr>
        <w:t xml:space="preserve"> </w:t>
      </w:r>
      <w:r>
        <w:t>in</w:t>
      </w:r>
      <w:r>
        <w:rPr>
          <w:spacing w:val="-2"/>
        </w:rPr>
        <w:t xml:space="preserve"> </w:t>
      </w:r>
      <w:r>
        <w:t>Deptcode</w:t>
      </w:r>
      <w:r>
        <w:rPr>
          <w:spacing w:val="-2"/>
        </w:rPr>
        <w:t xml:space="preserve"> </w:t>
      </w:r>
      <w:r>
        <w:t>to</w:t>
      </w:r>
      <w:r>
        <w:rPr>
          <w:spacing w:val="-2"/>
        </w:rPr>
        <w:t xml:space="preserve"> </w:t>
      </w:r>
      <w:r>
        <w:t>the</w:t>
      </w:r>
      <w:r>
        <w:rPr>
          <w:spacing w:val="-2"/>
        </w:rPr>
        <w:t xml:space="preserve"> </w:t>
      </w:r>
      <w:r>
        <w:t>Teacher</w:t>
      </w:r>
      <w:r>
        <w:rPr>
          <w:spacing w:val="-2"/>
        </w:rPr>
        <w:t xml:space="preserve"> </w:t>
      </w:r>
      <w:r>
        <w:t>name,</w:t>
      </w:r>
      <w:r>
        <w:rPr>
          <w:spacing w:val="-2"/>
        </w:rPr>
        <w:t xml:space="preserve"> </w:t>
      </w:r>
      <w:r>
        <w:t>we</w:t>
      </w:r>
      <w:r>
        <w:rPr>
          <w:spacing w:val="-2"/>
        </w:rPr>
        <w:t xml:space="preserve"> </w:t>
      </w:r>
      <w:r>
        <w:t>can</w:t>
      </w:r>
      <w:r>
        <w:rPr>
          <w:spacing w:val="-2"/>
        </w:rPr>
        <w:t xml:space="preserve"> </w:t>
      </w:r>
      <w:r>
        <w:t>create</w:t>
      </w:r>
      <w:r>
        <w:rPr>
          <w:spacing w:val="-2"/>
        </w:rPr>
        <w:t xml:space="preserve"> </w:t>
      </w:r>
      <w:r>
        <w:t>a</w:t>
      </w:r>
      <w:r>
        <w:rPr>
          <w:spacing w:val="-57"/>
        </w:rPr>
        <w:t xml:space="preserve"> </w:t>
      </w:r>
      <w:r>
        <w:t>relationship between the two tables.</w:t>
      </w:r>
    </w:p>
    <w:p w14:paraId="4EAC4590" w14:textId="77777777" w:rsidR="00707A40" w:rsidRDefault="00707A40" w:rsidP="00707A40">
      <w:pPr>
        <w:pStyle w:val="BodyText"/>
        <w:rPr>
          <w:sz w:val="20"/>
        </w:rPr>
      </w:pPr>
    </w:p>
    <w:p w14:paraId="41F57257" w14:textId="77777777" w:rsidR="00707A40" w:rsidRDefault="00707A40" w:rsidP="00707A40">
      <w:pPr>
        <w:pStyle w:val="BodyText"/>
        <w:rPr>
          <w:sz w:val="20"/>
        </w:rPr>
      </w:pPr>
    </w:p>
    <w:p w14:paraId="003042F5" w14:textId="77777777" w:rsidR="00707A40" w:rsidRDefault="00707A40" w:rsidP="00707A40">
      <w:pPr>
        <w:pStyle w:val="BodyText"/>
        <w:rPr>
          <w:sz w:val="20"/>
        </w:rPr>
      </w:pPr>
    </w:p>
    <w:p w14:paraId="56857231" w14:textId="77777777" w:rsidR="00707A40" w:rsidRDefault="00707A40" w:rsidP="00707A40">
      <w:pPr>
        <w:pStyle w:val="BodyText"/>
        <w:rPr>
          <w:sz w:val="20"/>
        </w:rPr>
      </w:pPr>
    </w:p>
    <w:p w14:paraId="587A9CB0" w14:textId="77777777" w:rsidR="00707A40" w:rsidRDefault="00707A40" w:rsidP="00707A40">
      <w:pPr>
        <w:pStyle w:val="BodyText"/>
        <w:rPr>
          <w:sz w:val="20"/>
        </w:rPr>
      </w:pPr>
    </w:p>
    <w:p w14:paraId="72DA00D3" w14:textId="77777777" w:rsidR="00707A40" w:rsidRDefault="00707A40" w:rsidP="00707A40">
      <w:pPr>
        <w:pStyle w:val="BodyText"/>
        <w:rPr>
          <w:sz w:val="20"/>
        </w:rPr>
      </w:pPr>
    </w:p>
    <w:p w14:paraId="305E8648" w14:textId="77777777" w:rsidR="00707A40" w:rsidRDefault="00707A40" w:rsidP="00707A40">
      <w:pPr>
        <w:pStyle w:val="BodyText"/>
        <w:rPr>
          <w:sz w:val="20"/>
        </w:rPr>
      </w:pPr>
    </w:p>
    <w:p w14:paraId="355233BA" w14:textId="77777777" w:rsidR="00707A40" w:rsidRDefault="00707A40" w:rsidP="00707A40">
      <w:pPr>
        <w:pStyle w:val="BodyText"/>
        <w:rPr>
          <w:sz w:val="20"/>
        </w:rPr>
      </w:pPr>
    </w:p>
    <w:p w14:paraId="2D97298F" w14:textId="77777777" w:rsidR="00707A40" w:rsidRDefault="00707A40" w:rsidP="00707A40">
      <w:pPr>
        <w:pStyle w:val="BodyText"/>
        <w:rPr>
          <w:sz w:val="20"/>
        </w:rPr>
      </w:pPr>
    </w:p>
    <w:p w14:paraId="1B221543" w14:textId="77777777" w:rsidR="00707A40" w:rsidRDefault="00707A40" w:rsidP="00707A40">
      <w:pPr>
        <w:pStyle w:val="BodyText"/>
        <w:rPr>
          <w:sz w:val="16"/>
        </w:rPr>
      </w:pPr>
    </w:p>
    <w:tbl>
      <w:tblPr>
        <w:tblW w:w="0" w:type="auto"/>
        <w:tblInd w:w="247" w:type="dxa"/>
        <w:tblLayout w:type="fixed"/>
        <w:tblCellMar>
          <w:left w:w="0" w:type="dxa"/>
          <w:right w:w="0" w:type="dxa"/>
        </w:tblCellMar>
        <w:tblLook w:val="01E0" w:firstRow="1" w:lastRow="1" w:firstColumn="1" w:lastColumn="1" w:noHBand="0" w:noVBand="0"/>
      </w:tblPr>
      <w:tblGrid>
        <w:gridCol w:w="2740"/>
        <w:gridCol w:w="2521"/>
        <w:gridCol w:w="2052"/>
        <w:gridCol w:w="2061"/>
      </w:tblGrid>
      <w:tr w:rsidR="00707A40" w14:paraId="02C77323" w14:textId="77777777" w:rsidTr="00415D62">
        <w:trPr>
          <w:trHeight w:val="854"/>
        </w:trPr>
        <w:tc>
          <w:tcPr>
            <w:tcW w:w="2740" w:type="dxa"/>
            <w:tcBorders>
              <w:top w:val="single" w:sz="6" w:space="0" w:color="DDDDDD"/>
              <w:bottom w:val="single" w:sz="6" w:space="0" w:color="DDDDDD"/>
            </w:tcBorders>
            <w:shd w:val="clear" w:color="auto" w:fill="F9F9F9"/>
          </w:tcPr>
          <w:p w14:paraId="05967BAB" w14:textId="77777777" w:rsidR="00707A40" w:rsidRDefault="00707A40" w:rsidP="00415D62">
            <w:pPr>
              <w:pStyle w:val="TableParagraph"/>
              <w:ind w:left="770" w:right="773"/>
              <w:jc w:val="center"/>
              <w:rPr>
                <w:b/>
                <w:sz w:val="24"/>
              </w:rPr>
            </w:pPr>
            <w:r>
              <w:rPr>
                <w:b/>
                <w:sz w:val="24"/>
              </w:rPr>
              <w:t>Teacher</w:t>
            </w:r>
            <w:r>
              <w:rPr>
                <w:b/>
                <w:spacing w:val="-10"/>
                <w:sz w:val="24"/>
              </w:rPr>
              <w:t xml:space="preserve"> </w:t>
            </w:r>
            <w:r>
              <w:rPr>
                <w:b/>
                <w:sz w:val="24"/>
              </w:rPr>
              <w:t>ID</w:t>
            </w:r>
          </w:p>
        </w:tc>
        <w:tc>
          <w:tcPr>
            <w:tcW w:w="2521" w:type="dxa"/>
            <w:tcBorders>
              <w:top w:val="single" w:sz="6" w:space="0" w:color="DDDDDD"/>
              <w:bottom w:val="single" w:sz="6" w:space="0" w:color="DDDDDD"/>
            </w:tcBorders>
            <w:shd w:val="clear" w:color="auto" w:fill="F9F9F9"/>
          </w:tcPr>
          <w:p w14:paraId="7912F7CE" w14:textId="77777777" w:rsidR="00707A40" w:rsidRDefault="00707A40" w:rsidP="00415D62">
            <w:pPr>
              <w:pStyle w:val="TableParagraph"/>
              <w:ind w:left="779" w:right="674"/>
              <w:jc w:val="center"/>
              <w:rPr>
                <w:b/>
                <w:sz w:val="24"/>
              </w:rPr>
            </w:pPr>
            <w:r>
              <w:rPr>
                <w:b/>
                <w:sz w:val="24"/>
              </w:rPr>
              <w:t>DeptCode</w:t>
            </w:r>
          </w:p>
        </w:tc>
        <w:tc>
          <w:tcPr>
            <w:tcW w:w="2052" w:type="dxa"/>
            <w:tcBorders>
              <w:top w:val="single" w:sz="6" w:space="0" w:color="DDDDDD"/>
              <w:bottom w:val="single" w:sz="6" w:space="0" w:color="DDDDDD"/>
            </w:tcBorders>
            <w:shd w:val="clear" w:color="auto" w:fill="F9F9F9"/>
          </w:tcPr>
          <w:p w14:paraId="67B98BE0" w14:textId="77777777" w:rsidR="00707A40" w:rsidRDefault="00707A40" w:rsidP="00415D62">
            <w:pPr>
              <w:pStyle w:val="TableParagraph"/>
              <w:ind w:left="673" w:right="631"/>
              <w:jc w:val="center"/>
              <w:rPr>
                <w:b/>
                <w:sz w:val="24"/>
              </w:rPr>
            </w:pPr>
            <w:r>
              <w:rPr>
                <w:b/>
                <w:sz w:val="24"/>
              </w:rPr>
              <w:t>Fname</w:t>
            </w:r>
          </w:p>
        </w:tc>
        <w:tc>
          <w:tcPr>
            <w:tcW w:w="2061" w:type="dxa"/>
            <w:tcBorders>
              <w:top w:val="single" w:sz="6" w:space="0" w:color="DDDDDD"/>
              <w:bottom w:val="single" w:sz="6" w:space="0" w:color="DDDDDD"/>
            </w:tcBorders>
            <w:shd w:val="clear" w:color="auto" w:fill="F9F9F9"/>
          </w:tcPr>
          <w:p w14:paraId="5437FBE5" w14:textId="77777777" w:rsidR="00707A40" w:rsidRDefault="00707A40" w:rsidP="00415D62">
            <w:pPr>
              <w:pStyle w:val="TableParagraph"/>
              <w:ind w:left="623" w:right="658"/>
              <w:jc w:val="center"/>
              <w:rPr>
                <w:b/>
                <w:sz w:val="24"/>
              </w:rPr>
            </w:pPr>
            <w:r>
              <w:rPr>
                <w:b/>
                <w:sz w:val="24"/>
              </w:rPr>
              <w:t>Lname</w:t>
            </w:r>
          </w:p>
        </w:tc>
      </w:tr>
      <w:tr w:rsidR="00707A40" w14:paraId="0BBAB881" w14:textId="77777777" w:rsidTr="00415D62">
        <w:trPr>
          <w:trHeight w:val="854"/>
        </w:trPr>
        <w:tc>
          <w:tcPr>
            <w:tcW w:w="2740" w:type="dxa"/>
            <w:tcBorders>
              <w:top w:val="single" w:sz="6" w:space="0" w:color="DDDDDD"/>
              <w:bottom w:val="single" w:sz="6" w:space="0" w:color="DDDDDD"/>
            </w:tcBorders>
          </w:tcPr>
          <w:p w14:paraId="3898AB41" w14:textId="77777777" w:rsidR="00707A40" w:rsidRDefault="00707A40" w:rsidP="00415D62">
            <w:pPr>
              <w:pStyle w:val="TableParagraph"/>
              <w:ind w:left="770" w:right="770"/>
              <w:jc w:val="center"/>
              <w:rPr>
                <w:sz w:val="24"/>
              </w:rPr>
            </w:pPr>
            <w:r>
              <w:rPr>
                <w:sz w:val="24"/>
              </w:rPr>
              <w:t>B002</w:t>
            </w:r>
          </w:p>
        </w:tc>
        <w:tc>
          <w:tcPr>
            <w:tcW w:w="2521" w:type="dxa"/>
            <w:tcBorders>
              <w:top w:val="single" w:sz="6" w:space="0" w:color="DDDDDD"/>
              <w:bottom w:val="single" w:sz="6" w:space="0" w:color="DDDDDD"/>
            </w:tcBorders>
          </w:tcPr>
          <w:p w14:paraId="53EEB687" w14:textId="77777777" w:rsidR="00707A40" w:rsidRDefault="00707A40" w:rsidP="00415D62">
            <w:pPr>
              <w:pStyle w:val="TableParagraph"/>
              <w:ind w:left="772" w:right="674"/>
              <w:jc w:val="center"/>
              <w:rPr>
                <w:sz w:val="24"/>
              </w:rPr>
            </w:pPr>
            <w:r>
              <w:rPr>
                <w:sz w:val="24"/>
              </w:rPr>
              <w:t>002</w:t>
            </w:r>
          </w:p>
        </w:tc>
        <w:tc>
          <w:tcPr>
            <w:tcW w:w="2052" w:type="dxa"/>
            <w:tcBorders>
              <w:top w:val="single" w:sz="6" w:space="0" w:color="DDDDDD"/>
              <w:bottom w:val="single" w:sz="6" w:space="0" w:color="DDDDDD"/>
            </w:tcBorders>
          </w:tcPr>
          <w:p w14:paraId="07DD48B1" w14:textId="77777777" w:rsidR="00707A40" w:rsidRDefault="00707A40" w:rsidP="00415D62">
            <w:pPr>
              <w:pStyle w:val="TableParagraph"/>
              <w:ind w:left="673" w:right="631"/>
              <w:jc w:val="center"/>
              <w:rPr>
                <w:sz w:val="24"/>
              </w:rPr>
            </w:pPr>
            <w:r>
              <w:rPr>
                <w:sz w:val="24"/>
              </w:rPr>
              <w:t>David</w:t>
            </w:r>
          </w:p>
        </w:tc>
        <w:tc>
          <w:tcPr>
            <w:tcW w:w="2061" w:type="dxa"/>
            <w:tcBorders>
              <w:top w:val="single" w:sz="6" w:space="0" w:color="DDDDDD"/>
              <w:bottom w:val="single" w:sz="6" w:space="0" w:color="DDDDDD"/>
            </w:tcBorders>
          </w:tcPr>
          <w:p w14:paraId="4F3A5424" w14:textId="77777777" w:rsidR="00707A40" w:rsidRDefault="00707A40" w:rsidP="00415D62">
            <w:pPr>
              <w:pStyle w:val="TableParagraph"/>
              <w:ind w:left="614" w:right="668"/>
              <w:jc w:val="center"/>
              <w:rPr>
                <w:sz w:val="24"/>
              </w:rPr>
            </w:pPr>
            <w:r>
              <w:rPr>
                <w:sz w:val="24"/>
              </w:rPr>
              <w:t>Warner</w:t>
            </w:r>
          </w:p>
        </w:tc>
      </w:tr>
      <w:tr w:rsidR="00707A40" w14:paraId="379AA892" w14:textId="77777777" w:rsidTr="00415D62">
        <w:trPr>
          <w:trHeight w:val="854"/>
        </w:trPr>
        <w:tc>
          <w:tcPr>
            <w:tcW w:w="2740" w:type="dxa"/>
            <w:tcBorders>
              <w:top w:val="single" w:sz="6" w:space="0" w:color="DDDDDD"/>
              <w:bottom w:val="single" w:sz="6" w:space="0" w:color="DDDDDD"/>
            </w:tcBorders>
            <w:shd w:val="clear" w:color="auto" w:fill="F9F9F9"/>
          </w:tcPr>
          <w:p w14:paraId="1544F506" w14:textId="77777777" w:rsidR="00707A40" w:rsidRDefault="00707A40" w:rsidP="00415D62">
            <w:pPr>
              <w:pStyle w:val="TableParagraph"/>
              <w:ind w:left="770" w:right="770"/>
              <w:jc w:val="center"/>
              <w:rPr>
                <w:sz w:val="24"/>
              </w:rPr>
            </w:pPr>
            <w:r>
              <w:rPr>
                <w:sz w:val="24"/>
              </w:rPr>
              <w:t>B017</w:t>
            </w:r>
          </w:p>
        </w:tc>
        <w:tc>
          <w:tcPr>
            <w:tcW w:w="2521" w:type="dxa"/>
            <w:tcBorders>
              <w:top w:val="single" w:sz="6" w:space="0" w:color="DDDDDD"/>
              <w:bottom w:val="single" w:sz="6" w:space="0" w:color="DDDDDD"/>
            </w:tcBorders>
            <w:shd w:val="clear" w:color="auto" w:fill="F9F9F9"/>
          </w:tcPr>
          <w:p w14:paraId="11789796" w14:textId="77777777" w:rsidR="00707A40" w:rsidRDefault="00707A40" w:rsidP="00415D62">
            <w:pPr>
              <w:pStyle w:val="TableParagraph"/>
              <w:ind w:left="772" w:right="674"/>
              <w:jc w:val="center"/>
              <w:rPr>
                <w:sz w:val="24"/>
              </w:rPr>
            </w:pPr>
            <w:r>
              <w:rPr>
                <w:sz w:val="24"/>
              </w:rPr>
              <w:t>002</w:t>
            </w:r>
          </w:p>
        </w:tc>
        <w:tc>
          <w:tcPr>
            <w:tcW w:w="2052" w:type="dxa"/>
            <w:tcBorders>
              <w:top w:val="single" w:sz="6" w:space="0" w:color="DDDDDD"/>
              <w:bottom w:val="single" w:sz="6" w:space="0" w:color="DDDDDD"/>
            </w:tcBorders>
            <w:shd w:val="clear" w:color="auto" w:fill="F9F9F9"/>
          </w:tcPr>
          <w:p w14:paraId="5A5C1601" w14:textId="77777777" w:rsidR="00707A40" w:rsidRDefault="00707A40" w:rsidP="00415D62">
            <w:pPr>
              <w:pStyle w:val="TableParagraph"/>
              <w:ind w:left="673" w:right="611"/>
              <w:jc w:val="center"/>
              <w:rPr>
                <w:sz w:val="24"/>
              </w:rPr>
            </w:pPr>
            <w:r>
              <w:rPr>
                <w:sz w:val="24"/>
              </w:rPr>
              <w:t>Sara</w:t>
            </w:r>
          </w:p>
        </w:tc>
        <w:tc>
          <w:tcPr>
            <w:tcW w:w="2061" w:type="dxa"/>
            <w:tcBorders>
              <w:top w:val="single" w:sz="6" w:space="0" w:color="DDDDDD"/>
              <w:bottom w:val="single" w:sz="6" w:space="0" w:color="DDDDDD"/>
            </w:tcBorders>
            <w:shd w:val="clear" w:color="auto" w:fill="F9F9F9"/>
          </w:tcPr>
          <w:p w14:paraId="19C50D44" w14:textId="77777777" w:rsidR="00707A40" w:rsidRDefault="00707A40" w:rsidP="00415D62">
            <w:pPr>
              <w:pStyle w:val="TableParagraph"/>
              <w:ind w:left="623" w:right="664"/>
              <w:jc w:val="center"/>
              <w:rPr>
                <w:sz w:val="24"/>
              </w:rPr>
            </w:pPr>
            <w:r>
              <w:rPr>
                <w:sz w:val="24"/>
              </w:rPr>
              <w:t>Joseph</w:t>
            </w:r>
          </w:p>
        </w:tc>
      </w:tr>
    </w:tbl>
    <w:p w14:paraId="4341ABBA" w14:textId="77777777" w:rsidR="00707A40" w:rsidRDefault="00707A40" w:rsidP="00707A40">
      <w:pPr>
        <w:jc w:val="center"/>
        <w:sectPr w:rsidR="00707A40">
          <w:headerReference w:type="default" r:id="rId544"/>
          <w:footerReference w:type="default" r:id="rId545"/>
          <w:pgSz w:w="12240" w:h="15840"/>
          <w:pgMar w:top="2800" w:right="0" w:bottom="1560" w:left="1200" w:header="750" w:footer="1364" w:gutter="0"/>
          <w:cols w:space="720"/>
        </w:sectPr>
      </w:pPr>
    </w:p>
    <w:p w14:paraId="4965CB5F" w14:textId="25196F80" w:rsidR="00707A40" w:rsidRDefault="00313696" w:rsidP="00707A40">
      <w:pPr>
        <w:pStyle w:val="BodyText"/>
        <w:tabs>
          <w:tab w:val="left" w:pos="4109"/>
          <w:tab w:val="left" w:pos="6299"/>
          <w:tab w:val="left" w:pos="8159"/>
        </w:tabs>
        <w:spacing w:before="121" w:line="638" w:lineRule="auto"/>
        <w:ind w:left="239" w:right="2091" w:firstLine="1110"/>
      </w:pPr>
      <w:r>
        <w:rPr>
          <w:noProof/>
        </w:rPr>
        <w:lastRenderedPageBreak/>
        <w:drawing>
          <wp:anchor distT="0" distB="0" distL="0" distR="0" simplePos="0" relativeHeight="251631104" behindDoc="0" locked="0" layoutInCell="1" allowOverlap="1" wp14:anchorId="5EAB45C8" wp14:editId="28A38B08">
            <wp:simplePos x="0" y="0"/>
            <wp:positionH relativeFrom="page">
              <wp:posOffset>1428750</wp:posOffset>
            </wp:positionH>
            <wp:positionV relativeFrom="paragraph">
              <wp:posOffset>990600</wp:posOffset>
            </wp:positionV>
            <wp:extent cx="4953000" cy="3419475"/>
            <wp:effectExtent l="0" t="0" r="0" b="0"/>
            <wp:wrapNone/>
            <wp:docPr id="854"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1.png"/>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4953000" cy="3419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t>B009</w:t>
      </w:r>
      <w:r w:rsidR="00707A40">
        <w:tab/>
        <w:t>001</w:t>
      </w:r>
      <w:r w:rsidR="00707A40">
        <w:tab/>
        <w:t>Mike</w:t>
      </w:r>
      <w:r w:rsidR="00707A40">
        <w:tab/>
      </w:r>
      <w:r w:rsidR="00707A40">
        <w:rPr>
          <w:spacing w:val="-1"/>
        </w:rPr>
        <w:t>Brunton</w:t>
      </w:r>
      <w:r w:rsidR="00707A40">
        <w:rPr>
          <w:spacing w:val="-57"/>
        </w:rPr>
        <w:t xml:space="preserve"> </w:t>
      </w:r>
      <w:r w:rsidR="00707A40">
        <w:t>This</w:t>
      </w:r>
      <w:r w:rsidR="00707A40">
        <w:rPr>
          <w:spacing w:val="-1"/>
        </w:rPr>
        <w:t xml:space="preserve"> </w:t>
      </w:r>
      <w:r w:rsidR="00707A40">
        <w:t>concept is also known</w:t>
      </w:r>
      <w:r w:rsidR="00707A40">
        <w:rPr>
          <w:spacing w:val="-1"/>
        </w:rPr>
        <w:t xml:space="preserve"> </w:t>
      </w:r>
      <w:r w:rsidR="00707A40">
        <w:t>as Referential Integrity.</w:t>
      </w:r>
    </w:p>
    <w:p w14:paraId="6137DC51" w14:textId="77777777" w:rsidR="00707A40" w:rsidRDefault="00707A40" w:rsidP="00707A40">
      <w:pPr>
        <w:pStyle w:val="BodyText"/>
        <w:rPr>
          <w:sz w:val="20"/>
        </w:rPr>
      </w:pPr>
    </w:p>
    <w:p w14:paraId="370C0357" w14:textId="77777777" w:rsidR="00707A40" w:rsidRDefault="00707A40" w:rsidP="00707A40">
      <w:pPr>
        <w:pStyle w:val="BodyText"/>
        <w:rPr>
          <w:sz w:val="20"/>
        </w:rPr>
      </w:pPr>
    </w:p>
    <w:p w14:paraId="62E8FA5E" w14:textId="77777777" w:rsidR="00707A40" w:rsidRDefault="00707A40" w:rsidP="00707A40">
      <w:pPr>
        <w:pStyle w:val="BodyText"/>
        <w:rPr>
          <w:sz w:val="20"/>
        </w:rPr>
      </w:pPr>
    </w:p>
    <w:p w14:paraId="1ED9D938" w14:textId="77777777" w:rsidR="00707A40" w:rsidRDefault="00707A40" w:rsidP="00707A40">
      <w:pPr>
        <w:pStyle w:val="BodyText"/>
        <w:rPr>
          <w:sz w:val="20"/>
        </w:rPr>
      </w:pPr>
    </w:p>
    <w:p w14:paraId="266EF07E" w14:textId="77777777" w:rsidR="00707A40" w:rsidRDefault="00707A40" w:rsidP="00707A40">
      <w:pPr>
        <w:pStyle w:val="BodyText"/>
        <w:rPr>
          <w:sz w:val="20"/>
        </w:rPr>
      </w:pPr>
    </w:p>
    <w:p w14:paraId="090CDFA1" w14:textId="77777777" w:rsidR="00707A40" w:rsidRDefault="00707A40" w:rsidP="00707A40">
      <w:pPr>
        <w:pStyle w:val="BodyText"/>
        <w:rPr>
          <w:sz w:val="20"/>
        </w:rPr>
      </w:pPr>
    </w:p>
    <w:p w14:paraId="4DEBCC66" w14:textId="77777777" w:rsidR="00707A40" w:rsidRDefault="00707A40" w:rsidP="00707A40">
      <w:pPr>
        <w:pStyle w:val="BodyText"/>
        <w:rPr>
          <w:sz w:val="20"/>
        </w:rPr>
      </w:pPr>
    </w:p>
    <w:p w14:paraId="6A0D45A3" w14:textId="77777777" w:rsidR="00707A40" w:rsidRDefault="00707A40" w:rsidP="00707A40">
      <w:pPr>
        <w:pStyle w:val="BodyText"/>
        <w:rPr>
          <w:sz w:val="20"/>
        </w:rPr>
      </w:pPr>
    </w:p>
    <w:p w14:paraId="1A355D3A" w14:textId="77777777" w:rsidR="00707A40" w:rsidRDefault="00707A40" w:rsidP="00707A40">
      <w:pPr>
        <w:pStyle w:val="BodyText"/>
        <w:rPr>
          <w:sz w:val="20"/>
        </w:rPr>
      </w:pPr>
    </w:p>
    <w:p w14:paraId="0C4639D6" w14:textId="77777777" w:rsidR="00707A40" w:rsidRDefault="00707A40" w:rsidP="00707A40">
      <w:pPr>
        <w:pStyle w:val="BodyText"/>
        <w:rPr>
          <w:sz w:val="20"/>
        </w:rPr>
      </w:pPr>
    </w:p>
    <w:p w14:paraId="7D259052" w14:textId="77777777" w:rsidR="00707A40" w:rsidRDefault="00707A40" w:rsidP="00707A40">
      <w:pPr>
        <w:pStyle w:val="BodyText"/>
        <w:rPr>
          <w:sz w:val="20"/>
        </w:rPr>
      </w:pPr>
    </w:p>
    <w:p w14:paraId="251E81DE" w14:textId="77777777" w:rsidR="00707A40" w:rsidRDefault="00707A40" w:rsidP="00707A40">
      <w:pPr>
        <w:pStyle w:val="BodyText"/>
        <w:rPr>
          <w:sz w:val="20"/>
        </w:rPr>
      </w:pPr>
    </w:p>
    <w:p w14:paraId="1E68E0AA" w14:textId="77777777" w:rsidR="00707A40" w:rsidRDefault="00707A40" w:rsidP="00707A40">
      <w:pPr>
        <w:pStyle w:val="BodyText"/>
        <w:rPr>
          <w:sz w:val="20"/>
        </w:rPr>
      </w:pPr>
    </w:p>
    <w:p w14:paraId="387FAA62" w14:textId="77777777" w:rsidR="00707A40" w:rsidRDefault="00707A40" w:rsidP="00707A40">
      <w:pPr>
        <w:pStyle w:val="BodyText"/>
        <w:rPr>
          <w:sz w:val="20"/>
        </w:rPr>
      </w:pPr>
    </w:p>
    <w:p w14:paraId="14B8362A" w14:textId="77777777" w:rsidR="00707A40" w:rsidRDefault="00707A40" w:rsidP="00707A40">
      <w:pPr>
        <w:pStyle w:val="BodyText"/>
        <w:rPr>
          <w:sz w:val="20"/>
        </w:rPr>
      </w:pPr>
    </w:p>
    <w:p w14:paraId="7A02A473" w14:textId="77777777" w:rsidR="00707A40" w:rsidRDefault="00707A40" w:rsidP="00707A40">
      <w:pPr>
        <w:pStyle w:val="BodyText"/>
        <w:rPr>
          <w:sz w:val="20"/>
        </w:rPr>
      </w:pPr>
    </w:p>
    <w:p w14:paraId="526BBCA6" w14:textId="77777777" w:rsidR="00707A40" w:rsidRDefault="00707A40" w:rsidP="00707A40">
      <w:pPr>
        <w:pStyle w:val="BodyText"/>
        <w:rPr>
          <w:sz w:val="20"/>
        </w:rPr>
      </w:pPr>
    </w:p>
    <w:p w14:paraId="0A31034D" w14:textId="77777777" w:rsidR="00707A40" w:rsidRDefault="00707A40" w:rsidP="00707A40">
      <w:pPr>
        <w:pStyle w:val="BodyText"/>
        <w:rPr>
          <w:sz w:val="20"/>
        </w:rPr>
      </w:pPr>
    </w:p>
    <w:p w14:paraId="15585008" w14:textId="77777777" w:rsidR="00707A40" w:rsidRDefault="00707A40" w:rsidP="00707A40">
      <w:pPr>
        <w:pStyle w:val="BodyText"/>
        <w:rPr>
          <w:sz w:val="20"/>
        </w:rPr>
      </w:pPr>
    </w:p>
    <w:p w14:paraId="7802F914" w14:textId="77777777" w:rsidR="00707A40" w:rsidRDefault="00707A40" w:rsidP="00707A40">
      <w:pPr>
        <w:pStyle w:val="BodyText"/>
        <w:rPr>
          <w:sz w:val="20"/>
        </w:rPr>
      </w:pPr>
    </w:p>
    <w:p w14:paraId="251A5A9F" w14:textId="77777777" w:rsidR="00707A40" w:rsidRDefault="00707A40" w:rsidP="00707A40">
      <w:pPr>
        <w:pStyle w:val="BodyText"/>
        <w:rPr>
          <w:sz w:val="20"/>
        </w:rPr>
      </w:pPr>
    </w:p>
    <w:p w14:paraId="7F133E08" w14:textId="77777777" w:rsidR="00707A40" w:rsidRDefault="00707A40" w:rsidP="00707A40">
      <w:pPr>
        <w:pStyle w:val="BodyText"/>
        <w:rPr>
          <w:sz w:val="20"/>
        </w:rPr>
      </w:pPr>
    </w:p>
    <w:p w14:paraId="203FA28F" w14:textId="77777777" w:rsidR="00707A40" w:rsidRDefault="00707A40" w:rsidP="00707A40">
      <w:pPr>
        <w:pStyle w:val="BodyText"/>
        <w:rPr>
          <w:sz w:val="20"/>
        </w:rPr>
      </w:pPr>
    </w:p>
    <w:p w14:paraId="444BFFEC" w14:textId="77777777" w:rsidR="00707A40" w:rsidRDefault="00707A40" w:rsidP="00707A40">
      <w:pPr>
        <w:pStyle w:val="BodyText"/>
        <w:rPr>
          <w:sz w:val="20"/>
        </w:rPr>
      </w:pPr>
    </w:p>
    <w:p w14:paraId="32A5CE83" w14:textId="77777777" w:rsidR="00707A40" w:rsidRDefault="00707A40" w:rsidP="00707A40">
      <w:pPr>
        <w:pStyle w:val="BodyText"/>
        <w:spacing w:before="10"/>
        <w:rPr>
          <w:sz w:val="16"/>
        </w:rPr>
      </w:pPr>
    </w:p>
    <w:p w14:paraId="1DF03FE6" w14:textId="77777777" w:rsidR="00707A40" w:rsidRDefault="00707A40" w:rsidP="00707A40">
      <w:pPr>
        <w:spacing w:before="93"/>
        <w:ind w:left="254" w:right="1461"/>
        <w:jc w:val="center"/>
        <w:rPr>
          <w:sz w:val="16"/>
        </w:rPr>
      </w:pPr>
      <w:r>
        <w:rPr>
          <w:sz w:val="16"/>
        </w:rPr>
        <w:t>Image</w:t>
      </w:r>
      <w:r>
        <w:rPr>
          <w:spacing w:val="-5"/>
          <w:sz w:val="16"/>
        </w:rPr>
        <w:t xml:space="preserve"> </w:t>
      </w:r>
      <w:r>
        <w:rPr>
          <w:sz w:val="16"/>
        </w:rPr>
        <w:t>15-</w:t>
      </w:r>
      <w:r>
        <w:rPr>
          <w:spacing w:val="-4"/>
          <w:sz w:val="16"/>
        </w:rPr>
        <w:t xml:space="preserve"> </w:t>
      </w:r>
      <w:r>
        <w:rPr>
          <w:sz w:val="16"/>
        </w:rPr>
        <w:t>Foreign</w:t>
      </w:r>
      <w:r>
        <w:rPr>
          <w:spacing w:val="-4"/>
          <w:sz w:val="16"/>
        </w:rPr>
        <w:t xml:space="preserve"> </w:t>
      </w:r>
      <w:r>
        <w:rPr>
          <w:sz w:val="16"/>
        </w:rPr>
        <w:t>key</w:t>
      </w:r>
    </w:p>
    <w:p w14:paraId="24D018E6" w14:textId="77777777" w:rsidR="00707A40" w:rsidRDefault="00707A40" w:rsidP="00707A40">
      <w:pPr>
        <w:spacing w:before="41"/>
        <w:ind w:left="250" w:right="1465"/>
        <w:jc w:val="center"/>
        <w:rPr>
          <w:sz w:val="16"/>
        </w:rPr>
      </w:pPr>
      <w:r>
        <w:rPr>
          <w:spacing w:val="-1"/>
          <w:sz w:val="16"/>
        </w:rPr>
        <w:t>Reference-</w:t>
      </w:r>
      <w:r>
        <w:rPr>
          <w:spacing w:val="-5"/>
          <w:sz w:val="16"/>
        </w:rPr>
        <w:t xml:space="preserve"> </w:t>
      </w:r>
      <w:r>
        <w:rPr>
          <w:spacing w:val="-1"/>
          <w:sz w:val="16"/>
          <w:u w:val="single"/>
        </w:rPr>
        <w:t>https://</w:t>
      </w:r>
      <w:hyperlink r:id="rId547">
        <w:r>
          <w:rPr>
            <w:spacing w:val="-1"/>
            <w:sz w:val="16"/>
            <w:u w:val="single"/>
          </w:rPr>
          <w:t>www.javatpoint.com/dbms-keys</w:t>
        </w:r>
      </w:hyperlink>
    </w:p>
    <w:p w14:paraId="5E57E7D3" w14:textId="77777777" w:rsidR="00707A40" w:rsidRDefault="00707A40" w:rsidP="00707A40">
      <w:pPr>
        <w:pStyle w:val="BodyText"/>
        <w:rPr>
          <w:sz w:val="18"/>
        </w:rPr>
      </w:pPr>
    </w:p>
    <w:p w14:paraId="6D65734C" w14:textId="77777777" w:rsidR="00707A40" w:rsidRDefault="00707A40" w:rsidP="00707A40">
      <w:pPr>
        <w:pStyle w:val="BodyText"/>
        <w:rPr>
          <w:sz w:val="18"/>
        </w:rPr>
      </w:pPr>
    </w:p>
    <w:p w14:paraId="68052F28" w14:textId="77777777" w:rsidR="00707A40" w:rsidRDefault="00707A40" w:rsidP="00707A40">
      <w:pPr>
        <w:pStyle w:val="BodyText"/>
        <w:rPr>
          <w:sz w:val="18"/>
        </w:rPr>
      </w:pPr>
    </w:p>
    <w:p w14:paraId="29EEF7CF" w14:textId="77777777" w:rsidR="00707A40" w:rsidRDefault="00707A40" w:rsidP="00707A40">
      <w:pPr>
        <w:pStyle w:val="Heading3"/>
        <w:spacing w:before="155"/>
      </w:pPr>
      <w:r>
        <w:t>Compound key</w:t>
      </w:r>
    </w:p>
    <w:p w14:paraId="4FA597B7" w14:textId="77777777" w:rsidR="00707A40" w:rsidRDefault="00707A40" w:rsidP="00707A40">
      <w:pPr>
        <w:pStyle w:val="BodyText"/>
        <w:spacing w:before="4"/>
        <w:rPr>
          <w:b/>
          <w:sz w:val="20"/>
        </w:rPr>
      </w:pPr>
    </w:p>
    <w:p w14:paraId="1EBA2751" w14:textId="77777777" w:rsidR="00707A40" w:rsidRDefault="00707A40" w:rsidP="00707A40">
      <w:pPr>
        <w:pStyle w:val="BodyText"/>
        <w:spacing w:line="288" w:lineRule="auto"/>
        <w:ind w:left="239" w:right="1509"/>
      </w:pPr>
      <w:r>
        <w:rPr>
          <w:b/>
        </w:rPr>
        <w:t xml:space="preserve">COMPOUND KEY </w:t>
      </w:r>
      <w:r>
        <w:t>has two or more attributes that allow you to uniquely recognize a specific</w:t>
      </w:r>
      <w:r>
        <w:rPr>
          <w:spacing w:val="1"/>
        </w:rPr>
        <w:t xml:space="preserve"> </w:t>
      </w:r>
      <w:r>
        <w:t>record.</w:t>
      </w:r>
      <w:r>
        <w:rPr>
          <w:spacing w:val="-2"/>
        </w:rPr>
        <w:t xml:space="preserve"> </w:t>
      </w:r>
      <w:r>
        <w:t>It</w:t>
      </w:r>
      <w:r>
        <w:rPr>
          <w:spacing w:val="-2"/>
        </w:rPr>
        <w:t xml:space="preserve"> </w:t>
      </w:r>
      <w:r>
        <w:t>is</w:t>
      </w:r>
      <w:r>
        <w:rPr>
          <w:spacing w:val="-1"/>
        </w:rPr>
        <w:t xml:space="preserve"> </w:t>
      </w:r>
      <w:r>
        <w:t>possible</w:t>
      </w:r>
      <w:r>
        <w:rPr>
          <w:spacing w:val="-2"/>
        </w:rPr>
        <w:t xml:space="preserve"> </w:t>
      </w:r>
      <w:r>
        <w:t>that</w:t>
      </w:r>
      <w:r>
        <w:rPr>
          <w:spacing w:val="-2"/>
        </w:rPr>
        <w:t xml:space="preserve"> </w:t>
      </w:r>
      <w:r>
        <w:t>each</w:t>
      </w:r>
      <w:r>
        <w:rPr>
          <w:spacing w:val="-1"/>
        </w:rPr>
        <w:t xml:space="preserve"> </w:t>
      </w:r>
      <w:r>
        <w:t>column</w:t>
      </w:r>
      <w:r>
        <w:rPr>
          <w:spacing w:val="-2"/>
        </w:rPr>
        <w:t xml:space="preserve"> </w:t>
      </w:r>
      <w:r>
        <w:t>may</w:t>
      </w:r>
      <w:r>
        <w:rPr>
          <w:spacing w:val="-1"/>
        </w:rPr>
        <w:t xml:space="preserve"> </w:t>
      </w:r>
      <w:r>
        <w:t>not</w:t>
      </w:r>
      <w:r>
        <w:rPr>
          <w:spacing w:val="-2"/>
        </w:rPr>
        <w:t xml:space="preserve"> </w:t>
      </w:r>
      <w:r>
        <w:t>be</w:t>
      </w:r>
      <w:r>
        <w:rPr>
          <w:spacing w:val="-2"/>
        </w:rPr>
        <w:t xml:space="preserve"> </w:t>
      </w:r>
      <w:r>
        <w:t>unique</w:t>
      </w:r>
      <w:r>
        <w:rPr>
          <w:spacing w:val="-1"/>
        </w:rPr>
        <w:t xml:space="preserve"> </w:t>
      </w:r>
      <w:r>
        <w:t>by</w:t>
      </w:r>
      <w:r>
        <w:rPr>
          <w:spacing w:val="-2"/>
        </w:rPr>
        <w:t xml:space="preserve"> </w:t>
      </w:r>
      <w:r>
        <w:t>itself</w:t>
      </w:r>
      <w:r>
        <w:rPr>
          <w:spacing w:val="-2"/>
        </w:rPr>
        <w:t xml:space="preserve"> </w:t>
      </w:r>
      <w:r>
        <w:t>within</w:t>
      </w:r>
      <w:r>
        <w:rPr>
          <w:spacing w:val="-1"/>
        </w:rPr>
        <w:t xml:space="preserve"> </w:t>
      </w:r>
      <w:r>
        <w:t>the</w:t>
      </w:r>
      <w:r>
        <w:rPr>
          <w:spacing w:val="-2"/>
        </w:rPr>
        <w:t xml:space="preserve"> </w:t>
      </w:r>
      <w:r>
        <w:t>database.</w:t>
      </w:r>
      <w:r>
        <w:rPr>
          <w:spacing w:val="-1"/>
        </w:rPr>
        <w:t xml:space="preserve"> </w:t>
      </w:r>
      <w:r>
        <w:t>However,</w:t>
      </w:r>
      <w:r>
        <w:rPr>
          <w:spacing w:val="-57"/>
        </w:rPr>
        <w:t xml:space="preserve"> </w:t>
      </w:r>
      <w:r>
        <w:t>when combined with the other column or columns the combination of composite keys become</w:t>
      </w:r>
      <w:r>
        <w:rPr>
          <w:spacing w:val="1"/>
        </w:rPr>
        <w:t xml:space="preserve"> </w:t>
      </w:r>
      <w:r>
        <w:t>unique. The purpose of compound key is to uniquely identify each record in the table.</w:t>
      </w:r>
    </w:p>
    <w:p w14:paraId="66830E1D" w14:textId="77777777" w:rsidR="00707A40" w:rsidRDefault="00707A40" w:rsidP="00707A40">
      <w:pPr>
        <w:pStyle w:val="BodyText"/>
        <w:rPr>
          <w:sz w:val="27"/>
        </w:rPr>
      </w:pPr>
    </w:p>
    <w:p w14:paraId="4CC15782" w14:textId="77777777" w:rsidR="00707A40" w:rsidRDefault="00707A40" w:rsidP="00707A40">
      <w:pPr>
        <w:pStyle w:val="Heading3"/>
      </w:pPr>
      <w:r>
        <w:lastRenderedPageBreak/>
        <w:t>Example:</w:t>
      </w:r>
    </w:p>
    <w:p w14:paraId="3047026D" w14:textId="77777777" w:rsidR="00707A40" w:rsidRDefault="00707A40" w:rsidP="00707A40">
      <w:pPr>
        <w:sectPr w:rsidR="00707A40">
          <w:pgSz w:w="12240" w:h="15840"/>
          <w:pgMar w:top="2800" w:right="0" w:bottom="1560" w:left="1200" w:header="750" w:footer="1364" w:gutter="0"/>
          <w:cols w:space="720"/>
        </w:sectPr>
      </w:pPr>
    </w:p>
    <w:p w14:paraId="2F34CE2A" w14:textId="77777777" w:rsidR="00707A40" w:rsidRDefault="00707A40" w:rsidP="00707A40">
      <w:pPr>
        <w:pStyle w:val="BodyText"/>
        <w:rPr>
          <w:b/>
          <w:sz w:val="20"/>
        </w:rPr>
      </w:pPr>
    </w:p>
    <w:p w14:paraId="17D5EE70" w14:textId="77777777" w:rsidR="00707A40" w:rsidRDefault="00707A40" w:rsidP="00707A40">
      <w:pPr>
        <w:pStyle w:val="BodyText"/>
        <w:rPr>
          <w:b/>
          <w:sz w:val="20"/>
        </w:rPr>
      </w:pPr>
    </w:p>
    <w:p w14:paraId="0528F59D" w14:textId="77777777" w:rsidR="00707A40" w:rsidRDefault="00707A40" w:rsidP="00707A40">
      <w:pPr>
        <w:pStyle w:val="BodyText"/>
        <w:rPr>
          <w:b/>
          <w:sz w:val="20"/>
        </w:rPr>
      </w:pPr>
    </w:p>
    <w:p w14:paraId="0F6340FC" w14:textId="77777777" w:rsidR="00707A40" w:rsidRDefault="00707A40" w:rsidP="00707A40">
      <w:pPr>
        <w:pStyle w:val="BodyText"/>
        <w:spacing w:before="8"/>
        <w:rPr>
          <w:b/>
          <w:sz w:val="13"/>
        </w:rPr>
      </w:pPr>
    </w:p>
    <w:tbl>
      <w:tblPr>
        <w:tblW w:w="0" w:type="auto"/>
        <w:tblInd w:w="247" w:type="dxa"/>
        <w:tblLayout w:type="fixed"/>
        <w:tblCellMar>
          <w:left w:w="0" w:type="dxa"/>
          <w:right w:w="0" w:type="dxa"/>
        </w:tblCellMar>
        <w:tblLook w:val="01E0" w:firstRow="1" w:lastRow="1" w:firstColumn="1" w:lastColumn="1" w:noHBand="0" w:noVBand="0"/>
      </w:tblPr>
      <w:tblGrid>
        <w:gridCol w:w="1974"/>
        <w:gridCol w:w="2536"/>
        <w:gridCol w:w="2793"/>
        <w:gridCol w:w="2056"/>
      </w:tblGrid>
      <w:tr w:rsidR="00707A40" w14:paraId="33AE293C" w14:textId="77777777" w:rsidTr="00415D62">
        <w:trPr>
          <w:trHeight w:val="854"/>
        </w:trPr>
        <w:tc>
          <w:tcPr>
            <w:tcW w:w="1974" w:type="dxa"/>
            <w:tcBorders>
              <w:top w:val="single" w:sz="6" w:space="0" w:color="DDDDDD"/>
              <w:bottom w:val="single" w:sz="6" w:space="0" w:color="DDDDDD"/>
            </w:tcBorders>
            <w:shd w:val="clear" w:color="auto" w:fill="F9F9F9"/>
          </w:tcPr>
          <w:p w14:paraId="6DC0B8D2" w14:textId="77777777" w:rsidR="00707A40" w:rsidRDefault="00707A40" w:rsidP="00415D62">
            <w:pPr>
              <w:pStyle w:val="TableParagraph"/>
              <w:ind w:left="461" w:right="539"/>
              <w:jc w:val="center"/>
              <w:rPr>
                <w:b/>
                <w:sz w:val="24"/>
              </w:rPr>
            </w:pPr>
            <w:r>
              <w:rPr>
                <w:b/>
                <w:sz w:val="24"/>
              </w:rPr>
              <w:t>OrderNo</w:t>
            </w:r>
          </w:p>
        </w:tc>
        <w:tc>
          <w:tcPr>
            <w:tcW w:w="2536" w:type="dxa"/>
            <w:tcBorders>
              <w:top w:val="single" w:sz="6" w:space="0" w:color="DDDDDD"/>
              <w:bottom w:val="single" w:sz="6" w:space="0" w:color="DDDDDD"/>
            </w:tcBorders>
            <w:shd w:val="clear" w:color="auto" w:fill="F9F9F9"/>
          </w:tcPr>
          <w:p w14:paraId="157F2FC0" w14:textId="77777777" w:rsidR="00707A40" w:rsidRDefault="00707A40" w:rsidP="00415D62">
            <w:pPr>
              <w:pStyle w:val="TableParagraph"/>
              <w:ind w:left="665"/>
              <w:rPr>
                <w:b/>
                <w:sz w:val="24"/>
              </w:rPr>
            </w:pPr>
            <w:r>
              <w:rPr>
                <w:b/>
                <w:sz w:val="24"/>
              </w:rPr>
              <w:t>PorductID</w:t>
            </w:r>
          </w:p>
        </w:tc>
        <w:tc>
          <w:tcPr>
            <w:tcW w:w="2793" w:type="dxa"/>
            <w:tcBorders>
              <w:top w:val="single" w:sz="6" w:space="0" w:color="DDDDDD"/>
              <w:bottom w:val="single" w:sz="6" w:space="0" w:color="DDDDDD"/>
            </w:tcBorders>
            <w:shd w:val="clear" w:color="auto" w:fill="F9F9F9"/>
          </w:tcPr>
          <w:p w14:paraId="4B579C1C" w14:textId="77777777" w:rsidR="00707A40" w:rsidRDefault="00707A40" w:rsidP="00415D62">
            <w:pPr>
              <w:pStyle w:val="TableParagraph"/>
              <w:ind w:left="673" w:right="595"/>
              <w:jc w:val="center"/>
              <w:rPr>
                <w:b/>
                <w:sz w:val="24"/>
              </w:rPr>
            </w:pPr>
            <w:r>
              <w:rPr>
                <w:b/>
                <w:sz w:val="24"/>
              </w:rPr>
              <w:t>Product</w:t>
            </w:r>
            <w:r>
              <w:rPr>
                <w:b/>
                <w:spacing w:val="-3"/>
                <w:sz w:val="24"/>
              </w:rPr>
              <w:t xml:space="preserve"> </w:t>
            </w:r>
            <w:r>
              <w:rPr>
                <w:b/>
                <w:sz w:val="24"/>
              </w:rPr>
              <w:t>Name</w:t>
            </w:r>
          </w:p>
        </w:tc>
        <w:tc>
          <w:tcPr>
            <w:tcW w:w="2056" w:type="dxa"/>
            <w:tcBorders>
              <w:top w:val="single" w:sz="6" w:space="0" w:color="DDDDDD"/>
              <w:bottom w:val="single" w:sz="6" w:space="0" w:color="DDDDDD"/>
            </w:tcBorders>
            <w:shd w:val="clear" w:color="auto" w:fill="F9F9F9"/>
          </w:tcPr>
          <w:p w14:paraId="7B0CC352" w14:textId="77777777" w:rsidR="00707A40" w:rsidRDefault="00707A40" w:rsidP="00415D62">
            <w:pPr>
              <w:pStyle w:val="TableParagraph"/>
              <w:ind w:left="596" w:right="498"/>
              <w:jc w:val="center"/>
              <w:rPr>
                <w:b/>
                <w:sz w:val="24"/>
              </w:rPr>
            </w:pPr>
            <w:r>
              <w:rPr>
                <w:b/>
                <w:sz w:val="24"/>
              </w:rPr>
              <w:t>Quantity</w:t>
            </w:r>
          </w:p>
        </w:tc>
      </w:tr>
      <w:tr w:rsidR="00707A40" w14:paraId="23037F1A" w14:textId="77777777" w:rsidTr="00415D62">
        <w:trPr>
          <w:trHeight w:val="854"/>
        </w:trPr>
        <w:tc>
          <w:tcPr>
            <w:tcW w:w="1974" w:type="dxa"/>
            <w:tcBorders>
              <w:top w:val="single" w:sz="6" w:space="0" w:color="DDDDDD"/>
              <w:bottom w:val="single" w:sz="6" w:space="0" w:color="DDDDDD"/>
            </w:tcBorders>
          </w:tcPr>
          <w:p w14:paraId="3B70B3CC" w14:textId="77777777" w:rsidR="00707A40" w:rsidRDefault="00707A40" w:rsidP="00415D62">
            <w:pPr>
              <w:pStyle w:val="TableParagraph"/>
              <w:ind w:left="461" w:right="532"/>
              <w:jc w:val="center"/>
              <w:rPr>
                <w:sz w:val="24"/>
              </w:rPr>
            </w:pPr>
            <w:r>
              <w:rPr>
                <w:sz w:val="24"/>
              </w:rPr>
              <w:t>B005</w:t>
            </w:r>
          </w:p>
        </w:tc>
        <w:tc>
          <w:tcPr>
            <w:tcW w:w="2536" w:type="dxa"/>
            <w:tcBorders>
              <w:top w:val="single" w:sz="6" w:space="0" w:color="DDDDDD"/>
              <w:bottom w:val="single" w:sz="6" w:space="0" w:color="DDDDDD"/>
            </w:tcBorders>
          </w:tcPr>
          <w:p w14:paraId="6DAE5A25" w14:textId="77777777" w:rsidR="00707A40" w:rsidRDefault="00707A40" w:rsidP="00415D62">
            <w:pPr>
              <w:pStyle w:val="TableParagraph"/>
              <w:ind w:left="650"/>
              <w:rPr>
                <w:sz w:val="24"/>
              </w:rPr>
            </w:pPr>
            <w:r>
              <w:rPr>
                <w:sz w:val="24"/>
              </w:rPr>
              <w:t>JAP102459</w:t>
            </w:r>
          </w:p>
        </w:tc>
        <w:tc>
          <w:tcPr>
            <w:tcW w:w="2793" w:type="dxa"/>
            <w:tcBorders>
              <w:top w:val="single" w:sz="6" w:space="0" w:color="DDDDDD"/>
              <w:bottom w:val="single" w:sz="6" w:space="0" w:color="DDDDDD"/>
            </w:tcBorders>
          </w:tcPr>
          <w:p w14:paraId="54C530C1" w14:textId="77777777" w:rsidR="00707A40" w:rsidRDefault="00707A40" w:rsidP="00415D62">
            <w:pPr>
              <w:pStyle w:val="TableParagraph"/>
              <w:ind w:left="655" w:right="595"/>
              <w:jc w:val="center"/>
              <w:rPr>
                <w:sz w:val="24"/>
              </w:rPr>
            </w:pPr>
            <w:r>
              <w:rPr>
                <w:sz w:val="24"/>
              </w:rPr>
              <w:t>Mouse</w:t>
            </w:r>
          </w:p>
        </w:tc>
        <w:tc>
          <w:tcPr>
            <w:tcW w:w="2056" w:type="dxa"/>
            <w:tcBorders>
              <w:top w:val="single" w:sz="6" w:space="0" w:color="DDDDDD"/>
              <w:bottom w:val="single" w:sz="6" w:space="0" w:color="DDDDDD"/>
            </w:tcBorders>
          </w:tcPr>
          <w:p w14:paraId="2BEC4AEF" w14:textId="77777777" w:rsidR="00707A40" w:rsidRDefault="00707A40" w:rsidP="00415D62">
            <w:pPr>
              <w:pStyle w:val="TableParagraph"/>
              <w:ind w:left="107"/>
              <w:jc w:val="center"/>
              <w:rPr>
                <w:sz w:val="24"/>
              </w:rPr>
            </w:pPr>
            <w:r>
              <w:rPr>
                <w:sz w:val="24"/>
              </w:rPr>
              <w:t>5</w:t>
            </w:r>
          </w:p>
        </w:tc>
      </w:tr>
      <w:tr w:rsidR="00707A40" w14:paraId="7830B852" w14:textId="77777777" w:rsidTr="00415D62">
        <w:trPr>
          <w:trHeight w:val="854"/>
        </w:trPr>
        <w:tc>
          <w:tcPr>
            <w:tcW w:w="1974" w:type="dxa"/>
            <w:tcBorders>
              <w:top w:val="single" w:sz="6" w:space="0" w:color="DDDDDD"/>
              <w:bottom w:val="single" w:sz="6" w:space="0" w:color="DDDDDD"/>
            </w:tcBorders>
            <w:shd w:val="clear" w:color="auto" w:fill="F9F9F9"/>
          </w:tcPr>
          <w:p w14:paraId="582FDED6" w14:textId="77777777" w:rsidR="00707A40" w:rsidRDefault="00707A40" w:rsidP="00415D62">
            <w:pPr>
              <w:pStyle w:val="TableParagraph"/>
              <w:ind w:left="461" w:right="532"/>
              <w:jc w:val="center"/>
              <w:rPr>
                <w:sz w:val="24"/>
              </w:rPr>
            </w:pPr>
            <w:r>
              <w:rPr>
                <w:sz w:val="24"/>
              </w:rPr>
              <w:t>B005</w:t>
            </w:r>
          </w:p>
        </w:tc>
        <w:tc>
          <w:tcPr>
            <w:tcW w:w="2536" w:type="dxa"/>
            <w:tcBorders>
              <w:top w:val="single" w:sz="6" w:space="0" w:color="DDDDDD"/>
              <w:bottom w:val="single" w:sz="6" w:space="0" w:color="DDDDDD"/>
            </w:tcBorders>
            <w:shd w:val="clear" w:color="auto" w:fill="F9F9F9"/>
          </w:tcPr>
          <w:p w14:paraId="3F84A224" w14:textId="77777777" w:rsidR="00707A40" w:rsidRDefault="00707A40" w:rsidP="00415D62">
            <w:pPr>
              <w:pStyle w:val="TableParagraph"/>
              <w:ind w:left="605"/>
              <w:rPr>
                <w:sz w:val="24"/>
              </w:rPr>
            </w:pPr>
            <w:r>
              <w:rPr>
                <w:sz w:val="24"/>
              </w:rPr>
              <w:t>DKT321573</w:t>
            </w:r>
          </w:p>
        </w:tc>
        <w:tc>
          <w:tcPr>
            <w:tcW w:w="2793" w:type="dxa"/>
            <w:tcBorders>
              <w:top w:val="single" w:sz="6" w:space="0" w:color="DDDDDD"/>
              <w:bottom w:val="single" w:sz="6" w:space="0" w:color="DDDDDD"/>
            </w:tcBorders>
            <w:shd w:val="clear" w:color="auto" w:fill="F9F9F9"/>
          </w:tcPr>
          <w:p w14:paraId="5E4D1638" w14:textId="77777777" w:rsidR="00707A40" w:rsidRDefault="00707A40" w:rsidP="00415D62">
            <w:pPr>
              <w:pStyle w:val="TableParagraph"/>
              <w:ind w:left="648" w:right="595"/>
              <w:jc w:val="center"/>
              <w:rPr>
                <w:sz w:val="24"/>
              </w:rPr>
            </w:pPr>
            <w:r>
              <w:rPr>
                <w:sz w:val="24"/>
              </w:rPr>
              <w:t>USB</w:t>
            </w:r>
          </w:p>
        </w:tc>
        <w:tc>
          <w:tcPr>
            <w:tcW w:w="2056" w:type="dxa"/>
            <w:tcBorders>
              <w:top w:val="single" w:sz="6" w:space="0" w:color="DDDDDD"/>
              <w:bottom w:val="single" w:sz="6" w:space="0" w:color="DDDDDD"/>
            </w:tcBorders>
            <w:shd w:val="clear" w:color="auto" w:fill="F9F9F9"/>
          </w:tcPr>
          <w:p w14:paraId="4E5A45B3" w14:textId="77777777" w:rsidR="00707A40" w:rsidRDefault="00707A40" w:rsidP="00415D62">
            <w:pPr>
              <w:pStyle w:val="TableParagraph"/>
              <w:ind w:left="596" w:right="489"/>
              <w:jc w:val="center"/>
              <w:rPr>
                <w:sz w:val="24"/>
              </w:rPr>
            </w:pPr>
            <w:r>
              <w:rPr>
                <w:sz w:val="24"/>
              </w:rPr>
              <w:t>10</w:t>
            </w:r>
          </w:p>
        </w:tc>
      </w:tr>
      <w:tr w:rsidR="00707A40" w14:paraId="6D67539E" w14:textId="77777777" w:rsidTr="00415D62">
        <w:trPr>
          <w:trHeight w:val="854"/>
        </w:trPr>
        <w:tc>
          <w:tcPr>
            <w:tcW w:w="1974" w:type="dxa"/>
            <w:tcBorders>
              <w:top w:val="single" w:sz="6" w:space="0" w:color="DDDDDD"/>
              <w:bottom w:val="single" w:sz="6" w:space="0" w:color="DDDDDD"/>
            </w:tcBorders>
          </w:tcPr>
          <w:p w14:paraId="001C08E5" w14:textId="77777777" w:rsidR="00707A40" w:rsidRDefault="00707A40" w:rsidP="00415D62">
            <w:pPr>
              <w:pStyle w:val="TableParagraph"/>
              <w:ind w:left="461" w:right="532"/>
              <w:jc w:val="center"/>
              <w:rPr>
                <w:sz w:val="24"/>
              </w:rPr>
            </w:pPr>
            <w:r>
              <w:rPr>
                <w:sz w:val="24"/>
              </w:rPr>
              <w:t>B005</w:t>
            </w:r>
          </w:p>
        </w:tc>
        <w:tc>
          <w:tcPr>
            <w:tcW w:w="2536" w:type="dxa"/>
            <w:tcBorders>
              <w:top w:val="single" w:sz="6" w:space="0" w:color="DDDDDD"/>
              <w:bottom w:val="single" w:sz="6" w:space="0" w:color="DDDDDD"/>
            </w:tcBorders>
          </w:tcPr>
          <w:p w14:paraId="4E8DEA45" w14:textId="77777777" w:rsidR="00707A40" w:rsidRDefault="00707A40" w:rsidP="00415D62">
            <w:pPr>
              <w:pStyle w:val="TableParagraph"/>
              <w:ind w:left="560"/>
              <w:rPr>
                <w:sz w:val="24"/>
              </w:rPr>
            </w:pPr>
            <w:r>
              <w:rPr>
                <w:sz w:val="24"/>
              </w:rPr>
              <w:t>OMG446789</w:t>
            </w:r>
          </w:p>
        </w:tc>
        <w:tc>
          <w:tcPr>
            <w:tcW w:w="2793" w:type="dxa"/>
            <w:tcBorders>
              <w:top w:val="single" w:sz="6" w:space="0" w:color="DDDDDD"/>
              <w:bottom w:val="single" w:sz="6" w:space="0" w:color="DDDDDD"/>
            </w:tcBorders>
          </w:tcPr>
          <w:p w14:paraId="356131EF" w14:textId="77777777" w:rsidR="00707A40" w:rsidRDefault="00707A40" w:rsidP="00415D62">
            <w:pPr>
              <w:pStyle w:val="TableParagraph"/>
              <w:ind w:left="668" w:right="595"/>
              <w:jc w:val="center"/>
              <w:rPr>
                <w:sz w:val="24"/>
              </w:rPr>
            </w:pPr>
            <w:r>
              <w:rPr>
                <w:sz w:val="24"/>
              </w:rPr>
              <w:t>LCD Monitor</w:t>
            </w:r>
          </w:p>
        </w:tc>
        <w:tc>
          <w:tcPr>
            <w:tcW w:w="2056" w:type="dxa"/>
            <w:tcBorders>
              <w:top w:val="single" w:sz="6" w:space="0" w:color="DDDDDD"/>
              <w:bottom w:val="single" w:sz="6" w:space="0" w:color="DDDDDD"/>
            </w:tcBorders>
          </w:tcPr>
          <w:p w14:paraId="6CC57005" w14:textId="77777777" w:rsidR="00707A40" w:rsidRDefault="00707A40" w:rsidP="00415D62">
            <w:pPr>
              <w:pStyle w:val="TableParagraph"/>
              <w:ind w:left="596" w:right="489"/>
              <w:jc w:val="center"/>
              <w:rPr>
                <w:sz w:val="24"/>
              </w:rPr>
            </w:pPr>
            <w:r>
              <w:rPr>
                <w:sz w:val="24"/>
              </w:rPr>
              <w:t>20</w:t>
            </w:r>
          </w:p>
        </w:tc>
      </w:tr>
      <w:tr w:rsidR="00707A40" w14:paraId="58AF985E" w14:textId="77777777" w:rsidTr="00415D62">
        <w:trPr>
          <w:trHeight w:val="854"/>
        </w:trPr>
        <w:tc>
          <w:tcPr>
            <w:tcW w:w="1974" w:type="dxa"/>
            <w:tcBorders>
              <w:top w:val="single" w:sz="6" w:space="0" w:color="DDDDDD"/>
              <w:bottom w:val="single" w:sz="6" w:space="0" w:color="DDDDDD"/>
            </w:tcBorders>
            <w:shd w:val="clear" w:color="auto" w:fill="F9F9F9"/>
          </w:tcPr>
          <w:p w14:paraId="2FFFD281" w14:textId="77777777" w:rsidR="00707A40" w:rsidRDefault="00707A40" w:rsidP="00415D62">
            <w:pPr>
              <w:pStyle w:val="TableParagraph"/>
              <w:ind w:left="461" w:right="532"/>
              <w:jc w:val="center"/>
              <w:rPr>
                <w:sz w:val="24"/>
              </w:rPr>
            </w:pPr>
            <w:r>
              <w:rPr>
                <w:sz w:val="24"/>
              </w:rPr>
              <w:t>B004</w:t>
            </w:r>
          </w:p>
        </w:tc>
        <w:tc>
          <w:tcPr>
            <w:tcW w:w="2536" w:type="dxa"/>
            <w:tcBorders>
              <w:top w:val="single" w:sz="6" w:space="0" w:color="DDDDDD"/>
              <w:bottom w:val="single" w:sz="6" w:space="0" w:color="DDDDDD"/>
            </w:tcBorders>
            <w:shd w:val="clear" w:color="auto" w:fill="F9F9F9"/>
          </w:tcPr>
          <w:p w14:paraId="043B6D51" w14:textId="77777777" w:rsidR="00707A40" w:rsidRDefault="00707A40" w:rsidP="00415D62">
            <w:pPr>
              <w:pStyle w:val="TableParagraph"/>
              <w:ind w:left="605"/>
              <w:rPr>
                <w:sz w:val="24"/>
              </w:rPr>
            </w:pPr>
            <w:r>
              <w:rPr>
                <w:sz w:val="24"/>
              </w:rPr>
              <w:t>DKT321573</w:t>
            </w:r>
          </w:p>
        </w:tc>
        <w:tc>
          <w:tcPr>
            <w:tcW w:w="2793" w:type="dxa"/>
            <w:tcBorders>
              <w:top w:val="single" w:sz="6" w:space="0" w:color="DDDDDD"/>
              <w:bottom w:val="single" w:sz="6" w:space="0" w:color="DDDDDD"/>
            </w:tcBorders>
            <w:shd w:val="clear" w:color="auto" w:fill="F9F9F9"/>
          </w:tcPr>
          <w:p w14:paraId="76DD76B8" w14:textId="77777777" w:rsidR="00707A40" w:rsidRDefault="00707A40" w:rsidP="00415D62">
            <w:pPr>
              <w:pStyle w:val="TableParagraph"/>
              <w:ind w:left="648" w:right="595"/>
              <w:jc w:val="center"/>
              <w:rPr>
                <w:sz w:val="24"/>
              </w:rPr>
            </w:pPr>
            <w:r>
              <w:rPr>
                <w:sz w:val="24"/>
              </w:rPr>
              <w:t>USB</w:t>
            </w:r>
          </w:p>
        </w:tc>
        <w:tc>
          <w:tcPr>
            <w:tcW w:w="2056" w:type="dxa"/>
            <w:tcBorders>
              <w:top w:val="single" w:sz="6" w:space="0" w:color="DDDDDD"/>
              <w:bottom w:val="single" w:sz="6" w:space="0" w:color="DDDDDD"/>
            </w:tcBorders>
            <w:shd w:val="clear" w:color="auto" w:fill="F9F9F9"/>
          </w:tcPr>
          <w:p w14:paraId="292056D3" w14:textId="77777777" w:rsidR="00707A40" w:rsidRDefault="00707A40" w:rsidP="00415D62">
            <w:pPr>
              <w:pStyle w:val="TableParagraph"/>
              <w:ind w:left="596" w:right="489"/>
              <w:jc w:val="center"/>
              <w:rPr>
                <w:sz w:val="24"/>
              </w:rPr>
            </w:pPr>
            <w:r>
              <w:rPr>
                <w:sz w:val="24"/>
              </w:rPr>
              <w:t>15</w:t>
            </w:r>
          </w:p>
        </w:tc>
      </w:tr>
      <w:tr w:rsidR="00707A40" w14:paraId="591B5F56" w14:textId="77777777" w:rsidTr="00415D62">
        <w:trPr>
          <w:trHeight w:val="397"/>
        </w:trPr>
        <w:tc>
          <w:tcPr>
            <w:tcW w:w="1974" w:type="dxa"/>
            <w:tcBorders>
              <w:top w:val="single" w:sz="6" w:space="0" w:color="DDDDDD"/>
            </w:tcBorders>
          </w:tcPr>
          <w:p w14:paraId="6375456F" w14:textId="77777777" w:rsidR="00707A40" w:rsidRDefault="00707A40" w:rsidP="00415D62">
            <w:pPr>
              <w:pStyle w:val="TableParagraph"/>
              <w:spacing w:line="256" w:lineRule="exact"/>
              <w:ind w:left="461" w:right="532"/>
              <w:jc w:val="center"/>
              <w:rPr>
                <w:sz w:val="24"/>
              </w:rPr>
            </w:pPr>
            <w:r>
              <w:rPr>
                <w:sz w:val="24"/>
              </w:rPr>
              <w:t>B002</w:t>
            </w:r>
          </w:p>
        </w:tc>
        <w:tc>
          <w:tcPr>
            <w:tcW w:w="2536" w:type="dxa"/>
            <w:tcBorders>
              <w:top w:val="single" w:sz="6" w:space="0" w:color="DDDDDD"/>
            </w:tcBorders>
          </w:tcPr>
          <w:p w14:paraId="24F593C2" w14:textId="77777777" w:rsidR="00707A40" w:rsidRDefault="00707A40" w:rsidP="00415D62">
            <w:pPr>
              <w:pStyle w:val="TableParagraph"/>
              <w:spacing w:line="256" w:lineRule="exact"/>
              <w:ind w:left="560"/>
              <w:rPr>
                <w:sz w:val="24"/>
              </w:rPr>
            </w:pPr>
            <w:r>
              <w:rPr>
                <w:sz w:val="24"/>
              </w:rPr>
              <w:t>OMG446789</w:t>
            </w:r>
          </w:p>
        </w:tc>
        <w:tc>
          <w:tcPr>
            <w:tcW w:w="2793" w:type="dxa"/>
            <w:tcBorders>
              <w:top w:val="single" w:sz="6" w:space="0" w:color="DDDDDD"/>
            </w:tcBorders>
          </w:tcPr>
          <w:p w14:paraId="7C324A8C" w14:textId="77777777" w:rsidR="00707A40" w:rsidRDefault="00707A40" w:rsidP="00415D62">
            <w:pPr>
              <w:pStyle w:val="TableParagraph"/>
              <w:spacing w:line="256" w:lineRule="exact"/>
              <w:ind w:left="648" w:right="595"/>
              <w:jc w:val="center"/>
              <w:rPr>
                <w:sz w:val="24"/>
              </w:rPr>
            </w:pPr>
            <w:r>
              <w:rPr>
                <w:sz w:val="24"/>
              </w:rPr>
              <w:t>Laser Printer</w:t>
            </w:r>
          </w:p>
        </w:tc>
        <w:tc>
          <w:tcPr>
            <w:tcW w:w="2056" w:type="dxa"/>
            <w:tcBorders>
              <w:top w:val="single" w:sz="6" w:space="0" w:color="DDDDDD"/>
            </w:tcBorders>
          </w:tcPr>
          <w:p w14:paraId="3062CB3B" w14:textId="77777777" w:rsidR="00707A40" w:rsidRDefault="00707A40" w:rsidP="00415D62">
            <w:pPr>
              <w:pStyle w:val="TableParagraph"/>
              <w:spacing w:line="256" w:lineRule="exact"/>
              <w:ind w:left="107"/>
              <w:jc w:val="center"/>
              <w:rPr>
                <w:sz w:val="24"/>
              </w:rPr>
            </w:pPr>
            <w:r>
              <w:rPr>
                <w:sz w:val="24"/>
              </w:rPr>
              <w:t>3</w:t>
            </w:r>
          </w:p>
        </w:tc>
      </w:tr>
    </w:tbl>
    <w:p w14:paraId="0A255C55" w14:textId="77777777" w:rsidR="00707A40" w:rsidRDefault="00707A40" w:rsidP="00707A40">
      <w:pPr>
        <w:pStyle w:val="BodyText"/>
        <w:rPr>
          <w:b/>
          <w:sz w:val="20"/>
        </w:rPr>
      </w:pPr>
    </w:p>
    <w:p w14:paraId="5653E68B" w14:textId="77777777" w:rsidR="00707A40" w:rsidRDefault="00707A40" w:rsidP="00707A40">
      <w:pPr>
        <w:pStyle w:val="BodyText"/>
        <w:spacing w:before="226" w:line="288" w:lineRule="auto"/>
        <w:ind w:left="239" w:right="1486"/>
      </w:pPr>
      <w:r>
        <w:t>In this example, OrderNo and ProductID can't be a primary key as it does not uniquely identify a</w:t>
      </w:r>
      <w:r>
        <w:rPr>
          <w:spacing w:val="-57"/>
        </w:rPr>
        <w:t xml:space="preserve"> </w:t>
      </w:r>
      <w:r>
        <w:t>record. However, a compound key of Order ID and Product ID could be used as it uniquely</w:t>
      </w:r>
      <w:r>
        <w:rPr>
          <w:spacing w:val="1"/>
        </w:rPr>
        <w:t xml:space="preserve"> </w:t>
      </w:r>
      <w:r>
        <w:t>identified each record.</w:t>
      </w:r>
    </w:p>
    <w:p w14:paraId="6BC04F24" w14:textId="77777777" w:rsidR="00707A40" w:rsidRDefault="00707A40" w:rsidP="00707A40">
      <w:pPr>
        <w:pStyle w:val="BodyText"/>
        <w:spacing w:before="1"/>
        <w:rPr>
          <w:sz w:val="27"/>
        </w:rPr>
      </w:pPr>
    </w:p>
    <w:p w14:paraId="4BA90074" w14:textId="77777777" w:rsidR="00707A40" w:rsidRDefault="00707A40" w:rsidP="00707A40">
      <w:pPr>
        <w:pStyle w:val="Heading3"/>
      </w:pPr>
      <w:r>
        <w:t>Composite key</w:t>
      </w:r>
    </w:p>
    <w:p w14:paraId="2D833D08" w14:textId="77777777" w:rsidR="00707A40" w:rsidRDefault="00707A40" w:rsidP="00707A40">
      <w:pPr>
        <w:pStyle w:val="BodyText"/>
        <w:spacing w:before="8"/>
        <w:rPr>
          <w:b/>
          <w:sz w:val="21"/>
        </w:rPr>
      </w:pPr>
    </w:p>
    <w:p w14:paraId="1EC91C0C" w14:textId="77777777" w:rsidR="00707A40" w:rsidRDefault="00707A40" w:rsidP="00707A40">
      <w:pPr>
        <w:pStyle w:val="BodyText"/>
        <w:spacing w:line="288" w:lineRule="auto"/>
        <w:ind w:left="239" w:right="1496"/>
      </w:pPr>
      <w:r>
        <w:rPr>
          <w:b/>
        </w:rPr>
        <w:t xml:space="preserve">COMPOSITE KEY </w:t>
      </w:r>
      <w:r>
        <w:t>is a combination of two or more columns that uniquely identify rows in a</w:t>
      </w:r>
      <w:r>
        <w:rPr>
          <w:spacing w:val="1"/>
        </w:rPr>
        <w:t xml:space="preserve"> </w:t>
      </w:r>
      <w:r>
        <w:t>table. The combination of columns guarantees uniqueness, though individually uniqueness is not</w:t>
      </w:r>
      <w:r>
        <w:rPr>
          <w:spacing w:val="-57"/>
        </w:rPr>
        <w:t xml:space="preserve"> </w:t>
      </w:r>
      <w:r>
        <w:t>guaranteed. Hence, they are combined to uniquely identify records in a table.</w:t>
      </w:r>
    </w:p>
    <w:p w14:paraId="2445BE6B" w14:textId="77777777" w:rsidR="00707A40" w:rsidRDefault="00707A40" w:rsidP="00707A40">
      <w:pPr>
        <w:pStyle w:val="BodyText"/>
        <w:spacing w:before="1"/>
        <w:rPr>
          <w:sz w:val="27"/>
        </w:rPr>
      </w:pPr>
    </w:p>
    <w:p w14:paraId="22A6E258" w14:textId="77777777" w:rsidR="00707A40" w:rsidRDefault="00707A40" w:rsidP="00707A40">
      <w:pPr>
        <w:pStyle w:val="BodyText"/>
        <w:spacing w:line="288" w:lineRule="auto"/>
        <w:ind w:left="239" w:right="1443"/>
      </w:pPr>
      <w:r>
        <w:t>The</w:t>
      </w:r>
      <w:r>
        <w:rPr>
          <w:spacing w:val="-2"/>
        </w:rPr>
        <w:t xml:space="preserve"> </w:t>
      </w:r>
      <w:r>
        <w:t>difference</w:t>
      </w:r>
      <w:r>
        <w:rPr>
          <w:spacing w:val="-1"/>
        </w:rPr>
        <w:t xml:space="preserve"> </w:t>
      </w:r>
      <w:r>
        <w:t>between</w:t>
      </w:r>
      <w:r>
        <w:rPr>
          <w:spacing w:val="-2"/>
        </w:rPr>
        <w:t xml:space="preserve"> </w:t>
      </w:r>
      <w:r>
        <w:t>compound</w:t>
      </w:r>
      <w:r>
        <w:rPr>
          <w:spacing w:val="-1"/>
        </w:rPr>
        <w:t xml:space="preserve"> </w:t>
      </w:r>
      <w:r>
        <w:t>and</w:t>
      </w:r>
      <w:r>
        <w:rPr>
          <w:spacing w:val="-1"/>
        </w:rPr>
        <w:t xml:space="preserve"> </w:t>
      </w:r>
      <w:r>
        <w:t>the</w:t>
      </w:r>
      <w:r>
        <w:rPr>
          <w:spacing w:val="-2"/>
        </w:rPr>
        <w:t xml:space="preserve"> </w:t>
      </w:r>
      <w:r>
        <w:t>composite</w:t>
      </w:r>
      <w:r>
        <w:rPr>
          <w:spacing w:val="-1"/>
        </w:rPr>
        <w:t xml:space="preserve"> </w:t>
      </w:r>
      <w:r>
        <w:t>key</w:t>
      </w:r>
      <w:r>
        <w:rPr>
          <w:spacing w:val="-1"/>
        </w:rPr>
        <w:t xml:space="preserve"> </w:t>
      </w:r>
      <w:r>
        <w:t>is</w:t>
      </w:r>
      <w:r>
        <w:rPr>
          <w:spacing w:val="-2"/>
        </w:rPr>
        <w:t xml:space="preserve"> </w:t>
      </w:r>
      <w:r>
        <w:t>that</w:t>
      </w:r>
      <w:r>
        <w:rPr>
          <w:spacing w:val="-1"/>
        </w:rPr>
        <w:t xml:space="preserve"> </w:t>
      </w:r>
      <w:r>
        <w:t>any</w:t>
      </w:r>
      <w:r>
        <w:rPr>
          <w:spacing w:val="-1"/>
        </w:rPr>
        <w:t xml:space="preserve"> </w:t>
      </w:r>
      <w:r>
        <w:t>part</w:t>
      </w:r>
      <w:r>
        <w:rPr>
          <w:spacing w:val="-2"/>
        </w:rPr>
        <w:t xml:space="preserve"> </w:t>
      </w:r>
      <w:r>
        <w:t>of</w:t>
      </w:r>
      <w:r>
        <w:rPr>
          <w:spacing w:val="-1"/>
        </w:rPr>
        <w:t xml:space="preserve"> </w:t>
      </w:r>
      <w:r>
        <w:t>the</w:t>
      </w:r>
      <w:r>
        <w:rPr>
          <w:spacing w:val="-1"/>
        </w:rPr>
        <w:t xml:space="preserve"> </w:t>
      </w:r>
      <w:r>
        <w:t>compound</w:t>
      </w:r>
      <w:r>
        <w:rPr>
          <w:spacing w:val="-2"/>
        </w:rPr>
        <w:t xml:space="preserve"> </w:t>
      </w:r>
      <w:r>
        <w:t>key</w:t>
      </w:r>
      <w:r>
        <w:rPr>
          <w:spacing w:val="-57"/>
        </w:rPr>
        <w:t xml:space="preserve"> </w:t>
      </w:r>
      <w:r>
        <w:t>can</w:t>
      </w:r>
      <w:r>
        <w:rPr>
          <w:spacing w:val="-2"/>
        </w:rPr>
        <w:t xml:space="preserve"> </w:t>
      </w:r>
      <w:r>
        <w:t>be</w:t>
      </w:r>
      <w:r>
        <w:rPr>
          <w:spacing w:val="-1"/>
        </w:rPr>
        <w:t xml:space="preserve"> </w:t>
      </w:r>
      <w:r>
        <w:t>a</w:t>
      </w:r>
      <w:r>
        <w:rPr>
          <w:spacing w:val="-1"/>
        </w:rPr>
        <w:t xml:space="preserve"> </w:t>
      </w:r>
      <w:r>
        <w:t>foreign</w:t>
      </w:r>
      <w:r>
        <w:rPr>
          <w:spacing w:val="-1"/>
        </w:rPr>
        <w:t xml:space="preserve"> </w:t>
      </w:r>
      <w:r>
        <w:t>key,</w:t>
      </w:r>
      <w:r>
        <w:rPr>
          <w:spacing w:val="-1"/>
        </w:rPr>
        <w:t xml:space="preserve"> </w:t>
      </w:r>
      <w:r>
        <w:t>but</w:t>
      </w:r>
      <w:r>
        <w:rPr>
          <w:spacing w:val="-1"/>
        </w:rPr>
        <w:t xml:space="preserve"> </w:t>
      </w:r>
      <w:r>
        <w:t>the</w:t>
      </w:r>
      <w:r>
        <w:rPr>
          <w:spacing w:val="-1"/>
        </w:rPr>
        <w:t xml:space="preserve"> </w:t>
      </w:r>
      <w:r>
        <w:t>composite</w:t>
      </w:r>
      <w:r>
        <w:rPr>
          <w:spacing w:val="-1"/>
        </w:rPr>
        <w:t xml:space="preserve"> </w:t>
      </w:r>
      <w:r>
        <w:t>key</w:t>
      </w:r>
      <w:r>
        <w:rPr>
          <w:spacing w:val="-1"/>
        </w:rPr>
        <w:t xml:space="preserve"> </w:t>
      </w:r>
      <w:r>
        <w:t>may</w:t>
      </w:r>
      <w:r>
        <w:rPr>
          <w:spacing w:val="-1"/>
        </w:rPr>
        <w:t xml:space="preserve"> </w:t>
      </w:r>
      <w:r>
        <w:t>or</w:t>
      </w:r>
      <w:r>
        <w:rPr>
          <w:spacing w:val="-1"/>
        </w:rPr>
        <w:t xml:space="preserve"> </w:t>
      </w:r>
      <w:r>
        <w:t>maybe</w:t>
      </w:r>
      <w:r>
        <w:rPr>
          <w:spacing w:val="-1"/>
        </w:rPr>
        <w:t xml:space="preserve"> </w:t>
      </w:r>
      <w:r>
        <w:t>not</w:t>
      </w:r>
      <w:r>
        <w:rPr>
          <w:spacing w:val="-1"/>
        </w:rPr>
        <w:t xml:space="preserve"> </w:t>
      </w:r>
      <w:r>
        <w:t>a</w:t>
      </w:r>
      <w:r>
        <w:rPr>
          <w:spacing w:val="-1"/>
        </w:rPr>
        <w:t xml:space="preserve"> </w:t>
      </w:r>
      <w:r>
        <w:t>part</w:t>
      </w:r>
      <w:r>
        <w:rPr>
          <w:spacing w:val="-1"/>
        </w:rPr>
        <w:t xml:space="preserve"> </w:t>
      </w:r>
      <w:r>
        <w:t>of</w:t>
      </w:r>
      <w:r>
        <w:rPr>
          <w:spacing w:val="-1"/>
        </w:rPr>
        <w:t xml:space="preserve"> </w:t>
      </w:r>
      <w:r>
        <w:t>the</w:t>
      </w:r>
      <w:r>
        <w:rPr>
          <w:spacing w:val="-1"/>
        </w:rPr>
        <w:t xml:space="preserve"> </w:t>
      </w:r>
      <w:r>
        <w:t>foreign</w:t>
      </w:r>
      <w:r>
        <w:rPr>
          <w:spacing w:val="-1"/>
        </w:rPr>
        <w:t xml:space="preserve"> </w:t>
      </w:r>
      <w:r>
        <w:t>key.</w:t>
      </w:r>
    </w:p>
    <w:p w14:paraId="77460AC7" w14:textId="77777777" w:rsidR="00707A40" w:rsidRDefault="00707A40" w:rsidP="00707A40">
      <w:pPr>
        <w:pStyle w:val="BodyText"/>
        <w:spacing w:before="2"/>
        <w:rPr>
          <w:sz w:val="27"/>
        </w:rPr>
      </w:pPr>
    </w:p>
    <w:p w14:paraId="55187911" w14:textId="77777777" w:rsidR="00707A40" w:rsidRDefault="00707A40" w:rsidP="00707A40">
      <w:pPr>
        <w:pStyle w:val="Heading3"/>
      </w:pPr>
      <w:r>
        <w:t>Surrogate</w:t>
      </w:r>
      <w:r>
        <w:rPr>
          <w:spacing w:val="-3"/>
        </w:rPr>
        <w:t xml:space="preserve"> </w:t>
      </w:r>
      <w:r>
        <w:t>Key</w:t>
      </w:r>
    </w:p>
    <w:p w14:paraId="26E955EC" w14:textId="77777777" w:rsidR="00707A40" w:rsidRDefault="00707A40" w:rsidP="00707A40">
      <w:pPr>
        <w:pStyle w:val="BodyText"/>
        <w:spacing w:before="7"/>
        <w:rPr>
          <w:b/>
          <w:sz w:val="21"/>
        </w:rPr>
      </w:pPr>
    </w:p>
    <w:p w14:paraId="609202EB" w14:textId="77777777" w:rsidR="00707A40" w:rsidRDefault="00707A40" w:rsidP="00707A40">
      <w:pPr>
        <w:pStyle w:val="BodyText"/>
        <w:spacing w:before="1" w:line="288" w:lineRule="auto"/>
        <w:ind w:left="239" w:right="1793"/>
      </w:pPr>
      <w:r>
        <w:t>An artificial key which aims to uniquely identify each record is called a surrogate key. These</w:t>
      </w:r>
      <w:r>
        <w:rPr>
          <w:spacing w:val="1"/>
        </w:rPr>
        <w:t xml:space="preserve"> </w:t>
      </w:r>
      <w:r>
        <w:t>kind</w:t>
      </w:r>
      <w:r>
        <w:rPr>
          <w:spacing w:val="-2"/>
        </w:rPr>
        <w:t xml:space="preserve"> </w:t>
      </w:r>
      <w:r>
        <w:t>of</w:t>
      </w:r>
      <w:r>
        <w:rPr>
          <w:spacing w:val="-2"/>
        </w:rPr>
        <w:t xml:space="preserve"> </w:t>
      </w:r>
      <w:r>
        <w:t>key</w:t>
      </w:r>
      <w:r>
        <w:rPr>
          <w:spacing w:val="-2"/>
        </w:rPr>
        <w:t xml:space="preserve"> </w:t>
      </w:r>
      <w:r>
        <w:t>are</w:t>
      </w:r>
      <w:r>
        <w:rPr>
          <w:spacing w:val="-2"/>
        </w:rPr>
        <w:t xml:space="preserve"> </w:t>
      </w:r>
      <w:r>
        <w:t>unique</w:t>
      </w:r>
      <w:r>
        <w:rPr>
          <w:spacing w:val="-2"/>
        </w:rPr>
        <w:t xml:space="preserve"> </w:t>
      </w:r>
      <w:r>
        <w:t>because</w:t>
      </w:r>
      <w:r>
        <w:rPr>
          <w:spacing w:val="-2"/>
        </w:rPr>
        <w:t xml:space="preserve"> </w:t>
      </w:r>
      <w:r>
        <w:t>they</w:t>
      </w:r>
      <w:r>
        <w:rPr>
          <w:spacing w:val="-2"/>
        </w:rPr>
        <w:t xml:space="preserve"> </w:t>
      </w:r>
      <w:r>
        <w:t>are</w:t>
      </w:r>
      <w:r>
        <w:rPr>
          <w:spacing w:val="-2"/>
        </w:rPr>
        <w:t xml:space="preserve"> </w:t>
      </w:r>
      <w:r>
        <w:t>created</w:t>
      </w:r>
      <w:r>
        <w:rPr>
          <w:spacing w:val="-2"/>
        </w:rPr>
        <w:t xml:space="preserve"> </w:t>
      </w:r>
      <w:r>
        <w:t>when</w:t>
      </w:r>
      <w:r>
        <w:rPr>
          <w:spacing w:val="-2"/>
        </w:rPr>
        <w:t xml:space="preserve"> </w:t>
      </w:r>
      <w:r>
        <w:t>you</w:t>
      </w:r>
      <w:r>
        <w:rPr>
          <w:spacing w:val="-2"/>
        </w:rPr>
        <w:t xml:space="preserve"> </w:t>
      </w:r>
      <w:r>
        <w:t>don't</w:t>
      </w:r>
      <w:r>
        <w:rPr>
          <w:spacing w:val="-2"/>
        </w:rPr>
        <w:t xml:space="preserve"> </w:t>
      </w:r>
      <w:r>
        <w:t>have</w:t>
      </w:r>
      <w:r>
        <w:rPr>
          <w:spacing w:val="-2"/>
        </w:rPr>
        <w:t xml:space="preserve"> </w:t>
      </w:r>
      <w:r>
        <w:t>any</w:t>
      </w:r>
      <w:r>
        <w:rPr>
          <w:spacing w:val="-2"/>
        </w:rPr>
        <w:t xml:space="preserve"> </w:t>
      </w:r>
      <w:r>
        <w:t>natural</w:t>
      </w:r>
      <w:r>
        <w:rPr>
          <w:spacing w:val="-2"/>
        </w:rPr>
        <w:t xml:space="preserve"> </w:t>
      </w:r>
      <w:r>
        <w:t>primary</w:t>
      </w:r>
      <w:r>
        <w:rPr>
          <w:spacing w:val="-2"/>
        </w:rPr>
        <w:t xml:space="preserve"> </w:t>
      </w:r>
      <w:r>
        <w:t>key.</w:t>
      </w:r>
      <w:r>
        <w:rPr>
          <w:spacing w:val="-57"/>
        </w:rPr>
        <w:t xml:space="preserve"> </w:t>
      </w:r>
      <w:r>
        <w:lastRenderedPageBreak/>
        <w:t>They</w:t>
      </w:r>
      <w:r>
        <w:rPr>
          <w:spacing w:val="-1"/>
        </w:rPr>
        <w:t xml:space="preserve"> </w:t>
      </w:r>
      <w:r>
        <w:t>do</w:t>
      </w:r>
      <w:r>
        <w:rPr>
          <w:spacing w:val="-1"/>
        </w:rPr>
        <w:t xml:space="preserve"> </w:t>
      </w:r>
      <w:r>
        <w:t>not lend</w:t>
      </w:r>
      <w:r>
        <w:rPr>
          <w:spacing w:val="-1"/>
        </w:rPr>
        <w:t xml:space="preserve"> </w:t>
      </w:r>
      <w:r>
        <w:t>any meaning</w:t>
      </w:r>
      <w:r>
        <w:rPr>
          <w:spacing w:val="-1"/>
        </w:rPr>
        <w:t xml:space="preserve"> </w:t>
      </w:r>
      <w:r>
        <w:t>to</w:t>
      </w:r>
      <w:r>
        <w:rPr>
          <w:spacing w:val="-1"/>
        </w:rPr>
        <w:t xml:space="preserve"> </w:t>
      </w:r>
      <w:r>
        <w:t>the data</w:t>
      </w:r>
      <w:r>
        <w:rPr>
          <w:spacing w:val="-1"/>
        </w:rPr>
        <w:t xml:space="preserve"> </w:t>
      </w:r>
      <w:r>
        <w:t>in the</w:t>
      </w:r>
      <w:r>
        <w:rPr>
          <w:spacing w:val="-1"/>
        </w:rPr>
        <w:t xml:space="preserve"> </w:t>
      </w:r>
      <w:r>
        <w:t>table.</w:t>
      </w:r>
      <w:r>
        <w:rPr>
          <w:spacing w:val="-1"/>
        </w:rPr>
        <w:t xml:space="preserve"> </w:t>
      </w:r>
      <w:r>
        <w:t>Surrogate key</w:t>
      </w:r>
      <w:r>
        <w:rPr>
          <w:spacing w:val="-1"/>
        </w:rPr>
        <w:t xml:space="preserve"> </w:t>
      </w:r>
      <w:r>
        <w:t>is usually</w:t>
      </w:r>
      <w:r>
        <w:rPr>
          <w:spacing w:val="-1"/>
        </w:rPr>
        <w:t xml:space="preserve"> </w:t>
      </w:r>
      <w:r>
        <w:t>an</w:t>
      </w:r>
      <w:r>
        <w:rPr>
          <w:spacing w:val="-1"/>
        </w:rPr>
        <w:t xml:space="preserve"> </w:t>
      </w:r>
      <w:r>
        <w:t>integer.</w:t>
      </w:r>
    </w:p>
    <w:p w14:paraId="5C86D673" w14:textId="77777777" w:rsidR="00707A40" w:rsidRDefault="00707A40" w:rsidP="00707A40">
      <w:pPr>
        <w:spacing w:line="288" w:lineRule="auto"/>
        <w:sectPr w:rsidR="00707A40">
          <w:headerReference w:type="default" r:id="rId548"/>
          <w:footerReference w:type="default" r:id="rId549"/>
          <w:pgSz w:w="12240" w:h="15840"/>
          <w:pgMar w:top="1940" w:right="0" w:bottom="1560" w:left="1200" w:header="750" w:footer="1364" w:gutter="0"/>
          <w:cols w:space="720"/>
        </w:sectPr>
      </w:pPr>
    </w:p>
    <w:p w14:paraId="3BDDD4E4" w14:textId="77777777" w:rsidR="00707A40" w:rsidRDefault="00707A40" w:rsidP="00707A40">
      <w:pPr>
        <w:pStyle w:val="BodyText"/>
        <w:rPr>
          <w:sz w:val="20"/>
        </w:rPr>
      </w:pPr>
    </w:p>
    <w:p w14:paraId="483D03DF" w14:textId="77777777" w:rsidR="00707A40" w:rsidRDefault="00707A40" w:rsidP="00707A40">
      <w:pPr>
        <w:pStyle w:val="BodyText"/>
        <w:rPr>
          <w:sz w:val="20"/>
        </w:rPr>
      </w:pPr>
    </w:p>
    <w:p w14:paraId="67CA6211" w14:textId="77777777" w:rsidR="00707A40" w:rsidRDefault="00707A40" w:rsidP="00707A40">
      <w:pPr>
        <w:pStyle w:val="BodyText"/>
        <w:rPr>
          <w:sz w:val="20"/>
        </w:rPr>
      </w:pPr>
    </w:p>
    <w:p w14:paraId="5A212122" w14:textId="77777777" w:rsidR="00707A40" w:rsidRDefault="00707A40" w:rsidP="00707A40">
      <w:pPr>
        <w:pStyle w:val="BodyText"/>
        <w:spacing w:before="8"/>
        <w:rPr>
          <w:sz w:val="13"/>
        </w:rPr>
      </w:pPr>
    </w:p>
    <w:tbl>
      <w:tblPr>
        <w:tblW w:w="0" w:type="auto"/>
        <w:tblInd w:w="247" w:type="dxa"/>
        <w:tblLayout w:type="fixed"/>
        <w:tblCellMar>
          <w:left w:w="0" w:type="dxa"/>
          <w:right w:w="0" w:type="dxa"/>
        </w:tblCellMar>
        <w:tblLook w:val="01E0" w:firstRow="1" w:lastRow="1" w:firstColumn="1" w:lastColumn="1" w:noHBand="0" w:noVBand="0"/>
      </w:tblPr>
      <w:tblGrid>
        <w:gridCol w:w="1921"/>
        <w:gridCol w:w="2419"/>
        <w:gridCol w:w="2576"/>
        <w:gridCol w:w="2461"/>
      </w:tblGrid>
      <w:tr w:rsidR="00707A40" w14:paraId="11392D19" w14:textId="77777777" w:rsidTr="00415D62">
        <w:trPr>
          <w:trHeight w:val="854"/>
        </w:trPr>
        <w:tc>
          <w:tcPr>
            <w:tcW w:w="1921" w:type="dxa"/>
            <w:tcBorders>
              <w:top w:val="single" w:sz="6" w:space="0" w:color="DDDDDD"/>
              <w:bottom w:val="single" w:sz="6" w:space="0" w:color="DDDDDD"/>
            </w:tcBorders>
            <w:shd w:val="clear" w:color="auto" w:fill="F9F9F9"/>
          </w:tcPr>
          <w:p w14:paraId="4400F1F7" w14:textId="77777777" w:rsidR="00707A40" w:rsidRDefault="00707A40" w:rsidP="00415D62">
            <w:pPr>
              <w:pStyle w:val="TableParagraph"/>
              <w:ind w:left="536" w:right="638"/>
              <w:jc w:val="center"/>
              <w:rPr>
                <w:b/>
                <w:sz w:val="24"/>
              </w:rPr>
            </w:pPr>
            <w:r>
              <w:rPr>
                <w:b/>
                <w:sz w:val="24"/>
              </w:rPr>
              <w:t>Fname</w:t>
            </w:r>
          </w:p>
        </w:tc>
        <w:tc>
          <w:tcPr>
            <w:tcW w:w="2419" w:type="dxa"/>
            <w:tcBorders>
              <w:top w:val="single" w:sz="6" w:space="0" w:color="DDDDDD"/>
              <w:bottom w:val="single" w:sz="6" w:space="0" w:color="DDDDDD"/>
            </w:tcBorders>
            <w:shd w:val="clear" w:color="auto" w:fill="F9F9F9"/>
          </w:tcPr>
          <w:p w14:paraId="734F57AF" w14:textId="77777777" w:rsidR="00707A40" w:rsidRDefault="00707A40" w:rsidP="00415D62">
            <w:pPr>
              <w:pStyle w:val="TableParagraph"/>
              <w:ind w:left="640" w:right="725"/>
              <w:jc w:val="center"/>
              <w:rPr>
                <w:b/>
                <w:sz w:val="24"/>
              </w:rPr>
            </w:pPr>
            <w:r>
              <w:rPr>
                <w:b/>
                <w:sz w:val="24"/>
              </w:rPr>
              <w:t>Lastname</w:t>
            </w:r>
          </w:p>
        </w:tc>
        <w:tc>
          <w:tcPr>
            <w:tcW w:w="2576" w:type="dxa"/>
            <w:tcBorders>
              <w:top w:val="single" w:sz="6" w:space="0" w:color="DDDDDD"/>
              <w:bottom w:val="single" w:sz="6" w:space="0" w:color="DDDDDD"/>
            </w:tcBorders>
            <w:shd w:val="clear" w:color="auto" w:fill="F9F9F9"/>
          </w:tcPr>
          <w:p w14:paraId="45E3D54D" w14:textId="77777777" w:rsidR="00707A40" w:rsidRDefault="00707A40" w:rsidP="00415D62">
            <w:pPr>
              <w:pStyle w:val="TableParagraph"/>
              <w:ind w:left="723" w:right="701"/>
              <w:jc w:val="center"/>
              <w:rPr>
                <w:b/>
                <w:sz w:val="24"/>
              </w:rPr>
            </w:pPr>
            <w:r>
              <w:rPr>
                <w:b/>
                <w:sz w:val="24"/>
              </w:rPr>
              <w:t>Start</w:t>
            </w:r>
            <w:r>
              <w:rPr>
                <w:b/>
                <w:spacing w:val="-3"/>
                <w:sz w:val="24"/>
              </w:rPr>
              <w:t xml:space="preserve"> </w:t>
            </w:r>
            <w:r>
              <w:rPr>
                <w:b/>
                <w:sz w:val="24"/>
              </w:rPr>
              <w:t>Time</w:t>
            </w:r>
          </w:p>
        </w:tc>
        <w:tc>
          <w:tcPr>
            <w:tcW w:w="2461" w:type="dxa"/>
            <w:tcBorders>
              <w:top w:val="single" w:sz="6" w:space="0" w:color="DDDDDD"/>
              <w:bottom w:val="single" w:sz="6" w:space="0" w:color="DDDDDD"/>
            </w:tcBorders>
            <w:shd w:val="clear" w:color="auto" w:fill="F9F9F9"/>
          </w:tcPr>
          <w:p w14:paraId="507AC735" w14:textId="77777777" w:rsidR="00707A40" w:rsidRDefault="00707A40" w:rsidP="00415D62">
            <w:pPr>
              <w:pStyle w:val="TableParagraph"/>
              <w:ind w:left="699" w:right="704"/>
              <w:jc w:val="center"/>
              <w:rPr>
                <w:b/>
                <w:sz w:val="24"/>
              </w:rPr>
            </w:pPr>
            <w:r>
              <w:rPr>
                <w:b/>
                <w:sz w:val="24"/>
              </w:rPr>
              <w:t>End</w:t>
            </w:r>
            <w:r>
              <w:rPr>
                <w:b/>
                <w:spacing w:val="-3"/>
                <w:sz w:val="24"/>
              </w:rPr>
              <w:t xml:space="preserve"> </w:t>
            </w:r>
            <w:r>
              <w:rPr>
                <w:b/>
                <w:sz w:val="24"/>
              </w:rPr>
              <w:t>Time</w:t>
            </w:r>
          </w:p>
        </w:tc>
      </w:tr>
      <w:tr w:rsidR="00707A40" w14:paraId="2A614581" w14:textId="77777777" w:rsidTr="00415D62">
        <w:trPr>
          <w:trHeight w:val="854"/>
        </w:trPr>
        <w:tc>
          <w:tcPr>
            <w:tcW w:w="1921" w:type="dxa"/>
            <w:tcBorders>
              <w:top w:val="single" w:sz="6" w:space="0" w:color="DDDDDD"/>
              <w:bottom w:val="single" w:sz="6" w:space="0" w:color="DDDDDD"/>
            </w:tcBorders>
          </w:tcPr>
          <w:p w14:paraId="5983E0B0" w14:textId="77777777" w:rsidR="00707A40" w:rsidRDefault="00707A40" w:rsidP="00415D62">
            <w:pPr>
              <w:pStyle w:val="TableParagraph"/>
              <w:ind w:left="536" w:right="615"/>
              <w:jc w:val="center"/>
              <w:rPr>
                <w:sz w:val="24"/>
              </w:rPr>
            </w:pPr>
            <w:r>
              <w:rPr>
                <w:sz w:val="24"/>
              </w:rPr>
              <w:t>Anne</w:t>
            </w:r>
          </w:p>
        </w:tc>
        <w:tc>
          <w:tcPr>
            <w:tcW w:w="2419" w:type="dxa"/>
            <w:tcBorders>
              <w:top w:val="single" w:sz="6" w:space="0" w:color="DDDDDD"/>
              <w:bottom w:val="single" w:sz="6" w:space="0" w:color="DDDDDD"/>
            </w:tcBorders>
          </w:tcPr>
          <w:p w14:paraId="334F9A27" w14:textId="77777777" w:rsidR="00707A40" w:rsidRDefault="00707A40" w:rsidP="00415D62">
            <w:pPr>
              <w:pStyle w:val="TableParagraph"/>
              <w:ind w:left="640" w:right="715"/>
              <w:jc w:val="center"/>
              <w:rPr>
                <w:sz w:val="24"/>
              </w:rPr>
            </w:pPr>
            <w:r>
              <w:rPr>
                <w:sz w:val="24"/>
              </w:rPr>
              <w:t>Smith</w:t>
            </w:r>
          </w:p>
        </w:tc>
        <w:tc>
          <w:tcPr>
            <w:tcW w:w="2576" w:type="dxa"/>
            <w:tcBorders>
              <w:top w:val="single" w:sz="6" w:space="0" w:color="DDDDDD"/>
              <w:bottom w:val="single" w:sz="6" w:space="0" w:color="DDDDDD"/>
            </w:tcBorders>
          </w:tcPr>
          <w:p w14:paraId="0FD99852" w14:textId="77777777" w:rsidR="00707A40" w:rsidRDefault="00707A40" w:rsidP="00415D62">
            <w:pPr>
              <w:pStyle w:val="TableParagraph"/>
              <w:ind w:left="701" w:right="701"/>
              <w:jc w:val="center"/>
              <w:rPr>
                <w:sz w:val="24"/>
              </w:rPr>
            </w:pPr>
            <w:r>
              <w:rPr>
                <w:sz w:val="24"/>
              </w:rPr>
              <w:t>09:00</w:t>
            </w:r>
          </w:p>
        </w:tc>
        <w:tc>
          <w:tcPr>
            <w:tcW w:w="2461" w:type="dxa"/>
            <w:tcBorders>
              <w:top w:val="single" w:sz="6" w:space="0" w:color="DDDDDD"/>
              <w:bottom w:val="single" w:sz="6" w:space="0" w:color="DDDDDD"/>
            </w:tcBorders>
          </w:tcPr>
          <w:p w14:paraId="29B54693" w14:textId="77777777" w:rsidR="00707A40" w:rsidRDefault="00707A40" w:rsidP="00415D62">
            <w:pPr>
              <w:pStyle w:val="TableParagraph"/>
              <w:ind w:left="699" w:right="696"/>
              <w:jc w:val="center"/>
              <w:rPr>
                <w:sz w:val="24"/>
              </w:rPr>
            </w:pPr>
            <w:r>
              <w:rPr>
                <w:sz w:val="24"/>
              </w:rPr>
              <w:t>18:00</w:t>
            </w:r>
          </w:p>
        </w:tc>
      </w:tr>
      <w:tr w:rsidR="00707A40" w14:paraId="54204975" w14:textId="77777777" w:rsidTr="00415D62">
        <w:trPr>
          <w:trHeight w:val="854"/>
        </w:trPr>
        <w:tc>
          <w:tcPr>
            <w:tcW w:w="1921" w:type="dxa"/>
            <w:tcBorders>
              <w:top w:val="single" w:sz="6" w:space="0" w:color="DDDDDD"/>
              <w:bottom w:val="single" w:sz="6" w:space="0" w:color="DDDDDD"/>
            </w:tcBorders>
            <w:shd w:val="clear" w:color="auto" w:fill="F9F9F9"/>
          </w:tcPr>
          <w:p w14:paraId="70B42001" w14:textId="77777777" w:rsidR="00707A40" w:rsidRDefault="00707A40" w:rsidP="00415D62">
            <w:pPr>
              <w:pStyle w:val="TableParagraph"/>
              <w:ind w:left="536" w:right="618"/>
              <w:jc w:val="center"/>
              <w:rPr>
                <w:sz w:val="24"/>
              </w:rPr>
            </w:pPr>
            <w:r>
              <w:rPr>
                <w:sz w:val="24"/>
              </w:rPr>
              <w:t>Jack</w:t>
            </w:r>
          </w:p>
        </w:tc>
        <w:tc>
          <w:tcPr>
            <w:tcW w:w="2419" w:type="dxa"/>
            <w:tcBorders>
              <w:top w:val="single" w:sz="6" w:space="0" w:color="DDDDDD"/>
              <w:bottom w:val="single" w:sz="6" w:space="0" w:color="DDDDDD"/>
            </w:tcBorders>
            <w:shd w:val="clear" w:color="auto" w:fill="F9F9F9"/>
          </w:tcPr>
          <w:p w14:paraId="493CC4C4" w14:textId="77777777" w:rsidR="00707A40" w:rsidRDefault="00707A40" w:rsidP="00415D62">
            <w:pPr>
              <w:pStyle w:val="TableParagraph"/>
              <w:ind w:left="633" w:right="725"/>
              <w:jc w:val="center"/>
              <w:rPr>
                <w:sz w:val="24"/>
              </w:rPr>
            </w:pPr>
            <w:r>
              <w:rPr>
                <w:sz w:val="24"/>
              </w:rPr>
              <w:t>Francis</w:t>
            </w:r>
          </w:p>
        </w:tc>
        <w:tc>
          <w:tcPr>
            <w:tcW w:w="2576" w:type="dxa"/>
            <w:tcBorders>
              <w:top w:val="single" w:sz="6" w:space="0" w:color="DDDDDD"/>
              <w:bottom w:val="single" w:sz="6" w:space="0" w:color="DDDDDD"/>
            </w:tcBorders>
            <w:shd w:val="clear" w:color="auto" w:fill="F9F9F9"/>
          </w:tcPr>
          <w:p w14:paraId="3B557D87" w14:textId="77777777" w:rsidR="00707A40" w:rsidRDefault="00707A40" w:rsidP="00415D62">
            <w:pPr>
              <w:pStyle w:val="TableParagraph"/>
              <w:ind w:left="701" w:right="701"/>
              <w:jc w:val="center"/>
              <w:rPr>
                <w:sz w:val="24"/>
              </w:rPr>
            </w:pPr>
            <w:r>
              <w:rPr>
                <w:sz w:val="24"/>
              </w:rPr>
              <w:t>08:00</w:t>
            </w:r>
          </w:p>
        </w:tc>
        <w:tc>
          <w:tcPr>
            <w:tcW w:w="2461" w:type="dxa"/>
            <w:tcBorders>
              <w:top w:val="single" w:sz="6" w:space="0" w:color="DDDDDD"/>
              <w:bottom w:val="single" w:sz="6" w:space="0" w:color="DDDDDD"/>
            </w:tcBorders>
            <w:shd w:val="clear" w:color="auto" w:fill="F9F9F9"/>
          </w:tcPr>
          <w:p w14:paraId="59BD7437" w14:textId="77777777" w:rsidR="00707A40" w:rsidRDefault="00707A40" w:rsidP="00415D62">
            <w:pPr>
              <w:pStyle w:val="TableParagraph"/>
              <w:ind w:left="699" w:right="696"/>
              <w:jc w:val="center"/>
              <w:rPr>
                <w:sz w:val="24"/>
              </w:rPr>
            </w:pPr>
            <w:r>
              <w:rPr>
                <w:sz w:val="24"/>
              </w:rPr>
              <w:t>17:00</w:t>
            </w:r>
          </w:p>
        </w:tc>
      </w:tr>
      <w:tr w:rsidR="00707A40" w14:paraId="4CD78948" w14:textId="77777777" w:rsidTr="00415D62">
        <w:trPr>
          <w:trHeight w:val="854"/>
        </w:trPr>
        <w:tc>
          <w:tcPr>
            <w:tcW w:w="1921" w:type="dxa"/>
            <w:tcBorders>
              <w:top w:val="single" w:sz="6" w:space="0" w:color="DDDDDD"/>
              <w:bottom w:val="single" w:sz="6" w:space="0" w:color="DDDDDD"/>
            </w:tcBorders>
          </w:tcPr>
          <w:p w14:paraId="75AEE16C" w14:textId="77777777" w:rsidR="00707A40" w:rsidRDefault="00707A40" w:rsidP="00415D62">
            <w:pPr>
              <w:pStyle w:val="TableParagraph"/>
              <w:ind w:left="536" w:right="615"/>
              <w:jc w:val="center"/>
              <w:rPr>
                <w:sz w:val="24"/>
              </w:rPr>
            </w:pPr>
            <w:r>
              <w:rPr>
                <w:sz w:val="24"/>
              </w:rPr>
              <w:t>Anna</w:t>
            </w:r>
          </w:p>
        </w:tc>
        <w:tc>
          <w:tcPr>
            <w:tcW w:w="2419" w:type="dxa"/>
            <w:tcBorders>
              <w:top w:val="single" w:sz="6" w:space="0" w:color="DDDDDD"/>
              <w:bottom w:val="single" w:sz="6" w:space="0" w:color="DDDDDD"/>
            </w:tcBorders>
          </w:tcPr>
          <w:p w14:paraId="510AD6DB" w14:textId="77777777" w:rsidR="00707A40" w:rsidRDefault="00707A40" w:rsidP="00415D62">
            <w:pPr>
              <w:pStyle w:val="TableParagraph"/>
              <w:ind w:left="636" w:right="725"/>
              <w:jc w:val="center"/>
              <w:rPr>
                <w:sz w:val="24"/>
              </w:rPr>
            </w:pPr>
            <w:r>
              <w:rPr>
                <w:sz w:val="24"/>
              </w:rPr>
              <w:t>McLean</w:t>
            </w:r>
          </w:p>
        </w:tc>
        <w:tc>
          <w:tcPr>
            <w:tcW w:w="2576" w:type="dxa"/>
            <w:tcBorders>
              <w:top w:val="single" w:sz="6" w:space="0" w:color="DDDDDD"/>
              <w:bottom w:val="single" w:sz="6" w:space="0" w:color="DDDDDD"/>
            </w:tcBorders>
          </w:tcPr>
          <w:p w14:paraId="27E17BAF" w14:textId="77777777" w:rsidR="00707A40" w:rsidRDefault="00707A40" w:rsidP="00415D62">
            <w:pPr>
              <w:pStyle w:val="TableParagraph"/>
              <w:ind w:left="722" w:right="701"/>
              <w:jc w:val="center"/>
              <w:rPr>
                <w:sz w:val="24"/>
              </w:rPr>
            </w:pPr>
            <w:r>
              <w:rPr>
                <w:sz w:val="24"/>
              </w:rPr>
              <w:t>11:00</w:t>
            </w:r>
          </w:p>
        </w:tc>
        <w:tc>
          <w:tcPr>
            <w:tcW w:w="2461" w:type="dxa"/>
            <w:tcBorders>
              <w:top w:val="single" w:sz="6" w:space="0" w:color="DDDDDD"/>
              <w:bottom w:val="single" w:sz="6" w:space="0" w:color="DDDDDD"/>
            </w:tcBorders>
          </w:tcPr>
          <w:p w14:paraId="1052A02D" w14:textId="77777777" w:rsidR="00707A40" w:rsidRDefault="00707A40" w:rsidP="00415D62">
            <w:pPr>
              <w:pStyle w:val="TableParagraph"/>
              <w:ind w:left="699" w:right="696"/>
              <w:jc w:val="center"/>
              <w:rPr>
                <w:sz w:val="24"/>
              </w:rPr>
            </w:pPr>
            <w:r>
              <w:rPr>
                <w:sz w:val="24"/>
              </w:rPr>
              <w:t>20:00</w:t>
            </w:r>
          </w:p>
        </w:tc>
      </w:tr>
      <w:tr w:rsidR="00707A40" w14:paraId="42E51E03" w14:textId="77777777" w:rsidTr="00415D62">
        <w:trPr>
          <w:trHeight w:val="854"/>
        </w:trPr>
        <w:tc>
          <w:tcPr>
            <w:tcW w:w="1921" w:type="dxa"/>
            <w:tcBorders>
              <w:top w:val="single" w:sz="6" w:space="0" w:color="DDDDDD"/>
            </w:tcBorders>
            <w:shd w:val="clear" w:color="auto" w:fill="F9F9F9"/>
          </w:tcPr>
          <w:p w14:paraId="03BA6C12" w14:textId="77777777" w:rsidR="00707A40" w:rsidRDefault="00707A40" w:rsidP="00415D62">
            <w:pPr>
              <w:pStyle w:val="TableParagraph"/>
              <w:ind w:left="536" w:right="618"/>
              <w:jc w:val="center"/>
              <w:rPr>
                <w:sz w:val="24"/>
              </w:rPr>
            </w:pPr>
            <w:r>
              <w:rPr>
                <w:sz w:val="24"/>
              </w:rPr>
              <w:t>Shown</w:t>
            </w:r>
          </w:p>
        </w:tc>
        <w:tc>
          <w:tcPr>
            <w:tcW w:w="2419" w:type="dxa"/>
            <w:tcBorders>
              <w:top w:val="single" w:sz="6" w:space="0" w:color="DDDDDD"/>
            </w:tcBorders>
            <w:shd w:val="clear" w:color="auto" w:fill="F9F9F9"/>
          </w:tcPr>
          <w:p w14:paraId="21D0AB02" w14:textId="77777777" w:rsidR="00707A40" w:rsidRDefault="00707A40" w:rsidP="00415D62">
            <w:pPr>
              <w:pStyle w:val="TableParagraph"/>
              <w:ind w:left="637" w:right="725"/>
              <w:jc w:val="center"/>
              <w:rPr>
                <w:sz w:val="24"/>
              </w:rPr>
            </w:pPr>
            <w:r>
              <w:rPr>
                <w:sz w:val="24"/>
              </w:rPr>
              <w:t>Willam</w:t>
            </w:r>
          </w:p>
        </w:tc>
        <w:tc>
          <w:tcPr>
            <w:tcW w:w="2576" w:type="dxa"/>
            <w:tcBorders>
              <w:top w:val="single" w:sz="6" w:space="0" w:color="DDDDDD"/>
            </w:tcBorders>
            <w:shd w:val="clear" w:color="auto" w:fill="F9F9F9"/>
          </w:tcPr>
          <w:p w14:paraId="5D3D359B" w14:textId="77777777" w:rsidR="00707A40" w:rsidRDefault="00707A40" w:rsidP="00415D62">
            <w:pPr>
              <w:pStyle w:val="TableParagraph"/>
              <w:ind w:left="701" w:right="701"/>
              <w:jc w:val="center"/>
              <w:rPr>
                <w:sz w:val="24"/>
              </w:rPr>
            </w:pPr>
            <w:r>
              <w:rPr>
                <w:sz w:val="24"/>
              </w:rPr>
              <w:t>14:00</w:t>
            </w:r>
          </w:p>
        </w:tc>
        <w:tc>
          <w:tcPr>
            <w:tcW w:w="2461" w:type="dxa"/>
            <w:tcBorders>
              <w:top w:val="single" w:sz="6" w:space="0" w:color="DDDDDD"/>
            </w:tcBorders>
            <w:shd w:val="clear" w:color="auto" w:fill="F9F9F9"/>
          </w:tcPr>
          <w:p w14:paraId="103E58E6" w14:textId="77777777" w:rsidR="00707A40" w:rsidRDefault="00707A40" w:rsidP="00415D62">
            <w:pPr>
              <w:pStyle w:val="TableParagraph"/>
              <w:ind w:left="699" w:right="696"/>
              <w:jc w:val="center"/>
              <w:rPr>
                <w:sz w:val="24"/>
              </w:rPr>
            </w:pPr>
            <w:r>
              <w:rPr>
                <w:sz w:val="24"/>
              </w:rPr>
              <w:t>23:00</w:t>
            </w:r>
          </w:p>
        </w:tc>
      </w:tr>
    </w:tbl>
    <w:p w14:paraId="6ABD243E" w14:textId="77777777" w:rsidR="00707A40" w:rsidRDefault="00707A40" w:rsidP="00707A40">
      <w:pPr>
        <w:pStyle w:val="BodyText"/>
        <w:spacing w:line="288" w:lineRule="auto"/>
        <w:ind w:left="239" w:right="1563"/>
      </w:pPr>
      <w:r>
        <w:t>Above,</w:t>
      </w:r>
      <w:r>
        <w:rPr>
          <w:spacing w:val="-2"/>
        </w:rPr>
        <w:t xml:space="preserve"> </w:t>
      </w:r>
      <w:r>
        <w:t>given</w:t>
      </w:r>
      <w:r>
        <w:rPr>
          <w:spacing w:val="-2"/>
        </w:rPr>
        <w:t xml:space="preserve"> </w:t>
      </w:r>
      <w:r>
        <w:t>example,</w:t>
      </w:r>
      <w:r>
        <w:rPr>
          <w:spacing w:val="-1"/>
        </w:rPr>
        <w:t xml:space="preserve"> </w:t>
      </w:r>
      <w:r>
        <w:t>shown</w:t>
      </w:r>
      <w:r>
        <w:rPr>
          <w:spacing w:val="-2"/>
        </w:rPr>
        <w:t xml:space="preserve"> </w:t>
      </w:r>
      <w:r>
        <w:t>shift</w:t>
      </w:r>
      <w:r>
        <w:rPr>
          <w:spacing w:val="-1"/>
        </w:rPr>
        <w:t xml:space="preserve"> </w:t>
      </w:r>
      <w:r>
        <w:t>timings</w:t>
      </w:r>
      <w:r>
        <w:rPr>
          <w:spacing w:val="-2"/>
        </w:rPr>
        <w:t xml:space="preserve"> </w:t>
      </w:r>
      <w:r>
        <w:t>of</w:t>
      </w:r>
      <w:r>
        <w:rPr>
          <w:spacing w:val="-1"/>
        </w:rPr>
        <w:t xml:space="preserve"> </w:t>
      </w:r>
      <w:r>
        <w:t>the</w:t>
      </w:r>
      <w:r>
        <w:rPr>
          <w:spacing w:val="-2"/>
        </w:rPr>
        <w:t xml:space="preserve"> </w:t>
      </w:r>
      <w:r>
        <w:t>different</w:t>
      </w:r>
      <w:r>
        <w:rPr>
          <w:spacing w:val="-2"/>
        </w:rPr>
        <w:t xml:space="preserve"> </w:t>
      </w:r>
      <w:r>
        <w:t>employee.</w:t>
      </w:r>
      <w:r>
        <w:rPr>
          <w:spacing w:val="-1"/>
        </w:rPr>
        <w:t xml:space="preserve"> </w:t>
      </w:r>
      <w:r>
        <w:t>In</w:t>
      </w:r>
      <w:r>
        <w:rPr>
          <w:spacing w:val="-2"/>
        </w:rPr>
        <w:t xml:space="preserve"> </w:t>
      </w:r>
      <w:r>
        <w:t>this</w:t>
      </w:r>
      <w:r>
        <w:rPr>
          <w:spacing w:val="-1"/>
        </w:rPr>
        <w:t xml:space="preserve"> </w:t>
      </w:r>
      <w:r>
        <w:t>example,</w:t>
      </w:r>
      <w:r>
        <w:rPr>
          <w:spacing w:val="-2"/>
        </w:rPr>
        <w:t xml:space="preserve"> </w:t>
      </w:r>
      <w:r>
        <w:t>a</w:t>
      </w:r>
      <w:r>
        <w:rPr>
          <w:spacing w:val="-57"/>
        </w:rPr>
        <w:t xml:space="preserve"> </w:t>
      </w:r>
      <w:r>
        <w:t>surrogate key is needed to uniquely identify each employee.</w:t>
      </w:r>
    </w:p>
    <w:p w14:paraId="75243F7A" w14:textId="77777777" w:rsidR="00707A40" w:rsidRDefault="00707A40" w:rsidP="00707A40">
      <w:pPr>
        <w:pStyle w:val="BodyText"/>
        <w:rPr>
          <w:sz w:val="27"/>
        </w:rPr>
      </w:pPr>
    </w:p>
    <w:p w14:paraId="0AA42D2D" w14:textId="77777777" w:rsidR="00707A40" w:rsidRDefault="00707A40" w:rsidP="00707A40">
      <w:pPr>
        <w:pStyle w:val="BodyText"/>
        <w:spacing w:before="1"/>
        <w:ind w:left="239"/>
      </w:pPr>
      <w:r>
        <w:t>Surrogate keys are allowed when</w:t>
      </w:r>
    </w:p>
    <w:p w14:paraId="5765C295" w14:textId="77777777" w:rsidR="00707A40" w:rsidRDefault="00707A40" w:rsidP="00707A40">
      <w:pPr>
        <w:pStyle w:val="BodyText"/>
        <w:spacing w:before="10"/>
        <w:rPr>
          <w:sz w:val="35"/>
        </w:rPr>
      </w:pPr>
    </w:p>
    <w:p w14:paraId="75E6A08C" w14:textId="77777777" w:rsidR="00707A40" w:rsidRDefault="00707A40" w:rsidP="00415D62">
      <w:pPr>
        <w:pStyle w:val="ListParagraph"/>
        <w:widowControl w:val="0"/>
        <w:numPr>
          <w:ilvl w:val="0"/>
          <w:numId w:val="162"/>
        </w:numPr>
        <w:tabs>
          <w:tab w:val="left" w:pos="959"/>
          <w:tab w:val="left" w:pos="960"/>
        </w:tabs>
        <w:autoSpaceDE w:val="0"/>
        <w:autoSpaceDN w:val="0"/>
        <w:spacing w:before="0" w:after="0" w:line="240" w:lineRule="auto"/>
        <w:ind w:hanging="361"/>
        <w:contextualSpacing w:val="0"/>
        <w:rPr>
          <w:rFonts w:ascii="Arial" w:hAnsi="Arial"/>
        </w:rPr>
      </w:pPr>
      <w:r>
        <w:t>No</w:t>
      </w:r>
      <w:r>
        <w:rPr>
          <w:spacing w:val="-2"/>
        </w:rPr>
        <w:t xml:space="preserve"> </w:t>
      </w:r>
      <w:r>
        <w:t>property</w:t>
      </w:r>
      <w:r>
        <w:rPr>
          <w:spacing w:val="-2"/>
        </w:rPr>
        <w:t xml:space="preserve"> </w:t>
      </w:r>
      <w:r>
        <w:t>has</w:t>
      </w:r>
      <w:r>
        <w:rPr>
          <w:spacing w:val="-2"/>
        </w:rPr>
        <w:t xml:space="preserve"> </w:t>
      </w:r>
      <w:r>
        <w:t>the</w:t>
      </w:r>
      <w:r>
        <w:rPr>
          <w:spacing w:val="-1"/>
        </w:rPr>
        <w:t xml:space="preserve"> </w:t>
      </w:r>
      <w:r>
        <w:t>parameter</w:t>
      </w:r>
      <w:r>
        <w:rPr>
          <w:spacing w:val="-2"/>
        </w:rPr>
        <w:t xml:space="preserve"> </w:t>
      </w:r>
      <w:r>
        <w:t>of</w:t>
      </w:r>
      <w:r>
        <w:rPr>
          <w:spacing w:val="-2"/>
        </w:rPr>
        <w:t xml:space="preserve"> </w:t>
      </w:r>
      <w:r>
        <w:t>the</w:t>
      </w:r>
      <w:r>
        <w:rPr>
          <w:spacing w:val="-1"/>
        </w:rPr>
        <w:t xml:space="preserve"> </w:t>
      </w:r>
      <w:r>
        <w:t>primary</w:t>
      </w:r>
      <w:r>
        <w:rPr>
          <w:spacing w:val="-2"/>
        </w:rPr>
        <w:t xml:space="preserve"> </w:t>
      </w:r>
      <w:r>
        <w:t>key.</w:t>
      </w:r>
    </w:p>
    <w:p w14:paraId="2BAA1392" w14:textId="77777777" w:rsidR="00707A40" w:rsidRDefault="00707A40" w:rsidP="00415D62">
      <w:pPr>
        <w:pStyle w:val="ListParagraph"/>
        <w:widowControl w:val="0"/>
        <w:numPr>
          <w:ilvl w:val="0"/>
          <w:numId w:val="162"/>
        </w:numPr>
        <w:tabs>
          <w:tab w:val="left" w:pos="959"/>
          <w:tab w:val="left" w:pos="960"/>
        </w:tabs>
        <w:autoSpaceDE w:val="0"/>
        <w:autoSpaceDN w:val="0"/>
        <w:spacing w:before="53" w:after="0" w:line="240" w:lineRule="auto"/>
        <w:ind w:hanging="361"/>
        <w:contextualSpacing w:val="0"/>
        <w:rPr>
          <w:rFonts w:ascii="Arial" w:hAnsi="Arial"/>
        </w:rPr>
      </w:pPr>
      <w:r>
        <w:t>In the table when the primary key is too big or complicated.</w:t>
      </w:r>
    </w:p>
    <w:p w14:paraId="36BD937E" w14:textId="77777777" w:rsidR="00707A40" w:rsidRDefault="00707A40" w:rsidP="00707A40">
      <w:pPr>
        <w:rPr>
          <w:rFonts w:ascii="Arial" w:hAnsi="Arial"/>
        </w:rPr>
        <w:sectPr w:rsidR="00707A40">
          <w:pgSz w:w="12240" w:h="15840"/>
          <w:pgMar w:top="1940" w:right="0" w:bottom="1560" w:left="1200" w:header="750" w:footer="1364" w:gutter="0"/>
          <w:cols w:space="720"/>
        </w:sectPr>
      </w:pPr>
    </w:p>
    <w:p w14:paraId="21D01F3E" w14:textId="77777777" w:rsidR="00707A40" w:rsidRDefault="00707A40" w:rsidP="00707A40">
      <w:pPr>
        <w:pStyle w:val="BodyText"/>
        <w:rPr>
          <w:sz w:val="20"/>
        </w:rPr>
      </w:pPr>
    </w:p>
    <w:p w14:paraId="484B5887" w14:textId="77777777" w:rsidR="00707A40" w:rsidRDefault="00707A40" w:rsidP="00707A40">
      <w:pPr>
        <w:pStyle w:val="BodyText"/>
        <w:rPr>
          <w:sz w:val="20"/>
        </w:rPr>
      </w:pPr>
    </w:p>
    <w:p w14:paraId="0D900611" w14:textId="77777777" w:rsidR="00707A40" w:rsidRDefault="00707A40" w:rsidP="00707A40">
      <w:pPr>
        <w:pStyle w:val="BodyText"/>
        <w:rPr>
          <w:sz w:val="20"/>
        </w:rPr>
      </w:pPr>
    </w:p>
    <w:p w14:paraId="6945778A" w14:textId="77777777" w:rsidR="00707A40" w:rsidRDefault="00707A40" w:rsidP="00707A40">
      <w:pPr>
        <w:pStyle w:val="BodyText"/>
        <w:spacing w:before="11"/>
        <w:rPr>
          <w:sz w:val="16"/>
        </w:rPr>
      </w:pPr>
    </w:p>
    <w:p w14:paraId="2907E045" w14:textId="647D244D" w:rsidR="00707A40" w:rsidRDefault="00313696" w:rsidP="00707A40">
      <w:pPr>
        <w:pStyle w:val="BodyText"/>
        <w:ind w:left="1680"/>
        <w:rPr>
          <w:sz w:val="20"/>
        </w:rPr>
      </w:pPr>
      <w:r w:rsidRPr="00707A40">
        <w:rPr>
          <w:noProof/>
          <w:sz w:val="20"/>
          <w:lang w:val="en-IN" w:eastAsia="en-IN"/>
        </w:rPr>
        <w:drawing>
          <wp:inline distT="0" distB="0" distL="0" distR="0" wp14:anchorId="2D234ABC" wp14:editId="357F0204">
            <wp:extent cx="4108450" cy="2552700"/>
            <wp:effectExtent l="0" t="0" r="0" b="0"/>
            <wp:docPr id="252"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2.jpeg"/>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4108450" cy="2552700"/>
                    </a:xfrm>
                    <a:prstGeom prst="rect">
                      <a:avLst/>
                    </a:prstGeom>
                    <a:noFill/>
                    <a:ln>
                      <a:noFill/>
                    </a:ln>
                  </pic:spPr>
                </pic:pic>
              </a:graphicData>
            </a:graphic>
          </wp:inline>
        </w:drawing>
      </w:r>
    </w:p>
    <w:p w14:paraId="2E338990" w14:textId="77777777" w:rsidR="00707A40" w:rsidRDefault="00707A40" w:rsidP="00707A40">
      <w:pPr>
        <w:pStyle w:val="BodyText"/>
        <w:rPr>
          <w:sz w:val="20"/>
        </w:rPr>
      </w:pPr>
    </w:p>
    <w:p w14:paraId="0A3132A1" w14:textId="77777777" w:rsidR="00707A40" w:rsidRDefault="00707A40" w:rsidP="00707A40">
      <w:pPr>
        <w:pStyle w:val="BodyText"/>
        <w:spacing w:before="9"/>
        <w:rPr>
          <w:sz w:val="21"/>
        </w:rPr>
      </w:pPr>
    </w:p>
    <w:p w14:paraId="1C7011BF" w14:textId="77777777" w:rsidR="00707A40" w:rsidRDefault="00707A40" w:rsidP="00707A40">
      <w:pPr>
        <w:spacing w:line="292" w:lineRule="auto"/>
        <w:ind w:left="4094" w:right="5322"/>
        <w:jc w:val="center"/>
        <w:rPr>
          <w:sz w:val="16"/>
        </w:rPr>
      </w:pPr>
      <w:r>
        <w:rPr>
          <w:sz w:val="16"/>
        </w:rPr>
        <w:t>Image 16- Surrogate Key</w:t>
      </w:r>
      <w:r>
        <w:rPr>
          <w:spacing w:val="-38"/>
          <w:sz w:val="16"/>
        </w:rPr>
        <w:t xml:space="preserve"> </w:t>
      </w:r>
      <w:r>
        <w:rPr>
          <w:sz w:val="16"/>
        </w:rPr>
        <w:t>Reference-</w:t>
      </w:r>
    </w:p>
    <w:p w14:paraId="12659C43" w14:textId="77777777" w:rsidR="00707A40" w:rsidRDefault="00707A40" w:rsidP="00707A40">
      <w:pPr>
        <w:spacing w:before="1" w:line="292" w:lineRule="auto"/>
        <w:ind w:left="239" w:right="1454"/>
        <w:jc w:val="center"/>
        <w:rPr>
          <w:sz w:val="16"/>
        </w:rPr>
      </w:pPr>
      <w:r>
        <w:rPr>
          <w:spacing w:val="-1"/>
          <w:sz w:val="16"/>
          <w:u w:val="single"/>
        </w:rPr>
        <w:t>https://</w:t>
      </w:r>
      <w:hyperlink r:id="rId551">
        <w:r>
          <w:rPr>
            <w:spacing w:val="-1"/>
            <w:sz w:val="16"/>
            <w:u w:val="single"/>
          </w:rPr>
          <w:t>www.google.com/search?q=Surrogate+Key+&amp;tbm=isch&amp;ved=2ahUKEwiX99ycj-roAhUI5DgGHffQBnQQ2-cCegQIABAA&amp;oq=Surroga</w:t>
        </w:r>
      </w:hyperlink>
      <w:r>
        <w:rPr>
          <w:sz w:val="16"/>
        </w:rPr>
        <w:t xml:space="preserve"> </w:t>
      </w:r>
      <w:r>
        <w:rPr>
          <w:spacing w:val="-1"/>
          <w:sz w:val="16"/>
        </w:rPr>
        <w:t>t</w:t>
      </w:r>
      <w:r>
        <w:rPr>
          <w:spacing w:val="-1"/>
          <w:sz w:val="16"/>
          <w:u w:val="single"/>
        </w:rPr>
        <w:t>e+Key+&amp;gs_lcp=CgNpbWcQAzIECAAQQzICCAAyAggAMgIIADICCAAyAggAMgIIADICCAAyAggAMgIIAFD-nBpY_pwaYJuhGmgAcA</w:t>
      </w:r>
      <w:r>
        <w:rPr>
          <w:sz w:val="16"/>
        </w:rPr>
        <w:t xml:space="preserve"> </w:t>
      </w:r>
      <w:r>
        <w:rPr>
          <w:spacing w:val="-1"/>
          <w:sz w:val="16"/>
          <w:u w:val="single"/>
        </w:rPr>
        <w:t>B4AIABswGIAbMBkgEDMC4xmAEAoAEBqgELZ3dzLXdpei1pbWc&amp;sclient=img&amp;ei=89OWXtexAojI4-EP96GboAc&amp;bih=657&amp;biw=1366#</w:t>
      </w:r>
      <w:r>
        <w:rPr>
          <w:sz w:val="16"/>
        </w:rPr>
        <w:t xml:space="preserve"> </w:t>
      </w:r>
      <w:r>
        <w:rPr>
          <w:sz w:val="16"/>
          <w:u w:val="single"/>
        </w:rPr>
        <w:t>imgrc=JViJUIE4gOGs0M</w:t>
      </w:r>
    </w:p>
    <w:p w14:paraId="5F2881F1" w14:textId="77777777" w:rsidR="00707A40" w:rsidRDefault="00707A40" w:rsidP="00707A40">
      <w:pPr>
        <w:pStyle w:val="BodyText"/>
        <w:rPr>
          <w:sz w:val="18"/>
        </w:rPr>
      </w:pPr>
    </w:p>
    <w:p w14:paraId="300DDEF5" w14:textId="77777777" w:rsidR="00707A40" w:rsidRDefault="00707A40" w:rsidP="00707A40">
      <w:pPr>
        <w:pStyle w:val="BodyText"/>
        <w:rPr>
          <w:sz w:val="18"/>
        </w:rPr>
      </w:pPr>
    </w:p>
    <w:p w14:paraId="1F2F1FC4" w14:textId="77777777" w:rsidR="00707A40" w:rsidRDefault="00707A40" w:rsidP="00707A40">
      <w:pPr>
        <w:pStyle w:val="BodyText"/>
        <w:rPr>
          <w:sz w:val="19"/>
        </w:rPr>
      </w:pPr>
    </w:p>
    <w:p w14:paraId="6DE275F8" w14:textId="77777777" w:rsidR="00707A40" w:rsidRDefault="00707A40" w:rsidP="00707A40">
      <w:pPr>
        <w:pStyle w:val="Heading3"/>
        <w:spacing w:line="535" w:lineRule="auto"/>
        <w:ind w:right="7043"/>
      </w:pPr>
      <w:r>
        <w:t>Let’s</w:t>
      </w:r>
      <w:r>
        <w:rPr>
          <w:spacing w:val="-6"/>
        </w:rPr>
        <w:t xml:space="preserve"> </w:t>
      </w:r>
      <w:r>
        <w:t>see</w:t>
      </w:r>
      <w:r>
        <w:rPr>
          <w:spacing w:val="-6"/>
        </w:rPr>
        <w:t xml:space="preserve"> </w:t>
      </w:r>
      <w:r>
        <w:t>the</w:t>
      </w:r>
      <w:r>
        <w:rPr>
          <w:spacing w:val="-5"/>
        </w:rPr>
        <w:t xml:space="preserve"> </w:t>
      </w:r>
      <w:r>
        <w:t>difference</w:t>
      </w:r>
      <w:r>
        <w:rPr>
          <w:spacing w:val="-6"/>
        </w:rPr>
        <w:t xml:space="preserve"> </w:t>
      </w:r>
      <w:r>
        <w:t>between</w:t>
      </w:r>
      <w:r>
        <w:rPr>
          <w:spacing w:val="-5"/>
        </w:rPr>
        <w:t xml:space="preserve"> </w:t>
      </w:r>
      <w:r>
        <w:t>keys</w:t>
      </w:r>
      <w:r>
        <w:rPr>
          <w:spacing w:val="-57"/>
        </w:rPr>
        <w:t xml:space="preserve"> </w:t>
      </w:r>
      <w:r>
        <w:t>Primary</w:t>
      </w:r>
      <w:r>
        <w:rPr>
          <w:spacing w:val="-1"/>
        </w:rPr>
        <w:t xml:space="preserve"> </w:t>
      </w:r>
      <w:r>
        <w:t>Key and</w:t>
      </w:r>
      <w:r>
        <w:rPr>
          <w:spacing w:val="-1"/>
        </w:rPr>
        <w:t xml:space="preserve"> </w:t>
      </w:r>
      <w:r>
        <w:t>Foreign Key:</w:t>
      </w:r>
    </w:p>
    <w:p w14:paraId="23D4AE25" w14:textId="77777777" w:rsidR="00707A40" w:rsidRDefault="00707A40" w:rsidP="00707A40">
      <w:pPr>
        <w:pStyle w:val="BodyText"/>
        <w:spacing w:before="4"/>
        <w:rPr>
          <w:b/>
          <w:sz w:val="10"/>
        </w:rPr>
      </w:pPr>
    </w:p>
    <w:p w14:paraId="31298F71" w14:textId="77777777" w:rsidR="00707A40" w:rsidRDefault="00707A40" w:rsidP="00707A40">
      <w:pPr>
        <w:tabs>
          <w:tab w:val="left" w:pos="1619"/>
          <w:tab w:val="left" w:pos="6014"/>
        </w:tabs>
        <w:spacing w:before="90"/>
        <w:ind w:left="389"/>
        <w:rPr>
          <w:b/>
        </w:rPr>
      </w:pPr>
      <w:r>
        <w:rPr>
          <w:b/>
        </w:rPr>
        <w:t>S.NO.</w:t>
      </w:r>
      <w:r>
        <w:rPr>
          <w:b/>
        </w:rPr>
        <w:tab/>
        <w:t>PRIMARY</w:t>
      </w:r>
      <w:r>
        <w:rPr>
          <w:b/>
          <w:spacing w:val="-3"/>
        </w:rPr>
        <w:t xml:space="preserve"> </w:t>
      </w:r>
      <w:r>
        <w:rPr>
          <w:b/>
        </w:rPr>
        <w:t>KEY</w:t>
      </w:r>
      <w:r>
        <w:rPr>
          <w:b/>
        </w:rPr>
        <w:tab/>
        <w:t>FOREIGN KEY</w:t>
      </w:r>
    </w:p>
    <w:p w14:paraId="2270BF44" w14:textId="77777777" w:rsidR="00707A40" w:rsidRDefault="00707A40" w:rsidP="00707A40">
      <w:pPr>
        <w:pStyle w:val="BodyText"/>
        <w:rPr>
          <w:b/>
          <w:sz w:val="20"/>
        </w:rPr>
      </w:pPr>
    </w:p>
    <w:p w14:paraId="5A6645AE" w14:textId="77777777" w:rsidR="00707A40" w:rsidRDefault="00707A40" w:rsidP="00707A40">
      <w:pPr>
        <w:pStyle w:val="BodyText"/>
        <w:rPr>
          <w:b/>
          <w:sz w:val="20"/>
        </w:rPr>
      </w:pPr>
    </w:p>
    <w:p w14:paraId="208C03F9" w14:textId="77777777" w:rsidR="00707A40" w:rsidRDefault="00707A40" w:rsidP="00707A40">
      <w:pPr>
        <w:pStyle w:val="BodyText"/>
        <w:rPr>
          <w:b/>
          <w:sz w:val="20"/>
        </w:rPr>
      </w:pPr>
    </w:p>
    <w:p w14:paraId="3681202E" w14:textId="52DF32D2" w:rsidR="00707A40" w:rsidRDefault="00313696" w:rsidP="00707A40">
      <w:pPr>
        <w:pStyle w:val="BodyText"/>
        <w:spacing w:before="4"/>
        <w:rPr>
          <w:b/>
          <w:sz w:val="10"/>
        </w:rPr>
      </w:pPr>
      <w:r>
        <w:rPr>
          <w:noProof/>
          <w:sz w:val="24"/>
        </w:rPr>
        <mc:AlternateContent>
          <mc:Choice Requires="wps">
            <w:drawing>
              <wp:anchor distT="0" distB="0" distL="0" distR="0" simplePos="0" relativeHeight="251675136" behindDoc="1" locked="0" layoutInCell="1" allowOverlap="1" wp14:anchorId="6BA0E511" wp14:editId="0D2801F1">
                <wp:simplePos x="0" y="0"/>
                <wp:positionH relativeFrom="page">
                  <wp:posOffset>914400</wp:posOffset>
                </wp:positionH>
                <wp:positionV relativeFrom="paragraph">
                  <wp:posOffset>90805</wp:posOffset>
                </wp:positionV>
                <wp:extent cx="6153150" cy="9525"/>
                <wp:effectExtent l="0" t="0" r="0" b="4445"/>
                <wp:wrapTopAndBottom/>
                <wp:docPr id="853" name="docshape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150" cy="9525"/>
                        </a:xfrm>
                        <a:custGeom>
                          <a:avLst/>
                          <a:gdLst>
                            <a:gd name="T0" fmla="+- 0 11130 1440"/>
                            <a:gd name="T1" fmla="*/ T0 w 9690"/>
                            <a:gd name="T2" fmla="+- 0 143 143"/>
                            <a:gd name="T3" fmla="*/ 143 h 15"/>
                            <a:gd name="T4" fmla="+- 0 5025 1440"/>
                            <a:gd name="T5" fmla="*/ T4 w 9690"/>
                            <a:gd name="T6" fmla="+- 0 143 143"/>
                            <a:gd name="T7" fmla="*/ 143 h 15"/>
                            <a:gd name="T8" fmla="+- 0 2355 1440"/>
                            <a:gd name="T9" fmla="*/ T8 w 9690"/>
                            <a:gd name="T10" fmla="+- 0 143 143"/>
                            <a:gd name="T11" fmla="*/ 143 h 15"/>
                            <a:gd name="T12" fmla="+- 0 1440 1440"/>
                            <a:gd name="T13" fmla="*/ T12 w 9690"/>
                            <a:gd name="T14" fmla="+- 0 143 143"/>
                            <a:gd name="T15" fmla="*/ 143 h 15"/>
                            <a:gd name="T16" fmla="+- 0 1440 1440"/>
                            <a:gd name="T17" fmla="*/ T16 w 9690"/>
                            <a:gd name="T18" fmla="+- 0 158 143"/>
                            <a:gd name="T19" fmla="*/ 158 h 15"/>
                            <a:gd name="T20" fmla="+- 0 2355 1440"/>
                            <a:gd name="T21" fmla="*/ T20 w 9690"/>
                            <a:gd name="T22" fmla="+- 0 158 143"/>
                            <a:gd name="T23" fmla="*/ 158 h 15"/>
                            <a:gd name="T24" fmla="+- 0 5025 1440"/>
                            <a:gd name="T25" fmla="*/ T24 w 9690"/>
                            <a:gd name="T26" fmla="+- 0 158 143"/>
                            <a:gd name="T27" fmla="*/ 158 h 15"/>
                            <a:gd name="T28" fmla="+- 0 11130 1440"/>
                            <a:gd name="T29" fmla="*/ T28 w 9690"/>
                            <a:gd name="T30" fmla="+- 0 158 143"/>
                            <a:gd name="T31" fmla="*/ 158 h 15"/>
                            <a:gd name="T32" fmla="+- 0 11130 1440"/>
                            <a:gd name="T33" fmla="*/ T32 w 9690"/>
                            <a:gd name="T34" fmla="+- 0 143 143"/>
                            <a:gd name="T35" fmla="*/ 143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90" h="15">
                              <a:moveTo>
                                <a:pt x="9690" y="0"/>
                              </a:moveTo>
                              <a:lnTo>
                                <a:pt x="3585" y="0"/>
                              </a:lnTo>
                              <a:lnTo>
                                <a:pt x="915" y="0"/>
                              </a:lnTo>
                              <a:lnTo>
                                <a:pt x="0" y="0"/>
                              </a:lnTo>
                              <a:lnTo>
                                <a:pt x="0" y="15"/>
                              </a:lnTo>
                              <a:lnTo>
                                <a:pt x="915" y="15"/>
                              </a:lnTo>
                              <a:lnTo>
                                <a:pt x="358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2C1B65" id="docshape77" o:spid="_x0000_s1026" style="position:absolute;margin-left:1in;margin-top:7.15pt;width:484.5pt;height:.75pt;z-index:-2516413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" path="m9690,l3585,,915,,,,,15r915,l3585,15r6105,l9690,xe" fillcolor="#ececec" stroked="f">
                <v:path arrowok="t" o:connecttype="custom" o:connectlocs="6153150,90805;2276475,90805;581025,90805;0,90805;0,100330;581025,100330;2276475,100330;6153150,100330;6153150,90805" o:connectangles="0,0,0,0,0,0,0,0,0"/>
                <w10:wrap type="topAndBottom" anchorx="page"/>
              </v:shape>
            </w:pict>
          </mc:Fallback>
        </mc:AlternateContent>
      </w:r>
    </w:p>
    <w:p w14:paraId="12BC4B72" w14:textId="77777777" w:rsidR="00707A40" w:rsidRDefault="00707A40" w:rsidP="00707A40">
      <w:pPr>
        <w:pStyle w:val="BodyText"/>
        <w:spacing w:before="1"/>
        <w:rPr>
          <w:b/>
          <w:sz w:val="6"/>
        </w:rPr>
      </w:pPr>
    </w:p>
    <w:p w14:paraId="5CA719DF" w14:textId="77777777" w:rsidR="00707A40" w:rsidRDefault="00707A40" w:rsidP="00707A40">
      <w:pPr>
        <w:rPr>
          <w:sz w:val="6"/>
        </w:rPr>
        <w:sectPr w:rsidR="00707A40">
          <w:pgSz w:w="12240" w:h="15840"/>
          <w:pgMar w:top="1940" w:right="0" w:bottom="1560" w:left="1200" w:header="750" w:footer="1364" w:gutter="0"/>
          <w:cols w:space="720"/>
        </w:sectPr>
      </w:pPr>
    </w:p>
    <w:p w14:paraId="11986877" w14:textId="77777777" w:rsidR="00707A40" w:rsidRDefault="00707A40" w:rsidP="00707A40">
      <w:pPr>
        <w:pStyle w:val="BodyText"/>
        <w:rPr>
          <w:b/>
          <w:sz w:val="26"/>
        </w:rPr>
      </w:pPr>
    </w:p>
    <w:p w14:paraId="1EEC58A7" w14:textId="77777777" w:rsidR="00707A40" w:rsidRDefault="00707A40" w:rsidP="00415D62">
      <w:pPr>
        <w:pStyle w:val="ListParagraph"/>
        <w:widowControl w:val="0"/>
        <w:numPr>
          <w:ilvl w:val="0"/>
          <w:numId w:val="159"/>
        </w:numPr>
        <w:tabs>
          <w:tab w:val="left" w:pos="1424"/>
          <w:tab w:val="left" w:pos="1425"/>
        </w:tabs>
        <w:autoSpaceDE w:val="0"/>
        <w:autoSpaceDN w:val="0"/>
        <w:spacing w:before="202" w:after="0" w:line="400" w:lineRule="auto"/>
        <w:ind w:left="1514" w:hanging="885"/>
        <w:contextualSpacing w:val="0"/>
        <w:jc w:val="left"/>
      </w:pPr>
      <w:r>
        <w:t>A</w:t>
      </w:r>
      <w:r>
        <w:rPr>
          <w:spacing w:val="-5"/>
        </w:rPr>
        <w:t xml:space="preserve"> </w:t>
      </w:r>
      <w:r>
        <w:t>primary</w:t>
      </w:r>
      <w:r>
        <w:rPr>
          <w:spacing w:val="-4"/>
        </w:rPr>
        <w:t xml:space="preserve"> </w:t>
      </w:r>
      <w:r>
        <w:t>key</w:t>
      </w:r>
      <w:r>
        <w:rPr>
          <w:spacing w:val="-5"/>
        </w:rPr>
        <w:t xml:space="preserve"> </w:t>
      </w:r>
      <w:r>
        <w:t>is</w:t>
      </w:r>
      <w:r>
        <w:rPr>
          <w:spacing w:val="-4"/>
        </w:rPr>
        <w:t xml:space="preserve"> </w:t>
      </w:r>
      <w:r>
        <w:t>used</w:t>
      </w:r>
      <w:r>
        <w:rPr>
          <w:spacing w:val="-57"/>
        </w:rPr>
        <w:t xml:space="preserve"> </w:t>
      </w:r>
      <w:r>
        <w:t>to ensure data in the</w:t>
      </w:r>
    </w:p>
    <w:p w14:paraId="6C11B3B7" w14:textId="77777777" w:rsidR="00707A40" w:rsidRDefault="00707A40" w:rsidP="00707A40">
      <w:pPr>
        <w:pStyle w:val="BodyText"/>
        <w:spacing w:before="36" w:line="496" w:lineRule="auto"/>
        <w:ind w:left="510" w:right="1398" w:firstLine="11"/>
        <w:jc w:val="center"/>
      </w:pPr>
      <w:r>
        <w:br w:type="column"/>
      </w:r>
      <w:r>
        <w:lastRenderedPageBreak/>
        <w:t xml:space="preserve">A foreign key is a column or </w:t>
      </w:r>
      <w:r>
        <w:t>group of columns in a</w:t>
      </w:r>
      <w:r>
        <w:rPr>
          <w:spacing w:val="1"/>
        </w:rPr>
        <w:t xml:space="preserve"> </w:t>
      </w:r>
      <w:r>
        <w:t>relational database table that provides a link between data</w:t>
      </w:r>
      <w:r>
        <w:rPr>
          <w:spacing w:val="-58"/>
        </w:rPr>
        <w:t xml:space="preserve"> </w:t>
      </w:r>
      <w:r>
        <w:t>in two tables.</w:t>
      </w:r>
    </w:p>
    <w:p w14:paraId="7E286465" w14:textId="77777777" w:rsidR="00707A40" w:rsidRDefault="00707A40" w:rsidP="00707A40">
      <w:pPr>
        <w:spacing w:line="496" w:lineRule="auto"/>
        <w:jc w:val="center"/>
        <w:sectPr w:rsidR="00707A40">
          <w:type w:val="continuous"/>
          <w:pgSz w:w="12240" w:h="15840"/>
          <w:pgMar w:top="1940" w:right="0" w:bottom="1480" w:left="1200" w:header="750" w:footer="1364" w:gutter="0"/>
          <w:cols w:num="2" w:space="720" w:equalWidth="0">
            <w:col w:w="3545" w:space="40"/>
            <w:col w:w="7455"/>
          </w:cols>
        </w:sectPr>
      </w:pPr>
    </w:p>
    <w:p w14:paraId="6EA06CB3" w14:textId="77777777" w:rsidR="00707A40" w:rsidRDefault="00707A40" w:rsidP="00707A40">
      <w:pPr>
        <w:pStyle w:val="BodyText"/>
        <w:rPr>
          <w:sz w:val="20"/>
        </w:rPr>
      </w:pPr>
    </w:p>
    <w:p w14:paraId="1B771287" w14:textId="77777777" w:rsidR="00707A40" w:rsidRDefault="00707A40" w:rsidP="00707A40">
      <w:pPr>
        <w:pStyle w:val="BodyText"/>
        <w:rPr>
          <w:sz w:val="20"/>
        </w:rPr>
      </w:pPr>
    </w:p>
    <w:p w14:paraId="420E967D" w14:textId="26289A6C"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1680AE18" wp14:editId="2BC0FFF8">
                <wp:extent cx="6153150" cy="9525"/>
                <wp:effectExtent l="0" t="0" r="0" b="0"/>
                <wp:docPr id="851" name="docshapegroup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9525"/>
                          <a:chOff x="0" y="0"/>
                          <a:chExt cx="9690" cy="15"/>
                        </a:xfrm>
                      </wpg:grpSpPr>
                      <wps:wsp>
                        <wps:cNvPr id="852" name="docshape79"/>
                        <wps:cNvSpPr>
                          <a:spLocks/>
                        </wps:cNvSpPr>
                        <wps:spPr bwMode="auto">
                          <a:xfrm>
                            <a:off x="-1" y="0"/>
                            <a:ext cx="9690" cy="15"/>
                          </a:xfrm>
                          <a:custGeom>
                            <a:avLst/>
                            <a:gdLst>
                              <a:gd name="T0" fmla="*/ 9690 w 9690"/>
                              <a:gd name="T1" fmla="*/ 0 h 15"/>
                              <a:gd name="T2" fmla="*/ 3585 w 9690"/>
                              <a:gd name="T3" fmla="*/ 0 h 15"/>
                              <a:gd name="T4" fmla="*/ 915 w 9690"/>
                              <a:gd name="T5" fmla="*/ 0 h 15"/>
                              <a:gd name="T6" fmla="*/ 0 w 9690"/>
                              <a:gd name="T7" fmla="*/ 0 h 15"/>
                              <a:gd name="T8" fmla="*/ 0 w 9690"/>
                              <a:gd name="T9" fmla="*/ 15 h 15"/>
                              <a:gd name="T10" fmla="*/ 915 w 9690"/>
                              <a:gd name="T11" fmla="*/ 15 h 15"/>
                              <a:gd name="T12" fmla="*/ 3585 w 9690"/>
                              <a:gd name="T13" fmla="*/ 15 h 15"/>
                              <a:gd name="T14" fmla="*/ 9690 w 9690"/>
                              <a:gd name="T15" fmla="*/ 15 h 15"/>
                              <a:gd name="T16" fmla="*/ 9690 w 96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90" h="15">
                                <a:moveTo>
                                  <a:pt x="9690" y="0"/>
                                </a:moveTo>
                                <a:lnTo>
                                  <a:pt x="3585" y="0"/>
                                </a:lnTo>
                                <a:lnTo>
                                  <a:pt x="915" y="0"/>
                                </a:lnTo>
                                <a:lnTo>
                                  <a:pt x="0" y="0"/>
                                </a:lnTo>
                                <a:lnTo>
                                  <a:pt x="0" y="15"/>
                                </a:lnTo>
                                <a:lnTo>
                                  <a:pt x="915" y="15"/>
                                </a:lnTo>
                                <a:lnTo>
                                  <a:pt x="358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3408178" id="docshapegroup78" o:spid="_x0000_s1026" style="width:484.5pt;height:.75pt;mso-position-horizontal-relative:char;mso-position-vertical-relative:line"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">
                <v:shape id="docshape79" o:spid="_x0000_s1027" style="position:absolute;left:-1;width:9690;height:15;visibility:visible;mso-wrap-style:square;v-text-anchor:top" coordsize="96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" path="m9690,l3585,,915,,,,,15r915,l3585,15r6105,l9690,xe" fillcolor="#ececec" stroked="f">
                  <v:path arrowok="t" o:connecttype="custom" o:connectlocs="9690,0;3585,0;915,0;0,0;0,15;915,15;3585,15;9690,15;9690,0" o:connectangles="0,0,0,0,0,0,0,0,0"/>
                </v:shape>
                <w10:anchorlock/>
              </v:group>
            </w:pict>
          </mc:Fallback>
        </mc:AlternateContent>
      </w:r>
    </w:p>
    <w:p w14:paraId="44B02442" w14:textId="77777777" w:rsidR="00707A40" w:rsidRDefault="00707A40" w:rsidP="00707A40">
      <w:pPr>
        <w:spacing w:line="20" w:lineRule="exact"/>
        <w:rPr>
          <w:sz w:val="2"/>
        </w:rPr>
        <w:sectPr w:rsidR="00707A40">
          <w:type w:val="continuous"/>
          <w:pgSz w:w="12240" w:h="15840"/>
          <w:pgMar w:top="1940" w:right="0" w:bottom="1480" w:left="1200" w:header="750" w:footer="1364" w:gutter="0"/>
          <w:cols w:space="720"/>
        </w:sectPr>
      </w:pPr>
    </w:p>
    <w:p w14:paraId="346BD291" w14:textId="77777777" w:rsidR="00707A40" w:rsidRDefault="00707A40" w:rsidP="00707A40">
      <w:pPr>
        <w:pStyle w:val="BodyText"/>
        <w:spacing w:before="106" w:line="496" w:lineRule="auto"/>
        <w:ind w:left="2129" w:right="7669" w:hanging="525"/>
      </w:pPr>
      <w:r>
        <w:lastRenderedPageBreak/>
        <w:t>specific column is</w:t>
      </w:r>
      <w:r>
        <w:rPr>
          <w:spacing w:val="-57"/>
        </w:rPr>
        <w:t xml:space="preserve"> </w:t>
      </w:r>
      <w:r>
        <w:t>unique.</w:t>
      </w:r>
    </w:p>
    <w:p w14:paraId="2779CF4E" w14:textId="77777777" w:rsidR="00707A40" w:rsidRDefault="00707A40" w:rsidP="00707A40">
      <w:pPr>
        <w:pStyle w:val="BodyText"/>
        <w:rPr>
          <w:sz w:val="20"/>
        </w:rPr>
      </w:pPr>
    </w:p>
    <w:p w14:paraId="0712B9E2" w14:textId="0DBCE110" w:rsidR="00707A40" w:rsidRDefault="00313696" w:rsidP="00707A40">
      <w:pPr>
        <w:pStyle w:val="BodyText"/>
        <w:rPr>
          <w:sz w:val="18"/>
        </w:rPr>
      </w:pPr>
      <w:r>
        <w:rPr>
          <w:noProof/>
          <w:sz w:val="24"/>
        </w:rPr>
        <mc:AlternateContent>
          <mc:Choice Requires="wps">
            <w:drawing>
              <wp:anchor distT="0" distB="0" distL="0" distR="0" simplePos="0" relativeHeight="251676160" behindDoc="1" locked="0" layoutInCell="1" allowOverlap="1" wp14:anchorId="61A39E5E" wp14:editId="0B8879FF">
                <wp:simplePos x="0" y="0"/>
                <wp:positionH relativeFrom="page">
                  <wp:posOffset>914400</wp:posOffset>
                </wp:positionH>
                <wp:positionV relativeFrom="paragraph">
                  <wp:posOffset>146685</wp:posOffset>
                </wp:positionV>
                <wp:extent cx="6153150" cy="9525"/>
                <wp:effectExtent l="0" t="3810" r="0" b="0"/>
                <wp:wrapTopAndBottom/>
                <wp:docPr id="850" name="docshape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150" cy="9525"/>
                        </a:xfrm>
                        <a:custGeom>
                          <a:avLst/>
                          <a:gdLst>
                            <a:gd name="T0" fmla="+- 0 11130 1440"/>
                            <a:gd name="T1" fmla="*/ T0 w 9690"/>
                            <a:gd name="T2" fmla="+- 0 231 231"/>
                            <a:gd name="T3" fmla="*/ 231 h 15"/>
                            <a:gd name="T4" fmla="+- 0 5025 1440"/>
                            <a:gd name="T5" fmla="*/ T4 w 9690"/>
                            <a:gd name="T6" fmla="+- 0 231 231"/>
                            <a:gd name="T7" fmla="*/ 231 h 15"/>
                            <a:gd name="T8" fmla="+- 0 2355 1440"/>
                            <a:gd name="T9" fmla="*/ T8 w 9690"/>
                            <a:gd name="T10" fmla="+- 0 231 231"/>
                            <a:gd name="T11" fmla="*/ 231 h 15"/>
                            <a:gd name="T12" fmla="+- 0 1440 1440"/>
                            <a:gd name="T13" fmla="*/ T12 w 9690"/>
                            <a:gd name="T14" fmla="+- 0 231 231"/>
                            <a:gd name="T15" fmla="*/ 231 h 15"/>
                            <a:gd name="T16" fmla="+- 0 1440 1440"/>
                            <a:gd name="T17" fmla="*/ T16 w 9690"/>
                            <a:gd name="T18" fmla="+- 0 246 231"/>
                            <a:gd name="T19" fmla="*/ 246 h 15"/>
                            <a:gd name="T20" fmla="+- 0 2355 1440"/>
                            <a:gd name="T21" fmla="*/ T20 w 9690"/>
                            <a:gd name="T22" fmla="+- 0 246 231"/>
                            <a:gd name="T23" fmla="*/ 246 h 15"/>
                            <a:gd name="T24" fmla="+- 0 5025 1440"/>
                            <a:gd name="T25" fmla="*/ T24 w 9690"/>
                            <a:gd name="T26" fmla="+- 0 246 231"/>
                            <a:gd name="T27" fmla="*/ 246 h 15"/>
                            <a:gd name="T28" fmla="+- 0 11130 1440"/>
                            <a:gd name="T29" fmla="*/ T28 w 9690"/>
                            <a:gd name="T30" fmla="+- 0 246 231"/>
                            <a:gd name="T31" fmla="*/ 246 h 15"/>
                            <a:gd name="T32" fmla="+- 0 11130 1440"/>
                            <a:gd name="T33" fmla="*/ T32 w 9690"/>
                            <a:gd name="T34" fmla="+- 0 231 231"/>
                            <a:gd name="T35" fmla="*/ 231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90" h="15">
                              <a:moveTo>
                                <a:pt x="9690" y="0"/>
                              </a:moveTo>
                              <a:lnTo>
                                <a:pt x="3585" y="0"/>
                              </a:lnTo>
                              <a:lnTo>
                                <a:pt x="915" y="0"/>
                              </a:lnTo>
                              <a:lnTo>
                                <a:pt x="0" y="0"/>
                              </a:lnTo>
                              <a:lnTo>
                                <a:pt x="0" y="15"/>
                              </a:lnTo>
                              <a:lnTo>
                                <a:pt x="915" y="15"/>
                              </a:lnTo>
                              <a:lnTo>
                                <a:pt x="358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BFF792" id="docshape83" o:spid="_x0000_s1026" style="position:absolute;margin-left:1in;margin-top:11.55pt;width:484.5pt;height:.75pt;z-index:-2516403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" path="m9690,l3585,,915,,,,,15r915,l3585,15r6105,l9690,xe" fillcolor="#ececec" stroked="f">
                <v:path arrowok="t" o:connecttype="custom" o:connectlocs="6153150,146685;2276475,146685;581025,146685;0,146685;0,156210;581025,156210;2276475,156210;6153150,156210;6153150,146685" o:connectangles="0,0,0,0,0,0,0,0,0"/>
                <w10:wrap type="topAndBottom" anchorx="page"/>
              </v:shape>
            </w:pict>
          </mc:Fallback>
        </mc:AlternateContent>
      </w:r>
    </w:p>
    <w:p w14:paraId="7471BEB5" w14:textId="77777777" w:rsidR="00707A40" w:rsidRDefault="00707A40" w:rsidP="00707A40">
      <w:pPr>
        <w:pStyle w:val="BodyText"/>
        <w:spacing w:before="1"/>
        <w:rPr>
          <w:sz w:val="6"/>
        </w:rPr>
      </w:pPr>
    </w:p>
    <w:p w14:paraId="4AAE1B04" w14:textId="77777777" w:rsidR="00707A40" w:rsidRDefault="00707A40" w:rsidP="00707A40">
      <w:pPr>
        <w:rPr>
          <w:sz w:val="6"/>
        </w:rPr>
        <w:sectPr w:rsidR="00707A40">
          <w:headerReference w:type="default" r:id="rId552"/>
          <w:footerReference w:type="default" r:id="rId553"/>
          <w:pgSz w:w="12240" w:h="15840"/>
          <w:pgMar w:top="2800" w:right="0" w:bottom="1560" w:left="1200" w:header="750" w:footer="1364" w:gutter="0"/>
          <w:cols w:space="720"/>
        </w:sectPr>
      </w:pPr>
    </w:p>
    <w:p w14:paraId="144F4CA3" w14:textId="77777777" w:rsidR="00707A40" w:rsidRDefault="00707A40" w:rsidP="00707A40">
      <w:pPr>
        <w:pStyle w:val="BodyText"/>
        <w:spacing w:before="36"/>
        <w:ind w:left="1394"/>
      </w:pPr>
      <w:r>
        <w:t>It uniquely identifies a</w:t>
      </w:r>
    </w:p>
    <w:p w14:paraId="413BB712" w14:textId="77777777" w:rsidR="00707A40" w:rsidRDefault="00707A40" w:rsidP="00707A40">
      <w:pPr>
        <w:pStyle w:val="BodyText"/>
        <w:spacing w:before="6"/>
        <w:rPr>
          <w:sz w:val="25"/>
        </w:rPr>
      </w:pPr>
    </w:p>
    <w:p w14:paraId="2AEB0DAC" w14:textId="77777777" w:rsidR="00707A40" w:rsidRDefault="00707A40" w:rsidP="00415D62">
      <w:pPr>
        <w:pStyle w:val="ListParagraph"/>
        <w:widowControl w:val="0"/>
        <w:numPr>
          <w:ilvl w:val="0"/>
          <w:numId w:val="159"/>
        </w:numPr>
        <w:tabs>
          <w:tab w:val="left" w:pos="1394"/>
          <w:tab w:val="left" w:pos="1395"/>
        </w:tabs>
        <w:autoSpaceDE w:val="0"/>
        <w:autoSpaceDN w:val="0"/>
        <w:spacing w:before="0" w:after="0" w:line="496" w:lineRule="auto"/>
        <w:ind w:left="1769" w:hanging="1140"/>
        <w:contextualSpacing w:val="0"/>
        <w:jc w:val="left"/>
      </w:pPr>
      <w:r>
        <w:t>record</w:t>
      </w:r>
      <w:r>
        <w:rPr>
          <w:spacing w:val="-6"/>
        </w:rPr>
        <w:t xml:space="preserve"> </w:t>
      </w:r>
      <w:r>
        <w:t>in</w:t>
      </w:r>
      <w:r>
        <w:rPr>
          <w:spacing w:val="-6"/>
        </w:rPr>
        <w:t xml:space="preserve"> </w:t>
      </w:r>
      <w:r>
        <w:t>the</w:t>
      </w:r>
      <w:r>
        <w:rPr>
          <w:spacing w:val="-6"/>
        </w:rPr>
        <w:t xml:space="preserve"> </w:t>
      </w:r>
      <w:r>
        <w:t>relational</w:t>
      </w:r>
      <w:r>
        <w:rPr>
          <w:spacing w:val="-57"/>
        </w:rPr>
        <w:t xml:space="preserve"> </w:t>
      </w:r>
      <w:r>
        <w:t>database table.</w:t>
      </w:r>
    </w:p>
    <w:p w14:paraId="16785B0D" w14:textId="77777777" w:rsidR="00707A40" w:rsidRDefault="00707A40" w:rsidP="00707A40">
      <w:pPr>
        <w:spacing w:before="10"/>
        <w:rPr>
          <w:sz w:val="27"/>
        </w:rPr>
      </w:pPr>
      <w:r>
        <w:br w:type="column"/>
      </w:r>
    </w:p>
    <w:p w14:paraId="2249B3DA" w14:textId="77777777" w:rsidR="00707A40" w:rsidRDefault="00707A40" w:rsidP="00707A40">
      <w:pPr>
        <w:pStyle w:val="BodyText"/>
        <w:spacing w:line="496" w:lineRule="auto"/>
        <w:ind w:left="2596" w:right="1396" w:hanging="2085"/>
      </w:pPr>
      <w:r>
        <w:t>It refers to the field in a table which is the primary key of</w:t>
      </w:r>
      <w:r>
        <w:rPr>
          <w:spacing w:val="-58"/>
        </w:rPr>
        <w:t xml:space="preserve"> </w:t>
      </w:r>
      <w:r>
        <w:t>another table.</w:t>
      </w:r>
    </w:p>
    <w:p w14:paraId="00857988"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3574" w:space="40"/>
            <w:col w:w="7426"/>
          </w:cols>
        </w:sectPr>
      </w:pPr>
    </w:p>
    <w:p w14:paraId="1B9406E3" w14:textId="77777777" w:rsidR="00707A40" w:rsidRDefault="00707A40" w:rsidP="00707A40">
      <w:pPr>
        <w:pStyle w:val="BodyText"/>
        <w:rPr>
          <w:sz w:val="20"/>
        </w:rPr>
      </w:pPr>
    </w:p>
    <w:p w14:paraId="18D8F9F3" w14:textId="77777777" w:rsidR="00707A40" w:rsidRDefault="00707A40" w:rsidP="00707A40">
      <w:pPr>
        <w:pStyle w:val="BodyText"/>
        <w:spacing w:before="2"/>
        <w:rPr>
          <w:sz w:val="20"/>
        </w:rPr>
      </w:pPr>
    </w:p>
    <w:p w14:paraId="56F9A931" w14:textId="02183D87"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5CFF5935" wp14:editId="308F3CB2">
                <wp:extent cx="6153150" cy="9525"/>
                <wp:effectExtent l="0" t="0" r="0" b="0"/>
                <wp:docPr id="848" name="docshapegroup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9525"/>
                          <a:chOff x="0" y="0"/>
                          <a:chExt cx="9690" cy="15"/>
                        </a:xfrm>
                      </wpg:grpSpPr>
                      <wps:wsp>
                        <wps:cNvPr id="849" name="docshape85"/>
                        <wps:cNvSpPr>
                          <a:spLocks/>
                        </wps:cNvSpPr>
                        <wps:spPr bwMode="auto">
                          <a:xfrm>
                            <a:off x="-1" y="0"/>
                            <a:ext cx="9690" cy="15"/>
                          </a:xfrm>
                          <a:custGeom>
                            <a:avLst/>
                            <a:gdLst>
                              <a:gd name="T0" fmla="*/ 9690 w 9690"/>
                              <a:gd name="T1" fmla="*/ 0 h 15"/>
                              <a:gd name="T2" fmla="*/ 3585 w 9690"/>
                              <a:gd name="T3" fmla="*/ 0 h 15"/>
                              <a:gd name="T4" fmla="*/ 915 w 9690"/>
                              <a:gd name="T5" fmla="*/ 0 h 15"/>
                              <a:gd name="T6" fmla="*/ 0 w 9690"/>
                              <a:gd name="T7" fmla="*/ 0 h 15"/>
                              <a:gd name="T8" fmla="*/ 0 w 9690"/>
                              <a:gd name="T9" fmla="*/ 15 h 15"/>
                              <a:gd name="T10" fmla="*/ 915 w 9690"/>
                              <a:gd name="T11" fmla="*/ 15 h 15"/>
                              <a:gd name="T12" fmla="*/ 3585 w 9690"/>
                              <a:gd name="T13" fmla="*/ 15 h 15"/>
                              <a:gd name="T14" fmla="*/ 9690 w 9690"/>
                              <a:gd name="T15" fmla="*/ 15 h 15"/>
                              <a:gd name="T16" fmla="*/ 9690 w 96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90" h="15">
                                <a:moveTo>
                                  <a:pt x="9690" y="0"/>
                                </a:moveTo>
                                <a:lnTo>
                                  <a:pt x="3585" y="0"/>
                                </a:lnTo>
                                <a:lnTo>
                                  <a:pt x="915" y="0"/>
                                </a:lnTo>
                                <a:lnTo>
                                  <a:pt x="0" y="0"/>
                                </a:lnTo>
                                <a:lnTo>
                                  <a:pt x="0" y="15"/>
                                </a:lnTo>
                                <a:lnTo>
                                  <a:pt x="915" y="15"/>
                                </a:lnTo>
                                <a:lnTo>
                                  <a:pt x="358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38A1554" id="docshapegroup84" o:spid="_x0000_s1026" style="width:484.5pt;height:.75pt;mso-position-horizontal-relative:char;mso-position-vertical-relative:line"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">
                <v:shape id="docshape85" o:spid="_x0000_s1027" style="position:absolute;left:-1;width:9690;height:15;visibility:visible;mso-wrap-style:square;v-text-anchor:top" coordsize="96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" path="m9690,l3585,,915,,,,,15r915,l3585,15r6105,l9690,xe" fillcolor="#ececec" stroked="f">
                  <v:path arrowok="t" o:connecttype="custom" o:connectlocs="9690,0;3585,0;915,0;0,0;0,15;915,15;3585,15;9690,15;9690,0" o:connectangles="0,0,0,0,0,0,0,0,0"/>
                </v:shape>
                <w10:anchorlock/>
              </v:group>
            </w:pict>
          </mc:Fallback>
        </mc:AlternateContent>
      </w:r>
    </w:p>
    <w:p w14:paraId="42DCB10D" w14:textId="77777777" w:rsidR="00707A40" w:rsidRDefault="00707A40" w:rsidP="00707A40">
      <w:pPr>
        <w:pStyle w:val="BodyText"/>
        <w:spacing w:before="1"/>
        <w:rPr>
          <w:sz w:val="6"/>
        </w:rPr>
      </w:pPr>
    </w:p>
    <w:p w14:paraId="278125A0"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208D462A" w14:textId="77777777" w:rsidR="00707A40" w:rsidRDefault="00707A40" w:rsidP="00707A40">
      <w:pPr>
        <w:pStyle w:val="BodyText"/>
        <w:spacing w:before="31"/>
        <w:ind w:left="1424"/>
      </w:pPr>
      <w:r>
        <w:t>Only</w:t>
      </w:r>
      <w:r>
        <w:rPr>
          <w:spacing w:val="-7"/>
        </w:rPr>
        <w:t xml:space="preserve"> </w:t>
      </w:r>
      <w:r>
        <w:t>one</w:t>
      </w:r>
      <w:r>
        <w:rPr>
          <w:spacing w:val="-6"/>
        </w:rPr>
        <w:t xml:space="preserve"> </w:t>
      </w:r>
      <w:r>
        <w:t>primary</w:t>
      </w:r>
      <w:r>
        <w:rPr>
          <w:spacing w:val="-6"/>
        </w:rPr>
        <w:t xml:space="preserve"> </w:t>
      </w:r>
      <w:r>
        <w:t>key</w:t>
      </w:r>
    </w:p>
    <w:p w14:paraId="66C98755" w14:textId="77777777" w:rsidR="00707A40" w:rsidRDefault="00707A40" w:rsidP="00707A40">
      <w:pPr>
        <w:pStyle w:val="BodyText"/>
        <w:spacing w:before="9"/>
        <w:ind w:left="629"/>
      </w:pPr>
      <w:r>
        <w:t>3</w:t>
      </w:r>
    </w:p>
    <w:p w14:paraId="5C59AC0E" w14:textId="77777777" w:rsidR="00707A40" w:rsidRDefault="00707A40" w:rsidP="00707A40">
      <w:pPr>
        <w:pStyle w:val="BodyText"/>
        <w:spacing w:before="9"/>
        <w:ind w:left="1499"/>
      </w:pPr>
      <w:r>
        <w:t>is allowed in a table.</w:t>
      </w:r>
    </w:p>
    <w:p w14:paraId="772A8FAA" w14:textId="77777777" w:rsidR="00707A40" w:rsidRDefault="00707A40" w:rsidP="00707A40">
      <w:pPr>
        <w:spacing w:before="5"/>
        <w:rPr>
          <w:sz w:val="27"/>
        </w:rPr>
      </w:pPr>
      <w:r>
        <w:br w:type="column"/>
      </w:r>
    </w:p>
    <w:p w14:paraId="36D67341" w14:textId="77777777" w:rsidR="00707A40" w:rsidRDefault="00707A40" w:rsidP="00707A40">
      <w:pPr>
        <w:pStyle w:val="BodyText"/>
        <w:ind w:left="487"/>
      </w:pPr>
      <w:r>
        <w:t>Whereas more than one foreign key are allowed in a table.</w:t>
      </w:r>
    </w:p>
    <w:p w14:paraId="5C106040" w14:textId="77777777" w:rsidR="00707A40" w:rsidRDefault="00707A40" w:rsidP="00707A40">
      <w:pPr>
        <w:sectPr w:rsidR="00707A40">
          <w:type w:val="continuous"/>
          <w:pgSz w:w="12240" w:h="15840"/>
          <w:pgMar w:top="1940" w:right="0" w:bottom="1480" w:left="1200" w:header="750" w:footer="1364" w:gutter="0"/>
          <w:cols w:num="2" w:space="720" w:equalWidth="0">
            <w:col w:w="3538" w:space="40"/>
            <w:col w:w="7462"/>
          </w:cols>
        </w:sectPr>
      </w:pPr>
    </w:p>
    <w:p w14:paraId="7B4956B5" w14:textId="77777777" w:rsidR="00707A40" w:rsidRDefault="00707A40" w:rsidP="00707A40">
      <w:pPr>
        <w:pStyle w:val="BodyText"/>
        <w:rPr>
          <w:sz w:val="20"/>
        </w:rPr>
      </w:pPr>
    </w:p>
    <w:p w14:paraId="47904754" w14:textId="77777777" w:rsidR="00707A40" w:rsidRDefault="00707A40" w:rsidP="00707A40">
      <w:pPr>
        <w:pStyle w:val="BodyText"/>
        <w:rPr>
          <w:sz w:val="20"/>
        </w:rPr>
      </w:pPr>
    </w:p>
    <w:p w14:paraId="050D38D0" w14:textId="77777777" w:rsidR="00707A40" w:rsidRDefault="00707A40" w:rsidP="00707A40">
      <w:pPr>
        <w:pStyle w:val="BodyText"/>
        <w:spacing w:before="10"/>
        <w:rPr>
          <w:sz w:val="25"/>
        </w:rPr>
      </w:pPr>
    </w:p>
    <w:p w14:paraId="67492820" w14:textId="2D7E91C8"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4B0E3705" wp14:editId="36DBE8CB">
                <wp:extent cx="6153150" cy="9525"/>
                <wp:effectExtent l="0" t="0" r="0" b="0"/>
                <wp:docPr id="846" name="docshapegroup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9525"/>
                          <a:chOff x="0" y="0"/>
                          <a:chExt cx="9690" cy="15"/>
                        </a:xfrm>
                      </wpg:grpSpPr>
                      <wps:wsp>
                        <wps:cNvPr id="847" name="docshape87"/>
                        <wps:cNvSpPr>
                          <a:spLocks/>
                        </wps:cNvSpPr>
                        <wps:spPr bwMode="auto">
                          <a:xfrm>
                            <a:off x="-1" y="0"/>
                            <a:ext cx="9690" cy="15"/>
                          </a:xfrm>
                          <a:custGeom>
                            <a:avLst/>
                            <a:gdLst>
                              <a:gd name="T0" fmla="*/ 9690 w 9690"/>
                              <a:gd name="T1" fmla="*/ 0 h 15"/>
                              <a:gd name="T2" fmla="*/ 3585 w 9690"/>
                              <a:gd name="T3" fmla="*/ 0 h 15"/>
                              <a:gd name="T4" fmla="*/ 915 w 9690"/>
                              <a:gd name="T5" fmla="*/ 0 h 15"/>
                              <a:gd name="T6" fmla="*/ 0 w 9690"/>
                              <a:gd name="T7" fmla="*/ 0 h 15"/>
                              <a:gd name="T8" fmla="*/ 0 w 9690"/>
                              <a:gd name="T9" fmla="*/ 15 h 15"/>
                              <a:gd name="T10" fmla="*/ 915 w 9690"/>
                              <a:gd name="T11" fmla="*/ 15 h 15"/>
                              <a:gd name="T12" fmla="*/ 3585 w 9690"/>
                              <a:gd name="T13" fmla="*/ 15 h 15"/>
                              <a:gd name="T14" fmla="*/ 9690 w 9690"/>
                              <a:gd name="T15" fmla="*/ 15 h 15"/>
                              <a:gd name="T16" fmla="*/ 9690 w 96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90" h="15">
                                <a:moveTo>
                                  <a:pt x="9690" y="0"/>
                                </a:moveTo>
                                <a:lnTo>
                                  <a:pt x="3585" y="0"/>
                                </a:lnTo>
                                <a:lnTo>
                                  <a:pt x="915" y="0"/>
                                </a:lnTo>
                                <a:lnTo>
                                  <a:pt x="0" y="0"/>
                                </a:lnTo>
                                <a:lnTo>
                                  <a:pt x="0" y="15"/>
                                </a:lnTo>
                                <a:lnTo>
                                  <a:pt x="915" y="15"/>
                                </a:lnTo>
                                <a:lnTo>
                                  <a:pt x="358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4B93136" id="docshapegroup86" o:spid="_x0000_s1026" style="width:484.5pt;height:.75pt;mso-position-horizontal-relative:char;mso-position-vertical-relative:line"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">
                <v:shape id="docshape87" o:spid="_x0000_s1027" style="position:absolute;left:-1;width:9690;height:15;visibility:visible;mso-wrap-style:square;v-text-anchor:top" coordsize="96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" path="m9690,l3585,,915,,,,,15r915,l3585,15r6105,l9690,xe" fillcolor="#ececec" stroked="f">
                  <v:path arrowok="t" o:connecttype="custom" o:connectlocs="9690,0;3585,0;915,0;0,0;0,15;915,15;3585,15;9690,15;9690,0" o:connectangles="0,0,0,0,0,0,0,0,0"/>
                </v:shape>
                <w10:anchorlock/>
              </v:group>
            </w:pict>
          </mc:Fallback>
        </mc:AlternateContent>
      </w:r>
    </w:p>
    <w:p w14:paraId="7C95460A" w14:textId="77777777" w:rsidR="00707A40" w:rsidRDefault="00707A40" w:rsidP="00707A40">
      <w:pPr>
        <w:pStyle w:val="BodyText"/>
        <w:spacing w:before="1"/>
        <w:rPr>
          <w:sz w:val="6"/>
        </w:rPr>
      </w:pPr>
    </w:p>
    <w:p w14:paraId="05ACD57D"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5286C698" w14:textId="77777777" w:rsidR="00707A40" w:rsidRDefault="00707A40" w:rsidP="00707A40">
      <w:pPr>
        <w:pStyle w:val="BodyText"/>
        <w:spacing w:before="31"/>
        <w:ind w:left="1454"/>
      </w:pPr>
      <w:r>
        <w:t>It</w:t>
      </w:r>
      <w:r>
        <w:rPr>
          <w:spacing w:val="-5"/>
        </w:rPr>
        <w:t xml:space="preserve"> </w:t>
      </w:r>
      <w:r>
        <w:t>is</w:t>
      </w:r>
      <w:r>
        <w:rPr>
          <w:spacing w:val="-4"/>
        </w:rPr>
        <w:t xml:space="preserve"> </w:t>
      </w:r>
      <w:r>
        <w:t>a</w:t>
      </w:r>
      <w:r>
        <w:rPr>
          <w:spacing w:val="-5"/>
        </w:rPr>
        <w:t xml:space="preserve"> </w:t>
      </w:r>
      <w:r>
        <w:t>combination</w:t>
      </w:r>
      <w:r>
        <w:rPr>
          <w:spacing w:val="-4"/>
        </w:rPr>
        <w:t xml:space="preserve"> </w:t>
      </w:r>
      <w:r>
        <w:t>of</w:t>
      </w:r>
    </w:p>
    <w:p w14:paraId="177D992D" w14:textId="77777777" w:rsidR="00707A40" w:rsidRDefault="00707A40" w:rsidP="00707A40">
      <w:pPr>
        <w:pStyle w:val="BodyText"/>
        <w:spacing w:before="6"/>
        <w:rPr>
          <w:sz w:val="25"/>
        </w:rPr>
      </w:pPr>
    </w:p>
    <w:p w14:paraId="486A12A9" w14:textId="77777777" w:rsidR="00707A40" w:rsidRDefault="00707A40" w:rsidP="00707A40">
      <w:pPr>
        <w:pStyle w:val="BodyText"/>
        <w:tabs>
          <w:tab w:val="left" w:pos="1604"/>
        </w:tabs>
        <w:spacing w:line="496" w:lineRule="auto"/>
        <w:ind w:left="1694" w:right="154" w:hanging="1065"/>
      </w:pPr>
      <w:r>
        <w:t>4</w:t>
      </w:r>
      <w:r>
        <w:tab/>
        <w:t>UNIQUE and Not</w:t>
      </w:r>
      <w:r>
        <w:rPr>
          <w:spacing w:val="-57"/>
        </w:rPr>
        <w:t xml:space="preserve"> </w:t>
      </w:r>
      <w:r>
        <w:t>Null constraints.</w:t>
      </w:r>
    </w:p>
    <w:p w14:paraId="285AC9E4" w14:textId="77777777" w:rsidR="00707A40" w:rsidRDefault="00707A40" w:rsidP="00707A40">
      <w:pPr>
        <w:spacing w:before="5"/>
        <w:rPr>
          <w:sz w:val="27"/>
        </w:rPr>
      </w:pPr>
      <w:r>
        <w:br w:type="column"/>
      </w:r>
    </w:p>
    <w:p w14:paraId="3E000A44" w14:textId="77777777" w:rsidR="00707A40" w:rsidRDefault="00707A40" w:rsidP="00707A40">
      <w:pPr>
        <w:pStyle w:val="BodyText"/>
        <w:spacing w:line="496" w:lineRule="auto"/>
        <w:ind w:left="2872" w:right="1452" w:hanging="2250"/>
      </w:pPr>
      <w:r>
        <w:t>It can contain duplicate values and a table in a relational</w:t>
      </w:r>
      <w:r>
        <w:rPr>
          <w:spacing w:val="-58"/>
        </w:rPr>
        <w:t xml:space="preserve"> </w:t>
      </w:r>
      <w:r>
        <w:t>database.</w:t>
      </w:r>
    </w:p>
    <w:p w14:paraId="2296B5C3"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3508" w:space="40"/>
            <w:col w:w="7492"/>
          </w:cols>
        </w:sectPr>
      </w:pPr>
    </w:p>
    <w:p w14:paraId="0AC7B244" w14:textId="77777777" w:rsidR="00707A40" w:rsidRDefault="00707A40" w:rsidP="00707A40">
      <w:pPr>
        <w:pStyle w:val="BodyText"/>
        <w:rPr>
          <w:sz w:val="20"/>
        </w:rPr>
      </w:pPr>
    </w:p>
    <w:p w14:paraId="2A0E8590" w14:textId="77777777" w:rsidR="00707A40" w:rsidRDefault="00707A40" w:rsidP="00707A40">
      <w:pPr>
        <w:pStyle w:val="BodyText"/>
        <w:spacing w:before="2"/>
        <w:rPr>
          <w:sz w:val="20"/>
        </w:rPr>
      </w:pPr>
    </w:p>
    <w:p w14:paraId="0A26BB42" w14:textId="42F8264F"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7B61A2D0" wp14:editId="2504C4A1">
                <wp:extent cx="6153150" cy="9525"/>
                <wp:effectExtent l="0" t="0" r="0" b="0"/>
                <wp:docPr id="844" name="docshapegroup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9525"/>
                          <a:chOff x="0" y="0"/>
                          <a:chExt cx="9690" cy="15"/>
                        </a:xfrm>
                      </wpg:grpSpPr>
                      <wps:wsp>
                        <wps:cNvPr id="845" name="docshape89"/>
                        <wps:cNvSpPr>
                          <a:spLocks/>
                        </wps:cNvSpPr>
                        <wps:spPr bwMode="auto">
                          <a:xfrm>
                            <a:off x="-1" y="0"/>
                            <a:ext cx="9690" cy="15"/>
                          </a:xfrm>
                          <a:custGeom>
                            <a:avLst/>
                            <a:gdLst>
                              <a:gd name="T0" fmla="*/ 9690 w 9690"/>
                              <a:gd name="T1" fmla="*/ 0 h 15"/>
                              <a:gd name="T2" fmla="*/ 3585 w 9690"/>
                              <a:gd name="T3" fmla="*/ 0 h 15"/>
                              <a:gd name="T4" fmla="*/ 915 w 9690"/>
                              <a:gd name="T5" fmla="*/ 0 h 15"/>
                              <a:gd name="T6" fmla="*/ 0 w 9690"/>
                              <a:gd name="T7" fmla="*/ 0 h 15"/>
                              <a:gd name="T8" fmla="*/ 0 w 9690"/>
                              <a:gd name="T9" fmla="*/ 15 h 15"/>
                              <a:gd name="T10" fmla="*/ 915 w 9690"/>
                              <a:gd name="T11" fmla="*/ 15 h 15"/>
                              <a:gd name="T12" fmla="*/ 3585 w 9690"/>
                              <a:gd name="T13" fmla="*/ 15 h 15"/>
                              <a:gd name="T14" fmla="*/ 9690 w 9690"/>
                              <a:gd name="T15" fmla="*/ 15 h 15"/>
                              <a:gd name="T16" fmla="*/ 9690 w 96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90" h="15">
                                <a:moveTo>
                                  <a:pt x="9690" y="0"/>
                                </a:moveTo>
                                <a:lnTo>
                                  <a:pt x="3585" y="0"/>
                                </a:lnTo>
                                <a:lnTo>
                                  <a:pt x="915" y="0"/>
                                </a:lnTo>
                                <a:lnTo>
                                  <a:pt x="0" y="0"/>
                                </a:lnTo>
                                <a:lnTo>
                                  <a:pt x="0" y="15"/>
                                </a:lnTo>
                                <a:lnTo>
                                  <a:pt x="915" y="15"/>
                                </a:lnTo>
                                <a:lnTo>
                                  <a:pt x="358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3C689E9" id="docshapegroup88" o:spid="_x0000_s1026" style="width:484.5pt;height:.75pt;mso-position-horizontal-relative:char;mso-position-vertical-relative:line"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">
                <v:shape id="docshape89" o:spid="_x0000_s1027" style="position:absolute;left:-1;width:9690;height:15;visibility:visible;mso-wrap-style:square;v-text-anchor:top" coordsize="96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" path="m9690,l3585,,915,,,,,15r915,l3585,15r6105,l9690,xe" fillcolor="#ececec" stroked="f">
                  <v:path arrowok="t" o:connecttype="custom" o:connectlocs="9690,0;3585,0;915,0;0,0;0,15;915,15;3585,15;9690,15;9690,0" o:connectangles="0,0,0,0,0,0,0,0,0"/>
                </v:shape>
                <w10:anchorlock/>
              </v:group>
            </w:pict>
          </mc:Fallback>
        </mc:AlternateContent>
      </w:r>
    </w:p>
    <w:p w14:paraId="0AEA9391" w14:textId="77777777" w:rsidR="00707A40" w:rsidRDefault="00707A40" w:rsidP="00707A40">
      <w:pPr>
        <w:pStyle w:val="BodyText"/>
        <w:spacing w:before="1"/>
        <w:rPr>
          <w:sz w:val="6"/>
        </w:rPr>
      </w:pPr>
    </w:p>
    <w:p w14:paraId="642BEB2E"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03EA24D2" w14:textId="77777777" w:rsidR="00707A40" w:rsidRDefault="00707A40" w:rsidP="00707A40">
      <w:pPr>
        <w:pStyle w:val="BodyText"/>
        <w:spacing w:before="31"/>
        <w:ind w:left="1679"/>
      </w:pPr>
      <w:r>
        <w:t>It does not allow</w:t>
      </w:r>
    </w:p>
    <w:p w14:paraId="48934F5A" w14:textId="77777777" w:rsidR="00707A40" w:rsidRDefault="00707A40" w:rsidP="00707A40">
      <w:pPr>
        <w:pStyle w:val="BodyText"/>
        <w:spacing w:before="9"/>
        <w:ind w:left="629"/>
      </w:pPr>
      <w:r>
        <w:t>5</w:t>
      </w:r>
    </w:p>
    <w:p w14:paraId="5657F8F9" w14:textId="77777777" w:rsidR="00707A40" w:rsidRDefault="00707A40" w:rsidP="00707A40">
      <w:pPr>
        <w:pStyle w:val="BodyText"/>
        <w:spacing w:before="9"/>
        <w:ind w:left="1799"/>
      </w:pPr>
      <w:r>
        <w:t>NULL values.</w:t>
      </w:r>
    </w:p>
    <w:p w14:paraId="07F75B07" w14:textId="77777777" w:rsidR="00707A40" w:rsidRDefault="00707A40" w:rsidP="00707A40">
      <w:pPr>
        <w:spacing w:before="5"/>
        <w:rPr>
          <w:sz w:val="27"/>
        </w:rPr>
      </w:pPr>
      <w:r>
        <w:br w:type="column"/>
      </w:r>
    </w:p>
    <w:p w14:paraId="376BC49B" w14:textId="77777777" w:rsidR="00707A40" w:rsidRDefault="00707A40" w:rsidP="00707A40">
      <w:pPr>
        <w:pStyle w:val="BodyText"/>
        <w:ind w:left="629"/>
      </w:pPr>
      <w:r>
        <w:t>It can also contain NULL values.</w:t>
      </w:r>
    </w:p>
    <w:p w14:paraId="3C623677" w14:textId="77777777" w:rsidR="00707A40" w:rsidRDefault="00707A40" w:rsidP="00707A40">
      <w:pPr>
        <w:sectPr w:rsidR="00707A40">
          <w:type w:val="continuous"/>
          <w:pgSz w:w="12240" w:h="15840"/>
          <w:pgMar w:top="1940" w:right="0" w:bottom="1480" w:left="1200" w:header="750" w:footer="1364" w:gutter="0"/>
          <w:cols w:num="2" w:space="720" w:equalWidth="0">
            <w:col w:w="3327" w:space="1323"/>
            <w:col w:w="6390"/>
          </w:cols>
        </w:sectPr>
      </w:pPr>
    </w:p>
    <w:p w14:paraId="1ED04A00" w14:textId="77777777" w:rsidR="00707A40" w:rsidRDefault="00707A40" w:rsidP="00707A40">
      <w:pPr>
        <w:pStyle w:val="BodyText"/>
        <w:rPr>
          <w:sz w:val="20"/>
        </w:rPr>
      </w:pPr>
    </w:p>
    <w:p w14:paraId="37B3A284" w14:textId="77777777" w:rsidR="00707A40" w:rsidRDefault="00707A40" w:rsidP="00707A40">
      <w:pPr>
        <w:pStyle w:val="BodyText"/>
        <w:rPr>
          <w:sz w:val="20"/>
        </w:rPr>
      </w:pPr>
    </w:p>
    <w:p w14:paraId="016E647E" w14:textId="77777777" w:rsidR="00707A40" w:rsidRDefault="00707A40" w:rsidP="00707A40">
      <w:pPr>
        <w:pStyle w:val="BodyText"/>
        <w:spacing w:before="10"/>
        <w:rPr>
          <w:sz w:val="25"/>
        </w:rPr>
      </w:pPr>
    </w:p>
    <w:p w14:paraId="0311F4A4" w14:textId="76DE70FD"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6BB00A42" wp14:editId="2D42CDD0">
                <wp:extent cx="6153150" cy="9525"/>
                <wp:effectExtent l="0" t="0" r="0" b="0"/>
                <wp:docPr id="842" name="docshapegroup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9525"/>
                          <a:chOff x="0" y="0"/>
                          <a:chExt cx="9690" cy="15"/>
                        </a:xfrm>
                      </wpg:grpSpPr>
                      <wps:wsp>
                        <wps:cNvPr id="843" name="docshape91"/>
                        <wps:cNvSpPr>
                          <a:spLocks/>
                        </wps:cNvSpPr>
                        <wps:spPr bwMode="auto">
                          <a:xfrm>
                            <a:off x="-1" y="0"/>
                            <a:ext cx="9690" cy="15"/>
                          </a:xfrm>
                          <a:custGeom>
                            <a:avLst/>
                            <a:gdLst>
                              <a:gd name="T0" fmla="*/ 9690 w 9690"/>
                              <a:gd name="T1" fmla="*/ 0 h 15"/>
                              <a:gd name="T2" fmla="*/ 3585 w 9690"/>
                              <a:gd name="T3" fmla="*/ 0 h 15"/>
                              <a:gd name="T4" fmla="*/ 915 w 9690"/>
                              <a:gd name="T5" fmla="*/ 0 h 15"/>
                              <a:gd name="T6" fmla="*/ 0 w 9690"/>
                              <a:gd name="T7" fmla="*/ 0 h 15"/>
                              <a:gd name="T8" fmla="*/ 0 w 9690"/>
                              <a:gd name="T9" fmla="*/ 15 h 15"/>
                              <a:gd name="T10" fmla="*/ 915 w 9690"/>
                              <a:gd name="T11" fmla="*/ 15 h 15"/>
                              <a:gd name="T12" fmla="*/ 3585 w 9690"/>
                              <a:gd name="T13" fmla="*/ 15 h 15"/>
                              <a:gd name="T14" fmla="*/ 9690 w 9690"/>
                              <a:gd name="T15" fmla="*/ 15 h 15"/>
                              <a:gd name="T16" fmla="*/ 9690 w 96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90" h="15">
                                <a:moveTo>
                                  <a:pt x="9690" y="0"/>
                                </a:moveTo>
                                <a:lnTo>
                                  <a:pt x="3585" y="0"/>
                                </a:lnTo>
                                <a:lnTo>
                                  <a:pt x="915" y="0"/>
                                </a:lnTo>
                                <a:lnTo>
                                  <a:pt x="0" y="0"/>
                                </a:lnTo>
                                <a:lnTo>
                                  <a:pt x="0" y="15"/>
                                </a:lnTo>
                                <a:lnTo>
                                  <a:pt x="915" y="15"/>
                                </a:lnTo>
                                <a:lnTo>
                                  <a:pt x="358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E005D9A" id="docshapegroup90" o:spid="_x0000_s1026" style="width:484.5pt;height:.75pt;mso-position-horizontal-relative:char;mso-position-vertical-relative:line"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">
                <v:shape id="docshape91" o:spid="_x0000_s1027" style="position:absolute;left:-1;width:9690;height:15;visibility:visible;mso-wrap-style:square;v-text-anchor:top" coordsize="96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" path="m9690,l3585,,915,,,,,15r915,l3585,15r6105,l9690,xe" fillcolor="#ececec" stroked="f">
                  <v:path arrowok="t" o:connecttype="custom" o:connectlocs="9690,0;3585,0;915,0;0,0;0,15;915,15;3585,15;9690,15;9690,0" o:connectangles="0,0,0,0,0,0,0,0,0"/>
                </v:shape>
                <w10:anchorlock/>
              </v:group>
            </w:pict>
          </mc:Fallback>
        </mc:AlternateContent>
      </w:r>
    </w:p>
    <w:p w14:paraId="62E2FA44" w14:textId="77777777" w:rsidR="00707A40" w:rsidRDefault="00707A40" w:rsidP="00707A40">
      <w:pPr>
        <w:spacing w:line="20" w:lineRule="exact"/>
        <w:rPr>
          <w:sz w:val="2"/>
        </w:rPr>
        <w:sectPr w:rsidR="00707A40">
          <w:type w:val="continuous"/>
          <w:pgSz w:w="12240" w:h="15840"/>
          <w:pgMar w:top="1940" w:right="0" w:bottom="1480" w:left="1200" w:header="750" w:footer="1364" w:gutter="0"/>
          <w:cols w:space="720"/>
        </w:sectPr>
      </w:pPr>
    </w:p>
    <w:p w14:paraId="38A7DB01" w14:textId="77777777" w:rsidR="00707A40" w:rsidRDefault="00707A40" w:rsidP="00707A40">
      <w:pPr>
        <w:pStyle w:val="BodyText"/>
        <w:spacing w:before="106"/>
        <w:ind w:left="1574"/>
      </w:pPr>
      <w:r>
        <w:lastRenderedPageBreak/>
        <w:t>Its value cannot be</w:t>
      </w:r>
    </w:p>
    <w:p w14:paraId="1A898DDB" w14:textId="77777777" w:rsidR="00707A40" w:rsidRDefault="00707A40" w:rsidP="00707A40">
      <w:pPr>
        <w:pStyle w:val="BodyText"/>
        <w:spacing w:before="8"/>
        <w:rPr>
          <w:sz w:val="17"/>
        </w:rPr>
      </w:pPr>
    </w:p>
    <w:p w14:paraId="2A13D1E4" w14:textId="77777777" w:rsidR="00707A40" w:rsidRDefault="00707A40" w:rsidP="00707A40">
      <w:pPr>
        <w:rPr>
          <w:sz w:val="17"/>
        </w:rPr>
        <w:sectPr w:rsidR="00707A40">
          <w:pgSz w:w="12240" w:h="15840"/>
          <w:pgMar w:top="2800" w:right="0" w:bottom="1560" w:left="1200" w:header="750" w:footer="1364" w:gutter="0"/>
          <w:cols w:space="720"/>
        </w:sectPr>
      </w:pPr>
    </w:p>
    <w:p w14:paraId="5567EEAB" w14:textId="77777777" w:rsidR="00707A40" w:rsidRDefault="00707A40" w:rsidP="00415D62">
      <w:pPr>
        <w:pStyle w:val="ListParagraph"/>
        <w:widowControl w:val="0"/>
        <w:numPr>
          <w:ilvl w:val="0"/>
          <w:numId w:val="158"/>
        </w:numPr>
        <w:tabs>
          <w:tab w:val="left" w:pos="1694"/>
          <w:tab w:val="left" w:pos="1695"/>
        </w:tabs>
        <w:autoSpaceDE w:val="0"/>
        <w:autoSpaceDN w:val="0"/>
        <w:spacing w:before="90" w:after="0" w:line="496" w:lineRule="auto"/>
        <w:ind w:left="1889" w:right="38" w:hanging="1260"/>
        <w:contextualSpacing w:val="0"/>
      </w:pPr>
      <w:r>
        <w:t>deleted from the</w:t>
      </w:r>
      <w:r>
        <w:rPr>
          <w:spacing w:val="-58"/>
        </w:rPr>
        <w:t xml:space="preserve"> </w:t>
      </w:r>
      <w:r>
        <w:t>parent table.</w:t>
      </w:r>
    </w:p>
    <w:p w14:paraId="0F3C03F8" w14:textId="77777777" w:rsidR="00707A40" w:rsidRDefault="00707A40" w:rsidP="00707A40">
      <w:pPr>
        <w:pStyle w:val="BodyText"/>
        <w:spacing w:before="90"/>
        <w:ind w:left="629"/>
      </w:pPr>
      <w:r>
        <w:br w:type="column"/>
      </w:r>
      <w:r>
        <w:t>Its value can be deleted from the child table.</w:t>
      </w:r>
    </w:p>
    <w:p w14:paraId="0C70FF83" w14:textId="77777777" w:rsidR="00707A40" w:rsidRDefault="00707A40" w:rsidP="00707A40">
      <w:pPr>
        <w:sectPr w:rsidR="00707A40">
          <w:type w:val="continuous"/>
          <w:pgSz w:w="12240" w:h="15840"/>
          <w:pgMar w:top="1940" w:right="0" w:bottom="1480" w:left="1200" w:header="750" w:footer="1364" w:gutter="0"/>
          <w:cols w:num="2" w:space="720" w:equalWidth="0">
            <w:col w:w="3308" w:space="802"/>
            <w:col w:w="6930"/>
          </w:cols>
        </w:sectPr>
      </w:pPr>
    </w:p>
    <w:p w14:paraId="660703D4" w14:textId="77777777" w:rsidR="00707A40" w:rsidRDefault="00707A40" w:rsidP="00707A40">
      <w:pPr>
        <w:pStyle w:val="BodyText"/>
        <w:rPr>
          <w:sz w:val="20"/>
        </w:rPr>
      </w:pPr>
    </w:p>
    <w:p w14:paraId="362AC18B" w14:textId="77777777" w:rsidR="00707A40" w:rsidRDefault="00707A40" w:rsidP="00707A40">
      <w:pPr>
        <w:pStyle w:val="BodyText"/>
        <w:spacing w:before="2"/>
        <w:rPr>
          <w:sz w:val="20"/>
        </w:rPr>
      </w:pPr>
    </w:p>
    <w:p w14:paraId="214FD00F" w14:textId="720E9A91"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5B867A30" wp14:editId="5E8010BA">
                <wp:extent cx="6153150" cy="9525"/>
                <wp:effectExtent l="0" t="0" r="0" b="0"/>
                <wp:docPr id="840" name="docshapegroup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9525"/>
                          <a:chOff x="0" y="0"/>
                          <a:chExt cx="9690" cy="15"/>
                        </a:xfrm>
                      </wpg:grpSpPr>
                      <wps:wsp>
                        <wps:cNvPr id="841" name="docshape93"/>
                        <wps:cNvSpPr>
                          <a:spLocks/>
                        </wps:cNvSpPr>
                        <wps:spPr bwMode="auto">
                          <a:xfrm>
                            <a:off x="-1" y="0"/>
                            <a:ext cx="9690" cy="15"/>
                          </a:xfrm>
                          <a:custGeom>
                            <a:avLst/>
                            <a:gdLst>
                              <a:gd name="T0" fmla="*/ 9690 w 9690"/>
                              <a:gd name="T1" fmla="*/ 0 h 15"/>
                              <a:gd name="T2" fmla="*/ 3585 w 9690"/>
                              <a:gd name="T3" fmla="*/ 0 h 15"/>
                              <a:gd name="T4" fmla="*/ 915 w 9690"/>
                              <a:gd name="T5" fmla="*/ 0 h 15"/>
                              <a:gd name="T6" fmla="*/ 0 w 9690"/>
                              <a:gd name="T7" fmla="*/ 0 h 15"/>
                              <a:gd name="T8" fmla="*/ 0 w 9690"/>
                              <a:gd name="T9" fmla="*/ 15 h 15"/>
                              <a:gd name="T10" fmla="*/ 915 w 9690"/>
                              <a:gd name="T11" fmla="*/ 15 h 15"/>
                              <a:gd name="T12" fmla="*/ 3585 w 9690"/>
                              <a:gd name="T13" fmla="*/ 15 h 15"/>
                              <a:gd name="T14" fmla="*/ 9690 w 9690"/>
                              <a:gd name="T15" fmla="*/ 15 h 15"/>
                              <a:gd name="T16" fmla="*/ 9690 w 96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90" h="15">
                                <a:moveTo>
                                  <a:pt x="9690" y="0"/>
                                </a:moveTo>
                                <a:lnTo>
                                  <a:pt x="3585" y="0"/>
                                </a:lnTo>
                                <a:lnTo>
                                  <a:pt x="915" y="0"/>
                                </a:lnTo>
                                <a:lnTo>
                                  <a:pt x="0" y="0"/>
                                </a:lnTo>
                                <a:lnTo>
                                  <a:pt x="0" y="15"/>
                                </a:lnTo>
                                <a:lnTo>
                                  <a:pt x="915" y="15"/>
                                </a:lnTo>
                                <a:lnTo>
                                  <a:pt x="358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26911A8" id="docshapegroup92" o:spid="_x0000_s1026" style="width:484.5pt;height:.75pt;mso-position-horizontal-relative:char;mso-position-vertical-relative:line"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">
                <v:shape id="docshape93" o:spid="_x0000_s1027" style="position:absolute;left:-1;width:9690;height:15;visibility:visible;mso-wrap-style:square;v-text-anchor:top" coordsize="96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" path="m9690,l3585,,915,,,,,15r915,l3585,15r6105,l9690,xe" fillcolor="#ececec" stroked="f">
                  <v:path arrowok="t" o:connecttype="custom" o:connectlocs="9690,0;3585,0;915,0;0,0;0,15;915,15;3585,15;9690,15;9690,0" o:connectangles="0,0,0,0,0,0,0,0,0"/>
                </v:shape>
                <w10:anchorlock/>
              </v:group>
            </w:pict>
          </mc:Fallback>
        </mc:AlternateContent>
      </w:r>
    </w:p>
    <w:p w14:paraId="0DED8BC5" w14:textId="77777777" w:rsidR="00707A40" w:rsidRDefault="00707A40" w:rsidP="00707A40">
      <w:pPr>
        <w:pStyle w:val="BodyText"/>
        <w:spacing w:before="1"/>
        <w:rPr>
          <w:sz w:val="6"/>
        </w:rPr>
      </w:pPr>
    </w:p>
    <w:p w14:paraId="6D17C082"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4341210E" w14:textId="77777777" w:rsidR="00707A40" w:rsidRDefault="00707A40" w:rsidP="00707A40">
      <w:pPr>
        <w:pStyle w:val="BodyText"/>
        <w:spacing w:before="31"/>
        <w:ind w:left="1559"/>
      </w:pPr>
      <w:r>
        <w:t>It constraint can be</w:t>
      </w:r>
    </w:p>
    <w:p w14:paraId="349DEA3B" w14:textId="77777777" w:rsidR="00707A40" w:rsidRDefault="00707A40" w:rsidP="00707A40">
      <w:pPr>
        <w:pStyle w:val="BodyText"/>
        <w:spacing w:before="6"/>
        <w:rPr>
          <w:sz w:val="25"/>
        </w:rPr>
      </w:pPr>
    </w:p>
    <w:p w14:paraId="292FB29A" w14:textId="77777777" w:rsidR="00707A40" w:rsidRDefault="00707A40" w:rsidP="00415D62">
      <w:pPr>
        <w:pStyle w:val="ListParagraph"/>
        <w:widowControl w:val="0"/>
        <w:numPr>
          <w:ilvl w:val="0"/>
          <w:numId w:val="158"/>
        </w:numPr>
        <w:tabs>
          <w:tab w:val="left" w:pos="1469"/>
          <w:tab w:val="left" w:pos="1470"/>
        </w:tabs>
        <w:autoSpaceDE w:val="0"/>
        <w:autoSpaceDN w:val="0"/>
        <w:spacing w:before="0" w:after="0" w:line="496" w:lineRule="auto"/>
        <w:ind w:left="1469" w:right="38" w:hanging="840"/>
        <w:contextualSpacing w:val="0"/>
      </w:pPr>
      <w:r>
        <w:t>implicitly defined on</w:t>
      </w:r>
      <w:r>
        <w:rPr>
          <w:spacing w:val="-57"/>
        </w:rPr>
        <w:t xml:space="preserve"> </w:t>
      </w:r>
      <w:r>
        <w:t>the</w:t>
      </w:r>
      <w:r>
        <w:rPr>
          <w:spacing w:val="-9"/>
        </w:rPr>
        <w:t xml:space="preserve"> </w:t>
      </w:r>
      <w:r>
        <w:t>temporary</w:t>
      </w:r>
      <w:r>
        <w:rPr>
          <w:spacing w:val="-8"/>
        </w:rPr>
        <w:t xml:space="preserve"> </w:t>
      </w:r>
      <w:r>
        <w:t>tables.</w:t>
      </w:r>
    </w:p>
    <w:p w14:paraId="25E37744" w14:textId="77777777" w:rsidR="00707A40" w:rsidRDefault="00707A40" w:rsidP="00707A40">
      <w:pPr>
        <w:spacing w:before="5"/>
        <w:rPr>
          <w:sz w:val="27"/>
        </w:rPr>
      </w:pPr>
      <w:r>
        <w:br w:type="column"/>
      </w:r>
    </w:p>
    <w:p w14:paraId="226343D2" w14:textId="77777777" w:rsidR="00707A40" w:rsidRDefault="00707A40" w:rsidP="00707A40">
      <w:pPr>
        <w:pStyle w:val="BodyText"/>
        <w:spacing w:line="496" w:lineRule="auto"/>
        <w:ind w:left="2294" w:right="1637" w:hanging="1665"/>
      </w:pPr>
      <w:r>
        <w:t>It constraint cannot be defined on the local or global</w:t>
      </w:r>
      <w:r>
        <w:rPr>
          <w:spacing w:val="-57"/>
        </w:rPr>
        <w:t xml:space="preserve"> </w:t>
      </w:r>
      <w:r>
        <w:t>temporary tables.</w:t>
      </w:r>
    </w:p>
    <w:p w14:paraId="552D9A24"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3530" w:space="205"/>
            <w:col w:w="7305"/>
          </w:cols>
        </w:sectPr>
      </w:pPr>
    </w:p>
    <w:p w14:paraId="517F4286" w14:textId="77777777" w:rsidR="00707A40" w:rsidRDefault="00707A40" w:rsidP="00707A40">
      <w:pPr>
        <w:pStyle w:val="BodyText"/>
        <w:rPr>
          <w:sz w:val="20"/>
        </w:rPr>
      </w:pPr>
    </w:p>
    <w:p w14:paraId="1A27FAA7" w14:textId="77777777" w:rsidR="00707A40" w:rsidRDefault="00707A40" w:rsidP="00707A40">
      <w:pPr>
        <w:pStyle w:val="BodyText"/>
        <w:rPr>
          <w:sz w:val="20"/>
        </w:rPr>
      </w:pPr>
    </w:p>
    <w:p w14:paraId="0AC7A8B2" w14:textId="77777777" w:rsidR="00707A40" w:rsidRDefault="00707A40" w:rsidP="00707A40">
      <w:pPr>
        <w:pStyle w:val="Heading3"/>
        <w:spacing w:before="213"/>
      </w:pPr>
      <w:r>
        <w:t>Primary and Candidate Key:</w:t>
      </w:r>
    </w:p>
    <w:p w14:paraId="289F67D8" w14:textId="77777777" w:rsidR="00707A40" w:rsidRDefault="00707A40" w:rsidP="00707A40">
      <w:pPr>
        <w:pStyle w:val="BodyText"/>
        <w:rPr>
          <w:b/>
          <w:sz w:val="20"/>
        </w:rPr>
      </w:pPr>
    </w:p>
    <w:p w14:paraId="065F7F45" w14:textId="77777777" w:rsidR="00707A40" w:rsidRDefault="00707A40" w:rsidP="00707A40">
      <w:pPr>
        <w:pStyle w:val="BodyText"/>
        <w:spacing w:before="10"/>
        <w:rPr>
          <w:b/>
          <w:sz w:val="19"/>
        </w:rPr>
      </w:pPr>
    </w:p>
    <w:p w14:paraId="18A23D94" w14:textId="77777777" w:rsidR="00707A40" w:rsidRDefault="00707A40" w:rsidP="00707A40">
      <w:pPr>
        <w:tabs>
          <w:tab w:val="left" w:pos="2474"/>
          <w:tab w:val="left" w:pos="6734"/>
        </w:tabs>
        <w:spacing w:before="90"/>
        <w:ind w:left="404"/>
        <w:rPr>
          <w:b/>
        </w:rPr>
      </w:pPr>
      <w:r>
        <w:rPr>
          <w:b/>
        </w:rPr>
        <w:t>S.NO</w:t>
      </w:r>
      <w:r>
        <w:rPr>
          <w:b/>
        </w:rPr>
        <w:tab/>
        <w:t>PRIMARY</w:t>
      </w:r>
      <w:r>
        <w:rPr>
          <w:b/>
          <w:spacing w:val="-3"/>
        </w:rPr>
        <w:t xml:space="preserve"> </w:t>
      </w:r>
      <w:r>
        <w:rPr>
          <w:b/>
        </w:rPr>
        <w:t>KEY</w:t>
      </w:r>
      <w:r>
        <w:rPr>
          <w:b/>
        </w:rPr>
        <w:tab/>
        <w:t>CANDIDATE</w:t>
      </w:r>
      <w:r>
        <w:rPr>
          <w:b/>
          <w:spacing w:val="-8"/>
        </w:rPr>
        <w:t xml:space="preserve"> </w:t>
      </w:r>
      <w:r>
        <w:rPr>
          <w:b/>
        </w:rPr>
        <w:t>KEY</w:t>
      </w:r>
    </w:p>
    <w:p w14:paraId="2321237F" w14:textId="77777777" w:rsidR="00707A40" w:rsidRDefault="00707A40" w:rsidP="00707A40">
      <w:pPr>
        <w:pStyle w:val="BodyText"/>
        <w:rPr>
          <w:b/>
          <w:sz w:val="20"/>
        </w:rPr>
      </w:pPr>
    </w:p>
    <w:p w14:paraId="495B729D" w14:textId="77777777" w:rsidR="00707A40" w:rsidRDefault="00707A40" w:rsidP="00707A40">
      <w:pPr>
        <w:pStyle w:val="BodyText"/>
        <w:rPr>
          <w:b/>
          <w:sz w:val="20"/>
        </w:rPr>
      </w:pPr>
    </w:p>
    <w:p w14:paraId="5448C2B5" w14:textId="77777777" w:rsidR="00707A40" w:rsidRDefault="00707A40" w:rsidP="00707A40">
      <w:pPr>
        <w:pStyle w:val="BodyText"/>
        <w:rPr>
          <w:b/>
          <w:sz w:val="20"/>
        </w:rPr>
      </w:pPr>
    </w:p>
    <w:p w14:paraId="06627326" w14:textId="03AB08FE" w:rsidR="00707A40" w:rsidRDefault="00313696" w:rsidP="00707A40">
      <w:pPr>
        <w:pStyle w:val="BodyText"/>
        <w:spacing w:before="4"/>
        <w:rPr>
          <w:b/>
          <w:sz w:val="10"/>
        </w:rPr>
      </w:pPr>
      <w:r>
        <w:rPr>
          <w:noProof/>
          <w:sz w:val="24"/>
        </w:rPr>
        <mc:AlternateContent>
          <mc:Choice Requires="wps">
            <w:drawing>
              <wp:anchor distT="0" distB="0" distL="0" distR="0" simplePos="0" relativeHeight="251677184" behindDoc="1" locked="0" layoutInCell="1" allowOverlap="1" wp14:anchorId="510A7926" wp14:editId="1E96363A">
                <wp:simplePos x="0" y="0"/>
                <wp:positionH relativeFrom="page">
                  <wp:posOffset>904875</wp:posOffset>
                </wp:positionH>
                <wp:positionV relativeFrom="paragraph">
                  <wp:posOffset>91440</wp:posOffset>
                </wp:positionV>
                <wp:extent cx="6181725" cy="9525"/>
                <wp:effectExtent l="0" t="0" r="0" b="3810"/>
                <wp:wrapTopAndBottom/>
                <wp:docPr id="839" name="docshape9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81725" cy="9525"/>
                        </a:xfrm>
                        <a:custGeom>
                          <a:avLst/>
                          <a:gdLst>
                            <a:gd name="T0" fmla="+- 0 11160 1425"/>
                            <a:gd name="T1" fmla="*/ T0 w 9735"/>
                            <a:gd name="T2" fmla="+- 0 144 144"/>
                            <a:gd name="T3" fmla="*/ 144 h 15"/>
                            <a:gd name="T4" fmla="+- 0 6750 1425"/>
                            <a:gd name="T5" fmla="*/ T4 w 9735"/>
                            <a:gd name="T6" fmla="+- 0 144 144"/>
                            <a:gd name="T7" fmla="*/ 144 h 15"/>
                            <a:gd name="T8" fmla="+- 0 2340 1425"/>
                            <a:gd name="T9" fmla="*/ T8 w 9735"/>
                            <a:gd name="T10" fmla="+- 0 144 144"/>
                            <a:gd name="T11" fmla="*/ 144 h 15"/>
                            <a:gd name="T12" fmla="+- 0 1425 1425"/>
                            <a:gd name="T13" fmla="*/ T12 w 9735"/>
                            <a:gd name="T14" fmla="+- 0 144 144"/>
                            <a:gd name="T15" fmla="*/ 144 h 15"/>
                            <a:gd name="T16" fmla="+- 0 1425 1425"/>
                            <a:gd name="T17" fmla="*/ T16 w 9735"/>
                            <a:gd name="T18" fmla="+- 0 159 144"/>
                            <a:gd name="T19" fmla="*/ 159 h 15"/>
                            <a:gd name="T20" fmla="+- 0 2340 1425"/>
                            <a:gd name="T21" fmla="*/ T20 w 9735"/>
                            <a:gd name="T22" fmla="+- 0 159 144"/>
                            <a:gd name="T23" fmla="*/ 159 h 15"/>
                            <a:gd name="T24" fmla="+- 0 6750 1425"/>
                            <a:gd name="T25" fmla="*/ T24 w 9735"/>
                            <a:gd name="T26" fmla="+- 0 159 144"/>
                            <a:gd name="T27" fmla="*/ 159 h 15"/>
                            <a:gd name="T28" fmla="+- 0 11160 1425"/>
                            <a:gd name="T29" fmla="*/ T28 w 9735"/>
                            <a:gd name="T30" fmla="+- 0 159 144"/>
                            <a:gd name="T31" fmla="*/ 159 h 15"/>
                            <a:gd name="T32" fmla="+- 0 11160 1425"/>
                            <a:gd name="T33" fmla="*/ T32 w 9735"/>
                            <a:gd name="T34" fmla="+- 0 144 144"/>
                            <a:gd name="T35" fmla="*/ 144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735" h="15">
                              <a:moveTo>
                                <a:pt x="9735" y="0"/>
                              </a:moveTo>
                              <a:lnTo>
                                <a:pt x="5325" y="0"/>
                              </a:lnTo>
                              <a:lnTo>
                                <a:pt x="915" y="0"/>
                              </a:lnTo>
                              <a:lnTo>
                                <a:pt x="0" y="0"/>
                              </a:lnTo>
                              <a:lnTo>
                                <a:pt x="0" y="15"/>
                              </a:lnTo>
                              <a:lnTo>
                                <a:pt x="915" y="15"/>
                              </a:lnTo>
                              <a:lnTo>
                                <a:pt x="5325" y="15"/>
                              </a:lnTo>
                              <a:lnTo>
                                <a:pt x="9735" y="15"/>
                              </a:lnTo>
                              <a:lnTo>
                                <a:pt x="973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B81E1A" id="docshape94" o:spid="_x0000_s1026" style="position:absolute;margin-left:71.25pt;margin-top:7.2pt;width:486.75pt;height:.75pt;z-index:-25163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7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" path="m9735,l5325,,915,,,,,15r915,l5325,15r4410,l9735,xe" fillcolor="#ececec" stroked="f">
                <v:path arrowok="t" o:connecttype="custom" o:connectlocs="6181725,91440;3381375,91440;581025,91440;0,91440;0,100965;581025,100965;3381375,100965;6181725,100965;6181725,91440" o:connectangles="0,0,0,0,0,0,0,0,0"/>
                <w10:wrap type="topAndBottom" anchorx="page"/>
              </v:shape>
            </w:pict>
          </mc:Fallback>
        </mc:AlternateContent>
      </w:r>
    </w:p>
    <w:p w14:paraId="09E820AC" w14:textId="77777777" w:rsidR="00707A40" w:rsidRDefault="00707A40" w:rsidP="00707A40">
      <w:pPr>
        <w:pStyle w:val="BodyText"/>
        <w:spacing w:before="1"/>
        <w:rPr>
          <w:b/>
          <w:sz w:val="6"/>
        </w:rPr>
      </w:pPr>
    </w:p>
    <w:p w14:paraId="293A0BE0"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32E65C5A" w14:textId="77777777" w:rsidR="00707A40" w:rsidRDefault="00707A40" w:rsidP="00707A40">
      <w:pPr>
        <w:pStyle w:val="BodyText"/>
        <w:spacing w:before="36"/>
        <w:ind w:left="1433" w:right="67"/>
        <w:jc w:val="center"/>
      </w:pPr>
      <w:r>
        <w:t>Primary</w:t>
      </w:r>
      <w:r>
        <w:rPr>
          <w:spacing w:val="-2"/>
        </w:rPr>
        <w:t xml:space="preserve"> </w:t>
      </w:r>
      <w:r>
        <w:t>key</w:t>
      </w:r>
      <w:r>
        <w:rPr>
          <w:spacing w:val="-2"/>
        </w:rPr>
        <w:t xml:space="preserve"> </w:t>
      </w:r>
      <w:r>
        <w:t>is</w:t>
      </w:r>
      <w:r>
        <w:rPr>
          <w:spacing w:val="-2"/>
        </w:rPr>
        <w:t xml:space="preserve"> </w:t>
      </w:r>
      <w:r>
        <w:t>a</w:t>
      </w:r>
      <w:r>
        <w:rPr>
          <w:spacing w:val="-2"/>
        </w:rPr>
        <w:t xml:space="preserve"> </w:t>
      </w:r>
      <w:r>
        <w:t>minimal</w:t>
      </w:r>
      <w:r>
        <w:rPr>
          <w:spacing w:val="-2"/>
        </w:rPr>
        <w:t xml:space="preserve"> </w:t>
      </w:r>
      <w:r>
        <w:t>super</w:t>
      </w:r>
      <w:r>
        <w:rPr>
          <w:spacing w:val="-2"/>
        </w:rPr>
        <w:t xml:space="preserve"> </w:t>
      </w:r>
      <w:r>
        <w:t>key.</w:t>
      </w:r>
      <w:r>
        <w:rPr>
          <w:spacing w:val="-2"/>
        </w:rPr>
        <w:t xml:space="preserve"> </w:t>
      </w:r>
      <w:r>
        <w:t>So</w:t>
      </w:r>
    </w:p>
    <w:p w14:paraId="4A71C994" w14:textId="77777777" w:rsidR="00707A40" w:rsidRDefault="00707A40" w:rsidP="00707A40">
      <w:pPr>
        <w:pStyle w:val="BodyText"/>
        <w:spacing w:before="6"/>
        <w:rPr>
          <w:sz w:val="25"/>
        </w:rPr>
      </w:pPr>
    </w:p>
    <w:p w14:paraId="0A4F074A" w14:textId="77777777" w:rsidR="00707A40" w:rsidRDefault="00707A40" w:rsidP="00707A40">
      <w:pPr>
        <w:pStyle w:val="BodyText"/>
        <w:tabs>
          <w:tab w:val="left" w:pos="1394"/>
        </w:tabs>
        <w:ind w:left="584"/>
      </w:pPr>
      <w:r>
        <w:t>1.</w:t>
      </w:r>
      <w:r>
        <w:tab/>
        <w:t>there is one and only one primary key in</w:t>
      </w:r>
    </w:p>
    <w:p w14:paraId="14D7512A" w14:textId="77777777" w:rsidR="00707A40" w:rsidRDefault="00707A40" w:rsidP="00707A40">
      <w:pPr>
        <w:pStyle w:val="BodyText"/>
        <w:spacing w:before="7"/>
        <w:rPr>
          <w:sz w:val="25"/>
        </w:rPr>
      </w:pPr>
    </w:p>
    <w:p w14:paraId="23518357" w14:textId="77777777" w:rsidR="00707A40" w:rsidRDefault="00707A40" w:rsidP="00707A40">
      <w:pPr>
        <w:pStyle w:val="BodyText"/>
        <w:ind w:left="1433" w:right="58"/>
        <w:jc w:val="center"/>
      </w:pPr>
      <w:r>
        <w:t>a relation.</w:t>
      </w:r>
    </w:p>
    <w:p w14:paraId="0928543C" w14:textId="77777777" w:rsidR="00707A40" w:rsidRDefault="00707A40" w:rsidP="00707A40">
      <w:pPr>
        <w:spacing w:before="10"/>
        <w:rPr>
          <w:sz w:val="27"/>
        </w:rPr>
      </w:pPr>
      <w:r>
        <w:br w:type="column"/>
      </w:r>
    </w:p>
    <w:p w14:paraId="6B343B0A" w14:textId="77777777" w:rsidR="00707A40" w:rsidRDefault="00707A40" w:rsidP="00707A40">
      <w:pPr>
        <w:pStyle w:val="BodyText"/>
        <w:spacing w:line="496" w:lineRule="auto"/>
        <w:ind w:left="1229" w:right="1486" w:hanging="645"/>
      </w:pPr>
      <w:r>
        <w:t>While in a relation there can be more</w:t>
      </w:r>
      <w:r>
        <w:rPr>
          <w:spacing w:val="-57"/>
        </w:rPr>
        <w:t xml:space="preserve"> </w:t>
      </w:r>
      <w:r>
        <w:t>than</w:t>
      </w:r>
      <w:r>
        <w:rPr>
          <w:spacing w:val="-2"/>
        </w:rPr>
        <w:t xml:space="preserve"> </w:t>
      </w:r>
      <w:r>
        <w:t>one</w:t>
      </w:r>
      <w:r>
        <w:rPr>
          <w:spacing w:val="-1"/>
        </w:rPr>
        <w:t xml:space="preserve"> </w:t>
      </w:r>
      <w:r>
        <w:t>candidate</w:t>
      </w:r>
      <w:r>
        <w:rPr>
          <w:spacing w:val="-1"/>
        </w:rPr>
        <w:t xml:space="preserve"> </w:t>
      </w:r>
      <w:r>
        <w:t>key.</w:t>
      </w:r>
    </w:p>
    <w:p w14:paraId="4DC9E625"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5314" w:space="71"/>
            <w:col w:w="5655"/>
          </w:cols>
        </w:sectPr>
      </w:pPr>
    </w:p>
    <w:p w14:paraId="558EE87D" w14:textId="77777777" w:rsidR="00707A40" w:rsidRDefault="00707A40" w:rsidP="00707A40">
      <w:pPr>
        <w:pStyle w:val="BodyText"/>
        <w:rPr>
          <w:sz w:val="20"/>
        </w:rPr>
      </w:pPr>
    </w:p>
    <w:p w14:paraId="6679F573" w14:textId="77777777" w:rsidR="00707A40" w:rsidRDefault="00707A40" w:rsidP="00707A40">
      <w:pPr>
        <w:pStyle w:val="BodyText"/>
        <w:rPr>
          <w:sz w:val="20"/>
        </w:rPr>
      </w:pPr>
    </w:p>
    <w:p w14:paraId="6FCA2826" w14:textId="77777777" w:rsidR="00707A40" w:rsidRDefault="00707A40" w:rsidP="00707A40">
      <w:pPr>
        <w:pStyle w:val="BodyText"/>
        <w:spacing w:before="11"/>
      </w:pPr>
    </w:p>
    <w:p w14:paraId="39731ECF" w14:textId="1D79F820" w:rsidR="00707A40" w:rsidRDefault="00313696" w:rsidP="00707A40">
      <w:pPr>
        <w:pStyle w:val="BodyText"/>
        <w:spacing w:line="20" w:lineRule="exact"/>
        <w:ind w:left="225"/>
        <w:rPr>
          <w:sz w:val="2"/>
        </w:rPr>
      </w:pPr>
      <w:r>
        <w:rPr>
          <w:noProof/>
          <w:sz w:val="2"/>
        </w:rPr>
        <mc:AlternateContent>
          <mc:Choice Requires="wpg">
            <w:drawing>
              <wp:inline distT="0" distB="0" distL="0" distR="0" wp14:anchorId="19D68E5C" wp14:editId="79391224">
                <wp:extent cx="6181725" cy="9525"/>
                <wp:effectExtent l="0" t="0" r="0" b="0"/>
                <wp:docPr id="837" name="docshapegroup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9525"/>
                          <a:chOff x="0" y="0"/>
                          <a:chExt cx="9735" cy="15"/>
                        </a:xfrm>
                      </wpg:grpSpPr>
                      <wps:wsp>
                        <wps:cNvPr id="838" name="docshape96"/>
                        <wps:cNvSpPr>
                          <a:spLocks/>
                        </wps:cNvSpPr>
                        <wps:spPr bwMode="auto">
                          <a:xfrm>
                            <a:off x="-1" y="0"/>
                            <a:ext cx="9735" cy="15"/>
                          </a:xfrm>
                          <a:custGeom>
                            <a:avLst/>
                            <a:gdLst>
                              <a:gd name="T0" fmla="*/ 9735 w 9735"/>
                              <a:gd name="T1" fmla="*/ 0 h 15"/>
                              <a:gd name="T2" fmla="*/ 5325 w 9735"/>
                              <a:gd name="T3" fmla="*/ 0 h 15"/>
                              <a:gd name="T4" fmla="*/ 915 w 9735"/>
                              <a:gd name="T5" fmla="*/ 0 h 15"/>
                              <a:gd name="T6" fmla="*/ 0 w 9735"/>
                              <a:gd name="T7" fmla="*/ 0 h 15"/>
                              <a:gd name="T8" fmla="*/ 0 w 9735"/>
                              <a:gd name="T9" fmla="*/ 15 h 15"/>
                              <a:gd name="T10" fmla="*/ 915 w 9735"/>
                              <a:gd name="T11" fmla="*/ 15 h 15"/>
                              <a:gd name="T12" fmla="*/ 5325 w 9735"/>
                              <a:gd name="T13" fmla="*/ 15 h 15"/>
                              <a:gd name="T14" fmla="*/ 9735 w 9735"/>
                              <a:gd name="T15" fmla="*/ 15 h 15"/>
                              <a:gd name="T16" fmla="*/ 9735 w 973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735" h="15">
                                <a:moveTo>
                                  <a:pt x="9735" y="0"/>
                                </a:moveTo>
                                <a:lnTo>
                                  <a:pt x="5325" y="0"/>
                                </a:lnTo>
                                <a:lnTo>
                                  <a:pt x="915" y="0"/>
                                </a:lnTo>
                                <a:lnTo>
                                  <a:pt x="0" y="0"/>
                                </a:lnTo>
                                <a:lnTo>
                                  <a:pt x="0" y="15"/>
                                </a:lnTo>
                                <a:lnTo>
                                  <a:pt x="915" y="15"/>
                                </a:lnTo>
                                <a:lnTo>
                                  <a:pt x="5325" y="15"/>
                                </a:lnTo>
                                <a:lnTo>
                                  <a:pt x="9735" y="15"/>
                                </a:lnTo>
                                <a:lnTo>
                                  <a:pt x="973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112766E" id="docshapegroup95" o:spid="_x0000_s1026" style="width:486.75pt;height:.75pt;mso-position-horizontal-relative:char;mso-position-vertical-relative:line" coordsize="97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">
                <v:shape id="docshape96" o:spid="_x0000_s1027" style="position:absolute;left:-1;width:9735;height:15;visibility:visible;mso-wrap-style:square;v-text-anchor:top" coordsize="9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" path="m9735,l5325,,915,,,,,15r915,l5325,15r4410,l9735,xe" fillcolor="#ececec" stroked="f">
                  <v:path arrowok="t" o:connecttype="custom" o:connectlocs="9735,0;5325,0;915,0;0,0;0,15;915,15;5325,15;9735,15;9735,0" o:connectangles="0,0,0,0,0,0,0,0,0"/>
                </v:shape>
                <w10:anchorlock/>
              </v:group>
            </w:pict>
          </mc:Fallback>
        </mc:AlternateContent>
      </w:r>
    </w:p>
    <w:p w14:paraId="1071BF59" w14:textId="77777777" w:rsidR="00707A40" w:rsidRDefault="00707A40" w:rsidP="00707A40">
      <w:pPr>
        <w:pStyle w:val="BodyText"/>
        <w:spacing w:before="1"/>
        <w:rPr>
          <w:sz w:val="6"/>
        </w:rPr>
      </w:pPr>
    </w:p>
    <w:p w14:paraId="76C66C21"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352F3409" w14:textId="77777777" w:rsidR="00707A40" w:rsidRDefault="00707A40" w:rsidP="00707A40">
      <w:pPr>
        <w:pStyle w:val="BodyText"/>
        <w:spacing w:before="31"/>
        <w:ind w:left="1574"/>
      </w:pPr>
      <w:r>
        <w:t>Any attribute of Primary key can not</w:t>
      </w:r>
    </w:p>
    <w:p w14:paraId="6EEC1575" w14:textId="77777777" w:rsidR="00707A40" w:rsidRDefault="00707A40" w:rsidP="00707A40">
      <w:pPr>
        <w:pStyle w:val="BodyText"/>
        <w:spacing w:before="9"/>
        <w:ind w:left="584"/>
      </w:pPr>
      <w:r>
        <w:t>2.</w:t>
      </w:r>
    </w:p>
    <w:p w14:paraId="720021B0" w14:textId="77777777" w:rsidR="00707A40" w:rsidRDefault="00707A40" w:rsidP="00707A40">
      <w:pPr>
        <w:pStyle w:val="BodyText"/>
        <w:spacing w:before="9"/>
        <w:ind w:left="2309"/>
      </w:pPr>
      <w:r>
        <w:t>contain NULL value.</w:t>
      </w:r>
    </w:p>
    <w:p w14:paraId="0A194444" w14:textId="77777777" w:rsidR="00707A40" w:rsidRDefault="00707A40" w:rsidP="00707A40">
      <w:pPr>
        <w:pStyle w:val="BodyText"/>
        <w:spacing w:before="31" w:line="496" w:lineRule="auto"/>
        <w:ind w:left="1529" w:right="1314" w:hanging="945"/>
      </w:pPr>
      <w:r>
        <w:br w:type="column"/>
      </w:r>
      <w:r>
        <w:t>While in Candidate key any attribute can</w:t>
      </w:r>
      <w:r>
        <w:rPr>
          <w:spacing w:val="-57"/>
        </w:rPr>
        <w:t xml:space="preserve"> </w:t>
      </w:r>
      <w:r>
        <w:t>contain NULL value.</w:t>
      </w:r>
    </w:p>
    <w:p w14:paraId="065CAAC4"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5148" w:space="42"/>
            <w:col w:w="5850"/>
          </w:cols>
        </w:sectPr>
      </w:pPr>
    </w:p>
    <w:p w14:paraId="2C0FCE50" w14:textId="77777777" w:rsidR="00707A40" w:rsidRDefault="00707A40" w:rsidP="00707A40">
      <w:pPr>
        <w:pStyle w:val="BodyText"/>
        <w:rPr>
          <w:sz w:val="20"/>
        </w:rPr>
      </w:pPr>
    </w:p>
    <w:p w14:paraId="756A93DF" w14:textId="77777777" w:rsidR="00707A40" w:rsidRDefault="00707A40" w:rsidP="00707A40">
      <w:pPr>
        <w:pStyle w:val="BodyText"/>
        <w:spacing w:before="1"/>
        <w:rPr>
          <w:sz w:val="20"/>
        </w:rPr>
      </w:pPr>
    </w:p>
    <w:p w14:paraId="14B7D6CA" w14:textId="0E0FF15F" w:rsidR="00707A40" w:rsidRDefault="00313696" w:rsidP="00707A40">
      <w:pPr>
        <w:pStyle w:val="BodyText"/>
        <w:spacing w:line="20" w:lineRule="exact"/>
        <w:ind w:left="225"/>
        <w:rPr>
          <w:sz w:val="2"/>
        </w:rPr>
      </w:pPr>
      <w:r>
        <w:rPr>
          <w:noProof/>
          <w:sz w:val="2"/>
        </w:rPr>
        <mc:AlternateContent>
          <mc:Choice Requires="wpg">
            <w:drawing>
              <wp:inline distT="0" distB="0" distL="0" distR="0" wp14:anchorId="572013F2" wp14:editId="36B30D3F">
                <wp:extent cx="6181725" cy="9525"/>
                <wp:effectExtent l="0" t="0" r="0" b="0"/>
                <wp:docPr id="835" name="docshapegroup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9525"/>
                          <a:chOff x="0" y="0"/>
                          <a:chExt cx="9735" cy="15"/>
                        </a:xfrm>
                      </wpg:grpSpPr>
                      <wps:wsp>
                        <wps:cNvPr id="836" name="docshape98"/>
                        <wps:cNvSpPr>
                          <a:spLocks/>
                        </wps:cNvSpPr>
                        <wps:spPr bwMode="auto">
                          <a:xfrm>
                            <a:off x="-1" y="0"/>
                            <a:ext cx="9735" cy="15"/>
                          </a:xfrm>
                          <a:custGeom>
                            <a:avLst/>
                            <a:gdLst>
                              <a:gd name="T0" fmla="*/ 9735 w 9735"/>
                              <a:gd name="T1" fmla="*/ 0 h 15"/>
                              <a:gd name="T2" fmla="*/ 5325 w 9735"/>
                              <a:gd name="T3" fmla="*/ 0 h 15"/>
                              <a:gd name="T4" fmla="*/ 915 w 9735"/>
                              <a:gd name="T5" fmla="*/ 0 h 15"/>
                              <a:gd name="T6" fmla="*/ 0 w 9735"/>
                              <a:gd name="T7" fmla="*/ 0 h 15"/>
                              <a:gd name="T8" fmla="*/ 0 w 9735"/>
                              <a:gd name="T9" fmla="*/ 15 h 15"/>
                              <a:gd name="T10" fmla="*/ 915 w 9735"/>
                              <a:gd name="T11" fmla="*/ 15 h 15"/>
                              <a:gd name="T12" fmla="*/ 5325 w 9735"/>
                              <a:gd name="T13" fmla="*/ 15 h 15"/>
                              <a:gd name="T14" fmla="*/ 9735 w 9735"/>
                              <a:gd name="T15" fmla="*/ 15 h 15"/>
                              <a:gd name="T16" fmla="*/ 9735 w 973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735" h="15">
                                <a:moveTo>
                                  <a:pt x="9735" y="0"/>
                                </a:moveTo>
                                <a:lnTo>
                                  <a:pt x="5325" y="0"/>
                                </a:lnTo>
                                <a:lnTo>
                                  <a:pt x="915" y="0"/>
                                </a:lnTo>
                                <a:lnTo>
                                  <a:pt x="0" y="0"/>
                                </a:lnTo>
                                <a:lnTo>
                                  <a:pt x="0" y="15"/>
                                </a:lnTo>
                                <a:lnTo>
                                  <a:pt x="915" y="15"/>
                                </a:lnTo>
                                <a:lnTo>
                                  <a:pt x="5325" y="15"/>
                                </a:lnTo>
                                <a:lnTo>
                                  <a:pt x="9735" y="15"/>
                                </a:lnTo>
                                <a:lnTo>
                                  <a:pt x="973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C547826" id="docshapegroup97" o:spid="_x0000_s1026" style="width:486.75pt;height:.75pt;mso-position-horizontal-relative:char;mso-position-vertical-relative:line" coordsize="97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">
                <v:shape id="docshape98" o:spid="_x0000_s1027" style="position:absolute;left:-1;width:9735;height:15;visibility:visible;mso-wrap-style:square;v-text-anchor:top" coordsize="9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" path="m9735,l5325,,915,,,,,15r915,l5325,15r4410,l9735,xe" fillcolor="#ececec" stroked="f">
                  <v:path arrowok="t" o:connecttype="custom" o:connectlocs="9735,0;5325,0;915,0;0,0;0,15;915,15;5325,15;9735,15;9735,0" o:connectangles="0,0,0,0,0,0,0,0,0"/>
                </v:shape>
                <w10:anchorlock/>
              </v:group>
            </w:pict>
          </mc:Fallback>
        </mc:AlternateContent>
      </w:r>
    </w:p>
    <w:p w14:paraId="6BB7B1C3" w14:textId="77777777" w:rsidR="00707A40" w:rsidRDefault="00707A40" w:rsidP="00707A40">
      <w:pPr>
        <w:spacing w:line="20" w:lineRule="exact"/>
        <w:rPr>
          <w:sz w:val="2"/>
        </w:rPr>
        <w:sectPr w:rsidR="00707A40">
          <w:type w:val="continuous"/>
          <w:pgSz w:w="12240" w:h="15840"/>
          <w:pgMar w:top="1940" w:right="0" w:bottom="1480" w:left="1200" w:header="750" w:footer="1364" w:gutter="0"/>
          <w:cols w:space="720"/>
        </w:sectPr>
      </w:pPr>
    </w:p>
    <w:p w14:paraId="012B7064" w14:textId="77777777" w:rsidR="00707A40" w:rsidRDefault="00707A40" w:rsidP="00707A40">
      <w:pPr>
        <w:pStyle w:val="BodyText"/>
        <w:spacing w:before="106"/>
        <w:ind w:left="1484"/>
      </w:pPr>
      <w:r>
        <w:lastRenderedPageBreak/>
        <w:t>Primary</w:t>
      </w:r>
      <w:r>
        <w:rPr>
          <w:spacing w:val="-3"/>
        </w:rPr>
        <w:t xml:space="preserve"> </w:t>
      </w:r>
      <w:r>
        <w:t>key</w:t>
      </w:r>
      <w:r>
        <w:rPr>
          <w:spacing w:val="-3"/>
        </w:rPr>
        <w:t xml:space="preserve"> </w:t>
      </w:r>
      <w:r>
        <w:t>can</w:t>
      </w:r>
      <w:r>
        <w:rPr>
          <w:spacing w:val="-3"/>
        </w:rPr>
        <w:t xml:space="preserve"> </w:t>
      </w:r>
      <w:r>
        <w:t>be</w:t>
      </w:r>
      <w:r>
        <w:rPr>
          <w:spacing w:val="-4"/>
        </w:rPr>
        <w:t xml:space="preserve"> </w:t>
      </w:r>
      <w:r>
        <w:t>optional</w:t>
      </w:r>
      <w:r>
        <w:rPr>
          <w:spacing w:val="-3"/>
        </w:rPr>
        <w:t xml:space="preserve"> </w:t>
      </w:r>
      <w:r>
        <w:t>to</w:t>
      </w:r>
      <w:r>
        <w:rPr>
          <w:spacing w:val="-3"/>
        </w:rPr>
        <w:t xml:space="preserve"> </w:t>
      </w:r>
      <w:r>
        <w:t>specify</w:t>
      </w:r>
    </w:p>
    <w:p w14:paraId="7A836B31" w14:textId="77777777" w:rsidR="00707A40" w:rsidRDefault="00707A40" w:rsidP="00707A40">
      <w:pPr>
        <w:pStyle w:val="BodyText"/>
        <w:spacing w:before="9"/>
        <w:ind w:left="584"/>
      </w:pPr>
      <w:r>
        <w:t>3.</w:t>
      </w:r>
    </w:p>
    <w:p w14:paraId="1EB41FDB" w14:textId="77777777" w:rsidR="00707A40" w:rsidRDefault="00707A40" w:rsidP="00707A40">
      <w:pPr>
        <w:pStyle w:val="BodyText"/>
        <w:spacing w:before="9"/>
        <w:ind w:left="2744"/>
      </w:pPr>
      <w:r>
        <w:t>any relation.</w:t>
      </w:r>
    </w:p>
    <w:p w14:paraId="7F36C688" w14:textId="77777777" w:rsidR="00707A40" w:rsidRDefault="00707A40" w:rsidP="00707A40">
      <w:pPr>
        <w:pStyle w:val="BodyText"/>
        <w:spacing w:before="106" w:line="496" w:lineRule="auto"/>
        <w:ind w:left="1459" w:right="1344" w:hanging="885"/>
      </w:pPr>
      <w:r>
        <w:br w:type="column"/>
      </w:r>
      <w:r>
        <w:t>But</w:t>
      </w:r>
      <w:r>
        <w:rPr>
          <w:spacing w:val="-4"/>
        </w:rPr>
        <w:t xml:space="preserve"> </w:t>
      </w:r>
      <w:r>
        <w:t>without</w:t>
      </w:r>
      <w:r>
        <w:rPr>
          <w:spacing w:val="-3"/>
        </w:rPr>
        <w:t xml:space="preserve"> </w:t>
      </w:r>
      <w:r>
        <w:t>candidate</w:t>
      </w:r>
      <w:r>
        <w:rPr>
          <w:spacing w:val="-4"/>
        </w:rPr>
        <w:t xml:space="preserve"> </w:t>
      </w:r>
      <w:r>
        <w:t>key</w:t>
      </w:r>
      <w:r>
        <w:rPr>
          <w:spacing w:val="-3"/>
        </w:rPr>
        <w:t xml:space="preserve"> </w:t>
      </w:r>
      <w:r>
        <w:t>there</w:t>
      </w:r>
      <w:r>
        <w:rPr>
          <w:spacing w:val="-3"/>
        </w:rPr>
        <w:t xml:space="preserve"> </w:t>
      </w:r>
      <w:r>
        <w:t>can’t</w:t>
      </w:r>
      <w:r>
        <w:rPr>
          <w:spacing w:val="-4"/>
        </w:rPr>
        <w:t xml:space="preserve"> </w:t>
      </w:r>
      <w:r>
        <w:t>be</w:t>
      </w:r>
      <w:r>
        <w:rPr>
          <w:spacing w:val="-57"/>
        </w:rPr>
        <w:t xml:space="preserve"> </w:t>
      </w:r>
      <w:r>
        <w:t>specified any relation.</w:t>
      </w:r>
    </w:p>
    <w:p w14:paraId="736B5586" w14:textId="77777777" w:rsidR="00707A40" w:rsidRDefault="00707A40" w:rsidP="00707A40">
      <w:pPr>
        <w:spacing w:line="496" w:lineRule="auto"/>
        <w:sectPr w:rsidR="00707A40">
          <w:pgSz w:w="12240" w:h="15840"/>
          <w:pgMar w:top="2800" w:right="0" w:bottom="1560" w:left="1200" w:header="750" w:footer="1364" w:gutter="0"/>
          <w:cols w:num="2" w:space="720" w:equalWidth="0">
            <w:col w:w="5191" w:space="40"/>
            <w:col w:w="5809"/>
          </w:cols>
        </w:sectPr>
      </w:pPr>
    </w:p>
    <w:p w14:paraId="77BCFB46" w14:textId="77777777" w:rsidR="00707A40" w:rsidRDefault="00707A40" w:rsidP="00707A40">
      <w:pPr>
        <w:pStyle w:val="BodyText"/>
        <w:rPr>
          <w:sz w:val="20"/>
        </w:rPr>
      </w:pPr>
    </w:p>
    <w:p w14:paraId="2800A78A" w14:textId="77777777" w:rsidR="00707A40" w:rsidRDefault="00707A40" w:rsidP="00707A40">
      <w:pPr>
        <w:pStyle w:val="BodyText"/>
        <w:spacing w:before="1"/>
        <w:rPr>
          <w:sz w:val="20"/>
        </w:rPr>
      </w:pPr>
    </w:p>
    <w:p w14:paraId="3C281D65" w14:textId="78C87058" w:rsidR="00707A40" w:rsidRDefault="00313696" w:rsidP="00707A40">
      <w:pPr>
        <w:pStyle w:val="BodyText"/>
        <w:spacing w:line="20" w:lineRule="exact"/>
        <w:ind w:left="225"/>
        <w:rPr>
          <w:sz w:val="2"/>
        </w:rPr>
      </w:pPr>
      <w:r>
        <w:rPr>
          <w:noProof/>
          <w:sz w:val="2"/>
        </w:rPr>
        <mc:AlternateContent>
          <mc:Choice Requires="wpg">
            <w:drawing>
              <wp:inline distT="0" distB="0" distL="0" distR="0" wp14:anchorId="04AA116B" wp14:editId="3824D9E8">
                <wp:extent cx="6181725" cy="9525"/>
                <wp:effectExtent l="0" t="0" r="0" b="0"/>
                <wp:docPr id="833" name="docshapegroup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9525"/>
                          <a:chOff x="0" y="0"/>
                          <a:chExt cx="9735" cy="15"/>
                        </a:xfrm>
                      </wpg:grpSpPr>
                      <wps:wsp>
                        <wps:cNvPr id="834" name="docshape100"/>
                        <wps:cNvSpPr>
                          <a:spLocks/>
                        </wps:cNvSpPr>
                        <wps:spPr bwMode="auto">
                          <a:xfrm>
                            <a:off x="-1" y="0"/>
                            <a:ext cx="9735" cy="15"/>
                          </a:xfrm>
                          <a:custGeom>
                            <a:avLst/>
                            <a:gdLst>
                              <a:gd name="T0" fmla="*/ 9735 w 9735"/>
                              <a:gd name="T1" fmla="*/ 0 h 15"/>
                              <a:gd name="T2" fmla="*/ 5325 w 9735"/>
                              <a:gd name="T3" fmla="*/ 0 h 15"/>
                              <a:gd name="T4" fmla="*/ 915 w 9735"/>
                              <a:gd name="T5" fmla="*/ 0 h 15"/>
                              <a:gd name="T6" fmla="*/ 0 w 9735"/>
                              <a:gd name="T7" fmla="*/ 0 h 15"/>
                              <a:gd name="T8" fmla="*/ 0 w 9735"/>
                              <a:gd name="T9" fmla="*/ 15 h 15"/>
                              <a:gd name="T10" fmla="*/ 915 w 9735"/>
                              <a:gd name="T11" fmla="*/ 15 h 15"/>
                              <a:gd name="T12" fmla="*/ 5325 w 9735"/>
                              <a:gd name="T13" fmla="*/ 15 h 15"/>
                              <a:gd name="T14" fmla="*/ 9735 w 9735"/>
                              <a:gd name="T15" fmla="*/ 15 h 15"/>
                              <a:gd name="T16" fmla="*/ 9735 w 973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735" h="15">
                                <a:moveTo>
                                  <a:pt x="9735" y="0"/>
                                </a:moveTo>
                                <a:lnTo>
                                  <a:pt x="5325" y="0"/>
                                </a:lnTo>
                                <a:lnTo>
                                  <a:pt x="915" y="0"/>
                                </a:lnTo>
                                <a:lnTo>
                                  <a:pt x="0" y="0"/>
                                </a:lnTo>
                                <a:lnTo>
                                  <a:pt x="0" y="15"/>
                                </a:lnTo>
                                <a:lnTo>
                                  <a:pt x="915" y="15"/>
                                </a:lnTo>
                                <a:lnTo>
                                  <a:pt x="5325" y="15"/>
                                </a:lnTo>
                                <a:lnTo>
                                  <a:pt x="9735" y="15"/>
                                </a:lnTo>
                                <a:lnTo>
                                  <a:pt x="973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2F3DFE4" id="docshapegroup99" o:spid="_x0000_s1026" style="width:486.75pt;height:.75pt;mso-position-horizontal-relative:char;mso-position-vertical-relative:line" coordsize="97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">
                <v:shape id="docshape100" o:spid="_x0000_s1027" style="position:absolute;left:-1;width:9735;height:15;visibility:visible;mso-wrap-style:square;v-text-anchor:top" coordsize="9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" path="m9735,l5325,,915,,,,,15r915,l5325,15r4410,l9735,xe" fillcolor="#ececec" stroked="f">
                  <v:path arrowok="t" o:connecttype="custom" o:connectlocs="9735,0;5325,0;915,0;0,0;0,15;915,15;5325,15;9735,15;9735,0" o:connectangles="0,0,0,0,0,0,0,0,0"/>
                </v:shape>
                <w10:anchorlock/>
              </v:group>
            </w:pict>
          </mc:Fallback>
        </mc:AlternateContent>
      </w:r>
    </w:p>
    <w:p w14:paraId="69FC715F" w14:textId="77777777" w:rsidR="00707A40" w:rsidRDefault="00707A40" w:rsidP="00707A40">
      <w:pPr>
        <w:pStyle w:val="BodyText"/>
        <w:spacing w:before="1"/>
        <w:rPr>
          <w:sz w:val="6"/>
        </w:rPr>
      </w:pPr>
    </w:p>
    <w:p w14:paraId="149646DF"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64298811" w14:textId="77777777" w:rsidR="00707A40" w:rsidRDefault="00707A40" w:rsidP="00707A40">
      <w:pPr>
        <w:pStyle w:val="BodyText"/>
        <w:spacing w:before="31"/>
        <w:ind w:left="1619"/>
      </w:pPr>
      <w:r>
        <w:t>Primary key specifies the important</w:t>
      </w:r>
    </w:p>
    <w:p w14:paraId="2855D0B7" w14:textId="77777777" w:rsidR="00707A40" w:rsidRDefault="00707A40" w:rsidP="00707A40">
      <w:pPr>
        <w:pStyle w:val="BodyText"/>
        <w:spacing w:before="9"/>
        <w:ind w:left="584"/>
      </w:pPr>
      <w:r>
        <w:t>4.</w:t>
      </w:r>
    </w:p>
    <w:p w14:paraId="7F34BC77" w14:textId="77777777" w:rsidR="00707A40" w:rsidRDefault="00707A40" w:rsidP="00707A40">
      <w:pPr>
        <w:pStyle w:val="BodyText"/>
        <w:spacing w:before="9"/>
        <w:ind w:left="2159"/>
      </w:pPr>
      <w:r>
        <w:t>attribute for the relation.</w:t>
      </w:r>
    </w:p>
    <w:p w14:paraId="252F2615" w14:textId="77777777" w:rsidR="00707A40" w:rsidRDefault="00707A40" w:rsidP="00707A40">
      <w:pPr>
        <w:pStyle w:val="BodyText"/>
        <w:spacing w:before="31" w:line="496" w:lineRule="auto"/>
        <w:ind w:left="1274" w:right="1439" w:hanging="690"/>
      </w:pPr>
      <w:r>
        <w:br w:type="column"/>
      </w:r>
      <w:r>
        <w:t>Candidate specifies the key which can</w:t>
      </w:r>
      <w:r>
        <w:rPr>
          <w:spacing w:val="-57"/>
        </w:rPr>
        <w:t xml:space="preserve"> </w:t>
      </w:r>
      <w:r>
        <w:t>qualify</w:t>
      </w:r>
      <w:r>
        <w:rPr>
          <w:spacing w:val="-2"/>
        </w:rPr>
        <w:t xml:space="preserve"> </w:t>
      </w:r>
      <w:r>
        <w:t>for</w:t>
      </w:r>
      <w:r>
        <w:rPr>
          <w:spacing w:val="-1"/>
        </w:rPr>
        <w:t xml:space="preserve"> </w:t>
      </w:r>
      <w:r>
        <w:t>primary</w:t>
      </w:r>
      <w:r>
        <w:rPr>
          <w:spacing w:val="-1"/>
        </w:rPr>
        <w:t xml:space="preserve"> </w:t>
      </w:r>
      <w:r>
        <w:t>key.</w:t>
      </w:r>
    </w:p>
    <w:p w14:paraId="1CD4A90E"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5086" w:space="239"/>
            <w:col w:w="5715"/>
          </w:cols>
        </w:sectPr>
      </w:pPr>
    </w:p>
    <w:p w14:paraId="2566451F" w14:textId="77777777" w:rsidR="00707A40" w:rsidRDefault="00707A40" w:rsidP="00707A40">
      <w:pPr>
        <w:pStyle w:val="BodyText"/>
        <w:rPr>
          <w:sz w:val="20"/>
        </w:rPr>
      </w:pPr>
    </w:p>
    <w:p w14:paraId="5F76713B" w14:textId="77777777" w:rsidR="00707A40" w:rsidRDefault="00707A40" w:rsidP="00707A40">
      <w:pPr>
        <w:pStyle w:val="BodyText"/>
        <w:spacing w:before="1"/>
        <w:rPr>
          <w:sz w:val="20"/>
        </w:rPr>
      </w:pPr>
    </w:p>
    <w:p w14:paraId="5DE2BC66" w14:textId="78B66EAD" w:rsidR="00707A40" w:rsidRDefault="00313696" w:rsidP="00707A40">
      <w:pPr>
        <w:pStyle w:val="BodyText"/>
        <w:spacing w:line="20" w:lineRule="exact"/>
        <w:ind w:left="225"/>
        <w:rPr>
          <w:sz w:val="2"/>
        </w:rPr>
      </w:pPr>
      <w:r>
        <w:rPr>
          <w:noProof/>
          <w:sz w:val="2"/>
        </w:rPr>
        <mc:AlternateContent>
          <mc:Choice Requires="wpg">
            <w:drawing>
              <wp:inline distT="0" distB="0" distL="0" distR="0" wp14:anchorId="0B6AFBEF" wp14:editId="1B507573">
                <wp:extent cx="6181725" cy="9525"/>
                <wp:effectExtent l="0" t="0" r="0" b="0"/>
                <wp:docPr id="831" name="docshapegroup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81725" cy="9525"/>
                          <a:chOff x="0" y="0"/>
                          <a:chExt cx="9735" cy="15"/>
                        </a:xfrm>
                      </wpg:grpSpPr>
                      <wps:wsp>
                        <wps:cNvPr id="832" name="docshape102"/>
                        <wps:cNvSpPr>
                          <a:spLocks/>
                        </wps:cNvSpPr>
                        <wps:spPr bwMode="auto">
                          <a:xfrm>
                            <a:off x="-1" y="0"/>
                            <a:ext cx="9735" cy="15"/>
                          </a:xfrm>
                          <a:custGeom>
                            <a:avLst/>
                            <a:gdLst>
                              <a:gd name="T0" fmla="*/ 9735 w 9735"/>
                              <a:gd name="T1" fmla="*/ 0 h 15"/>
                              <a:gd name="T2" fmla="*/ 5325 w 9735"/>
                              <a:gd name="T3" fmla="*/ 0 h 15"/>
                              <a:gd name="T4" fmla="*/ 915 w 9735"/>
                              <a:gd name="T5" fmla="*/ 0 h 15"/>
                              <a:gd name="T6" fmla="*/ 0 w 9735"/>
                              <a:gd name="T7" fmla="*/ 0 h 15"/>
                              <a:gd name="T8" fmla="*/ 0 w 9735"/>
                              <a:gd name="T9" fmla="*/ 15 h 15"/>
                              <a:gd name="T10" fmla="*/ 915 w 9735"/>
                              <a:gd name="T11" fmla="*/ 15 h 15"/>
                              <a:gd name="T12" fmla="*/ 5325 w 9735"/>
                              <a:gd name="T13" fmla="*/ 15 h 15"/>
                              <a:gd name="T14" fmla="*/ 9735 w 9735"/>
                              <a:gd name="T15" fmla="*/ 15 h 15"/>
                              <a:gd name="T16" fmla="*/ 9735 w 973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735" h="15">
                                <a:moveTo>
                                  <a:pt x="9735" y="0"/>
                                </a:moveTo>
                                <a:lnTo>
                                  <a:pt x="5325" y="0"/>
                                </a:lnTo>
                                <a:lnTo>
                                  <a:pt x="915" y="0"/>
                                </a:lnTo>
                                <a:lnTo>
                                  <a:pt x="0" y="0"/>
                                </a:lnTo>
                                <a:lnTo>
                                  <a:pt x="0" y="15"/>
                                </a:lnTo>
                                <a:lnTo>
                                  <a:pt x="915" y="15"/>
                                </a:lnTo>
                                <a:lnTo>
                                  <a:pt x="5325" y="15"/>
                                </a:lnTo>
                                <a:lnTo>
                                  <a:pt x="9735" y="15"/>
                                </a:lnTo>
                                <a:lnTo>
                                  <a:pt x="973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9BBFAD2" id="docshapegroup101" o:spid="_x0000_s1026" style="width:486.75pt;height:.75pt;mso-position-horizontal-relative:char;mso-position-vertical-relative:line" coordsize="973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">
                <v:shape id="docshape102" o:spid="_x0000_s1027" style="position:absolute;left:-1;width:9735;height:15;visibility:visible;mso-wrap-style:square;v-text-anchor:top" coordsize="973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" path="m9735,l5325,,915,,,,,15r915,l5325,15r4410,l9735,xe" fillcolor="#ececec" stroked="f">
                  <v:path arrowok="t" o:connecttype="custom" o:connectlocs="9735,0;5325,0;915,0;0,0;0,15;915,15;5325,15;9735,15;9735,0" o:connectangles="0,0,0,0,0,0,0,0,0"/>
                </v:shape>
                <w10:anchorlock/>
              </v:group>
            </w:pict>
          </mc:Fallback>
        </mc:AlternateContent>
      </w:r>
    </w:p>
    <w:p w14:paraId="5E627855" w14:textId="77777777" w:rsidR="00707A40" w:rsidRDefault="00707A40" w:rsidP="00707A40">
      <w:pPr>
        <w:pStyle w:val="BodyText"/>
        <w:spacing w:before="1"/>
        <w:rPr>
          <w:sz w:val="6"/>
        </w:rPr>
      </w:pPr>
    </w:p>
    <w:p w14:paraId="02AF4892"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197FCDE7" w14:textId="77777777" w:rsidR="00707A40" w:rsidRDefault="00707A40" w:rsidP="00707A40">
      <w:pPr>
        <w:pStyle w:val="BodyText"/>
        <w:spacing w:before="31"/>
        <w:ind w:left="1589"/>
      </w:pPr>
      <w:r>
        <w:t>Its confirmed that a primary key is a</w:t>
      </w:r>
    </w:p>
    <w:p w14:paraId="570AC79F" w14:textId="77777777" w:rsidR="00707A40" w:rsidRDefault="00707A40" w:rsidP="00707A40">
      <w:pPr>
        <w:pStyle w:val="BodyText"/>
        <w:spacing w:before="9"/>
        <w:ind w:left="584"/>
      </w:pPr>
      <w:r>
        <w:t>5.</w:t>
      </w:r>
    </w:p>
    <w:p w14:paraId="53991227" w14:textId="77777777" w:rsidR="00707A40" w:rsidRDefault="00707A40" w:rsidP="00707A40">
      <w:pPr>
        <w:pStyle w:val="BodyText"/>
        <w:spacing w:before="9"/>
        <w:ind w:left="2654"/>
      </w:pPr>
      <w:r>
        <w:t>candidate</w:t>
      </w:r>
      <w:r>
        <w:rPr>
          <w:spacing w:val="-7"/>
        </w:rPr>
        <w:t xml:space="preserve"> </w:t>
      </w:r>
      <w:r>
        <w:t>key.</w:t>
      </w:r>
    </w:p>
    <w:p w14:paraId="325A3185" w14:textId="77777777" w:rsidR="00707A40" w:rsidRDefault="00707A40" w:rsidP="00707A40">
      <w:pPr>
        <w:pStyle w:val="BodyText"/>
        <w:spacing w:before="31" w:line="496" w:lineRule="auto"/>
        <w:ind w:left="1394" w:right="1445" w:hanging="810"/>
      </w:pPr>
      <w:r>
        <w:br w:type="column"/>
      </w:r>
      <w:r>
        <w:t>But Its confirmed that a candidate key</w:t>
      </w:r>
      <w:r>
        <w:rPr>
          <w:spacing w:val="-57"/>
        </w:rPr>
        <w:t xml:space="preserve"> </w:t>
      </w:r>
      <w:r>
        <w:t>can</w:t>
      </w:r>
      <w:r>
        <w:rPr>
          <w:spacing w:val="-1"/>
        </w:rPr>
        <w:t xml:space="preserve"> </w:t>
      </w:r>
      <w:r>
        <w:t>be</w:t>
      </w:r>
      <w:r>
        <w:rPr>
          <w:spacing w:val="-1"/>
        </w:rPr>
        <w:t xml:space="preserve"> </w:t>
      </w:r>
      <w:r>
        <w:t>a</w:t>
      </w:r>
      <w:r>
        <w:rPr>
          <w:spacing w:val="-1"/>
        </w:rPr>
        <w:t xml:space="preserve"> </w:t>
      </w:r>
      <w:r>
        <w:t>primary</w:t>
      </w:r>
      <w:r>
        <w:rPr>
          <w:spacing w:val="-1"/>
        </w:rPr>
        <w:t xml:space="preserve"> </w:t>
      </w:r>
      <w:r>
        <w:t>key.</w:t>
      </w:r>
    </w:p>
    <w:p w14:paraId="492A7C81"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5116" w:space="209"/>
            <w:col w:w="5715"/>
          </w:cols>
        </w:sectPr>
      </w:pPr>
    </w:p>
    <w:p w14:paraId="7DF73BBF" w14:textId="77777777" w:rsidR="00707A40" w:rsidRDefault="00707A40" w:rsidP="00707A40">
      <w:pPr>
        <w:pStyle w:val="BodyText"/>
        <w:rPr>
          <w:sz w:val="20"/>
        </w:rPr>
      </w:pPr>
    </w:p>
    <w:p w14:paraId="10BC1B41" w14:textId="77777777" w:rsidR="00707A40" w:rsidRDefault="00707A40" w:rsidP="00707A40">
      <w:pPr>
        <w:pStyle w:val="BodyText"/>
        <w:rPr>
          <w:sz w:val="20"/>
        </w:rPr>
      </w:pPr>
    </w:p>
    <w:p w14:paraId="1B6E52AC" w14:textId="77777777" w:rsidR="00707A40" w:rsidRDefault="00707A40" w:rsidP="00707A40">
      <w:pPr>
        <w:pStyle w:val="BodyText"/>
        <w:spacing w:before="5"/>
        <w:rPr>
          <w:sz w:val="18"/>
        </w:rPr>
      </w:pPr>
    </w:p>
    <w:p w14:paraId="726663F4" w14:textId="77777777" w:rsidR="00707A40" w:rsidRDefault="00707A40" w:rsidP="00707A40">
      <w:pPr>
        <w:pStyle w:val="Heading3"/>
        <w:spacing w:before="90"/>
      </w:pPr>
      <w:r>
        <w:t>Super Key and Candidate Key</w:t>
      </w:r>
    </w:p>
    <w:p w14:paraId="5D156ED1" w14:textId="77777777" w:rsidR="00707A40" w:rsidRDefault="00707A40" w:rsidP="00707A40">
      <w:pPr>
        <w:pStyle w:val="BodyText"/>
        <w:rPr>
          <w:b/>
          <w:sz w:val="20"/>
        </w:rPr>
      </w:pPr>
    </w:p>
    <w:p w14:paraId="1A49266A" w14:textId="77777777" w:rsidR="00707A40" w:rsidRDefault="00707A40" w:rsidP="00707A40">
      <w:pPr>
        <w:pStyle w:val="BodyText"/>
        <w:rPr>
          <w:b/>
          <w:sz w:val="20"/>
        </w:rPr>
      </w:pPr>
    </w:p>
    <w:p w14:paraId="035365DC" w14:textId="77777777" w:rsidR="00707A40" w:rsidRDefault="00707A40" w:rsidP="00707A40">
      <w:pPr>
        <w:pStyle w:val="BodyText"/>
        <w:spacing w:before="1"/>
        <w:rPr>
          <w:b/>
          <w:sz w:val="22"/>
        </w:rPr>
      </w:pPr>
    </w:p>
    <w:p w14:paraId="317768FD" w14:textId="77777777" w:rsidR="00707A40" w:rsidRDefault="00707A40" w:rsidP="00707A40">
      <w:pPr>
        <w:tabs>
          <w:tab w:val="left" w:pos="2549"/>
          <w:tab w:val="left" w:pos="6554"/>
        </w:tabs>
        <w:ind w:left="419"/>
        <w:rPr>
          <w:b/>
        </w:rPr>
      </w:pPr>
      <w:r>
        <w:rPr>
          <w:b/>
        </w:rPr>
        <w:t>S.NO</w:t>
      </w:r>
      <w:r>
        <w:rPr>
          <w:b/>
        </w:rPr>
        <w:tab/>
        <w:t>SUPER KEY</w:t>
      </w:r>
      <w:r>
        <w:rPr>
          <w:b/>
        </w:rPr>
        <w:tab/>
        <w:t>CANDIDATE</w:t>
      </w:r>
      <w:r>
        <w:rPr>
          <w:b/>
          <w:spacing w:val="-8"/>
        </w:rPr>
        <w:t xml:space="preserve"> </w:t>
      </w:r>
      <w:r>
        <w:rPr>
          <w:b/>
        </w:rPr>
        <w:t>KEY</w:t>
      </w:r>
    </w:p>
    <w:p w14:paraId="4D037100" w14:textId="77777777" w:rsidR="00707A40" w:rsidRDefault="00707A40" w:rsidP="00707A40">
      <w:pPr>
        <w:pStyle w:val="BodyText"/>
        <w:rPr>
          <w:b/>
          <w:sz w:val="20"/>
        </w:rPr>
      </w:pPr>
    </w:p>
    <w:p w14:paraId="1812FB99" w14:textId="77777777" w:rsidR="00707A40" w:rsidRDefault="00707A40" w:rsidP="00707A40">
      <w:pPr>
        <w:pStyle w:val="BodyText"/>
        <w:rPr>
          <w:b/>
          <w:sz w:val="20"/>
        </w:rPr>
      </w:pPr>
    </w:p>
    <w:p w14:paraId="2B4AD3F5" w14:textId="77777777" w:rsidR="00707A40" w:rsidRDefault="00707A40" w:rsidP="00707A40">
      <w:pPr>
        <w:pStyle w:val="BodyText"/>
        <w:rPr>
          <w:b/>
          <w:sz w:val="20"/>
        </w:rPr>
      </w:pPr>
    </w:p>
    <w:p w14:paraId="70B21A65" w14:textId="0815E991" w:rsidR="00707A40" w:rsidRDefault="00313696" w:rsidP="00707A40">
      <w:pPr>
        <w:pStyle w:val="BodyText"/>
        <w:spacing w:before="4"/>
        <w:rPr>
          <w:b/>
          <w:sz w:val="10"/>
        </w:rPr>
      </w:pPr>
      <w:r>
        <w:rPr>
          <w:noProof/>
          <w:sz w:val="24"/>
        </w:rPr>
        <mc:AlternateContent>
          <mc:Choice Requires="wps">
            <w:drawing>
              <wp:anchor distT="0" distB="0" distL="0" distR="0" simplePos="0" relativeHeight="251678208" behindDoc="1" locked="0" layoutInCell="1" allowOverlap="1" wp14:anchorId="224FACEF" wp14:editId="5F2ACD61">
                <wp:simplePos x="0" y="0"/>
                <wp:positionH relativeFrom="page">
                  <wp:posOffset>914400</wp:posOffset>
                </wp:positionH>
                <wp:positionV relativeFrom="paragraph">
                  <wp:posOffset>91440</wp:posOffset>
                </wp:positionV>
                <wp:extent cx="6076950" cy="9525"/>
                <wp:effectExtent l="0" t="0" r="0" b="3810"/>
                <wp:wrapTopAndBottom/>
                <wp:docPr id="830" name="docshape1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76950" cy="9525"/>
                        </a:xfrm>
                        <a:custGeom>
                          <a:avLst/>
                          <a:gdLst>
                            <a:gd name="T0" fmla="+- 0 11010 1440"/>
                            <a:gd name="T1" fmla="*/ T0 w 9570"/>
                            <a:gd name="T2" fmla="+- 0 144 144"/>
                            <a:gd name="T3" fmla="*/ 144 h 15"/>
                            <a:gd name="T4" fmla="+- 0 6540 1440"/>
                            <a:gd name="T5" fmla="*/ T4 w 9570"/>
                            <a:gd name="T6" fmla="+- 0 144 144"/>
                            <a:gd name="T7" fmla="*/ 144 h 15"/>
                            <a:gd name="T8" fmla="+- 0 2355 1440"/>
                            <a:gd name="T9" fmla="*/ T8 w 9570"/>
                            <a:gd name="T10" fmla="+- 0 144 144"/>
                            <a:gd name="T11" fmla="*/ 144 h 15"/>
                            <a:gd name="T12" fmla="+- 0 1440 1440"/>
                            <a:gd name="T13" fmla="*/ T12 w 9570"/>
                            <a:gd name="T14" fmla="+- 0 144 144"/>
                            <a:gd name="T15" fmla="*/ 144 h 15"/>
                            <a:gd name="T16" fmla="+- 0 1440 1440"/>
                            <a:gd name="T17" fmla="*/ T16 w 9570"/>
                            <a:gd name="T18" fmla="+- 0 159 144"/>
                            <a:gd name="T19" fmla="*/ 159 h 15"/>
                            <a:gd name="T20" fmla="+- 0 2355 1440"/>
                            <a:gd name="T21" fmla="*/ T20 w 9570"/>
                            <a:gd name="T22" fmla="+- 0 159 144"/>
                            <a:gd name="T23" fmla="*/ 159 h 15"/>
                            <a:gd name="T24" fmla="+- 0 6540 1440"/>
                            <a:gd name="T25" fmla="*/ T24 w 9570"/>
                            <a:gd name="T26" fmla="+- 0 159 144"/>
                            <a:gd name="T27" fmla="*/ 159 h 15"/>
                            <a:gd name="T28" fmla="+- 0 11010 1440"/>
                            <a:gd name="T29" fmla="*/ T28 w 9570"/>
                            <a:gd name="T30" fmla="+- 0 159 144"/>
                            <a:gd name="T31" fmla="*/ 159 h 15"/>
                            <a:gd name="T32" fmla="+- 0 11010 1440"/>
                            <a:gd name="T33" fmla="*/ T32 w 9570"/>
                            <a:gd name="T34" fmla="+- 0 144 144"/>
                            <a:gd name="T35" fmla="*/ 144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570" h="15">
                              <a:moveTo>
                                <a:pt x="9570" y="0"/>
                              </a:moveTo>
                              <a:lnTo>
                                <a:pt x="5100" y="0"/>
                              </a:lnTo>
                              <a:lnTo>
                                <a:pt x="915" y="0"/>
                              </a:lnTo>
                              <a:lnTo>
                                <a:pt x="0" y="0"/>
                              </a:lnTo>
                              <a:lnTo>
                                <a:pt x="0" y="15"/>
                              </a:lnTo>
                              <a:lnTo>
                                <a:pt x="915" y="15"/>
                              </a:lnTo>
                              <a:lnTo>
                                <a:pt x="5100" y="15"/>
                              </a:lnTo>
                              <a:lnTo>
                                <a:pt x="9570" y="15"/>
                              </a:lnTo>
                              <a:lnTo>
                                <a:pt x="957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0FE7D5" id="docshape103" o:spid="_x0000_s1026" style="position:absolute;margin-left:1in;margin-top:7.2pt;width:478.5pt;height:.75pt;z-index:-25163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" path="m9570,l5100,,915,,,,,15r915,l5100,15r4470,l9570,xe" fillcolor="#ececec" stroked="f">
                <v:path arrowok="t" o:connecttype="custom" o:connectlocs="6076950,91440;3238500,91440;581025,91440;0,91440;0,100965;581025,100965;3238500,100965;6076950,100965;6076950,91440" o:connectangles="0,0,0,0,0,0,0,0,0"/>
                <w10:wrap type="topAndBottom" anchorx="page"/>
              </v:shape>
            </w:pict>
          </mc:Fallback>
        </mc:AlternateContent>
      </w:r>
    </w:p>
    <w:p w14:paraId="7BAB7DF6" w14:textId="77777777" w:rsidR="00707A40" w:rsidRDefault="00707A40" w:rsidP="00707A40">
      <w:pPr>
        <w:pStyle w:val="BodyText"/>
        <w:spacing w:before="1"/>
        <w:rPr>
          <w:b/>
          <w:sz w:val="6"/>
        </w:rPr>
      </w:pPr>
    </w:p>
    <w:p w14:paraId="7D0C4E82"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5C2CD313" w14:textId="77777777" w:rsidR="00707A40" w:rsidRDefault="00707A40" w:rsidP="00707A40">
      <w:pPr>
        <w:pStyle w:val="BodyText"/>
        <w:spacing w:before="36"/>
        <w:ind w:left="1589"/>
      </w:pPr>
      <w:r>
        <w:t>Super Key is an attribute (or set of</w:t>
      </w:r>
    </w:p>
    <w:p w14:paraId="3EAA77DD" w14:textId="77777777" w:rsidR="00707A40" w:rsidRDefault="00707A40" w:rsidP="00707A40">
      <w:pPr>
        <w:pStyle w:val="BodyText"/>
        <w:spacing w:before="6"/>
        <w:rPr>
          <w:sz w:val="25"/>
        </w:rPr>
      </w:pPr>
    </w:p>
    <w:p w14:paraId="2CC52BB5" w14:textId="77777777" w:rsidR="00707A40" w:rsidRDefault="00707A40" w:rsidP="00707A40">
      <w:pPr>
        <w:pStyle w:val="BodyText"/>
        <w:tabs>
          <w:tab w:val="left" w:pos="1604"/>
        </w:tabs>
        <w:spacing w:line="496" w:lineRule="auto"/>
        <w:ind w:left="1529" w:right="38" w:hanging="930"/>
      </w:pPr>
      <w:r>
        <w:t>1.</w:t>
      </w:r>
      <w:r>
        <w:tab/>
      </w:r>
      <w:r>
        <w:tab/>
        <w:t>attributes) that is used to uniquely</w:t>
      </w:r>
      <w:r>
        <w:rPr>
          <w:spacing w:val="1"/>
        </w:rPr>
        <w:t xml:space="preserve"> </w:t>
      </w:r>
      <w:r>
        <w:t>identifies</w:t>
      </w:r>
      <w:r>
        <w:rPr>
          <w:spacing w:val="-4"/>
        </w:rPr>
        <w:t xml:space="preserve"> </w:t>
      </w:r>
      <w:r>
        <w:t>all</w:t>
      </w:r>
      <w:r>
        <w:rPr>
          <w:spacing w:val="-3"/>
        </w:rPr>
        <w:t xml:space="preserve"> </w:t>
      </w:r>
      <w:r>
        <w:t>attributes</w:t>
      </w:r>
      <w:r>
        <w:rPr>
          <w:spacing w:val="-4"/>
        </w:rPr>
        <w:t xml:space="preserve"> </w:t>
      </w:r>
      <w:r>
        <w:t>in</w:t>
      </w:r>
      <w:r>
        <w:rPr>
          <w:spacing w:val="-3"/>
        </w:rPr>
        <w:t xml:space="preserve"> </w:t>
      </w:r>
      <w:r>
        <w:t>a</w:t>
      </w:r>
      <w:r>
        <w:rPr>
          <w:spacing w:val="-3"/>
        </w:rPr>
        <w:t xml:space="preserve"> </w:t>
      </w:r>
      <w:r>
        <w:t>relation.</w:t>
      </w:r>
    </w:p>
    <w:p w14:paraId="232A911A" w14:textId="77777777" w:rsidR="00707A40" w:rsidRDefault="00707A40" w:rsidP="00707A40">
      <w:pPr>
        <w:spacing w:before="10"/>
        <w:rPr>
          <w:sz w:val="27"/>
        </w:rPr>
      </w:pPr>
      <w:r>
        <w:br w:type="column"/>
      </w:r>
    </w:p>
    <w:p w14:paraId="330D5DD3" w14:textId="77777777" w:rsidR="00707A40" w:rsidRDefault="00707A40" w:rsidP="00707A40">
      <w:pPr>
        <w:pStyle w:val="BodyText"/>
        <w:spacing w:line="496" w:lineRule="auto"/>
        <w:ind w:left="1904" w:right="1653" w:hanging="1305"/>
      </w:pPr>
      <w:r>
        <w:t>Candidate Key is a proper subset of a</w:t>
      </w:r>
      <w:r>
        <w:rPr>
          <w:spacing w:val="-57"/>
        </w:rPr>
        <w:t xml:space="preserve"> </w:t>
      </w:r>
      <w:r>
        <w:t>super</w:t>
      </w:r>
      <w:r>
        <w:rPr>
          <w:spacing w:val="-1"/>
        </w:rPr>
        <w:t xml:space="preserve"> </w:t>
      </w:r>
      <w:r>
        <w:t>key.</w:t>
      </w:r>
    </w:p>
    <w:p w14:paraId="22D53727"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4983" w:space="192"/>
            <w:col w:w="5865"/>
          </w:cols>
        </w:sectPr>
      </w:pPr>
    </w:p>
    <w:p w14:paraId="68B1A24A" w14:textId="77777777" w:rsidR="00707A40" w:rsidRDefault="00707A40" w:rsidP="00707A40">
      <w:pPr>
        <w:pStyle w:val="BodyText"/>
        <w:rPr>
          <w:sz w:val="20"/>
        </w:rPr>
      </w:pPr>
    </w:p>
    <w:p w14:paraId="01ABE9E5" w14:textId="77777777" w:rsidR="00707A40" w:rsidRDefault="00707A40" w:rsidP="00707A40">
      <w:pPr>
        <w:pStyle w:val="BodyText"/>
        <w:spacing w:before="2"/>
        <w:rPr>
          <w:sz w:val="20"/>
        </w:rPr>
      </w:pPr>
    </w:p>
    <w:p w14:paraId="3B38B714" w14:textId="030385E6"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65AA0DA3" wp14:editId="2FC06586">
                <wp:extent cx="6076950" cy="9525"/>
                <wp:effectExtent l="0" t="0" r="0" b="0"/>
                <wp:docPr id="828" name="docshapegroup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9525"/>
                          <a:chOff x="0" y="0"/>
                          <a:chExt cx="9570" cy="15"/>
                        </a:xfrm>
                      </wpg:grpSpPr>
                      <wps:wsp>
                        <wps:cNvPr id="829" name="docshape105"/>
                        <wps:cNvSpPr>
                          <a:spLocks/>
                        </wps:cNvSpPr>
                        <wps:spPr bwMode="auto">
                          <a:xfrm>
                            <a:off x="-1" y="0"/>
                            <a:ext cx="9570" cy="15"/>
                          </a:xfrm>
                          <a:custGeom>
                            <a:avLst/>
                            <a:gdLst>
                              <a:gd name="T0" fmla="*/ 9570 w 9570"/>
                              <a:gd name="T1" fmla="*/ 0 h 15"/>
                              <a:gd name="T2" fmla="*/ 5100 w 9570"/>
                              <a:gd name="T3" fmla="*/ 0 h 15"/>
                              <a:gd name="T4" fmla="*/ 915 w 9570"/>
                              <a:gd name="T5" fmla="*/ 0 h 15"/>
                              <a:gd name="T6" fmla="*/ 0 w 9570"/>
                              <a:gd name="T7" fmla="*/ 0 h 15"/>
                              <a:gd name="T8" fmla="*/ 0 w 9570"/>
                              <a:gd name="T9" fmla="*/ 15 h 15"/>
                              <a:gd name="T10" fmla="*/ 915 w 9570"/>
                              <a:gd name="T11" fmla="*/ 15 h 15"/>
                              <a:gd name="T12" fmla="*/ 5100 w 9570"/>
                              <a:gd name="T13" fmla="*/ 15 h 15"/>
                              <a:gd name="T14" fmla="*/ 9570 w 9570"/>
                              <a:gd name="T15" fmla="*/ 15 h 15"/>
                              <a:gd name="T16" fmla="*/ 9570 w 957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70" h="15">
                                <a:moveTo>
                                  <a:pt x="9570" y="0"/>
                                </a:moveTo>
                                <a:lnTo>
                                  <a:pt x="5100" y="0"/>
                                </a:lnTo>
                                <a:lnTo>
                                  <a:pt x="915" y="0"/>
                                </a:lnTo>
                                <a:lnTo>
                                  <a:pt x="0" y="0"/>
                                </a:lnTo>
                                <a:lnTo>
                                  <a:pt x="0" y="15"/>
                                </a:lnTo>
                                <a:lnTo>
                                  <a:pt x="915" y="15"/>
                                </a:lnTo>
                                <a:lnTo>
                                  <a:pt x="5100" y="15"/>
                                </a:lnTo>
                                <a:lnTo>
                                  <a:pt x="9570" y="15"/>
                                </a:lnTo>
                                <a:lnTo>
                                  <a:pt x="957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49622D9" id="docshapegroup104" o:spid="_x0000_s1026" style="width:478.5pt;height:.75pt;mso-position-horizontal-relative:char;mso-position-vertical-relative:line" coordsize="95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">
                <v:shape id="docshape105" o:spid="_x0000_s1027" style="position:absolute;left:-1;width:9570;height:15;visibility:visible;mso-wrap-style:square;v-text-anchor:top" coordsize="95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" path="m9570,l5100,,915,,,,,15r915,l5100,15r4470,l9570,xe" fillcolor="#ececec" stroked="f">
                  <v:path arrowok="t" o:connecttype="custom" o:connectlocs="9570,0;5100,0;915,0;0,0;0,15;915,15;5100,15;9570,15;9570,0" o:connectangles="0,0,0,0,0,0,0,0,0"/>
                </v:shape>
                <w10:anchorlock/>
              </v:group>
            </w:pict>
          </mc:Fallback>
        </mc:AlternateContent>
      </w:r>
    </w:p>
    <w:p w14:paraId="09D45FA6" w14:textId="77777777" w:rsidR="00707A40" w:rsidRDefault="00707A40" w:rsidP="00707A40">
      <w:pPr>
        <w:spacing w:line="20" w:lineRule="exact"/>
        <w:rPr>
          <w:sz w:val="2"/>
        </w:rPr>
        <w:sectPr w:rsidR="00707A40">
          <w:type w:val="continuous"/>
          <w:pgSz w:w="12240" w:h="15840"/>
          <w:pgMar w:top="1940" w:right="0" w:bottom="1480" w:left="1200" w:header="750" w:footer="1364" w:gutter="0"/>
          <w:cols w:space="720"/>
        </w:sectPr>
      </w:pPr>
    </w:p>
    <w:p w14:paraId="33662491" w14:textId="77777777" w:rsidR="00707A40" w:rsidRDefault="00707A40" w:rsidP="00707A40">
      <w:pPr>
        <w:pStyle w:val="BodyText"/>
        <w:rPr>
          <w:sz w:val="20"/>
        </w:rPr>
      </w:pPr>
    </w:p>
    <w:p w14:paraId="7095B088" w14:textId="77777777" w:rsidR="00707A40" w:rsidRDefault="00707A40" w:rsidP="00707A40">
      <w:pPr>
        <w:pStyle w:val="BodyText"/>
        <w:rPr>
          <w:sz w:val="20"/>
        </w:rPr>
      </w:pPr>
    </w:p>
    <w:p w14:paraId="39A233CA" w14:textId="77777777" w:rsidR="00707A40" w:rsidRDefault="00707A40" w:rsidP="00707A40">
      <w:pPr>
        <w:pStyle w:val="BodyText"/>
        <w:rPr>
          <w:sz w:val="20"/>
        </w:rPr>
      </w:pPr>
    </w:p>
    <w:p w14:paraId="1EA992E5" w14:textId="77777777" w:rsidR="00707A40" w:rsidRDefault="00707A40" w:rsidP="00707A40">
      <w:pPr>
        <w:pStyle w:val="BodyText"/>
        <w:rPr>
          <w:sz w:val="13"/>
        </w:rPr>
      </w:pPr>
    </w:p>
    <w:p w14:paraId="6A750BBE" w14:textId="1B2F0F88"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47DA04A0" wp14:editId="2AC32354">
                <wp:extent cx="6076950" cy="9525"/>
                <wp:effectExtent l="0" t="0" r="0" b="0"/>
                <wp:docPr id="826" name="docshapegroup1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9525"/>
                          <a:chOff x="0" y="0"/>
                          <a:chExt cx="9570" cy="15"/>
                        </a:xfrm>
                      </wpg:grpSpPr>
                      <wps:wsp>
                        <wps:cNvPr id="827" name="docshape109"/>
                        <wps:cNvSpPr>
                          <a:spLocks/>
                        </wps:cNvSpPr>
                        <wps:spPr bwMode="auto">
                          <a:xfrm>
                            <a:off x="-1" y="0"/>
                            <a:ext cx="9570" cy="15"/>
                          </a:xfrm>
                          <a:custGeom>
                            <a:avLst/>
                            <a:gdLst>
                              <a:gd name="T0" fmla="*/ 9570 w 9570"/>
                              <a:gd name="T1" fmla="*/ 0 h 15"/>
                              <a:gd name="T2" fmla="*/ 5100 w 9570"/>
                              <a:gd name="T3" fmla="*/ 0 h 15"/>
                              <a:gd name="T4" fmla="*/ 915 w 9570"/>
                              <a:gd name="T5" fmla="*/ 0 h 15"/>
                              <a:gd name="T6" fmla="*/ 0 w 9570"/>
                              <a:gd name="T7" fmla="*/ 0 h 15"/>
                              <a:gd name="T8" fmla="*/ 0 w 9570"/>
                              <a:gd name="T9" fmla="*/ 15 h 15"/>
                              <a:gd name="T10" fmla="*/ 915 w 9570"/>
                              <a:gd name="T11" fmla="*/ 15 h 15"/>
                              <a:gd name="T12" fmla="*/ 5100 w 9570"/>
                              <a:gd name="T13" fmla="*/ 15 h 15"/>
                              <a:gd name="T14" fmla="*/ 9570 w 9570"/>
                              <a:gd name="T15" fmla="*/ 15 h 15"/>
                              <a:gd name="T16" fmla="*/ 9570 w 957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70" h="15">
                                <a:moveTo>
                                  <a:pt x="9570" y="0"/>
                                </a:moveTo>
                                <a:lnTo>
                                  <a:pt x="5100" y="0"/>
                                </a:lnTo>
                                <a:lnTo>
                                  <a:pt x="915" y="0"/>
                                </a:lnTo>
                                <a:lnTo>
                                  <a:pt x="0" y="0"/>
                                </a:lnTo>
                                <a:lnTo>
                                  <a:pt x="0" y="15"/>
                                </a:lnTo>
                                <a:lnTo>
                                  <a:pt x="915" y="15"/>
                                </a:lnTo>
                                <a:lnTo>
                                  <a:pt x="5100" y="15"/>
                                </a:lnTo>
                                <a:lnTo>
                                  <a:pt x="9570" y="15"/>
                                </a:lnTo>
                                <a:lnTo>
                                  <a:pt x="957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6AAAACC" id="docshapegroup108" o:spid="_x0000_s1026" style="width:478.5pt;height:.75pt;mso-position-horizontal-relative:char;mso-position-vertical-relative:line" coordsize="95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">
                <v:shape id="docshape109" o:spid="_x0000_s1027" style="position:absolute;left:-1;width:9570;height:15;visibility:visible;mso-wrap-style:square;v-text-anchor:top" coordsize="95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" path="m9570,l5100,,915,,,,,15r915,l5100,15r4470,l9570,xe" fillcolor="#ececec" stroked="f">
                  <v:path arrowok="t" o:connecttype="custom" o:connectlocs="9570,0;5100,0;915,0;0,0;0,15;915,15;5100,15;9570,15;9570,0" o:connectangles="0,0,0,0,0,0,0,0,0"/>
                </v:shape>
                <w10:anchorlock/>
              </v:group>
            </w:pict>
          </mc:Fallback>
        </mc:AlternateContent>
      </w:r>
    </w:p>
    <w:p w14:paraId="27506CD7" w14:textId="77777777" w:rsidR="00707A40" w:rsidRDefault="00707A40" w:rsidP="00707A40">
      <w:pPr>
        <w:pStyle w:val="BodyText"/>
        <w:spacing w:before="1"/>
        <w:rPr>
          <w:sz w:val="6"/>
        </w:rPr>
      </w:pPr>
    </w:p>
    <w:p w14:paraId="536C2E66" w14:textId="77777777" w:rsidR="00707A40" w:rsidRDefault="00707A40" w:rsidP="00707A40">
      <w:pPr>
        <w:rPr>
          <w:sz w:val="6"/>
        </w:rPr>
        <w:sectPr w:rsidR="00707A40">
          <w:headerReference w:type="default" r:id="rId554"/>
          <w:footerReference w:type="default" r:id="rId555"/>
          <w:pgSz w:w="12240" w:h="15840"/>
          <w:pgMar w:top="1940" w:right="0" w:bottom="1560" w:left="1200" w:header="750" w:footer="1364" w:gutter="0"/>
          <w:cols w:space="720"/>
        </w:sectPr>
      </w:pPr>
    </w:p>
    <w:p w14:paraId="783CE507" w14:textId="77777777" w:rsidR="00707A40" w:rsidRDefault="00707A40" w:rsidP="00707A40">
      <w:pPr>
        <w:pStyle w:val="BodyText"/>
        <w:spacing w:before="31"/>
        <w:ind w:left="1649"/>
      </w:pPr>
      <w:r>
        <w:t>All</w:t>
      </w:r>
      <w:r>
        <w:rPr>
          <w:spacing w:val="-1"/>
        </w:rPr>
        <w:t xml:space="preserve"> </w:t>
      </w:r>
      <w:r>
        <w:t>super</w:t>
      </w:r>
      <w:r>
        <w:rPr>
          <w:spacing w:val="-1"/>
        </w:rPr>
        <w:t xml:space="preserve"> </w:t>
      </w:r>
      <w:r>
        <w:t>keys</w:t>
      </w:r>
      <w:r>
        <w:rPr>
          <w:spacing w:val="-1"/>
        </w:rPr>
        <w:t xml:space="preserve"> </w:t>
      </w:r>
      <w:r>
        <w:t>can’t</w:t>
      </w:r>
      <w:r>
        <w:rPr>
          <w:spacing w:val="-1"/>
        </w:rPr>
        <w:t xml:space="preserve"> </w:t>
      </w:r>
      <w:r>
        <w:t>be</w:t>
      </w:r>
      <w:r>
        <w:rPr>
          <w:spacing w:val="-1"/>
        </w:rPr>
        <w:t xml:space="preserve"> </w:t>
      </w:r>
      <w:r>
        <w:t>candidate</w:t>
      </w:r>
    </w:p>
    <w:p w14:paraId="532B45E9" w14:textId="77777777" w:rsidR="00707A40" w:rsidRDefault="00707A40" w:rsidP="00707A40">
      <w:pPr>
        <w:pStyle w:val="BodyText"/>
        <w:spacing w:before="9"/>
        <w:ind w:left="599"/>
      </w:pPr>
      <w:r>
        <w:t>2.</w:t>
      </w:r>
    </w:p>
    <w:p w14:paraId="3E25EBF6" w14:textId="77777777" w:rsidR="00707A40" w:rsidRDefault="00707A40" w:rsidP="00707A40">
      <w:pPr>
        <w:pStyle w:val="BodyText"/>
        <w:spacing w:before="9"/>
        <w:ind w:left="2984"/>
      </w:pPr>
      <w:r>
        <w:t>keys.</w:t>
      </w:r>
    </w:p>
    <w:p w14:paraId="4FDA20EC" w14:textId="77777777" w:rsidR="00707A40" w:rsidRDefault="00707A40" w:rsidP="00707A40">
      <w:pPr>
        <w:spacing w:before="5"/>
        <w:rPr>
          <w:sz w:val="27"/>
        </w:rPr>
      </w:pPr>
      <w:r>
        <w:br w:type="column"/>
      </w:r>
    </w:p>
    <w:p w14:paraId="7E2DCE6E" w14:textId="77777777" w:rsidR="00707A40" w:rsidRDefault="00707A40" w:rsidP="00707A40">
      <w:pPr>
        <w:pStyle w:val="BodyText"/>
        <w:ind w:left="599"/>
      </w:pPr>
      <w:r>
        <w:t>But all candidate keys are super keys.</w:t>
      </w:r>
    </w:p>
    <w:p w14:paraId="3E5543DA" w14:textId="77777777" w:rsidR="00707A40" w:rsidRDefault="00707A40" w:rsidP="00707A40">
      <w:pPr>
        <w:sectPr w:rsidR="00707A40">
          <w:type w:val="continuous"/>
          <w:pgSz w:w="12240" w:h="15840"/>
          <w:pgMar w:top="1940" w:right="0" w:bottom="1480" w:left="1200" w:header="750" w:footer="1364" w:gutter="0"/>
          <w:cols w:num="2" w:space="720" w:equalWidth="0">
            <w:col w:w="4878" w:space="282"/>
            <w:col w:w="5880"/>
          </w:cols>
        </w:sectPr>
      </w:pPr>
    </w:p>
    <w:p w14:paraId="6818DFA1" w14:textId="77777777" w:rsidR="00707A40" w:rsidRDefault="00707A40" w:rsidP="00707A40">
      <w:pPr>
        <w:pStyle w:val="BodyText"/>
        <w:rPr>
          <w:sz w:val="20"/>
        </w:rPr>
      </w:pPr>
    </w:p>
    <w:p w14:paraId="1D4810BC" w14:textId="77777777" w:rsidR="00707A40" w:rsidRDefault="00707A40" w:rsidP="00707A40">
      <w:pPr>
        <w:pStyle w:val="BodyText"/>
        <w:rPr>
          <w:sz w:val="20"/>
        </w:rPr>
      </w:pPr>
    </w:p>
    <w:p w14:paraId="70B6CFB0" w14:textId="77777777" w:rsidR="00707A40" w:rsidRDefault="00707A40" w:rsidP="00707A40">
      <w:pPr>
        <w:pStyle w:val="BodyText"/>
        <w:spacing w:before="10"/>
        <w:rPr>
          <w:sz w:val="25"/>
        </w:rPr>
      </w:pPr>
    </w:p>
    <w:p w14:paraId="304A9983" w14:textId="1FD62C4E"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11F042DF" wp14:editId="7D78D6D2">
                <wp:extent cx="6076950" cy="9525"/>
                <wp:effectExtent l="0" t="0" r="0" b="0"/>
                <wp:docPr id="824" name="docshapegroup1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9525"/>
                          <a:chOff x="0" y="0"/>
                          <a:chExt cx="9570" cy="15"/>
                        </a:xfrm>
                      </wpg:grpSpPr>
                      <wps:wsp>
                        <wps:cNvPr id="825" name="docshape111"/>
                        <wps:cNvSpPr>
                          <a:spLocks/>
                        </wps:cNvSpPr>
                        <wps:spPr bwMode="auto">
                          <a:xfrm>
                            <a:off x="-1" y="0"/>
                            <a:ext cx="9570" cy="15"/>
                          </a:xfrm>
                          <a:custGeom>
                            <a:avLst/>
                            <a:gdLst>
                              <a:gd name="T0" fmla="*/ 9570 w 9570"/>
                              <a:gd name="T1" fmla="*/ 0 h 15"/>
                              <a:gd name="T2" fmla="*/ 5100 w 9570"/>
                              <a:gd name="T3" fmla="*/ 0 h 15"/>
                              <a:gd name="T4" fmla="*/ 915 w 9570"/>
                              <a:gd name="T5" fmla="*/ 0 h 15"/>
                              <a:gd name="T6" fmla="*/ 0 w 9570"/>
                              <a:gd name="T7" fmla="*/ 0 h 15"/>
                              <a:gd name="T8" fmla="*/ 0 w 9570"/>
                              <a:gd name="T9" fmla="*/ 15 h 15"/>
                              <a:gd name="T10" fmla="*/ 915 w 9570"/>
                              <a:gd name="T11" fmla="*/ 15 h 15"/>
                              <a:gd name="T12" fmla="*/ 5100 w 9570"/>
                              <a:gd name="T13" fmla="*/ 15 h 15"/>
                              <a:gd name="T14" fmla="*/ 9570 w 9570"/>
                              <a:gd name="T15" fmla="*/ 15 h 15"/>
                              <a:gd name="T16" fmla="*/ 9570 w 957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70" h="15">
                                <a:moveTo>
                                  <a:pt x="9570" y="0"/>
                                </a:moveTo>
                                <a:lnTo>
                                  <a:pt x="5100" y="0"/>
                                </a:lnTo>
                                <a:lnTo>
                                  <a:pt x="915" y="0"/>
                                </a:lnTo>
                                <a:lnTo>
                                  <a:pt x="0" y="0"/>
                                </a:lnTo>
                                <a:lnTo>
                                  <a:pt x="0" y="15"/>
                                </a:lnTo>
                                <a:lnTo>
                                  <a:pt x="915" y="15"/>
                                </a:lnTo>
                                <a:lnTo>
                                  <a:pt x="5100" y="15"/>
                                </a:lnTo>
                                <a:lnTo>
                                  <a:pt x="9570" y="15"/>
                                </a:lnTo>
                                <a:lnTo>
                                  <a:pt x="957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56AE36A" id="docshapegroup110" o:spid="_x0000_s1026" style="width:478.5pt;height:.75pt;mso-position-horizontal-relative:char;mso-position-vertical-relative:line" coordsize="95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">
                <v:shape id="docshape111" o:spid="_x0000_s1027" style="position:absolute;left:-1;width:9570;height:15;visibility:visible;mso-wrap-style:square;v-text-anchor:top" coordsize="95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" path="m9570,l5100,,915,,,,,15r915,l5100,15r4470,l9570,xe" fillcolor="#ececec" stroked="f">
                  <v:path arrowok="t" o:connecttype="custom" o:connectlocs="9570,0;5100,0;915,0;0,0;0,15;915,15;5100,15;9570,15;9570,0" o:connectangles="0,0,0,0,0,0,0,0,0"/>
                </v:shape>
                <w10:anchorlock/>
              </v:group>
            </w:pict>
          </mc:Fallback>
        </mc:AlternateContent>
      </w:r>
    </w:p>
    <w:p w14:paraId="38EFF2C2" w14:textId="77777777" w:rsidR="00707A40" w:rsidRDefault="00707A40" w:rsidP="00707A40">
      <w:pPr>
        <w:pStyle w:val="BodyText"/>
        <w:spacing w:before="1"/>
        <w:rPr>
          <w:sz w:val="6"/>
        </w:rPr>
      </w:pPr>
    </w:p>
    <w:p w14:paraId="6840D0D8"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1998DC8B" w14:textId="77777777" w:rsidR="00707A40" w:rsidRDefault="00707A40" w:rsidP="00707A40">
      <w:pPr>
        <w:pStyle w:val="BodyText"/>
        <w:spacing w:before="31"/>
        <w:ind w:left="1394"/>
      </w:pPr>
      <w:r>
        <w:t>Various</w:t>
      </w:r>
      <w:r>
        <w:rPr>
          <w:spacing w:val="-9"/>
        </w:rPr>
        <w:t xml:space="preserve"> </w:t>
      </w:r>
      <w:r>
        <w:t>super</w:t>
      </w:r>
      <w:r>
        <w:rPr>
          <w:spacing w:val="-9"/>
        </w:rPr>
        <w:t xml:space="preserve"> </w:t>
      </w:r>
      <w:r>
        <w:t>keys</w:t>
      </w:r>
      <w:r>
        <w:rPr>
          <w:spacing w:val="-8"/>
        </w:rPr>
        <w:t xml:space="preserve"> </w:t>
      </w:r>
      <w:r>
        <w:t>together</w:t>
      </w:r>
      <w:r>
        <w:rPr>
          <w:spacing w:val="-9"/>
        </w:rPr>
        <w:t xml:space="preserve"> </w:t>
      </w:r>
      <w:r>
        <w:t>makes</w:t>
      </w:r>
      <w:r>
        <w:rPr>
          <w:spacing w:val="-8"/>
        </w:rPr>
        <w:t xml:space="preserve"> </w:t>
      </w:r>
      <w:r>
        <w:t>the</w:t>
      </w:r>
    </w:p>
    <w:p w14:paraId="18516D75" w14:textId="77777777" w:rsidR="00707A40" w:rsidRDefault="00707A40" w:rsidP="00707A40">
      <w:pPr>
        <w:pStyle w:val="BodyText"/>
        <w:spacing w:before="9"/>
        <w:ind w:left="599"/>
      </w:pPr>
      <w:r>
        <w:t>3.</w:t>
      </w:r>
    </w:p>
    <w:p w14:paraId="06E0D462" w14:textId="77777777" w:rsidR="00707A40" w:rsidRDefault="00707A40" w:rsidP="00707A40">
      <w:pPr>
        <w:pStyle w:val="BodyText"/>
        <w:spacing w:before="9"/>
        <w:ind w:left="1529"/>
      </w:pPr>
      <w:r>
        <w:t>criteria to select the candidate keys.</w:t>
      </w:r>
    </w:p>
    <w:p w14:paraId="7A4073E3" w14:textId="77777777" w:rsidR="00707A40" w:rsidRDefault="00707A40" w:rsidP="00707A40">
      <w:pPr>
        <w:pStyle w:val="BodyText"/>
        <w:spacing w:before="31" w:line="496" w:lineRule="auto"/>
        <w:ind w:left="639" w:right="1602" w:hanging="60"/>
      </w:pPr>
      <w:r>
        <w:br w:type="column"/>
      </w:r>
      <w:r>
        <w:t>Various</w:t>
      </w:r>
      <w:r>
        <w:rPr>
          <w:spacing w:val="-10"/>
        </w:rPr>
        <w:t xml:space="preserve"> </w:t>
      </w:r>
      <w:r>
        <w:t>candidate</w:t>
      </w:r>
      <w:r>
        <w:rPr>
          <w:spacing w:val="-11"/>
        </w:rPr>
        <w:t xml:space="preserve"> </w:t>
      </w:r>
      <w:r>
        <w:t>keys</w:t>
      </w:r>
      <w:r>
        <w:rPr>
          <w:spacing w:val="-10"/>
        </w:rPr>
        <w:t xml:space="preserve"> </w:t>
      </w:r>
      <w:r>
        <w:t>together</w:t>
      </w:r>
      <w:r>
        <w:rPr>
          <w:spacing w:val="-10"/>
        </w:rPr>
        <w:t xml:space="preserve"> </w:t>
      </w:r>
      <w:r>
        <w:t>makes</w:t>
      </w:r>
      <w:r>
        <w:rPr>
          <w:spacing w:val="-57"/>
        </w:rPr>
        <w:t xml:space="preserve"> </w:t>
      </w:r>
      <w:r>
        <w:t>the criteria to select the primary keys.</w:t>
      </w:r>
    </w:p>
    <w:p w14:paraId="15AAC5D3"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5081" w:space="40"/>
            <w:col w:w="5919"/>
          </w:cols>
        </w:sectPr>
      </w:pPr>
    </w:p>
    <w:p w14:paraId="5373FAF4" w14:textId="77777777" w:rsidR="00707A40" w:rsidRDefault="00707A40" w:rsidP="00707A40">
      <w:pPr>
        <w:pStyle w:val="BodyText"/>
        <w:rPr>
          <w:sz w:val="20"/>
        </w:rPr>
      </w:pPr>
    </w:p>
    <w:p w14:paraId="236F5189" w14:textId="77777777" w:rsidR="00707A40" w:rsidRDefault="00707A40" w:rsidP="00707A40">
      <w:pPr>
        <w:pStyle w:val="BodyText"/>
        <w:spacing w:before="1"/>
        <w:rPr>
          <w:sz w:val="20"/>
        </w:rPr>
      </w:pPr>
    </w:p>
    <w:p w14:paraId="0097C805" w14:textId="6008FF65"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49422932" wp14:editId="6D43E083">
                <wp:extent cx="6076950" cy="9525"/>
                <wp:effectExtent l="0" t="0" r="0" b="0"/>
                <wp:docPr id="822" name="docshapegroup1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9525"/>
                          <a:chOff x="0" y="0"/>
                          <a:chExt cx="9570" cy="15"/>
                        </a:xfrm>
                      </wpg:grpSpPr>
                      <wps:wsp>
                        <wps:cNvPr id="823" name="docshape113"/>
                        <wps:cNvSpPr>
                          <a:spLocks/>
                        </wps:cNvSpPr>
                        <wps:spPr bwMode="auto">
                          <a:xfrm>
                            <a:off x="-1" y="0"/>
                            <a:ext cx="9570" cy="15"/>
                          </a:xfrm>
                          <a:custGeom>
                            <a:avLst/>
                            <a:gdLst>
                              <a:gd name="T0" fmla="*/ 9570 w 9570"/>
                              <a:gd name="T1" fmla="*/ 0 h 15"/>
                              <a:gd name="T2" fmla="*/ 5100 w 9570"/>
                              <a:gd name="T3" fmla="*/ 0 h 15"/>
                              <a:gd name="T4" fmla="*/ 915 w 9570"/>
                              <a:gd name="T5" fmla="*/ 0 h 15"/>
                              <a:gd name="T6" fmla="*/ 0 w 9570"/>
                              <a:gd name="T7" fmla="*/ 0 h 15"/>
                              <a:gd name="T8" fmla="*/ 0 w 9570"/>
                              <a:gd name="T9" fmla="*/ 15 h 15"/>
                              <a:gd name="T10" fmla="*/ 915 w 9570"/>
                              <a:gd name="T11" fmla="*/ 15 h 15"/>
                              <a:gd name="T12" fmla="*/ 5100 w 9570"/>
                              <a:gd name="T13" fmla="*/ 15 h 15"/>
                              <a:gd name="T14" fmla="*/ 9570 w 9570"/>
                              <a:gd name="T15" fmla="*/ 15 h 15"/>
                              <a:gd name="T16" fmla="*/ 9570 w 957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70" h="15">
                                <a:moveTo>
                                  <a:pt x="9570" y="0"/>
                                </a:moveTo>
                                <a:lnTo>
                                  <a:pt x="5100" y="0"/>
                                </a:lnTo>
                                <a:lnTo>
                                  <a:pt x="915" y="0"/>
                                </a:lnTo>
                                <a:lnTo>
                                  <a:pt x="0" y="0"/>
                                </a:lnTo>
                                <a:lnTo>
                                  <a:pt x="0" y="15"/>
                                </a:lnTo>
                                <a:lnTo>
                                  <a:pt x="915" y="15"/>
                                </a:lnTo>
                                <a:lnTo>
                                  <a:pt x="5100" y="15"/>
                                </a:lnTo>
                                <a:lnTo>
                                  <a:pt x="9570" y="15"/>
                                </a:lnTo>
                                <a:lnTo>
                                  <a:pt x="957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250DE97" id="docshapegroup112" o:spid="_x0000_s1026" style="width:478.5pt;height:.75pt;mso-position-horizontal-relative:char;mso-position-vertical-relative:line" coordsize="95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">
                <v:shape id="docshape113" o:spid="_x0000_s1027" style="position:absolute;left:-1;width:9570;height:15;visibility:visible;mso-wrap-style:square;v-text-anchor:top" coordsize="95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" path="m9570,l5100,,915,,,,,15r915,l5100,15r4470,l9570,xe" fillcolor="#ececec" stroked="f">
                  <v:path arrowok="t" o:connecttype="custom" o:connectlocs="9570,0;5100,0;915,0;0,0;0,15;915,15;5100,15;9570,15;9570,0" o:connectangles="0,0,0,0,0,0,0,0,0"/>
                </v:shape>
                <w10:anchorlock/>
              </v:group>
            </w:pict>
          </mc:Fallback>
        </mc:AlternateContent>
      </w:r>
    </w:p>
    <w:p w14:paraId="59E113B9" w14:textId="77777777" w:rsidR="00707A40" w:rsidRDefault="00707A40" w:rsidP="00707A40">
      <w:pPr>
        <w:pStyle w:val="BodyText"/>
        <w:spacing w:before="1"/>
        <w:rPr>
          <w:sz w:val="6"/>
        </w:rPr>
      </w:pPr>
    </w:p>
    <w:p w14:paraId="2ABE8AFC"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6AE69E44" w14:textId="77777777" w:rsidR="00707A40" w:rsidRDefault="00707A40" w:rsidP="00707A40">
      <w:pPr>
        <w:pStyle w:val="BodyText"/>
        <w:spacing w:before="31"/>
        <w:ind w:left="1379"/>
      </w:pPr>
      <w:r>
        <w:t>In</w:t>
      </w:r>
      <w:r>
        <w:rPr>
          <w:spacing w:val="-3"/>
        </w:rPr>
        <w:t xml:space="preserve"> </w:t>
      </w:r>
      <w:r>
        <w:t>a</w:t>
      </w:r>
      <w:r>
        <w:rPr>
          <w:spacing w:val="-3"/>
        </w:rPr>
        <w:t xml:space="preserve"> </w:t>
      </w:r>
      <w:r>
        <w:t>relation,</w:t>
      </w:r>
      <w:r>
        <w:rPr>
          <w:spacing w:val="-2"/>
        </w:rPr>
        <w:t xml:space="preserve"> </w:t>
      </w:r>
      <w:r>
        <w:t>number</w:t>
      </w:r>
      <w:r>
        <w:rPr>
          <w:spacing w:val="-3"/>
        </w:rPr>
        <w:t xml:space="preserve"> </w:t>
      </w:r>
      <w:r>
        <w:t>of</w:t>
      </w:r>
      <w:r>
        <w:rPr>
          <w:spacing w:val="-2"/>
        </w:rPr>
        <w:t xml:space="preserve"> </w:t>
      </w:r>
      <w:r>
        <w:t>super</w:t>
      </w:r>
      <w:r>
        <w:rPr>
          <w:spacing w:val="-3"/>
        </w:rPr>
        <w:t xml:space="preserve"> </w:t>
      </w:r>
      <w:r>
        <w:t>keys</w:t>
      </w:r>
      <w:r>
        <w:rPr>
          <w:spacing w:val="-3"/>
        </w:rPr>
        <w:t xml:space="preserve"> </w:t>
      </w:r>
      <w:r>
        <w:t>are</w:t>
      </w:r>
    </w:p>
    <w:p w14:paraId="2C5283CD" w14:textId="77777777" w:rsidR="00707A40" w:rsidRDefault="00707A40" w:rsidP="00707A40">
      <w:pPr>
        <w:pStyle w:val="BodyText"/>
        <w:spacing w:before="9"/>
        <w:ind w:left="599"/>
      </w:pPr>
      <w:r>
        <w:t>4.</w:t>
      </w:r>
    </w:p>
    <w:p w14:paraId="749714EE" w14:textId="77777777" w:rsidR="00707A40" w:rsidRDefault="00707A40" w:rsidP="00707A40">
      <w:pPr>
        <w:pStyle w:val="BodyText"/>
        <w:spacing w:before="9"/>
        <w:ind w:left="1454"/>
      </w:pPr>
      <w:r>
        <w:t>more than number of candidate keys.</w:t>
      </w:r>
    </w:p>
    <w:p w14:paraId="630AD6E9" w14:textId="77777777" w:rsidR="00707A40" w:rsidRDefault="00707A40" w:rsidP="00707A40">
      <w:pPr>
        <w:pStyle w:val="BodyText"/>
        <w:spacing w:before="31" w:line="496" w:lineRule="auto"/>
        <w:ind w:left="499" w:right="1509"/>
      </w:pPr>
      <w:r>
        <w:br w:type="column"/>
      </w:r>
      <w:r>
        <w:t>While in a relation, number of candidate</w:t>
      </w:r>
      <w:r>
        <w:rPr>
          <w:spacing w:val="-58"/>
        </w:rPr>
        <w:t xml:space="preserve"> </w:t>
      </w:r>
      <w:r>
        <w:t>keys</w:t>
      </w:r>
      <w:r>
        <w:rPr>
          <w:spacing w:val="-2"/>
        </w:rPr>
        <w:t xml:space="preserve"> </w:t>
      </w:r>
      <w:r>
        <w:t>are</w:t>
      </w:r>
      <w:r>
        <w:rPr>
          <w:spacing w:val="-1"/>
        </w:rPr>
        <w:t xml:space="preserve"> </w:t>
      </w:r>
      <w:r>
        <w:t>less</w:t>
      </w:r>
      <w:r>
        <w:rPr>
          <w:spacing w:val="-2"/>
        </w:rPr>
        <w:t xml:space="preserve"> </w:t>
      </w:r>
      <w:r>
        <w:t>than</w:t>
      </w:r>
      <w:r>
        <w:rPr>
          <w:spacing w:val="-1"/>
        </w:rPr>
        <w:t xml:space="preserve"> </w:t>
      </w:r>
      <w:r>
        <w:t>number</w:t>
      </w:r>
      <w:r>
        <w:rPr>
          <w:spacing w:val="-1"/>
        </w:rPr>
        <w:t xml:space="preserve"> </w:t>
      </w:r>
      <w:r>
        <w:t>of</w:t>
      </w:r>
      <w:r>
        <w:rPr>
          <w:spacing w:val="-2"/>
        </w:rPr>
        <w:t xml:space="preserve"> </w:t>
      </w:r>
      <w:r>
        <w:t>super</w:t>
      </w:r>
      <w:r>
        <w:rPr>
          <w:spacing w:val="-1"/>
        </w:rPr>
        <w:t xml:space="preserve"> </w:t>
      </w:r>
      <w:r>
        <w:t>keys.</w:t>
      </w:r>
    </w:p>
    <w:p w14:paraId="31E38A94"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5086" w:space="40"/>
            <w:col w:w="5914"/>
          </w:cols>
        </w:sectPr>
      </w:pPr>
    </w:p>
    <w:p w14:paraId="014812C1" w14:textId="77777777" w:rsidR="00707A40" w:rsidRDefault="00707A40" w:rsidP="00707A40">
      <w:pPr>
        <w:pStyle w:val="BodyText"/>
        <w:rPr>
          <w:sz w:val="20"/>
        </w:rPr>
      </w:pPr>
    </w:p>
    <w:p w14:paraId="4504386D" w14:textId="77777777" w:rsidR="00707A40" w:rsidRDefault="00707A40" w:rsidP="00707A40">
      <w:pPr>
        <w:pStyle w:val="BodyText"/>
        <w:spacing w:before="1"/>
        <w:rPr>
          <w:sz w:val="20"/>
        </w:rPr>
      </w:pPr>
    </w:p>
    <w:p w14:paraId="4DF57DEC" w14:textId="622D88F0"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0A33483F" wp14:editId="0174354D">
                <wp:extent cx="6076950" cy="9525"/>
                <wp:effectExtent l="0" t="0" r="0" b="0"/>
                <wp:docPr id="820" name="docshapegroup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76950" cy="9525"/>
                          <a:chOff x="0" y="0"/>
                          <a:chExt cx="9570" cy="15"/>
                        </a:xfrm>
                      </wpg:grpSpPr>
                      <wps:wsp>
                        <wps:cNvPr id="821" name="docshape115"/>
                        <wps:cNvSpPr>
                          <a:spLocks/>
                        </wps:cNvSpPr>
                        <wps:spPr bwMode="auto">
                          <a:xfrm>
                            <a:off x="-1" y="0"/>
                            <a:ext cx="9570" cy="15"/>
                          </a:xfrm>
                          <a:custGeom>
                            <a:avLst/>
                            <a:gdLst>
                              <a:gd name="T0" fmla="*/ 9570 w 9570"/>
                              <a:gd name="T1" fmla="*/ 0 h 15"/>
                              <a:gd name="T2" fmla="*/ 5100 w 9570"/>
                              <a:gd name="T3" fmla="*/ 0 h 15"/>
                              <a:gd name="T4" fmla="*/ 915 w 9570"/>
                              <a:gd name="T5" fmla="*/ 0 h 15"/>
                              <a:gd name="T6" fmla="*/ 0 w 9570"/>
                              <a:gd name="T7" fmla="*/ 0 h 15"/>
                              <a:gd name="T8" fmla="*/ 0 w 9570"/>
                              <a:gd name="T9" fmla="*/ 15 h 15"/>
                              <a:gd name="T10" fmla="*/ 915 w 9570"/>
                              <a:gd name="T11" fmla="*/ 15 h 15"/>
                              <a:gd name="T12" fmla="*/ 5100 w 9570"/>
                              <a:gd name="T13" fmla="*/ 15 h 15"/>
                              <a:gd name="T14" fmla="*/ 9570 w 9570"/>
                              <a:gd name="T15" fmla="*/ 15 h 15"/>
                              <a:gd name="T16" fmla="*/ 9570 w 957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570" h="15">
                                <a:moveTo>
                                  <a:pt x="9570" y="0"/>
                                </a:moveTo>
                                <a:lnTo>
                                  <a:pt x="5100" y="0"/>
                                </a:lnTo>
                                <a:lnTo>
                                  <a:pt x="915" y="0"/>
                                </a:lnTo>
                                <a:lnTo>
                                  <a:pt x="0" y="0"/>
                                </a:lnTo>
                                <a:lnTo>
                                  <a:pt x="0" y="15"/>
                                </a:lnTo>
                                <a:lnTo>
                                  <a:pt x="915" y="15"/>
                                </a:lnTo>
                                <a:lnTo>
                                  <a:pt x="5100" y="15"/>
                                </a:lnTo>
                                <a:lnTo>
                                  <a:pt x="9570" y="15"/>
                                </a:lnTo>
                                <a:lnTo>
                                  <a:pt x="957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FBE66F1" id="docshapegroup114" o:spid="_x0000_s1026" style="width:478.5pt;height:.75pt;mso-position-horizontal-relative:char;mso-position-vertical-relative:line" coordsize="957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">
                <v:shape id="docshape115" o:spid="_x0000_s1027" style="position:absolute;left:-1;width:9570;height:15;visibility:visible;mso-wrap-style:square;v-text-anchor:top" coordsize="95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" path="m9570,l5100,,915,,,,,15r915,l5100,15r4470,l9570,xe" fillcolor="#ececec" stroked="f">
                  <v:path arrowok="t" o:connecttype="custom" o:connectlocs="9570,0;5100,0;915,0;0,0;0,15;915,15;5100,15;9570,15;9570,0" o:connectangles="0,0,0,0,0,0,0,0,0"/>
                </v:shape>
                <w10:anchorlock/>
              </v:group>
            </w:pict>
          </mc:Fallback>
        </mc:AlternateContent>
      </w:r>
    </w:p>
    <w:p w14:paraId="5DECA13F" w14:textId="77777777" w:rsidR="00707A40" w:rsidRDefault="00707A40" w:rsidP="00707A40">
      <w:pPr>
        <w:pStyle w:val="BodyText"/>
        <w:spacing w:before="1"/>
        <w:rPr>
          <w:sz w:val="6"/>
        </w:rPr>
      </w:pPr>
    </w:p>
    <w:p w14:paraId="59F2D7E9"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5451E04F" w14:textId="77777777" w:rsidR="00707A40" w:rsidRDefault="00707A40" w:rsidP="00707A40">
      <w:pPr>
        <w:pStyle w:val="BodyText"/>
        <w:spacing w:before="31"/>
        <w:ind w:left="1598" w:right="19"/>
        <w:jc w:val="center"/>
      </w:pPr>
      <w:r>
        <w:t>Super</w:t>
      </w:r>
      <w:r>
        <w:rPr>
          <w:spacing w:val="-3"/>
        </w:rPr>
        <w:t xml:space="preserve"> </w:t>
      </w:r>
      <w:r>
        <w:t>key’s</w:t>
      </w:r>
      <w:r>
        <w:rPr>
          <w:spacing w:val="-3"/>
        </w:rPr>
        <w:t xml:space="preserve"> </w:t>
      </w:r>
      <w:r>
        <w:t>attributes</w:t>
      </w:r>
      <w:r>
        <w:rPr>
          <w:spacing w:val="-2"/>
        </w:rPr>
        <w:t xml:space="preserve"> </w:t>
      </w:r>
      <w:r>
        <w:t>can</w:t>
      </w:r>
      <w:r>
        <w:rPr>
          <w:spacing w:val="-3"/>
        </w:rPr>
        <w:t xml:space="preserve"> </w:t>
      </w:r>
      <w:r>
        <w:t>contain</w:t>
      </w:r>
    </w:p>
    <w:p w14:paraId="6417084B" w14:textId="77777777" w:rsidR="00707A40" w:rsidRDefault="00707A40" w:rsidP="00707A40">
      <w:pPr>
        <w:pStyle w:val="BodyText"/>
        <w:spacing w:before="9"/>
        <w:ind w:left="599"/>
      </w:pPr>
      <w:r>
        <w:t>5.</w:t>
      </w:r>
    </w:p>
    <w:p w14:paraId="62A61E07" w14:textId="77777777" w:rsidR="00707A40" w:rsidRDefault="00707A40" w:rsidP="00707A40">
      <w:pPr>
        <w:pStyle w:val="BodyText"/>
        <w:spacing w:before="9"/>
        <w:ind w:left="1592" w:right="19"/>
        <w:jc w:val="center"/>
      </w:pPr>
      <w:r>
        <w:t>NULL values.</w:t>
      </w:r>
    </w:p>
    <w:p w14:paraId="19DAEB41" w14:textId="77777777" w:rsidR="00707A40" w:rsidRDefault="00707A40" w:rsidP="00707A40">
      <w:pPr>
        <w:pStyle w:val="BodyText"/>
        <w:spacing w:before="31" w:line="496" w:lineRule="auto"/>
        <w:ind w:left="1199" w:right="1808" w:hanging="600"/>
      </w:pPr>
      <w:r>
        <w:br w:type="column"/>
      </w:r>
      <w:r>
        <w:t>Candidate</w:t>
      </w:r>
      <w:r>
        <w:rPr>
          <w:spacing w:val="-7"/>
        </w:rPr>
        <w:t xml:space="preserve"> </w:t>
      </w:r>
      <w:r>
        <w:t>key’s</w:t>
      </w:r>
      <w:r>
        <w:rPr>
          <w:spacing w:val="-7"/>
        </w:rPr>
        <w:t xml:space="preserve"> </w:t>
      </w:r>
      <w:r>
        <w:t>attributes</w:t>
      </w:r>
      <w:r>
        <w:rPr>
          <w:spacing w:val="-7"/>
        </w:rPr>
        <w:t xml:space="preserve"> </w:t>
      </w:r>
      <w:r>
        <w:t>can</w:t>
      </w:r>
      <w:r>
        <w:rPr>
          <w:spacing w:val="-7"/>
        </w:rPr>
        <w:t xml:space="preserve"> </w:t>
      </w:r>
      <w:r>
        <w:t>also</w:t>
      </w:r>
      <w:r>
        <w:rPr>
          <w:spacing w:val="-57"/>
        </w:rPr>
        <w:t xml:space="preserve"> </w:t>
      </w:r>
      <w:r>
        <w:t>contain NULL values.</w:t>
      </w:r>
    </w:p>
    <w:p w14:paraId="7E7FE7FD"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4900" w:space="395"/>
            <w:col w:w="5745"/>
          </w:cols>
        </w:sectPr>
      </w:pPr>
    </w:p>
    <w:p w14:paraId="0BF3CAC7" w14:textId="77777777" w:rsidR="00707A40" w:rsidRDefault="00707A40" w:rsidP="00707A40">
      <w:pPr>
        <w:pStyle w:val="BodyText"/>
        <w:rPr>
          <w:sz w:val="20"/>
        </w:rPr>
      </w:pPr>
    </w:p>
    <w:p w14:paraId="22B6DD22" w14:textId="77777777" w:rsidR="00707A40" w:rsidRDefault="00707A40" w:rsidP="00707A40">
      <w:pPr>
        <w:pStyle w:val="BodyText"/>
        <w:rPr>
          <w:sz w:val="20"/>
        </w:rPr>
      </w:pPr>
    </w:p>
    <w:p w14:paraId="5C4E149A" w14:textId="77777777" w:rsidR="00707A40" w:rsidRDefault="00707A40" w:rsidP="00707A40">
      <w:pPr>
        <w:pStyle w:val="BodyText"/>
        <w:spacing w:before="5"/>
        <w:rPr>
          <w:sz w:val="18"/>
        </w:rPr>
      </w:pPr>
    </w:p>
    <w:p w14:paraId="3A793B13" w14:textId="77777777" w:rsidR="00707A40" w:rsidRDefault="00707A40" w:rsidP="00707A40">
      <w:pPr>
        <w:pStyle w:val="Heading3"/>
        <w:spacing w:before="90"/>
      </w:pPr>
      <w:r>
        <w:t>Primary key and Unique key</w:t>
      </w:r>
    </w:p>
    <w:p w14:paraId="57DC2DA7" w14:textId="77777777" w:rsidR="00707A40" w:rsidRDefault="00707A40" w:rsidP="00707A40">
      <w:pPr>
        <w:pStyle w:val="BodyText"/>
        <w:rPr>
          <w:b/>
          <w:sz w:val="20"/>
        </w:rPr>
      </w:pPr>
    </w:p>
    <w:p w14:paraId="34D05322" w14:textId="77777777" w:rsidR="00707A40" w:rsidRDefault="00707A40" w:rsidP="00707A40">
      <w:pPr>
        <w:pStyle w:val="BodyText"/>
        <w:rPr>
          <w:b/>
          <w:sz w:val="20"/>
        </w:rPr>
      </w:pPr>
    </w:p>
    <w:p w14:paraId="371215AB" w14:textId="77777777" w:rsidR="00707A40" w:rsidRDefault="00707A40" w:rsidP="00707A40">
      <w:pPr>
        <w:pStyle w:val="BodyText"/>
        <w:spacing w:before="1"/>
        <w:rPr>
          <w:b/>
          <w:sz w:val="22"/>
        </w:rPr>
      </w:pPr>
    </w:p>
    <w:p w14:paraId="4BD6248D" w14:textId="77777777" w:rsidR="00707A40" w:rsidRDefault="00707A40" w:rsidP="00707A40">
      <w:pPr>
        <w:tabs>
          <w:tab w:val="left" w:pos="3794"/>
          <w:tab w:val="left" w:pos="7349"/>
        </w:tabs>
        <w:ind w:left="869"/>
        <w:rPr>
          <w:b/>
        </w:rPr>
      </w:pPr>
      <w:r>
        <w:rPr>
          <w:b/>
        </w:rPr>
        <w:t>PARAMETER</w:t>
      </w:r>
      <w:r>
        <w:rPr>
          <w:b/>
        </w:rPr>
        <w:tab/>
        <w:t>PRIMARY</w:t>
      </w:r>
      <w:r>
        <w:rPr>
          <w:b/>
          <w:spacing w:val="-3"/>
        </w:rPr>
        <w:t xml:space="preserve"> </w:t>
      </w:r>
      <w:r>
        <w:rPr>
          <w:b/>
        </w:rPr>
        <w:t>KEY</w:t>
      </w:r>
      <w:r>
        <w:rPr>
          <w:b/>
        </w:rPr>
        <w:tab/>
        <w:t>UNIQUE KEY</w:t>
      </w:r>
    </w:p>
    <w:p w14:paraId="7145107C" w14:textId="77777777" w:rsidR="00707A40" w:rsidRDefault="00707A40" w:rsidP="00707A40">
      <w:pPr>
        <w:pStyle w:val="BodyText"/>
        <w:rPr>
          <w:b/>
          <w:sz w:val="20"/>
        </w:rPr>
      </w:pPr>
    </w:p>
    <w:p w14:paraId="01964808" w14:textId="77777777" w:rsidR="00707A40" w:rsidRDefault="00707A40" w:rsidP="00707A40">
      <w:pPr>
        <w:pStyle w:val="BodyText"/>
        <w:rPr>
          <w:b/>
          <w:sz w:val="20"/>
        </w:rPr>
      </w:pPr>
    </w:p>
    <w:p w14:paraId="7D560C6E" w14:textId="77777777" w:rsidR="00707A40" w:rsidRDefault="00707A40" w:rsidP="00707A40">
      <w:pPr>
        <w:pStyle w:val="BodyText"/>
        <w:rPr>
          <w:b/>
          <w:sz w:val="20"/>
        </w:rPr>
      </w:pPr>
    </w:p>
    <w:p w14:paraId="6927DAA3" w14:textId="31390915" w:rsidR="00707A40" w:rsidRDefault="00313696" w:rsidP="00707A40">
      <w:pPr>
        <w:pStyle w:val="BodyText"/>
        <w:spacing w:before="4"/>
        <w:rPr>
          <w:b/>
          <w:sz w:val="10"/>
        </w:rPr>
      </w:pPr>
      <w:r>
        <w:rPr>
          <w:noProof/>
          <w:sz w:val="24"/>
        </w:rPr>
        <mc:AlternateContent>
          <mc:Choice Requires="wps">
            <w:drawing>
              <wp:anchor distT="0" distB="0" distL="0" distR="0" simplePos="0" relativeHeight="251679232" behindDoc="1" locked="0" layoutInCell="1" allowOverlap="1" wp14:anchorId="6C674DA2" wp14:editId="7427AD87">
                <wp:simplePos x="0" y="0"/>
                <wp:positionH relativeFrom="page">
                  <wp:posOffset>914400</wp:posOffset>
                </wp:positionH>
                <wp:positionV relativeFrom="paragraph">
                  <wp:posOffset>90805</wp:posOffset>
                </wp:positionV>
                <wp:extent cx="6153150" cy="9525"/>
                <wp:effectExtent l="0" t="0" r="0" b="4445"/>
                <wp:wrapTopAndBottom/>
                <wp:docPr id="819" name="docshape1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150" cy="9525"/>
                        </a:xfrm>
                        <a:custGeom>
                          <a:avLst/>
                          <a:gdLst>
                            <a:gd name="T0" fmla="+- 0 11130 1440"/>
                            <a:gd name="T1" fmla="*/ T0 w 9690"/>
                            <a:gd name="T2" fmla="+- 0 143 143"/>
                            <a:gd name="T3" fmla="*/ 143 h 15"/>
                            <a:gd name="T4" fmla="+- 0 7515 1440"/>
                            <a:gd name="T5" fmla="*/ T4 w 9690"/>
                            <a:gd name="T6" fmla="+- 0 143 143"/>
                            <a:gd name="T7" fmla="*/ 143 h 15"/>
                            <a:gd name="T8" fmla="+- 0 4230 1440"/>
                            <a:gd name="T9" fmla="*/ T8 w 9690"/>
                            <a:gd name="T10" fmla="+- 0 143 143"/>
                            <a:gd name="T11" fmla="*/ 143 h 15"/>
                            <a:gd name="T12" fmla="+- 0 1440 1440"/>
                            <a:gd name="T13" fmla="*/ T12 w 9690"/>
                            <a:gd name="T14" fmla="+- 0 143 143"/>
                            <a:gd name="T15" fmla="*/ 143 h 15"/>
                            <a:gd name="T16" fmla="+- 0 1440 1440"/>
                            <a:gd name="T17" fmla="*/ T16 w 9690"/>
                            <a:gd name="T18" fmla="+- 0 158 143"/>
                            <a:gd name="T19" fmla="*/ 158 h 15"/>
                            <a:gd name="T20" fmla="+- 0 4230 1440"/>
                            <a:gd name="T21" fmla="*/ T20 w 9690"/>
                            <a:gd name="T22" fmla="+- 0 158 143"/>
                            <a:gd name="T23" fmla="*/ 158 h 15"/>
                            <a:gd name="T24" fmla="+- 0 7515 1440"/>
                            <a:gd name="T25" fmla="*/ T24 w 9690"/>
                            <a:gd name="T26" fmla="+- 0 158 143"/>
                            <a:gd name="T27" fmla="*/ 158 h 15"/>
                            <a:gd name="T28" fmla="+- 0 11130 1440"/>
                            <a:gd name="T29" fmla="*/ T28 w 9690"/>
                            <a:gd name="T30" fmla="+- 0 158 143"/>
                            <a:gd name="T31" fmla="*/ 158 h 15"/>
                            <a:gd name="T32" fmla="+- 0 11130 1440"/>
                            <a:gd name="T33" fmla="*/ T32 w 9690"/>
                            <a:gd name="T34" fmla="+- 0 143 143"/>
                            <a:gd name="T35" fmla="*/ 143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90" h="15">
                              <a:moveTo>
                                <a:pt x="9690" y="0"/>
                              </a:moveTo>
                              <a:lnTo>
                                <a:pt x="6075" y="0"/>
                              </a:lnTo>
                              <a:lnTo>
                                <a:pt x="2790" y="0"/>
                              </a:lnTo>
                              <a:lnTo>
                                <a:pt x="0" y="0"/>
                              </a:lnTo>
                              <a:lnTo>
                                <a:pt x="0" y="15"/>
                              </a:lnTo>
                              <a:lnTo>
                                <a:pt x="2790" y="15"/>
                              </a:lnTo>
                              <a:lnTo>
                                <a:pt x="607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07587B" id="docshape116" o:spid="_x0000_s1026" style="position:absolute;margin-left:1in;margin-top:7.15pt;width:484.5pt;height:.75pt;z-index:-2516372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" path="m9690,l6075,,2790,,,,,15r2790,l6075,15r3615,l9690,xe" fillcolor="#ececec" stroked="f">
                <v:path arrowok="t" o:connecttype="custom" o:connectlocs="6153150,90805;3857625,90805;1771650,90805;0,90805;0,100330;1771650,100330;3857625,100330;6153150,100330;6153150,90805" o:connectangles="0,0,0,0,0,0,0,0,0"/>
                <w10:wrap type="topAndBottom" anchorx="page"/>
              </v:shape>
            </w:pict>
          </mc:Fallback>
        </mc:AlternateContent>
      </w:r>
    </w:p>
    <w:p w14:paraId="38FB7C34" w14:textId="77777777" w:rsidR="00707A40" w:rsidRDefault="00707A40" w:rsidP="00707A40">
      <w:pPr>
        <w:rPr>
          <w:sz w:val="10"/>
        </w:rPr>
        <w:sectPr w:rsidR="00707A40">
          <w:type w:val="continuous"/>
          <w:pgSz w:w="12240" w:h="15840"/>
          <w:pgMar w:top="1940" w:right="0" w:bottom="1480" w:left="1200" w:header="750" w:footer="1364" w:gutter="0"/>
          <w:cols w:space="720"/>
        </w:sectPr>
      </w:pPr>
    </w:p>
    <w:p w14:paraId="22D89A54" w14:textId="77777777" w:rsidR="00707A40" w:rsidRDefault="00707A40" w:rsidP="00707A40">
      <w:pPr>
        <w:pStyle w:val="BodyText"/>
        <w:rPr>
          <w:b/>
          <w:sz w:val="20"/>
        </w:rPr>
      </w:pPr>
    </w:p>
    <w:p w14:paraId="6AA54E46" w14:textId="77777777" w:rsidR="00707A40" w:rsidRDefault="00707A40" w:rsidP="00707A40">
      <w:pPr>
        <w:pStyle w:val="BodyText"/>
        <w:rPr>
          <w:b/>
          <w:sz w:val="20"/>
        </w:rPr>
      </w:pPr>
    </w:p>
    <w:p w14:paraId="62B8B163" w14:textId="77777777" w:rsidR="00707A40" w:rsidRDefault="00707A40" w:rsidP="00707A40">
      <w:pPr>
        <w:pStyle w:val="BodyText"/>
        <w:rPr>
          <w:b/>
          <w:sz w:val="20"/>
        </w:rPr>
      </w:pPr>
    </w:p>
    <w:p w14:paraId="627A1AA0" w14:textId="77777777" w:rsidR="00707A40" w:rsidRDefault="00707A40" w:rsidP="00707A40">
      <w:pPr>
        <w:pStyle w:val="BodyText"/>
        <w:rPr>
          <w:b/>
          <w:sz w:val="13"/>
        </w:rPr>
      </w:pPr>
    </w:p>
    <w:p w14:paraId="015C490A" w14:textId="7CDDD68A"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521A3B42" wp14:editId="51852B60">
                <wp:extent cx="6153150" cy="9525"/>
                <wp:effectExtent l="0" t="0" r="0" b="0"/>
                <wp:docPr id="817" name="docshapegroup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9525"/>
                          <a:chOff x="0" y="0"/>
                          <a:chExt cx="9690" cy="15"/>
                        </a:xfrm>
                      </wpg:grpSpPr>
                      <wps:wsp>
                        <wps:cNvPr id="818" name="docshape118"/>
                        <wps:cNvSpPr>
                          <a:spLocks/>
                        </wps:cNvSpPr>
                        <wps:spPr bwMode="auto">
                          <a:xfrm>
                            <a:off x="-1" y="0"/>
                            <a:ext cx="9690" cy="15"/>
                          </a:xfrm>
                          <a:custGeom>
                            <a:avLst/>
                            <a:gdLst>
                              <a:gd name="T0" fmla="*/ 9690 w 9690"/>
                              <a:gd name="T1" fmla="*/ 0 h 15"/>
                              <a:gd name="T2" fmla="*/ 6075 w 9690"/>
                              <a:gd name="T3" fmla="*/ 0 h 15"/>
                              <a:gd name="T4" fmla="*/ 2790 w 9690"/>
                              <a:gd name="T5" fmla="*/ 0 h 15"/>
                              <a:gd name="T6" fmla="*/ 0 w 9690"/>
                              <a:gd name="T7" fmla="*/ 0 h 15"/>
                              <a:gd name="T8" fmla="*/ 0 w 9690"/>
                              <a:gd name="T9" fmla="*/ 15 h 15"/>
                              <a:gd name="T10" fmla="*/ 2790 w 9690"/>
                              <a:gd name="T11" fmla="*/ 15 h 15"/>
                              <a:gd name="T12" fmla="*/ 6075 w 9690"/>
                              <a:gd name="T13" fmla="*/ 15 h 15"/>
                              <a:gd name="T14" fmla="*/ 9690 w 9690"/>
                              <a:gd name="T15" fmla="*/ 15 h 15"/>
                              <a:gd name="T16" fmla="*/ 9690 w 96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90" h="15">
                                <a:moveTo>
                                  <a:pt x="9690" y="0"/>
                                </a:moveTo>
                                <a:lnTo>
                                  <a:pt x="6075" y="0"/>
                                </a:lnTo>
                                <a:lnTo>
                                  <a:pt x="2790" y="0"/>
                                </a:lnTo>
                                <a:lnTo>
                                  <a:pt x="0" y="0"/>
                                </a:lnTo>
                                <a:lnTo>
                                  <a:pt x="0" y="15"/>
                                </a:lnTo>
                                <a:lnTo>
                                  <a:pt x="2790" y="15"/>
                                </a:lnTo>
                                <a:lnTo>
                                  <a:pt x="607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E0B2180" id="docshapegroup117" o:spid="_x0000_s1026" style="width:484.5pt;height:.75pt;mso-position-horizontal-relative:char;mso-position-vertical-relative:line"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">
                <v:shape id="docshape118" o:spid="_x0000_s1027" style="position:absolute;left:-1;width:9690;height:15;visibility:visible;mso-wrap-style:square;v-text-anchor:top" coordsize="96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" path="m9690,l6075,,2790,,,,,15r2790,l6075,15r3615,l9690,xe" fillcolor="#ececec" stroked="f">
                  <v:path arrowok="t" o:connecttype="custom" o:connectlocs="9690,0;6075,0;2790,0;0,0;0,15;2790,15;6075,15;9690,15;9690,0" o:connectangles="0,0,0,0,0,0,0,0,0"/>
                </v:shape>
                <w10:anchorlock/>
              </v:group>
            </w:pict>
          </mc:Fallback>
        </mc:AlternateContent>
      </w:r>
    </w:p>
    <w:p w14:paraId="4C6AC119" w14:textId="77777777" w:rsidR="00707A40" w:rsidRDefault="00707A40" w:rsidP="00707A40">
      <w:pPr>
        <w:pStyle w:val="BodyText"/>
        <w:spacing w:before="1"/>
        <w:rPr>
          <w:b/>
          <w:sz w:val="6"/>
        </w:rPr>
      </w:pPr>
    </w:p>
    <w:p w14:paraId="367ECC54" w14:textId="77777777" w:rsidR="00707A40" w:rsidRDefault="00707A40" w:rsidP="00707A40">
      <w:pPr>
        <w:rPr>
          <w:sz w:val="6"/>
        </w:rPr>
        <w:sectPr w:rsidR="00707A40">
          <w:pgSz w:w="12240" w:h="15840"/>
          <w:pgMar w:top="1940" w:right="0" w:bottom="1560" w:left="1200" w:header="750" w:footer="1364" w:gutter="0"/>
          <w:cols w:space="720"/>
        </w:sectPr>
      </w:pPr>
    </w:p>
    <w:p w14:paraId="39717534" w14:textId="77777777" w:rsidR="00707A40" w:rsidRDefault="00707A40" w:rsidP="00707A40">
      <w:pPr>
        <w:pStyle w:val="BodyText"/>
        <w:rPr>
          <w:b/>
          <w:sz w:val="26"/>
        </w:rPr>
      </w:pPr>
    </w:p>
    <w:p w14:paraId="50AA18B1" w14:textId="77777777" w:rsidR="00707A40" w:rsidRDefault="00707A40" w:rsidP="00707A40">
      <w:pPr>
        <w:pStyle w:val="BodyText"/>
        <w:spacing w:before="3"/>
        <w:rPr>
          <w:b/>
          <w:sz w:val="26"/>
        </w:rPr>
      </w:pPr>
    </w:p>
    <w:p w14:paraId="28821F1C" w14:textId="77777777" w:rsidR="00707A40" w:rsidRDefault="00707A40" w:rsidP="00707A40">
      <w:pPr>
        <w:pStyle w:val="BodyText"/>
        <w:ind w:right="38"/>
        <w:jc w:val="right"/>
      </w:pPr>
      <w:r>
        <w:t>Basic</w:t>
      </w:r>
    </w:p>
    <w:p w14:paraId="22F042BA" w14:textId="77777777" w:rsidR="00707A40" w:rsidRDefault="00707A40" w:rsidP="00707A40">
      <w:pPr>
        <w:pStyle w:val="BodyText"/>
        <w:spacing w:before="31" w:line="496" w:lineRule="auto"/>
        <w:ind w:left="1364"/>
        <w:jc w:val="center"/>
      </w:pPr>
      <w:r>
        <w:br w:type="column"/>
      </w:r>
      <w:r>
        <w:t>Used to serve as a unique</w:t>
      </w:r>
      <w:r>
        <w:rPr>
          <w:spacing w:val="1"/>
        </w:rPr>
        <w:t xml:space="preserve"> </w:t>
      </w:r>
      <w:r>
        <w:t>identifier</w:t>
      </w:r>
      <w:r>
        <w:rPr>
          <w:spacing w:val="-4"/>
        </w:rPr>
        <w:t xml:space="preserve"> </w:t>
      </w:r>
      <w:r>
        <w:t>for</w:t>
      </w:r>
      <w:r>
        <w:rPr>
          <w:spacing w:val="-4"/>
        </w:rPr>
        <w:t xml:space="preserve"> </w:t>
      </w:r>
      <w:r>
        <w:t>each</w:t>
      </w:r>
      <w:r>
        <w:rPr>
          <w:spacing w:val="-3"/>
        </w:rPr>
        <w:t xml:space="preserve"> </w:t>
      </w:r>
      <w:r>
        <w:t>row</w:t>
      </w:r>
      <w:r>
        <w:rPr>
          <w:spacing w:val="-4"/>
        </w:rPr>
        <w:t xml:space="preserve"> </w:t>
      </w:r>
      <w:r>
        <w:t>in</w:t>
      </w:r>
      <w:r>
        <w:rPr>
          <w:spacing w:val="-3"/>
        </w:rPr>
        <w:t xml:space="preserve"> </w:t>
      </w:r>
      <w:r>
        <w:t>a</w:t>
      </w:r>
      <w:r>
        <w:rPr>
          <w:spacing w:val="-57"/>
        </w:rPr>
        <w:t xml:space="preserve"> </w:t>
      </w:r>
      <w:r>
        <w:t>table.</w:t>
      </w:r>
    </w:p>
    <w:p w14:paraId="763C8CF8" w14:textId="77777777" w:rsidR="00707A40" w:rsidRDefault="00707A40" w:rsidP="00707A40">
      <w:pPr>
        <w:spacing w:before="5"/>
        <w:rPr>
          <w:sz w:val="27"/>
        </w:rPr>
      </w:pPr>
      <w:r>
        <w:br w:type="column"/>
      </w:r>
    </w:p>
    <w:p w14:paraId="0BF8F72A" w14:textId="77777777" w:rsidR="00707A40" w:rsidRDefault="00707A40" w:rsidP="00707A40">
      <w:pPr>
        <w:pStyle w:val="BodyText"/>
        <w:spacing w:line="496" w:lineRule="auto"/>
        <w:ind w:left="964" w:right="1605" w:hanging="135"/>
      </w:pPr>
      <w:r>
        <w:t>Uniquely determines a row</w:t>
      </w:r>
      <w:r>
        <w:rPr>
          <w:spacing w:val="-57"/>
        </w:rPr>
        <w:t xml:space="preserve"> </w:t>
      </w:r>
      <w:r>
        <w:t>which</w:t>
      </w:r>
      <w:r>
        <w:rPr>
          <w:spacing w:val="-4"/>
        </w:rPr>
        <w:t xml:space="preserve"> </w:t>
      </w:r>
      <w:r>
        <w:t>isn’t</w:t>
      </w:r>
      <w:r>
        <w:rPr>
          <w:spacing w:val="-4"/>
        </w:rPr>
        <w:t xml:space="preserve"> </w:t>
      </w:r>
      <w:r>
        <w:t>primary</w:t>
      </w:r>
      <w:r>
        <w:rPr>
          <w:spacing w:val="-4"/>
        </w:rPr>
        <w:t xml:space="preserve"> </w:t>
      </w:r>
      <w:r>
        <w:t>key.</w:t>
      </w:r>
    </w:p>
    <w:p w14:paraId="692EBD7A" w14:textId="77777777" w:rsidR="00707A40" w:rsidRDefault="00707A40" w:rsidP="00707A40">
      <w:pPr>
        <w:spacing w:line="496" w:lineRule="auto"/>
        <w:sectPr w:rsidR="00707A40">
          <w:type w:val="continuous"/>
          <w:pgSz w:w="12240" w:h="15840"/>
          <w:pgMar w:top="1940" w:right="0" w:bottom="1480" w:left="1200" w:header="750" w:footer="1364" w:gutter="0"/>
          <w:cols w:num="3" w:space="720" w:equalWidth="0">
            <w:col w:w="1939" w:space="71"/>
            <w:col w:w="3931" w:space="39"/>
            <w:col w:w="5060"/>
          </w:cols>
        </w:sectPr>
      </w:pPr>
    </w:p>
    <w:p w14:paraId="4127EC81" w14:textId="77777777" w:rsidR="00707A40" w:rsidRDefault="00707A40" w:rsidP="00707A40">
      <w:pPr>
        <w:pStyle w:val="BodyText"/>
        <w:rPr>
          <w:sz w:val="20"/>
        </w:rPr>
      </w:pPr>
    </w:p>
    <w:p w14:paraId="33A8DC04" w14:textId="77777777" w:rsidR="00707A40" w:rsidRDefault="00707A40" w:rsidP="00707A40">
      <w:pPr>
        <w:pStyle w:val="BodyText"/>
        <w:rPr>
          <w:sz w:val="20"/>
        </w:rPr>
      </w:pPr>
    </w:p>
    <w:p w14:paraId="700D6668" w14:textId="2222CBEC"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5360331C" wp14:editId="030CEE68">
                <wp:extent cx="6153150" cy="9525"/>
                <wp:effectExtent l="0" t="0" r="0" b="0"/>
                <wp:docPr id="815" name="docshapegroup1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9525"/>
                          <a:chOff x="0" y="0"/>
                          <a:chExt cx="9690" cy="15"/>
                        </a:xfrm>
                      </wpg:grpSpPr>
                      <wps:wsp>
                        <wps:cNvPr id="816" name="docshape120"/>
                        <wps:cNvSpPr>
                          <a:spLocks/>
                        </wps:cNvSpPr>
                        <wps:spPr bwMode="auto">
                          <a:xfrm>
                            <a:off x="-1" y="0"/>
                            <a:ext cx="9690" cy="15"/>
                          </a:xfrm>
                          <a:custGeom>
                            <a:avLst/>
                            <a:gdLst>
                              <a:gd name="T0" fmla="*/ 9690 w 9690"/>
                              <a:gd name="T1" fmla="*/ 0 h 15"/>
                              <a:gd name="T2" fmla="*/ 6075 w 9690"/>
                              <a:gd name="T3" fmla="*/ 0 h 15"/>
                              <a:gd name="T4" fmla="*/ 2790 w 9690"/>
                              <a:gd name="T5" fmla="*/ 0 h 15"/>
                              <a:gd name="T6" fmla="*/ 0 w 9690"/>
                              <a:gd name="T7" fmla="*/ 0 h 15"/>
                              <a:gd name="T8" fmla="*/ 0 w 9690"/>
                              <a:gd name="T9" fmla="*/ 15 h 15"/>
                              <a:gd name="T10" fmla="*/ 2790 w 9690"/>
                              <a:gd name="T11" fmla="*/ 15 h 15"/>
                              <a:gd name="T12" fmla="*/ 6075 w 9690"/>
                              <a:gd name="T13" fmla="*/ 15 h 15"/>
                              <a:gd name="T14" fmla="*/ 9690 w 9690"/>
                              <a:gd name="T15" fmla="*/ 15 h 15"/>
                              <a:gd name="T16" fmla="*/ 9690 w 96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90" h="15">
                                <a:moveTo>
                                  <a:pt x="9690" y="0"/>
                                </a:moveTo>
                                <a:lnTo>
                                  <a:pt x="6075" y="0"/>
                                </a:lnTo>
                                <a:lnTo>
                                  <a:pt x="2790" y="0"/>
                                </a:lnTo>
                                <a:lnTo>
                                  <a:pt x="0" y="0"/>
                                </a:lnTo>
                                <a:lnTo>
                                  <a:pt x="0" y="15"/>
                                </a:lnTo>
                                <a:lnTo>
                                  <a:pt x="2790" y="15"/>
                                </a:lnTo>
                                <a:lnTo>
                                  <a:pt x="607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73C494C" id="docshapegroup119" o:spid="_x0000_s1026" style="width:484.5pt;height:.75pt;mso-position-horizontal-relative:char;mso-position-vertical-relative:line"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">
                <v:shape id="docshape120" o:spid="_x0000_s1027" style="position:absolute;left:-1;width:9690;height:15;visibility:visible;mso-wrap-style:square;v-text-anchor:top" coordsize="96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" path="m9690,l6075,,2790,,,,,15r2790,l6075,15r3615,l9690,xe" fillcolor="#ececec" stroked="f">
                  <v:path arrowok="t" o:connecttype="custom" o:connectlocs="9690,0;6075,0;2790,0;0,0;0,15;2790,15;6075,15;9690,15;9690,0" o:connectangles="0,0,0,0,0,0,0,0,0"/>
                </v:shape>
                <w10:anchorlock/>
              </v:group>
            </w:pict>
          </mc:Fallback>
        </mc:AlternateContent>
      </w:r>
    </w:p>
    <w:p w14:paraId="4D1EA5A2" w14:textId="77777777" w:rsidR="00707A40" w:rsidRDefault="00707A40" w:rsidP="00707A40">
      <w:pPr>
        <w:pStyle w:val="BodyText"/>
        <w:tabs>
          <w:tab w:val="left" w:pos="3269"/>
          <w:tab w:val="left" w:pos="6704"/>
        </w:tabs>
        <w:spacing w:before="101"/>
        <w:ind w:left="464"/>
      </w:pPr>
      <w:r>
        <w:t>NULL value acceptance</w:t>
      </w:r>
      <w:r>
        <w:tab/>
        <w:t>Cannot accept NULL values.</w:t>
      </w:r>
      <w:r>
        <w:tab/>
        <w:t>Can accept one NULL value.</w:t>
      </w:r>
    </w:p>
    <w:p w14:paraId="2BC50973" w14:textId="77777777" w:rsidR="00707A40" w:rsidRDefault="00707A40" w:rsidP="00707A40">
      <w:pPr>
        <w:pStyle w:val="BodyText"/>
        <w:rPr>
          <w:sz w:val="20"/>
        </w:rPr>
      </w:pPr>
    </w:p>
    <w:p w14:paraId="41085333" w14:textId="77777777" w:rsidR="00707A40" w:rsidRDefault="00707A40" w:rsidP="00707A40">
      <w:pPr>
        <w:pStyle w:val="BodyText"/>
        <w:rPr>
          <w:sz w:val="20"/>
        </w:rPr>
      </w:pPr>
    </w:p>
    <w:p w14:paraId="776C9DDF" w14:textId="4373C11E" w:rsidR="00707A40" w:rsidRDefault="00313696" w:rsidP="00707A40">
      <w:pPr>
        <w:pStyle w:val="BodyText"/>
        <w:spacing w:before="9"/>
      </w:pPr>
      <w:r>
        <w:rPr>
          <w:noProof/>
          <w:sz w:val="24"/>
        </w:rPr>
        <mc:AlternateContent>
          <mc:Choice Requires="wps">
            <w:drawing>
              <wp:anchor distT="0" distB="0" distL="0" distR="0" simplePos="0" relativeHeight="251680256" behindDoc="1" locked="0" layoutInCell="1" allowOverlap="1" wp14:anchorId="2C9594BC" wp14:editId="02C4656D">
                <wp:simplePos x="0" y="0"/>
                <wp:positionH relativeFrom="page">
                  <wp:posOffset>914400</wp:posOffset>
                </wp:positionH>
                <wp:positionV relativeFrom="paragraph">
                  <wp:posOffset>189230</wp:posOffset>
                </wp:positionV>
                <wp:extent cx="6153150" cy="9525"/>
                <wp:effectExtent l="0" t="0" r="0" b="1270"/>
                <wp:wrapTopAndBottom/>
                <wp:docPr id="814" name="docshape1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150" cy="9525"/>
                        </a:xfrm>
                        <a:custGeom>
                          <a:avLst/>
                          <a:gdLst>
                            <a:gd name="T0" fmla="+- 0 11130 1440"/>
                            <a:gd name="T1" fmla="*/ T0 w 9690"/>
                            <a:gd name="T2" fmla="+- 0 298 298"/>
                            <a:gd name="T3" fmla="*/ 298 h 15"/>
                            <a:gd name="T4" fmla="+- 0 7515 1440"/>
                            <a:gd name="T5" fmla="*/ T4 w 9690"/>
                            <a:gd name="T6" fmla="+- 0 298 298"/>
                            <a:gd name="T7" fmla="*/ 298 h 15"/>
                            <a:gd name="T8" fmla="+- 0 4230 1440"/>
                            <a:gd name="T9" fmla="*/ T8 w 9690"/>
                            <a:gd name="T10" fmla="+- 0 298 298"/>
                            <a:gd name="T11" fmla="*/ 298 h 15"/>
                            <a:gd name="T12" fmla="+- 0 1440 1440"/>
                            <a:gd name="T13" fmla="*/ T12 w 9690"/>
                            <a:gd name="T14" fmla="+- 0 298 298"/>
                            <a:gd name="T15" fmla="*/ 298 h 15"/>
                            <a:gd name="T16" fmla="+- 0 1440 1440"/>
                            <a:gd name="T17" fmla="*/ T16 w 9690"/>
                            <a:gd name="T18" fmla="+- 0 313 298"/>
                            <a:gd name="T19" fmla="*/ 313 h 15"/>
                            <a:gd name="T20" fmla="+- 0 4230 1440"/>
                            <a:gd name="T21" fmla="*/ T20 w 9690"/>
                            <a:gd name="T22" fmla="+- 0 313 298"/>
                            <a:gd name="T23" fmla="*/ 313 h 15"/>
                            <a:gd name="T24" fmla="+- 0 7515 1440"/>
                            <a:gd name="T25" fmla="*/ T24 w 9690"/>
                            <a:gd name="T26" fmla="+- 0 313 298"/>
                            <a:gd name="T27" fmla="*/ 313 h 15"/>
                            <a:gd name="T28" fmla="+- 0 11130 1440"/>
                            <a:gd name="T29" fmla="*/ T28 w 9690"/>
                            <a:gd name="T30" fmla="+- 0 313 298"/>
                            <a:gd name="T31" fmla="*/ 313 h 15"/>
                            <a:gd name="T32" fmla="+- 0 11130 1440"/>
                            <a:gd name="T33" fmla="*/ T32 w 9690"/>
                            <a:gd name="T34" fmla="+- 0 298 298"/>
                            <a:gd name="T35" fmla="*/ 29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90" h="15">
                              <a:moveTo>
                                <a:pt x="9690" y="0"/>
                              </a:moveTo>
                              <a:lnTo>
                                <a:pt x="6075" y="0"/>
                              </a:lnTo>
                              <a:lnTo>
                                <a:pt x="2790" y="0"/>
                              </a:lnTo>
                              <a:lnTo>
                                <a:pt x="0" y="0"/>
                              </a:lnTo>
                              <a:lnTo>
                                <a:pt x="0" y="15"/>
                              </a:lnTo>
                              <a:lnTo>
                                <a:pt x="2790" y="15"/>
                              </a:lnTo>
                              <a:lnTo>
                                <a:pt x="607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AED573" id="docshape121" o:spid="_x0000_s1026" style="position:absolute;margin-left:1in;margin-top:14.9pt;width:484.5pt;height:.75pt;z-index:-25163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" path="m9690,l6075,,2790,,,,,15r2790,l6075,15r3615,l9690,xe" fillcolor="#ececec" stroked="f">
                <v:path arrowok="t" o:connecttype="custom" o:connectlocs="6153150,189230;3857625,189230;1771650,189230;0,189230;0,198755;1771650,198755;3857625,198755;6153150,198755;6153150,189230" o:connectangles="0,0,0,0,0,0,0,0,0"/>
                <w10:wrap type="topAndBottom" anchorx="page"/>
              </v:shape>
            </w:pict>
          </mc:Fallback>
        </mc:AlternateContent>
      </w:r>
    </w:p>
    <w:p w14:paraId="1CF165C1" w14:textId="77777777" w:rsidR="00707A40" w:rsidRDefault="00707A40" w:rsidP="00707A40">
      <w:pPr>
        <w:pStyle w:val="BodyText"/>
        <w:spacing w:before="106"/>
        <w:ind w:left="644"/>
      </w:pPr>
      <w:r>
        <w:t>Number of keys that</w:t>
      </w:r>
    </w:p>
    <w:p w14:paraId="73D96CC2" w14:textId="77777777" w:rsidR="00707A40" w:rsidRDefault="00707A40" w:rsidP="00707A40">
      <w:pPr>
        <w:pStyle w:val="BodyText"/>
        <w:spacing w:before="8"/>
        <w:rPr>
          <w:sz w:val="17"/>
        </w:rPr>
      </w:pPr>
    </w:p>
    <w:p w14:paraId="772E51E6" w14:textId="77777777" w:rsidR="00707A40" w:rsidRDefault="00707A40" w:rsidP="00707A40">
      <w:pPr>
        <w:rPr>
          <w:sz w:val="17"/>
        </w:rPr>
        <w:sectPr w:rsidR="00707A40">
          <w:type w:val="continuous"/>
          <w:pgSz w:w="12240" w:h="15840"/>
          <w:pgMar w:top="1940" w:right="0" w:bottom="1480" w:left="1200" w:header="750" w:footer="1364" w:gutter="0"/>
          <w:cols w:space="720"/>
        </w:sectPr>
      </w:pPr>
    </w:p>
    <w:p w14:paraId="4708D579" w14:textId="77777777" w:rsidR="00707A40" w:rsidRDefault="00707A40" w:rsidP="00707A40">
      <w:pPr>
        <w:pStyle w:val="BodyText"/>
        <w:spacing w:before="90" w:line="496" w:lineRule="auto"/>
        <w:ind w:left="1394" w:right="21" w:hanging="765"/>
      </w:pPr>
      <w:r>
        <w:t>can be defined in the</w:t>
      </w:r>
      <w:r>
        <w:rPr>
          <w:spacing w:val="-57"/>
        </w:rPr>
        <w:t xml:space="preserve"> </w:t>
      </w:r>
      <w:r>
        <w:t>table</w:t>
      </w:r>
    </w:p>
    <w:p w14:paraId="38F2529B" w14:textId="77777777" w:rsidR="00707A40" w:rsidRDefault="00707A40" w:rsidP="00707A40">
      <w:pPr>
        <w:pStyle w:val="BodyText"/>
        <w:tabs>
          <w:tab w:val="left" w:pos="3869"/>
        </w:tabs>
        <w:spacing w:before="90"/>
        <w:ind w:left="629"/>
      </w:pPr>
      <w:r>
        <w:br w:type="column"/>
      </w:r>
      <w:r>
        <w:t>Only one primary key</w:t>
      </w:r>
      <w:r>
        <w:tab/>
        <w:t>More than one unique key</w:t>
      </w:r>
    </w:p>
    <w:p w14:paraId="4357E15F" w14:textId="77777777" w:rsidR="00707A40" w:rsidRDefault="00707A40" w:rsidP="00707A40">
      <w:pPr>
        <w:sectPr w:rsidR="00707A40">
          <w:type w:val="continuous"/>
          <w:pgSz w:w="12240" w:h="15840"/>
          <w:pgMar w:top="1940" w:right="0" w:bottom="1480" w:left="1200" w:header="750" w:footer="1364" w:gutter="0"/>
          <w:cols w:num="2" w:space="720" w:equalWidth="0">
            <w:col w:w="2670" w:space="315"/>
            <w:col w:w="8055"/>
          </w:cols>
        </w:sectPr>
      </w:pPr>
    </w:p>
    <w:p w14:paraId="1D6DC3EB" w14:textId="77777777" w:rsidR="00707A40" w:rsidRDefault="00707A40" w:rsidP="00707A40">
      <w:pPr>
        <w:pStyle w:val="BodyText"/>
        <w:rPr>
          <w:sz w:val="20"/>
        </w:rPr>
      </w:pPr>
    </w:p>
    <w:p w14:paraId="1701D003" w14:textId="77777777" w:rsidR="00707A40" w:rsidRDefault="00707A40" w:rsidP="00707A40">
      <w:pPr>
        <w:pStyle w:val="BodyText"/>
        <w:spacing w:before="2"/>
        <w:rPr>
          <w:sz w:val="20"/>
        </w:rPr>
      </w:pPr>
    </w:p>
    <w:p w14:paraId="3B95BB10" w14:textId="5B16163A"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0177C8CB" wp14:editId="2A174DF2">
                <wp:extent cx="6153150" cy="9525"/>
                <wp:effectExtent l="0" t="0" r="0" b="0"/>
                <wp:docPr id="812" name="docshapegroup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3150" cy="9525"/>
                          <a:chOff x="0" y="0"/>
                          <a:chExt cx="9690" cy="15"/>
                        </a:xfrm>
                      </wpg:grpSpPr>
                      <wps:wsp>
                        <wps:cNvPr id="813" name="docshape123"/>
                        <wps:cNvSpPr>
                          <a:spLocks/>
                        </wps:cNvSpPr>
                        <wps:spPr bwMode="auto">
                          <a:xfrm>
                            <a:off x="-1" y="0"/>
                            <a:ext cx="9690" cy="15"/>
                          </a:xfrm>
                          <a:custGeom>
                            <a:avLst/>
                            <a:gdLst>
                              <a:gd name="T0" fmla="*/ 9690 w 9690"/>
                              <a:gd name="T1" fmla="*/ 0 h 15"/>
                              <a:gd name="T2" fmla="*/ 6075 w 9690"/>
                              <a:gd name="T3" fmla="*/ 0 h 15"/>
                              <a:gd name="T4" fmla="*/ 2790 w 9690"/>
                              <a:gd name="T5" fmla="*/ 0 h 15"/>
                              <a:gd name="T6" fmla="*/ 0 w 9690"/>
                              <a:gd name="T7" fmla="*/ 0 h 15"/>
                              <a:gd name="T8" fmla="*/ 0 w 9690"/>
                              <a:gd name="T9" fmla="*/ 15 h 15"/>
                              <a:gd name="T10" fmla="*/ 2790 w 9690"/>
                              <a:gd name="T11" fmla="*/ 15 h 15"/>
                              <a:gd name="T12" fmla="*/ 6075 w 9690"/>
                              <a:gd name="T13" fmla="*/ 15 h 15"/>
                              <a:gd name="T14" fmla="*/ 9690 w 9690"/>
                              <a:gd name="T15" fmla="*/ 15 h 15"/>
                              <a:gd name="T16" fmla="*/ 9690 w 96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690" h="15">
                                <a:moveTo>
                                  <a:pt x="9690" y="0"/>
                                </a:moveTo>
                                <a:lnTo>
                                  <a:pt x="6075" y="0"/>
                                </a:lnTo>
                                <a:lnTo>
                                  <a:pt x="2790" y="0"/>
                                </a:lnTo>
                                <a:lnTo>
                                  <a:pt x="0" y="0"/>
                                </a:lnTo>
                                <a:lnTo>
                                  <a:pt x="0" y="15"/>
                                </a:lnTo>
                                <a:lnTo>
                                  <a:pt x="2790" y="15"/>
                                </a:lnTo>
                                <a:lnTo>
                                  <a:pt x="607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28CDD4B" id="docshapegroup122" o:spid="_x0000_s1026" style="width:484.5pt;height:.75pt;mso-position-horizontal-relative:char;mso-position-vertical-relative:line"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">
                <v:shape id="docshape123" o:spid="_x0000_s1027" style="position:absolute;left:-1;width:9690;height:15;visibility:visible;mso-wrap-style:square;v-text-anchor:top" coordsize="96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" path="m9690,l6075,,2790,,,,,15r2790,l6075,15r3615,l9690,xe" fillcolor="#ececec" stroked="f">
                  <v:path arrowok="t" o:connecttype="custom" o:connectlocs="9690,0;6075,0;2790,0;0,0;0,15;2790,15;6075,15;9690,15;9690,0" o:connectangles="0,0,0,0,0,0,0,0,0"/>
                </v:shape>
                <w10:anchorlock/>
              </v:group>
            </w:pict>
          </mc:Fallback>
        </mc:AlternateContent>
      </w:r>
    </w:p>
    <w:p w14:paraId="7A362296" w14:textId="77777777" w:rsidR="00707A40" w:rsidRDefault="00707A40" w:rsidP="00707A40">
      <w:pPr>
        <w:pStyle w:val="BodyText"/>
        <w:tabs>
          <w:tab w:val="left" w:pos="2189"/>
          <w:tab w:val="left" w:pos="5429"/>
        </w:tabs>
        <w:spacing w:before="101"/>
        <w:ind w:right="228"/>
        <w:jc w:val="center"/>
      </w:pPr>
      <w:r>
        <w:t>Index</w:t>
      </w:r>
      <w:r>
        <w:tab/>
        <w:t>Creates clustered index</w:t>
      </w:r>
      <w:r>
        <w:tab/>
        <w:t>Creates non-clustered index</w:t>
      </w:r>
    </w:p>
    <w:p w14:paraId="09D9C32A" w14:textId="77777777" w:rsidR="00707A40" w:rsidRDefault="00707A40" w:rsidP="00707A40">
      <w:pPr>
        <w:jc w:val="center"/>
        <w:sectPr w:rsidR="00707A40">
          <w:type w:val="continuous"/>
          <w:pgSz w:w="12240" w:h="15840"/>
          <w:pgMar w:top="1940" w:right="0" w:bottom="1480" w:left="1200" w:header="750" w:footer="1364" w:gutter="0"/>
          <w:cols w:space="720"/>
        </w:sectPr>
      </w:pPr>
    </w:p>
    <w:p w14:paraId="0220E0AD" w14:textId="77777777" w:rsidR="00707A40" w:rsidRDefault="00707A40" w:rsidP="00707A40">
      <w:pPr>
        <w:pStyle w:val="BodyText"/>
        <w:rPr>
          <w:sz w:val="20"/>
        </w:rPr>
      </w:pPr>
    </w:p>
    <w:p w14:paraId="42580C16" w14:textId="77777777" w:rsidR="00707A40" w:rsidRDefault="00707A40" w:rsidP="00707A40">
      <w:pPr>
        <w:pStyle w:val="BodyText"/>
        <w:rPr>
          <w:sz w:val="20"/>
        </w:rPr>
      </w:pPr>
    </w:p>
    <w:p w14:paraId="46D48D86" w14:textId="77777777" w:rsidR="00707A40" w:rsidRDefault="00707A40" w:rsidP="00707A40">
      <w:pPr>
        <w:pStyle w:val="BodyText"/>
        <w:rPr>
          <w:sz w:val="20"/>
        </w:rPr>
      </w:pPr>
    </w:p>
    <w:p w14:paraId="63461CE1" w14:textId="77777777" w:rsidR="00707A40" w:rsidRDefault="00707A40" w:rsidP="00707A40">
      <w:pPr>
        <w:pStyle w:val="Heading1"/>
        <w:spacing w:before="242"/>
      </w:pPr>
      <w:r>
        <w:t>Data Manipulation Language (DML)</w:t>
      </w:r>
    </w:p>
    <w:p w14:paraId="13CEBD5B" w14:textId="77777777" w:rsidR="00707A40" w:rsidRDefault="00707A40" w:rsidP="00707A40">
      <w:pPr>
        <w:pStyle w:val="Heading2"/>
        <w:spacing w:before="340"/>
      </w:pPr>
      <w:r>
        <w:t>Introduction</w:t>
      </w:r>
      <w:r>
        <w:rPr>
          <w:spacing w:val="-7"/>
        </w:rPr>
        <w:t xml:space="preserve"> </w:t>
      </w:r>
      <w:r>
        <w:t>to</w:t>
      </w:r>
      <w:r>
        <w:rPr>
          <w:spacing w:val="-7"/>
        </w:rPr>
        <w:t xml:space="preserve"> </w:t>
      </w:r>
      <w:r>
        <w:t>DML</w:t>
      </w:r>
    </w:p>
    <w:p w14:paraId="7D4308D2" w14:textId="77777777" w:rsidR="00707A40" w:rsidRDefault="00707A40" w:rsidP="00415D62">
      <w:pPr>
        <w:pStyle w:val="ListParagraph"/>
        <w:widowControl w:val="0"/>
        <w:numPr>
          <w:ilvl w:val="0"/>
          <w:numId w:val="157"/>
        </w:numPr>
        <w:tabs>
          <w:tab w:val="left" w:pos="1004"/>
          <w:tab w:val="left" w:pos="1005"/>
        </w:tabs>
        <w:autoSpaceDE w:val="0"/>
        <w:autoSpaceDN w:val="0"/>
        <w:spacing w:before="104" w:after="0" w:line="240" w:lineRule="auto"/>
        <w:ind w:hanging="361"/>
        <w:contextualSpacing w:val="0"/>
        <w:rPr>
          <w:b/>
        </w:rPr>
      </w:pPr>
      <w:r>
        <w:t>DML stands for</w:t>
      </w:r>
      <w:r>
        <w:rPr>
          <w:spacing w:val="-1"/>
        </w:rPr>
        <w:t xml:space="preserve"> </w:t>
      </w:r>
      <w:r>
        <w:rPr>
          <w:b/>
        </w:rPr>
        <w:t>Data Manipulation Language.</w:t>
      </w:r>
    </w:p>
    <w:p w14:paraId="0FB66C69" w14:textId="77777777" w:rsidR="00707A40" w:rsidRDefault="00707A40" w:rsidP="00415D62">
      <w:pPr>
        <w:pStyle w:val="ListParagraph"/>
        <w:widowControl w:val="0"/>
        <w:numPr>
          <w:ilvl w:val="0"/>
          <w:numId w:val="157"/>
        </w:numPr>
        <w:tabs>
          <w:tab w:val="left" w:pos="1004"/>
          <w:tab w:val="left" w:pos="1005"/>
        </w:tabs>
        <w:autoSpaceDE w:val="0"/>
        <w:autoSpaceDN w:val="0"/>
        <w:spacing w:before="218" w:after="0" w:line="240" w:lineRule="auto"/>
        <w:ind w:hanging="361"/>
        <w:contextualSpacing w:val="0"/>
      </w:pPr>
      <w:r>
        <w:t>It is a language used for selecting, inserting, deleting and updating data in a database.</w:t>
      </w:r>
    </w:p>
    <w:p w14:paraId="64699F08" w14:textId="77777777" w:rsidR="00707A40" w:rsidRDefault="00707A40" w:rsidP="00415D62">
      <w:pPr>
        <w:pStyle w:val="ListParagraph"/>
        <w:widowControl w:val="0"/>
        <w:numPr>
          <w:ilvl w:val="0"/>
          <w:numId w:val="157"/>
        </w:numPr>
        <w:tabs>
          <w:tab w:val="left" w:pos="1004"/>
          <w:tab w:val="left" w:pos="1005"/>
        </w:tabs>
        <w:autoSpaceDE w:val="0"/>
        <w:autoSpaceDN w:val="0"/>
        <w:spacing w:before="218" w:after="0" w:line="240" w:lineRule="auto"/>
        <w:ind w:hanging="361"/>
        <w:contextualSpacing w:val="0"/>
      </w:pPr>
      <w:r>
        <w:t>It is used to retrieve and manipulate data in a relational database.</w:t>
      </w:r>
    </w:p>
    <w:p w14:paraId="4306DA29" w14:textId="77777777" w:rsidR="00707A40" w:rsidRDefault="00707A40" w:rsidP="00707A40">
      <w:pPr>
        <w:pStyle w:val="Heading3"/>
        <w:spacing w:before="219"/>
      </w:pPr>
      <w:r>
        <w:t>DDL</w:t>
      </w:r>
      <w:r>
        <w:rPr>
          <w:spacing w:val="-1"/>
        </w:rPr>
        <w:t xml:space="preserve"> </w:t>
      </w:r>
      <w:r>
        <w:t>commands</w:t>
      </w:r>
      <w:r>
        <w:rPr>
          <w:spacing w:val="-1"/>
        </w:rPr>
        <w:t xml:space="preserve"> </w:t>
      </w:r>
      <w:r>
        <w:t>are</w:t>
      </w:r>
      <w:r>
        <w:rPr>
          <w:spacing w:val="-1"/>
        </w:rPr>
        <w:t xml:space="preserve"> </w:t>
      </w:r>
      <w:r>
        <w:t>as</w:t>
      </w:r>
      <w:r>
        <w:rPr>
          <w:spacing w:val="-1"/>
        </w:rPr>
        <w:t xml:space="preserve"> </w:t>
      </w:r>
      <w:r>
        <w:t>follows:</w:t>
      </w:r>
    </w:p>
    <w:p w14:paraId="78EC3214" w14:textId="77777777" w:rsidR="00707A40" w:rsidRDefault="00707A40" w:rsidP="00415D62">
      <w:pPr>
        <w:pStyle w:val="ListParagraph"/>
        <w:widowControl w:val="0"/>
        <w:numPr>
          <w:ilvl w:val="0"/>
          <w:numId w:val="156"/>
        </w:numPr>
        <w:tabs>
          <w:tab w:val="left" w:pos="480"/>
        </w:tabs>
        <w:autoSpaceDE w:val="0"/>
        <w:autoSpaceDN w:val="0"/>
        <w:spacing w:before="219" w:after="0" w:line="240" w:lineRule="auto"/>
        <w:ind w:hanging="241"/>
        <w:contextualSpacing w:val="0"/>
      </w:pPr>
      <w:r>
        <w:t>SELECT</w:t>
      </w:r>
    </w:p>
    <w:p w14:paraId="184A2BA5" w14:textId="77777777" w:rsidR="00707A40" w:rsidRDefault="00707A40" w:rsidP="00415D62">
      <w:pPr>
        <w:pStyle w:val="ListParagraph"/>
        <w:widowControl w:val="0"/>
        <w:numPr>
          <w:ilvl w:val="0"/>
          <w:numId w:val="156"/>
        </w:numPr>
        <w:tabs>
          <w:tab w:val="left" w:pos="480"/>
        </w:tabs>
        <w:autoSpaceDE w:val="0"/>
        <w:autoSpaceDN w:val="0"/>
        <w:spacing w:before="219" w:after="0" w:line="240" w:lineRule="auto"/>
        <w:ind w:hanging="241"/>
        <w:contextualSpacing w:val="0"/>
      </w:pPr>
      <w:r>
        <w:t>INSERT</w:t>
      </w:r>
    </w:p>
    <w:p w14:paraId="70790E83" w14:textId="77777777" w:rsidR="00707A40" w:rsidRDefault="00707A40" w:rsidP="00415D62">
      <w:pPr>
        <w:pStyle w:val="ListParagraph"/>
        <w:widowControl w:val="0"/>
        <w:numPr>
          <w:ilvl w:val="0"/>
          <w:numId w:val="156"/>
        </w:numPr>
        <w:tabs>
          <w:tab w:val="left" w:pos="480"/>
        </w:tabs>
        <w:autoSpaceDE w:val="0"/>
        <w:autoSpaceDN w:val="0"/>
        <w:spacing w:before="219" w:after="0" w:line="240" w:lineRule="auto"/>
        <w:ind w:hanging="241"/>
        <w:contextualSpacing w:val="0"/>
      </w:pPr>
      <w:r>
        <w:t>UPDATE</w:t>
      </w:r>
    </w:p>
    <w:p w14:paraId="6F2EB2EB" w14:textId="77777777" w:rsidR="00707A40" w:rsidRDefault="00707A40" w:rsidP="00415D62">
      <w:pPr>
        <w:pStyle w:val="ListParagraph"/>
        <w:widowControl w:val="0"/>
        <w:numPr>
          <w:ilvl w:val="0"/>
          <w:numId w:val="156"/>
        </w:numPr>
        <w:tabs>
          <w:tab w:val="left" w:pos="480"/>
        </w:tabs>
        <w:autoSpaceDE w:val="0"/>
        <w:autoSpaceDN w:val="0"/>
        <w:spacing w:before="219" w:after="0" w:line="240" w:lineRule="auto"/>
        <w:ind w:hanging="241"/>
        <w:contextualSpacing w:val="0"/>
      </w:pPr>
      <w:r>
        <w:t>DELETE</w:t>
      </w:r>
    </w:p>
    <w:p w14:paraId="6D92E0F9" w14:textId="77777777" w:rsidR="00707A40" w:rsidRDefault="00707A40" w:rsidP="00707A40">
      <w:pPr>
        <w:pStyle w:val="BodyText"/>
        <w:spacing w:before="219"/>
        <w:ind w:left="239"/>
      </w:pPr>
      <w:r>
        <w:t>DML performs read-only queries of data.</w:t>
      </w:r>
    </w:p>
    <w:p w14:paraId="36CD972F" w14:textId="77777777" w:rsidR="00707A40" w:rsidRDefault="00707A40" w:rsidP="00707A40">
      <w:pPr>
        <w:pStyle w:val="BodyText"/>
        <w:rPr>
          <w:sz w:val="26"/>
        </w:rPr>
      </w:pPr>
    </w:p>
    <w:p w14:paraId="082DC11E" w14:textId="77777777" w:rsidR="00707A40" w:rsidRDefault="00707A40" w:rsidP="00707A40">
      <w:pPr>
        <w:pStyle w:val="BodyText"/>
        <w:rPr>
          <w:sz w:val="26"/>
        </w:rPr>
      </w:pPr>
    </w:p>
    <w:p w14:paraId="5E56439C" w14:textId="77777777" w:rsidR="00707A40" w:rsidRDefault="00707A40" w:rsidP="00415D62">
      <w:pPr>
        <w:pStyle w:val="Heading3"/>
        <w:numPr>
          <w:ilvl w:val="0"/>
          <w:numId w:val="155"/>
        </w:numPr>
        <w:tabs>
          <w:tab w:val="left" w:pos="480"/>
        </w:tabs>
        <w:spacing w:before="221"/>
        <w:ind w:left="720" w:hanging="241"/>
      </w:pPr>
      <w:r>
        <w:t>SELECT COMMAND</w:t>
      </w:r>
    </w:p>
    <w:p w14:paraId="2E6C9BDA" w14:textId="77777777" w:rsidR="00707A40" w:rsidRDefault="00707A40" w:rsidP="00415D62">
      <w:pPr>
        <w:pStyle w:val="ListParagraph"/>
        <w:widowControl w:val="0"/>
        <w:numPr>
          <w:ilvl w:val="1"/>
          <w:numId w:val="155"/>
        </w:numPr>
        <w:tabs>
          <w:tab w:val="left" w:pos="1004"/>
          <w:tab w:val="left" w:pos="1005"/>
        </w:tabs>
        <w:autoSpaceDE w:val="0"/>
        <w:autoSpaceDN w:val="0"/>
        <w:spacing w:before="98" w:after="0" w:line="240" w:lineRule="auto"/>
        <w:ind w:hanging="361"/>
        <w:contextualSpacing w:val="0"/>
      </w:pPr>
      <w:r>
        <w:rPr>
          <w:b/>
        </w:rPr>
        <w:t>SELECT command</w:t>
      </w:r>
      <w:r>
        <w:rPr>
          <w:b/>
          <w:spacing w:val="-1"/>
        </w:rPr>
        <w:t xml:space="preserve"> </w:t>
      </w:r>
      <w:r>
        <w:t>is used to retrieve data from the database.</w:t>
      </w:r>
    </w:p>
    <w:p w14:paraId="17A3CE6B" w14:textId="77777777" w:rsidR="00707A40" w:rsidRDefault="00707A40" w:rsidP="00415D62">
      <w:pPr>
        <w:pStyle w:val="ListParagraph"/>
        <w:widowControl w:val="0"/>
        <w:numPr>
          <w:ilvl w:val="1"/>
          <w:numId w:val="155"/>
        </w:numPr>
        <w:tabs>
          <w:tab w:val="left" w:pos="1004"/>
          <w:tab w:val="left" w:pos="1005"/>
        </w:tabs>
        <w:autoSpaceDE w:val="0"/>
        <w:autoSpaceDN w:val="0"/>
        <w:spacing w:before="218" w:after="0" w:line="429" w:lineRule="auto"/>
        <w:ind w:left="1004" w:right="1975"/>
        <w:contextualSpacing w:val="0"/>
      </w:pPr>
      <w:r>
        <w:t>This command allows database users to retrieve the specific information they desire</w:t>
      </w:r>
      <w:r>
        <w:rPr>
          <w:spacing w:val="-58"/>
        </w:rPr>
        <w:t xml:space="preserve"> </w:t>
      </w:r>
      <w:r>
        <w:t>from an operational database.</w:t>
      </w:r>
    </w:p>
    <w:p w14:paraId="023298A5" w14:textId="77777777" w:rsidR="00707A40" w:rsidRDefault="00707A40" w:rsidP="00415D62">
      <w:pPr>
        <w:pStyle w:val="ListParagraph"/>
        <w:widowControl w:val="0"/>
        <w:numPr>
          <w:ilvl w:val="1"/>
          <w:numId w:val="155"/>
        </w:numPr>
        <w:tabs>
          <w:tab w:val="left" w:pos="1004"/>
          <w:tab w:val="left" w:pos="1005"/>
        </w:tabs>
        <w:autoSpaceDE w:val="0"/>
        <w:autoSpaceDN w:val="0"/>
        <w:spacing w:before="1" w:after="0" w:line="240" w:lineRule="auto"/>
        <w:ind w:hanging="361"/>
        <w:contextualSpacing w:val="0"/>
      </w:pPr>
      <w:r>
        <w:t>It returns a result set of records from one or more tables.</w:t>
      </w:r>
    </w:p>
    <w:p w14:paraId="6A16A723" w14:textId="77777777" w:rsidR="00707A40" w:rsidRDefault="00707A40" w:rsidP="00707A40">
      <w:pPr>
        <w:pStyle w:val="Heading3"/>
        <w:spacing w:before="219"/>
      </w:pPr>
      <w:r>
        <w:t>SELECT</w:t>
      </w:r>
      <w:r>
        <w:rPr>
          <w:spacing w:val="-1"/>
        </w:rPr>
        <w:t xml:space="preserve"> </w:t>
      </w:r>
      <w:r>
        <w:t>Command has</w:t>
      </w:r>
      <w:r>
        <w:rPr>
          <w:spacing w:val="-1"/>
        </w:rPr>
        <w:t xml:space="preserve"> </w:t>
      </w:r>
      <w:r>
        <w:t>many optional</w:t>
      </w:r>
      <w:r>
        <w:rPr>
          <w:spacing w:val="-1"/>
        </w:rPr>
        <w:t xml:space="preserve"> </w:t>
      </w:r>
      <w:r>
        <w:t>clauses are</w:t>
      </w:r>
      <w:r>
        <w:rPr>
          <w:spacing w:val="-1"/>
        </w:rPr>
        <w:t xml:space="preserve"> </w:t>
      </w:r>
      <w:r>
        <w:t>as stated</w:t>
      </w:r>
      <w:r>
        <w:rPr>
          <w:spacing w:val="-1"/>
        </w:rPr>
        <w:t xml:space="preserve"> </w:t>
      </w:r>
      <w:r>
        <w:t>below:</w:t>
      </w:r>
    </w:p>
    <w:p w14:paraId="0216E893" w14:textId="77777777" w:rsidR="00707A40" w:rsidRDefault="00707A40" w:rsidP="00707A40">
      <w:pPr>
        <w:pStyle w:val="BodyText"/>
        <w:rPr>
          <w:b/>
          <w:sz w:val="20"/>
        </w:rPr>
      </w:pPr>
    </w:p>
    <w:p w14:paraId="43E50760" w14:textId="77777777" w:rsidR="00707A40" w:rsidRDefault="00707A40" w:rsidP="00707A40">
      <w:pPr>
        <w:pStyle w:val="BodyText"/>
        <w:rPr>
          <w:b/>
          <w:sz w:val="20"/>
        </w:rPr>
      </w:pPr>
    </w:p>
    <w:p w14:paraId="4458BBA7" w14:textId="77777777" w:rsidR="00707A40" w:rsidRDefault="00707A40" w:rsidP="00707A40">
      <w:pPr>
        <w:pStyle w:val="BodyText"/>
        <w:spacing w:before="4"/>
        <w:rPr>
          <w:b/>
          <w:sz w:val="19"/>
        </w:rPr>
      </w:pPr>
    </w:p>
    <w:tbl>
      <w:tblPr>
        <w:tblW w:w="0" w:type="auto"/>
        <w:tblInd w:w="254" w:type="dxa"/>
        <w:tblBorders>
          <w:top w:val="single" w:sz="6" w:space="0" w:color="008080"/>
          <w:left w:val="single" w:sz="6" w:space="0" w:color="008080"/>
          <w:bottom w:val="single" w:sz="6" w:space="0" w:color="008080"/>
          <w:right w:val="single" w:sz="6" w:space="0" w:color="008080"/>
          <w:insideH w:val="single" w:sz="6" w:space="0" w:color="008080"/>
          <w:insideV w:val="single" w:sz="6" w:space="0" w:color="008080"/>
        </w:tblBorders>
        <w:tblLayout w:type="fixed"/>
        <w:tblCellMar>
          <w:left w:w="0" w:type="dxa"/>
          <w:right w:w="0" w:type="dxa"/>
        </w:tblCellMar>
        <w:tblLook w:val="01E0" w:firstRow="1" w:lastRow="1" w:firstColumn="1" w:lastColumn="1" w:noHBand="0" w:noVBand="0"/>
      </w:tblPr>
      <w:tblGrid>
        <w:gridCol w:w="1170"/>
        <w:gridCol w:w="8190"/>
      </w:tblGrid>
      <w:tr w:rsidR="00707A40" w14:paraId="6337A5F6" w14:textId="77777777" w:rsidTr="00415D62">
        <w:trPr>
          <w:trHeight w:val="479"/>
        </w:trPr>
        <w:tc>
          <w:tcPr>
            <w:tcW w:w="1170" w:type="dxa"/>
            <w:shd w:val="clear" w:color="auto" w:fill="E3FEAB"/>
          </w:tcPr>
          <w:p w14:paraId="1B23D4FB" w14:textId="77777777" w:rsidR="00707A40" w:rsidRDefault="00707A40" w:rsidP="00415D62">
            <w:pPr>
              <w:pStyle w:val="TableParagraph"/>
              <w:spacing w:before="68"/>
              <w:ind w:left="126" w:right="146"/>
              <w:jc w:val="center"/>
              <w:rPr>
                <w:b/>
                <w:sz w:val="20"/>
              </w:rPr>
            </w:pPr>
            <w:r>
              <w:rPr>
                <w:b/>
                <w:sz w:val="20"/>
              </w:rPr>
              <w:t>Clause</w:t>
            </w:r>
          </w:p>
        </w:tc>
        <w:tc>
          <w:tcPr>
            <w:tcW w:w="8190" w:type="dxa"/>
            <w:shd w:val="clear" w:color="auto" w:fill="E3FEAB"/>
          </w:tcPr>
          <w:p w14:paraId="48AE5675" w14:textId="77777777" w:rsidR="00707A40" w:rsidRDefault="00707A40" w:rsidP="00415D62">
            <w:pPr>
              <w:pStyle w:val="TableParagraph"/>
              <w:spacing w:before="68"/>
              <w:ind w:left="708" w:right="709"/>
              <w:jc w:val="center"/>
              <w:rPr>
                <w:b/>
                <w:sz w:val="20"/>
              </w:rPr>
            </w:pPr>
            <w:r>
              <w:rPr>
                <w:b/>
                <w:sz w:val="20"/>
              </w:rPr>
              <w:t>Description</w:t>
            </w:r>
          </w:p>
        </w:tc>
      </w:tr>
      <w:tr w:rsidR="00707A40" w14:paraId="7B6B9C86" w14:textId="77777777" w:rsidTr="00415D62">
        <w:trPr>
          <w:trHeight w:val="494"/>
        </w:trPr>
        <w:tc>
          <w:tcPr>
            <w:tcW w:w="1170" w:type="dxa"/>
          </w:tcPr>
          <w:p w14:paraId="68E6B7F0" w14:textId="77777777" w:rsidR="00707A40" w:rsidRDefault="00707A40" w:rsidP="00415D62">
            <w:pPr>
              <w:pStyle w:val="TableParagraph"/>
              <w:spacing w:before="59"/>
              <w:ind w:left="140" w:right="141"/>
              <w:jc w:val="center"/>
              <w:rPr>
                <w:sz w:val="21"/>
              </w:rPr>
            </w:pPr>
            <w:r>
              <w:rPr>
                <w:sz w:val="21"/>
              </w:rPr>
              <w:t>WHERE</w:t>
            </w:r>
          </w:p>
        </w:tc>
        <w:tc>
          <w:tcPr>
            <w:tcW w:w="8190" w:type="dxa"/>
          </w:tcPr>
          <w:p w14:paraId="762B6FC4" w14:textId="77777777" w:rsidR="00707A40" w:rsidRDefault="00707A40" w:rsidP="00415D62">
            <w:pPr>
              <w:pStyle w:val="TableParagraph"/>
              <w:spacing w:before="59"/>
              <w:ind w:left="708" w:right="713"/>
              <w:jc w:val="center"/>
              <w:rPr>
                <w:sz w:val="21"/>
              </w:rPr>
            </w:pPr>
            <w:r>
              <w:rPr>
                <w:sz w:val="21"/>
              </w:rPr>
              <w:t>It specifies which rows to retrieve.</w:t>
            </w:r>
          </w:p>
        </w:tc>
      </w:tr>
    </w:tbl>
    <w:p w14:paraId="6A60B74A" w14:textId="77777777" w:rsidR="00707A40" w:rsidRDefault="00707A40" w:rsidP="00707A40">
      <w:pPr>
        <w:jc w:val="center"/>
        <w:rPr>
          <w:sz w:val="21"/>
        </w:rPr>
        <w:sectPr w:rsidR="00707A40">
          <w:pgSz w:w="12240" w:h="15840"/>
          <w:pgMar w:top="1940" w:right="0" w:bottom="1560" w:left="1200" w:header="750" w:footer="1364" w:gutter="0"/>
          <w:cols w:space="720"/>
        </w:sectPr>
      </w:pPr>
    </w:p>
    <w:p w14:paraId="1B648068" w14:textId="77777777" w:rsidR="00707A40" w:rsidRDefault="00707A40" w:rsidP="00707A40">
      <w:pPr>
        <w:pStyle w:val="BodyText"/>
        <w:rPr>
          <w:b/>
          <w:sz w:val="20"/>
        </w:rPr>
      </w:pPr>
    </w:p>
    <w:p w14:paraId="799EC62F" w14:textId="77777777" w:rsidR="00707A40" w:rsidRDefault="00707A40" w:rsidP="00707A40">
      <w:pPr>
        <w:pStyle w:val="BodyText"/>
        <w:rPr>
          <w:b/>
          <w:sz w:val="20"/>
        </w:rPr>
      </w:pPr>
    </w:p>
    <w:p w14:paraId="5B25DFF3" w14:textId="77777777" w:rsidR="00707A40" w:rsidRDefault="00707A40" w:rsidP="00707A40">
      <w:pPr>
        <w:pStyle w:val="BodyText"/>
        <w:rPr>
          <w:b/>
          <w:sz w:val="20"/>
        </w:rPr>
      </w:pPr>
    </w:p>
    <w:p w14:paraId="570D5640" w14:textId="77777777" w:rsidR="00707A40" w:rsidRDefault="00707A40" w:rsidP="00707A40">
      <w:pPr>
        <w:pStyle w:val="BodyText"/>
        <w:rPr>
          <w:b/>
          <w:sz w:val="13"/>
        </w:rPr>
      </w:pPr>
    </w:p>
    <w:tbl>
      <w:tblPr>
        <w:tblW w:w="0" w:type="auto"/>
        <w:tblInd w:w="254" w:type="dxa"/>
        <w:tblBorders>
          <w:top w:val="single" w:sz="6" w:space="0" w:color="008080"/>
          <w:left w:val="single" w:sz="6" w:space="0" w:color="008080"/>
          <w:bottom w:val="single" w:sz="6" w:space="0" w:color="008080"/>
          <w:right w:val="single" w:sz="6" w:space="0" w:color="008080"/>
          <w:insideH w:val="single" w:sz="6" w:space="0" w:color="008080"/>
          <w:insideV w:val="single" w:sz="6" w:space="0" w:color="008080"/>
        </w:tblBorders>
        <w:tblLayout w:type="fixed"/>
        <w:tblCellMar>
          <w:left w:w="0" w:type="dxa"/>
          <w:right w:w="0" w:type="dxa"/>
        </w:tblCellMar>
        <w:tblLook w:val="01E0" w:firstRow="1" w:lastRow="1" w:firstColumn="1" w:lastColumn="1" w:noHBand="0" w:noVBand="0"/>
      </w:tblPr>
      <w:tblGrid>
        <w:gridCol w:w="1170"/>
        <w:gridCol w:w="8190"/>
      </w:tblGrid>
      <w:tr w:rsidR="00707A40" w14:paraId="08F05826" w14:textId="77777777" w:rsidTr="00415D62">
        <w:trPr>
          <w:trHeight w:val="869"/>
        </w:trPr>
        <w:tc>
          <w:tcPr>
            <w:tcW w:w="1170" w:type="dxa"/>
          </w:tcPr>
          <w:p w14:paraId="35B2C173" w14:textId="77777777" w:rsidR="00707A40" w:rsidRDefault="00707A40" w:rsidP="00415D62">
            <w:pPr>
              <w:pStyle w:val="TableParagraph"/>
              <w:spacing w:before="59" w:line="372" w:lineRule="auto"/>
              <w:ind w:left="427" w:right="206" w:hanging="210"/>
              <w:rPr>
                <w:sz w:val="21"/>
              </w:rPr>
            </w:pPr>
            <w:r>
              <w:rPr>
                <w:sz w:val="21"/>
              </w:rPr>
              <w:t>GROUP</w:t>
            </w:r>
            <w:r>
              <w:rPr>
                <w:spacing w:val="-50"/>
                <w:sz w:val="21"/>
              </w:rPr>
              <w:t xml:space="preserve"> </w:t>
            </w:r>
            <w:r>
              <w:rPr>
                <w:sz w:val="21"/>
              </w:rPr>
              <w:t>BY</w:t>
            </w:r>
          </w:p>
        </w:tc>
        <w:tc>
          <w:tcPr>
            <w:tcW w:w="8190" w:type="dxa"/>
          </w:tcPr>
          <w:p w14:paraId="25B41758" w14:textId="77777777" w:rsidR="00707A40" w:rsidRDefault="00707A40" w:rsidP="00415D62">
            <w:pPr>
              <w:pStyle w:val="TableParagraph"/>
              <w:spacing w:before="59"/>
              <w:ind w:left="707" w:right="731"/>
              <w:jc w:val="center"/>
              <w:rPr>
                <w:sz w:val="21"/>
              </w:rPr>
            </w:pPr>
            <w:r>
              <w:rPr>
                <w:sz w:val="21"/>
              </w:rPr>
              <w:t>It is used to arrange the data into groups.</w:t>
            </w:r>
          </w:p>
        </w:tc>
      </w:tr>
      <w:tr w:rsidR="00707A40" w14:paraId="6EDCF960" w14:textId="77777777" w:rsidTr="00415D62">
        <w:trPr>
          <w:trHeight w:val="494"/>
        </w:trPr>
        <w:tc>
          <w:tcPr>
            <w:tcW w:w="1170" w:type="dxa"/>
          </w:tcPr>
          <w:p w14:paraId="077260BB" w14:textId="77777777" w:rsidR="00707A40" w:rsidRDefault="00707A40" w:rsidP="00415D62">
            <w:pPr>
              <w:pStyle w:val="TableParagraph"/>
              <w:spacing w:before="59"/>
              <w:ind w:left="140" w:right="146"/>
              <w:jc w:val="center"/>
              <w:rPr>
                <w:sz w:val="21"/>
              </w:rPr>
            </w:pPr>
            <w:r>
              <w:rPr>
                <w:sz w:val="21"/>
              </w:rPr>
              <w:t>HAVING</w:t>
            </w:r>
          </w:p>
        </w:tc>
        <w:tc>
          <w:tcPr>
            <w:tcW w:w="8190" w:type="dxa"/>
          </w:tcPr>
          <w:p w14:paraId="49F59EE1" w14:textId="77777777" w:rsidR="00707A40" w:rsidRDefault="00707A40" w:rsidP="00415D62">
            <w:pPr>
              <w:pStyle w:val="TableParagraph"/>
              <w:spacing w:before="59"/>
              <w:ind w:left="708" w:right="726"/>
              <w:jc w:val="center"/>
              <w:rPr>
                <w:sz w:val="21"/>
              </w:rPr>
            </w:pPr>
            <w:r>
              <w:rPr>
                <w:sz w:val="21"/>
              </w:rPr>
              <w:t>It selects among the groups defined by the GROUP BY clause.</w:t>
            </w:r>
          </w:p>
        </w:tc>
      </w:tr>
      <w:tr w:rsidR="00707A40" w14:paraId="7012F619" w14:textId="77777777" w:rsidTr="00415D62">
        <w:trPr>
          <w:trHeight w:val="869"/>
        </w:trPr>
        <w:tc>
          <w:tcPr>
            <w:tcW w:w="1170" w:type="dxa"/>
          </w:tcPr>
          <w:p w14:paraId="2E57B756" w14:textId="77777777" w:rsidR="00707A40" w:rsidRDefault="00707A40" w:rsidP="00415D62">
            <w:pPr>
              <w:pStyle w:val="TableParagraph"/>
              <w:spacing w:before="59" w:line="372" w:lineRule="auto"/>
              <w:ind w:left="427" w:right="206" w:hanging="210"/>
              <w:rPr>
                <w:sz w:val="21"/>
              </w:rPr>
            </w:pPr>
            <w:r>
              <w:rPr>
                <w:sz w:val="21"/>
              </w:rPr>
              <w:t>ORDER</w:t>
            </w:r>
            <w:r>
              <w:rPr>
                <w:spacing w:val="-50"/>
                <w:sz w:val="21"/>
              </w:rPr>
              <w:t xml:space="preserve"> </w:t>
            </w:r>
            <w:r>
              <w:rPr>
                <w:sz w:val="21"/>
              </w:rPr>
              <w:t>BY</w:t>
            </w:r>
          </w:p>
        </w:tc>
        <w:tc>
          <w:tcPr>
            <w:tcW w:w="8190" w:type="dxa"/>
          </w:tcPr>
          <w:p w14:paraId="7621219A" w14:textId="77777777" w:rsidR="00707A40" w:rsidRDefault="00707A40" w:rsidP="00415D62">
            <w:pPr>
              <w:pStyle w:val="TableParagraph"/>
              <w:spacing w:before="59"/>
              <w:ind w:left="708" w:right="720"/>
              <w:jc w:val="center"/>
              <w:rPr>
                <w:sz w:val="21"/>
              </w:rPr>
            </w:pPr>
            <w:r>
              <w:rPr>
                <w:sz w:val="21"/>
              </w:rPr>
              <w:t>It specifies an order in which to return the rows.</w:t>
            </w:r>
          </w:p>
        </w:tc>
      </w:tr>
      <w:tr w:rsidR="00707A40" w14:paraId="0C36DBCD" w14:textId="77777777" w:rsidTr="00415D62">
        <w:trPr>
          <w:trHeight w:val="494"/>
        </w:trPr>
        <w:tc>
          <w:tcPr>
            <w:tcW w:w="1170" w:type="dxa"/>
          </w:tcPr>
          <w:p w14:paraId="2277FF51" w14:textId="77777777" w:rsidR="00707A40" w:rsidRDefault="00707A40" w:rsidP="00415D62">
            <w:pPr>
              <w:pStyle w:val="TableParagraph"/>
              <w:spacing w:before="59"/>
              <w:ind w:left="140" w:right="141"/>
              <w:jc w:val="center"/>
              <w:rPr>
                <w:sz w:val="21"/>
              </w:rPr>
            </w:pPr>
            <w:r>
              <w:rPr>
                <w:sz w:val="21"/>
              </w:rPr>
              <w:t>AS</w:t>
            </w:r>
          </w:p>
        </w:tc>
        <w:tc>
          <w:tcPr>
            <w:tcW w:w="8190" w:type="dxa"/>
          </w:tcPr>
          <w:p w14:paraId="708A7EFE" w14:textId="77777777" w:rsidR="00707A40" w:rsidRDefault="00707A40" w:rsidP="00415D62">
            <w:pPr>
              <w:pStyle w:val="TableParagraph"/>
              <w:spacing w:before="59"/>
              <w:ind w:left="708" w:right="731"/>
              <w:jc w:val="center"/>
              <w:rPr>
                <w:sz w:val="21"/>
              </w:rPr>
            </w:pPr>
            <w:r>
              <w:rPr>
                <w:sz w:val="21"/>
              </w:rPr>
              <w:t>It provides an alias which can be used to temporarily rename tables or columns.</w:t>
            </w:r>
          </w:p>
        </w:tc>
      </w:tr>
    </w:tbl>
    <w:p w14:paraId="2F9AEEF6" w14:textId="77777777" w:rsidR="00707A40" w:rsidRDefault="00707A40" w:rsidP="00707A40">
      <w:pPr>
        <w:pStyle w:val="BodyText"/>
        <w:rPr>
          <w:b/>
          <w:sz w:val="20"/>
        </w:rPr>
      </w:pPr>
    </w:p>
    <w:p w14:paraId="65CE22A4" w14:textId="77777777" w:rsidR="00707A40" w:rsidRDefault="00707A40" w:rsidP="00707A40">
      <w:pPr>
        <w:pStyle w:val="BodyText"/>
        <w:spacing w:before="10"/>
        <w:rPr>
          <w:b/>
          <w:sz w:val="20"/>
        </w:rPr>
      </w:pPr>
    </w:p>
    <w:p w14:paraId="3013CE29" w14:textId="77777777" w:rsidR="00707A40" w:rsidRDefault="00707A40" w:rsidP="00707A40">
      <w:pPr>
        <w:ind w:left="239"/>
        <w:rPr>
          <w:b/>
        </w:rPr>
      </w:pPr>
      <w:r>
        <w:rPr>
          <w:b/>
        </w:rPr>
        <w:t>Syntax:</w:t>
      </w:r>
    </w:p>
    <w:p w14:paraId="02D8D9E8" w14:textId="77777777" w:rsidR="00707A40" w:rsidRDefault="00707A40" w:rsidP="00707A40">
      <w:pPr>
        <w:pStyle w:val="BodyText"/>
        <w:spacing w:before="219"/>
        <w:ind w:left="239"/>
      </w:pPr>
      <w:r>
        <w:t>SELECT * FROM &lt;table_name&gt;;</w:t>
      </w:r>
    </w:p>
    <w:p w14:paraId="542C590B" w14:textId="77777777" w:rsidR="00707A40" w:rsidRDefault="00707A40" w:rsidP="00707A40">
      <w:pPr>
        <w:pStyle w:val="BodyText"/>
        <w:rPr>
          <w:sz w:val="26"/>
        </w:rPr>
      </w:pPr>
    </w:p>
    <w:p w14:paraId="4460EAF1" w14:textId="77777777" w:rsidR="00707A40" w:rsidRDefault="00707A40" w:rsidP="00707A40">
      <w:pPr>
        <w:pStyle w:val="BodyText"/>
        <w:spacing w:before="1"/>
        <w:rPr>
          <w:sz w:val="36"/>
        </w:rPr>
      </w:pPr>
    </w:p>
    <w:p w14:paraId="5521F844" w14:textId="77777777" w:rsidR="00707A40" w:rsidRDefault="00707A40" w:rsidP="00707A40">
      <w:pPr>
        <w:ind w:left="239"/>
      </w:pPr>
      <w:r>
        <w:rPr>
          <w:b/>
        </w:rPr>
        <w:t>Example:</w:t>
      </w:r>
      <w:r>
        <w:rPr>
          <w:b/>
          <w:spacing w:val="-1"/>
        </w:rPr>
        <w:t xml:space="preserve"> </w:t>
      </w:r>
      <w:r>
        <w:t>Select Command</w:t>
      </w:r>
    </w:p>
    <w:p w14:paraId="133E24F1" w14:textId="77777777" w:rsidR="00707A40" w:rsidRDefault="00707A40" w:rsidP="00707A40">
      <w:pPr>
        <w:pStyle w:val="BodyText"/>
        <w:spacing w:before="3"/>
        <w:rPr>
          <w:sz w:val="30"/>
        </w:rPr>
      </w:pPr>
    </w:p>
    <w:p w14:paraId="521BFC07" w14:textId="77777777" w:rsidR="00707A40" w:rsidRDefault="00707A40" w:rsidP="00707A40">
      <w:pPr>
        <w:spacing w:line="640" w:lineRule="auto"/>
        <w:ind w:left="239" w:right="8040"/>
        <w:rPr>
          <w:sz w:val="23"/>
        </w:rPr>
      </w:pPr>
      <w:r>
        <w:rPr>
          <w:sz w:val="23"/>
        </w:rPr>
        <w:t>SELECT * FROM employee;</w:t>
      </w:r>
      <w:r>
        <w:rPr>
          <w:spacing w:val="-56"/>
          <w:sz w:val="23"/>
        </w:rPr>
        <w:t xml:space="preserve"> </w:t>
      </w:r>
      <w:r>
        <w:rPr>
          <w:sz w:val="23"/>
        </w:rPr>
        <w:t>OR</w:t>
      </w:r>
    </w:p>
    <w:p w14:paraId="16A08784" w14:textId="77777777" w:rsidR="00707A40" w:rsidRDefault="00707A40" w:rsidP="00707A40">
      <w:pPr>
        <w:spacing w:line="640" w:lineRule="auto"/>
        <w:ind w:left="239" w:right="8104"/>
        <w:rPr>
          <w:sz w:val="23"/>
        </w:rPr>
      </w:pPr>
      <w:r>
        <w:rPr>
          <w:sz w:val="23"/>
        </w:rPr>
        <w:t>SELECT * FROM employee</w:t>
      </w:r>
      <w:r>
        <w:rPr>
          <w:spacing w:val="-56"/>
          <w:sz w:val="23"/>
        </w:rPr>
        <w:t xml:space="preserve"> </w:t>
      </w:r>
      <w:r>
        <w:rPr>
          <w:sz w:val="23"/>
        </w:rPr>
        <w:t>where</w:t>
      </w:r>
      <w:r>
        <w:rPr>
          <w:spacing w:val="-3"/>
          <w:sz w:val="23"/>
        </w:rPr>
        <w:t xml:space="preserve"> </w:t>
      </w:r>
      <w:r>
        <w:rPr>
          <w:sz w:val="23"/>
        </w:rPr>
        <w:t>salary</w:t>
      </w:r>
      <w:r>
        <w:rPr>
          <w:spacing w:val="-2"/>
          <w:sz w:val="23"/>
        </w:rPr>
        <w:t xml:space="preserve"> </w:t>
      </w:r>
      <w:r>
        <w:rPr>
          <w:sz w:val="23"/>
        </w:rPr>
        <w:t>&gt;=10,000;</w:t>
      </w:r>
    </w:p>
    <w:p w14:paraId="277B86CE" w14:textId="77777777" w:rsidR="00707A40" w:rsidRDefault="00707A40" w:rsidP="00707A40">
      <w:pPr>
        <w:pStyle w:val="BodyText"/>
      </w:pPr>
    </w:p>
    <w:p w14:paraId="48EF5AFC" w14:textId="77777777" w:rsidR="00707A40" w:rsidRDefault="00707A40" w:rsidP="00707A40">
      <w:pPr>
        <w:pStyle w:val="BodyText"/>
        <w:spacing w:before="8"/>
        <w:rPr>
          <w:sz w:val="25"/>
        </w:rPr>
      </w:pPr>
    </w:p>
    <w:p w14:paraId="218260B2" w14:textId="77777777" w:rsidR="00707A40" w:rsidRDefault="00707A40" w:rsidP="00415D62">
      <w:pPr>
        <w:pStyle w:val="Heading3"/>
        <w:numPr>
          <w:ilvl w:val="0"/>
          <w:numId w:val="155"/>
        </w:numPr>
        <w:tabs>
          <w:tab w:val="left" w:pos="480"/>
        </w:tabs>
        <w:ind w:left="720" w:hanging="241"/>
      </w:pPr>
      <w:r>
        <w:t>INSERT</w:t>
      </w:r>
      <w:r>
        <w:rPr>
          <w:spacing w:val="-4"/>
        </w:rPr>
        <w:t xml:space="preserve"> </w:t>
      </w:r>
      <w:r>
        <w:t>COMMAND</w:t>
      </w:r>
    </w:p>
    <w:p w14:paraId="21C45CC4" w14:textId="77777777" w:rsidR="00707A40" w:rsidRDefault="00707A40" w:rsidP="00415D62">
      <w:pPr>
        <w:pStyle w:val="ListParagraph"/>
        <w:widowControl w:val="0"/>
        <w:numPr>
          <w:ilvl w:val="1"/>
          <w:numId w:val="155"/>
        </w:numPr>
        <w:tabs>
          <w:tab w:val="left" w:pos="1004"/>
          <w:tab w:val="left" w:pos="1005"/>
        </w:tabs>
        <w:autoSpaceDE w:val="0"/>
        <w:autoSpaceDN w:val="0"/>
        <w:spacing w:before="98" w:after="0" w:line="240" w:lineRule="auto"/>
        <w:ind w:hanging="361"/>
        <w:contextualSpacing w:val="0"/>
      </w:pPr>
      <w:r>
        <w:rPr>
          <w:b/>
        </w:rPr>
        <w:t>INSERT</w:t>
      </w:r>
      <w:r>
        <w:rPr>
          <w:b/>
          <w:spacing w:val="-1"/>
        </w:rPr>
        <w:t xml:space="preserve"> </w:t>
      </w:r>
      <w:r>
        <w:rPr>
          <w:b/>
        </w:rPr>
        <w:t>command</w:t>
      </w:r>
      <w:r>
        <w:rPr>
          <w:b/>
          <w:spacing w:val="-2"/>
        </w:rPr>
        <w:t xml:space="preserve"> </w:t>
      </w:r>
      <w:r>
        <w:t>is</w:t>
      </w:r>
      <w:r>
        <w:rPr>
          <w:spacing w:val="-1"/>
        </w:rPr>
        <w:t xml:space="preserve"> </w:t>
      </w:r>
      <w:r>
        <w:t>used</w:t>
      </w:r>
      <w:r>
        <w:rPr>
          <w:spacing w:val="-1"/>
        </w:rPr>
        <w:t xml:space="preserve"> </w:t>
      </w:r>
      <w:r>
        <w:t>for</w:t>
      </w:r>
      <w:r>
        <w:rPr>
          <w:spacing w:val="-1"/>
        </w:rPr>
        <w:t xml:space="preserve"> </w:t>
      </w:r>
      <w:r>
        <w:t>inserting</w:t>
      </w:r>
      <w:r>
        <w:rPr>
          <w:spacing w:val="-1"/>
        </w:rPr>
        <w:t xml:space="preserve"> </w:t>
      </w:r>
      <w:r>
        <w:t>data</w:t>
      </w:r>
      <w:r>
        <w:rPr>
          <w:spacing w:val="-1"/>
        </w:rPr>
        <w:t xml:space="preserve"> </w:t>
      </w:r>
      <w:r>
        <w:t>into a</w:t>
      </w:r>
      <w:r>
        <w:rPr>
          <w:spacing w:val="-1"/>
        </w:rPr>
        <w:t xml:space="preserve"> </w:t>
      </w:r>
      <w:r>
        <w:t>table.</w:t>
      </w:r>
    </w:p>
    <w:p w14:paraId="0527855A" w14:textId="77777777" w:rsidR="00707A40" w:rsidRDefault="00707A40" w:rsidP="00415D62">
      <w:pPr>
        <w:pStyle w:val="ListParagraph"/>
        <w:widowControl w:val="0"/>
        <w:numPr>
          <w:ilvl w:val="1"/>
          <w:numId w:val="155"/>
        </w:numPr>
        <w:tabs>
          <w:tab w:val="left" w:pos="1004"/>
          <w:tab w:val="left" w:pos="1005"/>
        </w:tabs>
        <w:autoSpaceDE w:val="0"/>
        <w:autoSpaceDN w:val="0"/>
        <w:spacing w:before="218" w:after="0" w:line="240" w:lineRule="auto"/>
        <w:ind w:hanging="361"/>
        <w:contextualSpacing w:val="0"/>
      </w:pPr>
      <w:r>
        <w:lastRenderedPageBreak/>
        <w:t>Using this command, you can add one or more records to any single table in a database.</w:t>
      </w:r>
    </w:p>
    <w:p w14:paraId="58337F5F" w14:textId="77777777" w:rsidR="00707A40" w:rsidRDefault="00707A40" w:rsidP="00415D62">
      <w:pPr>
        <w:pStyle w:val="ListParagraph"/>
        <w:widowControl w:val="0"/>
        <w:numPr>
          <w:ilvl w:val="1"/>
          <w:numId w:val="155"/>
        </w:numPr>
        <w:tabs>
          <w:tab w:val="left" w:pos="1004"/>
          <w:tab w:val="left" w:pos="1005"/>
        </w:tabs>
        <w:autoSpaceDE w:val="0"/>
        <w:autoSpaceDN w:val="0"/>
        <w:spacing w:before="218" w:after="0" w:line="240" w:lineRule="auto"/>
        <w:ind w:hanging="361"/>
        <w:contextualSpacing w:val="0"/>
      </w:pPr>
      <w:r>
        <w:t>It is also used to add records to an existing code.</w:t>
      </w:r>
    </w:p>
    <w:p w14:paraId="4AAA49C2" w14:textId="77777777" w:rsidR="00707A40" w:rsidRDefault="00707A40" w:rsidP="00707A40">
      <w:pPr>
        <w:pStyle w:val="Heading3"/>
        <w:spacing w:before="219"/>
      </w:pPr>
      <w:r>
        <w:t>Syntax:</w:t>
      </w:r>
    </w:p>
    <w:p w14:paraId="01DC870D" w14:textId="77777777" w:rsidR="00707A40" w:rsidRDefault="00707A40" w:rsidP="00707A40">
      <w:pPr>
        <w:sectPr w:rsidR="00707A40">
          <w:pgSz w:w="12240" w:h="15840"/>
          <w:pgMar w:top="1940" w:right="0" w:bottom="1560" w:left="1200" w:header="750" w:footer="1364" w:gutter="0"/>
          <w:cols w:space="720"/>
        </w:sectPr>
      </w:pPr>
    </w:p>
    <w:p w14:paraId="04359C99" w14:textId="77777777" w:rsidR="00707A40" w:rsidRDefault="00707A40" w:rsidP="00707A40">
      <w:pPr>
        <w:pStyle w:val="BodyText"/>
        <w:rPr>
          <w:b/>
          <w:sz w:val="20"/>
        </w:rPr>
      </w:pPr>
    </w:p>
    <w:p w14:paraId="17C546C5" w14:textId="77777777" w:rsidR="00707A40" w:rsidRDefault="00707A40" w:rsidP="00707A40">
      <w:pPr>
        <w:pStyle w:val="BodyText"/>
        <w:rPr>
          <w:b/>
          <w:sz w:val="20"/>
        </w:rPr>
      </w:pPr>
    </w:p>
    <w:p w14:paraId="0638ABFB" w14:textId="77777777" w:rsidR="00707A40" w:rsidRDefault="00707A40" w:rsidP="00707A40">
      <w:pPr>
        <w:pStyle w:val="BodyText"/>
        <w:spacing w:before="3"/>
        <w:rPr>
          <w:b/>
          <w:sz w:val="25"/>
        </w:rPr>
      </w:pPr>
    </w:p>
    <w:p w14:paraId="472A7E28" w14:textId="77777777" w:rsidR="00707A40" w:rsidRDefault="00707A40" w:rsidP="00707A40">
      <w:pPr>
        <w:pStyle w:val="BodyText"/>
        <w:spacing w:before="90"/>
        <w:ind w:left="239"/>
      </w:pPr>
      <w:r>
        <w:t>INSERT</w:t>
      </w:r>
      <w:r>
        <w:rPr>
          <w:spacing w:val="-2"/>
        </w:rPr>
        <w:t xml:space="preserve"> </w:t>
      </w:r>
      <w:r>
        <w:t>INTO</w:t>
      </w:r>
      <w:r>
        <w:rPr>
          <w:spacing w:val="-2"/>
        </w:rPr>
        <w:t xml:space="preserve"> </w:t>
      </w:r>
      <w:r>
        <w:t>&lt;table_name&gt;</w:t>
      </w:r>
      <w:r>
        <w:rPr>
          <w:spacing w:val="-2"/>
        </w:rPr>
        <w:t xml:space="preserve"> </w:t>
      </w:r>
      <w:r>
        <w:t>(`column_name1`</w:t>
      </w:r>
      <w:r>
        <w:rPr>
          <w:spacing w:val="-2"/>
        </w:rPr>
        <w:t xml:space="preserve"> </w:t>
      </w:r>
      <w:r>
        <w:t>&lt;datatype&gt;,</w:t>
      </w:r>
      <w:r>
        <w:rPr>
          <w:spacing w:val="-1"/>
        </w:rPr>
        <w:t xml:space="preserve"> </w:t>
      </w:r>
      <w:r>
        <w:t>`column_name2`</w:t>
      </w:r>
      <w:r>
        <w:rPr>
          <w:spacing w:val="-2"/>
        </w:rPr>
        <w:t xml:space="preserve"> </w:t>
      </w:r>
      <w:r>
        <w:t>&lt;datatype&gt;,</w:t>
      </w:r>
      <w:r>
        <w:rPr>
          <w:spacing w:val="-2"/>
        </w:rPr>
        <w:t xml:space="preserve"> </w:t>
      </w:r>
      <w:r>
        <w:t>.</w:t>
      </w:r>
      <w:r>
        <w:rPr>
          <w:spacing w:val="-2"/>
        </w:rPr>
        <w:t xml:space="preserve"> </w:t>
      </w:r>
      <w:r>
        <w:t>.</w:t>
      </w:r>
      <w:r>
        <w:rPr>
          <w:spacing w:val="-1"/>
        </w:rPr>
        <w:t xml:space="preserve"> </w:t>
      </w:r>
      <w:r>
        <w:t>.</w:t>
      </w:r>
      <w:r>
        <w:rPr>
          <w:spacing w:val="-2"/>
        </w:rPr>
        <w:t xml:space="preserve"> </w:t>
      </w:r>
      <w:r>
        <w:t>,</w:t>
      </w:r>
    </w:p>
    <w:p w14:paraId="4436AF0B" w14:textId="77777777" w:rsidR="00707A40" w:rsidRDefault="00707A40" w:rsidP="00707A40">
      <w:pPr>
        <w:pStyle w:val="BodyText"/>
        <w:spacing w:before="219"/>
        <w:ind w:left="239"/>
      </w:pPr>
      <w:r>
        <w:t>`column_name_n`</w:t>
      </w:r>
      <w:r>
        <w:rPr>
          <w:spacing w:val="-3"/>
        </w:rPr>
        <w:t xml:space="preserve"> </w:t>
      </w:r>
      <w:r>
        <w:t>&lt;database&gt;)</w:t>
      </w:r>
      <w:r>
        <w:rPr>
          <w:spacing w:val="-3"/>
        </w:rPr>
        <w:t xml:space="preserve"> </w:t>
      </w:r>
      <w:r>
        <w:t>VALUES</w:t>
      </w:r>
      <w:r>
        <w:rPr>
          <w:spacing w:val="-3"/>
        </w:rPr>
        <w:t xml:space="preserve"> </w:t>
      </w:r>
      <w:r>
        <w:t>(`value1`,</w:t>
      </w:r>
      <w:r>
        <w:rPr>
          <w:spacing w:val="-2"/>
        </w:rPr>
        <w:t xml:space="preserve"> </w:t>
      </w:r>
      <w:r>
        <w:t>`value2`,</w:t>
      </w:r>
      <w:r>
        <w:rPr>
          <w:spacing w:val="-3"/>
        </w:rPr>
        <w:t xml:space="preserve"> </w:t>
      </w:r>
      <w:r>
        <w:t>.</w:t>
      </w:r>
      <w:r>
        <w:rPr>
          <w:spacing w:val="-3"/>
        </w:rPr>
        <w:t xml:space="preserve"> </w:t>
      </w:r>
      <w:r>
        <w:t>.</w:t>
      </w:r>
      <w:r>
        <w:rPr>
          <w:spacing w:val="-3"/>
        </w:rPr>
        <w:t xml:space="preserve"> </w:t>
      </w:r>
      <w:r>
        <w:t>.</w:t>
      </w:r>
      <w:r>
        <w:rPr>
          <w:spacing w:val="-2"/>
        </w:rPr>
        <w:t xml:space="preserve"> </w:t>
      </w:r>
      <w:r>
        <w:t>,</w:t>
      </w:r>
      <w:r>
        <w:rPr>
          <w:spacing w:val="-3"/>
        </w:rPr>
        <w:t xml:space="preserve"> </w:t>
      </w:r>
      <w:r>
        <w:t>`value</w:t>
      </w:r>
      <w:r>
        <w:rPr>
          <w:spacing w:val="-3"/>
        </w:rPr>
        <w:t xml:space="preserve"> </w:t>
      </w:r>
      <w:r>
        <w:t>n`);</w:t>
      </w:r>
    </w:p>
    <w:p w14:paraId="00E60760" w14:textId="77777777" w:rsidR="00707A40" w:rsidRDefault="00707A40" w:rsidP="00707A40">
      <w:pPr>
        <w:pStyle w:val="BodyText"/>
        <w:rPr>
          <w:sz w:val="26"/>
        </w:rPr>
      </w:pPr>
    </w:p>
    <w:p w14:paraId="13B5A134" w14:textId="77777777" w:rsidR="00707A40" w:rsidRDefault="00707A40" w:rsidP="00707A40">
      <w:pPr>
        <w:pStyle w:val="BodyText"/>
        <w:rPr>
          <w:sz w:val="26"/>
        </w:rPr>
      </w:pPr>
    </w:p>
    <w:p w14:paraId="39F60BA1" w14:textId="77777777" w:rsidR="00707A40" w:rsidRDefault="00707A40" w:rsidP="00707A40">
      <w:pPr>
        <w:pStyle w:val="BodyText"/>
        <w:rPr>
          <w:sz w:val="26"/>
        </w:rPr>
      </w:pPr>
    </w:p>
    <w:p w14:paraId="2F28E642" w14:textId="77777777" w:rsidR="00707A40" w:rsidRDefault="00707A40" w:rsidP="00707A40">
      <w:pPr>
        <w:pStyle w:val="BodyText"/>
        <w:spacing w:before="6"/>
      </w:pPr>
    </w:p>
    <w:p w14:paraId="4F164E23" w14:textId="77777777" w:rsidR="00707A40" w:rsidRDefault="00707A40" w:rsidP="00707A40">
      <w:pPr>
        <w:pStyle w:val="Heading3"/>
        <w:spacing w:before="1"/>
      </w:pPr>
      <w:r>
        <w:t>Example:</w:t>
      </w:r>
    </w:p>
    <w:p w14:paraId="25C07E97" w14:textId="77777777" w:rsidR="00707A40" w:rsidRDefault="00707A40" w:rsidP="00707A40">
      <w:pPr>
        <w:pStyle w:val="BodyText"/>
        <w:spacing w:before="219" w:line="429" w:lineRule="auto"/>
        <w:ind w:left="239" w:right="3459"/>
      </w:pPr>
      <w:r>
        <w:t>INSERT</w:t>
      </w:r>
      <w:r>
        <w:rPr>
          <w:spacing w:val="-5"/>
        </w:rPr>
        <w:t xml:space="preserve"> </w:t>
      </w:r>
      <w:r>
        <w:t>INTO</w:t>
      </w:r>
      <w:r>
        <w:rPr>
          <w:spacing w:val="-4"/>
        </w:rPr>
        <w:t xml:space="preserve"> </w:t>
      </w:r>
      <w:r>
        <w:t>employee</w:t>
      </w:r>
      <w:r>
        <w:rPr>
          <w:spacing w:val="-4"/>
        </w:rPr>
        <w:t xml:space="preserve"> </w:t>
      </w:r>
      <w:r>
        <w:t>(`eid`</w:t>
      </w:r>
      <w:r>
        <w:rPr>
          <w:spacing w:val="-5"/>
        </w:rPr>
        <w:t xml:space="preserve"> </w:t>
      </w:r>
      <w:r>
        <w:t>int,</w:t>
      </w:r>
      <w:r>
        <w:rPr>
          <w:spacing w:val="-4"/>
        </w:rPr>
        <w:t xml:space="preserve"> </w:t>
      </w:r>
      <w:r>
        <w:t>`ename`</w:t>
      </w:r>
      <w:r>
        <w:rPr>
          <w:spacing w:val="-4"/>
        </w:rPr>
        <w:t xml:space="preserve"> </w:t>
      </w:r>
      <w:r>
        <w:t>varchar(20),</w:t>
      </w:r>
      <w:r>
        <w:rPr>
          <w:spacing w:val="-4"/>
        </w:rPr>
        <w:t xml:space="preserve"> </w:t>
      </w:r>
      <w:r>
        <w:t>`city`</w:t>
      </w:r>
      <w:r>
        <w:rPr>
          <w:spacing w:val="-5"/>
        </w:rPr>
        <w:t xml:space="preserve"> </w:t>
      </w:r>
      <w:r>
        <w:t>varchar(20))</w:t>
      </w:r>
      <w:r>
        <w:rPr>
          <w:spacing w:val="-57"/>
        </w:rPr>
        <w:t xml:space="preserve"> </w:t>
      </w:r>
      <w:r>
        <w:t>VALUES</w:t>
      </w:r>
      <w:r>
        <w:rPr>
          <w:spacing w:val="-1"/>
        </w:rPr>
        <w:t xml:space="preserve"> </w:t>
      </w:r>
      <w:r>
        <w:t>(`1`, `ABC`,</w:t>
      </w:r>
      <w:r>
        <w:rPr>
          <w:spacing w:val="-1"/>
        </w:rPr>
        <w:t xml:space="preserve"> </w:t>
      </w:r>
      <w:r>
        <w:t>`PUNE`);</w:t>
      </w:r>
    </w:p>
    <w:p w14:paraId="64C53395" w14:textId="77777777" w:rsidR="00707A40" w:rsidRDefault="00707A40" w:rsidP="00707A40">
      <w:pPr>
        <w:pStyle w:val="BodyText"/>
        <w:rPr>
          <w:sz w:val="26"/>
        </w:rPr>
      </w:pPr>
    </w:p>
    <w:p w14:paraId="7C58B4F7" w14:textId="77777777" w:rsidR="00707A40" w:rsidRDefault="00707A40" w:rsidP="00415D62">
      <w:pPr>
        <w:pStyle w:val="Heading3"/>
        <w:numPr>
          <w:ilvl w:val="0"/>
          <w:numId w:val="155"/>
        </w:numPr>
        <w:tabs>
          <w:tab w:val="left" w:pos="480"/>
        </w:tabs>
        <w:spacing w:before="198"/>
        <w:ind w:left="720" w:hanging="241"/>
      </w:pPr>
      <w:r>
        <w:t>UPDATE</w:t>
      </w:r>
      <w:r>
        <w:rPr>
          <w:spacing w:val="-8"/>
        </w:rPr>
        <w:t xml:space="preserve"> </w:t>
      </w:r>
      <w:r>
        <w:t>COMMAND</w:t>
      </w:r>
    </w:p>
    <w:p w14:paraId="72235FC3" w14:textId="77777777" w:rsidR="00707A40" w:rsidRDefault="00707A40" w:rsidP="00415D62">
      <w:pPr>
        <w:pStyle w:val="ListParagraph"/>
        <w:widowControl w:val="0"/>
        <w:numPr>
          <w:ilvl w:val="1"/>
          <w:numId w:val="155"/>
        </w:numPr>
        <w:tabs>
          <w:tab w:val="left" w:pos="1004"/>
          <w:tab w:val="left" w:pos="1005"/>
        </w:tabs>
        <w:autoSpaceDE w:val="0"/>
        <w:autoSpaceDN w:val="0"/>
        <w:spacing w:before="98" w:after="0" w:line="240" w:lineRule="auto"/>
        <w:ind w:hanging="361"/>
        <w:contextualSpacing w:val="0"/>
      </w:pPr>
      <w:r>
        <w:rPr>
          <w:b/>
        </w:rPr>
        <w:t>UPDATE</w:t>
      </w:r>
      <w:r>
        <w:rPr>
          <w:b/>
          <w:spacing w:val="-2"/>
        </w:rPr>
        <w:t xml:space="preserve"> </w:t>
      </w:r>
      <w:r>
        <w:rPr>
          <w:b/>
        </w:rPr>
        <w:t>command</w:t>
      </w:r>
      <w:r>
        <w:rPr>
          <w:b/>
          <w:spacing w:val="-2"/>
        </w:rPr>
        <w:t xml:space="preserve"> </w:t>
      </w:r>
      <w:r>
        <w:t>is</w:t>
      </w:r>
      <w:r>
        <w:rPr>
          <w:spacing w:val="-2"/>
        </w:rPr>
        <w:t xml:space="preserve"> </w:t>
      </w:r>
      <w:r>
        <w:t>used</w:t>
      </w:r>
      <w:r>
        <w:rPr>
          <w:spacing w:val="-1"/>
        </w:rPr>
        <w:t xml:space="preserve"> </w:t>
      </w:r>
      <w:r>
        <w:t>to</w:t>
      </w:r>
      <w:r>
        <w:rPr>
          <w:spacing w:val="-2"/>
        </w:rPr>
        <w:t xml:space="preserve"> </w:t>
      </w:r>
      <w:r>
        <w:t>modify</w:t>
      </w:r>
      <w:r>
        <w:rPr>
          <w:spacing w:val="-1"/>
        </w:rPr>
        <w:t xml:space="preserve"> </w:t>
      </w:r>
      <w:r>
        <w:t>the</w:t>
      </w:r>
      <w:r>
        <w:rPr>
          <w:spacing w:val="-2"/>
        </w:rPr>
        <w:t xml:space="preserve"> </w:t>
      </w:r>
      <w:r>
        <w:t>records</w:t>
      </w:r>
      <w:r>
        <w:rPr>
          <w:spacing w:val="-1"/>
        </w:rPr>
        <w:t xml:space="preserve"> </w:t>
      </w:r>
      <w:r>
        <w:t>present</w:t>
      </w:r>
      <w:r>
        <w:rPr>
          <w:spacing w:val="-2"/>
        </w:rPr>
        <w:t xml:space="preserve"> </w:t>
      </w:r>
      <w:r>
        <w:t>in</w:t>
      </w:r>
      <w:r>
        <w:rPr>
          <w:spacing w:val="-1"/>
        </w:rPr>
        <w:t xml:space="preserve"> </w:t>
      </w:r>
      <w:r>
        <w:t>existing</w:t>
      </w:r>
      <w:r>
        <w:rPr>
          <w:spacing w:val="-2"/>
        </w:rPr>
        <w:t xml:space="preserve"> </w:t>
      </w:r>
      <w:r>
        <w:t>table.</w:t>
      </w:r>
    </w:p>
    <w:p w14:paraId="521DBBBE" w14:textId="77777777" w:rsidR="00707A40" w:rsidRDefault="00707A40" w:rsidP="00415D62">
      <w:pPr>
        <w:pStyle w:val="ListParagraph"/>
        <w:widowControl w:val="0"/>
        <w:numPr>
          <w:ilvl w:val="1"/>
          <w:numId w:val="155"/>
        </w:numPr>
        <w:tabs>
          <w:tab w:val="left" w:pos="1004"/>
          <w:tab w:val="left" w:pos="1005"/>
        </w:tabs>
        <w:autoSpaceDE w:val="0"/>
        <w:autoSpaceDN w:val="0"/>
        <w:spacing w:before="218" w:after="0" w:line="240" w:lineRule="auto"/>
        <w:ind w:hanging="361"/>
        <w:contextualSpacing w:val="0"/>
      </w:pPr>
      <w:r>
        <w:t>This command updates existing data within a table.</w:t>
      </w:r>
    </w:p>
    <w:p w14:paraId="59B84442" w14:textId="77777777" w:rsidR="00707A40" w:rsidRDefault="00707A40" w:rsidP="00415D62">
      <w:pPr>
        <w:pStyle w:val="ListParagraph"/>
        <w:widowControl w:val="0"/>
        <w:numPr>
          <w:ilvl w:val="1"/>
          <w:numId w:val="155"/>
        </w:numPr>
        <w:tabs>
          <w:tab w:val="left" w:pos="1004"/>
          <w:tab w:val="left" w:pos="1005"/>
        </w:tabs>
        <w:autoSpaceDE w:val="0"/>
        <w:autoSpaceDN w:val="0"/>
        <w:spacing w:before="218" w:after="0" w:line="240" w:lineRule="auto"/>
        <w:ind w:hanging="361"/>
        <w:contextualSpacing w:val="0"/>
      </w:pPr>
      <w:r>
        <w:t>It changes the data of one or more records in a table.</w:t>
      </w:r>
    </w:p>
    <w:p w14:paraId="0D1F88D2" w14:textId="77777777" w:rsidR="00707A40" w:rsidRDefault="00707A40" w:rsidP="00707A40">
      <w:pPr>
        <w:pStyle w:val="BodyText"/>
        <w:rPr>
          <w:sz w:val="26"/>
        </w:rPr>
      </w:pPr>
    </w:p>
    <w:p w14:paraId="0DD0A8E6" w14:textId="77777777" w:rsidR="00707A40" w:rsidRDefault="00707A40" w:rsidP="00707A40">
      <w:pPr>
        <w:pStyle w:val="BodyText"/>
        <w:spacing w:before="5"/>
        <w:rPr>
          <w:sz w:val="33"/>
        </w:rPr>
      </w:pPr>
    </w:p>
    <w:p w14:paraId="18EC3368" w14:textId="77777777" w:rsidR="00707A40" w:rsidRDefault="00707A40" w:rsidP="00707A40">
      <w:pPr>
        <w:pStyle w:val="Heading3"/>
      </w:pPr>
      <w:r>
        <w:t>Syntax:</w:t>
      </w:r>
    </w:p>
    <w:p w14:paraId="387CEAEF" w14:textId="77777777" w:rsidR="00707A40" w:rsidRDefault="00707A40" w:rsidP="00707A40">
      <w:pPr>
        <w:pStyle w:val="BodyText"/>
        <w:spacing w:before="219"/>
        <w:ind w:left="239"/>
      </w:pPr>
      <w:r>
        <w:t>UPDATE</w:t>
      </w:r>
      <w:r>
        <w:rPr>
          <w:spacing w:val="-12"/>
        </w:rPr>
        <w:t xml:space="preserve"> </w:t>
      </w:r>
      <w:r>
        <w:t>&lt;table_name&gt;</w:t>
      </w:r>
    </w:p>
    <w:p w14:paraId="2B4D979C" w14:textId="77777777" w:rsidR="00707A40" w:rsidRDefault="00707A40" w:rsidP="00707A40">
      <w:pPr>
        <w:pStyle w:val="BodyText"/>
        <w:spacing w:before="219" w:line="429" w:lineRule="auto"/>
        <w:ind w:left="239" w:right="7888"/>
      </w:pPr>
      <w:r>
        <w:t>SET &lt;column_name = value&gt;</w:t>
      </w:r>
      <w:r>
        <w:rPr>
          <w:spacing w:val="-57"/>
        </w:rPr>
        <w:t xml:space="preserve"> </w:t>
      </w:r>
      <w:r>
        <w:t>WHERE condition;</w:t>
      </w:r>
    </w:p>
    <w:p w14:paraId="5ABE0BC5" w14:textId="77777777" w:rsidR="00707A40" w:rsidRDefault="00707A40" w:rsidP="00707A40">
      <w:pPr>
        <w:pStyle w:val="BodyText"/>
        <w:rPr>
          <w:sz w:val="26"/>
        </w:rPr>
      </w:pPr>
    </w:p>
    <w:p w14:paraId="47D66513" w14:textId="77777777" w:rsidR="00707A40" w:rsidRDefault="00707A40" w:rsidP="00707A40">
      <w:pPr>
        <w:spacing w:before="168" w:line="535" w:lineRule="auto"/>
        <w:ind w:left="239" w:right="7981"/>
      </w:pPr>
      <w:r>
        <w:rPr>
          <w:b/>
        </w:rPr>
        <w:t xml:space="preserve">Example: </w:t>
      </w:r>
      <w:r>
        <w:t>Update Command</w:t>
      </w:r>
      <w:r>
        <w:rPr>
          <w:spacing w:val="-57"/>
        </w:rPr>
        <w:t xml:space="preserve"> </w:t>
      </w:r>
      <w:r>
        <w:t>UPDATE</w:t>
      </w:r>
      <w:r>
        <w:rPr>
          <w:spacing w:val="-2"/>
        </w:rPr>
        <w:t xml:space="preserve"> </w:t>
      </w:r>
      <w:r>
        <w:t>employee</w:t>
      </w:r>
    </w:p>
    <w:p w14:paraId="06F061F2" w14:textId="77777777" w:rsidR="00707A40" w:rsidRDefault="00707A40" w:rsidP="00707A40">
      <w:pPr>
        <w:pStyle w:val="BodyText"/>
        <w:spacing w:before="109" w:line="638" w:lineRule="auto"/>
        <w:ind w:left="239" w:right="8472"/>
      </w:pPr>
      <w:r>
        <w:t>SET salary=20000</w:t>
      </w:r>
      <w:r>
        <w:rPr>
          <w:spacing w:val="1"/>
        </w:rPr>
        <w:t xml:space="preserve"> </w:t>
      </w:r>
      <w:r>
        <w:lastRenderedPageBreak/>
        <w:t>WHERE</w:t>
      </w:r>
      <w:r>
        <w:rPr>
          <w:spacing w:val="-13"/>
        </w:rPr>
        <w:t xml:space="preserve"> </w:t>
      </w:r>
      <w:r>
        <w:t>ename='ABC';</w:t>
      </w:r>
    </w:p>
    <w:p w14:paraId="4EEA44CC" w14:textId="77777777" w:rsidR="00707A40" w:rsidRDefault="00707A40" w:rsidP="00707A40">
      <w:pPr>
        <w:spacing w:line="638" w:lineRule="auto"/>
        <w:sectPr w:rsidR="00707A40">
          <w:pgSz w:w="12240" w:h="15840"/>
          <w:pgMar w:top="1940" w:right="0" w:bottom="1560" w:left="1200" w:header="750" w:footer="1364" w:gutter="0"/>
          <w:cols w:space="720"/>
        </w:sectPr>
      </w:pPr>
    </w:p>
    <w:p w14:paraId="0C5E35AE" w14:textId="77777777" w:rsidR="00707A40" w:rsidRDefault="00707A40" w:rsidP="00707A40">
      <w:pPr>
        <w:pStyle w:val="BodyText"/>
        <w:rPr>
          <w:sz w:val="20"/>
        </w:rPr>
      </w:pPr>
    </w:p>
    <w:p w14:paraId="153E1973" w14:textId="77777777" w:rsidR="00707A40" w:rsidRDefault="00707A40" w:rsidP="00707A40">
      <w:pPr>
        <w:pStyle w:val="BodyText"/>
        <w:rPr>
          <w:sz w:val="20"/>
        </w:rPr>
      </w:pPr>
    </w:p>
    <w:p w14:paraId="0A62FDF6" w14:textId="77777777" w:rsidR="00707A40" w:rsidRDefault="00707A40" w:rsidP="00707A40">
      <w:pPr>
        <w:pStyle w:val="BodyText"/>
        <w:rPr>
          <w:sz w:val="20"/>
        </w:rPr>
      </w:pPr>
    </w:p>
    <w:p w14:paraId="12B58E27" w14:textId="77777777" w:rsidR="00707A40" w:rsidRDefault="00707A40" w:rsidP="00707A40">
      <w:pPr>
        <w:pStyle w:val="BodyText"/>
        <w:rPr>
          <w:sz w:val="20"/>
        </w:rPr>
      </w:pPr>
    </w:p>
    <w:p w14:paraId="5A1B2218" w14:textId="77777777" w:rsidR="00707A40" w:rsidRDefault="00707A40" w:rsidP="00707A40">
      <w:pPr>
        <w:pStyle w:val="BodyText"/>
        <w:rPr>
          <w:sz w:val="20"/>
        </w:rPr>
      </w:pPr>
    </w:p>
    <w:p w14:paraId="5DF7C7D6" w14:textId="77777777" w:rsidR="00707A40" w:rsidRDefault="00707A40" w:rsidP="00707A40">
      <w:pPr>
        <w:pStyle w:val="BodyText"/>
        <w:spacing w:before="3"/>
        <w:rPr>
          <w:sz w:val="29"/>
        </w:rPr>
      </w:pPr>
    </w:p>
    <w:p w14:paraId="05BA43C6" w14:textId="77777777" w:rsidR="00707A40" w:rsidRDefault="00707A40" w:rsidP="00415D62">
      <w:pPr>
        <w:pStyle w:val="Heading3"/>
        <w:numPr>
          <w:ilvl w:val="0"/>
          <w:numId w:val="155"/>
        </w:numPr>
        <w:tabs>
          <w:tab w:val="left" w:pos="480"/>
        </w:tabs>
        <w:spacing w:before="90"/>
        <w:ind w:left="720" w:hanging="241"/>
      </w:pPr>
      <w:r>
        <w:t>DELETE COMMAND</w:t>
      </w:r>
    </w:p>
    <w:p w14:paraId="55C6AD0A" w14:textId="77777777" w:rsidR="00707A40" w:rsidRDefault="00707A40" w:rsidP="00415D62">
      <w:pPr>
        <w:pStyle w:val="ListParagraph"/>
        <w:widowControl w:val="0"/>
        <w:numPr>
          <w:ilvl w:val="1"/>
          <w:numId w:val="155"/>
        </w:numPr>
        <w:tabs>
          <w:tab w:val="left" w:pos="1004"/>
          <w:tab w:val="left" w:pos="1005"/>
        </w:tabs>
        <w:autoSpaceDE w:val="0"/>
        <w:autoSpaceDN w:val="0"/>
        <w:spacing w:before="97" w:after="0" w:line="240" w:lineRule="auto"/>
        <w:ind w:hanging="361"/>
        <w:contextualSpacing w:val="0"/>
      </w:pPr>
      <w:r>
        <w:rPr>
          <w:b/>
        </w:rPr>
        <w:t xml:space="preserve">DELETE command </w:t>
      </w:r>
      <w:r>
        <w:t>is used to delete some or all records from the existing table.</w:t>
      </w:r>
    </w:p>
    <w:p w14:paraId="41E9359E" w14:textId="77777777" w:rsidR="00707A40" w:rsidRDefault="00707A40" w:rsidP="00415D62">
      <w:pPr>
        <w:pStyle w:val="ListParagraph"/>
        <w:widowControl w:val="0"/>
        <w:numPr>
          <w:ilvl w:val="1"/>
          <w:numId w:val="155"/>
        </w:numPr>
        <w:tabs>
          <w:tab w:val="left" w:pos="1004"/>
          <w:tab w:val="left" w:pos="1005"/>
        </w:tabs>
        <w:autoSpaceDE w:val="0"/>
        <w:autoSpaceDN w:val="0"/>
        <w:spacing w:before="218" w:after="0" w:line="240" w:lineRule="auto"/>
        <w:ind w:hanging="361"/>
        <w:contextualSpacing w:val="0"/>
      </w:pPr>
      <w:r>
        <w:t>It deletes all the records from a table.</w:t>
      </w:r>
    </w:p>
    <w:p w14:paraId="2ABAD833" w14:textId="77777777" w:rsidR="00707A40" w:rsidRDefault="00707A40" w:rsidP="00707A40">
      <w:pPr>
        <w:pStyle w:val="BodyText"/>
        <w:rPr>
          <w:sz w:val="26"/>
        </w:rPr>
      </w:pPr>
    </w:p>
    <w:p w14:paraId="5D04E249" w14:textId="77777777" w:rsidR="00707A40" w:rsidRDefault="00707A40" w:rsidP="00707A40">
      <w:pPr>
        <w:pStyle w:val="BodyText"/>
        <w:spacing w:before="6"/>
        <w:rPr>
          <w:sz w:val="33"/>
        </w:rPr>
      </w:pPr>
    </w:p>
    <w:p w14:paraId="1F69E87B" w14:textId="77777777" w:rsidR="00707A40" w:rsidRDefault="00707A40" w:rsidP="00707A40">
      <w:pPr>
        <w:pStyle w:val="Heading3"/>
      </w:pPr>
      <w:r>
        <w:t>Syntax:</w:t>
      </w:r>
    </w:p>
    <w:p w14:paraId="3D0887FB" w14:textId="77777777" w:rsidR="00707A40" w:rsidRDefault="00707A40" w:rsidP="00707A40">
      <w:pPr>
        <w:pStyle w:val="BodyText"/>
        <w:spacing w:before="219"/>
        <w:ind w:left="239"/>
      </w:pPr>
      <w:r>
        <w:t>DELETE FROM &lt;table_name&gt; WHERE &lt;condition&gt;;</w:t>
      </w:r>
    </w:p>
    <w:p w14:paraId="0B558519" w14:textId="77777777" w:rsidR="00707A40" w:rsidRDefault="00707A40" w:rsidP="00707A40">
      <w:pPr>
        <w:pStyle w:val="BodyText"/>
        <w:rPr>
          <w:sz w:val="26"/>
        </w:rPr>
      </w:pPr>
    </w:p>
    <w:p w14:paraId="6ADFCC8C" w14:textId="77777777" w:rsidR="00707A40" w:rsidRDefault="00707A40" w:rsidP="00707A40">
      <w:pPr>
        <w:pStyle w:val="BodyText"/>
        <w:spacing w:before="5"/>
        <w:rPr>
          <w:sz w:val="33"/>
        </w:rPr>
      </w:pPr>
    </w:p>
    <w:p w14:paraId="26B7071B" w14:textId="77777777" w:rsidR="00707A40" w:rsidRDefault="00707A40" w:rsidP="00707A40">
      <w:pPr>
        <w:pStyle w:val="BodyText"/>
        <w:spacing w:before="1" w:line="429" w:lineRule="auto"/>
        <w:ind w:left="239" w:right="8048"/>
      </w:pPr>
      <w:r>
        <w:rPr>
          <w:b/>
        </w:rPr>
        <w:t xml:space="preserve">Example: </w:t>
      </w:r>
      <w:r>
        <w:t>Delete Command</w:t>
      </w:r>
      <w:r>
        <w:rPr>
          <w:spacing w:val="-57"/>
        </w:rPr>
        <w:t xml:space="preserve"> </w:t>
      </w:r>
      <w:r>
        <w:t>DELETE FROM employee</w:t>
      </w:r>
      <w:r>
        <w:rPr>
          <w:spacing w:val="1"/>
        </w:rPr>
        <w:t xml:space="preserve"> </w:t>
      </w:r>
      <w:r>
        <w:t>WHERE emp_id = '001';</w:t>
      </w:r>
    </w:p>
    <w:p w14:paraId="56984E2E" w14:textId="77777777" w:rsidR="00707A40" w:rsidRDefault="00707A40" w:rsidP="00707A40">
      <w:pPr>
        <w:pStyle w:val="BodyText"/>
        <w:rPr>
          <w:sz w:val="26"/>
        </w:rPr>
      </w:pPr>
    </w:p>
    <w:p w14:paraId="2BFC1D78" w14:textId="77777777" w:rsidR="00707A40" w:rsidRDefault="00707A40" w:rsidP="00707A40">
      <w:pPr>
        <w:pStyle w:val="BodyText"/>
        <w:spacing w:before="199"/>
        <w:ind w:left="239"/>
      </w:pPr>
      <w:r>
        <w:t>If we does not write the WHERE condition, then all rows will get deleted.</w:t>
      </w:r>
    </w:p>
    <w:p w14:paraId="02034782" w14:textId="77777777" w:rsidR="00707A40" w:rsidRDefault="00707A40" w:rsidP="00707A40">
      <w:pPr>
        <w:sectPr w:rsidR="00707A40">
          <w:pgSz w:w="12240" w:h="15840"/>
          <w:pgMar w:top="1940" w:right="0" w:bottom="1560" w:left="1200" w:header="750" w:footer="1364" w:gutter="0"/>
          <w:cols w:space="720"/>
        </w:sectPr>
      </w:pPr>
    </w:p>
    <w:p w14:paraId="52DB0192" w14:textId="77777777" w:rsidR="00707A40" w:rsidRDefault="00707A40" w:rsidP="00707A40">
      <w:pPr>
        <w:pStyle w:val="BodyText"/>
        <w:rPr>
          <w:sz w:val="20"/>
        </w:rPr>
      </w:pPr>
    </w:p>
    <w:p w14:paraId="36D8127D" w14:textId="77777777" w:rsidR="00707A40" w:rsidRDefault="00707A40" w:rsidP="00707A40">
      <w:pPr>
        <w:pStyle w:val="BodyText"/>
        <w:rPr>
          <w:sz w:val="20"/>
        </w:rPr>
      </w:pPr>
    </w:p>
    <w:p w14:paraId="1A4A04BA" w14:textId="77777777" w:rsidR="00707A40" w:rsidRDefault="00707A40" w:rsidP="00707A40">
      <w:pPr>
        <w:pStyle w:val="BodyText"/>
        <w:rPr>
          <w:sz w:val="20"/>
        </w:rPr>
      </w:pPr>
    </w:p>
    <w:p w14:paraId="24A419B5" w14:textId="77777777" w:rsidR="00707A40" w:rsidRDefault="00707A40" w:rsidP="00707A40">
      <w:pPr>
        <w:pStyle w:val="BodyText"/>
        <w:rPr>
          <w:sz w:val="20"/>
        </w:rPr>
      </w:pPr>
    </w:p>
    <w:p w14:paraId="467AE8D4" w14:textId="77777777" w:rsidR="00707A40" w:rsidRDefault="00707A40" w:rsidP="00707A40">
      <w:pPr>
        <w:pStyle w:val="BodyText"/>
        <w:spacing w:before="6"/>
        <w:rPr>
          <w:sz w:val="21"/>
        </w:rPr>
      </w:pPr>
    </w:p>
    <w:p w14:paraId="7442F011" w14:textId="77777777" w:rsidR="00707A40" w:rsidRDefault="00707A40" w:rsidP="00707A40">
      <w:pPr>
        <w:pStyle w:val="Heading1"/>
      </w:pPr>
      <w:r>
        <w:t>Relational Algebra</w:t>
      </w:r>
    </w:p>
    <w:p w14:paraId="4700C153" w14:textId="77777777" w:rsidR="00707A40" w:rsidRDefault="00707A40" w:rsidP="00707A40">
      <w:pPr>
        <w:pStyle w:val="BodyText"/>
        <w:spacing w:before="4"/>
        <w:rPr>
          <w:b/>
          <w:sz w:val="41"/>
        </w:rPr>
      </w:pPr>
    </w:p>
    <w:p w14:paraId="03055E74" w14:textId="77777777" w:rsidR="00707A40" w:rsidRDefault="00707A40" w:rsidP="00707A40">
      <w:pPr>
        <w:pStyle w:val="Heading2"/>
      </w:pPr>
      <w:r>
        <w:t>Relational</w:t>
      </w:r>
      <w:r>
        <w:rPr>
          <w:spacing w:val="-8"/>
        </w:rPr>
        <w:t xml:space="preserve"> </w:t>
      </w:r>
      <w:r>
        <w:t>Algebra</w:t>
      </w:r>
    </w:p>
    <w:p w14:paraId="00053EB1" w14:textId="77777777" w:rsidR="00707A40" w:rsidRDefault="00707A40" w:rsidP="00707A40">
      <w:pPr>
        <w:pStyle w:val="BodyText"/>
        <w:spacing w:before="5"/>
        <w:rPr>
          <w:b/>
        </w:rPr>
      </w:pPr>
    </w:p>
    <w:p w14:paraId="6442C8C5" w14:textId="77777777" w:rsidR="00707A40" w:rsidRDefault="00707A40" w:rsidP="00707A40">
      <w:pPr>
        <w:pStyle w:val="BodyText"/>
        <w:spacing w:before="1" w:line="288" w:lineRule="auto"/>
        <w:ind w:left="239" w:right="1476"/>
      </w:pPr>
      <w:r>
        <w:rPr>
          <w:b/>
        </w:rPr>
        <w:t>RELATIONAL</w:t>
      </w:r>
      <w:r>
        <w:rPr>
          <w:b/>
          <w:spacing w:val="-3"/>
        </w:rPr>
        <w:t xml:space="preserve"> </w:t>
      </w:r>
      <w:r>
        <w:rPr>
          <w:b/>
        </w:rPr>
        <w:t>ALGEBRA</w:t>
      </w:r>
      <w:r>
        <w:rPr>
          <w:b/>
          <w:spacing w:val="-3"/>
        </w:rPr>
        <w:t xml:space="preserve"> </w:t>
      </w:r>
      <w:r>
        <w:t>is</w:t>
      </w:r>
      <w:r>
        <w:rPr>
          <w:spacing w:val="-3"/>
        </w:rPr>
        <w:t xml:space="preserve"> </w:t>
      </w:r>
      <w:r>
        <w:t>a</w:t>
      </w:r>
      <w:r>
        <w:rPr>
          <w:spacing w:val="-3"/>
        </w:rPr>
        <w:t xml:space="preserve"> </w:t>
      </w:r>
      <w:r>
        <w:t>widely</w:t>
      </w:r>
      <w:r>
        <w:rPr>
          <w:spacing w:val="-2"/>
        </w:rPr>
        <w:t xml:space="preserve"> </w:t>
      </w:r>
      <w:r>
        <w:t>used</w:t>
      </w:r>
      <w:r>
        <w:rPr>
          <w:spacing w:val="-3"/>
        </w:rPr>
        <w:t xml:space="preserve"> </w:t>
      </w:r>
      <w:r>
        <w:t>procedural</w:t>
      </w:r>
      <w:r>
        <w:rPr>
          <w:spacing w:val="-3"/>
        </w:rPr>
        <w:t xml:space="preserve"> </w:t>
      </w:r>
      <w:r>
        <w:t>query</w:t>
      </w:r>
      <w:r>
        <w:rPr>
          <w:spacing w:val="-3"/>
        </w:rPr>
        <w:t xml:space="preserve"> </w:t>
      </w:r>
      <w:r>
        <w:t>language.</w:t>
      </w:r>
      <w:r>
        <w:rPr>
          <w:spacing w:val="-3"/>
        </w:rPr>
        <w:t xml:space="preserve"> </w:t>
      </w:r>
      <w:r>
        <w:t>It</w:t>
      </w:r>
      <w:r>
        <w:rPr>
          <w:spacing w:val="-2"/>
        </w:rPr>
        <w:t xml:space="preserve"> </w:t>
      </w:r>
      <w:r>
        <w:t>collects</w:t>
      </w:r>
      <w:r>
        <w:rPr>
          <w:spacing w:val="-3"/>
        </w:rPr>
        <w:t xml:space="preserve"> </w:t>
      </w:r>
      <w:r>
        <w:t>instances</w:t>
      </w:r>
      <w:r>
        <w:rPr>
          <w:spacing w:val="-3"/>
        </w:rPr>
        <w:t xml:space="preserve"> </w:t>
      </w:r>
      <w:r>
        <w:t>of</w:t>
      </w:r>
      <w:r>
        <w:rPr>
          <w:spacing w:val="-57"/>
        </w:rPr>
        <w:t xml:space="preserve"> </w:t>
      </w:r>
      <w:r>
        <w:t>relations as input and gives occurrences of relations as output. It uses various operations to</w:t>
      </w:r>
      <w:r>
        <w:rPr>
          <w:spacing w:val="1"/>
        </w:rPr>
        <w:t xml:space="preserve"> </w:t>
      </w:r>
      <w:r>
        <w:t>perform this action. Relational algebra operations are performed recursively on a relation. The</w:t>
      </w:r>
      <w:r>
        <w:rPr>
          <w:spacing w:val="1"/>
        </w:rPr>
        <w:t xml:space="preserve"> </w:t>
      </w:r>
      <w:r>
        <w:t>output of these operations is a new relation, which might be formed from one or more input</w:t>
      </w:r>
      <w:r>
        <w:rPr>
          <w:spacing w:val="1"/>
        </w:rPr>
        <w:t xml:space="preserve"> </w:t>
      </w:r>
      <w:r>
        <w:t>relations.</w:t>
      </w:r>
    </w:p>
    <w:p w14:paraId="711D0E71" w14:textId="77777777" w:rsidR="00707A40" w:rsidRDefault="00707A40" w:rsidP="00415D62">
      <w:pPr>
        <w:pStyle w:val="ListParagraph"/>
        <w:widowControl w:val="0"/>
        <w:numPr>
          <w:ilvl w:val="1"/>
          <w:numId w:val="155"/>
        </w:numPr>
        <w:tabs>
          <w:tab w:val="left" w:pos="959"/>
          <w:tab w:val="left" w:pos="960"/>
        </w:tabs>
        <w:autoSpaceDE w:val="0"/>
        <w:autoSpaceDN w:val="0"/>
        <w:spacing w:before="0" w:after="0" w:line="270" w:lineRule="exact"/>
        <w:ind w:left="960" w:hanging="361"/>
        <w:contextualSpacing w:val="0"/>
      </w:pPr>
      <w:r>
        <w:t>First</w:t>
      </w:r>
      <w:r>
        <w:rPr>
          <w:spacing w:val="-4"/>
        </w:rPr>
        <w:t xml:space="preserve"> </w:t>
      </w:r>
      <w:r>
        <w:t>created</w:t>
      </w:r>
      <w:r>
        <w:rPr>
          <w:spacing w:val="-3"/>
        </w:rPr>
        <w:t xml:space="preserve"> </w:t>
      </w:r>
      <w:r>
        <w:t>by</w:t>
      </w:r>
      <w:r>
        <w:rPr>
          <w:spacing w:val="-3"/>
        </w:rPr>
        <w:t xml:space="preserve"> </w:t>
      </w:r>
      <w:r>
        <w:t>Edgar</w:t>
      </w:r>
      <w:r>
        <w:rPr>
          <w:spacing w:val="-3"/>
        </w:rPr>
        <w:t xml:space="preserve"> </w:t>
      </w:r>
      <w:r>
        <w:t>F.</w:t>
      </w:r>
      <w:r>
        <w:rPr>
          <w:spacing w:val="-3"/>
        </w:rPr>
        <w:t xml:space="preserve"> </w:t>
      </w:r>
      <w:r>
        <w:t>Codd</w:t>
      </w:r>
    </w:p>
    <w:p w14:paraId="02BFEF27" w14:textId="77777777" w:rsidR="00707A40" w:rsidRDefault="00707A40" w:rsidP="00415D62">
      <w:pPr>
        <w:pStyle w:val="ListParagraph"/>
        <w:widowControl w:val="0"/>
        <w:numPr>
          <w:ilvl w:val="1"/>
          <w:numId w:val="155"/>
        </w:numPr>
        <w:tabs>
          <w:tab w:val="left" w:pos="959"/>
          <w:tab w:val="left" w:pos="960"/>
        </w:tabs>
        <w:autoSpaceDE w:val="0"/>
        <w:autoSpaceDN w:val="0"/>
        <w:spacing w:before="53" w:after="0" w:line="288" w:lineRule="auto"/>
        <w:ind w:left="959" w:right="1561"/>
        <w:contextualSpacing w:val="0"/>
      </w:pPr>
      <w:r>
        <w:t>The main application of relational algebraic providing a theoretical foundation for</w:t>
      </w:r>
      <w:r>
        <w:rPr>
          <w:spacing w:val="1"/>
        </w:rPr>
        <w:t xml:space="preserve"> </w:t>
      </w:r>
      <w:r>
        <w:t>relational databases, particularly query languages for such databases, chief among which</w:t>
      </w:r>
      <w:r>
        <w:rPr>
          <w:spacing w:val="-57"/>
        </w:rPr>
        <w:t xml:space="preserve"> </w:t>
      </w:r>
      <w:r>
        <w:t>is SQL.</w:t>
      </w:r>
    </w:p>
    <w:p w14:paraId="18466670" w14:textId="77777777" w:rsidR="00707A40" w:rsidRDefault="00707A40" w:rsidP="00707A40">
      <w:pPr>
        <w:spacing w:line="288" w:lineRule="auto"/>
        <w:sectPr w:rsidR="00707A40">
          <w:pgSz w:w="12240" w:h="15840"/>
          <w:pgMar w:top="1940" w:right="0" w:bottom="1560" w:left="1200" w:header="750" w:footer="1364" w:gutter="0"/>
          <w:cols w:space="720"/>
        </w:sectPr>
      </w:pPr>
    </w:p>
    <w:p w14:paraId="5FD4A42A" w14:textId="77777777" w:rsidR="00707A40" w:rsidRDefault="00707A40" w:rsidP="00707A40">
      <w:pPr>
        <w:pStyle w:val="BodyText"/>
        <w:rPr>
          <w:sz w:val="20"/>
        </w:rPr>
      </w:pPr>
    </w:p>
    <w:p w14:paraId="7BAAC90E" w14:textId="77777777" w:rsidR="00707A40" w:rsidRDefault="00707A40" w:rsidP="00707A40">
      <w:pPr>
        <w:pStyle w:val="BodyText"/>
        <w:rPr>
          <w:sz w:val="20"/>
        </w:rPr>
      </w:pPr>
    </w:p>
    <w:p w14:paraId="61F00A35" w14:textId="77777777" w:rsidR="00707A40" w:rsidRDefault="00707A40" w:rsidP="00707A40">
      <w:pPr>
        <w:pStyle w:val="BodyText"/>
        <w:rPr>
          <w:sz w:val="20"/>
        </w:rPr>
      </w:pPr>
    </w:p>
    <w:p w14:paraId="50C4714A" w14:textId="77777777" w:rsidR="00707A40" w:rsidRDefault="00707A40" w:rsidP="00707A40">
      <w:pPr>
        <w:pStyle w:val="BodyText"/>
        <w:rPr>
          <w:sz w:val="20"/>
        </w:rPr>
      </w:pPr>
    </w:p>
    <w:p w14:paraId="1B3AFC27" w14:textId="77777777" w:rsidR="00707A40" w:rsidRDefault="00707A40" w:rsidP="00707A40">
      <w:pPr>
        <w:pStyle w:val="BodyText"/>
        <w:spacing w:before="6"/>
        <w:rPr>
          <w:sz w:val="21"/>
        </w:rPr>
      </w:pPr>
    </w:p>
    <w:p w14:paraId="40E81698" w14:textId="77777777" w:rsidR="00707A40" w:rsidRDefault="00707A40" w:rsidP="00707A40">
      <w:pPr>
        <w:pStyle w:val="Heading1"/>
      </w:pPr>
      <w:r>
        <w:t>Relational Algebraic Operations</w:t>
      </w:r>
    </w:p>
    <w:p w14:paraId="22B7A86D" w14:textId="77777777" w:rsidR="00707A40" w:rsidRDefault="00707A40" w:rsidP="00707A40">
      <w:pPr>
        <w:pStyle w:val="BodyText"/>
        <w:spacing w:before="228"/>
        <w:ind w:left="239"/>
      </w:pPr>
      <w:r>
        <w:t>Relational Algebra divide in various groups</w:t>
      </w:r>
    </w:p>
    <w:p w14:paraId="7AC523F4" w14:textId="77777777" w:rsidR="00707A40" w:rsidRDefault="00707A40" w:rsidP="00707A40">
      <w:pPr>
        <w:pStyle w:val="BodyText"/>
        <w:rPr>
          <w:sz w:val="32"/>
        </w:rPr>
      </w:pPr>
    </w:p>
    <w:p w14:paraId="780136FB" w14:textId="77777777" w:rsidR="00707A40" w:rsidRDefault="00707A40" w:rsidP="00415D62">
      <w:pPr>
        <w:pStyle w:val="Heading3"/>
        <w:numPr>
          <w:ilvl w:val="0"/>
          <w:numId w:val="154"/>
        </w:numPr>
        <w:tabs>
          <w:tab w:val="left" w:pos="960"/>
        </w:tabs>
        <w:spacing w:before="1"/>
        <w:ind w:left="720" w:hanging="361"/>
      </w:pPr>
      <w:r>
        <w:t>Unary Relational Operations</w:t>
      </w:r>
    </w:p>
    <w:p w14:paraId="61A73863" w14:textId="77777777" w:rsidR="00707A40" w:rsidRDefault="00707A40" w:rsidP="00415D62">
      <w:pPr>
        <w:pStyle w:val="ListParagraph"/>
        <w:widowControl w:val="0"/>
        <w:numPr>
          <w:ilvl w:val="1"/>
          <w:numId w:val="154"/>
        </w:numPr>
        <w:tabs>
          <w:tab w:val="left" w:pos="1320"/>
        </w:tabs>
        <w:autoSpaceDE w:val="0"/>
        <w:autoSpaceDN w:val="0"/>
        <w:spacing w:before="54" w:after="0" w:line="240" w:lineRule="auto"/>
        <w:ind w:hanging="361"/>
        <w:contextualSpacing w:val="0"/>
      </w:pPr>
      <w:r>
        <w:t>SELECT (symbol: σ)</w:t>
      </w:r>
    </w:p>
    <w:p w14:paraId="672B1BE2" w14:textId="77777777" w:rsidR="00707A40" w:rsidRDefault="00707A40" w:rsidP="00415D62">
      <w:pPr>
        <w:pStyle w:val="ListParagraph"/>
        <w:widowControl w:val="0"/>
        <w:numPr>
          <w:ilvl w:val="1"/>
          <w:numId w:val="154"/>
        </w:numPr>
        <w:tabs>
          <w:tab w:val="left" w:pos="1320"/>
        </w:tabs>
        <w:autoSpaceDE w:val="0"/>
        <w:autoSpaceDN w:val="0"/>
        <w:spacing w:before="54" w:after="0" w:line="240" w:lineRule="auto"/>
        <w:ind w:hanging="361"/>
        <w:contextualSpacing w:val="0"/>
      </w:pPr>
      <w:r>
        <w:t>PROJECT (symbol: π)</w:t>
      </w:r>
    </w:p>
    <w:p w14:paraId="7BD998D8" w14:textId="77777777" w:rsidR="00707A40" w:rsidRDefault="00707A40" w:rsidP="00415D62">
      <w:pPr>
        <w:pStyle w:val="ListParagraph"/>
        <w:widowControl w:val="0"/>
        <w:numPr>
          <w:ilvl w:val="1"/>
          <w:numId w:val="154"/>
        </w:numPr>
        <w:tabs>
          <w:tab w:val="left" w:pos="1320"/>
        </w:tabs>
        <w:autoSpaceDE w:val="0"/>
        <w:autoSpaceDN w:val="0"/>
        <w:spacing w:before="54" w:after="0" w:line="240" w:lineRule="auto"/>
        <w:ind w:hanging="361"/>
        <w:contextualSpacing w:val="0"/>
      </w:pPr>
      <w:r>
        <w:t>RENAME (symbol: ρ)</w:t>
      </w:r>
    </w:p>
    <w:p w14:paraId="65C99E50" w14:textId="77777777" w:rsidR="00707A40" w:rsidRDefault="00707A40" w:rsidP="00707A40">
      <w:pPr>
        <w:pStyle w:val="BodyText"/>
        <w:spacing w:before="4"/>
        <w:rPr>
          <w:sz w:val="33"/>
        </w:rPr>
      </w:pPr>
    </w:p>
    <w:p w14:paraId="02CB490B" w14:textId="77777777" w:rsidR="00707A40" w:rsidRDefault="00707A40" w:rsidP="00415D62">
      <w:pPr>
        <w:pStyle w:val="Heading3"/>
        <w:numPr>
          <w:ilvl w:val="0"/>
          <w:numId w:val="154"/>
        </w:numPr>
        <w:tabs>
          <w:tab w:val="left" w:pos="960"/>
        </w:tabs>
        <w:ind w:left="720" w:hanging="361"/>
      </w:pPr>
      <w:r>
        <w:t>Relational</w:t>
      </w:r>
      <w:r>
        <w:rPr>
          <w:spacing w:val="-1"/>
        </w:rPr>
        <w:t xml:space="preserve"> </w:t>
      </w:r>
      <w:r>
        <w:t>Algebra</w:t>
      </w:r>
      <w:r>
        <w:rPr>
          <w:spacing w:val="-1"/>
        </w:rPr>
        <w:t xml:space="preserve"> </w:t>
      </w:r>
      <w:r>
        <w:t>Operations</w:t>
      </w:r>
      <w:r>
        <w:rPr>
          <w:spacing w:val="-1"/>
        </w:rPr>
        <w:t xml:space="preserve"> </w:t>
      </w:r>
      <w:r>
        <w:t>From</w:t>
      </w:r>
      <w:r>
        <w:rPr>
          <w:spacing w:val="-1"/>
        </w:rPr>
        <w:t xml:space="preserve"> </w:t>
      </w:r>
      <w:r>
        <w:t>Set Theory</w:t>
      </w:r>
    </w:p>
    <w:p w14:paraId="4BBDE6A3" w14:textId="77777777" w:rsidR="00707A40" w:rsidRDefault="00707A40" w:rsidP="00415D62">
      <w:pPr>
        <w:pStyle w:val="ListParagraph"/>
        <w:widowControl w:val="0"/>
        <w:numPr>
          <w:ilvl w:val="1"/>
          <w:numId w:val="154"/>
        </w:numPr>
        <w:tabs>
          <w:tab w:val="left" w:pos="1320"/>
        </w:tabs>
        <w:autoSpaceDE w:val="0"/>
        <w:autoSpaceDN w:val="0"/>
        <w:spacing w:before="54" w:after="0" w:line="240" w:lineRule="auto"/>
        <w:ind w:hanging="361"/>
        <w:contextualSpacing w:val="0"/>
      </w:pPr>
      <w:r>
        <w:t>UNION (υ)</w:t>
      </w:r>
    </w:p>
    <w:p w14:paraId="4F45EB89" w14:textId="77777777" w:rsidR="00707A40" w:rsidRDefault="00707A40" w:rsidP="00415D62">
      <w:pPr>
        <w:pStyle w:val="ListParagraph"/>
        <w:widowControl w:val="0"/>
        <w:numPr>
          <w:ilvl w:val="1"/>
          <w:numId w:val="154"/>
        </w:numPr>
        <w:tabs>
          <w:tab w:val="left" w:pos="1320"/>
        </w:tabs>
        <w:autoSpaceDE w:val="0"/>
        <w:autoSpaceDN w:val="0"/>
        <w:spacing w:before="54" w:after="0" w:line="240" w:lineRule="auto"/>
        <w:ind w:hanging="361"/>
        <w:contextualSpacing w:val="0"/>
      </w:pPr>
      <w:r>
        <w:t>INTERSECTION</w:t>
      </w:r>
      <w:r>
        <w:rPr>
          <w:spacing w:val="-1"/>
        </w:rPr>
        <w:t xml:space="preserve"> </w:t>
      </w:r>
      <w:r>
        <w:t>( ∩),</w:t>
      </w:r>
    </w:p>
    <w:p w14:paraId="4869BBF6" w14:textId="77777777" w:rsidR="00707A40" w:rsidRDefault="00707A40" w:rsidP="00415D62">
      <w:pPr>
        <w:pStyle w:val="ListParagraph"/>
        <w:widowControl w:val="0"/>
        <w:numPr>
          <w:ilvl w:val="1"/>
          <w:numId w:val="154"/>
        </w:numPr>
        <w:tabs>
          <w:tab w:val="left" w:pos="1320"/>
        </w:tabs>
        <w:autoSpaceDE w:val="0"/>
        <w:autoSpaceDN w:val="0"/>
        <w:spacing w:before="54" w:after="0" w:line="240" w:lineRule="auto"/>
        <w:ind w:hanging="361"/>
        <w:contextualSpacing w:val="0"/>
      </w:pPr>
      <w:r>
        <w:t>DIFFERENCE (-)</w:t>
      </w:r>
    </w:p>
    <w:p w14:paraId="1B5CBA5D" w14:textId="77777777" w:rsidR="00707A40" w:rsidRDefault="00707A40" w:rsidP="00415D62">
      <w:pPr>
        <w:pStyle w:val="ListParagraph"/>
        <w:widowControl w:val="0"/>
        <w:numPr>
          <w:ilvl w:val="1"/>
          <w:numId w:val="154"/>
        </w:numPr>
        <w:tabs>
          <w:tab w:val="left" w:pos="1320"/>
        </w:tabs>
        <w:autoSpaceDE w:val="0"/>
        <w:autoSpaceDN w:val="0"/>
        <w:spacing w:before="54" w:after="0" w:line="240" w:lineRule="auto"/>
        <w:ind w:hanging="361"/>
        <w:contextualSpacing w:val="0"/>
      </w:pPr>
      <w:r>
        <w:t>CARTESIAN</w:t>
      </w:r>
      <w:r>
        <w:rPr>
          <w:spacing w:val="-3"/>
        </w:rPr>
        <w:t xml:space="preserve"> </w:t>
      </w:r>
      <w:r>
        <w:t>PRODUCT</w:t>
      </w:r>
      <w:r>
        <w:rPr>
          <w:spacing w:val="-3"/>
        </w:rPr>
        <w:t xml:space="preserve"> </w:t>
      </w:r>
      <w:r>
        <w:t>(</w:t>
      </w:r>
      <w:r>
        <w:rPr>
          <w:spacing w:val="-3"/>
        </w:rPr>
        <w:t xml:space="preserve"> </w:t>
      </w:r>
      <w:r>
        <w:t>x</w:t>
      </w:r>
      <w:r>
        <w:rPr>
          <w:spacing w:val="-3"/>
        </w:rPr>
        <w:t xml:space="preserve"> </w:t>
      </w:r>
      <w:r>
        <w:t>)</w:t>
      </w:r>
    </w:p>
    <w:p w14:paraId="4F664E23" w14:textId="77777777" w:rsidR="00707A40" w:rsidRDefault="00707A40" w:rsidP="00707A40">
      <w:pPr>
        <w:pStyle w:val="BodyText"/>
        <w:spacing w:before="5"/>
        <w:rPr>
          <w:sz w:val="33"/>
        </w:rPr>
      </w:pPr>
    </w:p>
    <w:p w14:paraId="22D07214" w14:textId="77777777" w:rsidR="00707A40" w:rsidRDefault="00707A40" w:rsidP="00415D62">
      <w:pPr>
        <w:pStyle w:val="Heading3"/>
        <w:numPr>
          <w:ilvl w:val="0"/>
          <w:numId w:val="154"/>
        </w:numPr>
        <w:tabs>
          <w:tab w:val="left" w:pos="960"/>
        </w:tabs>
        <w:ind w:left="720" w:hanging="361"/>
      </w:pPr>
      <w:r>
        <w:t>Binary Relational Operations</w:t>
      </w:r>
    </w:p>
    <w:p w14:paraId="31B5292E" w14:textId="77777777" w:rsidR="00707A40" w:rsidRDefault="00707A40" w:rsidP="00415D62">
      <w:pPr>
        <w:pStyle w:val="ListParagraph"/>
        <w:widowControl w:val="0"/>
        <w:numPr>
          <w:ilvl w:val="1"/>
          <w:numId w:val="154"/>
        </w:numPr>
        <w:tabs>
          <w:tab w:val="left" w:pos="1320"/>
        </w:tabs>
        <w:autoSpaceDE w:val="0"/>
        <w:autoSpaceDN w:val="0"/>
        <w:spacing w:before="54" w:after="0" w:line="240" w:lineRule="auto"/>
        <w:ind w:hanging="361"/>
        <w:contextualSpacing w:val="0"/>
      </w:pPr>
      <w:r>
        <w:t>JOIN</w:t>
      </w:r>
    </w:p>
    <w:p w14:paraId="0DF9A13B" w14:textId="77777777" w:rsidR="00707A40" w:rsidRDefault="00707A40" w:rsidP="00707A40">
      <w:pPr>
        <w:pStyle w:val="BodyText"/>
        <w:rPr>
          <w:sz w:val="26"/>
        </w:rPr>
      </w:pPr>
    </w:p>
    <w:p w14:paraId="3CAB0DE7" w14:textId="77777777" w:rsidR="00707A40" w:rsidRDefault="00707A40" w:rsidP="00707A40">
      <w:pPr>
        <w:pStyle w:val="Heading2"/>
        <w:spacing w:before="153"/>
      </w:pPr>
      <w:r>
        <w:t>Unary</w:t>
      </w:r>
      <w:r>
        <w:rPr>
          <w:spacing w:val="-8"/>
        </w:rPr>
        <w:t xml:space="preserve"> </w:t>
      </w:r>
      <w:r>
        <w:t>Relational</w:t>
      </w:r>
      <w:r>
        <w:rPr>
          <w:spacing w:val="-8"/>
        </w:rPr>
        <w:t xml:space="preserve"> </w:t>
      </w:r>
      <w:r>
        <w:t>Operations</w:t>
      </w:r>
    </w:p>
    <w:p w14:paraId="09413CF9" w14:textId="77777777" w:rsidR="00707A40" w:rsidRDefault="00707A40" w:rsidP="00707A40">
      <w:pPr>
        <w:pStyle w:val="Heading3"/>
        <w:spacing w:before="60"/>
      </w:pPr>
      <w:r>
        <w:t>SELECT (σ)</w:t>
      </w:r>
    </w:p>
    <w:p w14:paraId="26CCDF12" w14:textId="77777777" w:rsidR="00707A40" w:rsidRDefault="00707A40" w:rsidP="00707A40">
      <w:pPr>
        <w:pStyle w:val="BodyText"/>
        <w:spacing w:before="174" w:line="288" w:lineRule="auto"/>
        <w:ind w:left="239" w:right="1530"/>
      </w:pPr>
      <w:r>
        <w:t>The SELECT operation is used for selecting a subset of the tuples according to a given selection</w:t>
      </w:r>
      <w:r>
        <w:rPr>
          <w:spacing w:val="-57"/>
        </w:rPr>
        <w:t xml:space="preserve"> </w:t>
      </w:r>
      <w:r>
        <w:t>condition. Sigma(σ)Symbol denotes it. It is used as an expression to choose tuples which meet</w:t>
      </w:r>
      <w:r>
        <w:rPr>
          <w:spacing w:val="1"/>
        </w:rPr>
        <w:t xml:space="preserve"> </w:t>
      </w:r>
      <w:r>
        <w:t>the selection condition. Select operation selects tuples that satisfy a given predicate.</w:t>
      </w:r>
    </w:p>
    <w:p w14:paraId="1C967B60" w14:textId="77777777" w:rsidR="00707A40" w:rsidRDefault="00707A40" w:rsidP="00707A40">
      <w:pPr>
        <w:pStyle w:val="BodyText"/>
        <w:spacing w:line="272" w:lineRule="exact"/>
        <w:ind w:left="239"/>
      </w:pPr>
      <w:r>
        <w:t>σp(r)</w:t>
      </w:r>
    </w:p>
    <w:p w14:paraId="5407D070" w14:textId="77777777" w:rsidR="00707A40" w:rsidRDefault="00707A40" w:rsidP="00707A40">
      <w:pPr>
        <w:pStyle w:val="BodyText"/>
        <w:spacing w:before="54"/>
        <w:ind w:left="239"/>
      </w:pPr>
      <w:r>
        <w:t>σ is the predicate</w:t>
      </w:r>
    </w:p>
    <w:p w14:paraId="4AD44C3A" w14:textId="77777777" w:rsidR="00707A40" w:rsidRDefault="00707A40" w:rsidP="00707A40">
      <w:pPr>
        <w:pStyle w:val="BodyText"/>
        <w:spacing w:before="54" w:line="288" w:lineRule="auto"/>
        <w:ind w:left="239" w:right="5969"/>
      </w:pPr>
      <w:r>
        <w:t>r stands for relation which is the name of the table</w:t>
      </w:r>
      <w:r>
        <w:rPr>
          <w:spacing w:val="-57"/>
        </w:rPr>
        <w:t xml:space="preserve"> </w:t>
      </w:r>
      <w:r>
        <w:t>p is prepositional logic</w:t>
      </w:r>
    </w:p>
    <w:p w14:paraId="4D7D2A5B" w14:textId="77777777" w:rsidR="00707A40" w:rsidRDefault="00707A40" w:rsidP="00707A40">
      <w:pPr>
        <w:pStyle w:val="BodyText"/>
        <w:spacing w:before="6"/>
        <w:rPr>
          <w:sz w:val="28"/>
        </w:rPr>
      </w:pPr>
    </w:p>
    <w:p w14:paraId="55CEC45E" w14:textId="77777777" w:rsidR="00707A40" w:rsidRDefault="00707A40" w:rsidP="00707A40">
      <w:pPr>
        <w:pStyle w:val="Heading3"/>
      </w:pPr>
      <w:r>
        <w:lastRenderedPageBreak/>
        <w:t>Example 1</w:t>
      </w:r>
    </w:p>
    <w:p w14:paraId="785025C8" w14:textId="77777777" w:rsidR="00707A40" w:rsidRDefault="00707A40" w:rsidP="00707A40">
      <w:pPr>
        <w:pStyle w:val="BodyText"/>
        <w:spacing w:before="54"/>
        <w:ind w:left="239"/>
      </w:pPr>
      <w:r>
        <w:t>σ</w:t>
      </w:r>
      <w:r>
        <w:rPr>
          <w:spacing w:val="-2"/>
        </w:rPr>
        <w:t xml:space="preserve"> </w:t>
      </w:r>
      <w:r>
        <w:t>topic</w:t>
      </w:r>
      <w:r>
        <w:rPr>
          <w:spacing w:val="-2"/>
        </w:rPr>
        <w:t xml:space="preserve"> </w:t>
      </w:r>
      <w:r>
        <w:t>=</w:t>
      </w:r>
      <w:r>
        <w:rPr>
          <w:spacing w:val="-2"/>
        </w:rPr>
        <w:t xml:space="preserve"> </w:t>
      </w:r>
      <w:r>
        <w:t>"Database"</w:t>
      </w:r>
      <w:r>
        <w:rPr>
          <w:spacing w:val="-1"/>
        </w:rPr>
        <w:t xml:space="preserve"> </w:t>
      </w:r>
      <w:r>
        <w:t>(Tutorials)</w:t>
      </w:r>
    </w:p>
    <w:p w14:paraId="35C66F7B" w14:textId="77777777" w:rsidR="00707A40" w:rsidRDefault="00707A40" w:rsidP="00707A40">
      <w:pPr>
        <w:pStyle w:val="BodyText"/>
        <w:spacing w:before="4"/>
        <w:rPr>
          <w:sz w:val="33"/>
        </w:rPr>
      </w:pPr>
    </w:p>
    <w:p w14:paraId="18AF850C" w14:textId="77777777" w:rsidR="00707A40" w:rsidRDefault="00707A40" w:rsidP="00707A40">
      <w:pPr>
        <w:pStyle w:val="BodyText"/>
        <w:ind w:left="239"/>
      </w:pPr>
      <w:r>
        <w:t>Output</w:t>
      </w:r>
      <w:r>
        <w:rPr>
          <w:spacing w:val="-1"/>
        </w:rPr>
        <w:t xml:space="preserve"> </w:t>
      </w:r>
      <w:r>
        <w:t>-</w:t>
      </w:r>
      <w:r>
        <w:rPr>
          <w:spacing w:val="-1"/>
        </w:rPr>
        <w:t xml:space="preserve"> </w:t>
      </w:r>
      <w:r>
        <w:t>Selects</w:t>
      </w:r>
      <w:r>
        <w:rPr>
          <w:spacing w:val="-1"/>
        </w:rPr>
        <w:t xml:space="preserve"> </w:t>
      </w:r>
      <w:r>
        <w:t>tuples</w:t>
      </w:r>
      <w:r>
        <w:rPr>
          <w:spacing w:val="-1"/>
        </w:rPr>
        <w:t xml:space="preserve"> </w:t>
      </w:r>
      <w:r>
        <w:t>from</w:t>
      </w:r>
      <w:r>
        <w:rPr>
          <w:spacing w:val="-1"/>
        </w:rPr>
        <w:t xml:space="preserve"> </w:t>
      </w:r>
      <w:r>
        <w:t>Tutorials</w:t>
      </w:r>
      <w:r>
        <w:rPr>
          <w:spacing w:val="-1"/>
        </w:rPr>
        <w:t xml:space="preserve"> </w:t>
      </w:r>
      <w:r>
        <w:t>where</w:t>
      </w:r>
      <w:r>
        <w:rPr>
          <w:spacing w:val="-1"/>
        </w:rPr>
        <w:t xml:space="preserve"> </w:t>
      </w:r>
      <w:r>
        <w:t>topic =</w:t>
      </w:r>
      <w:r>
        <w:rPr>
          <w:spacing w:val="-1"/>
        </w:rPr>
        <w:t xml:space="preserve"> </w:t>
      </w:r>
      <w:r>
        <w:t>'Database'.</w:t>
      </w:r>
    </w:p>
    <w:p w14:paraId="208FDC27" w14:textId="77777777" w:rsidR="00707A40" w:rsidRDefault="00707A40" w:rsidP="00707A40">
      <w:pPr>
        <w:sectPr w:rsidR="00707A40">
          <w:pgSz w:w="12240" w:h="15840"/>
          <w:pgMar w:top="1940" w:right="0" w:bottom="1560" w:left="1200" w:header="750" w:footer="1364" w:gutter="0"/>
          <w:cols w:space="720"/>
        </w:sectPr>
      </w:pPr>
    </w:p>
    <w:p w14:paraId="49FD7FE3" w14:textId="77777777" w:rsidR="00707A40" w:rsidRDefault="00707A40" w:rsidP="00707A40">
      <w:pPr>
        <w:pStyle w:val="BodyText"/>
        <w:rPr>
          <w:sz w:val="20"/>
        </w:rPr>
      </w:pPr>
    </w:p>
    <w:p w14:paraId="1D1FF864" w14:textId="77777777" w:rsidR="00707A40" w:rsidRDefault="00707A40" w:rsidP="00707A40">
      <w:pPr>
        <w:pStyle w:val="BodyText"/>
        <w:rPr>
          <w:sz w:val="20"/>
        </w:rPr>
      </w:pPr>
    </w:p>
    <w:p w14:paraId="6E88CE65" w14:textId="77777777" w:rsidR="00707A40" w:rsidRDefault="00707A40" w:rsidP="00707A40">
      <w:pPr>
        <w:pStyle w:val="BodyText"/>
        <w:rPr>
          <w:sz w:val="20"/>
        </w:rPr>
      </w:pPr>
    </w:p>
    <w:p w14:paraId="1162F021" w14:textId="77777777" w:rsidR="00707A40" w:rsidRDefault="00707A40" w:rsidP="00707A40">
      <w:pPr>
        <w:pStyle w:val="BodyText"/>
        <w:rPr>
          <w:sz w:val="20"/>
        </w:rPr>
      </w:pPr>
    </w:p>
    <w:p w14:paraId="1BA2EA26" w14:textId="77777777" w:rsidR="00707A40" w:rsidRDefault="00707A40" w:rsidP="00707A40">
      <w:pPr>
        <w:pStyle w:val="BodyText"/>
        <w:spacing w:before="9"/>
        <w:rPr>
          <w:sz w:val="21"/>
        </w:rPr>
      </w:pPr>
    </w:p>
    <w:p w14:paraId="53FD6435" w14:textId="77777777" w:rsidR="00707A40" w:rsidRDefault="00707A40" w:rsidP="00707A40">
      <w:pPr>
        <w:pStyle w:val="Heading3"/>
      </w:pPr>
      <w:r>
        <w:t>Example 2</w:t>
      </w:r>
    </w:p>
    <w:p w14:paraId="3AFA2C22" w14:textId="77777777" w:rsidR="00707A40" w:rsidRDefault="00707A40" w:rsidP="00707A40">
      <w:pPr>
        <w:pStyle w:val="BodyText"/>
        <w:spacing w:before="55"/>
        <w:ind w:left="239"/>
      </w:pPr>
      <w:r>
        <w:t>σ</w:t>
      </w:r>
      <w:r>
        <w:rPr>
          <w:spacing w:val="-1"/>
        </w:rPr>
        <w:t xml:space="preserve"> </w:t>
      </w:r>
      <w:r>
        <w:t>topic</w:t>
      </w:r>
      <w:r>
        <w:rPr>
          <w:spacing w:val="-1"/>
        </w:rPr>
        <w:t xml:space="preserve"> </w:t>
      </w:r>
      <w:r>
        <w:t>=</w:t>
      </w:r>
      <w:r>
        <w:rPr>
          <w:spacing w:val="-1"/>
        </w:rPr>
        <w:t xml:space="preserve"> </w:t>
      </w:r>
      <w:r>
        <w:t>"Database"</w:t>
      </w:r>
      <w:r>
        <w:rPr>
          <w:spacing w:val="-1"/>
        </w:rPr>
        <w:t xml:space="preserve"> </w:t>
      </w:r>
      <w:r>
        <w:t>and</w:t>
      </w:r>
      <w:r>
        <w:rPr>
          <w:spacing w:val="-1"/>
        </w:rPr>
        <w:t xml:space="preserve"> </w:t>
      </w:r>
      <w:r>
        <w:t>author</w:t>
      </w:r>
      <w:r>
        <w:rPr>
          <w:spacing w:val="-1"/>
        </w:rPr>
        <w:t xml:space="preserve"> </w:t>
      </w:r>
      <w:r>
        <w:t>=</w:t>
      </w:r>
      <w:r>
        <w:rPr>
          <w:spacing w:val="-1"/>
        </w:rPr>
        <w:t xml:space="preserve"> </w:t>
      </w:r>
      <w:r>
        <w:t>"Edunet"(</w:t>
      </w:r>
      <w:r>
        <w:rPr>
          <w:spacing w:val="-1"/>
        </w:rPr>
        <w:t xml:space="preserve"> </w:t>
      </w:r>
      <w:r>
        <w:t>Tutorials)</w:t>
      </w:r>
    </w:p>
    <w:p w14:paraId="2A7BD6E4" w14:textId="77777777" w:rsidR="00707A40" w:rsidRDefault="00707A40" w:rsidP="00707A40">
      <w:pPr>
        <w:pStyle w:val="BodyText"/>
        <w:spacing w:before="4"/>
        <w:rPr>
          <w:sz w:val="33"/>
        </w:rPr>
      </w:pPr>
    </w:p>
    <w:p w14:paraId="6BEFA7B1" w14:textId="77777777" w:rsidR="00707A40" w:rsidRDefault="00707A40" w:rsidP="00707A40">
      <w:pPr>
        <w:pStyle w:val="BodyText"/>
        <w:ind w:left="239"/>
      </w:pPr>
      <w:r>
        <w:t>Output</w:t>
      </w:r>
      <w:r>
        <w:rPr>
          <w:spacing w:val="-1"/>
        </w:rPr>
        <w:t xml:space="preserve"> </w:t>
      </w:r>
      <w:r>
        <w:t>-</w:t>
      </w:r>
      <w:r>
        <w:rPr>
          <w:spacing w:val="-1"/>
        </w:rPr>
        <w:t xml:space="preserve"> </w:t>
      </w:r>
      <w:r>
        <w:t>Selects tuples</w:t>
      </w:r>
      <w:r>
        <w:rPr>
          <w:spacing w:val="-1"/>
        </w:rPr>
        <w:t xml:space="preserve"> </w:t>
      </w:r>
      <w:r>
        <w:t>from Tutorials</w:t>
      </w:r>
      <w:r>
        <w:rPr>
          <w:spacing w:val="-1"/>
        </w:rPr>
        <w:t xml:space="preserve"> </w:t>
      </w:r>
      <w:r>
        <w:t>where</w:t>
      </w:r>
      <w:r>
        <w:rPr>
          <w:spacing w:val="-1"/>
        </w:rPr>
        <w:t xml:space="preserve"> </w:t>
      </w:r>
      <w:r>
        <w:t>the topic</w:t>
      </w:r>
      <w:r>
        <w:rPr>
          <w:spacing w:val="-1"/>
        </w:rPr>
        <w:t xml:space="preserve"> </w:t>
      </w:r>
      <w:r>
        <w:t>is 'Database'</w:t>
      </w:r>
      <w:r>
        <w:rPr>
          <w:spacing w:val="-1"/>
        </w:rPr>
        <w:t xml:space="preserve"> </w:t>
      </w:r>
      <w:r>
        <w:t>and</w:t>
      </w:r>
      <w:r>
        <w:rPr>
          <w:spacing w:val="-1"/>
        </w:rPr>
        <w:t xml:space="preserve"> </w:t>
      </w:r>
      <w:r>
        <w:t>'author' is</w:t>
      </w:r>
      <w:r>
        <w:rPr>
          <w:spacing w:val="-1"/>
        </w:rPr>
        <w:t xml:space="preserve"> </w:t>
      </w:r>
      <w:r>
        <w:t>Edunet.</w:t>
      </w:r>
    </w:p>
    <w:p w14:paraId="64011A59" w14:textId="77777777" w:rsidR="00707A40" w:rsidRDefault="00707A40" w:rsidP="00707A40">
      <w:pPr>
        <w:pStyle w:val="BodyText"/>
        <w:spacing w:before="4"/>
        <w:rPr>
          <w:sz w:val="33"/>
        </w:rPr>
      </w:pPr>
    </w:p>
    <w:p w14:paraId="195CBBA6" w14:textId="77777777" w:rsidR="00707A40" w:rsidRDefault="00707A40" w:rsidP="00707A40">
      <w:pPr>
        <w:pStyle w:val="Heading3"/>
        <w:spacing w:before="1"/>
      </w:pPr>
      <w:r>
        <w:t>Example 3</w:t>
      </w:r>
    </w:p>
    <w:p w14:paraId="159797B0" w14:textId="77777777" w:rsidR="00707A40" w:rsidRDefault="00707A40" w:rsidP="00707A40">
      <w:pPr>
        <w:pStyle w:val="BodyText"/>
        <w:spacing w:before="54"/>
        <w:ind w:left="239"/>
      </w:pPr>
      <w:r>
        <w:t>σ sales &gt; 50000 (Customers)</w:t>
      </w:r>
    </w:p>
    <w:p w14:paraId="73A3003E" w14:textId="77777777" w:rsidR="00707A40" w:rsidRDefault="00707A40" w:rsidP="00707A40">
      <w:pPr>
        <w:pStyle w:val="BodyText"/>
        <w:spacing w:before="4"/>
        <w:rPr>
          <w:sz w:val="33"/>
        </w:rPr>
      </w:pPr>
    </w:p>
    <w:p w14:paraId="4F4D4B66" w14:textId="77777777" w:rsidR="00707A40" w:rsidRDefault="00707A40" w:rsidP="00707A40">
      <w:pPr>
        <w:pStyle w:val="BodyText"/>
        <w:ind w:left="239"/>
      </w:pPr>
      <w:r>
        <w:t>Output - Selects tuples from Customers where sales is greater than 50000</w:t>
      </w:r>
    </w:p>
    <w:p w14:paraId="63527214" w14:textId="77777777" w:rsidR="00707A40" w:rsidRDefault="00707A40" w:rsidP="00707A40">
      <w:pPr>
        <w:pStyle w:val="BodyText"/>
        <w:rPr>
          <w:sz w:val="26"/>
        </w:rPr>
      </w:pPr>
    </w:p>
    <w:p w14:paraId="6CEF43ED" w14:textId="77777777" w:rsidR="00707A40" w:rsidRDefault="00707A40" w:rsidP="00707A40">
      <w:pPr>
        <w:pStyle w:val="BodyText"/>
        <w:spacing w:before="6"/>
        <w:rPr>
          <w:sz w:val="33"/>
        </w:rPr>
      </w:pPr>
    </w:p>
    <w:p w14:paraId="320DD30F" w14:textId="77777777" w:rsidR="00707A40" w:rsidRDefault="00707A40" w:rsidP="00707A40">
      <w:pPr>
        <w:pStyle w:val="Heading3"/>
      </w:pPr>
      <w:r>
        <w:t>Projection(π)</w:t>
      </w:r>
    </w:p>
    <w:p w14:paraId="5766B8F2" w14:textId="77777777" w:rsidR="00707A40" w:rsidRDefault="00707A40" w:rsidP="00707A40">
      <w:pPr>
        <w:pStyle w:val="BodyText"/>
        <w:spacing w:before="4"/>
        <w:rPr>
          <w:b/>
          <w:sz w:val="20"/>
        </w:rPr>
      </w:pPr>
    </w:p>
    <w:p w14:paraId="1AD1F53B" w14:textId="77777777" w:rsidR="00707A40" w:rsidRDefault="00707A40" w:rsidP="00707A40">
      <w:pPr>
        <w:pStyle w:val="BodyText"/>
        <w:spacing w:line="288" w:lineRule="auto"/>
        <w:ind w:left="239" w:right="1476"/>
      </w:pPr>
      <w:r>
        <w:t>The projection eliminates all attributes of the input relation but those mentioned in the projection</w:t>
      </w:r>
      <w:r>
        <w:rPr>
          <w:spacing w:val="-57"/>
        </w:rPr>
        <w:t xml:space="preserve"> </w:t>
      </w:r>
      <w:r>
        <w:t>list. The projection method defines a relation that contains a vertical subset of Relation.</w:t>
      </w:r>
    </w:p>
    <w:p w14:paraId="03B99FB2" w14:textId="77777777" w:rsidR="00707A40" w:rsidRDefault="00707A40" w:rsidP="00707A40">
      <w:pPr>
        <w:pStyle w:val="BodyText"/>
        <w:spacing w:before="2"/>
        <w:rPr>
          <w:sz w:val="27"/>
        </w:rPr>
      </w:pPr>
    </w:p>
    <w:p w14:paraId="0330192E" w14:textId="77777777" w:rsidR="00707A40" w:rsidRDefault="00707A40" w:rsidP="00707A40">
      <w:pPr>
        <w:pStyle w:val="BodyText"/>
        <w:spacing w:line="288" w:lineRule="auto"/>
        <w:ind w:left="239" w:right="1950"/>
      </w:pPr>
      <w:r>
        <w:t>This helps to extract the values of specified attributes to eliminate duplicate values. (pi) The</w:t>
      </w:r>
      <w:r>
        <w:rPr>
          <w:spacing w:val="-57"/>
        </w:rPr>
        <w:t xml:space="preserve"> </w:t>
      </w:r>
      <w:r>
        <w:t>symbol used to choose attributes from a relation. This operation helps you to keep specific</w:t>
      </w:r>
      <w:r>
        <w:rPr>
          <w:spacing w:val="1"/>
        </w:rPr>
        <w:t xml:space="preserve"> </w:t>
      </w:r>
      <w:r>
        <w:t>columns from a relation and discards the other columns.</w:t>
      </w:r>
    </w:p>
    <w:p w14:paraId="67429EF3" w14:textId="77777777" w:rsidR="00707A40" w:rsidRDefault="00707A40" w:rsidP="00707A40">
      <w:pPr>
        <w:pStyle w:val="BodyText"/>
        <w:spacing w:before="1"/>
        <w:rPr>
          <w:sz w:val="27"/>
        </w:rPr>
      </w:pPr>
    </w:p>
    <w:p w14:paraId="01D8B4B0" w14:textId="77777777" w:rsidR="00707A40" w:rsidRDefault="00707A40" w:rsidP="00707A40">
      <w:pPr>
        <w:pStyle w:val="Heading3"/>
      </w:pPr>
      <w:r>
        <w:t>Example</w:t>
      </w:r>
      <w:r>
        <w:rPr>
          <w:spacing w:val="-2"/>
        </w:rPr>
        <w:t xml:space="preserve"> </w:t>
      </w:r>
      <w:r>
        <w:t>of</w:t>
      </w:r>
      <w:r>
        <w:rPr>
          <w:spacing w:val="-1"/>
        </w:rPr>
        <w:t xml:space="preserve"> </w:t>
      </w:r>
      <w:r>
        <w:t>Projection:</w:t>
      </w:r>
    </w:p>
    <w:p w14:paraId="71987756" w14:textId="77777777" w:rsidR="00707A40" w:rsidRDefault="00707A40" w:rsidP="00707A40">
      <w:pPr>
        <w:pStyle w:val="BodyText"/>
        <w:spacing w:before="1"/>
        <w:rPr>
          <w:b/>
          <w:sz w:val="32"/>
        </w:rPr>
      </w:pPr>
    </w:p>
    <w:p w14:paraId="01270F51" w14:textId="77777777" w:rsidR="00707A40" w:rsidRDefault="00707A40" w:rsidP="00707A40">
      <w:pPr>
        <w:pStyle w:val="BodyText"/>
        <w:ind w:left="239"/>
      </w:pPr>
      <w:r>
        <w:t>Consider the following table</w:t>
      </w:r>
    </w:p>
    <w:p w14:paraId="52833E36" w14:textId="77777777" w:rsidR="00707A40" w:rsidRDefault="00707A40" w:rsidP="00707A40">
      <w:pPr>
        <w:pStyle w:val="BodyText"/>
        <w:rPr>
          <w:sz w:val="20"/>
        </w:rPr>
      </w:pPr>
    </w:p>
    <w:p w14:paraId="0FF688C5" w14:textId="77777777" w:rsidR="00707A40" w:rsidRDefault="00707A40" w:rsidP="00707A40">
      <w:pPr>
        <w:pStyle w:val="BodyText"/>
        <w:spacing w:before="7"/>
        <w:rPr>
          <w:sz w:val="12"/>
        </w:rPr>
      </w:pPr>
    </w:p>
    <w:tbl>
      <w:tblPr>
        <w:tblW w:w="0" w:type="auto"/>
        <w:tblInd w:w="247" w:type="dxa"/>
        <w:tblLayout w:type="fixed"/>
        <w:tblCellMar>
          <w:left w:w="0" w:type="dxa"/>
          <w:right w:w="0" w:type="dxa"/>
        </w:tblCellMar>
        <w:tblLook w:val="01E0" w:firstRow="1" w:lastRow="1" w:firstColumn="1" w:lastColumn="1" w:noHBand="0" w:noVBand="0"/>
      </w:tblPr>
      <w:tblGrid>
        <w:gridCol w:w="1652"/>
        <w:gridCol w:w="2184"/>
        <w:gridCol w:w="1384"/>
      </w:tblGrid>
      <w:tr w:rsidR="00707A40" w14:paraId="677D0D59" w14:textId="77777777" w:rsidTr="00415D62">
        <w:trPr>
          <w:trHeight w:val="854"/>
        </w:trPr>
        <w:tc>
          <w:tcPr>
            <w:tcW w:w="1652" w:type="dxa"/>
            <w:tcBorders>
              <w:top w:val="single" w:sz="6" w:space="0" w:color="DDDDDD"/>
              <w:bottom w:val="single" w:sz="6" w:space="0" w:color="DDDDDD"/>
            </w:tcBorders>
            <w:shd w:val="clear" w:color="auto" w:fill="F9F9F9"/>
          </w:tcPr>
          <w:p w14:paraId="7FE9A2C3" w14:textId="77777777" w:rsidR="00707A40" w:rsidRDefault="00707A40" w:rsidP="00415D62">
            <w:pPr>
              <w:pStyle w:val="TableParagraph"/>
              <w:ind w:left="120"/>
              <w:rPr>
                <w:b/>
                <w:sz w:val="24"/>
              </w:rPr>
            </w:pPr>
            <w:r>
              <w:rPr>
                <w:b/>
                <w:sz w:val="24"/>
              </w:rPr>
              <w:t>CustomerID</w:t>
            </w:r>
          </w:p>
        </w:tc>
        <w:tc>
          <w:tcPr>
            <w:tcW w:w="2184" w:type="dxa"/>
            <w:tcBorders>
              <w:top w:val="single" w:sz="6" w:space="0" w:color="DDDDDD"/>
              <w:bottom w:val="single" w:sz="6" w:space="0" w:color="DDDDDD"/>
            </w:tcBorders>
            <w:shd w:val="clear" w:color="auto" w:fill="F9F9F9"/>
          </w:tcPr>
          <w:p w14:paraId="411611B2" w14:textId="77777777" w:rsidR="00707A40" w:rsidRDefault="00707A40" w:rsidP="00415D62">
            <w:pPr>
              <w:pStyle w:val="TableParagraph"/>
              <w:ind w:left="252"/>
              <w:rPr>
                <w:b/>
                <w:sz w:val="24"/>
              </w:rPr>
            </w:pPr>
            <w:r>
              <w:rPr>
                <w:b/>
                <w:sz w:val="24"/>
              </w:rPr>
              <w:t>CustomerName</w:t>
            </w:r>
          </w:p>
        </w:tc>
        <w:tc>
          <w:tcPr>
            <w:tcW w:w="1384" w:type="dxa"/>
            <w:tcBorders>
              <w:top w:val="single" w:sz="6" w:space="0" w:color="DDDDDD"/>
              <w:bottom w:val="single" w:sz="6" w:space="0" w:color="DDDDDD"/>
            </w:tcBorders>
            <w:shd w:val="clear" w:color="auto" w:fill="F9F9F9"/>
          </w:tcPr>
          <w:p w14:paraId="06B1A113" w14:textId="77777777" w:rsidR="00707A40" w:rsidRDefault="00707A40" w:rsidP="00415D62">
            <w:pPr>
              <w:pStyle w:val="TableParagraph"/>
              <w:ind w:left="318"/>
              <w:rPr>
                <w:b/>
                <w:sz w:val="24"/>
              </w:rPr>
            </w:pPr>
            <w:r>
              <w:rPr>
                <w:b/>
                <w:sz w:val="24"/>
              </w:rPr>
              <w:t>Status</w:t>
            </w:r>
          </w:p>
        </w:tc>
      </w:tr>
      <w:tr w:rsidR="00707A40" w14:paraId="401B9472" w14:textId="77777777" w:rsidTr="00415D62">
        <w:trPr>
          <w:trHeight w:val="854"/>
        </w:trPr>
        <w:tc>
          <w:tcPr>
            <w:tcW w:w="1652" w:type="dxa"/>
            <w:tcBorders>
              <w:top w:val="single" w:sz="6" w:space="0" w:color="DDDDDD"/>
              <w:bottom w:val="single" w:sz="6" w:space="0" w:color="DDDDDD"/>
            </w:tcBorders>
          </w:tcPr>
          <w:p w14:paraId="4375F90E" w14:textId="77777777" w:rsidR="00707A40" w:rsidRDefault="00707A40" w:rsidP="00415D62">
            <w:pPr>
              <w:pStyle w:val="TableParagraph"/>
              <w:ind w:left="120"/>
              <w:rPr>
                <w:sz w:val="24"/>
              </w:rPr>
            </w:pPr>
            <w:r>
              <w:rPr>
                <w:sz w:val="24"/>
              </w:rPr>
              <w:t>1</w:t>
            </w:r>
          </w:p>
        </w:tc>
        <w:tc>
          <w:tcPr>
            <w:tcW w:w="2184" w:type="dxa"/>
            <w:tcBorders>
              <w:top w:val="single" w:sz="6" w:space="0" w:color="DDDDDD"/>
              <w:bottom w:val="single" w:sz="6" w:space="0" w:color="DDDDDD"/>
            </w:tcBorders>
          </w:tcPr>
          <w:p w14:paraId="1FE0733E" w14:textId="77777777" w:rsidR="00707A40" w:rsidRDefault="00707A40" w:rsidP="00415D62">
            <w:pPr>
              <w:pStyle w:val="TableParagraph"/>
              <w:ind w:left="252"/>
              <w:rPr>
                <w:sz w:val="24"/>
              </w:rPr>
            </w:pPr>
            <w:r>
              <w:rPr>
                <w:sz w:val="24"/>
              </w:rPr>
              <w:t>Google</w:t>
            </w:r>
          </w:p>
        </w:tc>
        <w:tc>
          <w:tcPr>
            <w:tcW w:w="1384" w:type="dxa"/>
            <w:tcBorders>
              <w:top w:val="single" w:sz="6" w:space="0" w:color="DDDDDD"/>
              <w:bottom w:val="single" w:sz="6" w:space="0" w:color="DDDDDD"/>
            </w:tcBorders>
          </w:tcPr>
          <w:p w14:paraId="00B1CD3F" w14:textId="77777777" w:rsidR="00707A40" w:rsidRDefault="00707A40" w:rsidP="00415D62">
            <w:pPr>
              <w:pStyle w:val="TableParagraph"/>
              <w:ind w:left="318"/>
              <w:rPr>
                <w:sz w:val="24"/>
              </w:rPr>
            </w:pPr>
            <w:r>
              <w:rPr>
                <w:sz w:val="24"/>
              </w:rPr>
              <w:t>Active</w:t>
            </w:r>
          </w:p>
        </w:tc>
      </w:tr>
      <w:tr w:rsidR="00707A40" w14:paraId="78A43EDA" w14:textId="77777777" w:rsidTr="00415D62">
        <w:trPr>
          <w:trHeight w:val="854"/>
        </w:trPr>
        <w:tc>
          <w:tcPr>
            <w:tcW w:w="1652" w:type="dxa"/>
            <w:tcBorders>
              <w:top w:val="single" w:sz="6" w:space="0" w:color="DDDDDD"/>
              <w:bottom w:val="single" w:sz="6" w:space="0" w:color="DDDDDD"/>
            </w:tcBorders>
            <w:shd w:val="clear" w:color="auto" w:fill="F9F9F9"/>
          </w:tcPr>
          <w:p w14:paraId="7D1AB9D8" w14:textId="77777777" w:rsidR="00707A40" w:rsidRDefault="00707A40" w:rsidP="00415D62">
            <w:pPr>
              <w:pStyle w:val="TableParagraph"/>
              <w:ind w:left="120"/>
              <w:rPr>
                <w:sz w:val="24"/>
              </w:rPr>
            </w:pPr>
            <w:r>
              <w:rPr>
                <w:sz w:val="24"/>
              </w:rPr>
              <w:lastRenderedPageBreak/>
              <w:t>2</w:t>
            </w:r>
          </w:p>
        </w:tc>
        <w:tc>
          <w:tcPr>
            <w:tcW w:w="2184" w:type="dxa"/>
            <w:tcBorders>
              <w:top w:val="single" w:sz="6" w:space="0" w:color="DDDDDD"/>
              <w:bottom w:val="single" w:sz="6" w:space="0" w:color="DDDDDD"/>
            </w:tcBorders>
            <w:shd w:val="clear" w:color="auto" w:fill="F9F9F9"/>
          </w:tcPr>
          <w:p w14:paraId="0558965F" w14:textId="77777777" w:rsidR="00707A40" w:rsidRDefault="00707A40" w:rsidP="00415D62">
            <w:pPr>
              <w:pStyle w:val="TableParagraph"/>
              <w:ind w:left="252"/>
              <w:rPr>
                <w:sz w:val="24"/>
              </w:rPr>
            </w:pPr>
            <w:r>
              <w:rPr>
                <w:sz w:val="24"/>
              </w:rPr>
              <w:t>Amazon</w:t>
            </w:r>
          </w:p>
        </w:tc>
        <w:tc>
          <w:tcPr>
            <w:tcW w:w="1384" w:type="dxa"/>
            <w:tcBorders>
              <w:top w:val="single" w:sz="6" w:space="0" w:color="DDDDDD"/>
              <w:bottom w:val="single" w:sz="6" w:space="0" w:color="DDDDDD"/>
            </w:tcBorders>
            <w:shd w:val="clear" w:color="auto" w:fill="F9F9F9"/>
          </w:tcPr>
          <w:p w14:paraId="328D7A94" w14:textId="77777777" w:rsidR="00707A40" w:rsidRDefault="00707A40" w:rsidP="00415D62">
            <w:pPr>
              <w:pStyle w:val="TableParagraph"/>
              <w:ind w:left="318"/>
              <w:rPr>
                <w:sz w:val="24"/>
              </w:rPr>
            </w:pPr>
            <w:r>
              <w:rPr>
                <w:sz w:val="24"/>
              </w:rPr>
              <w:t>Active</w:t>
            </w:r>
          </w:p>
        </w:tc>
      </w:tr>
    </w:tbl>
    <w:p w14:paraId="500C2F26" w14:textId="77777777" w:rsidR="00707A40" w:rsidRDefault="00707A40" w:rsidP="00707A40">
      <w:pPr>
        <w:sectPr w:rsidR="00707A40">
          <w:pgSz w:w="12240" w:h="15840"/>
          <w:pgMar w:top="1940" w:right="0" w:bottom="1560" w:left="1200" w:header="750" w:footer="1364" w:gutter="0"/>
          <w:cols w:space="720"/>
        </w:sectPr>
      </w:pPr>
    </w:p>
    <w:p w14:paraId="7E79ABAE" w14:textId="77777777" w:rsidR="00707A40" w:rsidRDefault="00707A40" w:rsidP="00707A40">
      <w:pPr>
        <w:pStyle w:val="BodyText"/>
        <w:rPr>
          <w:sz w:val="20"/>
        </w:rPr>
      </w:pPr>
    </w:p>
    <w:p w14:paraId="1CBC1B1D" w14:textId="77777777" w:rsidR="00707A40" w:rsidRDefault="00707A40" w:rsidP="00707A40">
      <w:pPr>
        <w:pStyle w:val="BodyText"/>
        <w:rPr>
          <w:sz w:val="20"/>
        </w:rPr>
      </w:pPr>
    </w:p>
    <w:p w14:paraId="7768E666" w14:textId="77777777" w:rsidR="00707A40" w:rsidRDefault="00707A40" w:rsidP="00707A40">
      <w:pPr>
        <w:pStyle w:val="BodyText"/>
        <w:rPr>
          <w:sz w:val="20"/>
        </w:rPr>
      </w:pPr>
    </w:p>
    <w:p w14:paraId="0E5BC01C" w14:textId="77777777" w:rsidR="00707A40" w:rsidRDefault="00707A40" w:rsidP="00707A40">
      <w:pPr>
        <w:pStyle w:val="BodyText"/>
        <w:rPr>
          <w:sz w:val="13"/>
        </w:rPr>
      </w:pPr>
    </w:p>
    <w:p w14:paraId="70E598C2" w14:textId="78D90F6A"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6B5EB4B6" wp14:editId="2051AFFC">
                <wp:extent cx="3314700" cy="9525"/>
                <wp:effectExtent l="0" t="0" r="0" b="0"/>
                <wp:docPr id="810" name="docshapegroup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9525"/>
                          <a:chOff x="0" y="0"/>
                          <a:chExt cx="5220" cy="15"/>
                        </a:xfrm>
                      </wpg:grpSpPr>
                      <wps:wsp>
                        <wps:cNvPr id="811" name="docshape125"/>
                        <wps:cNvSpPr>
                          <a:spLocks/>
                        </wps:cNvSpPr>
                        <wps:spPr bwMode="auto">
                          <a:xfrm>
                            <a:off x="-1" y="-1"/>
                            <a:ext cx="5220" cy="15"/>
                          </a:xfrm>
                          <a:custGeom>
                            <a:avLst/>
                            <a:gdLst>
                              <a:gd name="T0" fmla="*/ 5220 w 5220"/>
                              <a:gd name="T1" fmla="*/ 0 h 15"/>
                              <a:gd name="T2" fmla="*/ 4035 w 5220"/>
                              <a:gd name="T3" fmla="*/ 0 h 15"/>
                              <a:gd name="T4" fmla="*/ 1785 w 5220"/>
                              <a:gd name="T5" fmla="*/ 0 h 15"/>
                              <a:gd name="T6" fmla="*/ 0 w 5220"/>
                              <a:gd name="T7" fmla="*/ 0 h 15"/>
                              <a:gd name="T8" fmla="*/ 0 w 5220"/>
                              <a:gd name="T9" fmla="*/ 15 h 15"/>
                              <a:gd name="T10" fmla="*/ 1785 w 5220"/>
                              <a:gd name="T11" fmla="*/ 15 h 15"/>
                              <a:gd name="T12" fmla="*/ 4035 w 5220"/>
                              <a:gd name="T13" fmla="*/ 15 h 15"/>
                              <a:gd name="T14" fmla="*/ 5220 w 5220"/>
                              <a:gd name="T15" fmla="*/ 15 h 15"/>
                              <a:gd name="T16" fmla="*/ 5220 w 522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5220" h="15">
                                <a:moveTo>
                                  <a:pt x="5220" y="0"/>
                                </a:moveTo>
                                <a:lnTo>
                                  <a:pt x="4035" y="0"/>
                                </a:lnTo>
                                <a:lnTo>
                                  <a:pt x="1785" y="0"/>
                                </a:lnTo>
                                <a:lnTo>
                                  <a:pt x="0" y="0"/>
                                </a:lnTo>
                                <a:lnTo>
                                  <a:pt x="0" y="15"/>
                                </a:lnTo>
                                <a:lnTo>
                                  <a:pt x="1785" y="15"/>
                                </a:lnTo>
                                <a:lnTo>
                                  <a:pt x="4035" y="15"/>
                                </a:lnTo>
                                <a:lnTo>
                                  <a:pt x="5220" y="15"/>
                                </a:lnTo>
                                <a:lnTo>
                                  <a:pt x="522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0D37135" id="docshapegroup124" o:spid="_x0000_s1026" style="width:261pt;height:.75pt;mso-position-horizontal-relative:char;mso-position-vertical-relative:line" coordsize="5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">
                <v:shape id="docshape125" o:spid="_x0000_s1027" style="position:absolute;left:-1;top:-1;width:5220;height:15;visibility:visible;mso-wrap-style:square;v-text-anchor:top" coordsize="52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" path="m5220,l4035,,1785,,,,,15r1785,l4035,15r1185,l5220,xe" fillcolor="#ddd" stroked="f">
                  <v:path arrowok="t" o:connecttype="custom" o:connectlocs="5220,0;4035,0;1785,0;0,0;0,15;1785,15;4035,15;5220,15;5220,0" o:connectangles="0,0,0,0,0,0,0,0,0"/>
                </v:shape>
                <w10:anchorlock/>
              </v:group>
            </w:pict>
          </mc:Fallback>
        </mc:AlternateContent>
      </w:r>
    </w:p>
    <w:p w14:paraId="33223939" w14:textId="77777777" w:rsidR="00707A40" w:rsidRDefault="00707A40" w:rsidP="00415D62">
      <w:pPr>
        <w:pStyle w:val="ListParagraph"/>
        <w:widowControl w:val="0"/>
        <w:numPr>
          <w:ilvl w:val="0"/>
          <w:numId w:val="159"/>
        </w:numPr>
        <w:tabs>
          <w:tab w:val="left" w:pos="2144"/>
          <w:tab w:val="left" w:pos="2145"/>
          <w:tab w:val="left" w:pos="4394"/>
        </w:tabs>
        <w:autoSpaceDE w:val="0"/>
        <w:autoSpaceDN w:val="0"/>
        <w:spacing w:before="116" w:after="0" w:line="240" w:lineRule="auto"/>
        <w:ind w:left="2145" w:hanging="1786"/>
        <w:contextualSpacing w:val="0"/>
        <w:jc w:val="left"/>
      </w:pPr>
      <w:r>
        <w:t>Apple</w:t>
      </w:r>
      <w:r>
        <w:tab/>
        <w:t>Inactive</w:t>
      </w:r>
    </w:p>
    <w:p w14:paraId="42FA052A" w14:textId="77777777" w:rsidR="00707A40" w:rsidRDefault="00707A40" w:rsidP="00707A40">
      <w:pPr>
        <w:pStyle w:val="BodyText"/>
        <w:rPr>
          <w:sz w:val="20"/>
        </w:rPr>
      </w:pPr>
    </w:p>
    <w:p w14:paraId="0CA504B6" w14:textId="6F930F52" w:rsidR="00707A40" w:rsidRDefault="00313696" w:rsidP="00707A40">
      <w:pPr>
        <w:pStyle w:val="BodyText"/>
        <w:spacing w:before="8"/>
        <w:rPr>
          <w:sz w:val="17"/>
        </w:rPr>
      </w:pPr>
      <w:r>
        <w:rPr>
          <w:noProof/>
          <w:sz w:val="24"/>
        </w:rPr>
        <mc:AlternateContent>
          <mc:Choice Requires="wpg">
            <w:drawing>
              <wp:anchor distT="0" distB="0" distL="0" distR="0" simplePos="0" relativeHeight="251681280" behindDoc="1" locked="0" layoutInCell="1" allowOverlap="1" wp14:anchorId="2B47A753" wp14:editId="7C62A64F">
                <wp:simplePos x="0" y="0"/>
                <wp:positionH relativeFrom="page">
                  <wp:posOffset>914400</wp:posOffset>
                </wp:positionH>
                <wp:positionV relativeFrom="paragraph">
                  <wp:posOffset>144145</wp:posOffset>
                </wp:positionV>
                <wp:extent cx="3314700" cy="552450"/>
                <wp:effectExtent l="0" t="1270" r="0" b="0"/>
                <wp:wrapTopAndBottom/>
                <wp:docPr id="806" name="docshapegroup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4700" cy="552450"/>
                          <a:chOff x="1440" y="227"/>
                          <a:chExt cx="5220" cy="870"/>
                        </a:xfrm>
                      </wpg:grpSpPr>
                      <wps:wsp>
                        <wps:cNvPr id="807" name="docshape127"/>
                        <wps:cNvSpPr>
                          <a:spLocks/>
                        </wps:cNvSpPr>
                        <wps:spPr bwMode="auto">
                          <a:xfrm>
                            <a:off x="1439" y="227"/>
                            <a:ext cx="5220" cy="870"/>
                          </a:xfrm>
                          <a:custGeom>
                            <a:avLst/>
                            <a:gdLst>
                              <a:gd name="T0" fmla="+- 0 6660 1440"/>
                              <a:gd name="T1" fmla="*/ T0 w 5220"/>
                              <a:gd name="T2" fmla="+- 0 227 227"/>
                              <a:gd name="T3" fmla="*/ 227 h 870"/>
                              <a:gd name="T4" fmla="+- 0 5475 1440"/>
                              <a:gd name="T5" fmla="*/ T4 w 5220"/>
                              <a:gd name="T6" fmla="+- 0 227 227"/>
                              <a:gd name="T7" fmla="*/ 227 h 870"/>
                              <a:gd name="T8" fmla="+- 0 3225 1440"/>
                              <a:gd name="T9" fmla="*/ T8 w 5220"/>
                              <a:gd name="T10" fmla="+- 0 227 227"/>
                              <a:gd name="T11" fmla="*/ 227 h 870"/>
                              <a:gd name="T12" fmla="+- 0 1440 1440"/>
                              <a:gd name="T13" fmla="*/ T12 w 5220"/>
                              <a:gd name="T14" fmla="+- 0 227 227"/>
                              <a:gd name="T15" fmla="*/ 227 h 870"/>
                              <a:gd name="T16" fmla="+- 0 1440 1440"/>
                              <a:gd name="T17" fmla="*/ T16 w 5220"/>
                              <a:gd name="T18" fmla="+- 0 1097 227"/>
                              <a:gd name="T19" fmla="*/ 1097 h 870"/>
                              <a:gd name="T20" fmla="+- 0 3225 1440"/>
                              <a:gd name="T21" fmla="*/ T20 w 5220"/>
                              <a:gd name="T22" fmla="+- 0 1097 227"/>
                              <a:gd name="T23" fmla="*/ 1097 h 870"/>
                              <a:gd name="T24" fmla="+- 0 5475 1440"/>
                              <a:gd name="T25" fmla="*/ T24 w 5220"/>
                              <a:gd name="T26" fmla="+- 0 1097 227"/>
                              <a:gd name="T27" fmla="*/ 1097 h 870"/>
                              <a:gd name="T28" fmla="+- 0 6660 1440"/>
                              <a:gd name="T29" fmla="*/ T28 w 5220"/>
                              <a:gd name="T30" fmla="+- 0 1097 227"/>
                              <a:gd name="T31" fmla="*/ 1097 h 870"/>
                              <a:gd name="T32" fmla="+- 0 6660 1440"/>
                              <a:gd name="T33" fmla="*/ T32 w 5220"/>
                              <a:gd name="T34" fmla="+- 0 227 227"/>
                              <a:gd name="T35" fmla="*/ 227 h 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220" h="870">
                                <a:moveTo>
                                  <a:pt x="5220" y="0"/>
                                </a:moveTo>
                                <a:lnTo>
                                  <a:pt x="4035" y="0"/>
                                </a:lnTo>
                                <a:lnTo>
                                  <a:pt x="1785" y="0"/>
                                </a:lnTo>
                                <a:lnTo>
                                  <a:pt x="0" y="0"/>
                                </a:lnTo>
                                <a:lnTo>
                                  <a:pt x="0" y="870"/>
                                </a:lnTo>
                                <a:lnTo>
                                  <a:pt x="1785" y="870"/>
                                </a:lnTo>
                                <a:lnTo>
                                  <a:pt x="4035" y="870"/>
                                </a:lnTo>
                                <a:lnTo>
                                  <a:pt x="5220" y="870"/>
                                </a:lnTo>
                                <a:lnTo>
                                  <a:pt x="522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8" name="docshape128"/>
                        <wps:cNvSpPr>
                          <a:spLocks/>
                        </wps:cNvSpPr>
                        <wps:spPr bwMode="auto">
                          <a:xfrm>
                            <a:off x="1439" y="227"/>
                            <a:ext cx="5220" cy="15"/>
                          </a:xfrm>
                          <a:custGeom>
                            <a:avLst/>
                            <a:gdLst>
                              <a:gd name="T0" fmla="+- 0 6660 1440"/>
                              <a:gd name="T1" fmla="*/ T0 w 5220"/>
                              <a:gd name="T2" fmla="+- 0 227 227"/>
                              <a:gd name="T3" fmla="*/ 227 h 15"/>
                              <a:gd name="T4" fmla="+- 0 5475 1440"/>
                              <a:gd name="T5" fmla="*/ T4 w 5220"/>
                              <a:gd name="T6" fmla="+- 0 227 227"/>
                              <a:gd name="T7" fmla="*/ 227 h 15"/>
                              <a:gd name="T8" fmla="+- 0 3225 1440"/>
                              <a:gd name="T9" fmla="*/ T8 w 5220"/>
                              <a:gd name="T10" fmla="+- 0 227 227"/>
                              <a:gd name="T11" fmla="*/ 227 h 15"/>
                              <a:gd name="T12" fmla="+- 0 1440 1440"/>
                              <a:gd name="T13" fmla="*/ T12 w 5220"/>
                              <a:gd name="T14" fmla="+- 0 227 227"/>
                              <a:gd name="T15" fmla="*/ 227 h 15"/>
                              <a:gd name="T16" fmla="+- 0 1440 1440"/>
                              <a:gd name="T17" fmla="*/ T16 w 5220"/>
                              <a:gd name="T18" fmla="+- 0 242 227"/>
                              <a:gd name="T19" fmla="*/ 242 h 15"/>
                              <a:gd name="T20" fmla="+- 0 3225 1440"/>
                              <a:gd name="T21" fmla="*/ T20 w 5220"/>
                              <a:gd name="T22" fmla="+- 0 242 227"/>
                              <a:gd name="T23" fmla="*/ 242 h 15"/>
                              <a:gd name="T24" fmla="+- 0 5475 1440"/>
                              <a:gd name="T25" fmla="*/ T24 w 5220"/>
                              <a:gd name="T26" fmla="+- 0 242 227"/>
                              <a:gd name="T27" fmla="*/ 242 h 15"/>
                              <a:gd name="T28" fmla="+- 0 6660 1440"/>
                              <a:gd name="T29" fmla="*/ T28 w 5220"/>
                              <a:gd name="T30" fmla="+- 0 242 227"/>
                              <a:gd name="T31" fmla="*/ 242 h 15"/>
                              <a:gd name="T32" fmla="+- 0 6660 1440"/>
                              <a:gd name="T33" fmla="*/ T32 w 5220"/>
                              <a:gd name="T34" fmla="+- 0 227 227"/>
                              <a:gd name="T35" fmla="*/ 227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5220" h="15">
                                <a:moveTo>
                                  <a:pt x="5220" y="0"/>
                                </a:moveTo>
                                <a:lnTo>
                                  <a:pt x="4035" y="0"/>
                                </a:lnTo>
                                <a:lnTo>
                                  <a:pt x="1785" y="0"/>
                                </a:lnTo>
                                <a:lnTo>
                                  <a:pt x="0" y="0"/>
                                </a:lnTo>
                                <a:lnTo>
                                  <a:pt x="0" y="15"/>
                                </a:lnTo>
                                <a:lnTo>
                                  <a:pt x="1785" y="15"/>
                                </a:lnTo>
                                <a:lnTo>
                                  <a:pt x="4035" y="15"/>
                                </a:lnTo>
                                <a:lnTo>
                                  <a:pt x="5220" y="15"/>
                                </a:lnTo>
                                <a:lnTo>
                                  <a:pt x="522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9" name="docshape129"/>
                        <wps:cNvSpPr txBox="1">
                          <a:spLocks noChangeArrowheads="1"/>
                        </wps:cNvSpPr>
                        <wps:spPr bwMode="auto">
                          <a:xfrm>
                            <a:off x="1440" y="242"/>
                            <a:ext cx="522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A02140" w14:textId="77777777" w:rsidR="00707A40" w:rsidRDefault="00707A40" w:rsidP="00707A40">
                              <w:pPr>
                                <w:tabs>
                                  <w:tab w:val="left" w:pos="1904"/>
                                  <w:tab w:val="left" w:pos="4154"/>
                                </w:tabs>
                                <w:spacing w:before="121"/>
                                <w:ind w:left="120"/>
                              </w:pPr>
                              <w:r>
                                <w:t>4</w:t>
                              </w:r>
                              <w:r>
                                <w:tab/>
                                <w:t>Alibaba</w:t>
                              </w:r>
                              <w:r>
                                <w:tab/>
                                <w:t>Active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B47A753" id="docshapegroup126" o:spid="_x0000_s1086" style="position:absolute;margin-left:1in;margin-top:11.35pt;width:261pt;height:43.5pt;z-index:-251635200;mso-wrap-distance-left:0;mso-wrap-distance-right:0;mso-position-horizontal-relative:page;mso-position-vertical-relative:text" coordorigin="1440,227" coordsize="5220,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">
                <v:shape id="docshape127" o:spid="_x0000_s1087" style="position:absolute;left:1439;top:227;width:5220;height:870;visibility:visible;mso-wrap-style:square;v-text-anchor:top" coordsize="522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" path="m5220,l4035,,1785,,,,,870r1785,l4035,870r1185,l5220,xe" fillcolor="#f9f9f9" stroked="f">
                  <v:path arrowok="t" o:connecttype="custom" o:connectlocs="5220,227;4035,227;1785,227;0,227;0,1097;1785,1097;4035,1097;5220,1097;5220,227" o:connectangles="0,0,0,0,0,0,0,0,0"/>
                </v:shape>
                <v:shape id="docshape128" o:spid="_x0000_s1088" style="position:absolute;left:1439;top:227;width:5220;height:15;visibility:visible;mso-wrap-style:square;v-text-anchor:top" coordsize="52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" path="m5220,l4035,,1785,,,,,15r1785,l4035,15r1185,l5220,xe" fillcolor="#ddd" stroked="f">
                  <v:path arrowok="t" o:connecttype="custom" o:connectlocs="5220,227;4035,227;1785,227;0,227;0,242;1785,242;4035,242;5220,242;5220,227" o:connectangles="0,0,0,0,0,0,0,0,0"/>
                </v:shape>
                <v:shape id="docshape129" o:spid="_x0000_s1089" type="#_x0000_t202" style="position:absolute;left:1440;top:242;width:522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" filled="f" stroked="f">
                  <v:textbox inset="0,0,0,0">
                    <w:txbxContent>
                      <w:p w14:paraId="67A02140" w14:textId="77777777" w:rsidR="00707A40" w:rsidRDefault="00707A40" w:rsidP="00707A40">
                        <w:pPr>
                          <w:tabs>
                            <w:tab w:val="left" w:pos="1904"/>
                            <w:tab w:val="left" w:pos="4154"/>
                          </w:tabs>
                          <w:spacing w:before="121"/>
                          <w:ind w:left="120"/>
                        </w:pPr>
                        <w:r>
                          <w:t>4</w:t>
                        </w:r>
                        <w:r>
                          <w:tab/>
                          <w:t>Alibaba</w:t>
                        </w:r>
                        <w:r>
                          <w:tab/>
                          <w:t>Active</w:t>
                        </w:r>
                      </w:p>
                    </w:txbxContent>
                  </v:textbox>
                </v:shape>
                <w10:wrap type="topAndBottom" anchorx="page"/>
              </v:group>
            </w:pict>
          </mc:Fallback>
        </mc:AlternateContent>
      </w:r>
    </w:p>
    <w:p w14:paraId="31B27589" w14:textId="77777777" w:rsidR="00707A40" w:rsidRDefault="00707A40" w:rsidP="00707A40">
      <w:pPr>
        <w:pStyle w:val="BodyText"/>
        <w:spacing w:before="1" w:line="561" w:lineRule="auto"/>
        <w:ind w:left="239" w:right="5122"/>
      </w:pPr>
      <w:r>
        <w:t>Here, the projection of CustomerName and status will give</w:t>
      </w:r>
      <w:r>
        <w:rPr>
          <w:spacing w:val="-57"/>
        </w:rPr>
        <w:t xml:space="preserve"> </w:t>
      </w:r>
      <w:r>
        <w:t>Π CustomerName, Status (Customers)</w:t>
      </w:r>
    </w:p>
    <w:p w14:paraId="2653E42F" w14:textId="3819C58F" w:rsidR="00707A40" w:rsidRDefault="00313696" w:rsidP="00707A40">
      <w:pPr>
        <w:pStyle w:val="BodyText"/>
        <w:spacing w:before="3"/>
        <w:rPr>
          <w:sz w:val="4"/>
        </w:rPr>
      </w:pPr>
      <w:r>
        <w:rPr>
          <w:noProof/>
          <w:sz w:val="24"/>
        </w:rPr>
        <mc:AlternateContent>
          <mc:Choice Requires="wpg">
            <w:drawing>
              <wp:anchor distT="0" distB="0" distL="0" distR="0" simplePos="0" relativeHeight="251682304" behindDoc="1" locked="0" layoutInCell="1" allowOverlap="1" wp14:anchorId="76EAEE3F" wp14:editId="15820580">
                <wp:simplePos x="0" y="0"/>
                <wp:positionH relativeFrom="page">
                  <wp:posOffset>914400</wp:posOffset>
                </wp:positionH>
                <wp:positionV relativeFrom="paragraph">
                  <wp:posOffset>46355</wp:posOffset>
                </wp:positionV>
                <wp:extent cx="2819400" cy="561975"/>
                <wp:effectExtent l="0" t="0" r="0" b="1270"/>
                <wp:wrapTopAndBottom/>
                <wp:docPr id="802" name="docshapegroup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61975"/>
                          <a:chOff x="1440" y="73"/>
                          <a:chExt cx="4440" cy="885"/>
                        </a:xfrm>
                      </wpg:grpSpPr>
                      <wps:wsp>
                        <wps:cNvPr id="803" name="docshape131"/>
                        <wps:cNvSpPr>
                          <a:spLocks/>
                        </wps:cNvSpPr>
                        <wps:spPr bwMode="auto">
                          <a:xfrm>
                            <a:off x="1439" y="72"/>
                            <a:ext cx="4440" cy="870"/>
                          </a:xfrm>
                          <a:custGeom>
                            <a:avLst/>
                            <a:gdLst>
                              <a:gd name="T0" fmla="+- 0 5880 1440"/>
                              <a:gd name="T1" fmla="*/ T0 w 4440"/>
                              <a:gd name="T2" fmla="+- 0 73 73"/>
                              <a:gd name="T3" fmla="*/ 73 h 870"/>
                              <a:gd name="T4" fmla="+- 0 4335 1440"/>
                              <a:gd name="T5" fmla="*/ T4 w 4440"/>
                              <a:gd name="T6" fmla="+- 0 73 73"/>
                              <a:gd name="T7" fmla="*/ 73 h 870"/>
                              <a:gd name="T8" fmla="+- 0 1440 1440"/>
                              <a:gd name="T9" fmla="*/ T8 w 4440"/>
                              <a:gd name="T10" fmla="+- 0 73 73"/>
                              <a:gd name="T11" fmla="*/ 73 h 870"/>
                              <a:gd name="T12" fmla="+- 0 1440 1440"/>
                              <a:gd name="T13" fmla="*/ T12 w 4440"/>
                              <a:gd name="T14" fmla="+- 0 943 73"/>
                              <a:gd name="T15" fmla="*/ 943 h 870"/>
                              <a:gd name="T16" fmla="+- 0 4335 1440"/>
                              <a:gd name="T17" fmla="*/ T16 w 4440"/>
                              <a:gd name="T18" fmla="+- 0 943 73"/>
                              <a:gd name="T19" fmla="*/ 943 h 870"/>
                              <a:gd name="T20" fmla="+- 0 5880 1440"/>
                              <a:gd name="T21" fmla="*/ T20 w 4440"/>
                              <a:gd name="T22" fmla="+- 0 943 73"/>
                              <a:gd name="T23" fmla="*/ 943 h 870"/>
                              <a:gd name="T24" fmla="+- 0 5880 1440"/>
                              <a:gd name="T25" fmla="*/ T24 w 4440"/>
                              <a:gd name="T26" fmla="+- 0 73 73"/>
                              <a:gd name="T27" fmla="*/ 73 h 870"/>
                            </a:gdLst>
                            <a:ahLst/>
                            <a:cxnLst>
                              <a:cxn ang="0">
                                <a:pos x="T1" y="T3"/>
                              </a:cxn>
                              <a:cxn ang="0">
                                <a:pos x="T5" y="T7"/>
                              </a:cxn>
                              <a:cxn ang="0">
                                <a:pos x="T9" y="T11"/>
                              </a:cxn>
                              <a:cxn ang="0">
                                <a:pos x="T13" y="T15"/>
                              </a:cxn>
                              <a:cxn ang="0">
                                <a:pos x="T17" y="T19"/>
                              </a:cxn>
                              <a:cxn ang="0">
                                <a:pos x="T21" y="T23"/>
                              </a:cxn>
                              <a:cxn ang="0">
                                <a:pos x="T25" y="T27"/>
                              </a:cxn>
                            </a:cxnLst>
                            <a:rect l="0" t="0" r="r" b="b"/>
                            <a:pathLst>
                              <a:path w="4440" h="870">
                                <a:moveTo>
                                  <a:pt x="4440" y="0"/>
                                </a:moveTo>
                                <a:lnTo>
                                  <a:pt x="2895" y="0"/>
                                </a:lnTo>
                                <a:lnTo>
                                  <a:pt x="0" y="0"/>
                                </a:lnTo>
                                <a:lnTo>
                                  <a:pt x="0" y="870"/>
                                </a:lnTo>
                                <a:lnTo>
                                  <a:pt x="2895" y="870"/>
                                </a:lnTo>
                                <a:lnTo>
                                  <a:pt x="4440" y="8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4" name="docshape132"/>
                        <wps:cNvSpPr>
                          <a:spLocks/>
                        </wps:cNvSpPr>
                        <wps:spPr bwMode="auto">
                          <a:xfrm>
                            <a:off x="1439" y="72"/>
                            <a:ext cx="4440" cy="885"/>
                          </a:xfrm>
                          <a:custGeom>
                            <a:avLst/>
                            <a:gdLst>
                              <a:gd name="T0" fmla="+- 0 5880 1440"/>
                              <a:gd name="T1" fmla="*/ T0 w 4440"/>
                              <a:gd name="T2" fmla="+- 0 943 73"/>
                              <a:gd name="T3" fmla="*/ 943 h 885"/>
                              <a:gd name="T4" fmla="+- 0 4335 1440"/>
                              <a:gd name="T5" fmla="*/ T4 w 4440"/>
                              <a:gd name="T6" fmla="+- 0 943 73"/>
                              <a:gd name="T7" fmla="*/ 943 h 885"/>
                              <a:gd name="T8" fmla="+- 0 1440 1440"/>
                              <a:gd name="T9" fmla="*/ T8 w 4440"/>
                              <a:gd name="T10" fmla="+- 0 943 73"/>
                              <a:gd name="T11" fmla="*/ 943 h 885"/>
                              <a:gd name="T12" fmla="+- 0 1440 1440"/>
                              <a:gd name="T13" fmla="*/ T12 w 4440"/>
                              <a:gd name="T14" fmla="+- 0 958 73"/>
                              <a:gd name="T15" fmla="*/ 958 h 885"/>
                              <a:gd name="T16" fmla="+- 0 4335 1440"/>
                              <a:gd name="T17" fmla="*/ T16 w 4440"/>
                              <a:gd name="T18" fmla="+- 0 958 73"/>
                              <a:gd name="T19" fmla="*/ 958 h 885"/>
                              <a:gd name="T20" fmla="+- 0 5880 1440"/>
                              <a:gd name="T21" fmla="*/ T20 w 4440"/>
                              <a:gd name="T22" fmla="+- 0 958 73"/>
                              <a:gd name="T23" fmla="*/ 958 h 885"/>
                              <a:gd name="T24" fmla="+- 0 5880 1440"/>
                              <a:gd name="T25" fmla="*/ T24 w 4440"/>
                              <a:gd name="T26" fmla="+- 0 943 73"/>
                              <a:gd name="T27" fmla="*/ 943 h 885"/>
                              <a:gd name="T28" fmla="+- 0 5880 1440"/>
                              <a:gd name="T29" fmla="*/ T28 w 4440"/>
                              <a:gd name="T30" fmla="+- 0 73 73"/>
                              <a:gd name="T31" fmla="*/ 73 h 885"/>
                              <a:gd name="T32" fmla="+- 0 4335 1440"/>
                              <a:gd name="T33" fmla="*/ T32 w 4440"/>
                              <a:gd name="T34" fmla="+- 0 73 73"/>
                              <a:gd name="T35" fmla="*/ 73 h 885"/>
                              <a:gd name="T36" fmla="+- 0 1440 1440"/>
                              <a:gd name="T37" fmla="*/ T36 w 4440"/>
                              <a:gd name="T38" fmla="+- 0 73 73"/>
                              <a:gd name="T39" fmla="*/ 73 h 885"/>
                              <a:gd name="T40" fmla="+- 0 1440 1440"/>
                              <a:gd name="T41" fmla="*/ T40 w 4440"/>
                              <a:gd name="T42" fmla="+- 0 88 73"/>
                              <a:gd name="T43" fmla="*/ 88 h 885"/>
                              <a:gd name="T44" fmla="+- 0 4335 1440"/>
                              <a:gd name="T45" fmla="*/ T44 w 4440"/>
                              <a:gd name="T46" fmla="+- 0 88 73"/>
                              <a:gd name="T47" fmla="*/ 88 h 885"/>
                              <a:gd name="T48" fmla="+- 0 5880 1440"/>
                              <a:gd name="T49" fmla="*/ T48 w 4440"/>
                              <a:gd name="T50" fmla="+- 0 88 73"/>
                              <a:gd name="T51" fmla="*/ 88 h 885"/>
                              <a:gd name="T52" fmla="+- 0 5880 1440"/>
                              <a:gd name="T53" fmla="*/ T52 w 4440"/>
                              <a:gd name="T54" fmla="+- 0 73 73"/>
                              <a:gd name="T55" fmla="*/ 73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40" h="885">
                                <a:moveTo>
                                  <a:pt x="4440" y="870"/>
                                </a:moveTo>
                                <a:lnTo>
                                  <a:pt x="2895" y="870"/>
                                </a:lnTo>
                                <a:lnTo>
                                  <a:pt x="0" y="870"/>
                                </a:lnTo>
                                <a:lnTo>
                                  <a:pt x="0" y="885"/>
                                </a:lnTo>
                                <a:lnTo>
                                  <a:pt x="2895" y="885"/>
                                </a:lnTo>
                                <a:lnTo>
                                  <a:pt x="4440" y="885"/>
                                </a:lnTo>
                                <a:lnTo>
                                  <a:pt x="4440" y="870"/>
                                </a:lnTo>
                                <a:close/>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5" name="docshape133"/>
                        <wps:cNvSpPr txBox="1">
                          <a:spLocks noChangeArrowheads="1"/>
                        </wps:cNvSpPr>
                        <wps:spPr bwMode="auto">
                          <a:xfrm>
                            <a:off x="1440" y="87"/>
                            <a:ext cx="444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47CC30" w14:textId="77777777" w:rsidR="00707A40" w:rsidRDefault="00707A40" w:rsidP="00707A40">
                              <w:pPr>
                                <w:tabs>
                                  <w:tab w:val="left" w:pos="3014"/>
                                </w:tabs>
                                <w:spacing w:before="121"/>
                                <w:ind w:left="120"/>
                                <w:rPr>
                                  <w:b/>
                                </w:rPr>
                              </w:pPr>
                              <w:r>
                                <w:rPr>
                                  <w:b/>
                                </w:rPr>
                                <w:t>CustomerName</w:t>
                              </w:r>
                              <w:r>
                                <w:rPr>
                                  <w:b/>
                                </w:rPr>
                                <w:tab/>
                                <w:t>Status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EAEE3F" id="docshapegroup130" o:spid="_x0000_s1090" style="position:absolute;margin-left:1in;margin-top:3.65pt;width:222pt;height:44.25pt;z-index:-251634176;mso-wrap-distance-left:0;mso-wrap-distance-right:0;mso-position-horizontal-relative:page;mso-position-vertical-relative:text" coordorigin="1440,73" coordsize="444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">
                <v:shape id="docshape131" o:spid="_x0000_s1091" style="position:absolute;left:1439;top:72;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" path="m4440,l2895,,,,,870r2895,l4440,870,4440,xe" fillcolor="#f9f9f9" stroked="f">
                  <v:path arrowok="t" o:connecttype="custom" o:connectlocs="4440,73;2895,73;0,73;0,943;2895,943;4440,943;4440,73" o:connectangles="0,0,0,0,0,0,0"/>
                </v:shape>
                <v:shape id="docshape132" o:spid="_x0000_s1092" style="position:absolute;left:1439;top:72;width:4440;height:885;visibility:visible;mso-wrap-style:square;v-text-anchor:top" coordsize="444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" path="m4440,870r-1545,l,870r,15l2895,885r1545,l4440,870xm4440,l2895,,,,,15r2895,l4440,15r,-15xe" fillcolor="#ddd" stroked="f">
                  <v:path arrowok="t" o:connecttype="custom" o:connectlocs="4440,943;2895,943;0,943;0,958;2895,958;4440,958;4440,943;4440,73;2895,73;0,73;0,88;2895,88;4440,88;4440,73" o:connectangles="0,0,0,0,0,0,0,0,0,0,0,0,0,0"/>
                </v:shape>
                <v:shape id="docshape133" o:spid="_x0000_s1093" type="#_x0000_t202" style="position:absolute;left:1440;top:87;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" filled="f" stroked="f">
                  <v:textbox inset="0,0,0,0">
                    <w:txbxContent>
                      <w:p w14:paraId="7C47CC30" w14:textId="77777777" w:rsidR="00707A40" w:rsidRDefault="00707A40" w:rsidP="00707A40">
                        <w:pPr>
                          <w:tabs>
                            <w:tab w:val="left" w:pos="3014"/>
                          </w:tabs>
                          <w:spacing w:before="121"/>
                          <w:ind w:left="120"/>
                          <w:rPr>
                            <w:b/>
                          </w:rPr>
                        </w:pPr>
                        <w:r>
                          <w:rPr>
                            <w:b/>
                          </w:rPr>
                          <w:t>CustomerName</w:t>
                        </w:r>
                        <w:r>
                          <w:rPr>
                            <w:b/>
                          </w:rPr>
                          <w:tab/>
                          <w:t>Status</w:t>
                        </w:r>
                      </w:p>
                    </w:txbxContent>
                  </v:textbox>
                </v:shape>
                <w10:wrap type="topAndBottom" anchorx="page"/>
              </v:group>
            </w:pict>
          </mc:Fallback>
        </mc:AlternateContent>
      </w:r>
    </w:p>
    <w:p w14:paraId="7B65A9A0" w14:textId="77777777" w:rsidR="00707A40" w:rsidRDefault="00707A40" w:rsidP="00707A40">
      <w:pPr>
        <w:pStyle w:val="BodyText"/>
        <w:tabs>
          <w:tab w:val="left" w:pos="3254"/>
        </w:tabs>
        <w:spacing w:before="121"/>
        <w:ind w:left="359"/>
      </w:pPr>
      <w:r>
        <w:t>Google</w:t>
      </w:r>
      <w:r>
        <w:tab/>
        <w:t>Active</w:t>
      </w:r>
    </w:p>
    <w:p w14:paraId="06295511" w14:textId="77777777" w:rsidR="00707A40" w:rsidRDefault="00707A40" w:rsidP="00707A40">
      <w:pPr>
        <w:pStyle w:val="BodyText"/>
        <w:rPr>
          <w:sz w:val="20"/>
        </w:rPr>
      </w:pPr>
    </w:p>
    <w:p w14:paraId="7AB11D0D" w14:textId="3C3A5A07" w:rsidR="00707A40" w:rsidRDefault="00313696" w:rsidP="00707A40">
      <w:pPr>
        <w:pStyle w:val="BodyText"/>
        <w:spacing w:before="8"/>
        <w:rPr>
          <w:sz w:val="17"/>
        </w:rPr>
      </w:pPr>
      <w:r>
        <w:rPr>
          <w:noProof/>
          <w:sz w:val="24"/>
        </w:rPr>
        <mc:AlternateContent>
          <mc:Choice Requires="wpg">
            <w:drawing>
              <wp:anchor distT="0" distB="0" distL="0" distR="0" simplePos="0" relativeHeight="251683328" behindDoc="1" locked="0" layoutInCell="1" allowOverlap="1" wp14:anchorId="2DC2D196" wp14:editId="614F59F1">
                <wp:simplePos x="0" y="0"/>
                <wp:positionH relativeFrom="page">
                  <wp:posOffset>914400</wp:posOffset>
                </wp:positionH>
                <wp:positionV relativeFrom="paragraph">
                  <wp:posOffset>144780</wp:posOffset>
                </wp:positionV>
                <wp:extent cx="2819400" cy="561975"/>
                <wp:effectExtent l="0" t="1905" r="0" b="0"/>
                <wp:wrapTopAndBottom/>
                <wp:docPr id="798" name="docshapegroup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61975"/>
                          <a:chOff x="1440" y="228"/>
                          <a:chExt cx="4440" cy="885"/>
                        </a:xfrm>
                      </wpg:grpSpPr>
                      <wps:wsp>
                        <wps:cNvPr id="799" name="docshape135"/>
                        <wps:cNvSpPr>
                          <a:spLocks/>
                        </wps:cNvSpPr>
                        <wps:spPr bwMode="auto">
                          <a:xfrm>
                            <a:off x="1439" y="228"/>
                            <a:ext cx="4440" cy="870"/>
                          </a:xfrm>
                          <a:custGeom>
                            <a:avLst/>
                            <a:gdLst>
                              <a:gd name="T0" fmla="+- 0 5880 1440"/>
                              <a:gd name="T1" fmla="*/ T0 w 4440"/>
                              <a:gd name="T2" fmla="+- 0 228 228"/>
                              <a:gd name="T3" fmla="*/ 228 h 870"/>
                              <a:gd name="T4" fmla="+- 0 4335 1440"/>
                              <a:gd name="T5" fmla="*/ T4 w 4440"/>
                              <a:gd name="T6" fmla="+- 0 228 228"/>
                              <a:gd name="T7" fmla="*/ 228 h 870"/>
                              <a:gd name="T8" fmla="+- 0 1440 1440"/>
                              <a:gd name="T9" fmla="*/ T8 w 4440"/>
                              <a:gd name="T10" fmla="+- 0 228 228"/>
                              <a:gd name="T11" fmla="*/ 228 h 870"/>
                              <a:gd name="T12" fmla="+- 0 1440 1440"/>
                              <a:gd name="T13" fmla="*/ T12 w 4440"/>
                              <a:gd name="T14" fmla="+- 0 1098 228"/>
                              <a:gd name="T15" fmla="*/ 1098 h 870"/>
                              <a:gd name="T16" fmla="+- 0 4335 1440"/>
                              <a:gd name="T17" fmla="*/ T16 w 4440"/>
                              <a:gd name="T18" fmla="+- 0 1098 228"/>
                              <a:gd name="T19" fmla="*/ 1098 h 870"/>
                              <a:gd name="T20" fmla="+- 0 5880 1440"/>
                              <a:gd name="T21" fmla="*/ T20 w 4440"/>
                              <a:gd name="T22" fmla="+- 0 1098 228"/>
                              <a:gd name="T23" fmla="*/ 1098 h 870"/>
                              <a:gd name="T24" fmla="+- 0 5880 1440"/>
                              <a:gd name="T25" fmla="*/ T24 w 4440"/>
                              <a:gd name="T26" fmla="+- 0 228 228"/>
                              <a:gd name="T27" fmla="*/ 228 h 870"/>
                            </a:gdLst>
                            <a:ahLst/>
                            <a:cxnLst>
                              <a:cxn ang="0">
                                <a:pos x="T1" y="T3"/>
                              </a:cxn>
                              <a:cxn ang="0">
                                <a:pos x="T5" y="T7"/>
                              </a:cxn>
                              <a:cxn ang="0">
                                <a:pos x="T9" y="T11"/>
                              </a:cxn>
                              <a:cxn ang="0">
                                <a:pos x="T13" y="T15"/>
                              </a:cxn>
                              <a:cxn ang="0">
                                <a:pos x="T17" y="T19"/>
                              </a:cxn>
                              <a:cxn ang="0">
                                <a:pos x="T21" y="T23"/>
                              </a:cxn>
                              <a:cxn ang="0">
                                <a:pos x="T25" y="T27"/>
                              </a:cxn>
                            </a:cxnLst>
                            <a:rect l="0" t="0" r="r" b="b"/>
                            <a:pathLst>
                              <a:path w="4440" h="870">
                                <a:moveTo>
                                  <a:pt x="4440" y="0"/>
                                </a:moveTo>
                                <a:lnTo>
                                  <a:pt x="2895" y="0"/>
                                </a:lnTo>
                                <a:lnTo>
                                  <a:pt x="0" y="0"/>
                                </a:lnTo>
                                <a:lnTo>
                                  <a:pt x="0" y="870"/>
                                </a:lnTo>
                                <a:lnTo>
                                  <a:pt x="2895" y="870"/>
                                </a:lnTo>
                                <a:lnTo>
                                  <a:pt x="4440" y="8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0" name="docshape136"/>
                        <wps:cNvSpPr>
                          <a:spLocks/>
                        </wps:cNvSpPr>
                        <wps:spPr bwMode="auto">
                          <a:xfrm>
                            <a:off x="1439" y="228"/>
                            <a:ext cx="4440" cy="885"/>
                          </a:xfrm>
                          <a:custGeom>
                            <a:avLst/>
                            <a:gdLst>
                              <a:gd name="T0" fmla="+- 0 5880 1440"/>
                              <a:gd name="T1" fmla="*/ T0 w 4440"/>
                              <a:gd name="T2" fmla="+- 0 1098 228"/>
                              <a:gd name="T3" fmla="*/ 1098 h 885"/>
                              <a:gd name="T4" fmla="+- 0 4335 1440"/>
                              <a:gd name="T5" fmla="*/ T4 w 4440"/>
                              <a:gd name="T6" fmla="+- 0 1098 228"/>
                              <a:gd name="T7" fmla="*/ 1098 h 885"/>
                              <a:gd name="T8" fmla="+- 0 1440 1440"/>
                              <a:gd name="T9" fmla="*/ T8 w 4440"/>
                              <a:gd name="T10" fmla="+- 0 1098 228"/>
                              <a:gd name="T11" fmla="*/ 1098 h 885"/>
                              <a:gd name="T12" fmla="+- 0 1440 1440"/>
                              <a:gd name="T13" fmla="*/ T12 w 4440"/>
                              <a:gd name="T14" fmla="+- 0 1113 228"/>
                              <a:gd name="T15" fmla="*/ 1113 h 885"/>
                              <a:gd name="T16" fmla="+- 0 4335 1440"/>
                              <a:gd name="T17" fmla="*/ T16 w 4440"/>
                              <a:gd name="T18" fmla="+- 0 1113 228"/>
                              <a:gd name="T19" fmla="*/ 1113 h 885"/>
                              <a:gd name="T20" fmla="+- 0 5880 1440"/>
                              <a:gd name="T21" fmla="*/ T20 w 4440"/>
                              <a:gd name="T22" fmla="+- 0 1113 228"/>
                              <a:gd name="T23" fmla="*/ 1113 h 885"/>
                              <a:gd name="T24" fmla="+- 0 5880 1440"/>
                              <a:gd name="T25" fmla="*/ T24 w 4440"/>
                              <a:gd name="T26" fmla="+- 0 1098 228"/>
                              <a:gd name="T27" fmla="*/ 1098 h 885"/>
                              <a:gd name="T28" fmla="+- 0 5880 1440"/>
                              <a:gd name="T29" fmla="*/ T28 w 4440"/>
                              <a:gd name="T30" fmla="+- 0 228 228"/>
                              <a:gd name="T31" fmla="*/ 228 h 885"/>
                              <a:gd name="T32" fmla="+- 0 4335 1440"/>
                              <a:gd name="T33" fmla="*/ T32 w 4440"/>
                              <a:gd name="T34" fmla="+- 0 228 228"/>
                              <a:gd name="T35" fmla="*/ 228 h 885"/>
                              <a:gd name="T36" fmla="+- 0 1440 1440"/>
                              <a:gd name="T37" fmla="*/ T36 w 4440"/>
                              <a:gd name="T38" fmla="+- 0 228 228"/>
                              <a:gd name="T39" fmla="*/ 228 h 885"/>
                              <a:gd name="T40" fmla="+- 0 1440 1440"/>
                              <a:gd name="T41" fmla="*/ T40 w 4440"/>
                              <a:gd name="T42" fmla="+- 0 243 228"/>
                              <a:gd name="T43" fmla="*/ 243 h 885"/>
                              <a:gd name="T44" fmla="+- 0 4335 1440"/>
                              <a:gd name="T45" fmla="*/ T44 w 4440"/>
                              <a:gd name="T46" fmla="+- 0 243 228"/>
                              <a:gd name="T47" fmla="*/ 243 h 885"/>
                              <a:gd name="T48" fmla="+- 0 5880 1440"/>
                              <a:gd name="T49" fmla="*/ T48 w 4440"/>
                              <a:gd name="T50" fmla="+- 0 243 228"/>
                              <a:gd name="T51" fmla="*/ 243 h 885"/>
                              <a:gd name="T52" fmla="+- 0 5880 1440"/>
                              <a:gd name="T53" fmla="*/ T52 w 4440"/>
                              <a:gd name="T54" fmla="+- 0 228 228"/>
                              <a:gd name="T55" fmla="*/ 228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40" h="885">
                                <a:moveTo>
                                  <a:pt x="4440" y="870"/>
                                </a:moveTo>
                                <a:lnTo>
                                  <a:pt x="2895" y="870"/>
                                </a:lnTo>
                                <a:lnTo>
                                  <a:pt x="0" y="870"/>
                                </a:lnTo>
                                <a:lnTo>
                                  <a:pt x="0" y="885"/>
                                </a:lnTo>
                                <a:lnTo>
                                  <a:pt x="2895" y="885"/>
                                </a:lnTo>
                                <a:lnTo>
                                  <a:pt x="4440" y="885"/>
                                </a:lnTo>
                                <a:lnTo>
                                  <a:pt x="4440" y="870"/>
                                </a:lnTo>
                                <a:close/>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01" name="docshape137"/>
                        <wps:cNvSpPr txBox="1">
                          <a:spLocks noChangeArrowheads="1"/>
                        </wps:cNvSpPr>
                        <wps:spPr bwMode="auto">
                          <a:xfrm>
                            <a:off x="1440" y="243"/>
                            <a:ext cx="444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3DFBF" w14:textId="77777777" w:rsidR="00707A40" w:rsidRDefault="00707A40" w:rsidP="00707A40">
                              <w:pPr>
                                <w:tabs>
                                  <w:tab w:val="left" w:pos="3014"/>
                                </w:tabs>
                                <w:spacing w:before="121"/>
                                <w:ind w:left="120"/>
                              </w:pPr>
                              <w:r>
                                <w:t>Amazon</w:t>
                              </w:r>
                              <w:r>
                                <w:tab/>
                                <w:t>Active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DC2D196" id="docshapegroup134" o:spid="_x0000_s1094" style="position:absolute;margin-left:1in;margin-top:11.4pt;width:222pt;height:44.25pt;z-index:-251633152;mso-wrap-distance-left:0;mso-wrap-distance-right:0;mso-position-horizontal-relative:page;mso-position-vertical-relative:text" coordorigin="1440,228" coordsize="444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">
                <v:shape id="docshape135" o:spid="_x0000_s1095" style="position:absolute;left:1439;top:228;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" path="m4440,l2895,,,,,870r2895,l4440,870,4440,xe" fillcolor="#f9f9f9" stroked="f">
                  <v:path arrowok="t" o:connecttype="custom" o:connectlocs="4440,228;2895,228;0,228;0,1098;2895,1098;4440,1098;4440,228" o:connectangles="0,0,0,0,0,0,0"/>
                </v:shape>
                <v:shape id="docshape136" o:spid="_x0000_s1096" style="position:absolute;left:1439;top:228;width:4440;height:885;visibility:visible;mso-wrap-style:square;v-text-anchor:top" coordsize="444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" path="m4440,870r-1545,l,870r,15l2895,885r1545,l4440,870xm4440,l2895,,,,,15r2895,l4440,15r,-15xe" fillcolor="#ddd" stroked="f">
                  <v:path arrowok="t" o:connecttype="custom" o:connectlocs="4440,1098;2895,1098;0,1098;0,1113;2895,1113;4440,1113;4440,1098;4440,228;2895,228;0,228;0,243;2895,243;4440,243;4440,228" o:connectangles="0,0,0,0,0,0,0,0,0,0,0,0,0,0"/>
                </v:shape>
                <v:shape id="docshape137" o:spid="_x0000_s1097" type="#_x0000_t202" style="position:absolute;left:1440;top:243;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" filled="f" stroked="f">
                  <v:textbox inset="0,0,0,0">
                    <w:txbxContent>
                      <w:p w14:paraId="37D3DFBF" w14:textId="77777777" w:rsidR="00707A40" w:rsidRDefault="00707A40" w:rsidP="00707A40">
                        <w:pPr>
                          <w:tabs>
                            <w:tab w:val="left" w:pos="3014"/>
                          </w:tabs>
                          <w:spacing w:before="121"/>
                          <w:ind w:left="120"/>
                        </w:pPr>
                        <w:r>
                          <w:t>Amazon</w:t>
                        </w:r>
                        <w:r>
                          <w:tab/>
                          <w:t>Active</w:t>
                        </w:r>
                      </w:p>
                    </w:txbxContent>
                  </v:textbox>
                </v:shape>
                <w10:wrap type="topAndBottom" anchorx="page"/>
              </v:group>
            </w:pict>
          </mc:Fallback>
        </mc:AlternateContent>
      </w:r>
    </w:p>
    <w:p w14:paraId="77B47E8B" w14:textId="77777777" w:rsidR="00707A40" w:rsidRDefault="00707A40" w:rsidP="00707A40">
      <w:pPr>
        <w:pStyle w:val="BodyText"/>
        <w:tabs>
          <w:tab w:val="left" w:pos="3254"/>
        </w:tabs>
        <w:spacing w:before="121"/>
        <w:ind w:left="359"/>
      </w:pPr>
      <w:r>
        <w:t>Apple</w:t>
      </w:r>
      <w:r>
        <w:tab/>
        <w:t>Inactive</w:t>
      </w:r>
    </w:p>
    <w:p w14:paraId="6267A064" w14:textId="77777777" w:rsidR="00707A40" w:rsidRDefault="00707A40" w:rsidP="00707A40">
      <w:pPr>
        <w:pStyle w:val="BodyText"/>
        <w:rPr>
          <w:sz w:val="20"/>
        </w:rPr>
      </w:pPr>
    </w:p>
    <w:p w14:paraId="3C810CF2" w14:textId="4A8FA590" w:rsidR="00707A40" w:rsidRDefault="00313696" w:rsidP="00707A40">
      <w:pPr>
        <w:pStyle w:val="BodyText"/>
        <w:spacing w:before="8"/>
        <w:rPr>
          <w:sz w:val="17"/>
        </w:rPr>
      </w:pPr>
      <w:r>
        <w:rPr>
          <w:noProof/>
          <w:sz w:val="24"/>
        </w:rPr>
        <mc:AlternateContent>
          <mc:Choice Requires="wpg">
            <w:drawing>
              <wp:anchor distT="0" distB="0" distL="0" distR="0" simplePos="0" relativeHeight="251684352" behindDoc="1" locked="0" layoutInCell="1" allowOverlap="1" wp14:anchorId="25EF3425" wp14:editId="3BE7E6D7">
                <wp:simplePos x="0" y="0"/>
                <wp:positionH relativeFrom="page">
                  <wp:posOffset>914400</wp:posOffset>
                </wp:positionH>
                <wp:positionV relativeFrom="paragraph">
                  <wp:posOffset>144780</wp:posOffset>
                </wp:positionV>
                <wp:extent cx="2819400" cy="942975"/>
                <wp:effectExtent l="0" t="1905" r="0" b="0"/>
                <wp:wrapTopAndBottom/>
                <wp:docPr id="794" name="docshapegroup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942975"/>
                          <a:chOff x="1440" y="228"/>
                          <a:chExt cx="4440" cy="1485"/>
                        </a:xfrm>
                      </wpg:grpSpPr>
                      <wps:wsp>
                        <wps:cNvPr id="795" name="docshape139"/>
                        <wps:cNvSpPr>
                          <a:spLocks/>
                        </wps:cNvSpPr>
                        <wps:spPr bwMode="auto">
                          <a:xfrm>
                            <a:off x="1439" y="228"/>
                            <a:ext cx="4440" cy="1485"/>
                          </a:xfrm>
                          <a:custGeom>
                            <a:avLst/>
                            <a:gdLst>
                              <a:gd name="T0" fmla="+- 0 5880 1440"/>
                              <a:gd name="T1" fmla="*/ T0 w 4440"/>
                              <a:gd name="T2" fmla="+- 0 228 228"/>
                              <a:gd name="T3" fmla="*/ 228 h 1485"/>
                              <a:gd name="T4" fmla="+- 0 4335 1440"/>
                              <a:gd name="T5" fmla="*/ T4 w 4440"/>
                              <a:gd name="T6" fmla="+- 0 228 228"/>
                              <a:gd name="T7" fmla="*/ 228 h 1485"/>
                              <a:gd name="T8" fmla="+- 0 1440 1440"/>
                              <a:gd name="T9" fmla="*/ T8 w 4440"/>
                              <a:gd name="T10" fmla="+- 0 228 228"/>
                              <a:gd name="T11" fmla="*/ 228 h 1485"/>
                              <a:gd name="T12" fmla="+- 0 1440 1440"/>
                              <a:gd name="T13" fmla="*/ T12 w 4440"/>
                              <a:gd name="T14" fmla="+- 0 1713 228"/>
                              <a:gd name="T15" fmla="*/ 1713 h 1485"/>
                              <a:gd name="T16" fmla="+- 0 4335 1440"/>
                              <a:gd name="T17" fmla="*/ T16 w 4440"/>
                              <a:gd name="T18" fmla="+- 0 1713 228"/>
                              <a:gd name="T19" fmla="*/ 1713 h 1485"/>
                              <a:gd name="T20" fmla="+- 0 5880 1440"/>
                              <a:gd name="T21" fmla="*/ T20 w 4440"/>
                              <a:gd name="T22" fmla="+- 0 1713 228"/>
                              <a:gd name="T23" fmla="*/ 1713 h 1485"/>
                              <a:gd name="T24" fmla="+- 0 5880 1440"/>
                              <a:gd name="T25" fmla="*/ T24 w 4440"/>
                              <a:gd name="T26" fmla="+- 0 228 228"/>
                              <a:gd name="T27" fmla="*/ 228 h 1485"/>
                            </a:gdLst>
                            <a:ahLst/>
                            <a:cxnLst>
                              <a:cxn ang="0">
                                <a:pos x="T1" y="T3"/>
                              </a:cxn>
                              <a:cxn ang="0">
                                <a:pos x="T5" y="T7"/>
                              </a:cxn>
                              <a:cxn ang="0">
                                <a:pos x="T9" y="T11"/>
                              </a:cxn>
                              <a:cxn ang="0">
                                <a:pos x="T13" y="T15"/>
                              </a:cxn>
                              <a:cxn ang="0">
                                <a:pos x="T17" y="T19"/>
                              </a:cxn>
                              <a:cxn ang="0">
                                <a:pos x="T21" y="T23"/>
                              </a:cxn>
                              <a:cxn ang="0">
                                <a:pos x="T25" y="T27"/>
                              </a:cxn>
                            </a:cxnLst>
                            <a:rect l="0" t="0" r="r" b="b"/>
                            <a:pathLst>
                              <a:path w="4440" h="1485">
                                <a:moveTo>
                                  <a:pt x="4440" y="0"/>
                                </a:moveTo>
                                <a:lnTo>
                                  <a:pt x="2895" y="0"/>
                                </a:lnTo>
                                <a:lnTo>
                                  <a:pt x="0" y="0"/>
                                </a:lnTo>
                                <a:lnTo>
                                  <a:pt x="0" y="1485"/>
                                </a:lnTo>
                                <a:lnTo>
                                  <a:pt x="2895" y="1485"/>
                                </a:lnTo>
                                <a:lnTo>
                                  <a:pt x="4440" y="1485"/>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6" name="docshape140"/>
                        <wps:cNvSpPr>
                          <a:spLocks/>
                        </wps:cNvSpPr>
                        <wps:spPr bwMode="auto">
                          <a:xfrm>
                            <a:off x="1439" y="228"/>
                            <a:ext cx="4440" cy="15"/>
                          </a:xfrm>
                          <a:custGeom>
                            <a:avLst/>
                            <a:gdLst>
                              <a:gd name="T0" fmla="+- 0 5880 1440"/>
                              <a:gd name="T1" fmla="*/ T0 w 4440"/>
                              <a:gd name="T2" fmla="+- 0 228 228"/>
                              <a:gd name="T3" fmla="*/ 228 h 15"/>
                              <a:gd name="T4" fmla="+- 0 4335 1440"/>
                              <a:gd name="T5" fmla="*/ T4 w 4440"/>
                              <a:gd name="T6" fmla="+- 0 228 228"/>
                              <a:gd name="T7" fmla="*/ 228 h 15"/>
                              <a:gd name="T8" fmla="+- 0 1440 1440"/>
                              <a:gd name="T9" fmla="*/ T8 w 4440"/>
                              <a:gd name="T10" fmla="+- 0 228 228"/>
                              <a:gd name="T11" fmla="*/ 228 h 15"/>
                              <a:gd name="T12" fmla="+- 0 1440 1440"/>
                              <a:gd name="T13" fmla="*/ T12 w 4440"/>
                              <a:gd name="T14" fmla="+- 0 243 228"/>
                              <a:gd name="T15" fmla="*/ 243 h 15"/>
                              <a:gd name="T16" fmla="+- 0 4335 1440"/>
                              <a:gd name="T17" fmla="*/ T16 w 4440"/>
                              <a:gd name="T18" fmla="+- 0 243 228"/>
                              <a:gd name="T19" fmla="*/ 243 h 15"/>
                              <a:gd name="T20" fmla="+- 0 5880 1440"/>
                              <a:gd name="T21" fmla="*/ T20 w 4440"/>
                              <a:gd name="T22" fmla="+- 0 243 228"/>
                              <a:gd name="T23" fmla="*/ 243 h 15"/>
                              <a:gd name="T24" fmla="+- 0 5880 1440"/>
                              <a:gd name="T25" fmla="*/ T24 w 4440"/>
                              <a:gd name="T26" fmla="+- 0 228 228"/>
                              <a:gd name="T27" fmla="*/ 228 h 15"/>
                            </a:gdLst>
                            <a:ahLst/>
                            <a:cxnLst>
                              <a:cxn ang="0">
                                <a:pos x="T1" y="T3"/>
                              </a:cxn>
                              <a:cxn ang="0">
                                <a:pos x="T5" y="T7"/>
                              </a:cxn>
                              <a:cxn ang="0">
                                <a:pos x="T9" y="T11"/>
                              </a:cxn>
                              <a:cxn ang="0">
                                <a:pos x="T13" y="T15"/>
                              </a:cxn>
                              <a:cxn ang="0">
                                <a:pos x="T17" y="T19"/>
                              </a:cxn>
                              <a:cxn ang="0">
                                <a:pos x="T21" y="T23"/>
                              </a:cxn>
                              <a:cxn ang="0">
                                <a:pos x="T25" y="T27"/>
                              </a:cxn>
                            </a:cxnLst>
                            <a:rect l="0" t="0" r="r" b="b"/>
                            <a:pathLst>
                              <a:path w="4440" h="15">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7" name="docshape141"/>
                        <wps:cNvSpPr txBox="1">
                          <a:spLocks noChangeArrowheads="1"/>
                        </wps:cNvSpPr>
                        <wps:spPr bwMode="auto">
                          <a:xfrm>
                            <a:off x="1440" y="243"/>
                            <a:ext cx="4440" cy="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2BB49" w14:textId="77777777" w:rsidR="00707A40" w:rsidRDefault="00707A40" w:rsidP="00707A40">
                              <w:pPr>
                                <w:tabs>
                                  <w:tab w:val="left" w:pos="3014"/>
                                </w:tabs>
                                <w:spacing w:before="121"/>
                                <w:ind w:left="120"/>
                              </w:pPr>
                              <w:r>
                                <w:t>Alibaba</w:t>
                              </w:r>
                              <w:r>
                                <w:tab/>
                                <w:t>Active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EF3425" id="docshapegroup138" o:spid="_x0000_s1098" style="position:absolute;margin-left:1in;margin-top:11.4pt;width:222pt;height:74.25pt;z-index:-251632128;mso-wrap-distance-left:0;mso-wrap-distance-right:0;mso-position-horizontal-relative:page;mso-position-vertical-relative:text" coordorigin="1440,228" coordsize="4440,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">
                <v:shape id="docshape139" o:spid="_x0000_s1099" style="position:absolute;left:1439;top:228;width:4440;height:1485;visibility:visible;mso-wrap-style:square;v-text-anchor:top" coordsize="4440,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" path="m4440,l2895,,,,,1485r2895,l4440,1485,4440,xe" fillcolor="#f9f9f9" stroked="f">
                  <v:path arrowok="t" o:connecttype="custom" o:connectlocs="4440,228;2895,228;0,228;0,1713;2895,1713;4440,1713;4440,228" o:connectangles="0,0,0,0,0,0,0"/>
                </v:shape>
                <v:shape id="docshape140" o:spid="_x0000_s1100" style="position:absolute;left:1439;top:228;width:4440;height:15;visibility:visible;mso-wrap-style:square;v-text-anchor:top" coordsize="4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" path="m4440,l2895,,,,,15r2895,l4440,15r,-15xe" fillcolor="#ddd" stroked="f">
                  <v:path arrowok="t" o:connecttype="custom" o:connectlocs="4440,228;2895,228;0,228;0,243;2895,243;4440,243;4440,228" o:connectangles="0,0,0,0,0,0,0"/>
                </v:shape>
                <v:shape id="docshape141" o:spid="_x0000_s1101" type="#_x0000_t202" style="position:absolute;left:1440;top:243;width:4440;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" filled="f" stroked="f">
                  <v:textbox inset="0,0,0,0">
                    <w:txbxContent>
                      <w:p w14:paraId="4202BB49" w14:textId="77777777" w:rsidR="00707A40" w:rsidRDefault="00707A40" w:rsidP="00707A40">
                        <w:pPr>
                          <w:tabs>
                            <w:tab w:val="left" w:pos="3014"/>
                          </w:tabs>
                          <w:spacing w:before="121"/>
                          <w:ind w:left="120"/>
                        </w:pPr>
                        <w:r>
                          <w:t>Alibaba</w:t>
                        </w:r>
                        <w:r>
                          <w:tab/>
                          <w:t>Active</w:t>
                        </w:r>
                      </w:p>
                    </w:txbxContent>
                  </v:textbox>
                </v:shape>
                <w10:wrap type="topAndBottom" anchorx="page"/>
              </v:group>
            </w:pict>
          </mc:Fallback>
        </mc:AlternateContent>
      </w:r>
    </w:p>
    <w:p w14:paraId="3DDA79FA" w14:textId="77777777" w:rsidR="00707A40" w:rsidRDefault="00707A40" w:rsidP="00707A40">
      <w:pPr>
        <w:pStyle w:val="BodyText"/>
        <w:rPr>
          <w:sz w:val="20"/>
        </w:rPr>
      </w:pPr>
    </w:p>
    <w:p w14:paraId="01865267" w14:textId="77777777" w:rsidR="00707A40" w:rsidRDefault="00707A40" w:rsidP="00707A40">
      <w:pPr>
        <w:pStyle w:val="BodyText"/>
        <w:rPr>
          <w:sz w:val="20"/>
        </w:rPr>
      </w:pPr>
    </w:p>
    <w:p w14:paraId="1913E015" w14:textId="77777777" w:rsidR="00707A40" w:rsidRDefault="00707A40" w:rsidP="00707A40">
      <w:pPr>
        <w:pStyle w:val="BodyText"/>
        <w:rPr>
          <w:sz w:val="20"/>
        </w:rPr>
      </w:pPr>
    </w:p>
    <w:p w14:paraId="2A8854FB" w14:textId="77777777" w:rsidR="00707A40" w:rsidRDefault="00707A40" w:rsidP="00707A40">
      <w:pPr>
        <w:pStyle w:val="BodyText"/>
        <w:spacing w:before="4"/>
        <w:rPr>
          <w:sz w:val="18"/>
        </w:rPr>
      </w:pPr>
    </w:p>
    <w:p w14:paraId="4B30EDDF" w14:textId="77777777" w:rsidR="00707A40" w:rsidRDefault="00707A40" w:rsidP="00707A40">
      <w:pPr>
        <w:pStyle w:val="Heading3"/>
        <w:spacing w:before="90"/>
      </w:pPr>
      <w:r>
        <w:t>Rename(ρ)</w:t>
      </w:r>
    </w:p>
    <w:p w14:paraId="2F226D8D" w14:textId="77777777" w:rsidR="00707A40" w:rsidRDefault="00707A40" w:rsidP="00707A40">
      <w:pPr>
        <w:pStyle w:val="BodyText"/>
        <w:spacing w:before="174" w:line="288" w:lineRule="auto"/>
        <w:ind w:left="284" w:right="1491"/>
        <w:jc w:val="both"/>
      </w:pPr>
      <w:r>
        <w:t>The results of relational algebra are also relations but without any name. The rename operation</w:t>
      </w:r>
      <w:r>
        <w:rPr>
          <w:spacing w:val="1"/>
        </w:rPr>
        <w:t xml:space="preserve"> </w:t>
      </w:r>
      <w:r>
        <w:t>allows</w:t>
      </w:r>
      <w:r>
        <w:rPr>
          <w:spacing w:val="29"/>
        </w:rPr>
        <w:t xml:space="preserve"> </w:t>
      </w:r>
      <w:r>
        <w:t>us</w:t>
      </w:r>
      <w:r>
        <w:rPr>
          <w:spacing w:val="29"/>
        </w:rPr>
        <w:t xml:space="preserve"> </w:t>
      </w:r>
      <w:r>
        <w:t>to</w:t>
      </w:r>
      <w:r>
        <w:rPr>
          <w:spacing w:val="29"/>
        </w:rPr>
        <w:t xml:space="preserve"> </w:t>
      </w:r>
      <w:r>
        <w:t>rename</w:t>
      </w:r>
      <w:r>
        <w:rPr>
          <w:spacing w:val="30"/>
        </w:rPr>
        <w:t xml:space="preserve"> </w:t>
      </w:r>
      <w:r>
        <w:t>the</w:t>
      </w:r>
      <w:r>
        <w:rPr>
          <w:spacing w:val="30"/>
        </w:rPr>
        <w:t xml:space="preserve"> </w:t>
      </w:r>
      <w:r>
        <w:t>output</w:t>
      </w:r>
      <w:r>
        <w:rPr>
          <w:spacing w:val="30"/>
        </w:rPr>
        <w:t xml:space="preserve"> </w:t>
      </w:r>
      <w:r>
        <w:t>relation.</w:t>
      </w:r>
      <w:r>
        <w:rPr>
          <w:spacing w:val="29"/>
        </w:rPr>
        <w:t xml:space="preserve"> </w:t>
      </w:r>
      <w:r>
        <w:t>'rename'</w:t>
      </w:r>
      <w:r>
        <w:rPr>
          <w:spacing w:val="30"/>
        </w:rPr>
        <w:t xml:space="preserve"> </w:t>
      </w:r>
      <w:r>
        <w:t>operation</w:t>
      </w:r>
      <w:r>
        <w:rPr>
          <w:spacing w:val="30"/>
        </w:rPr>
        <w:t xml:space="preserve"> </w:t>
      </w:r>
      <w:r>
        <w:t>is</w:t>
      </w:r>
      <w:r>
        <w:rPr>
          <w:spacing w:val="15"/>
        </w:rPr>
        <w:t xml:space="preserve"> </w:t>
      </w:r>
      <w:r>
        <w:t>denoted</w:t>
      </w:r>
      <w:r>
        <w:rPr>
          <w:spacing w:val="14"/>
        </w:rPr>
        <w:t xml:space="preserve"> </w:t>
      </w:r>
      <w:r>
        <w:t>with</w:t>
      </w:r>
      <w:r>
        <w:rPr>
          <w:spacing w:val="14"/>
        </w:rPr>
        <w:t xml:space="preserve"> </w:t>
      </w:r>
      <w:r>
        <w:t>small</w:t>
      </w:r>
      <w:r>
        <w:rPr>
          <w:spacing w:val="14"/>
        </w:rPr>
        <w:t xml:space="preserve"> </w:t>
      </w:r>
      <w:r>
        <w:t>Greek</w:t>
      </w:r>
      <w:r>
        <w:rPr>
          <w:spacing w:val="14"/>
        </w:rPr>
        <w:t xml:space="preserve"> </w:t>
      </w:r>
      <w:r>
        <w:t>letter</w:t>
      </w:r>
      <w:r>
        <w:rPr>
          <w:spacing w:val="-58"/>
        </w:rPr>
        <w:t xml:space="preserve"> </w:t>
      </w:r>
      <w:r>
        <w:t xml:space="preserve">rho </w:t>
      </w:r>
      <w:r>
        <w:rPr>
          <w:i/>
        </w:rPr>
        <w:t>ρ</w:t>
      </w:r>
      <w:r>
        <w:t>.</w:t>
      </w:r>
    </w:p>
    <w:p w14:paraId="56D17ACF" w14:textId="77777777" w:rsidR="00707A40" w:rsidRDefault="00707A40" w:rsidP="00707A40">
      <w:pPr>
        <w:pStyle w:val="BodyText"/>
        <w:spacing w:before="131"/>
        <w:ind w:left="284"/>
        <w:jc w:val="both"/>
      </w:pPr>
      <w:r>
        <w:t xml:space="preserve">Notation − </w:t>
      </w:r>
      <w:r>
        <w:rPr>
          <w:i/>
        </w:rPr>
        <w:t>ρ</w:t>
      </w:r>
      <w:r>
        <w:rPr>
          <w:i/>
          <w:spacing w:val="-1"/>
        </w:rPr>
        <w:t xml:space="preserve"> </w:t>
      </w:r>
      <w:r>
        <w:t>x (E)</w:t>
      </w:r>
    </w:p>
    <w:p w14:paraId="3D614711" w14:textId="77777777" w:rsidR="00707A40" w:rsidRDefault="00707A40" w:rsidP="00707A40">
      <w:pPr>
        <w:jc w:val="both"/>
        <w:sectPr w:rsidR="00707A40">
          <w:pgSz w:w="12240" w:h="15840"/>
          <w:pgMar w:top="1940" w:right="0" w:bottom="1560" w:left="1200" w:header="750" w:footer="1364" w:gutter="0"/>
          <w:cols w:space="720"/>
        </w:sectPr>
      </w:pPr>
    </w:p>
    <w:p w14:paraId="57F03848" w14:textId="77777777" w:rsidR="00707A40" w:rsidRDefault="00707A40" w:rsidP="00707A40">
      <w:pPr>
        <w:pStyle w:val="BodyText"/>
        <w:rPr>
          <w:sz w:val="20"/>
        </w:rPr>
      </w:pPr>
    </w:p>
    <w:p w14:paraId="35AC0B95" w14:textId="77777777" w:rsidR="00707A40" w:rsidRDefault="00707A40" w:rsidP="00707A40">
      <w:pPr>
        <w:pStyle w:val="BodyText"/>
        <w:rPr>
          <w:sz w:val="20"/>
        </w:rPr>
      </w:pPr>
    </w:p>
    <w:p w14:paraId="24451C69" w14:textId="77777777" w:rsidR="00707A40" w:rsidRDefault="00707A40" w:rsidP="00707A40">
      <w:pPr>
        <w:pStyle w:val="BodyText"/>
        <w:spacing w:before="3"/>
        <w:rPr>
          <w:sz w:val="25"/>
        </w:rPr>
      </w:pPr>
    </w:p>
    <w:p w14:paraId="0A5FB45A" w14:textId="77777777" w:rsidR="00707A40" w:rsidRDefault="00707A40" w:rsidP="00707A40">
      <w:pPr>
        <w:pStyle w:val="BodyText"/>
        <w:spacing w:before="90"/>
        <w:ind w:left="284"/>
      </w:pPr>
      <w:r>
        <w:t>Where the result of expression E is saved with the name of x.</w:t>
      </w:r>
    </w:p>
    <w:p w14:paraId="149689C2" w14:textId="77777777" w:rsidR="00707A40" w:rsidRDefault="00707A40" w:rsidP="00707A40">
      <w:pPr>
        <w:spacing w:before="189"/>
        <w:ind w:left="284"/>
      </w:pPr>
      <w:r>
        <w:rPr>
          <w:b/>
        </w:rPr>
        <w:t>Example:</w:t>
      </w:r>
      <w:r>
        <w:rPr>
          <w:b/>
          <w:spacing w:val="-6"/>
        </w:rPr>
        <w:t xml:space="preserve"> </w:t>
      </w:r>
      <w:r>
        <w:t>ρ(RelationNew,</w:t>
      </w:r>
      <w:r>
        <w:rPr>
          <w:spacing w:val="-5"/>
        </w:rPr>
        <w:t xml:space="preserve"> </w:t>
      </w:r>
      <w:r>
        <w:t>RelationOld)</w:t>
      </w:r>
    </w:p>
    <w:p w14:paraId="6E2F9FA1" w14:textId="77777777" w:rsidR="00707A40" w:rsidRDefault="00707A40" w:rsidP="00707A40">
      <w:pPr>
        <w:pStyle w:val="BodyText"/>
        <w:rPr>
          <w:sz w:val="26"/>
        </w:rPr>
      </w:pPr>
    </w:p>
    <w:p w14:paraId="340BE09F" w14:textId="77777777" w:rsidR="00707A40" w:rsidRDefault="00707A40" w:rsidP="00707A40">
      <w:pPr>
        <w:pStyle w:val="BodyText"/>
        <w:spacing w:before="10"/>
        <w:rPr>
          <w:sz w:val="30"/>
        </w:rPr>
      </w:pPr>
    </w:p>
    <w:p w14:paraId="46B4F46D" w14:textId="77777777" w:rsidR="00707A40" w:rsidRDefault="00707A40" w:rsidP="00707A40">
      <w:pPr>
        <w:pStyle w:val="Heading3"/>
        <w:spacing w:before="1" w:line="288" w:lineRule="auto"/>
        <w:ind w:right="5834"/>
      </w:pPr>
      <w:r>
        <w:t>Relational</w:t>
      </w:r>
      <w:r>
        <w:rPr>
          <w:spacing w:val="-4"/>
        </w:rPr>
        <w:t xml:space="preserve"> </w:t>
      </w:r>
      <w:r>
        <w:t>Algebra</w:t>
      </w:r>
      <w:r>
        <w:rPr>
          <w:spacing w:val="-4"/>
        </w:rPr>
        <w:t xml:space="preserve"> </w:t>
      </w:r>
      <w:r>
        <w:t>Operations</w:t>
      </w:r>
      <w:r>
        <w:rPr>
          <w:spacing w:val="-4"/>
        </w:rPr>
        <w:t xml:space="preserve"> </w:t>
      </w:r>
      <w:r>
        <w:t>From</w:t>
      </w:r>
      <w:r>
        <w:rPr>
          <w:spacing w:val="-4"/>
        </w:rPr>
        <w:t xml:space="preserve"> </w:t>
      </w:r>
      <w:r>
        <w:t>Set</w:t>
      </w:r>
      <w:r>
        <w:rPr>
          <w:spacing w:val="-4"/>
        </w:rPr>
        <w:t xml:space="preserve"> </w:t>
      </w:r>
      <w:r>
        <w:t>Theory</w:t>
      </w:r>
      <w:r>
        <w:rPr>
          <w:spacing w:val="-57"/>
        </w:rPr>
        <w:t xml:space="preserve"> </w:t>
      </w:r>
      <w:r>
        <w:t>Union operation (υ)</w:t>
      </w:r>
    </w:p>
    <w:p w14:paraId="2711CA13" w14:textId="77777777" w:rsidR="00707A40" w:rsidRDefault="00707A40" w:rsidP="00707A40">
      <w:pPr>
        <w:pStyle w:val="BodyText"/>
        <w:spacing w:before="78"/>
        <w:ind w:left="239" w:right="1962"/>
      </w:pPr>
      <w:r>
        <w:t>UNION</w:t>
      </w:r>
      <w:r>
        <w:rPr>
          <w:spacing w:val="-2"/>
        </w:rPr>
        <w:t xml:space="preserve"> </w:t>
      </w:r>
      <w:r>
        <w:t>is</w:t>
      </w:r>
      <w:r>
        <w:rPr>
          <w:spacing w:val="-2"/>
        </w:rPr>
        <w:t xml:space="preserve"> </w:t>
      </w:r>
      <w:r>
        <w:t>symbolized</w:t>
      </w:r>
      <w:r>
        <w:rPr>
          <w:spacing w:val="-1"/>
        </w:rPr>
        <w:t xml:space="preserve"> </w:t>
      </w:r>
      <w:r>
        <w:t>by</w:t>
      </w:r>
      <w:r>
        <w:rPr>
          <w:spacing w:val="-2"/>
        </w:rPr>
        <w:t xml:space="preserve"> </w:t>
      </w:r>
      <w:r>
        <w:rPr>
          <w:rFonts w:ascii="Lucida Sans Unicode" w:hAnsi="Lucida Sans Unicode"/>
        </w:rPr>
        <w:t>∪</w:t>
      </w:r>
      <w:r>
        <w:rPr>
          <w:rFonts w:ascii="Lucida Sans Unicode" w:hAnsi="Lucida Sans Unicode"/>
          <w:spacing w:val="-18"/>
        </w:rPr>
        <w:t xml:space="preserve"> </w:t>
      </w:r>
      <w:r>
        <w:t>symbol.</w:t>
      </w:r>
      <w:r>
        <w:rPr>
          <w:spacing w:val="-1"/>
        </w:rPr>
        <w:t xml:space="preserve"> </w:t>
      </w:r>
      <w:r>
        <w:t>It</w:t>
      </w:r>
      <w:r>
        <w:rPr>
          <w:spacing w:val="-2"/>
        </w:rPr>
        <w:t xml:space="preserve"> </w:t>
      </w:r>
      <w:r>
        <w:t>includes</w:t>
      </w:r>
      <w:r>
        <w:rPr>
          <w:spacing w:val="-1"/>
        </w:rPr>
        <w:t xml:space="preserve"> </w:t>
      </w:r>
      <w:r>
        <w:t>all</w:t>
      </w:r>
      <w:r>
        <w:rPr>
          <w:spacing w:val="-2"/>
        </w:rPr>
        <w:t xml:space="preserve"> </w:t>
      </w:r>
      <w:r>
        <w:t>tuples</w:t>
      </w:r>
      <w:r>
        <w:rPr>
          <w:spacing w:val="-2"/>
        </w:rPr>
        <w:t xml:space="preserve"> </w:t>
      </w:r>
      <w:r>
        <w:t>that</w:t>
      </w:r>
      <w:r>
        <w:rPr>
          <w:spacing w:val="-1"/>
        </w:rPr>
        <w:t xml:space="preserve"> </w:t>
      </w:r>
      <w:r>
        <w:t>are</w:t>
      </w:r>
      <w:r>
        <w:rPr>
          <w:spacing w:val="-2"/>
        </w:rPr>
        <w:t xml:space="preserve"> </w:t>
      </w:r>
      <w:r>
        <w:t>in</w:t>
      </w:r>
      <w:r>
        <w:rPr>
          <w:spacing w:val="-2"/>
        </w:rPr>
        <w:t xml:space="preserve"> </w:t>
      </w:r>
      <w:r>
        <w:t>tables</w:t>
      </w:r>
      <w:r>
        <w:rPr>
          <w:spacing w:val="-1"/>
        </w:rPr>
        <w:t xml:space="preserve"> </w:t>
      </w:r>
      <w:r>
        <w:t>A</w:t>
      </w:r>
      <w:r>
        <w:rPr>
          <w:spacing w:val="-2"/>
        </w:rPr>
        <w:t xml:space="preserve"> </w:t>
      </w:r>
      <w:r>
        <w:t>or</w:t>
      </w:r>
      <w:r>
        <w:rPr>
          <w:spacing w:val="-1"/>
        </w:rPr>
        <w:t xml:space="preserve"> </w:t>
      </w:r>
      <w:r>
        <w:t>in</w:t>
      </w:r>
      <w:r>
        <w:rPr>
          <w:spacing w:val="-2"/>
        </w:rPr>
        <w:t xml:space="preserve"> </w:t>
      </w:r>
      <w:r>
        <w:t>B.</w:t>
      </w:r>
      <w:r>
        <w:rPr>
          <w:spacing w:val="-2"/>
        </w:rPr>
        <w:t xml:space="preserve"> </w:t>
      </w:r>
      <w:r>
        <w:t>It</w:t>
      </w:r>
      <w:r>
        <w:rPr>
          <w:spacing w:val="-1"/>
        </w:rPr>
        <w:t xml:space="preserve"> </w:t>
      </w:r>
      <w:r>
        <w:t>also</w:t>
      </w:r>
      <w:r>
        <w:rPr>
          <w:spacing w:val="-57"/>
        </w:rPr>
        <w:t xml:space="preserve"> </w:t>
      </w:r>
      <w:r>
        <w:t>eliminates duplicate tuples. So, set A UNION set B would be expressed as:</w:t>
      </w:r>
    </w:p>
    <w:p w14:paraId="7081F186" w14:textId="77777777" w:rsidR="00707A40" w:rsidRDefault="00707A40" w:rsidP="00707A40">
      <w:pPr>
        <w:pStyle w:val="BodyText"/>
        <w:spacing w:before="15"/>
        <w:ind w:left="239"/>
      </w:pPr>
      <w:r>
        <w:t>The</w:t>
      </w:r>
      <w:r>
        <w:rPr>
          <w:spacing w:val="-3"/>
        </w:rPr>
        <w:t xml:space="preserve"> </w:t>
      </w:r>
      <w:r>
        <w:t>result</w:t>
      </w:r>
      <w:r>
        <w:rPr>
          <w:spacing w:val="-2"/>
        </w:rPr>
        <w:t xml:space="preserve"> </w:t>
      </w:r>
      <w:r>
        <w:t>&lt;-</w:t>
      </w:r>
      <w:r>
        <w:rPr>
          <w:spacing w:val="-3"/>
        </w:rPr>
        <w:t xml:space="preserve"> </w:t>
      </w:r>
      <w:r>
        <w:t>A</w:t>
      </w:r>
      <w:r>
        <w:rPr>
          <w:spacing w:val="-2"/>
        </w:rPr>
        <w:t xml:space="preserve"> </w:t>
      </w:r>
      <w:r>
        <w:rPr>
          <w:rFonts w:ascii="Lucida Sans Unicode" w:hAnsi="Lucida Sans Unicode"/>
        </w:rPr>
        <w:t>∪</w:t>
      </w:r>
      <w:r>
        <w:rPr>
          <w:rFonts w:ascii="Lucida Sans Unicode" w:hAnsi="Lucida Sans Unicode"/>
          <w:spacing w:val="-18"/>
        </w:rPr>
        <w:t xml:space="preserve"> </w:t>
      </w:r>
      <w:r>
        <w:t>B</w:t>
      </w:r>
    </w:p>
    <w:p w14:paraId="441B8B7A" w14:textId="77777777" w:rsidR="00707A40" w:rsidRDefault="00707A40" w:rsidP="00707A40">
      <w:pPr>
        <w:pStyle w:val="BodyText"/>
        <w:spacing w:before="5"/>
        <w:rPr>
          <w:sz w:val="27"/>
        </w:rPr>
      </w:pPr>
    </w:p>
    <w:p w14:paraId="6FC2B370" w14:textId="77777777" w:rsidR="00707A40" w:rsidRDefault="00707A40" w:rsidP="00707A40">
      <w:pPr>
        <w:pStyle w:val="BodyText"/>
        <w:ind w:left="239"/>
      </w:pPr>
      <w:r>
        <w:t>For a union operation to be valid, the following conditions must hold -</w:t>
      </w:r>
    </w:p>
    <w:p w14:paraId="1B6AD403" w14:textId="77777777" w:rsidR="00707A40" w:rsidRDefault="00707A40" w:rsidP="00707A40">
      <w:pPr>
        <w:pStyle w:val="BodyText"/>
        <w:spacing w:before="10"/>
        <w:rPr>
          <w:sz w:val="35"/>
        </w:rPr>
      </w:pPr>
    </w:p>
    <w:p w14:paraId="6C544889" w14:textId="77777777" w:rsidR="00707A40" w:rsidRDefault="00707A40" w:rsidP="00415D62">
      <w:pPr>
        <w:pStyle w:val="ListParagraph"/>
        <w:widowControl w:val="0"/>
        <w:numPr>
          <w:ilvl w:val="1"/>
          <w:numId w:val="155"/>
        </w:numPr>
        <w:tabs>
          <w:tab w:val="left" w:pos="959"/>
          <w:tab w:val="left" w:pos="960"/>
        </w:tabs>
        <w:autoSpaceDE w:val="0"/>
        <w:autoSpaceDN w:val="0"/>
        <w:spacing w:before="1" w:after="0" w:line="240" w:lineRule="auto"/>
        <w:ind w:left="960" w:hanging="361"/>
        <w:contextualSpacing w:val="0"/>
      </w:pPr>
      <w:r>
        <w:t>R and S must be the same number of attributes.</w:t>
      </w:r>
    </w:p>
    <w:p w14:paraId="786F9A9D" w14:textId="77777777" w:rsidR="00707A40" w:rsidRDefault="00707A40" w:rsidP="00415D62">
      <w:pPr>
        <w:pStyle w:val="ListParagraph"/>
        <w:widowControl w:val="0"/>
        <w:numPr>
          <w:ilvl w:val="1"/>
          <w:numId w:val="155"/>
        </w:numPr>
        <w:tabs>
          <w:tab w:val="left" w:pos="959"/>
          <w:tab w:val="left" w:pos="960"/>
        </w:tabs>
        <w:autoSpaceDE w:val="0"/>
        <w:autoSpaceDN w:val="0"/>
        <w:spacing w:before="53" w:after="0" w:line="240" w:lineRule="auto"/>
        <w:ind w:left="960" w:hanging="361"/>
        <w:contextualSpacing w:val="0"/>
      </w:pPr>
      <w:r>
        <w:t>Attribute domains need to be compatible.</w:t>
      </w:r>
    </w:p>
    <w:p w14:paraId="6C8B7A22" w14:textId="77777777" w:rsidR="00707A40" w:rsidRDefault="00707A40" w:rsidP="00415D62">
      <w:pPr>
        <w:pStyle w:val="ListParagraph"/>
        <w:widowControl w:val="0"/>
        <w:numPr>
          <w:ilvl w:val="1"/>
          <w:numId w:val="155"/>
        </w:numPr>
        <w:tabs>
          <w:tab w:val="left" w:pos="959"/>
          <w:tab w:val="left" w:pos="960"/>
        </w:tabs>
        <w:autoSpaceDE w:val="0"/>
        <w:autoSpaceDN w:val="0"/>
        <w:spacing w:before="53" w:after="0" w:line="240" w:lineRule="auto"/>
        <w:ind w:left="960" w:hanging="361"/>
        <w:contextualSpacing w:val="0"/>
      </w:pPr>
      <w:r>
        <w:t>Duplicate tuples should be automatically removed.</w:t>
      </w:r>
    </w:p>
    <w:p w14:paraId="3DD9695B" w14:textId="77777777" w:rsidR="00707A40" w:rsidRDefault="00707A40" w:rsidP="00707A40">
      <w:pPr>
        <w:pStyle w:val="BodyText"/>
        <w:spacing w:before="11"/>
        <w:rPr>
          <w:sz w:val="35"/>
        </w:rPr>
      </w:pPr>
    </w:p>
    <w:p w14:paraId="58AB9D67" w14:textId="77777777" w:rsidR="00707A40" w:rsidRDefault="00707A40" w:rsidP="00707A40">
      <w:pPr>
        <w:pStyle w:val="Heading3"/>
      </w:pPr>
      <w:r>
        <w:t>Example</w:t>
      </w:r>
    </w:p>
    <w:p w14:paraId="4AC24DFC" w14:textId="77777777" w:rsidR="00707A40" w:rsidRDefault="00707A40" w:rsidP="00707A40">
      <w:pPr>
        <w:pStyle w:val="BodyText"/>
        <w:spacing w:before="1"/>
        <w:rPr>
          <w:b/>
          <w:sz w:val="32"/>
        </w:rPr>
      </w:pPr>
    </w:p>
    <w:p w14:paraId="1B36A706" w14:textId="77777777" w:rsidR="00707A40" w:rsidRDefault="00707A40" w:rsidP="00707A40">
      <w:pPr>
        <w:pStyle w:val="BodyText"/>
        <w:ind w:left="239"/>
      </w:pPr>
      <w:r>
        <w:t>Consider the following tables.</w:t>
      </w:r>
    </w:p>
    <w:p w14:paraId="1AB248EE" w14:textId="77777777" w:rsidR="00707A40" w:rsidRDefault="00707A40" w:rsidP="00707A40">
      <w:pPr>
        <w:pStyle w:val="BodyText"/>
        <w:rPr>
          <w:sz w:val="20"/>
        </w:rPr>
      </w:pPr>
    </w:p>
    <w:p w14:paraId="44A48B55" w14:textId="77777777" w:rsidR="00707A40" w:rsidRDefault="00707A40" w:rsidP="00707A40">
      <w:pPr>
        <w:pStyle w:val="BodyText"/>
        <w:spacing w:before="7" w:after="1"/>
        <w:rPr>
          <w:sz w:val="12"/>
        </w:rPr>
      </w:pPr>
    </w:p>
    <w:tbl>
      <w:tblPr>
        <w:tblW w:w="0" w:type="auto"/>
        <w:tblInd w:w="247" w:type="dxa"/>
        <w:tblLayout w:type="fixed"/>
        <w:tblCellMar>
          <w:left w:w="0" w:type="dxa"/>
          <w:right w:w="0" w:type="dxa"/>
        </w:tblCellMar>
        <w:tblLook w:val="01E0" w:firstRow="1" w:lastRow="1" w:firstColumn="1" w:lastColumn="1" w:noHBand="0" w:noVBand="0"/>
      </w:tblPr>
      <w:tblGrid>
        <w:gridCol w:w="1250"/>
        <w:gridCol w:w="1470"/>
        <w:gridCol w:w="1477"/>
        <w:gridCol w:w="1412"/>
      </w:tblGrid>
      <w:tr w:rsidR="00707A40" w14:paraId="00316F5A" w14:textId="77777777" w:rsidTr="00415D62">
        <w:trPr>
          <w:trHeight w:val="854"/>
        </w:trPr>
        <w:tc>
          <w:tcPr>
            <w:tcW w:w="1250" w:type="dxa"/>
            <w:tcBorders>
              <w:top w:val="single" w:sz="6" w:space="0" w:color="DDDDDD"/>
              <w:bottom w:val="single" w:sz="6" w:space="0" w:color="DDDDDD"/>
            </w:tcBorders>
            <w:shd w:val="clear" w:color="auto" w:fill="F9F9F9"/>
          </w:tcPr>
          <w:p w14:paraId="7782108B" w14:textId="77777777" w:rsidR="00707A40" w:rsidRDefault="00707A40" w:rsidP="00415D62">
            <w:pPr>
              <w:pStyle w:val="TableParagraph"/>
              <w:ind w:left="120"/>
              <w:rPr>
                <w:b/>
                <w:sz w:val="24"/>
              </w:rPr>
            </w:pPr>
            <w:r>
              <w:rPr>
                <w:b/>
                <w:sz w:val="24"/>
              </w:rPr>
              <w:t>Table</w:t>
            </w:r>
            <w:r>
              <w:rPr>
                <w:b/>
                <w:spacing w:val="-10"/>
                <w:sz w:val="24"/>
              </w:rPr>
              <w:t xml:space="preserve"> </w:t>
            </w:r>
            <w:r>
              <w:rPr>
                <w:b/>
                <w:sz w:val="24"/>
              </w:rPr>
              <w:t>A</w:t>
            </w:r>
          </w:p>
        </w:tc>
        <w:tc>
          <w:tcPr>
            <w:tcW w:w="1470" w:type="dxa"/>
            <w:tcBorders>
              <w:top w:val="single" w:sz="6" w:space="0" w:color="DDDDDD"/>
              <w:bottom w:val="single" w:sz="6" w:space="0" w:color="DDDDDD"/>
            </w:tcBorders>
            <w:shd w:val="clear" w:color="auto" w:fill="F9F9F9"/>
          </w:tcPr>
          <w:p w14:paraId="53C1AE70" w14:textId="77777777" w:rsidR="00707A40" w:rsidRDefault="00707A40" w:rsidP="00415D62">
            <w:pPr>
              <w:pStyle w:val="TableParagraph"/>
            </w:pPr>
          </w:p>
        </w:tc>
        <w:tc>
          <w:tcPr>
            <w:tcW w:w="1477" w:type="dxa"/>
            <w:tcBorders>
              <w:top w:val="single" w:sz="6" w:space="0" w:color="DDDDDD"/>
              <w:bottom w:val="single" w:sz="6" w:space="0" w:color="DDDDDD"/>
            </w:tcBorders>
            <w:shd w:val="clear" w:color="auto" w:fill="F9F9F9"/>
          </w:tcPr>
          <w:p w14:paraId="484DE7F6" w14:textId="77777777" w:rsidR="00707A40" w:rsidRDefault="00707A40" w:rsidP="00415D62">
            <w:pPr>
              <w:pStyle w:val="TableParagraph"/>
              <w:ind w:left="339"/>
              <w:rPr>
                <w:b/>
                <w:sz w:val="24"/>
              </w:rPr>
            </w:pPr>
            <w:r>
              <w:rPr>
                <w:b/>
                <w:sz w:val="24"/>
              </w:rPr>
              <w:t>Table</w:t>
            </w:r>
            <w:r>
              <w:rPr>
                <w:b/>
                <w:spacing w:val="-10"/>
                <w:sz w:val="24"/>
              </w:rPr>
              <w:t xml:space="preserve"> </w:t>
            </w:r>
            <w:r>
              <w:rPr>
                <w:b/>
                <w:sz w:val="24"/>
              </w:rPr>
              <w:t>B</w:t>
            </w:r>
          </w:p>
        </w:tc>
        <w:tc>
          <w:tcPr>
            <w:tcW w:w="1412" w:type="dxa"/>
            <w:tcBorders>
              <w:top w:val="single" w:sz="6" w:space="0" w:color="DDDDDD"/>
              <w:bottom w:val="single" w:sz="6" w:space="0" w:color="DDDDDD"/>
            </w:tcBorders>
            <w:shd w:val="clear" w:color="auto" w:fill="F9F9F9"/>
          </w:tcPr>
          <w:p w14:paraId="6FC8AA12" w14:textId="77777777" w:rsidR="00707A40" w:rsidRDefault="00707A40" w:rsidP="00415D62">
            <w:pPr>
              <w:pStyle w:val="TableParagraph"/>
            </w:pPr>
          </w:p>
        </w:tc>
      </w:tr>
      <w:tr w:rsidR="00707A40" w14:paraId="3E06101B" w14:textId="77777777" w:rsidTr="00415D62">
        <w:trPr>
          <w:trHeight w:val="854"/>
        </w:trPr>
        <w:tc>
          <w:tcPr>
            <w:tcW w:w="1250" w:type="dxa"/>
            <w:tcBorders>
              <w:top w:val="single" w:sz="6" w:space="0" w:color="DDDDDD"/>
              <w:bottom w:val="single" w:sz="6" w:space="0" w:color="DDDDDD"/>
            </w:tcBorders>
          </w:tcPr>
          <w:p w14:paraId="03897816" w14:textId="77777777" w:rsidR="00707A40" w:rsidRDefault="00707A40" w:rsidP="00415D62">
            <w:pPr>
              <w:pStyle w:val="TableParagraph"/>
              <w:ind w:left="120"/>
              <w:rPr>
                <w:b/>
                <w:sz w:val="24"/>
              </w:rPr>
            </w:pPr>
            <w:r>
              <w:rPr>
                <w:b/>
                <w:sz w:val="24"/>
              </w:rPr>
              <w:t>column 1</w:t>
            </w:r>
          </w:p>
        </w:tc>
        <w:tc>
          <w:tcPr>
            <w:tcW w:w="1470" w:type="dxa"/>
            <w:tcBorders>
              <w:top w:val="single" w:sz="6" w:space="0" w:color="DDDDDD"/>
              <w:bottom w:val="single" w:sz="6" w:space="0" w:color="DDDDDD"/>
            </w:tcBorders>
          </w:tcPr>
          <w:p w14:paraId="4BD093CC" w14:textId="77777777" w:rsidR="00707A40" w:rsidRDefault="00707A40" w:rsidP="00415D62">
            <w:pPr>
              <w:pStyle w:val="TableParagraph"/>
              <w:ind w:left="189"/>
              <w:rPr>
                <w:b/>
                <w:sz w:val="24"/>
              </w:rPr>
            </w:pPr>
            <w:r>
              <w:rPr>
                <w:b/>
                <w:sz w:val="24"/>
              </w:rPr>
              <w:t>column 2</w:t>
            </w:r>
          </w:p>
        </w:tc>
        <w:tc>
          <w:tcPr>
            <w:tcW w:w="1477" w:type="dxa"/>
            <w:tcBorders>
              <w:top w:val="single" w:sz="6" w:space="0" w:color="DDDDDD"/>
              <w:bottom w:val="single" w:sz="6" w:space="0" w:color="DDDDDD"/>
            </w:tcBorders>
          </w:tcPr>
          <w:p w14:paraId="1BC2DCFA" w14:textId="77777777" w:rsidR="00707A40" w:rsidRDefault="00707A40" w:rsidP="00415D62">
            <w:pPr>
              <w:pStyle w:val="TableParagraph"/>
              <w:ind w:left="339"/>
              <w:rPr>
                <w:b/>
                <w:sz w:val="24"/>
              </w:rPr>
            </w:pPr>
            <w:r>
              <w:rPr>
                <w:b/>
                <w:sz w:val="24"/>
              </w:rPr>
              <w:t>column 1</w:t>
            </w:r>
          </w:p>
        </w:tc>
        <w:tc>
          <w:tcPr>
            <w:tcW w:w="1412" w:type="dxa"/>
            <w:tcBorders>
              <w:top w:val="single" w:sz="6" w:space="0" w:color="DDDDDD"/>
              <w:bottom w:val="single" w:sz="6" w:space="0" w:color="DDDDDD"/>
            </w:tcBorders>
          </w:tcPr>
          <w:p w14:paraId="1DA42AAE" w14:textId="77777777" w:rsidR="00707A40" w:rsidRDefault="00707A40" w:rsidP="00415D62">
            <w:pPr>
              <w:pStyle w:val="TableParagraph"/>
              <w:ind w:left="197"/>
              <w:rPr>
                <w:b/>
                <w:sz w:val="24"/>
              </w:rPr>
            </w:pPr>
            <w:r>
              <w:rPr>
                <w:b/>
                <w:sz w:val="24"/>
              </w:rPr>
              <w:t>column 2</w:t>
            </w:r>
          </w:p>
        </w:tc>
      </w:tr>
      <w:tr w:rsidR="00707A40" w14:paraId="4E7F1FD4" w14:textId="77777777" w:rsidTr="00415D62">
        <w:trPr>
          <w:trHeight w:val="854"/>
        </w:trPr>
        <w:tc>
          <w:tcPr>
            <w:tcW w:w="1250" w:type="dxa"/>
            <w:tcBorders>
              <w:top w:val="single" w:sz="6" w:space="0" w:color="DDDDDD"/>
              <w:bottom w:val="single" w:sz="6" w:space="0" w:color="DDDDDD"/>
            </w:tcBorders>
            <w:shd w:val="clear" w:color="auto" w:fill="F9F9F9"/>
          </w:tcPr>
          <w:p w14:paraId="09A4ACCF" w14:textId="77777777" w:rsidR="00707A40" w:rsidRDefault="00707A40" w:rsidP="00415D62">
            <w:pPr>
              <w:pStyle w:val="TableParagraph"/>
              <w:ind w:left="120"/>
              <w:rPr>
                <w:sz w:val="24"/>
              </w:rPr>
            </w:pPr>
            <w:r>
              <w:rPr>
                <w:sz w:val="24"/>
              </w:rPr>
              <w:t>1</w:t>
            </w:r>
          </w:p>
        </w:tc>
        <w:tc>
          <w:tcPr>
            <w:tcW w:w="1470" w:type="dxa"/>
            <w:tcBorders>
              <w:top w:val="single" w:sz="6" w:space="0" w:color="DDDDDD"/>
              <w:bottom w:val="single" w:sz="6" w:space="0" w:color="DDDDDD"/>
            </w:tcBorders>
            <w:shd w:val="clear" w:color="auto" w:fill="F9F9F9"/>
          </w:tcPr>
          <w:p w14:paraId="0D86423E" w14:textId="77777777" w:rsidR="00707A40" w:rsidRDefault="00707A40" w:rsidP="00415D62">
            <w:pPr>
              <w:pStyle w:val="TableParagraph"/>
              <w:ind w:left="189"/>
              <w:rPr>
                <w:sz w:val="24"/>
              </w:rPr>
            </w:pPr>
            <w:r>
              <w:rPr>
                <w:sz w:val="24"/>
              </w:rPr>
              <w:t>1</w:t>
            </w:r>
          </w:p>
        </w:tc>
        <w:tc>
          <w:tcPr>
            <w:tcW w:w="1477" w:type="dxa"/>
            <w:tcBorders>
              <w:top w:val="single" w:sz="6" w:space="0" w:color="DDDDDD"/>
              <w:bottom w:val="single" w:sz="6" w:space="0" w:color="DDDDDD"/>
            </w:tcBorders>
            <w:shd w:val="clear" w:color="auto" w:fill="F9F9F9"/>
          </w:tcPr>
          <w:p w14:paraId="72A7EB1C" w14:textId="77777777" w:rsidR="00707A40" w:rsidRDefault="00707A40" w:rsidP="00415D62">
            <w:pPr>
              <w:pStyle w:val="TableParagraph"/>
              <w:ind w:left="339"/>
              <w:rPr>
                <w:sz w:val="24"/>
              </w:rPr>
            </w:pPr>
            <w:r>
              <w:rPr>
                <w:sz w:val="24"/>
              </w:rPr>
              <w:t>1</w:t>
            </w:r>
          </w:p>
        </w:tc>
        <w:tc>
          <w:tcPr>
            <w:tcW w:w="1412" w:type="dxa"/>
            <w:tcBorders>
              <w:top w:val="single" w:sz="6" w:space="0" w:color="DDDDDD"/>
              <w:bottom w:val="single" w:sz="6" w:space="0" w:color="DDDDDD"/>
            </w:tcBorders>
            <w:shd w:val="clear" w:color="auto" w:fill="F9F9F9"/>
          </w:tcPr>
          <w:p w14:paraId="2EF37FEB" w14:textId="77777777" w:rsidR="00707A40" w:rsidRDefault="00707A40" w:rsidP="00415D62">
            <w:pPr>
              <w:pStyle w:val="TableParagraph"/>
              <w:ind w:left="197"/>
              <w:rPr>
                <w:sz w:val="24"/>
              </w:rPr>
            </w:pPr>
            <w:r>
              <w:rPr>
                <w:sz w:val="24"/>
              </w:rPr>
              <w:t>1</w:t>
            </w:r>
          </w:p>
        </w:tc>
      </w:tr>
      <w:tr w:rsidR="00707A40" w14:paraId="27CA4656" w14:textId="77777777" w:rsidTr="00415D62">
        <w:trPr>
          <w:trHeight w:val="397"/>
        </w:trPr>
        <w:tc>
          <w:tcPr>
            <w:tcW w:w="1250" w:type="dxa"/>
            <w:tcBorders>
              <w:top w:val="single" w:sz="6" w:space="0" w:color="DDDDDD"/>
            </w:tcBorders>
          </w:tcPr>
          <w:p w14:paraId="7DF4F076" w14:textId="77777777" w:rsidR="00707A40" w:rsidRDefault="00707A40" w:rsidP="00415D62">
            <w:pPr>
              <w:pStyle w:val="TableParagraph"/>
              <w:spacing w:line="256" w:lineRule="exact"/>
              <w:ind w:left="120"/>
              <w:rPr>
                <w:sz w:val="24"/>
              </w:rPr>
            </w:pPr>
            <w:r>
              <w:rPr>
                <w:sz w:val="24"/>
              </w:rPr>
              <w:t>1</w:t>
            </w:r>
          </w:p>
        </w:tc>
        <w:tc>
          <w:tcPr>
            <w:tcW w:w="1470" w:type="dxa"/>
            <w:tcBorders>
              <w:top w:val="single" w:sz="6" w:space="0" w:color="DDDDDD"/>
            </w:tcBorders>
          </w:tcPr>
          <w:p w14:paraId="38B9E703" w14:textId="77777777" w:rsidR="00707A40" w:rsidRDefault="00707A40" w:rsidP="00415D62">
            <w:pPr>
              <w:pStyle w:val="TableParagraph"/>
              <w:spacing w:line="256" w:lineRule="exact"/>
              <w:ind w:left="189"/>
              <w:rPr>
                <w:sz w:val="24"/>
              </w:rPr>
            </w:pPr>
            <w:r>
              <w:rPr>
                <w:sz w:val="24"/>
              </w:rPr>
              <w:t>2</w:t>
            </w:r>
          </w:p>
        </w:tc>
        <w:tc>
          <w:tcPr>
            <w:tcW w:w="1477" w:type="dxa"/>
            <w:tcBorders>
              <w:top w:val="single" w:sz="6" w:space="0" w:color="DDDDDD"/>
            </w:tcBorders>
          </w:tcPr>
          <w:p w14:paraId="4EE03994" w14:textId="77777777" w:rsidR="00707A40" w:rsidRDefault="00707A40" w:rsidP="00415D62">
            <w:pPr>
              <w:pStyle w:val="TableParagraph"/>
              <w:spacing w:line="256" w:lineRule="exact"/>
              <w:ind w:left="339"/>
              <w:rPr>
                <w:sz w:val="24"/>
              </w:rPr>
            </w:pPr>
            <w:r>
              <w:rPr>
                <w:sz w:val="24"/>
              </w:rPr>
              <w:t>1</w:t>
            </w:r>
          </w:p>
        </w:tc>
        <w:tc>
          <w:tcPr>
            <w:tcW w:w="1412" w:type="dxa"/>
            <w:tcBorders>
              <w:top w:val="single" w:sz="6" w:space="0" w:color="DDDDDD"/>
            </w:tcBorders>
          </w:tcPr>
          <w:p w14:paraId="0B0DB44B" w14:textId="77777777" w:rsidR="00707A40" w:rsidRDefault="00707A40" w:rsidP="00415D62">
            <w:pPr>
              <w:pStyle w:val="TableParagraph"/>
              <w:spacing w:line="256" w:lineRule="exact"/>
              <w:ind w:left="197"/>
              <w:rPr>
                <w:sz w:val="24"/>
              </w:rPr>
            </w:pPr>
            <w:r>
              <w:rPr>
                <w:sz w:val="24"/>
              </w:rPr>
              <w:t>3</w:t>
            </w:r>
          </w:p>
        </w:tc>
      </w:tr>
    </w:tbl>
    <w:p w14:paraId="15F927B6" w14:textId="77777777" w:rsidR="00707A40" w:rsidRDefault="00707A40" w:rsidP="00707A40">
      <w:pPr>
        <w:pStyle w:val="BodyText"/>
        <w:spacing w:before="1"/>
        <w:rPr>
          <w:sz w:val="36"/>
        </w:rPr>
      </w:pPr>
    </w:p>
    <w:p w14:paraId="12753C20" w14:textId="77777777" w:rsidR="00707A40" w:rsidRDefault="00707A40" w:rsidP="00707A40">
      <w:pPr>
        <w:pStyle w:val="BodyText"/>
        <w:ind w:left="239"/>
      </w:pPr>
      <w:r>
        <w:rPr>
          <w:w w:val="95"/>
        </w:rPr>
        <w:t>A</w:t>
      </w:r>
      <w:r>
        <w:rPr>
          <w:spacing w:val="11"/>
          <w:w w:val="95"/>
        </w:rPr>
        <w:t xml:space="preserve"> </w:t>
      </w:r>
      <w:r>
        <w:rPr>
          <w:rFonts w:ascii="Lucida Sans Unicode" w:hAnsi="Lucida Sans Unicode"/>
          <w:w w:val="95"/>
        </w:rPr>
        <w:t>∪</w:t>
      </w:r>
      <w:r>
        <w:rPr>
          <w:rFonts w:ascii="Lucida Sans Unicode" w:hAnsi="Lucida Sans Unicode"/>
          <w:spacing w:val="-4"/>
          <w:w w:val="95"/>
        </w:rPr>
        <w:t xml:space="preserve"> </w:t>
      </w:r>
      <w:r>
        <w:rPr>
          <w:w w:val="95"/>
        </w:rPr>
        <w:t>B</w:t>
      </w:r>
      <w:r>
        <w:rPr>
          <w:spacing w:val="12"/>
          <w:w w:val="95"/>
        </w:rPr>
        <w:t xml:space="preserve"> </w:t>
      </w:r>
      <w:r>
        <w:rPr>
          <w:w w:val="95"/>
        </w:rPr>
        <w:t>gives</w:t>
      </w:r>
    </w:p>
    <w:p w14:paraId="36904448" w14:textId="77777777" w:rsidR="00707A40" w:rsidRDefault="00707A40" w:rsidP="00707A40">
      <w:pPr>
        <w:sectPr w:rsidR="00707A40">
          <w:pgSz w:w="12240" w:h="15840"/>
          <w:pgMar w:top="1940" w:right="0" w:bottom="1560" w:left="1200" w:header="750" w:footer="1364" w:gutter="0"/>
          <w:cols w:space="720"/>
        </w:sectPr>
      </w:pPr>
    </w:p>
    <w:p w14:paraId="579861E2" w14:textId="1953321F" w:rsidR="00707A40" w:rsidRDefault="00313696" w:rsidP="00707A40">
      <w:pPr>
        <w:pStyle w:val="BodyText"/>
        <w:rPr>
          <w:sz w:val="20"/>
        </w:rPr>
      </w:pPr>
      <w:r>
        <w:rPr>
          <w:noProof/>
          <w:sz w:val="24"/>
        </w:rPr>
        <w:lastRenderedPageBreak/>
        <mc:AlternateContent>
          <mc:Choice Requires="wpg">
            <w:drawing>
              <wp:anchor distT="0" distB="0" distL="114300" distR="114300" simplePos="0" relativeHeight="251654656" behindDoc="1" locked="0" layoutInCell="1" allowOverlap="1" wp14:anchorId="64B0424F" wp14:editId="44FC2CE5">
                <wp:simplePos x="0" y="0"/>
                <wp:positionH relativeFrom="page">
                  <wp:posOffset>914400</wp:posOffset>
                </wp:positionH>
                <wp:positionV relativeFrom="page">
                  <wp:posOffset>1771650</wp:posOffset>
                </wp:positionV>
                <wp:extent cx="2105025" cy="552450"/>
                <wp:effectExtent l="0" t="0" r="0" b="0"/>
                <wp:wrapNone/>
                <wp:docPr id="791" name="docshapegroup1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52450"/>
                          <a:chOff x="1440" y="2790"/>
                          <a:chExt cx="3315" cy="870"/>
                        </a:xfrm>
                      </wpg:grpSpPr>
                      <wps:wsp>
                        <wps:cNvPr id="792" name="docshape143"/>
                        <wps:cNvSpPr>
                          <a:spLocks noChangeArrowheads="1"/>
                        </wps:cNvSpPr>
                        <wps:spPr bwMode="auto">
                          <a:xfrm>
                            <a:off x="1440" y="2789"/>
                            <a:ext cx="3315" cy="8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93" name="docshape14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2448" y="3000"/>
                            <a:ext cx="124" cy="15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697BD2D" id="docshapegroup142" o:spid="_x0000_s1026" style="position:absolute;margin-left:1in;margin-top:139.5pt;width:165.75pt;height:43.5pt;z-index:-251661824;mso-position-horizontal-relative:page;mso-position-vertical-relative:page" coordorigin="1440,2790" coordsize="3315,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">
                <v:rect id="docshape143" o:spid="_x0000_s1027" style="position:absolute;left:1440;top:2789;width:331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" fillcolor="#f9f9f9" stroked="f"/>
                <v:shape id="docshape144" o:spid="_x0000_s1028" type="#_x0000_t75" style="position:absolute;left:2448;top:3000;width:124;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">
                  <v:imagedata r:id="rId557" o:title=""/>
                </v:shape>
                <w10:wrap anchorx="page" anchory="page"/>
              </v:group>
            </w:pict>
          </mc:Fallback>
        </mc:AlternateContent>
      </w:r>
    </w:p>
    <w:p w14:paraId="0BF0123E" w14:textId="77777777" w:rsidR="00707A40" w:rsidRDefault="00707A40" w:rsidP="00707A40">
      <w:pPr>
        <w:pStyle w:val="BodyText"/>
        <w:rPr>
          <w:sz w:val="20"/>
        </w:rPr>
      </w:pPr>
    </w:p>
    <w:p w14:paraId="13F880A9" w14:textId="77777777" w:rsidR="00707A40" w:rsidRDefault="00707A40" w:rsidP="00707A40">
      <w:pPr>
        <w:pStyle w:val="BodyText"/>
        <w:rPr>
          <w:sz w:val="20"/>
        </w:rPr>
      </w:pPr>
    </w:p>
    <w:p w14:paraId="3F6C8659" w14:textId="77777777" w:rsidR="00707A40" w:rsidRDefault="00707A40" w:rsidP="00707A40">
      <w:pPr>
        <w:pStyle w:val="BodyText"/>
        <w:spacing w:before="8"/>
        <w:rPr>
          <w:sz w:val="13"/>
        </w:rPr>
      </w:pPr>
    </w:p>
    <w:tbl>
      <w:tblPr>
        <w:tblW w:w="0" w:type="auto"/>
        <w:tblInd w:w="239" w:type="dxa"/>
        <w:tblLayout w:type="fixed"/>
        <w:tblCellMar>
          <w:left w:w="0" w:type="dxa"/>
          <w:right w:w="0" w:type="dxa"/>
        </w:tblCellMar>
        <w:tblLook w:val="01E0" w:firstRow="1" w:lastRow="1" w:firstColumn="1" w:lastColumn="1" w:noHBand="0" w:noVBand="0"/>
      </w:tblPr>
      <w:tblGrid>
        <w:gridCol w:w="1572"/>
        <w:gridCol w:w="1743"/>
      </w:tblGrid>
      <w:tr w:rsidR="00707A40" w14:paraId="6360E489" w14:textId="77777777" w:rsidTr="00415D62">
        <w:trPr>
          <w:trHeight w:val="854"/>
        </w:trPr>
        <w:tc>
          <w:tcPr>
            <w:tcW w:w="1572" w:type="dxa"/>
            <w:tcBorders>
              <w:top w:val="single" w:sz="6" w:space="0" w:color="DDDDDD"/>
              <w:bottom w:val="single" w:sz="6" w:space="0" w:color="DDDDDD"/>
            </w:tcBorders>
          </w:tcPr>
          <w:p w14:paraId="416ACB97" w14:textId="77777777" w:rsidR="00707A40" w:rsidRDefault="00707A40" w:rsidP="00415D62">
            <w:pPr>
              <w:pStyle w:val="TableParagraph"/>
              <w:spacing w:before="82"/>
              <w:ind w:left="127"/>
              <w:rPr>
                <w:b/>
                <w:sz w:val="24"/>
              </w:rPr>
            </w:pPr>
            <w:r>
              <w:rPr>
                <w:b/>
                <w:w w:val="95"/>
                <w:sz w:val="24"/>
              </w:rPr>
              <w:t>Table</w:t>
            </w:r>
            <w:r>
              <w:rPr>
                <w:b/>
                <w:spacing w:val="7"/>
                <w:w w:val="95"/>
                <w:sz w:val="24"/>
              </w:rPr>
              <w:t xml:space="preserve"> </w:t>
            </w:r>
            <w:r>
              <w:rPr>
                <w:b/>
                <w:w w:val="95"/>
                <w:sz w:val="24"/>
              </w:rPr>
              <w:t>A</w:t>
            </w:r>
            <w:r>
              <w:rPr>
                <w:b/>
                <w:spacing w:val="7"/>
                <w:w w:val="95"/>
                <w:sz w:val="24"/>
              </w:rPr>
              <w:t xml:space="preserve"> </w:t>
            </w:r>
            <w:r>
              <w:rPr>
                <w:rFonts w:ascii="Lucida Sans Unicode" w:hAnsi="Lucida Sans Unicode"/>
                <w:w w:val="95"/>
                <w:sz w:val="24"/>
              </w:rPr>
              <w:t>∪</w:t>
            </w:r>
            <w:r>
              <w:rPr>
                <w:rFonts w:ascii="Lucida Sans Unicode" w:hAnsi="Lucida Sans Unicode"/>
                <w:spacing w:val="-9"/>
                <w:w w:val="95"/>
                <w:sz w:val="24"/>
              </w:rPr>
              <w:t xml:space="preserve"> </w:t>
            </w:r>
            <w:r>
              <w:rPr>
                <w:b/>
                <w:w w:val="95"/>
                <w:sz w:val="24"/>
              </w:rPr>
              <w:t>B</w:t>
            </w:r>
          </w:p>
        </w:tc>
        <w:tc>
          <w:tcPr>
            <w:tcW w:w="1743" w:type="dxa"/>
            <w:tcBorders>
              <w:top w:val="single" w:sz="6" w:space="0" w:color="DDDDDD"/>
              <w:bottom w:val="single" w:sz="6" w:space="0" w:color="DDDDDD"/>
            </w:tcBorders>
            <w:shd w:val="clear" w:color="auto" w:fill="F9F9F9"/>
          </w:tcPr>
          <w:p w14:paraId="39112FBB" w14:textId="77777777" w:rsidR="00707A40" w:rsidRDefault="00707A40" w:rsidP="00415D62">
            <w:pPr>
              <w:pStyle w:val="TableParagraph"/>
              <w:rPr>
                <w:sz w:val="18"/>
              </w:rPr>
            </w:pPr>
          </w:p>
        </w:tc>
      </w:tr>
      <w:tr w:rsidR="00707A40" w14:paraId="734B22F0" w14:textId="77777777" w:rsidTr="00415D62">
        <w:trPr>
          <w:trHeight w:val="854"/>
        </w:trPr>
        <w:tc>
          <w:tcPr>
            <w:tcW w:w="1572" w:type="dxa"/>
            <w:tcBorders>
              <w:top w:val="single" w:sz="6" w:space="0" w:color="DDDDDD"/>
              <w:bottom w:val="single" w:sz="6" w:space="0" w:color="DDDDDD"/>
            </w:tcBorders>
          </w:tcPr>
          <w:p w14:paraId="172C402D" w14:textId="77777777" w:rsidR="00707A40" w:rsidRDefault="00707A40" w:rsidP="00415D62">
            <w:pPr>
              <w:pStyle w:val="TableParagraph"/>
              <w:ind w:left="127"/>
              <w:rPr>
                <w:b/>
                <w:sz w:val="24"/>
              </w:rPr>
            </w:pPr>
            <w:r>
              <w:rPr>
                <w:b/>
                <w:sz w:val="24"/>
              </w:rPr>
              <w:t>column 1</w:t>
            </w:r>
          </w:p>
        </w:tc>
        <w:tc>
          <w:tcPr>
            <w:tcW w:w="1743" w:type="dxa"/>
            <w:tcBorders>
              <w:top w:val="single" w:sz="6" w:space="0" w:color="DDDDDD"/>
              <w:bottom w:val="single" w:sz="6" w:space="0" w:color="DDDDDD"/>
            </w:tcBorders>
          </w:tcPr>
          <w:p w14:paraId="17A6C11D" w14:textId="77777777" w:rsidR="00707A40" w:rsidRDefault="00707A40" w:rsidP="00415D62">
            <w:pPr>
              <w:pStyle w:val="TableParagraph"/>
              <w:ind w:left="205"/>
              <w:rPr>
                <w:b/>
                <w:sz w:val="24"/>
              </w:rPr>
            </w:pPr>
            <w:r>
              <w:rPr>
                <w:b/>
                <w:sz w:val="24"/>
              </w:rPr>
              <w:t>column 2</w:t>
            </w:r>
          </w:p>
        </w:tc>
      </w:tr>
      <w:tr w:rsidR="00707A40" w14:paraId="3505E01B" w14:textId="77777777" w:rsidTr="00415D62">
        <w:trPr>
          <w:trHeight w:val="854"/>
        </w:trPr>
        <w:tc>
          <w:tcPr>
            <w:tcW w:w="1572" w:type="dxa"/>
            <w:tcBorders>
              <w:top w:val="single" w:sz="6" w:space="0" w:color="DDDDDD"/>
              <w:bottom w:val="single" w:sz="6" w:space="0" w:color="DDDDDD"/>
            </w:tcBorders>
            <w:shd w:val="clear" w:color="auto" w:fill="F9F9F9"/>
          </w:tcPr>
          <w:p w14:paraId="2488543D" w14:textId="77777777" w:rsidR="00707A40" w:rsidRDefault="00707A40" w:rsidP="00415D62">
            <w:pPr>
              <w:pStyle w:val="TableParagraph"/>
              <w:ind w:left="127"/>
              <w:rPr>
                <w:sz w:val="24"/>
              </w:rPr>
            </w:pPr>
            <w:r>
              <w:rPr>
                <w:sz w:val="24"/>
              </w:rPr>
              <w:t>1</w:t>
            </w:r>
          </w:p>
        </w:tc>
        <w:tc>
          <w:tcPr>
            <w:tcW w:w="1743" w:type="dxa"/>
            <w:tcBorders>
              <w:top w:val="single" w:sz="6" w:space="0" w:color="DDDDDD"/>
              <w:bottom w:val="single" w:sz="6" w:space="0" w:color="DDDDDD"/>
            </w:tcBorders>
            <w:shd w:val="clear" w:color="auto" w:fill="F9F9F9"/>
          </w:tcPr>
          <w:p w14:paraId="1D14762A" w14:textId="77777777" w:rsidR="00707A40" w:rsidRDefault="00707A40" w:rsidP="00415D62">
            <w:pPr>
              <w:pStyle w:val="TableParagraph"/>
              <w:ind w:left="205"/>
              <w:rPr>
                <w:sz w:val="24"/>
              </w:rPr>
            </w:pPr>
            <w:r>
              <w:rPr>
                <w:sz w:val="24"/>
              </w:rPr>
              <w:t>1</w:t>
            </w:r>
          </w:p>
        </w:tc>
      </w:tr>
      <w:tr w:rsidR="00707A40" w14:paraId="471B8465" w14:textId="77777777" w:rsidTr="00415D62">
        <w:trPr>
          <w:trHeight w:val="854"/>
        </w:trPr>
        <w:tc>
          <w:tcPr>
            <w:tcW w:w="1572" w:type="dxa"/>
            <w:tcBorders>
              <w:top w:val="single" w:sz="6" w:space="0" w:color="DDDDDD"/>
              <w:bottom w:val="single" w:sz="6" w:space="0" w:color="DDDDDD"/>
            </w:tcBorders>
          </w:tcPr>
          <w:p w14:paraId="3D734426" w14:textId="77777777" w:rsidR="00707A40" w:rsidRDefault="00707A40" w:rsidP="00415D62">
            <w:pPr>
              <w:pStyle w:val="TableParagraph"/>
              <w:ind w:left="127"/>
              <w:rPr>
                <w:sz w:val="24"/>
              </w:rPr>
            </w:pPr>
            <w:r>
              <w:rPr>
                <w:sz w:val="24"/>
              </w:rPr>
              <w:t>1</w:t>
            </w:r>
          </w:p>
        </w:tc>
        <w:tc>
          <w:tcPr>
            <w:tcW w:w="1743" w:type="dxa"/>
            <w:tcBorders>
              <w:top w:val="single" w:sz="6" w:space="0" w:color="DDDDDD"/>
              <w:bottom w:val="single" w:sz="6" w:space="0" w:color="DDDDDD"/>
            </w:tcBorders>
          </w:tcPr>
          <w:p w14:paraId="0A0A4591" w14:textId="77777777" w:rsidR="00707A40" w:rsidRDefault="00707A40" w:rsidP="00415D62">
            <w:pPr>
              <w:pStyle w:val="TableParagraph"/>
              <w:ind w:left="205"/>
              <w:rPr>
                <w:sz w:val="24"/>
              </w:rPr>
            </w:pPr>
            <w:r>
              <w:rPr>
                <w:sz w:val="24"/>
              </w:rPr>
              <w:t>2</w:t>
            </w:r>
          </w:p>
        </w:tc>
      </w:tr>
      <w:tr w:rsidR="00707A40" w14:paraId="3D101D8E" w14:textId="77777777" w:rsidTr="00415D62">
        <w:trPr>
          <w:trHeight w:val="854"/>
        </w:trPr>
        <w:tc>
          <w:tcPr>
            <w:tcW w:w="1572" w:type="dxa"/>
            <w:tcBorders>
              <w:top w:val="single" w:sz="6" w:space="0" w:color="DDDDDD"/>
            </w:tcBorders>
            <w:shd w:val="clear" w:color="auto" w:fill="F9F9F9"/>
          </w:tcPr>
          <w:p w14:paraId="05B303CA" w14:textId="77777777" w:rsidR="00707A40" w:rsidRDefault="00707A40" w:rsidP="00415D62">
            <w:pPr>
              <w:pStyle w:val="TableParagraph"/>
              <w:ind w:left="127"/>
              <w:rPr>
                <w:sz w:val="24"/>
              </w:rPr>
            </w:pPr>
            <w:r>
              <w:rPr>
                <w:sz w:val="24"/>
              </w:rPr>
              <w:t>1</w:t>
            </w:r>
          </w:p>
        </w:tc>
        <w:tc>
          <w:tcPr>
            <w:tcW w:w="1743" w:type="dxa"/>
            <w:tcBorders>
              <w:top w:val="single" w:sz="6" w:space="0" w:color="DDDDDD"/>
            </w:tcBorders>
            <w:shd w:val="clear" w:color="auto" w:fill="F9F9F9"/>
          </w:tcPr>
          <w:p w14:paraId="3FA521D7" w14:textId="77777777" w:rsidR="00707A40" w:rsidRDefault="00707A40" w:rsidP="00415D62">
            <w:pPr>
              <w:pStyle w:val="TableParagraph"/>
              <w:ind w:left="205"/>
              <w:rPr>
                <w:sz w:val="24"/>
              </w:rPr>
            </w:pPr>
            <w:r>
              <w:rPr>
                <w:sz w:val="24"/>
              </w:rPr>
              <w:t>3</w:t>
            </w:r>
          </w:p>
        </w:tc>
      </w:tr>
    </w:tbl>
    <w:p w14:paraId="2E4AB25E" w14:textId="77777777" w:rsidR="00707A40" w:rsidRDefault="00707A40" w:rsidP="00707A40">
      <w:pPr>
        <w:pStyle w:val="BodyText"/>
        <w:rPr>
          <w:sz w:val="20"/>
        </w:rPr>
      </w:pPr>
    </w:p>
    <w:p w14:paraId="02A99B91" w14:textId="77777777" w:rsidR="00707A40" w:rsidRDefault="00707A40" w:rsidP="00707A40">
      <w:pPr>
        <w:pStyle w:val="BodyText"/>
        <w:rPr>
          <w:sz w:val="20"/>
        </w:rPr>
      </w:pPr>
    </w:p>
    <w:p w14:paraId="3FC1ADDE" w14:textId="112E01E1" w:rsidR="00707A40" w:rsidRDefault="00313696" w:rsidP="00707A40">
      <w:pPr>
        <w:pStyle w:val="BodyText"/>
        <w:spacing w:before="9"/>
        <w:rPr>
          <w:sz w:val="26"/>
        </w:rPr>
      </w:pPr>
      <w:r>
        <w:rPr>
          <w:noProof/>
        </w:rPr>
        <w:drawing>
          <wp:anchor distT="0" distB="0" distL="0" distR="0" simplePos="0" relativeHeight="251610624" behindDoc="0" locked="0" layoutInCell="1" allowOverlap="1" wp14:anchorId="58ECCCDB" wp14:editId="77D7142D">
            <wp:simplePos x="0" y="0"/>
            <wp:positionH relativeFrom="page">
              <wp:posOffset>2619375</wp:posOffset>
            </wp:positionH>
            <wp:positionV relativeFrom="paragraph">
              <wp:posOffset>211455</wp:posOffset>
            </wp:positionV>
            <wp:extent cx="2552700" cy="2247900"/>
            <wp:effectExtent l="0" t="0" r="0" b="0"/>
            <wp:wrapTopAndBottom/>
            <wp:docPr id="790"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55270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37ED3B" w14:textId="77777777" w:rsidR="00707A40" w:rsidRDefault="00707A40" w:rsidP="00707A40">
      <w:pPr>
        <w:spacing w:before="135"/>
        <w:ind w:left="254" w:right="1461"/>
        <w:jc w:val="center"/>
        <w:rPr>
          <w:sz w:val="16"/>
        </w:rPr>
      </w:pPr>
      <w:r>
        <w:rPr>
          <w:sz w:val="16"/>
        </w:rPr>
        <w:t>Image</w:t>
      </w:r>
      <w:r>
        <w:rPr>
          <w:spacing w:val="-5"/>
          <w:sz w:val="16"/>
        </w:rPr>
        <w:t xml:space="preserve"> </w:t>
      </w:r>
      <w:r>
        <w:rPr>
          <w:sz w:val="16"/>
        </w:rPr>
        <w:t>17-</w:t>
      </w:r>
      <w:r>
        <w:rPr>
          <w:spacing w:val="-5"/>
          <w:sz w:val="16"/>
        </w:rPr>
        <w:t xml:space="preserve"> </w:t>
      </w:r>
      <w:r>
        <w:rPr>
          <w:sz w:val="16"/>
        </w:rPr>
        <w:t>Union</w:t>
      </w:r>
      <w:r>
        <w:rPr>
          <w:spacing w:val="-4"/>
          <w:sz w:val="16"/>
        </w:rPr>
        <w:t xml:space="preserve"> </w:t>
      </w:r>
      <w:r>
        <w:rPr>
          <w:sz w:val="16"/>
        </w:rPr>
        <w:t>Example</w:t>
      </w:r>
    </w:p>
    <w:p w14:paraId="709490CD" w14:textId="77777777" w:rsidR="00707A40" w:rsidRDefault="00707A40" w:rsidP="00707A40">
      <w:pPr>
        <w:spacing w:before="41"/>
        <w:ind w:left="253" w:right="1465"/>
        <w:jc w:val="center"/>
        <w:rPr>
          <w:sz w:val="16"/>
        </w:rPr>
      </w:pPr>
      <w:r>
        <w:rPr>
          <w:spacing w:val="-1"/>
          <w:sz w:val="16"/>
        </w:rPr>
        <w:t>Reference-</w:t>
      </w:r>
      <w:r>
        <w:rPr>
          <w:spacing w:val="-7"/>
          <w:sz w:val="16"/>
        </w:rPr>
        <w:t xml:space="preserve"> </w:t>
      </w:r>
      <w:r>
        <w:rPr>
          <w:spacing w:val="-1"/>
          <w:sz w:val="16"/>
          <w:u w:val="single"/>
        </w:rPr>
        <w:t>https://</w:t>
      </w:r>
      <w:hyperlink r:id="rId559">
        <w:r>
          <w:rPr>
            <w:spacing w:val="-1"/>
            <w:sz w:val="16"/>
            <w:u w:val="single"/>
          </w:rPr>
          <w:t>www.codeproject.com/articles/1172312/just-enough-set-theory-when-sets-collide-part-of</w:t>
        </w:r>
      </w:hyperlink>
    </w:p>
    <w:p w14:paraId="0E83F44C" w14:textId="77777777" w:rsidR="00707A40" w:rsidRDefault="00707A40" w:rsidP="00707A40">
      <w:pPr>
        <w:pStyle w:val="BodyText"/>
        <w:rPr>
          <w:sz w:val="18"/>
        </w:rPr>
      </w:pPr>
    </w:p>
    <w:p w14:paraId="773FC9C5" w14:textId="77777777" w:rsidR="00707A40" w:rsidRDefault="00707A40" w:rsidP="00707A40">
      <w:pPr>
        <w:pStyle w:val="BodyText"/>
        <w:rPr>
          <w:sz w:val="18"/>
        </w:rPr>
      </w:pPr>
    </w:p>
    <w:p w14:paraId="652C7350" w14:textId="77777777" w:rsidR="00707A40" w:rsidRDefault="00707A40" w:rsidP="00707A40">
      <w:pPr>
        <w:pStyle w:val="BodyText"/>
        <w:spacing w:before="9"/>
        <w:rPr>
          <w:sz w:val="19"/>
        </w:rPr>
      </w:pPr>
    </w:p>
    <w:p w14:paraId="7550C1DD" w14:textId="77777777" w:rsidR="00707A40" w:rsidRDefault="00707A40" w:rsidP="00707A40">
      <w:pPr>
        <w:pStyle w:val="Heading3"/>
      </w:pPr>
      <w:r>
        <w:t>Intersection</w:t>
      </w:r>
    </w:p>
    <w:p w14:paraId="362A3A84" w14:textId="77777777" w:rsidR="00707A40" w:rsidRDefault="00707A40" w:rsidP="00707A40">
      <w:pPr>
        <w:pStyle w:val="BodyText"/>
        <w:spacing w:before="174" w:line="288" w:lineRule="auto"/>
        <w:ind w:left="239" w:right="6655"/>
      </w:pPr>
      <w:r>
        <w:t>An intersection is defined by the symbol ∩</w:t>
      </w:r>
      <w:r>
        <w:rPr>
          <w:spacing w:val="-57"/>
        </w:rPr>
        <w:t xml:space="preserve"> </w:t>
      </w:r>
      <w:r>
        <w:t xml:space="preserve">A </w:t>
      </w:r>
      <w:r>
        <w:lastRenderedPageBreak/>
        <w:t>∩ B</w:t>
      </w:r>
    </w:p>
    <w:p w14:paraId="0D139DEB" w14:textId="77777777" w:rsidR="00707A40" w:rsidRDefault="00707A40" w:rsidP="00707A40">
      <w:pPr>
        <w:spacing w:line="288" w:lineRule="auto"/>
        <w:sectPr w:rsidR="00707A40">
          <w:pgSz w:w="12240" w:h="15840"/>
          <w:pgMar w:top="1940" w:right="0" w:bottom="1560" w:left="1200" w:header="750" w:footer="1364" w:gutter="0"/>
          <w:cols w:space="720"/>
        </w:sectPr>
      </w:pPr>
    </w:p>
    <w:p w14:paraId="449DEA2E" w14:textId="77777777" w:rsidR="00707A40" w:rsidRDefault="00707A40" w:rsidP="00707A40">
      <w:pPr>
        <w:pStyle w:val="BodyText"/>
        <w:rPr>
          <w:sz w:val="20"/>
        </w:rPr>
      </w:pPr>
    </w:p>
    <w:p w14:paraId="792DCE2F" w14:textId="77777777" w:rsidR="00707A40" w:rsidRDefault="00707A40" w:rsidP="00707A40">
      <w:pPr>
        <w:pStyle w:val="BodyText"/>
        <w:rPr>
          <w:sz w:val="20"/>
        </w:rPr>
      </w:pPr>
    </w:p>
    <w:p w14:paraId="6D4BDB5B" w14:textId="77777777" w:rsidR="00707A40" w:rsidRDefault="00707A40" w:rsidP="00707A40">
      <w:pPr>
        <w:pStyle w:val="BodyText"/>
        <w:spacing w:before="3"/>
        <w:rPr>
          <w:sz w:val="25"/>
        </w:rPr>
      </w:pPr>
    </w:p>
    <w:p w14:paraId="122B1CAF" w14:textId="77777777" w:rsidR="00707A40" w:rsidRDefault="00707A40" w:rsidP="00707A40">
      <w:pPr>
        <w:pStyle w:val="BodyText"/>
        <w:spacing w:before="90" w:line="288" w:lineRule="auto"/>
        <w:ind w:left="239" w:right="1563"/>
      </w:pPr>
      <w:r>
        <w:t>Defines</w:t>
      </w:r>
      <w:r>
        <w:rPr>
          <w:spacing w:val="-2"/>
        </w:rPr>
        <w:t xml:space="preserve"> </w:t>
      </w:r>
      <w:r>
        <w:t>a</w:t>
      </w:r>
      <w:r>
        <w:rPr>
          <w:spacing w:val="-1"/>
        </w:rPr>
        <w:t xml:space="preserve"> </w:t>
      </w:r>
      <w:r>
        <w:t>relation</w:t>
      </w:r>
      <w:r>
        <w:rPr>
          <w:spacing w:val="-1"/>
        </w:rPr>
        <w:t xml:space="preserve"> </w:t>
      </w:r>
      <w:r>
        <w:t>consisting</w:t>
      </w:r>
      <w:r>
        <w:rPr>
          <w:spacing w:val="-2"/>
        </w:rPr>
        <w:t xml:space="preserve"> </w:t>
      </w:r>
      <w:r>
        <w:t>of</w:t>
      </w:r>
      <w:r>
        <w:rPr>
          <w:spacing w:val="-1"/>
        </w:rPr>
        <w:t xml:space="preserve"> </w:t>
      </w:r>
      <w:r>
        <w:t>a</w:t>
      </w:r>
      <w:r>
        <w:rPr>
          <w:spacing w:val="-1"/>
        </w:rPr>
        <w:t xml:space="preserve"> </w:t>
      </w:r>
      <w:r>
        <w:t>set</w:t>
      </w:r>
      <w:r>
        <w:rPr>
          <w:spacing w:val="-1"/>
        </w:rPr>
        <w:t xml:space="preserve"> </w:t>
      </w:r>
      <w:r>
        <w:t>of</w:t>
      </w:r>
      <w:r>
        <w:rPr>
          <w:spacing w:val="-2"/>
        </w:rPr>
        <w:t xml:space="preserve"> </w:t>
      </w:r>
      <w:r>
        <w:t>all</w:t>
      </w:r>
      <w:r>
        <w:rPr>
          <w:spacing w:val="-1"/>
        </w:rPr>
        <w:t xml:space="preserve"> </w:t>
      </w:r>
      <w:r>
        <w:t>tuple</w:t>
      </w:r>
      <w:r>
        <w:rPr>
          <w:spacing w:val="-1"/>
        </w:rPr>
        <w:t xml:space="preserve"> </w:t>
      </w:r>
      <w:r>
        <w:t>that</w:t>
      </w:r>
      <w:r>
        <w:rPr>
          <w:spacing w:val="-1"/>
        </w:rPr>
        <w:t xml:space="preserve"> </w:t>
      </w:r>
      <w:r>
        <w:t>are</w:t>
      </w:r>
      <w:r>
        <w:rPr>
          <w:spacing w:val="-2"/>
        </w:rPr>
        <w:t xml:space="preserve"> </w:t>
      </w:r>
      <w:r>
        <w:t>in</w:t>
      </w:r>
      <w:r>
        <w:rPr>
          <w:spacing w:val="-1"/>
        </w:rPr>
        <w:t xml:space="preserve"> </w:t>
      </w:r>
      <w:r>
        <w:t>both</w:t>
      </w:r>
      <w:r>
        <w:rPr>
          <w:spacing w:val="-1"/>
        </w:rPr>
        <w:t xml:space="preserve"> </w:t>
      </w:r>
      <w:r>
        <w:t>A</w:t>
      </w:r>
      <w:r>
        <w:rPr>
          <w:spacing w:val="-1"/>
        </w:rPr>
        <w:t xml:space="preserve"> </w:t>
      </w:r>
      <w:r>
        <w:t>and</w:t>
      </w:r>
      <w:r>
        <w:rPr>
          <w:spacing w:val="-2"/>
        </w:rPr>
        <w:t xml:space="preserve"> </w:t>
      </w:r>
      <w:r>
        <w:t>B.</w:t>
      </w:r>
      <w:r>
        <w:rPr>
          <w:spacing w:val="-1"/>
        </w:rPr>
        <w:t xml:space="preserve"> </w:t>
      </w:r>
      <w:r>
        <w:t>However,</w:t>
      </w:r>
      <w:r>
        <w:rPr>
          <w:spacing w:val="-1"/>
        </w:rPr>
        <w:t xml:space="preserve"> </w:t>
      </w:r>
      <w:r>
        <w:t>A</w:t>
      </w:r>
      <w:r>
        <w:rPr>
          <w:spacing w:val="-1"/>
        </w:rPr>
        <w:t xml:space="preserve"> </w:t>
      </w:r>
      <w:r>
        <w:t>and</w:t>
      </w:r>
      <w:r>
        <w:rPr>
          <w:spacing w:val="-2"/>
        </w:rPr>
        <w:t xml:space="preserve"> </w:t>
      </w:r>
      <w:r>
        <w:t>B</w:t>
      </w:r>
      <w:r>
        <w:rPr>
          <w:spacing w:val="-57"/>
        </w:rPr>
        <w:t xml:space="preserve"> </w:t>
      </w:r>
      <w:r>
        <w:t>must be union-compatible.</w:t>
      </w:r>
    </w:p>
    <w:p w14:paraId="1AF82B56" w14:textId="77777777" w:rsidR="00707A40" w:rsidRDefault="00707A40" w:rsidP="00707A40">
      <w:pPr>
        <w:pStyle w:val="BodyText"/>
        <w:spacing w:before="2"/>
        <w:rPr>
          <w:sz w:val="27"/>
        </w:rPr>
      </w:pPr>
    </w:p>
    <w:p w14:paraId="3DA339D7" w14:textId="77777777" w:rsidR="00707A40" w:rsidRDefault="00707A40" w:rsidP="00707A40">
      <w:pPr>
        <w:spacing w:before="1"/>
        <w:ind w:left="239"/>
      </w:pPr>
      <w:r>
        <w:rPr>
          <w:b/>
        </w:rPr>
        <w:t>Example:</w:t>
      </w:r>
      <w:r>
        <w:rPr>
          <w:b/>
          <w:spacing w:val="-1"/>
        </w:rPr>
        <w:t xml:space="preserve"> </w:t>
      </w:r>
      <w:r>
        <w:t>A ∩ B</w:t>
      </w:r>
    </w:p>
    <w:p w14:paraId="39EEBE67" w14:textId="044DDB75" w:rsidR="00707A40" w:rsidRDefault="00313696" w:rsidP="00707A40">
      <w:pPr>
        <w:pStyle w:val="BodyText"/>
        <w:spacing w:before="10"/>
        <w:rPr>
          <w:sz w:val="29"/>
        </w:rPr>
      </w:pPr>
      <w:r>
        <w:rPr>
          <w:noProof/>
          <w:sz w:val="24"/>
        </w:rPr>
        <mc:AlternateContent>
          <mc:Choice Requires="wpg">
            <w:drawing>
              <wp:anchor distT="0" distB="0" distL="0" distR="0" simplePos="0" relativeHeight="251685376" behindDoc="1" locked="0" layoutInCell="1" allowOverlap="1" wp14:anchorId="0F7BC694" wp14:editId="2E7CC993">
                <wp:simplePos x="0" y="0"/>
                <wp:positionH relativeFrom="page">
                  <wp:posOffset>914400</wp:posOffset>
                </wp:positionH>
                <wp:positionV relativeFrom="paragraph">
                  <wp:posOffset>233680</wp:posOffset>
                </wp:positionV>
                <wp:extent cx="2105025" cy="561975"/>
                <wp:effectExtent l="0" t="5080" r="0" b="0"/>
                <wp:wrapTopAndBottom/>
                <wp:docPr id="786" name="docshapegroup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61975"/>
                          <a:chOff x="1440" y="368"/>
                          <a:chExt cx="3315" cy="885"/>
                        </a:xfrm>
                      </wpg:grpSpPr>
                      <wps:wsp>
                        <wps:cNvPr id="787" name="docshape146"/>
                        <wps:cNvSpPr>
                          <a:spLocks noChangeArrowheads="1"/>
                        </wps:cNvSpPr>
                        <wps:spPr bwMode="auto">
                          <a:xfrm>
                            <a:off x="1440" y="367"/>
                            <a:ext cx="3315" cy="8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docshape147"/>
                        <wps:cNvSpPr>
                          <a:spLocks/>
                        </wps:cNvSpPr>
                        <wps:spPr bwMode="auto">
                          <a:xfrm>
                            <a:off x="1439" y="367"/>
                            <a:ext cx="3315" cy="885"/>
                          </a:xfrm>
                          <a:custGeom>
                            <a:avLst/>
                            <a:gdLst>
                              <a:gd name="T0" fmla="+- 0 4755 1440"/>
                              <a:gd name="T1" fmla="*/ T0 w 3315"/>
                              <a:gd name="T2" fmla="+- 0 1238 368"/>
                              <a:gd name="T3" fmla="*/ 1238 h 885"/>
                              <a:gd name="T4" fmla="+- 0 3090 1440"/>
                              <a:gd name="T5" fmla="*/ T4 w 3315"/>
                              <a:gd name="T6" fmla="+- 0 1238 368"/>
                              <a:gd name="T7" fmla="*/ 1238 h 885"/>
                              <a:gd name="T8" fmla="+- 0 1440 1440"/>
                              <a:gd name="T9" fmla="*/ T8 w 3315"/>
                              <a:gd name="T10" fmla="+- 0 1238 368"/>
                              <a:gd name="T11" fmla="*/ 1238 h 885"/>
                              <a:gd name="T12" fmla="+- 0 1440 1440"/>
                              <a:gd name="T13" fmla="*/ T12 w 3315"/>
                              <a:gd name="T14" fmla="+- 0 1253 368"/>
                              <a:gd name="T15" fmla="*/ 1253 h 885"/>
                              <a:gd name="T16" fmla="+- 0 3090 1440"/>
                              <a:gd name="T17" fmla="*/ T16 w 3315"/>
                              <a:gd name="T18" fmla="+- 0 1253 368"/>
                              <a:gd name="T19" fmla="*/ 1253 h 885"/>
                              <a:gd name="T20" fmla="+- 0 4755 1440"/>
                              <a:gd name="T21" fmla="*/ T20 w 3315"/>
                              <a:gd name="T22" fmla="+- 0 1253 368"/>
                              <a:gd name="T23" fmla="*/ 1253 h 885"/>
                              <a:gd name="T24" fmla="+- 0 4755 1440"/>
                              <a:gd name="T25" fmla="*/ T24 w 3315"/>
                              <a:gd name="T26" fmla="+- 0 1238 368"/>
                              <a:gd name="T27" fmla="*/ 1238 h 885"/>
                              <a:gd name="T28" fmla="+- 0 4755 1440"/>
                              <a:gd name="T29" fmla="*/ T28 w 3315"/>
                              <a:gd name="T30" fmla="+- 0 368 368"/>
                              <a:gd name="T31" fmla="*/ 368 h 885"/>
                              <a:gd name="T32" fmla="+- 0 1440 1440"/>
                              <a:gd name="T33" fmla="*/ T32 w 3315"/>
                              <a:gd name="T34" fmla="+- 0 368 368"/>
                              <a:gd name="T35" fmla="*/ 368 h 885"/>
                              <a:gd name="T36" fmla="+- 0 1440 1440"/>
                              <a:gd name="T37" fmla="*/ T36 w 3315"/>
                              <a:gd name="T38" fmla="+- 0 383 368"/>
                              <a:gd name="T39" fmla="*/ 383 h 885"/>
                              <a:gd name="T40" fmla="+- 0 4755 1440"/>
                              <a:gd name="T41" fmla="*/ T40 w 3315"/>
                              <a:gd name="T42" fmla="+- 0 383 368"/>
                              <a:gd name="T43" fmla="*/ 383 h 885"/>
                              <a:gd name="T44" fmla="+- 0 4755 1440"/>
                              <a:gd name="T45" fmla="*/ T44 w 3315"/>
                              <a:gd name="T46" fmla="+- 0 368 368"/>
                              <a:gd name="T47" fmla="*/ 368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15" h="885">
                                <a:moveTo>
                                  <a:pt x="3315" y="870"/>
                                </a:moveTo>
                                <a:lnTo>
                                  <a:pt x="1650" y="870"/>
                                </a:lnTo>
                                <a:lnTo>
                                  <a:pt x="0" y="870"/>
                                </a:lnTo>
                                <a:lnTo>
                                  <a:pt x="0" y="885"/>
                                </a:lnTo>
                                <a:lnTo>
                                  <a:pt x="1650" y="885"/>
                                </a:lnTo>
                                <a:lnTo>
                                  <a:pt x="3315" y="885"/>
                                </a:lnTo>
                                <a:lnTo>
                                  <a:pt x="3315" y="870"/>
                                </a:lnTo>
                                <a:close/>
                                <a:moveTo>
                                  <a:pt x="3315" y="0"/>
                                </a:moveTo>
                                <a:lnTo>
                                  <a:pt x="0" y="0"/>
                                </a:lnTo>
                                <a:lnTo>
                                  <a:pt x="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9" name="docshape148"/>
                        <wps:cNvSpPr txBox="1">
                          <a:spLocks noChangeArrowheads="1"/>
                        </wps:cNvSpPr>
                        <wps:spPr bwMode="auto">
                          <a:xfrm>
                            <a:off x="1440" y="382"/>
                            <a:ext cx="3315"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479510" w14:textId="77777777" w:rsidR="00707A40" w:rsidRDefault="00707A40" w:rsidP="00707A40">
                              <w:pPr>
                                <w:spacing w:before="121"/>
                                <w:ind w:left="120"/>
                                <w:rPr>
                                  <w:b/>
                                </w:rPr>
                              </w:pPr>
                              <w:r>
                                <w:rPr>
                                  <w:b/>
                                </w:rPr>
                                <w:t>Table</w:t>
                              </w:r>
                              <w:r>
                                <w:rPr>
                                  <w:b/>
                                  <w:spacing w:val="-6"/>
                                </w:rPr>
                                <w:t xml:space="preserve"> </w:t>
                              </w:r>
                              <w:r>
                                <w:rPr>
                                  <w:b/>
                                </w:rPr>
                                <w:t>A</w:t>
                              </w:r>
                              <w:r>
                                <w:rPr>
                                  <w:b/>
                                  <w:spacing w:val="-5"/>
                                </w:rPr>
                                <w:t xml:space="preserve"> </w:t>
                              </w:r>
                              <w:r>
                                <w:rPr>
                                  <w:b/>
                                </w:rPr>
                                <w:t>∩</w:t>
                              </w:r>
                              <w:r>
                                <w:rPr>
                                  <w:b/>
                                  <w:spacing w:val="-5"/>
                                </w:rPr>
                                <w:t xml:space="preserve"> </w:t>
                              </w:r>
                              <w:r>
                                <w:rPr>
                                  <w:b/>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7BC694" id="docshapegroup145" o:spid="_x0000_s1102" style="position:absolute;margin-left:1in;margin-top:18.4pt;width:165.75pt;height:44.25pt;z-index:-251631104;mso-wrap-distance-left:0;mso-wrap-distance-right:0;mso-position-horizontal-relative:page;mso-position-vertical-relative:text" coordorigin="1440,368" coordsize="331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">
                <v:rect id="docshape146" o:spid="_x0000_s1103" style="position:absolute;left:1440;top:367;width:331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" fillcolor="#f9f9f9" stroked="f"/>
                <v:shape id="docshape147" o:spid="_x0000_s1104" style="position:absolute;left:1439;top:367;width:3315;height:885;visibility:visible;mso-wrap-style:square;v-text-anchor:top" coordsize="331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" path="m3315,870r-1665,l,870r,15l1650,885r1665,l3315,870xm3315,l,,,15r3315,l3315,xe" fillcolor="#ddd" stroked="f">
                  <v:path arrowok="t" o:connecttype="custom" o:connectlocs="3315,1238;1650,1238;0,1238;0,1253;1650,1253;3315,1253;3315,1238;3315,368;0,368;0,383;3315,383;3315,368" o:connectangles="0,0,0,0,0,0,0,0,0,0,0,0"/>
                </v:shape>
                <v:shape id="docshape148" o:spid="_x0000_s1105" type="#_x0000_t202" style="position:absolute;left:1440;top:382;width:331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" filled="f" stroked="f">
                  <v:textbox inset="0,0,0,0">
                    <w:txbxContent>
                      <w:p w14:paraId="5A479510" w14:textId="77777777" w:rsidR="00707A40" w:rsidRDefault="00707A40" w:rsidP="00707A40">
                        <w:pPr>
                          <w:spacing w:before="121"/>
                          <w:ind w:left="120"/>
                          <w:rPr>
                            <w:b/>
                          </w:rPr>
                        </w:pPr>
                        <w:r>
                          <w:rPr>
                            <w:b/>
                          </w:rPr>
                          <w:t>Table</w:t>
                        </w:r>
                        <w:r>
                          <w:rPr>
                            <w:b/>
                            <w:spacing w:val="-6"/>
                          </w:rPr>
                          <w:t xml:space="preserve"> </w:t>
                        </w:r>
                        <w:r>
                          <w:rPr>
                            <w:b/>
                          </w:rPr>
                          <w:t>A</w:t>
                        </w:r>
                        <w:r>
                          <w:rPr>
                            <w:b/>
                            <w:spacing w:val="-5"/>
                          </w:rPr>
                          <w:t xml:space="preserve"> </w:t>
                        </w:r>
                        <w:r>
                          <w:rPr>
                            <w:b/>
                          </w:rPr>
                          <w:t>∩</w:t>
                        </w:r>
                        <w:r>
                          <w:rPr>
                            <w:b/>
                            <w:spacing w:val="-5"/>
                          </w:rPr>
                          <w:t xml:space="preserve"> </w:t>
                        </w:r>
                        <w:r>
                          <w:rPr>
                            <w:b/>
                          </w:rPr>
                          <w:t>B</w:t>
                        </w:r>
                      </w:p>
                    </w:txbxContent>
                  </v:textbox>
                </v:shape>
                <w10:wrap type="topAndBottom" anchorx="page"/>
              </v:group>
            </w:pict>
          </mc:Fallback>
        </mc:AlternateContent>
      </w:r>
    </w:p>
    <w:p w14:paraId="170B5255" w14:textId="77777777" w:rsidR="00707A40" w:rsidRDefault="00707A40" w:rsidP="00707A40">
      <w:pPr>
        <w:pStyle w:val="Heading3"/>
        <w:tabs>
          <w:tab w:val="left" w:pos="2009"/>
        </w:tabs>
        <w:spacing w:before="121"/>
        <w:ind w:left="359"/>
      </w:pPr>
      <w:r>
        <w:t>column 1</w:t>
      </w:r>
      <w:r>
        <w:tab/>
        <w:t>column 2</w:t>
      </w:r>
    </w:p>
    <w:p w14:paraId="28624359" w14:textId="77777777" w:rsidR="00707A40" w:rsidRDefault="00707A40" w:rsidP="00707A40">
      <w:pPr>
        <w:pStyle w:val="BodyText"/>
        <w:rPr>
          <w:b/>
          <w:sz w:val="20"/>
        </w:rPr>
      </w:pPr>
    </w:p>
    <w:p w14:paraId="5CBE7736" w14:textId="35D528E0" w:rsidR="00707A40" w:rsidRDefault="00313696" w:rsidP="00707A40">
      <w:pPr>
        <w:pStyle w:val="BodyText"/>
        <w:spacing w:before="8"/>
        <w:rPr>
          <w:b/>
          <w:sz w:val="17"/>
        </w:rPr>
      </w:pPr>
      <w:r>
        <w:rPr>
          <w:noProof/>
          <w:sz w:val="24"/>
        </w:rPr>
        <mc:AlternateContent>
          <mc:Choice Requires="wpg">
            <w:drawing>
              <wp:anchor distT="0" distB="0" distL="0" distR="0" simplePos="0" relativeHeight="251686400" behindDoc="1" locked="0" layoutInCell="1" allowOverlap="1" wp14:anchorId="1A7DC727" wp14:editId="3E64A32F">
                <wp:simplePos x="0" y="0"/>
                <wp:positionH relativeFrom="page">
                  <wp:posOffset>914400</wp:posOffset>
                </wp:positionH>
                <wp:positionV relativeFrom="paragraph">
                  <wp:posOffset>144780</wp:posOffset>
                </wp:positionV>
                <wp:extent cx="2105025" cy="552450"/>
                <wp:effectExtent l="0" t="1905" r="0" b="0"/>
                <wp:wrapTopAndBottom/>
                <wp:docPr id="782" name="docshapegroup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52450"/>
                          <a:chOff x="1440" y="228"/>
                          <a:chExt cx="3315" cy="870"/>
                        </a:xfrm>
                      </wpg:grpSpPr>
                      <wps:wsp>
                        <wps:cNvPr id="783" name="docshape150"/>
                        <wps:cNvSpPr>
                          <a:spLocks/>
                        </wps:cNvSpPr>
                        <wps:spPr bwMode="auto">
                          <a:xfrm>
                            <a:off x="1439" y="228"/>
                            <a:ext cx="3315" cy="870"/>
                          </a:xfrm>
                          <a:custGeom>
                            <a:avLst/>
                            <a:gdLst>
                              <a:gd name="T0" fmla="+- 0 4755 1440"/>
                              <a:gd name="T1" fmla="*/ T0 w 3315"/>
                              <a:gd name="T2" fmla="+- 0 228 228"/>
                              <a:gd name="T3" fmla="*/ 228 h 870"/>
                              <a:gd name="T4" fmla="+- 0 3090 1440"/>
                              <a:gd name="T5" fmla="*/ T4 w 3315"/>
                              <a:gd name="T6" fmla="+- 0 228 228"/>
                              <a:gd name="T7" fmla="*/ 228 h 870"/>
                              <a:gd name="T8" fmla="+- 0 1440 1440"/>
                              <a:gd name="T9" fmla="*/ T8 w 3315"/>
                              <a:gd name="T10" fmla="+- 0 228 228"/>
                              <a:gd name="T11" fmla="*/ 228 h 870"/>
                              <a:gd name="T12" fmla="+- 0 1440 1440"/>
                              <a:gd name="T13" fmla="*/ T12 w 3315"/>
                              <a:gd name="T14" fmla="+- 0 1098 228"/>
                              <a:gd name="T15" fmla="*/ 1098 h 870"/>
                              <a:gd name="T16" fmla="+- 0 3090 1440"/>
                              <a:gd name="T17" fmla="*/ T16 w 3315"/>
                              <a:gd name="T18" fmla="+- 0 1098 228"/>
                              <a:gd name="T19" fmla="*/ 1098 h 870"/>
                              <a:gd name="T20" fmla="+- 0 4755 1440"/>
                              <a:gd name="T21" fmla="*/ T20 w 3315"/>
                              <a:gd name="T22" fmla="+- 0 1098 228"/>
                              <a:gd name="T23" fmla="*/ 1098 h 870"/>
                              <a:gd name="T24" fmla="+- 0 4755 1440"/>
                              <a:gd name="T25" fmla="*/ T24 w 3315"/>
                              <a:gd name="T26" fmla="+- 0 228 228"/>
                              <a:gd name="T27" fmla="*/ 228 h 870"/>
                            </a:gdLst>
                            <a:ahLst/>
                            <a:cxnLst>
                              <a:cxn ang="0">
                                <a:pos x="T1" y="T3"/>
                              </a:cxn>
                              <a:cxn ang="0">
                                <a:pos x="T5" y="T7"/>
                              </a:cxn>
                              <a:cxn ang="0">
                                <a:pos x="T9" y="T11"/>
                              </a:cxn>
                              <a:cxn ang="0">
                                <a:pos x="T13" y="T15"/>
                              </a:cxn>
                              <a:cxn ang="0">
                                <a:pos x="T17" y="T19"/>
                              </a:cxn>
                              <a:cxn ang="0">
                                <a:pos x="T21" y="T23"/>
                              </a:cxn>
                              <a:cxn ang="0">
                                <a:pos x="T25" y="T27"/>
                              </a:cxn>
                            </a:cxnLst>
                            <a:rect l="0" t="0" r="r" b="b"/>
                            <a:pathLst>
                              <a:path w="3315" h="870">
                                <a:moveTo>
                                  <a:pt x="3315" y="0"/>
                                </a:moveTo>
                                <a:lnTo>
                                  <a:pt x="1650" y="0"/>
                                </a:lnTo>
                                <a:lnTo>
                                  <a:pt x="0" y="0"/>
                                </a:lnTo>
                                <a:lnTo>
                                  <a:pt x="0" y="870"/>
                                </a:lnTo>
                                <a:lnTo>
                                  <a:pt x="1650" y="870"/>
                                </a:lnTo>
                                <a:lnTo>
                                  <a:pt x="3315" y="870"/>
                                </a:lnTo>
                                <a:lnTo>
                                  <a:pt x="3315"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4" name="docshape151"/>
                        <wps:cNvSpPr>
                          <a:spLocks/>
                        </wps:cNvSpPr>
                        <wps:spPr bwMode="auto">
                          <a:xfrm>
                            <a:off x="1439" y="228"/>
                            <a:ext cx="3315" cy="15"/>
                          </a:xfrm>
                          <a:custGeom>
                            <a:avLst/>
                            <a:gdLst>
                              <a:gd name="T0" fmla="+- 0 4755 1440"/>
                              <a:gd name="T1" fmla="*/ T0 w 3315"/>
                              <a:gd name="T2" fmla="+- 0 228 228"/>
                              <a:gd name="T3" fmla="*/ 228 h 15"/>
                              <a:gd name="T4" fmla="+- 0 3090 1440"/>
                              <a:gd name="T5" fmla="*/ T4 w 3315"/>
                              <a:gd name="T6" fmla="+- 0 228 228"/>
                              <a:gd name="T7" fmla="*/ 228 h 15"/>
                              <a:gd name="T8" fmla="+- 0 1440 1440"/>
                              <a:gd name="T9" fmla="*/ T8 w 3315"/>
                              <a:gd name="T10" fmla="+- 0 228 228"/>
                              <a:gd name="T11" fmla="*/ 228 h 15"/>
                              <a:gd name="T12" fmla="+- 0 1440 1440"/>
                              <a:gd name="T13" fmla="*/ T12 w 3315"/>
                              <a:gd name="T14" fmla="+- 0 243 228"/>
                              <a:gd name="T15" fmla="*/ 243 h 15"/>
                              <a:gd name="T16" fmla="+- 0 3090 1440"/>
                              <a:gd name="T17" fmla="*/ T16 w 3315"/>
                              <a:gd name="T18" fmla="+- 0 243 228"/>
                              <a:gd name="T19" fmla="*/ 243 h 15"/>
                              <a:gd name="T20" fmla="+- 0 4755 1440"/>
                              <a:gd name="T21" fmla="*/ T20 w 3315"/>
                              <a:gd name="T22" fmla="+- 0 243 228"/>
                              <a:gd name="T23" fmla="*/ 243 h 15"/>
                              <a:gd name="T24" fmla="+- 0 4755 1440"/>
                              <a:gd name="T25" fmla="*/ T24 w 3315"/>
                              <a:gd name="T26" fmla="+- 0 228 228"/>
                              <a:gd name="T27" fmla="*/ 228 h 15"/>
                            </a:gdLst>
                            <a:ahLst/>
                            <a:cxnLst>
                              <a:cxn ang="0">
                                <a:pos x="T1" y="T3"/>
                              </a:cxn>
                              <a:cxn ang="0">
                                <a:pos x="T5" y="T7"/>
                              </a:cxn>
                              <a:cxn ang="0">
                                <a:pos x="T9" y="T11"/>
                              </a:cxn>
                              <a:cxn ang="0">
                                <a:pos x="T13" y="T15"/>
                              </a:cxn>
                              <a:cxn ang="0">
                                <a:pos x="T17" y="T19"/>
                              </a:cxn>
                              <a:cxn ang="0">
                                <a:pos x="T21" y="T23"/>
                              </a:cxn>
                              <a:cxn ang="0">
                                <a:pos x="T25" y="T27"/>
                              </a:cxn>
                            </a:cxnLst>
                            <a:rect l="0" t="0" r="r" b="b"/>
                            <a:pathLst>
                              <a:path w="3315" h="15">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5" name="docshape152"/>
                        <wps:cNvSpPr txBox="1">
                          <a:spLocks noChangeArrowheads="1"/>
                        </wps:cNvSpPr>
                        <wps:spPr bwMode="auto">
                          <a:xfrm>
                            <a:off x="1440" y="243"/>
                            <a:ext cx="3315"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814A6" w14:textId="77777777" w:rsidR="00707A40" w:rsidRDefault="00707A40" w:rsidP="00707A40">
                              <w:pPr>
                                <w:tabs>
                                  <w:tab w:val="left" w:pos="1769"/>
                                </w:tabs>
                                <w:spacing w:before="121"/>
                                <w:ind w:left="120"/>
                              </w:pPr>
                              <w:r>
                                <w:t>1</w:t>
                              </w:r>
                              <w:r>
                                <w:tab/>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A7DC727" id="docshapegroup149" o:spid="_x0000_s1106" style="position:absolute;margin-left:1in;margin-top:11.4pt;width:165.75pt;height:43.5pt;z-index:-251630080;mso-wrap-distance-left:0;mso-wrap-distance-right:0;mso-position-horizontal-relative:page;mso-position-vertical-relative:text" coordorigin="1440,228" coordsize="3315,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">
                <v:shape id="docshape150" o:spid="_x0000_s1107" style="position:absolute;left:1439;top:228;width:3315;height:870;visibility:visible;mso-wrap-style:square;v-text-anchor:top" coordsize="331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" path="m3315,l1650,,,,,870r1650,l3315,870,3315,xe" fillcolor="#f9f9f9" stroked="f">
                  <v:path arrowok="t" o:connecttype="custom" o:connectlocs="3315,228;1650,228;0,228;0,1098;1650,1098;3315,1098;3315,228" o:connectangles="0,0,0,0,0,0,0"/>
                </v:shape>
                <v:shape id="docshape151" o:spid="_x0000_s1108" style="position:absolute;left:1439;top:228;width:3315;height:15;visibility:visible;mso-wrap-style:square;v-text-anchor:top" coordsize="3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" path="m3315,l1650,,,,,15r1650,l3315,15r,-15xe" fillcolor="#ddd" stroked="f">
                  <v:path arrowok="t" o:connecttype="custom" o:connectlocs="3315,228;1650,228;0,228;0,243;1650,243;3315,243;3315,228" o:connectangles="0,0,0,0,0,0,0"/>
                </v:shape>
                <v:shape id="docshape152" o:spid="_x0000_s1109" type="#_x0000_t202" style="position:absolute;left:1440;top:243;width:331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" filled="f" stroked="f">
                  <v:textbox inset="0,0,0,0">
                    <w:txbxContent>
                      <w:p w14:paraId="1C5814A6" w14:textId="77777777" w:rsidR="00707A40" w:rsidRDefault="00707A40" w:rsidP="00707A40">
                        <w:pPr>
                          <w:tabs>
                            <w:tab w:val="left" w:pos="1769"/>
                          </w:tabs>
                          <w:spacing w:before="121"/>
                          <w:ind w:left="120"/>
                        </w:pPr>
                        <w:r>
                          <w:t>1</w:t>
                        </w:r>
                        <w:r>
                          <w:tab/>
                          <w:t>1</w:t>
                        </w:r>
                      </w:p>
                    </w:txbxContent>
                  </v:textbox>
                </v:shape>
                <w10:wrap type="topAndBottom" anchorx="page"/>
              </v:group>
            </w:pict>
          </mc:Fallback>
        </mc:AlternateContent>
      </w:r>
    </w:p>
    <w:p w14:paraId="11F03035" w14:textId="77777777" w:rsidR="00707A40" w:rsidRDefault="00707A40" w:rsidP="00707A40">
      <w:pPr>
        <w:pStyle w:val="BodyText"/>
        <w:rPr>
          <w:b/>
          <w:sz w:val="20"/>
        </w:rPr>
      </w:pPr>
    </w:p>
    <w:p w14:paraId="46760FB6" w14:textId="7DDAC891" w:rsidR="00707A40" w:rsidRDefault="00313696" w:rsidP="00707A40">
      <w:pPr>
        <w:pStyle w:val="BodyText"/>
        <w:spacing w:before="2"/>
        <w:rPr>
          <w:b/>
          <w:sz w:val="26"/>
        </w:rPr>
      </w:pPr>
      <w:r>
        <w:rPr>
          <w:noProof/>
        </w:rPr>
        <w:drawing>
          <wp:anchor distT="0" distB="0" distL="0" distR="0" simplePos="0" relativeHeight="251611648" behindDoc="0" locked="0" layoutInCell="1" allowOverlap="1" wp14:anchorId="664DDD29" wp14:editId="6DF57D74">
            <wp:simplePos x="0" y="0"/>
            <wp:positionH relativeFrom="page">
              <wp:posOffset>1476375</wp:posOffset>
            </wp:positionH>
            <wp:positionV relativeFrom="paragraph">
              <wp:posOffset>206375</wp:posOffset>
            </wp:positionV>
            <wp:extent cx="4819650" cy="1257300"/>
            <wp:effectExtent l="0" t="0" r="0" b="0"/>
            <wp:wrapTopAndBottom/>
            <wp:docPr id="78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5.jpeg"/>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4819650" cy="12573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458445" w14:textId="77777777" w:rsidR="00707A40" w:rsidRDefault="00707A40" w:rsidP="00707A40">
      <w:pPr>
        <w:spacing w:before="120"/>
        <w:ind w:left="252" w:right="1465"/>
        <w:jc w:val="center"/>
        <w:rPr>
          <w:sz w:val="16"/>
        </w:rPr>
      </w:pPr>
      <w:r>
        <w:rPr>
          <w:sz w:val="16"/>
        </w:rPr>
        <w:t>Image</w:t>
      </w:r>
      <w:r>
        <w:rPr>
          <w:spacing w:val="-7"/>
          <w:sz w:val="16"/>
        </w:rPr>
        <w:t xml:space="preserve"> </w:t>
      </w:r>
      <w:r>
        <w:rPr>
          <w:sz w:val="16"/>
        </w:rPr>
        <w:t>18-</w:t>
      </w:r>
      <w:r>
        <w:rPr>
          <w:spacing w:val="-6"/>
          <w:sz w:val="16"/>
        </w:rPr>
        <w:t xml:space="preserve"> </w:t>
      </w:r>
      <w:r>
        <w:rPr>
          <w:sz w:val="16"/>
        </w:rPr>
        <w:t>Intersection</w:t>
      </w:r>
      <w:r>
        <w:rPr>
          <w:spacing w:val="-6"/>
          <w:sz w:val="16"/>
        </w:rPr>
        <w:t xml:space="preserve"> </w:t>
      </w:r>
      <w:r>
        <w:rPr>
          <w:sz w:val="16"/>
        </w:rPr>
        <w:t>Example</w:t>
      </w:r>
    </w:p>
    <w:p w14:paraId="17F02C07" w14:textId="77777777" w:rsidR="00707A40" w:rsidRDefault="00707A40" w:rsidP="00707A40">
      <w:pPr>
        <w:spacing w:before="41"/>
        <w:ind w:left="239" w:right="1465"/>
        <w:jc w:val="center"/>
        <w:rPr>
          <w:sz w:val="16"/>
        </w:rPr>
      </w:pPr>
      <w:r>
        <w:rPr>
          <w:spacing w:val="-1"/>
          <w:sz w:val="16"/>
        </w:rPr>
        <w:t>Reference-</w:t>
      </w:r>
      <w:r>
        <w:rPr>
          <w:spacing w:val="-5"/>
          <w:sz w:val="16"/>
        </w:rPr>
        <w:t xml:space="preserve"> </w:t>
      </w:r>
      <w:r>
        <w:rPr>
          <w:spacing w:val="-1"/>
          <w:sz w:val="16"/>
          <w:u w:val="single"/>
        </w:rPr>
        <w:t>https://</w:t>
      </w:r>
      <w:hyperlink r:id="rId561">
        <w:r>
          <w:rPr>
            <w:spacing w:val="-1"/>
            <w:sz w:val="16"/>
            <w:u w:val="single"/>
          </w:rPr>
          <w:t>www.guru99.com/relational-algebra-dbms.html</w:t>
        </w:r>
      </w:hyperlink>
    </w:p>
    <w:p w14:paraId="73D5BDAA" w14:textId="77777777" w:rsidR="00707A40" w:rsidRDefault="00707A40" w:rsidP="00707A40">
      <w:pPr>
        <w:pStyle w:val="BodyText"/>
        <w:rPr>
          <w:sz w:val="18"/>
        </w:rPr>
      </w:pPr>
    </w:p>
    <w:p w14:paraId="69DA1AA4" w14:textId="77777777" w:rsidR="00707A40" w:rsidRDefault="00707A40" w:rsidP="00707A40">
      <w:pPr>
        <w:pStyle w:val="BodyText"/>
        <w:rPr>
          <w:sz w:val="18"/>
        </w:rPr>
      </w:pPr>
    </w:p>
    <w:p w14:paraId="6F3CF764" w14:textId="77777777" w:rsidR="00707A40" w:rsidRDefault="00707A40" w:rsidP="00707A40">
      <w:pPr>
        <w:pStyle w:val="BodyText"/>
        <w:rPr>
          <w:sz w:val="18"/>
        </w:rPr>
      </w:pPr>
    </w:p>
    <w:p w14:paraId="10EBB429" w14:textId="77777777" w:rsidR="00707A40" w:rsidRDefault="00707A40" w:rsidP="00707A40">
      <w:pPr>
        <w:pStyle w:val="BodyText"/>
        <w:spacing w:before="5"/>
        <w:rPr>
          <w:sz w:val="17"/>
        </w:rPr>
      </w:pPr>
    </w:p>
    <w:p w14:paraId="3D6B540C" w14:textId="77777777" w:rsidR="00707A40" w:rsidRDefault="00707A40" w:rsidP="00707A40">
      <w:pPr>
        <w:pStyle w:val="Heading3"/>
      </w:pPr>
      <w:r>
        <w:t>Set</w:t>
      </w:r>
      <w:r>
        <w:rPr>
          <w:spacing w:val="-2"/>
        </w:rPr>
        <w:t xml:space="preserve"> </w:t>
      </w:r>
      <w:r>
        <w:t>Difference</w:t>
      </w:r>
      <w:r>
        <w:rPr>
          <w:spacing w:val="-1"/>
        </w:rPr>
        <w:t xml:space="preserve"> </w:t>
      </w:r>
      <w:r>
        <w:t>(-)</w:t>
      </w:r>
    </w:p>
    <w:p w14:paraId="59843151" w14:textId="77777777" w:rsidR="00707A40" w:rsidRDefault="00707A40" w:rsidP="00707A40">
      <w:pPr>
        <w:pStyle w:val="BodyText"/>
        <w:spacing w:before="4"/>
        <w:rPr>
          <w:b/>
          <w:sz w:val="20"/>
        </w:rPr>
      </w:pPr>
    </w:p>
    <w:p w14:paraId="3F64CBEA" w14:textId="77777777" w:rsidR="00707A40" w:rsidRDefault="00707A40" w:rsidP="00415D62">
      <w:pPr>
        <w:pStyle w:val="ListParagraph"/>
        <w:widowControl w:val="0"/>
        <w:numPr>
          <w:ilvl w:val="0"/>
          <w:numId w:val="153"/>
        </w:numPr>
        <w:tabs>
          <w:tab w:val="left" w:pos="380"/>
        </w:tabs>
        <w:autoSpaceDE w:val="0"/>
        <w:autoSpaceDN w:val="0"/>
        <w:spacing w:before="0" w:after="0" w:line="288" w:lineRule="auto"/>
        <w:ind w:left="239" w:right="1686" w:firstLine="0"/>
        <w:contextualSpacing w:val="0"/>
      </w:pPr>
      <w:r>
        <w:t>Symbol denotes it. The result of A - B, is a relation which includes all tuples that are in A but</w:t>
      </w:r>
      <w:r>
        <w:rPr>
          <w:spacing w:val="-57"/>
        </w:rPr>
        <w:t xml:space="preserve"> </w:t>
      </w:r>
      <w:r>
        <w:t>not in B.</w:t>
      </w:r>
    </w:p>
    <w:p w14:paraId="18EFA188" w14:textId="77777777" w:rsidR="00707A40" w:rsidRDefault="00707A40" w:rsidP="00707A40">
      <w:pPr>
        <w:pStyle w:val="BodyText"/>
        <w:rPr>
          <w:sz w:val="31"/>
        </w:rPr>
      </w:pPr>
    </w:p>
    <w:p w14:paraId="3C14A9DC" w14:textId="77777777" w:rsidR="00707A40" w:rsidRDefault="00707A40" w:rsidP="00415D62">
      <w:pPr>
        <w:pStyle w:val="ListParagraph"/>
        <w:widowControl w:val="0"/>
        <w:numPr>
          <w:ilvl w:val="1"/>
          <w:numId w:val="153"/>
        </w:numPr>
        <w:tabs>
          <w:tab w:val="left" w:pos="959"/>
          <w:tab w:val="left" w:pos="960"/>
        </w:tabs>
        <w:autoSpaceDE w:val="0"/>
        <w:autoSpaceDN w:val="0"/>
        <w:spacing w:before="0" w:after="0" w:line="240" w:lineRule="auto"/>
        <w:ind w:hanging="361"/>
        <w:contextualSpacing w:val="0"/>
      </w:pPr>
      <w:r>
        <w:t>The attribute name of A has to match with the attribute name in B.</w:t>
      </w:r>
    </w:p>
    <w:p w14:paraId="7FC53363" w14:textId="77777777" w:rsidR="00707A40" w:rsidRDefault="00707A40" w:rsidP="00415D62">
      <w:pPr>
        <w:pStyle w:val="ListParagraph"/>
        <w:widowControl w:val="0"/>
        <w:numPr>
          <w:ilvl w:val="1"/>
          <w:numId w:val="153"/>
        </w:numPr>
        <w:tabs>
          <w:tab w:val="left" w:pos="959"/>
          <w:tab w:val="left" w:pos="960"/>
        </w:tabs>
        <w:autoSpaceDE w:val="0"/>
        <w:autoSpaceDN w:val="0"/>
        <w:spacing w:before="53" w:after="0" w:line="240" w:lineRule="auto"/>
        <w:ind w:hanging="361"/>
        <w:contextualSpacing w:val="0"/>
      </w:pPr>
      <w:r>
        <w:lastRenderedPageBreak/>
        <w:t>The two-operand relations A and B should be either compatible or Union compatible.</w:t>
      </w:r>
    </w:p>
    <w:p w14:paraId="4B514E55" w14:textId="77777777" w:rsidR="00707A40" w:rsidRDefault="00707A40" w:rsidP="00415D62">
      <w:pPr>
        <w:pStyle w:val="ListParagraph"/>
        <w:widowControl w:val="0"/>
        <w:numPr>
          <w:ilvl w:val="1"/>
          <w:numId w:val="153"/>
        </w:numPr>
        <w:tabs>
          <w:tab w:val="left" w:pos="959"/>
          <w:tab w:val="left" w:pos="960"/>
        </w:tabs>
        <w:autoSpaceDE w:val="0"/>
        <w:autoSpaceDN w:val="0"/>
        <w:spacing w:before="53" w:after="0" w:line="240" w:lineRule="auto"/>
        <w:ind w:hanging="361"/>
        <w:contextualSpacing w:val="0"/>
      </w:pPr>
      <w:r>
        <w:t>It should be a defined relation consisting of the tuples that are in relation A, but not in B.</w:t>
      </w:r>
    </w:p>
    <w:p w14:paraId="0936E5FA" w14:textId="77777777" w:rsidR="00707A40" w:rsidRDefault="00707A40" w:rsidP="00707A40">
      <w:pPr>
        <w:sectPr w:rsidR="00707A40">
          <w:pgSz w:w="12240" w:h="15840"/>
          <w:pgMar w:top="1940" w:right="0" w:bottom="1560" w:left="1200" w:header="750" w:footer="1364" w:gutter="0"/>
          <w:cols w:space="720"/>
        </w:sectPr>
      </w:pPr>
    </w:p>
    <w:p w14:paraId="1A216C28" w14:textId="77777777" w:rsidR="00707A40" w:rsidRDefault="00707A40" w:rsidP="00707A40">
      <w:pPr>
        <w:pStyle w:val="BodyText"/>
        <w:rPr>
          <w:sz w:val="20"/>
        </w:rPr>
      </w:pPr>
    </w:p>
    <w:p w14:paraId="0F3F0730" w14:textId="77777777" w:rsidR="00707A40" w:rsidRDefault="00707A40" w:rsidP="00707A40">
      <w:pPr>
        <w:pStyle w:val="BodyText"/>
        <w:rPr>
          <w:sz w:val="20"/>
        </w:rPr>
      </w:pPr>
    </w:p>
    <w:p w14:paraId="000368F3" w14:textId="77777777" w:rsidR="00707A40" w:rsidRDefault="00707A40" w:rsidP="00707A40">
      <w:pPr>
        <w:pStyle w:val="BodyText"/>
        <w:spacing w:before="3"/>
        <w:rPr>
          <w:sz w:val="25"/>
        </w:rPr>
      </w:pPr>
    </w:p>
    <w:p w14:paraId="1DDDE1B6" w14:textId="77777777" w:rsidR="00707A40" w:rsidRDefault="00707A40" w:rsidP="00707A40">
      <w:pPr>
        <w:pStyle w:val="Heading3"/>
        <w:spacing w:before="90"/>
      </w:pPr>
      <w:r>
        <w:t>Example</w:t>
      </w:r>
    </w:p>
    <w:p w14:paraId="6428B5C5" w14:textId="77777777" w:rsidR="00707A40" w:rsidRDefault="00707A40" w:rsidP="00707A40">
      <w:pPr>
        <w:pStyle w:val="BodyText"/>
        <w:spacing w:before="1"/>
        <w:rPr>
          <w:b/>
          <w:sz w:val="32"/>
        </w:rPr>
      </w:pPr>
    </w:p>
    <w:p w14:paraId="08D22624" w14:textId="77777777" w:rsidR="00707A40" w:rsidRDefault="00707A40" w:rsidP="00707A40">
      <w:pPr>
        <w:pStyle w:val="BodyText"/>
        <w:spacing w:before="1"/>
        <w:ind w:left="239"/>
      </w:pPr>
      <w:r>
        <w:rPr>
          <w:color w:val="000000"/>
          <w:shd w:val="clear" w:color="auto" w:fill="F6F6F6"/>
        </w:rPr>
        <w:t>A-B</w:t>
      </w:r>
    </w:p>
    <w:p w14:paraId="010DED87" w14:textId="77777777" w:rsidR="00707A40" w:rsidRDefault="00707A40" w:rsidP="00707A40">
      <w:pPr>
        <w:pStyle w:val="BodyText"/>
        <w:rPr>
          <w:sz w:val="20"/>
        </w:rPr>
      </w:pPr>
    </w:p>
    <w:p w14:paraId="0E5DFB3C" w14:textId="64364A99" w:rsidR="00707A40" w:rsidRDefault="00313696" w:rsidP="00707A40">
      <w:pPr>
        <w:pStyle w:val="BodyText"/>
        <w:spacing w:before="4"/>
        <w:rPr>
          <w:sz w:val="16"/>
        </w:rPr>
      </w:pPr>
      <w:r>
        <w:rPr>
          <w:noProof/>
          <w:sz w:val="24"/>
        </w:rPr>
        <mc:AlternateContent>
          <mc:Choice Requires="wpg">
            <w:drawing>
              <wp:anchor distT="0" distB="0" distL="0" distR="0" simplePos="0" relativeHeight="251687424" behindDoc="1" locked="0" layoutInCell="1" allowOverlap="1" wp14:anchorId="542A5E5C" wp14:editId="2927500A">
                <wp:simplePos x="0" y="0"/>
                <wp:positionH relativeFrom="page">
                  <wp:posOffset>914400</wp:posOffset>
                </wp:positionH>
                <wp:positionV relativeFrom="paragraph">
                  <wp:posOffset>135255</wp:posOffset>
                </wp:positionV>
                <wp:extent cx="2105025" cy="561975"/>
                <wp:effectExtent l="0" t="1905" r="0" b="0"/>
                <wp:wrapTopAndBottom/>
                <wp:docPr id="777" name="docshapegroup1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61975"/>
                          <a:chOff x="1440" y="213"/>
                          <a:chExt cx="3315" cy="885"/>
                        </a:xfrm>
                      </wpg:grpSpPr>
                      <wps:wsp>
                        <wps:cNvPr id="778" name="docshape154"/>
                        <wps:cNvSpPr>
                          <a:spLocks noChangeArrowheads="1"/>
                        </wps:cNvSpPr>
                        <wps:spPr bwMode="auto">
                          <a:xfrm>
                            <a:off x="1440" y="212"/>
                            <a:ext cx="3315" cy="8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9" name="docshape155"/>
                        <wps:cNvSpPr>
                          <a:spLocks/>
                        </wps:cNvSpPr>
                        <wps:spPr bwMode="auto">
                          <a:xfrm>
                            <a:off x="1439" y="212"/>
                            <a:ext cx="3315" cy="885"/>
                          </a:xfrm>
                          <a:custGeom>
                            <a:avLst/>
                            <a:gdLst>
                              <a:gd name="T0" fmla="+- 0 4755 1440"/>
                              <a:gd name="T1" fmla="*/ T0 w 3315"/>
                              <a:gd name="T2" fmla="+- 0 1083 213"/>
                              <a:gd name="T3" fmla="*/ 1083 h 885"/>
                              <a:gd name="T4" fmla="+- 0 3090 1440"/>
                              <a:gd name="T5" fmla="*/ T4 w 3315"/>
                              <a:gd name="T6" fmla="+- 0 1083 213"/>
                              <a:gd name="T7" fmla="*/ 1083 h 885"/>
                              <a:gd name="T8" fmla="+- 0 1440 1440"/>
                              <a:gd name="T9" fmla="*/ T8 w 3315"/>
                              <a:gd name="T10" fmla="+- 0 1083 213"/>
                              <a:gd name="T11" fmla="*/ 1083 h 885"/>
                              <a:gd name="T12" fmla="+- 0 1440 1440"/>
                              <a:gd name="T13" fmla="*/ T12 w 3315"/>
                              <a:gd name="T14" fmla="+- 0 1098 213"/>
                              <a:gd name="T15" fmla="*/ 1098 h 885"/>
                              <a:gd name="T16" fmla="+- 0 3090 1440"/>
                              <a:gd name="T17" fmla="*/ T16 w 3315"/>
                              <a:gd name="T18" fmla="+- 0 1098 213"/>
                              <a:gd name="T19" fmla="*/ 1098 h 885"/>
                              <a:gd name="T20" fmla="+- 0 4755 1440"/>
                              <a:gd name="T21" fmla="*/ T20 w 3315"/>
                              <a:gd name="T22" fmla="+- 0 1098 213"/>
                              <a:gd name="T23" fmla="*/ 1098 h 885"/>
                              <a:gd name="T24" fmla="+- 0 4755 1440"/>
                              <a:gd name="T25" fmla="*/ T24 w 3315"/>
                              <a:gd name="T26" fmla="+- 0 1083 213"/>
                              <a:gd name="T27" fmla="*/ 1083 h 885"/>
                              <a:gd name="T28" fmla="+- 0 4755 1440"/>
                              <a:gd name="T29" fmla="*/ T28 w 3315"/>
                              <a:gd name="T30" fmla="+- 0 213 213"/>
                              <a:gd name="T31" fmla="*/ 213 h 885"/>
                              <a:gd name="T32" fmla="+- 0 1440 1440"/>
                              <a:gd name="T33" fmla="*/ T32 w 3315"/>
                              <a:gd name="T34" fmla="+- 0 213 213"/>
                              <a:gd name="T35" fmla="*/ 213 h 885"/>
                              <a:gd name="T36" fmla="+- 0 1440 1440"/>
                              <a:gd name="T37" fmla="*/ T36 w 3315"/>
                              <a:gd name="T38" fmla="+- 0 228 213"/>
                              <a:gd name="T39" fmla="*/ 228 h 885"/>
                              <a:gd name="T40" fmla="+- 0 4755 1440"/>
                              <a:gd name="T41" fmla="*/ T40 w 3315"/>
                              <a:gd name="T42" fmla="+- 0 228 213"/>
                              <a:gd name="T43" fmla="*/ 228 h 885"/>
                              <a:gd name="T44" fmla="+- 0 4755 1440"/>
                              <a:gd name="T45" fmla="*/ T44 w 3315"/>
                              <a:gd name="T46" fmla="+- 0 213 213"/>
                              <a:gd name="T47" fmla="*/ 213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15" h="885">
                                <a:moveTo>
                                  <a:pt x="3315" y="870"/>
                                </a:moveTo>
                                <a:lnTo>
                                  <a:pt x="1650" y="870"/>
                                </a:lnTo>
                                <a:lnTo>
                                  <a:pt x="0" y="870"/>
                                </a:lnTo>
                                <a:lnTo>
                                  <a:pt x="0" y="885"/>
                                </a:lnTo>
                                <a:lnTo>
                                  <a:pt x="1650" y="885"/>
                                </a:lnTo>
                                <a:lnTo>
                                  <a:pt x="3315" y="885"/>
                                </a:lnTo>
                                <a:lnTo>
                                  <a:pt x="3315" y="870"/>
                                </a:lnTo>
                                <a:close/>
                                <a:moveTo>
                                  <a:pt x="3315" y="0"/>
                                </a:moveTo>
                                <a:lnTo>
                                  <a:pt x="0" y="0"/>
                                </a:lnTo>
                                <a:lnTo>
                                  <a:pt x="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80" name="docshape156"/>
                        <wps:cNvSpPr txBox="1">
                          <a:spLocks noChangeArrowheads="1"/>
                        </wps:cNvSpPr>
                        <wps:spPr bwMode="auto">
                          <a:xfrm>
                            <a:off x="1440" y="227"/>
                            <a:ext cx="3315"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30ED3" w14:textId="77777777" w:rsidR="00707A40" w:rsidRDefault="00707A40" w:rsidP="00707A40">
                              <w:pPr>
                                <w:spacing w:before="121"/>
                                <w:ind w:left="120"/>
                                <w:rPr>
                                  <w:b/>
                                </w:rPr>
                              </w:pPr>
                              <w:r>
                                <w:rPr>
                                  <w:b/>
                                </w:rPr>
                                <w:t>Table</w:t>
                              </w:r>
                              <w:r>
                                <w:rPr>
                                  <w:b/>
                                  <w:spacing w:val="-6"/>
                                </w:rPr>
                                <w:t xml:space="preserve"> </w:t>
                              </w:r>
                              <w:r>
                                <w:rPr>
                                  <w:b/>
                                </w:rPr>
                                <w:t>A</w:t>
                              </w:r>
                              <w:r>
                                <w:rPr>
                                  <w:b/>
                                  <w:spacing w:val="-5"/>
                                </w:rPr>
                                <w:t xml:space="preserve"> </w:t>
                              </w:r>
                              <w:r>
                                <w:rPr>
                                  <w:b/>
                                </w:rPr>
                                <w:t>-</w:t>
                              </w:r>
                              <w:r>
                                <w:rPr>
                                  <w:b/>
                                  <w:spacing w:val="-5"/>
                                </w:rPr>
                                <w:t xml:space="preserve"> </w:t>
                              </w:r>
                              <w:r>
                                <w:rPr>
                                  <w:b/>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2A5E5C" id="docshapegroup153" o:spid="_x0000_s1110" style="position:absolute;margin-left:1in;margin-top:10.65pt;width:165.75pt;height:44.25pt;z-index:-251629056;mso-wrap-distance-left:0;mso-wrap-distance-right:0;mso-position-horizontal-relative:page;mso-position-vertical-relative:text" coordorigin="1440,213" coordsize="331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">
                <v:rect id="docshape154" o:spid="_x0000_s1111" style="position:absolute;left:1440;top:212;width:331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" fillcolor="#f9f9f9" stroked="f"/>
                <v:shape id="docshape155" o:spid="_x0000_s1112" style="position:absolute;left:1439;top:212;width:3315;height:885;visibility:visible;mso-wrap-style:square;v-text-anchor:top" coordsize="331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" path="m3315,870r-1665,l,870r,15l1650,885r1665,l3315,870xm3315,l,,,15r3315,l3315,xe" fillcolor="#ddd" stroked="f">
                  <v:path arrowok="t" o:connecttype="custom" o:connectlocs="3315,1083;1650,1083;0,1083;0,1098;1650,1098;3315,1098;3315,1083;3315,213;0,213;0,228;3315,228;3315,213" o:connectangles="0,0,0,0,0,0,0,0,0,0,0,0"/>
                </v:shape>
                <v:shape id="docshape156" o:spid="_x0000_s1113" type="#_x0000_t202" style="position:absolute;left:1440;top:227;width:331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" filled="f" stroked="f">
                  <v:textbox inset="0,0,0,0">
                    <w:txbxContent>
                      <w:p w14:paraId="41830ED3" w14:textId="77777777" w:rsidR="00707A40" w:rsidRDefault="00707A40" w:rsidP="00707A40">
                        <w:pPr>
                          <w:spacing w:before="121"/>
                          <w:ind w:left="120"/>
                          <w:rPr>
                            <w:b/>
                          </w:rPr>
                        </w:pPr>
                        <w:r>
                          <w:rPr>
                            <w:b/>
                          </w:rPr>
                          <w:t>Table</w:t>
                        </w:r>
                        <w:r>
                          <w:rPr>
                            <w:b/>
                            <w:spacing w:val="-6"/>
                          </w:rPr>
                          <w:t xml:space="preserve"> </w:t>
                        </w:r>
                        <w:r>
                          <w:rPr>
                            <w:b/>
                          </w:rPr>
                          <w:t>A</w:t>
                        </w:r>
                        <w:r>
                          <w:rPr>
                            <w:b/>
                            <w:spacing w:val="-5"/>
                          </w:rPr>
                          <w:t xml:space="preserve"> </w:t>
                        </w:r>
                        <w:r>
                          <w:rPr>
                            <w:b/>
                          </w:rPr>
                          <w:t>-</w:t>
                        </w:r>
                        <w:r>
                          <w:rPr>
                            <w:b/>
                            <w:spacing w:val="-5"/>
                          </w:rPr>
                          <w:t xml:space="preserve"> </w:t>
                        </w:r>
                        <w:r>
                          <w:rPr>
                            <w:b/>
                          </w:rPr>
                          <w:t>B</w:t>
                        </w:r>
                      </w:p>
                    </w:txbxContent>
                  </v:textbox>
                </v:shape>
                <w10:wrap type="topAndBottom" anchorx="page"/>
              </v:group>
            </w:pict>
          </mc:Fallback>
        </mc:AlternateContent>
      </w:r>
    </w:p>
    <w:p w14:paraId="467BE033" w14:textId="77777777" w:rsidR="00707A40" w:rsidRDefault="00707A40" w:rsidP="00707A40">
      <w:pPr>
        <w:pStyle w:val="Heading3"/>
        <w:tabs>
          <w:tab w:val="left" w:pos="2009"/>
        </w:tabs>
        <w:spacing w:before="121"/>
        <w:ind w:left="359"/>
      </w:pPr>
      <w:r>
        <w:t>column 1</w:t>
      </w:r>
      <w:r>
        <w:tab/>
        <w:t>column 2</w:t>
      </w:r>
    </w:p>
    <w:p w14:paraId="1954DABC" w14:textId="77777777" w:rsidR="00707A40" w:rsidRDefault="00707A40" w:rsidP="00707A40">
      <w:pPr>
        <w:pStyle w:val="BodyText"/>
        <w:rPr>
          <w:b/>
          <w:sz w:val="20"/>
        </w:rPr>
      </w:pPr>
    </w:p>
    <w:p w14:paraId="67582421" w14:textId="18E1D028" w:rsidR="00707A40" w:rsidRDefault="00313696" w:rsidP="00707A40">
      <w:pPr>
        <w:pStyle w:val="BodyText"/>
        <w:spacing w:before="8"/>
        <w:rPr>
          <w:b/>
          <w:sz w:val="17"/>
        </w:rPr>
      </w:pPr>
      <w:r>
        <w:rPr>
          <w:noProof/>
          <w:sz w:val="24"/>
        </w:rPr>
        <mc:AlternateContent>
          <mc:Choice Requires="wpg">
            <w:drawing>
              <wp:anchor distT="0" distB="0" distL="0" distR="0" simplePos="0" relativeHeight="251688448" behindDoc="1" locked="0" layoutInCell="1" allowOverlap="1" wp14:anchorId="7872E1E9" wp14:editId="39CD6D2B">
                <wp:simplePos x="0" y="0"/>
                <wp:positionH relativeFrom="page">
                  <wp:posOffset>914400</wp:posOffset>
                </wp:positionH>
                <wp:positionV relativeFrom="paragraph">
                  <wp:posOffset>144780</wp:posOffset>
                </wp:positionV>
                <wp:extent cx="2105025" cy="552450"/>
                <wp:effectExtent l="0" t="1905" r="0" b="0"/>
                <wp:wrapTopAndBottom/>
                <wp:docPr id="773" name="docshapegroup1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52450"/>
                          <a:chOff x="1440" y="228"/>
                          <a:chExt cx="3315" cy="870"/>
                        </a:xfrm>
                      </wpg:grpSpPr>
                      <wps:wsp>
                        <wps:cNvPr id="774" name="docshape158"/>
                        <wps:cNvSpPr>
                          <a:spLocks/>
                        </wps:cNvSpPr>
                        <wps:spPr bwMode="auto">
                          <a:xfrm>
                            <a:off x="1439" y="228"/>
                            <a:ext cx="3315" cy="870"/>
                          </a:xfrm>
                          <a:custGeom>
                            <a:avLst/>
                            <a:gdLst>
                              <a:gd name="T0" fmla="+- 0 4755 1440"/>
                              <a:gd name="T1" fmla="*/ T0 w 3315"/>
                              <a:gd name="T2" fmla="+- 0 228 228"/>
                              <a:gd name="T3" fmla="*/ 228 h 870"/>
                              <a:gd name="T4" fmla="+- 0 3090 1440"/>
                              <a:gd name="T5" fmla="*/ T4 w 3315"/>
                              <a:gd name="T6" fmla="+- 0 228 228"/>
                              <a:gd name="T7" fmla="*/ 228 h 870"/>
                              <a:gd name="T8" fmla="+- 0 1440 1440"/>
                              <a:gd name="T9" fmla="*/ T8 w 3315"/>
                              <a:gd name="T10" fmla="+- 0 228 228"/>
                              <a:gd name="T11" fmla="*/ 228 h 870"/>
                              <a:gd name="T12" fmla="+- 0 1440 1440"/>
                              <a:gd name="T13" fmla="*/ T12 w 3315"/>
                              <a:gd name="T14" fmla="+- 0 1098 228"/>
                              <a:gd name="T15" fmla="*/ 1098 h 870"/>
                              <a:gd name="T16" fmla="+- 0 3090 1440"/>
                              <a:gd name="T17" fmla="*/ T16 w 3315"/>
                              <a:gd name="T18" fmla="+- 0 1098 228"/>
                              <a:gd name="T19" fmla="*/ 1098 h 870"/>
                              <a:gd name="T20" fmla="+- 0 4755 1440"/>
                              <a:gd name="T21" fmla="*/ T20 w 3315"/>
                              <a:gd name="T22" fmla="+- 0 1098 228"/>
                              <a:gd name="T23" fmla="*/ 1098 h 870"/>
                              <a:gd name="T24" fmla="+- 0 4755 1440"/>
                              <a:gd name="T25" fmla="*/ T24 w 3315"/>
                              <a:gd name="T26" fmla="+- 0 228 228"/>
                              <a:gd name="T27" fmla="*/ 228 h 870"/>
                            </a:gdLst>
                            <a:ahLst/>
                            <a:cxnLst>
                              <a:cxn ang="0">
                                <a:pos x="T1" y="T3"/>
                              </a:cxn>
                              <a:cxn ang="0">
                                <a:pos x="T5" y="T7"/>
                              </a:cxn>
                              <a:cxn ang="0">
                                <a:pos x="T9" y="T11"/>
                              </a:cxn>
                              <a:cxn ang="0">
                                <a:pos x="T13" y="T15"/>
                              </a:cxn>
                              <a:cxn ang="0">
                                <a:pos x="T17" y="T19"/>
                              </a:cxn>
                              <a:cxn ang="0">
                                <a:pos x="T21" y="T23"/>
                              </a:cxn>
                              <a:cxn ang="0">
                                <a:pos x="T25" y="T27"/>
                              </a:cxn>
                            </a:cxnLst>
                            <a:rect l="0" t="0" r="r" b="b"/>
                            <a:pathLst>
                              <a:path w="3315" h="870">
                                <a:moveTo>
                                  <a:pt x="3315" y="0"/>
                                </a:moveTo>
                                <a:lnTo>
                                  <a:pt x="1650" y="0"/>
                                </a:lnTo>
                                <a:lnTo>
                                  <a:pt x="0" y="0"/>
                                </a:lnTo>
                                <a:lnTo>
                                  <a:pt x="0" y="870"/>
                                </a:lnTo>
                                <a:lnTo>
                                  <a:pt x="1650" y="870"/>
                                </a:lnTo>
                                <a:lnTo>
                                  <a:pt x="3315" y="870"/>
                                </a:lnTo>
                                <a:lnTo>
                                  <a:pt x="3315"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5" name="docshape159"/>
                        <wps:cNvSpPr>
                          <a:spLocks/>
                        </wps:cNvSpPr>
                        <wps:spPr bwMode="auto">
                          <a:xfrm>
                            <a:off x="1439" y="228"/>
                            <a:ext cx="3315" cy="15"/>
                          </a:xfrm>
                          <a:custGeom>
                            <a:avLst/>
                            <a:gdLst>
                              <a:gd name="T0" fmla="+- 0 4755 1440"/>
                              <a:gd name="T1" fmla="*/ T0 w 3315"/>
                              <a:gd name="T2" fmla="+- 0 228 228"/>
                              <a:gd name="T3" fmla="*/ 228 h 15"/>
                              <a:gd name="T4" fmla="+- 0 3090 1440"/>
                              <a:gd name="T5" fmla="*/ T4 w 3315"/>
                              <a:gd name="T6" fmla="+- 0 228 228"/>
                              <a:gd name="T7" fmla="*/ 228 h 15"/>
                              <a:gd name="T8" fmla="+- 0 1440 1440"/>
                              <a:gd name="T9" fmla="*/ T8 w 3315"/>
                              <a:gd name="T10" fmla="+- 0 228 228"/>
                              <a:gd name="T11" fmla="*/ 228 h 15"/>
                              <a:gd name="T12" fmla="+- 0 1440 1440"/>
                              <a:gd name="T13" fmla="*/ T12 w 3315"/>
                              <a:gd name="T14" fmla="+- 0 243 228"/>
                              <a:gd name="T15" fmla="*/ 243 h 15"/>
                              <a:gd name="T16" fmla="+- 0 3090 1440"/>
                              <a:gd name="T17" fmla="*/ T16 w 3315"/>
                              <a:gd name="T18" fmla="+- 0 243 228"/>
                              <a:gd name="T19" fmla="*/ 243 h 15"/>
                              <a:gd name="T20" fmla="+- 0 4755 1440"/>
                              <a:gd name="T21" fmla="*/ T20 w 3315"/>
                              <a:gd name="T22" fmla="+- 0 243 228"/>
                              <a:gd name="T23" fmla="*/ 243 h 15"/>
                              <a:gd name="T24" fmla="+- 0 4755 1440"/>
                              <a:gd name="T25" fmla="*/ T24 w 3315"/>
                              <a:gd name="T26" fmla="+- 0 228 228"/>
                              <a:gd name="T27" fmla="*/ 228 h 15"/>
                            </a:gdLst>
                            <a:ahLst/>
                            <a:cxnLst>
                              <a:cxn ang="0">
                                <a:pos x="T1" y="T3"/>
                              </a:cxn>
                              <a:cxn ang="0">
                                <a:pos x="T5" y="T7"/>
                              </a:cxn>
                              <a:cxn ang="0">
                                <a:pos x="T9" y="T11"/>
                              </a:cxn>
                              <a:cxn ang="0">
                                <a:pos x="T13" y="T15"/>
                              </a:cxn>
                              <a:cxn ang="0">
                                <a:pos x="T17" y="T19"/>
                              </a:cxn>
                              <a:cxn ang="0">
                                <a:pos x="T21" y="T23"/>
                              </a:cxn>
                              <a:cxn ang="0">
                                <a:pos x="T25" y="T27"/>
                              </a:cxn>
                            </a:cxnLst>
                            <a:rect l="0" t="0" r="r" b="b"/>
                            <a:pathLst>
                              <a:path w="3315" h="15">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6" name="docshape160"/>
                        <wps:cNvSpPr txBox="1">
                          <a:spLocks noChangeArrowheads="1"/>
                        </wps:cNvSpPr>
                        <wps:spPr bwMode="auto">
                          <a:xfrm>
                            <a:off x="1440" y="243"/>
                            <a:ext cx="3315"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0835CA" w14:textId="77777777" w:rsidR="00707A40" w:rsidRDefault="00707A40" w:rsidP="00707A40">
                              <w:pPr>
                                <w:tabs>
                                  <w:tab w:val="left" w:pos="1769"/>
                                </w:tabs>
                                <w:spacing w:before="121"/>
                                <w:ind w:left="120"/>
                              </w:pPr>
                              <w:r>
                                <w:t>1</w:t>
                              </w:r>
                              <w:r>
                                <w:tab/>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72E1E9" id="docshapegroup157" o:spid="_x0000_s1114" style="position:absolute;margin-left:1in;margin-top:11.4pt;width:165.75pt;height:43.5pt;z-index:-251628032;mso-wrap-distance-left:0;mso-wrap-distance-right:0;mso-position-horizontal-relative:page;mso-position-vertical-relative:text" coordorigin="1440,228" coordsize="3315,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">
                <v:shape id="docshape158" o:spid="_x0000_s1115" style="position:absolute;left:1439;top:228;width:3315;height:870;visibility:visible;mso-wrap-style:square;v-text-anchor:top" coordsize="331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" path="m3315,l1650,,,,,870r1650,l3315,870,3315,xe" fillcolor="#f9f9f9" stroked="f">
                  <v:path arrowok="t" o:connecttype="custom" o:connectlocs="3315,228;1650,228;0,228;0,1098;1650,1098;3315,1098;3315,228" o:connectangles="0,0,0,0,0,0,0"/>
                </v:shape>
                <v:shape id="docshape159" o:spid="_x0000_s1116" style="position:absolute;left:1439;top:228;width:3315;height:15;visibility:visible;mso-wrap-style:square;v-text-anchor:top" coordsize="3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" path="m3315,l1650,,,,,15r1650,l3315,15r,-15xe" fillcolor="#ddd" stroked="f">
                  <v:path arrowok="t" o:connecttype="custom" o:connectlocs="3315,228;1650,228;0,228;0,243;1650,243;3315,243;3315,228" o:connectangles="0,0,0,0,0,0,0"/>
                </v:shape>
                <v:shape id="docshape160" o:spid="_x0000_s1117" type="#_x0000_t202" style="position:absolute;left:1440;top:243;width:331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" filled="f" stroked="f">
                  <v:textbox inset="0,0,0,0">
                    <w:txbxContent>
                      <w:p w14:paraId="390835CA" w14:textId="77777777" w:rsidR="00707A40" w:rsidRDefault="00707A40" w:rsidP="00707A40">
                        <w:pPr>
                          <w:tabs>
                            <w:tab w:val="left" w:pos="1769"/>
                          </w:tabs>
                          <w:spacing w:before="121"/>
                          <w:ind w:left="120"/>
                        </w:pPr>
                        <w:r>
                          <w:t>1</w:t>
                        </w:r>
                        <w:r>
                          <w:tab/>
                          <w:t>2</w:t>
                        </w:r>
                      </w:p>
                    </w:txbxContent>
                  </v:textbox>
                </v:shape>
                <w10:wrap type="topAndBottom" anchorx="page"/>
              </v:group>
            </w:pict>
          </mc:Fallback>
        </mc:AlternateContent>
      </w:r>
    </w:p>
    <w:p w14:paraId="3B6EEAEB" w14:textId="77777777" w:rsidR="00707A40" w:rsidRDefault="00707A40" w:rsidP="00707A40">
      <w:pPr>
        <w:pStyle w:val="BodyText"/>
        <w:rPr>
          <w:b/>
          <w:sz w:val="20"/>
        </w:rPr>
      </w:pPr>
    </w:p>
    <w:p w14:paraId="2937068D" w14:textId="77777777" w:rsidR="00707A40" w:rsidRDefault="00707A40" w:rsidP="00707A40">
      <w:pPr>
        <w:pStyle w:val="BodyText"/>
        <w:rPr>
          <w:b/>
          <w:sz w:val="20"/>
        </w:rPr>
      </w:pPr>
    </w:p>
    <w:p w14:paraId="3F030625" w14:textId="77777777" w:rsidR="00707A40" w:rsidRDefault="00707A40" w:rsidP="00707A40">
      <w:pPr>
        <w:pStyle w:val="BodyText"/>
        <w:rPr>
          <w:b/>
          <w:sz w:val="20"/>
        </w:rPr>
      </w:pPr>
    </w:p>
    <w:p w14:paraId="720F98BF" w14:textId="77777777" w:rsidR="00707A40" w:rsidRDefault="00707A40" w:rsidP="00707A40">
      <w:pPr>
        <w:pStyle w:val="BodyText"/>
        <w:rPr>
          <w:b/>
          <w:sz w:val="20"/>
        </w:rPr>
      </w:pPr>
    </w:p>
    <w:p w14:paraId="5B63D963" w14:textId="77777777" w:rsidR="00707A40" w:rsidRDefault="00707A40" w:rsidP="00707A40">
      <w:pPr>
        <w:pStyle w:val="BodyText"/>
        <w:rPr>
          <w:b/>
          <w:sz w:val="20"/>
        </w:rPr>
      </w:pPr>
    </w:p>
    <w:p w14:paraId="20978A80" w14:textId="6FE54D65" w:rsidR="00707A40" w:rsidRDefault="00313696" w:rsidP="00707A40">
      <w:pPr>
        <w:pStyle w:val="BodyText"/>
        <w:spacing w:before="6"/>
        <w:rPr>
          <w:b/>
          <w:sz w:val="20"/>
        </w:rPr>
      </w:pPr>
      <w:r>
        <w:rPr>
          <w:noProof/>
        </w:rPr>
        <w:drawing>
          <wp:anchor distT="0" distB="0" distL="0" distR="0" simplePos="0" relativeHeight="251612672" behindDoc="0" locked="0" layoutInCell="1" allowOverlap="1" wp14:anchorId="6A519676" wp14:editId="4A1056F8">
            <wp:simplePos x="0" y="0"/>
            <wp:positionH relativeFrom="page">
              <wp:posOffset>2618740</wp:posOffset>
            </wp:positionH>
            <wp:positionV relativeFrom="paragraph">
              <wp:posOffset>165100</wp:posOffset>
            </wp:positionV>
            <wp:extent cx="2496185" cy="2200275"/>
            <wp:effectExtent l="0" t="0" r="0" b="0"/>
            <wp:wrapTopAndBottom/>
            <wp:docPr id="772"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6.jpeg"/>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2496185" cy="2200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A91AAD" w14:textId="77777777" w:rsidR="00707A40" w:rsidRDefault="00707A40" w:rsidP="00707A40">
      <w:pPr>
        <w:pStyle w:val="BodyText"/>
        <w:spacing w:before="5"/>
        <w:rPr>
          <w:b/>
          <w:sz w:val="28"/>
        </w:rPr>
      </w:pPr>
    </w:p>
    <w:p w14:paraId="2271584F" w14:textId="77777777" w:rsidR="00707A40" w:rsidRDefault="00707A40" w:rsidP="00707A40">
      <w:pPr>
        <w:spacing w:before="93"/>
        <w:ind w:left="254" w:right="1455"/>
        <w:jc w:val="center"/>
        <w:rPr>
          <w:sz w:val="16"/>
        </w:rPr>
      </w:pPr>
      <w:r>
        <w:rPr>
          <w:sz w:val="16"/>
        </w:rPr>
        <w:t>Image</w:t>
      </w:r>
      <w:r>
        <w:rPr>
          <w:spacing w:val="-6"/>
          <w:sz w:val="16"/>
        </w:rPr>
        <w:t xml:space="preserve"> </w:t>
      </w:r>
      <w:r>
        <w:rPr>
          <w:sz w:val="16"/>
        </w:rPr>
        <w:t>19-</w:t>
      </w:r>
      <w:r>
        <w:rPr>
          <w:spacing w:val="-5"/>
          <w:sz w:val="16"/>
        </w:rPr>
        <w:t xml:space="preserve"> </w:t>
      </w:r>
      <w:r>
        <w:rPr>
          <w:sz w:val="16"/>
        </w:rPr>
        <w:t>Set</w:t>
      </w:r>
      <w:r>
        <w:rPr>
          <w:spacing w:val="-6"/>
          <w:sz w:val="16"/>
        </w:rPr>
        <w:t xml:space="preserve"> </w:t>
      </w:r>
      <w:r>
        <w:rPr>
          <w:sz w:val="16"/>
        </w:rPr>
        <w:t>Difference</w:t>
      </w:r>
    </w:p>
    <w:p w14:paraId="7155931B" w14:textId="77777777" w:rsidR="00707A40" w:rsidRDefault="00707A40" w:rsidP="00707A40">
      <w:pPr>
        <w:pStyle w:val="BodyText"/>
        <w:spacing w:before="9"/>
        <w:rPr>
          <w:sz w:val="25"/>
        </w:rPr>
      </w:pPr>
    </w:p>
    <w:p w14:paraId="7AF96CCA" w14:textId="77777777" w:rsidR="00707A40" w:rsidRDefault="00707A40" w:rsidP="00707A40">
      <w:pPr>
        <w:pStyle w:val="Heading3"/>
        <w:spacing w:before="90"/>
      </w:pPr>
      <w:r>
        <w:t>Cartesian</w:t>
      </w:r>
      <w:r>
        <w:rPr>
          <w:spacing w:val="-3"/>
        </w:rPr>
        <w:t xml:space="preserve"> </w:t>
      </w:r>
      <w:r>
        <w:t>product(X)</w:t>
      </w:r>
    </w:p>
    <w:p w14:paraId="4DCF767F" w14:textId="77777777" w:rsidR="00707A40" w:rsidRDefault="00707A40" w:rsidP="00707A40">
      <w:pPr>
        <w:sectPr w:rsidR="00707A40">
          <w:pgSz w:w="12240" w:h="15840"/>
          <w:pgMar w:top="1940" w:right="0" w:bottom="1560" w:left="1200" w:header="750" w:footer="1364" w:gutter="0"/>
          <w:cols w:space="720"/>
        </w:sectPr>
      </w:pPr>
    </w:p>
    <w:p w14:paraId="2B01BC61" w14:textId="77777777" w:rsidR="00707A40" w:rsidRDefault="00707A40" w:rsidP="00707A40">
      <w:pPr>
        <w:pStyle w:val="BodyText"/>
        <w:rPr>
          <w:b/>
          <w:sz w:val="20"/>
        </w:rPr>
      </w:pPr>
    </w:p>
    <w:p w14:paraId="7CA4B1B2" w14:textId="77777777" w:rsidR="00707A40" w:rsidRDefault="00707A40" w:rsidP="00707A40">
      <w:pPr>
        <w:pStyle w:val="BodyText"/>
        <w:rPr>
          <w:b/>
          <w:sz w:val="20"/>
        </w:rPr>
      </w:pPr>
    </w:p>
    <w:p w14:paraId="5541FF69" w14:textId="77777777" w:rsidR="00707A40" w:rsidRDefault="00707A40" w:rsidP="00707A40">
      <w:pPr>
        <w:pStyle w:val="BodyText"/>
        <w:spacing w:before="3"/>
        <w:rPr>
          <w:b/>
          <w:sz w:val="25"/>
        </w:rPr>
      </w:pPr>
    </w:p>
    <w:p w14:paraId="5FF041D3" w14:textId="77777777" w:rsidR="00707A40" w:rsidRDefault="00707A40" w:rsidP="00707A40">
      <w:pPr>
        <w:pStyle w:val="BodyText"/>
        <w:spacing w:before="90" w:line="288" w:lineRule="auto"/>
        <w:ind w:left="239" w:right="1859"/>
      </w:pPr>
      <w:r>
        <w:t>This</w:t>
      </w:r>
      <w:r>
        <w:rPr>
          <w:spacing w:val="-3"/>
        </w:rPr>
        <w:t xml:space="preserve"> </w:t>
      </w:r>
      <w:r>
        <w:t>type</w:t>
      </w:r>
      <w:r>
        <w:rPr>
          <w:spacing w:val="-3"/>
        </w:rPr>
        <w:t xml:space="preserve"> </w:t>
      </w:r>
      <w:r>
        <w:t>of</w:t>
      </w:r>
      <w:r>
        <w:rPr>
          <w:spacing w:val="-2"/>
        </w:rPr>
        <w:t xml:space="preserve"> </w:t>
      </w:r>
      <w:r>
        <w:t>operation</w:t>
      </w:r>
      <w:r>
        <w:rPr>
          <w:spacing w:val="-3"/>
        </w:rPr>
        <w:t xml:space="preserve"> </w:t>
      </w:r>
      <w:r>
        <w:t>is</w:t>
      </w:r>
      <w:r>
        <w:rPr>
          <w:spacing w:val="-2"/>
        </w:rPr>
        <w:t xml:space="preserve"> </w:t>
      </w:r>
      <w:r>
        <w:t>helpful</w:t>
      </w:r>
      <w:r>
        <w:rPr>
          <w:spacing w:val="-3"/>
        </w:rPr>
        <w:t xml:space="preserve"> </w:t>
      </w:r>
      <w:r>
        <w:t>to</w:t>
      </w:r>
      <w:r>
        <w:rPr>
          <w:spacing w:val="-2"/>
        </w:rPr>
        <w:t xml:space="preserve"> </w:t>
      </w:r>
      <w:r>
        <w:t>merge</w:t>
      </w:r>
      <w:r>
        <w:rPr>
          <w:spacing w:val="-3"/>
        </w:rPr>
        <w:t xml:space="preserve"> </w:t>
      </w:r>
      <w:r>
        <w:t>columns</w:t>
      </w:r>
      <w:r>
        <w:rPr>
          <w:spacing w:val="-3"/>
        </w:rPr>
        <w:t xml:space="preserve"> </w:t>
      </w:r>
      <w:r>
        <w:t>from</w:t>
      </w:r>
      <w:r>
        <w:rPr>
          <w:spacing w:val="-2"/>
        </w:rPr>
        <w:t xml:space="preserve"> </w:t>
      </w:r>
      <w:r>
        <w:t>two</w:t>
      </w:r>
      <w:r>
        <w:rPr>
          <w:spacing w:val="-3"/>
        </w:rPr>
        <w:t xml:space="preserve"> </w:t>
      </w:r>
      <w:r>
        <w:t>relations.</w:t>
      </w:r>
      <w:r>
        <w:rPr>
          <w:spacing w:val="-2"/>
        </w:rPr>
        <w:t xml:space="preserve"> </w:t>
      </w:r>
      <w:r>
        <w:t>Generally,</w:t>
      </w:r>
      <w:r>
        <w:rPr>
          <w:spacing w:val="-3"/>
        </w:rPr>
        <w:t xml:space="preserve"> </w:t>
      </w:r>
      <w:r>
        <w:t>a</w:t>
      </w:r>
      <w:r>
        <w:rPr>
          <w:spacing w:val="-2"/>
        </w:rPr>
        <w:t xml:space="preserve"> </w:t>
      </w:r>
      <w:r>
        <w:t>Cartesian</w:t>
      </w:r>
      <w:r>
        <w:rPr>
          <w:spacing w:val="-57"/>
        </w:rPr>
        <w:t xml:space="preserve"> </w:t>
      </w:r>
      <w:r>
        <w:t>product is never a meaningful operation when it performs alone. However, it becomes</w:t>
      </w:r>
      <w:r>
        <w:rPr>
          <w:spacing w:val="1"/>
        </w:rPr>
        <w:t xml:space="preserve"> </w:t>
      </w:r>
      <w:r>
        <w:t>meaningful when it is followed by other operations.</w:t>
      </w:r>
    </w:p>
    <w:p w14:paraId="1F1A1DF6" w14:textId="77777777" w:rsidR="00707A40" w:rsidRDefault="00707A40" w:rsidP="00707A40">
      <w:pPr>
        <w:pStyle w:val="BodyText"/>
        <w:spacing w:before="1"/>
        <w:rPr>
          <w:sz w:val="27"/>
        </w:rPr>
      </w:pPr>
    </w:p>
    <w:p w14:paraId="47FC25D5" w14:textId="77777777" w:rsidR="00707A40" w:rsidRDefault="00707A40" w:rsidP="00707A40">
      <w:pPr>
        <w:pStyle w:val="Heading3"/>
      </w:pPr>
      <w:r>
        <w:t>Example</w:t>
      </w:r>
      <w:r>
        <w:rPr>
          <w:spacing w:val="-2"/>
        </w:rPr>
        <w:t xml:space="preserve"> </w:t>
      </w:r>
      <w:r>
        <w:t>–</w:t>
      </w:r>
      <w:r>
        <w:rPr>
          <w:spacing w:val="-1"/>
        </w:rPr>
        <w:t xml:space="preserve"> </w:t>
      </w:r>
      <w:r>
        <w:t>Cartesian</w:t>
      </w:r>
      <w:r>
        <w:rPr>
          <w:spacing w:val="-1"/>
        </w:rPr>
        <w:t xml:space="preserve"> </w:t>
      </w:r>
      <w:r>
        <w:t>product</w:t>
      </w:r>
    </w:p>
    <w:p w14:paraId="2F443073" w14:textId="77777777" w:rsidR="00707A40" w:rsidRDefault="00707A40" w:rsidP="00707A40">
      <w:pPr>
        <w:pStyle w:val="BodyText"/>
        <w:spacing w:before="1"/>
        <w:rPr>
          <w:b/>
          <w:sz w:val="32"/>
        </w:rPr>
      </w:pPr>
    </w:p>
    <w:p w14:paraId="66037DF9" w14:textId="77777777" w:rsidR="00707A40" w:rsidRDefault="00707A40" w:rsidP="00707A40">
      <w:pPr>
        <w:pStyle w:val="BodyText"/>
        <w:spacing w:before="1"/>
        <w:ind w:left="239"/>
      </w:pPr>
      <w:r>
        <w:t>σ column 2 = '1' (A X B)</w:t>
      </w:r>
    </w:p>
    <w:p w14:paraId="2F049D43" w14:textId="77777777" w:rsidR="00707A40" w:rsidRDefault="00707A40" w:rsidP="00707A40">
      <w:pPr>
        <w:pStyle w:val="BodyText"/>
        <w:rPr>
          <w:sz w:val="32"/>
        </w:rPr>
      </w:pPr>
    </w:p>
    <w:p w14:paraId="5F11EB14" w14:textId="77777777" w:rsidR="00707A40" w:rsidRDefault="00707A40" w:rsidP="00707A40">
      <w:pPr>
        <w:pStyle w:val="BodyText"/>
        <w:spacing w:before="1"/>
        <w:ind w:left="239"/>
      </w:pPr>
      <w:r>
        <w:t>Output – The above example shows all rows from relation A and B whose column 2 has value 1</w:t>
      </w:r>
    </w:p>
    <w:p w14:paraId="4D745301" w14:textId="04C3EC77" w:rsidR="00707A40" w:rsidRDefault="00313696" w:rsidP="00707A40">
      <w:pPr>
        <w:pStyle w:val="BodyText"/>
        <w:spacing w:before="10"/>
        <w:rPr>
          <w:sz w:val="29"/>
        </w:rPr>
      </w:pPr>
      <w:r>
        <w:rPr>
          <w:noProof/>
          <w:sz w:val="24"/>
        </w:rPr>
        <mc:AlternateContent>
          <mc:Choice Requires="wpg">
            <w:drawing>
              <wp:anchor distT="0" distB="0" distL="0" distR="0" simplePos="0" relativeHeight="251689472" behindDoc="1" locked="0" layoutInCell="1" allowOverlap="1" wp14:anchorId="57061F95" wp14:editId="4DC7CB02">
                <wp:simplePos x="0" y="0"/>
                <wp:positionH relativeFrom="page">
                  <wp:posOffset>914400</wp:posOffset>
                </wp:positionH>
                <wp:positionV relativeFrom="paragraph">
                  <wp:posOffset>233680</wp:posOffset>
                </wp:positionV>
                <wp:extent cx="2114550" cy="561975"/>
                <wp:effectExtent l="0" t="5080" r="0" b="0"/>
                <wp:wrapTopAndBottom/>
                <wp:docPr id="768" name="docshapegroup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4550" cy="561975"/>
                          <a:chOff x="1440" y="368"/>
                          <a:chExt cx="3330" cy="885"/>
                        </a:xfrm>
                      </wpg:grpSpPr>
                      <wps:wsp>
                        <wps:cNvPr id="769" name="docshape162"/>
                        <wps:cNvSpPr>
                          <a:spLocks noChangeArrowheads="1"/>
                        </wps:cNvSpPr>
                        <wps:spPr bwMode="auto">
                          <a:xfrm>
                            <a:off x="1440" y="367"/>
                            <a:ext cx="3330" cy="8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70" name="docshape163"/>
                        <wps:cNvSpPr>
                          <a:spLocks/>
                        </wps:cNvSpPr>
                        <wps:spPr bwMode="auto">
                          <a:xfrm>
                            <a:off x="1439" y="367"/>
                            <a:ext cx="3330" cy="885"/>
                          </a:xfrm>
                          <a:custGeom>
                            <a:avLst/>
                            <a:gdLst>
                              <a:gd name="T0" fmla="+- 0 4770 1440"/>
                              <a:gd name="T1" fmla="*/ T0 w 3330"/>
                              <a:gd name="T2" fmla="+- 0 1238 368"/>
                              <a:gd name="T3" fmla="*/ 1238 h 885"/>
                              <a:gd name="T4" fmla="+- 0 3075 1440"/>
                              <a:gd name="T5" fmla="*/ T4 w 3330"/>
                              <a:gd name="T6" fmla="+- 0 1238 368"/>
                              <a:gd name="T7" fmla="*/ 1238 h 885"/>
                              <a:gd name="T8" fmla="+- 0 1440 1440"/>
                              <a:gd name="T9" fmla="*/ T8 w 3330"/>
                              <a:gd name="T10" fmla="+- 0 1238 368"/>
                              <a:gd name="T11" fmla="*/ 1238 h 885"/>
                              <a:gd name="T12" fmla="+- 0 1440 1440"/>
                              <a:gd name="T13" fmla="*/ T12 w 3330"/>
                              <a:gd name="T14" fmla="+- 0 1253 368"/>
                              <a:gd name="T15" fmla="*/ 1253 h 885"/>
                              <a:gd name="T16" fmla="+- 0 3075 1440"/>
                              <a:gd name="T17" fmla="*/ T16 w 3330"/>
                              <a:gd name="T18" fmla="+- 0 1253 368"/>
                              <a:gd name="T19" fmla="*/ 1253 h 885"/>
                              <a:gd name="T20" fmla="+- 0 4770 1440"/>
                              <a:gd name="T21" fmla="*/ T20 w 3330"/>
                              <a:gd name="T22" fmla="+- 0 1253 368"/>
                              <a:gd name="T23" fmla="*/ 1253 h 885"/>
                              <a:gd name="T24" fmla="+- 0 4770 1440"/>
                              <a:gd name="T25" fmla="*/ T24 w 3330"/>
                              <a:gd name="T26" fmla="+- 0 1238 368"/>
                              <a:gd name="T27" fmla="*/ 1238 h 885"/>
                              <a:gd name="T28" fmla="+- 0 4770 1440"/>
                              <a:gd name="T29" fmla="*/ T28 w 3330"/>
                              <a:gd name="T30" fmla="+- 0 368 368"/>
                              <a:gd name="T31" fmla="*/ 368 h 885"/>
                              <a:gd name="T32" fmla="+- 0 1440 1440"/>
                              <a:gd name="T33" fmla="*/ T32 w 3330"/>
                              <a:gd name="T34" fmla="+- 0 368 368"/>
                              <a:gd name="T35" fmla="*/ 368 h 885"/>
                              <a:gd name="T36" fmla="+- 0 1440 1440"/>
                              <a:gd name="T37" fmla="*/ T36 w 3330"/>
                              <a:gd name="T38" fmla="+- 0 383 368"/>
                              <a:gd name="T39" fmla="*/ 383 h 885"/>
                              <a:gd name="T40" fmla="+- 0 4770 1440"/>
                              <a:gd name="T41" fmla="*/ T40 w 3330"/>
                              <a:gd name="T42" fmla="+- 0 383 368"/>
                              <a:gd name="T43" fmla="*/ 383 h 885"/>
                              <a:gd name="T44" fmla="+- 0 4770 1440"/>
                              <a:gd name="T45" fmla="*/ T44 w 3330"/>
                              <a:gd name="T46" fmla="+- 0 368 368"/>
                              <a:gd name="T47" fmla="*/ 368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30" h="885">
                                <a:moveTo>
                                  <a:pt x="3330" y="870"/>
                                </a:moveTo>
                                <a:lnTo>
                                  <a:pt x="1635" y="870"/>
                                </a:lnTo>
                                <a:lnTo>
                                  <a:pt x="0" y="870"/>
                                </a:lnTo>
                                <a:lnTo>
                                  <a:pt x="0" y="885"/>
                                </a:lnTo>
                                <a:lnTo>
                                  <a:pt x="1635" y="885"/>
                                </a:lnTo>
                                <a:lnTo>
                                  <a:pt x="3330" y="885"/>
                                </a:lnTo>
                                <a:lnTo>
                                  <a:pt x="3330" y="870"/>
                                </a:lnTo>
                                <a:close/>
                                <a:moveTo>
                                  <a:pt x="3330" y="0"/>
                                </a:moveTo>
                                <a:lnTo>
                                  <a:pt x="0" y="0"/>
                                </a:lnTo>
                                <a:lnTo>
                                  <a:pt x="0" y="15"/>
                                </a:lnTo>
                                <a:lnTo>
                                  <a:pt x="3330" y="15"/>
                                </a:lnTo>
                                <a:lnTo>
                                  <a:pt x="333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71" name="docshape164"/>
                        <wps:cNvSpPr txBox="1">
                          <a:spLocks noChangeArrowheads="1"/>
                        </wps:cNvSpPr>
                        <wps:spPr bwMode="auto">
                          <a:xfrm>
                            <a:off x="1440" y="382"/>
                            <a:ext cx="333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F812E2" w14:textId="77777777" w:rsidR="00707A40" w:rsidRDefault="00707A40" w:rsidP="00707A40">
                              <w:pPr>
                                <w:spacing w:before="121"/>
                                <w:ind w:left="120"/>
                                <w:rPr>
                                  <w:b/>
                                </w:rPr>
                              </w:pPr>
                              <w:r>
                                <w:rPr>
                                  <w:b/>
                                </w:rPr>
                                <w:t>σ column 2 = '1' (A X 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061F95" id="docshapegroup161" o:spid="_x0000_s1118" style="position:absolute;margin-left:1in;margin-top:18.4pt;width:166.5pt;height:44.25pt;z-index:-251627008;mso-wrap-distance-left:0;mso-wrap-distance-right:0;mso-position-horizontal-relative:page;mso-position-vertical-relative:text" coordorigin="1440,368" coordsize="333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">
                <v:rect id="docshape162" o:spid="_x0000_s1119" style="position:absolute;left:1440;top:367;width:333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" fillcolor="#f9f9f9" stroked="f"/>
                <v:shape id="docshape163" o:spid="_x0000_s1120" style="position:absolute;left:1439;top:367;width:3330;height:885;visibility:visible;mso-wrap-style:square;v-text-anchor:top" coordsize="33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" path="m3330,870r-1695,l,870r,15l1635,885r1695,l3330,870xm3330,l,,,15r3330,l3330,xe" fillcolor="#ddd" stroked="f">
                  <v:path arrowok="t" o:connecttype="custom" o:connectlocs="3330,1238;1635,1238;0,1238;0,1253;1635,1253;3330,1253;3330,1238;3330,368;0,368;0,383;3330,383;3330,368" o:connectangles="0,0,0,0,0,0,0,0,0,0,0,0"/>
                </v:shape>
                <v:shape id="docshape164" o:spid="_x0000_s1121" type="#_x0000_t202" style="position:absolute;left:1440;top:382;width:333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" filled="f" stroked="f">
                  <v:textbox inset="0,0,0,0">
                    <w:txbxContent>
                      <w:p w14:paraId="3FF812E2" w14:textId="77777777" w:rsidR="00707A40" w:rsidRDefault="00707A40" w:rsidP="00707A40">
                        <w:pPr>
                          <w:spacing w:before="121"/>
                          <w:ind w:left="120"/>
                          <w:rPr>
                            <w:b/>
                          </w:rPr>
                        </w:pPr>
                        <w:r>
                          <w:rPr>
                            <w:b/>
                          </w:rPr>
                          <w:t>σ column 2 = '1' (A X B)</w:t>
                        </w:r>
                      </w:p>
                    </w:txbxContent>
                  </v:textbox>
                </v:shape>
                <w10:wrap type="topAndBottom" anchorx="page"/>
              </v:group>
            </w:pict>
          </mc:Fallback>
        </mc:AlternateContent>
      </w:r>
    </w:p>
    <w:p w14:paraId="02A1270E" w14:textId="77777777" w:rsidR="00707A40" w:rsidRDefault="00707A40" w:rsidP="00707A40">
      <w:pPr>
        <w:pStyle w:val="Heading3"/>
        <w:tabs>
          <w:tab w:val="left" w:pos="1994"/>
        </w:tabs>
        <w:spacing w:before="121"/>
        <w:ind w:left="359"/>
      </w:pPr>
      <w:r>
        <w:t>column 1</w:t>
      </w:r>
      <w:r>
        <w:tab/>
        <w:t>column 2</w:t>
      </w:r>
    </w:p>
    <w:p w14:paraId="7B6407D1" w14:textId="77777777" w:rsidR="00707A40" w:rsidRDefault="00707A40" w:rsidP="00707A40">
      <w:pPr>
        <w:pStyle w:val="BodyText"/>
        <w:rPr>
          <w:b/>
          <w:sz w:val="20"/>
        </w:rPr>
      </w:pPr>
    </w:p>
    <w:p w14:paraId="478CE4EC" w14:textId="50058815" w:rsidR="00707A40" w:rsidRDefault="00313696" w:rsidP="00707A40">
      <w:pPr>
        <w:pStyle w:val="BodyText"/>
        <w:spacing w:before="8"/>
        <w:rPr>
          <w:b/>
          <w:sz w:val="17"/>
        </w:rPr>
      </w:pPr>
      <w:r>
        <w:rPr>
          <w:noProof/>
          <w:sz w:val="24"/>
        </w:rPr>
        <mc:AlternateContent>
          <mc:Choice Requires="wpg">
            <w:drawing>
              <wp:anchor distT="0" distB="0" distL="0" distR="0" simplePos="0" relativeHeight="251690496" behindDoc="1" locked="0" layoutInCell="1" allowOverlap="1" wp14:anchorId="20F6747E" wp14:editId="03C8F903">
                <wp:simplePos x="0" y="0"/>
                <wp:positionH relativeFrom="page">
                  <wp:posOffset>914400</wp:posOffset>
                </wp:positionH>
                <wp:positionV relativeFrom="paragraph">
                  <wp:posOffset>144780</wp:posOffset>
                </wp:positionV>
                <wp:extent cx="2114550" cy="561975"/>
                <wp:effectExtent l="0" t="1905" r="0" b="0"/>
                <wp:wrapTopAndBottom/>
                <wp:docPr id="764" name="docshapegroup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4550" cy="561975"/>
                          <a:chOff x="1440" y="228"/>
                          <a:chExt cx="3330" cy="885"/>
                        </a:xfrm>
                      </wpg:grpSpPr>
                      <wps:wsp>
                        <wps:cNvPr id="765" name="docshape166"/>
                        <wps:cNvSpPr>
                          <a:spLocks/>
                        </wps:cNvSpPr>
                        <wps:spPr bwMode="auto">
                          <a:xfrm>
                            <a:off x="1439" y="228"/>
                            <a:ext cx="3330" cy="870"/>
                          </a:xfrm>
                          <a:custGeom>
                            <a:avLst/>
                            <a:gdLst>
                              <a:gd name="T0" fmla="+- 0 4770 1440"/>
                              <a:gd name="T1" fmla="*/ T0 w 3330"/>
                              <a:gd name="T2" fmla="+- 0 228 228"/>
                              <a:gd name="T3" fmla="*/ 228 h 870"/>
                              <a:gd name="T4" fmla="+- 0 3075 1440"/>
                              <a:gd name="T5" fmla="*/ T4 w 3330"/>
                              <a:gd name="T6" fmla="+- 0 228 228"/>
                              <a:gd name="T7" fmla="*/ 228 h 870"/>
                              <a:gd name="T8" fmla="+- 0 1440 1440"/>
                              <a:gd name="T9" fmla="*/ T8 w 3330"/>
                              <a:gd name="T10" fmla="+- 0 228 228"/>
                              <a:gd name="T11" fmla="*/ 228 h 870"/>
                              <a:gd name="T12" fmla="+- 0 1440 1440"/>
                              <a:gd name="T13" fmla="*/ T12 w 3330"/>
                              <a:gd name="T14" fmla="+- 0 1098 228"/>
                              <a:gd name="T15" fmla="*/ 1098 h 870"/>
                              <a:gd name="T16" fmla="+- 0 3075 1440"/>
                              <a:gd name="T17" fmla="*/ T16 w 3330"/>
                              <a:gd name="T18" fmla="+- 0 1098 228"/>
                              <a:gd name="T19" fmla="*/ 1098 h 870"/>
                              <a:gd name="T20" fmla="+- 0 4770 1440"/>
                              <a:gd name="T21" fmla="*/ T20 w 3330"/>
                              <a:gd name="T22" fmla="+- 0 1098 228"/>
                              <a:gd name="T23" fmla="*/ 1098 h 870"/>
                              <a:gd name="T24" fmla="+- 0 4770 1440"/>
                              <a:gd name="T25" fmla="*/ T24 w 3330"/>
                              <a:gd name="T26" fmla="+- 0 228 228"/>
                              <a:gd name="T27" fmla="*/ 228 h 870"/>
                            </a:gdLst>
                            <a:ahLst/>
                            <a:cxnLst>
                              <a:cxn ang="0">
                                <a:pos x="T1" y="T3"/>
                              </a:cxn>
                              <a:cxn ang="0">
                                <a:pos x="T5" y="T7"/>
                              </a:cxn>
                              <a:cxn ang="0">
                                <a:pos x="T9" y="T11"/>
                              </a:cxn>
                              <a:cxn ang="0">
                                <a:pos x="T13" y="T15"/>
                              </a:cxn>
                              <a:cxn ang="0">
                                <a:pos x="T17" y="T19"/>
                              </a:cxn>
                              <a:cxn ang="0">
                                <a:pos x="T21" y="T23"/>
                              </a:cxn>
                              <a:cxn ang="0">
                                <a:pos x="T25" y="T27"/>
                              </a:cxn>
                            </a:cxnLst>
                            <a:rect l="0" t="0" r="r" b="b"/>
                            <a:pathLst>
                              <a:path w="3330" h="870">
                                <a:moveTo>
                                  <a:pt x="3330" y="0"/>
                                </a:moveTo>
                                <a:lnTo>
                                  <a:pt x="1635" y="0"/>
                                </a:lnTo>
                                <a:lnTo>
                                  <a:pt x="0" y="0"/>
                                </a:lnTo>
                                <a:lnTo>
                                  <a:pt x="0" y="870"/>
                                </a:lnTo>
                                <a:lnTo>
                                  <a:pt x="1635" y="870"/>
                                </a:lnTo>
                                <a:lnTo>
                                  <a:pt x="3330" y="870"/>
                                </a:lnTo>
                                <a:lnTo>
                                  <a:pt x="333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6" name="docshape167"/>
                        <wps:cNvSpPr>
                          <a:spLocks/>
                        </wps:cNvSpPr>
                        <wps:spPr bwMode="auto">
                          <a:xfrm>
                            <a:off x="1439" y="228"/>
                            <a:ext cx="3330" cy="885"/>
                          </a:xfrm>
                          <a:custGeom>
                            <a:avLst/>
                            <a:gdLst>
                              <a:gd name="T0" fmla="+- 0 4770 1440"/>
                              <a:gd name="T1" fmla="*/ T0 w 3330"/>
                              <a:gd name="T2" fmla="+- 0 1098 228"/>
                              <a:gd name="T3" fmla="*/ 1098 h 885"/>
                              <a:gd name="T4" fmla="+- 0 3075 1440"/>
                              <a:gd name="T5" fmla="*/ T4 w 3330"/>
                              <a:gd name="T6" fmla="+- 0 1098 228"/>
                              <a:gd name="T7" fmla="*/ 1098 h 885"/>
                              <a:gd name="T8" fmla="+- 0 1440 1440"/>
                              <a:gd name="T9" fmla="*/ T8 w 3330"/>
                              <a:gd name="T10" fmla="+- 0 1098 228"/>
                              <a:gd name="T11" fmla="*/ 1098 h 885"/>
                              <a:gd name="T12" fmla="+- 0 1440 1440"/>
                              <a:gd name="T13" fmla="*/ T12 w 3330"/>
                              <a:gd name="T14" fmla="+- 0 1113 228"/>
                              <a:gd name="T15" fmla="*/ 1113 h 885"/>
                              <a:gd name="T16" fmla="+- 0 3075 1440"/>
                              <a:gd name="T17" fmla="*/ T16 w 3330"/>
                              <a:gd name="T18" fmla="+- 0 1113 228"/>
                              <a:gd name="T19" fmla="*/ 1113 h 885"/>
                              <a:gd name="T20" fmla="+- 0 4770 1440"/>
                              <a:gd name="T21" fmla="*/ T20 w 3330"/>
                              <a:gd name="T22" fmla="+- 0 1113 228"/>
                              <a:gd name="T23" fmla="*/ 1113 h 885"/>
                              <a:gd name="T24" fmla="+- 0 4770 1440"/>
                              <a:gd name="T25" fmla="*/ T24 w 3330"/>
                              <a:gd name="T26" fmla="+- 0 1098 228"/>
                              <a:gd name="T27" fmla="*/ 1098 h 885"/>
                              <a:gd name="T28" fmla="+- 0 4770 1440"/>
                              <a:gd name="T29" fmla="*/ T28 w 3330"/>
                              <a:gd name="T30" fmla="+- 0 228 228"/>
                              <a:gd name="T31" fmla="*/ 228 h 885"/>
                              <a:gd name="T32" fmla="+- 0 3075 1440"/>
                              <a:gd name="T33" fmla="*/ T32 w 3330"/>
                              <a:gd name="T34" fmla="+- 0 228 228"/>
                              <a:gd name="T35" fmla="*/ 228 h 885"/>
                              <a:gd name="T36" fmla="+- 0 1440 1440"/>
                              <a:gd name="T37" fmla="*/ T36 w 3330"/>
                              <a:gd name="T38" fmla="+- 0 228 228"/>
                              <a:gd name="T39" fmla="*/ 228 h 885"/>
                              <a:gd name="T40" fmla="+- 0 1440 1440"/>
                              <a:gd name="T41" fmla="*/ T40 w 3330"/>
                              <a:gd name="T42" fmla="+- 0 243 228"/>
                              <a:gd name="T43" fmla="*/ 243 h 885"/>
                              <a:gd name="T44" fmla="+- 0 3075 1440"/>
                              <a:gd name="T45" fmla="*/ T44 w 3330"/>
                              <a:gd name="T46" fmla="+- 0 243 228"/>
                              <a:gd name="T47" fmla="*/ 243 h 885"/>
                              <a:gd name="T48" fmla="+- 0 4770 1440"/>
                              <a:gd name="T49" fmla="*/ T48 w 3330"/>
                              <a:gd name="T50" fmla="+- 0 243 228"/>
                              <a:gd name="T51" fmla="*/ 243 h 885"/>
                              <a:gd name="T52" fmla="+- 0 4770 1440"/>
                              <a:gd name="T53" fmla="*/ T52 w 3330"/>
                              <a:gd name="T54" fmla="+- 0 228 228"/>
                              <a:gd name="T55" fmla="*/ 228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330" h="885">
                                <a:moveTo>
                                  <a:pt x="3330" y="870"/>
                                </a:moveTo>
                                <a:lnTo>
                                  <a:pt x="1635" y="870"/>
                                </a:lnTo>
                                <a:lnTo>
                                  <a:pt x="0" y="870"/>
                                </a:lnTo>
                                <a:lnTo>
                                  <a:pt x="0" y="885"/>
                                </a:lnTo>
                                <a:lnTo>
                                  <a:pt x="1635" y="885"/>
                                </a:lnTo>
                                <a:lnTo>
                                  <a:pt x="3330" y="885"/>
                                </a:lnTo>
                                <a:lnTo>
                                  <a:pt x="3330" y="870"/>
                                </a:lnTo>
                                <a:close/>
                                <a:moveTo>
                                  <a:pt x="3330" y="0"/>
                                </a:moveTo>
                                <a:lnTo>
                                  <a:pt x="1635" y="0"/>
                                </a:lnTo>
                                <a:lnTo>
                                  <a:pt x="0" y="0"/>
                                </a:lnTo>
                                <a:lnTo>
                                  <a:pt x="0" y="15"/>
                                </a:lnTo>
                                <a:lnTo>
                                  <a:pt x="1635" y="15"/>
                                </a:lnTo>
                                <a:lnTo>
                                  <a:pt x="3330" y="15"/>
                                </a:lnTo>
                                <a:lnTo>
                                  <a:pt x="333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67" name="docshape168"/>
                        <wps:cNvSpPr txBox="1">
                          <a:spLocks noChangeArrowheads="1"/>
                        </wps:cNvSpPr>
                        <wps:spPr bwMode="auto">
                          <a:xfrm>
                            <a:off x="1440" y="243"/>
                            <a:ext cx="333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C216F" w14:textId="77777777" w:rsidR="00707A40" w:rsidRDefault="00707A40" w:rsidP="00707A40">
                              <w:pPr>
                                <w:tabs>
                                  <w:tab w:val="left" w:pos="1754"/>
                                </w:tabs>
                                <w:spacing w:before="121"/>
                                <w:ind w:left="120"/>
                              </w:pPr>
                              <w:r>
                                <w:t>1</w:t>
                              </w:r>
                              <w:r>
                                <w:tab/>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0F6747E" id="docshapegroup165" o:spid="_x0000_s1122" style="position:absolute;margin-left:1in;margin-top:11.4pt;width:166.5pt;height:44.25pt;z-index:-251625984;mso-wrap-distance-left:0;mso-wrap-distance-right:0;mso-position-horizontal-relative:page;mso-position-vertical-relative:text" coordorigin="1440,228" coordsize="333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">
                <v:shape id="docshape166" o:spid="_x0000_s1123" style="position:absolute;left:1439;top:228;width:3330;height:870;visibility:visible;mso-wrap-style:square;v-text-anchor:top" coordsize="333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" path="m3330,l1635,,,,,870r1635,l3330,870,3330,xe" fillcolor="#f9f9f9" stroked="f">
                  <v:path arrowok="t" o:connecttype="custom" o:connectlocs="3330,228;1635,228;0,228;0,1098;1635,1098;3330,1098;3330,228" o:connectangles="0,0,0,0,0,0,0"/>
                </v:shape>
                <v:shape id="docshape167" o:spid="_x0000_s1124" style="position:absolute;left:1439;top:228;width:3330;height:885;visibility:visible;mso-wrap-style:square;v-text-anchor:top" coordsize="33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" path="m3330,870r-1695,l,870r,15l1635,885r1695,l3330,870xm3330,l1635,,,,,15r1635,l3330,15r,-15xe" fillcolor="#ddd" stroked="f">
                  <v:path arrowok="t" o:connecttype="custom" o:connectlocs="3330,1098;1635,1098;0,1098;0,1113;1635,1113;3330,1113;3330,1098;3330,228;1635,228;0,228;0,243;1635,243;3330,243;3330,228" o:connectangles="0,0,0,0,0,0,0,0,0,0,0,0,0,0"/>
                </v:shape>
                <v:shape id="docshape168" o:spid="_x0000_s1125" type="#_x0000_t202" style="position:absolute;left:1440;top:243;width:333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" filled="f" stroked="f">
                  <v:textbox inset="0,0,0,0">
                    <w:txbxContent>
                      <w:p w14:paraId="358C216F" w14:textId="77777777" w:rsidR="00707A40" w:rsidRDefault="00707A40" w:rsidP="00707A40">
                        <w:pPr>
                          <w:tabs>
                            <w:tab w:val="left" w:pos="1754"/>
                          </w:tabs>
                          <w:spacing w:before="121"/>
                          <w:ind w:left="120"/>
                        </w:pPr>
                        <w:r>
                          <w:t>1</w:t>
                        </w:r>
                        <w:r>
                          <w:tab/>
                          <w:t>1</w:t>
                        </w:r>
                      </w:p>
                    </w:txbxContent>
                  </v:textbox>
                </v:shape>
                <w10:wrap type="topAndBottom" anchorx="page"/>
              </v:group>
            </w:pict>
          </mc:Fallback>
        </mc:AlternateContent>
      </w:r>
    </w:p>
    <w:p w14:paraId="03371638" w14:textId="77777777" w:rsidR="00707A40" w:rsidRDefault="00707A40" w:rsidP="00707A40">
      <w:pPr>
        <w:pStyle w:val="BodyText"/>
        <w:tabs>
          <w:tab w:val="left" w:pos="1994"/>
        </w:tabs>
        <w:spacing w:before="121"/>
        <w:ind w:left="359"/>
      </w:pPr>
      <w:r>
        <w:t>1</w:t>
      </w:r>
      <w:r>
        <w:tab/>
        <w:t>1</w:t>
      </w:r>
    </w:p>
    <w:p w14:paraId="735C05B5" w14:textId="77777777" w:rsidR="00707A40" w:rsidRDefault="00707A40" w:rsidP="00707A40">
      <w:pPr>
        <w:pStyle w:val="BodyText"/>
        <w:rPr>
          <w:sz w:val="20"/>
        </w:rPr>
      </w:pPr>
    </w:p>
    <w:p w14:paraId="2C53E6C5" w14:textId="1E7D986A" w:rsidR="00707A40" w:rsidRDefault="00313696" w:rsidP="00707A40">
      <w:pPr>
        <w:pStyle w:val="BodyText"/>
        <w:spacing w:before="4"/>
        <w:rPr>
          <w:sz w:val="20"/>
        </w:rPr>
      </w:pPr>
      <w:r>
        <w:rPr>
          <w:noProof/>
        </w:rPr>
        <w:drawing>
          <wp:anchor distT="0" distB="0" distL="0" distR="0" simplePos="0" relativeHeight="251613696" behindDoc="0" locked="0" layoutInCell="1" allowOverlap="1" wp14:anchorId="29DFC5B0" wp14:editId="27B67A46">
            <wp:simplePos x="0" y="0"/>
            <wp:positionH relativeFrom="page">
              <wp:posOffset>933450</wp:posOffset>
            </wp:positionH>
            <wp:positionV relativeFrom="paragraph">
              <wp:posOffset>163830</wp:posOffset>
            </wp:positionV>
            <wp:extent cx="5859780" cy="1243330"/>
            <wp:effectExtent l="0" t="0" r="0" b="0"/>
            <wp:wrapTopAndBottom/>
            <wp:docPr id="763"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859780" cy="1243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C8E145" w14:textId="77777777" w:rsidR="00707A40" w:rsidRDefault="00707A40" w:rsidP="00707A40">
      <w:pPr>
        <w:pStyle w:val="BodyText"/>
        <w:spacing w:before="1"/>
        <w:rPr>
          <w:sz w:val="12"/>
        </w:rPr>
      </w:pPr>
    </w:p>
    <w:p w14:paraId="1A76D568" w14:textId="77777777" w:rsidR="00707A40" w:rsidRDefault="00707A40" w:rsidP="00707A40">
      <w:pPr>
        <w:spacing w:before="93"/>
        <w:ind w:left="241" w:right="1465"/>
        <w:jc w:val="center"/>
        <w:rPr>
          <w:sz w:val="16"/>
        </w:rPr>
      </w:pPr>
      <w:r>
        <w:rPr>
          <w:sz w:val="16"/>
        </w:rPr>
        <w:t>Image</w:t>
      </w:r>
      <w:r>
        <w:rPr>
          <w:spacing w:val="-6"/>
          <w:sz w:val="16"/>
        </w:rPr>
        <w:t xml:space="preserve"> </w:t>
      </w:r>
      <w:r>
        <w:rPr>
          <w:sz w:val="16"/>
        </w:rPr>
        <w:t>20-</w:t>
      </w:r>
      <w:r>
        <w:rPr>
          <w:spacing w:val="-6"/>
          <w:sz w:val="16"/>
        </w:rPr>
        <w:t xml:space="preserve"> </w:t>
      </w:r>
      <w:r>
        <w:rPr>
          <w:sz w:val="16"/>
        </w:rPr>
        <w:t>Cartesian</w:t>
      </w:r>
      <w:r>
        <w:rPr>
          <w:spacing w:val="-5"/>
          <w:sz w:val="16"/>
        </w:rPr>
        <w:t xml:space="preserve"> </w:t>
      </w:r>
      <w:r>
        <w:rPr>
          <w:sz w:val="16"/>
        </w:rPr>
        <w:t>Product</w:t>
      </w:r>
    </w:p>
    <w:p w14:paraId="5BE5B93E" w14:textId="77777777" w:rsidR="00707A40" w:rsidRDefault="00707A40" w:rsidP="00707A40">
      <w:pPr>
        <w:spacing w:before="41"/>
        <w:ind w:left="254" w:right="1462"/>
        <w:jc w:val="center"/>
        <w:rPr>
          <w:sz w:val="16"/>
        </w:rPr>
      </w:pPr>
      <w:r>
        <w:rPr>
          <w:spacing w:val="-1"/>
          <w:sz w:val="16"/>
        </w:rPr>
        <w:t>Reference-</w:t>
      </w:r>
      <w:r>
        <w:rPr>
          <w:spacing w:val="-5"/>
          <w:sz w:val="16"/>
        </w:rPr>
        <w:t xml:space="preserve"> </w:t>
      </w:r>
      <w:r>
        <w:rPr>
          <w:spacing w:val="-1"/>
          <w:sz w:val="16"/>
          <w:u w:val="single"/>
        </w:rPr>
        <w:t>https://</w:t>
      </w:r>
      <w:hyperlink r:id="rId564">
        <w:r>
          <w:rPr>
            <w:spacing w:val="-1"/>
            <w:sz w:val="16"/>
            <w:u w:val="single"/>
          </w:rPr>
          <w:t>www.minigranth.com/dbms-tutorial/relational-algebra/</w:t>
        </w:r>
      </w:hyperlink>
    </w:p>
    <w:p w14:paraId="17005DC9" w14:textId="77777777" w:rsidR="00707A40" w:rsidRDefault="00707A40" w:rsidP="00707A40">
      <w:pPr>
        <w:pStyle w:val="BodyText"/>
        <w:rPr>
          <w:sz w:val="18"/>
        </w:rPr>
      </w:pPr>
    </w:p>
    <w:p w14:paraId="041AAED5" w14:textId="77777777" w:rsidR="00707A40" w:rsidRDefault="00707A40" w:rsidP="00707A40">
      <w:pPr>
        <w:pStyle w:val="BodyText"/>
        <w:rPr>
          <w:sz w:val="18"/>
        </w:rPr>
      </w:pPr>
    </w:p>
    <w:p w14:paraId="0EB1C772" w14:textId="77777777" w:rsidR="00707A40" w:rsidRDefault="00707A40" w:rsidP="00707A40">
      <w:pPr>
        <w:pStyle w:val="BodyText"/>
        <w:rPr>
          <w:sz w:val="18"/>
        </w:rPr>
      </w:pPr>
    </w:p>
    <w:p w14:paraId="553D1E61" w14:textId="77777777" w:rsidR="00707A40" w:rsidRDefault="00707A40" w:rsidP="00707A40">
      <w:pPr>
        <w:pStyle w:val="BodyText"/>
        <w:spacing w:before="2"/>
        <w:rPr>
          <w:sz w:val="14"/>
        </w:rPr>
      </w:pPr>
    </w:p>
    <w:p w14:paraId="24C35165" w14:textId="77777777" w:rsidR="00707A40" w:rsidRDefault="00707A40" w:rsidP="00707A40">
      <w:pPr>
        <w:pStyle w:val="Heading2"/>
      </w:pPr>
      <w:r>
        <w:lastRenderedPageBreak/>
        <w:t>Binary</w:t>
      </w:r>
      <w:r>
        <w:rPr>
          <w:spacing w:val="-8"/>
        </w:rPr>
        <w:t xml:space="preserve"> </w:t>
      </w:r>
      <w:r>
        <w:t>Relational</w:t>
      </w:r>
      <w:r>
        <w:rPr>
          <w:spacing w:val="-8"/>
        </w:rPr>
        <w:t xml:space="preserve"> </w:t>
      </w:r>
      <w:r>
        <w:t>Operations</w:t>
      </w:r>
    </w:p>
    <w:p w14:paraId="74166794" w14:textId="77777777" w:rsidR="00707A40" w:rsidRDefault="00707A40" w:rsidP="00707A40">
      <w:pPr>
        <w:sectPr w:rsidR="00707A40">
          <w:pgSz w:w="12240" w:h="15840"/>
          <w:pgMar w:top="1940" w:right="0" w:bottom="1560" w:left="1200" w:header="750" w:footer="1364" w:gutter="0"/>
          <w:cols w:space="720"/>
        </w:sectPr>
      </w:pPr>
    </w:p>
    <w:p w14:paraId="1A909B71" w14:textId="77777777" w:rsidR="00707A40" w:rsidRDefault="00707A40" w:rsidP="00707A40">
      <w:pPr>
        <w:pStyle w:val="BodyText"/>
        <w:rPr>
          <w:b/>
          <w:sz w:val="20"/>
        </w:rPr>
      </w:pPr>
    </w:p>
    <w:p w14:paraId="38A80F80" w14:textId="77777777" w:rsidR="00707A40" w:rsidRDefault="00707A40" w:rsidP="00707A40">
      <w:pPr>
        <w:pStyle w:val="BodyText"/>
        <w:rPr>
          <w:b/>
          <w:sz w:val="20"/>
        </w:rPr>
      </w:pPr>
    </w:p>
    <w:p w14:paraId="226765FD" w14:textId="77777777" w:rsidR="00707A40" w:rsidRDefault="00707A40" w:rsidP="00707A40">
      <w:pPr>
        <w:pStyle w:val="BodyText"/>
        <w:rPr>
          <w:b/>
          <w:sz w:val="20"/>
        </w:rPr>
      </w:pPr>
    </w:p>
    <w:p w14:paraId="73C04F22" w14:textId="77777777" w:rsidR="00707A40" w:rsidRDefault="00707A40" w:rsidP="00707A40">
      <w:pPr>
        <w:pStyle w:val="BodyText"/>
        <w:spacing w:before="2"/>
        <w:rPr>
          <w:b/>
          <w:sz w:val="26"/>
        </w:rPr>
      </w:pPr>
    </w:p>
    <w:p w14:paraId="33A8BC58" w14:textId="77777777" w:rsidR="00707A40" w:rsidRDefault="00707A40" w:rsidP="00707A40">
      <w:pPr>
        <w:pStyle w:val="Heading3"/>
        <w:spacing w:before="90"/>
      </w:pPr>
      <w:r>
        <w:t>JOIN</w:t>
      </w:r>
    </w:p>
    <w:p w14:paraId="6B4E5282" w14:textId="77777777" w:rsidR="00707A40" w:rsidRDefault="00707A40" w:rsidP="00707A40">
      <w:pPr>
        <w:pStyle w:val="BodyText"/>
        <w:spacing w:before="121" w:line="646" w:lineRule="exact"/>
        <w:ind w:left="239" w:right="3023"/>
      </w:pPr>
      <w:r>
        <w:t>Join operation is essentially a cartesian product followed by a selection criterion.</w:t>
      </w:r>
      <w:r>
        <w:rPr>
          <w:spacing w:val="-57"/>
        </w:rPr>
        <w:t xml:space="preserve"> </w:t>
      </w:r>
      <w:r>
        <w:t xml:space="preserve">Join operation denoted by </w:t>
      </w:r>
      <w:r>
        <w:rPr>
          <w:rFonts w:ascii="Lucida Sans Unicode" w:hAnsi="Lucida Sans Unicode"/>
        </w:rPr>
        <w:t>⋈</w:t>
      </w:r>
      <w:r>
        <w:t>.</w:t>
      </w:r>
    </w:p>
    <w:p w14:paraId="36C03D90" w14:textId="77777777" w:rsidR="00707A40" w:rsidRDefault="00707A40" w:rsidP="00707A40">
      <w:pPr>
        <w:pStyle w:val="BodyText"/>
        <w:spacing w:before="3"/>
        <w:rPr>
          <w:sz w:val="25"/>
        </w:rPr>
      </w:pPr>
    </w:p>
    <w:p w14:paraId="08068C5E" w14:textId="77777777" w:rsidR="00707A40" w:rsidRDefault="00707A40" w:rsidP="00707A40">
      <w:pPr>
        <w:pStyle w:val="BodyText"/>
        <w:spacing w:before="1"/>
        <w:ind w:left="239"/>
      </w:pPr>
      <w:r>
        <w:t>JOIN</w:t>
      </w:r>
      <w:r>
        <w:rPr>
          <w:spacing w:val="-1"/>
        </w:rPr>
        <w:t xml:space="preserve"> </w:t>
      </w:r>
      <w:r>
        <w:t>operation also</w:t>
      </w:r>
      <w:r>
        <w:rPr>
          <w:spacing w:val="-1"/>
        </w:rPr>
        <w:t xml:space="preserve"> </w:t>
      </w:r>
      <w:r>
        <w:t>allows joining</w:t>
      </w:r>
      <w:r>
        <w:rPr>
          <w:spacing w:val="-1"/>
        </w:rPr>
        <w:t xml:space="preserve"> </w:t>
      </w:r>
      <w:r>
        <w:t>variously related</w:t>
      </w:r>
      <w:r>
        <w:rPr>
          <w:spacing w:val="-1"/>
        </w:rPr>
        <w:t xml:space="preserve"> </w:t>
      </w:r>
      <w:r>
        <w:t>tuples from different</w:t>
      </w:r>
      <w:r>
        <w:rPr>
          <w:spacing w:val="-1"/>
        </w:rPr>
        <w:t xml:space="preserve"> </w:t>
      </w:r>
      <w:r>
        <w:t>relations.</w:t>
      </w:r>
    </w:p>
    <w:p w14:paraId="7E439776" w14:textId="77777777" w:rsidR="00707A40" w:rsidRDefault="00707A40" w:rsidP="00707A40">
      <w:pPr>
        <w:pStyle w:val="BodyText"/>
        <w:rPr>
          <w:sz w:val="26"/>
        </w:rPr>
      </w:pPr>
    </w:p>
    <w:p w14:paraId="0216753E" w14:textId="77777777" w:rsidR="00707A40" w:rsidRDefault="00707A40" w:rsidP="00707A40">
      <w:pPr>
        <w:pStyle w:val="BodyText"/>
        <w:spacing w:before="1"/>
        <w:rPr>
          <w:sz w:val="32"/>
        </w:rPr>
      </w:pPr>
    </w:p>
    <w:p w14:paraId="329C8A3D" w14:textId="77777777" w:rsidR="00707A40" w:rsidRDefault="00707A40" w:rsidP="00707A40">
      <w:pPr>
        <w:pStyle w:val="Heading3"/>
        <w:spacing w:before="1"/>
      </w:pPr>
      <w:r>
        <w:t>Types</w:t>
      </w:r>
      <w:r>
        <w:rPr>
          <w:spacing w:val="-6"/>
        </w:rPr>
        <w:t xml:space="preserve"> </w:t>
      </w:r>
      <w:r>
        <w:t>of</w:t>
      </w:r>
      <w:r>
        <w:rPr>
          <w:spacing w:val="-5"/>
        </w:rPr>
        <w:t xml:space="preserve"> </w:t>
      </w:r>
      <w:r>
        <w:t>JOIN</w:t>
      </w:r>
    </w:p>
    <w:p w14:paraId="3A702147" w14:textId="77777777" w:rsidR="00707A40" w:rsidRDefault="00707A40" w:rsidP="00707A40">
      <w:pPr>
        <w:pStyle w:val="BodyText"/>
        <w:spacing w:before="54"/>
        <w:ind w:left="239"/>
      </w:pPr>
      <w:r>
        <w:t>Various</w:t>
      </w:r>
      <w:r>
        <w:rPr>
          <w:spacing w:val="-5"/>
        </w:rPr>
        <w:t xml:space="preserve"> </w:t>
      </w:r>
      <w:r>
        <w:t>forms</w:t>
      </w:r>
      <w:r>
        <w:rPr>
          <w:spacing w:val="-4"/>
        </w:rPr>
        <w:t xml:space="preserve"> </w:t>
      </w:r>
      <w:r>
        <w:t>of</w:t>
      </w:r>
      <w:r>
        <w:rPr>
          <w:spacing w:val="-4"/>
        </w:rPr>
        <w:t xml:space="preserve"> </w:t>
      </w:r>
      <w:r>
        <w:t>join</w:t>
      </w:r>
      <w:r>
        <w:rPr>
          <w:spacing w:val="-5"/>
        </w:rPr>
        <w:t xml:space="preserve"> </w:t>
      </w:r>
      <w:r>
        <w:t>operation</w:t>
      </w:r>
      <w:r>
        <w:rPr>
          <w:spacing w:val="-4"/>
        </w:rPr>
        <w:t xml:space="preserve"> </w:t>
      </w:r>
      <w:r>
        <w:t>are:</w:t>
      </w:r>
    </w:p>
    <w:p w14:paraId="7AB96679" w14:textId="77777777" w:rsidR="00707A40" w:rsidRDefault="00707A40" w:rsidP="00415D62">
      <w:pPr>
        <w:pStyle w:val="ListParagraph"/>
        <w:widowControl w:val="0"/>
        <w:numPr>
          <w:ilvl w:val="1"/>
          <w:numId w:val="159"/>
        </w:numPr>
        <w:tabs>
          <w:tab w:val="left" w:pos="960"/>
        </w:tabs>
        <w:autoSpaceDE w:val="0"/>
        <w:autoSpaceDN w:val="0"/>
        <w:spacing w:before="54" w:after="0" w:line="240" w:lineRule="auto"/>
        <w:ind w:hanging="361"/>
        <w:contextualSpacing w:val="0"/>
      </w:pPr>
      <w:r>
        <w:t>Inner Joins:</w:t>
      </w:r>
    </w:p>
    <w:p w14:paraId="359D2D50" w14:textId="77777777" w:rsidR="00707A40" w:rsidRDefault="00707A40" w:rsidP="00415D62">
      <w:pPr>
        <w:pStyle w:val="ListParagraph"/>
        <w:widowControl w:val="0"/>
        <w:numPr>
          <w:ilvl w:val="2"/>
          <w:numId w:val="159"/>
        </w:numPr>
        <w:tabs>
          <w:tab w:val="left" w:pos="1679"/>
          <w:tab w:val="left" w:pos="1680"/>
        </w:tabs>
        <w:autoSpaceDE w:val="0"/>
        <w:autoSpaceDN w:val="0"/>
        <w:spacing w:before="53" w:after="0" w:line="240" w:lineRule="auto"/>
        <w:ind w:hanging="361"/>
        <w:contextualSpacing w:val="0"/>
      </w:pPr>
      <w:r>
        <w:t>Theta join</w:t>
      </w:r>
    </w:p>
    <w:p w14:paraId="69E02B8E" w14:textId="77777777" w:rsidR="00707A40" w:rsidRDefault="00707A40" w:rsidP="00415D62">
      <w:pPr>
        <w:pStyle w:val="ListParagraph"/>
        <w:widowControl w:val="0"/>
        <w:numPr>
          <w:ilvl w:val="2"/>
          <w:numId w:val="159"/>
        </w:numPr>
        <w:tabs>
          <w:tab w:val="left" w:pos="1679"/>
          <w:tab w:val="left" w:pos="1680"/>
        </w:tabs>
        <w:autoSpaceDE w:val="0"/>
        <w:autoSpaceDN w:val="0"/>
        <w:spacing w:before="53" w:after="0" w:line="240" w:lineRule="auto"/>
        <w:ind w:hanging="361"/>
        <w:contextualSpacing w:val="0"/>
      </w:pPr>
      <w:r>
        <w:t>EQUI join</w:t>
      </w:r>
    </w:p>
    <w:p w14:paraId="57F3CA17" w14:textId="77777777" w:rsidR="00707A40" w:rsidRDefault="00707A40" w:rsidP="00415D62">
      <w:pPr>
        <w:pStyle w:val="ListParagraph"/>
        <w:widowControl w:val="0"/>
        <w:numPr>
          <w:ilvl w:val="2"/>
          <w:numId w:val="159"/>
        </w:numPr>
        <w:tabs>
          <w:tab w:val="left" w:pos="1679"/>
          <w:tab w:val="left" w:pos="1680"/>
        </w:tabs>
        <w:autoSpaceDE w:val="0"/>
        <w:autoSpaceDN w:val="0"/>
        <w:spacing w:before="53" w:after="0" w:line="240" w:lineRule="auto"/>
        <w:ind w:hanging="361"/>
        <w:contextualSpacing w:val="0"/>
      </w:pPr>
      <w:r>
        <w:t>Natural join</w:t>
      </w:r>
    </w:p>
    <w:p w14:paraId="3E9CB696" w14:textId="77777777" w:rsidR="00707A40" w:rsidRDefault="00707A40" w:rsidP="00415D62">
      <w:pPr>
        <w:pStyle w:val="ListParagraph"/>
        <w:widowControl w:val="0"/>
        <w:numPr>
          <w:ilvl w:val="1"/>
          <w:numId w:val="159"/>
        </w:numPr>
        <w:tabs>
          <w:tab w:val="left" w:pos="960"/>
        </w:tabs>
        <w:autoSpaceDE w:val="0"/>
        <w:autoSpaceDN w:val="0"/>
        <w:spacing w:before="54" w:after="0" w:line="240" w:lineRule="auto"/>
        <w:ind w:hanging="361"/>
        <w:contextualSpacing w:val="0"/>
      </w:pPr>
      <w:r>
        <w:t>Outer join:</w:t>
      </w:r>
    </w:p>
    <w:p w14:paraId="1D15775B" w14:textId="77777777" w:rsidR="00707A40" w:rsidRDefault="00707A40" w:rsidP="00415D62">
      <w:pPr>
        <w:pStyle w:val="ListParagraph"/>
        <w:widowControl w:val="0"/>
        <w:numPr>
          <w:ilvl w:val="2"/>
          <w:numId w:val="159"/>
        </w:numPr>
        <w:tabs>
          <w:tab w:val="left" w:pos="1679"/>
          <w:tab w:val="left" w:pos="1680"/>
        </w:tabs>
        <w:autoSpaceDE w:val="0"/>
        <w:autoSpaceDN w:val="0"/>
        <w:spacing w:before="53" w:after="0" w:line="240" w:lineRule="auto"/>
        <w:ind w:hanging="361"/>
        <w:contextualSpacing w:val="0"/>
      </w:pPr>
      <w:r>
        <w:t>Left Outer Join</w:t>
      </w:r>
    </w:p>
    <w:p w14:paraId="5B908FE2" w14:textId="77777777" w:rsidR="00707A40" w:rsidRDefault="00707A40" w:rsidP="00415D62">
      <w:pPr>
        <w:pStyle w:val="ListParagraph"/>
        <w:widowControl w:val="0"/>
        <w:numPr>
          <w:ilvl w:val="2"/>
          <w:numId w:val="159"/>
        </w:numPr>
        <w:tabs>
          <w:tab w:val="left" w:pos="1679"/>
          <w:tab w:val="left" w:pos="1680"/>
        </w:tabs>
        <w:autoSpaceDE w:val="0"/>
        <w:autoSpaceDN w:val="0"/>
        <w:spacing w:before="53" w:after="0" w:line="240" w:lineRule="auto"/>
        <w:ind w:hanging="361"/>
        <w:contextualSpacing w:val="0"/>
      </w:pPr>
      <w:r>
        <w:t>Right Outer Join</w:t>
      </w:r>
    </w:p>
    <w:p w14:paraId="53ECC949" w14:textId="77777777" w:rsidR="00707A40" w:rsidRDefault="00707A40" w:rsidP="00415D62">
      <w:pPr>
        <w:pStyle w:val="ListParagraph"/>
        <w:widowControl w:val="0"/>
        <w:numPr>
          <w:ilvl w:val="2"/>
          <w:numId w:val="159"/>
        </w:numPr>
        <w:tabs>
          <w:tab w:val="left" w:pos="1679"/>
          <w:tab w:val="left" w:pos="1680"/>
        </w:tabs>
        <w:autoSpaceDE w:val="0"/>
        <w:autoSpaceDN w:val="0"/>
        <w:spacing w:before="52" w:after="0" w:line="240" w:lineRule="auto"/>
        <w:ind w:hanging="361"/>
        <w:contextualSpacing w:val="0"/>
      </w:pPr>
      <w:r>
        <w:t>Full Outer Join</w:t>
      </w:r>
    </w:p>
    <w:p w14:paraId="3DF2DCD9" w14:textId="77777777" w:rsidR="00707A40" w:rsidRDefault="00707A40" w:rsidP="00707A40">
      <w:pPr>
        <w:pStyle w:val="BodyText"/>
        <w:rPr>
          <w:sz w:val="26"/>
        </w:rPr>
      </w:pPr>
    </w:p>
    <w:p w14:paraId="290F36D1" w14:textId="77777777" w:rsidR="00707A40" w:rsidRDefault="00707A40" w:rsidP="00707A40">
      <w:pPr>
        <w:pStyle w:val="BodyText"/>
        <w:rPr>
          <w:sz w:val="26"/>
        </w:rPr>
      </w:pPr>
    </w:p>
    <w:p w14:paraId="47B6BC6D" w14:textId="77777777" w:rsidR="00707A40" w:rsidRDefault="00707A40" w:rsidP="00707A40">
      <w:pPr>
        <w:pStyle w:val="BodyText"/>
        <w:rPr>
          <w:sz w:val="26"/>
        </w:rPr>
      </w:pPr>
    </w:p>
    <w:p w14:paraId="48678CE5" w14:textId="77777777" w:rsidR="00707A40" w:rsidRDefault="00707A40" w:rsidP="00707A40">
      <w:pPr>
        <w:pStyle w:val="Heading3"/>
        <w:spacing w:before="208"/>
      </w:pPr>
      <w:r>
        <w:t>Inner Join:</w:t>
      </w:r>
    </w:p>
    <w:p w14:paraId="47950B3A" w14:textId="77777777" w:rsidR="00707A40" w:rsidRDefault="00707A40" w:rsidP="00707A40">
      <w:pPr>
        <w:pStyle w:val="BodyText"/>
        <w:spacing w:before="174" w:line="288" w:lineRule="auto"/>
        <w:ind w:left="239" w:right="1756"/>
      </w:pPr>
      <w:r>
        <w:t>In an inner join, only those tuples that satisfy the matching criteria are included, while the rest</w:t>
      </w:r>
      <w:r>
        <w:rPr>
          <w:spacing w:val="-57"/>
        </w:rPr>
        <w:t xml:space="preserve"> </w:t>
      </w:r>
      <w:r>
        <w:t>are excluded. Let's study various types of Inner Joins:</w:t>
      </w:r>
    </w:p>
    <w:p w14:paraId="3BDC8856" w14:textId="77777777" w:rsidR="00707A40" w:rsidRDefault="00707A40" w:rsidP="00707A40">
      <w:pPr>
        <w:pStyle w:val="BodyText"/>
        <w:spacing w:before="10"/>
        <w:rPr>
          <w:sz w:val="38"/>
        </w:rPr>
      </w:pPr>
    </w:p>
    <w:p w14:paraId="16672409" w14:textId="77777777" w:rsidR="00707A40" w:rsidRDefault="00707A40" w:rsidP="00707A40">
      <w:pPr>
        <w:pStyle w:val="Heading3"/>
      </w:pPr>
      <w:r>
        <w:t>Theta Join:</w:t>
      </w:r>
    </w:p>
    <w:p w14:paraId="0DDE2A1D" w14:textId="77777777" w:rsidR="00707A40" w:rsidRDefault="00707A40" w:rsidP="00707A40">
      <w:pPr>
        <w:pStyle w:val="BodyText"/>
        <w:spacing w:before="174" w:line="252" w:lineRule="auto"/>
        <w:ind w:left="239" w:right="2744"/>
      </w:pPr>
      <w:r>
        <w:t xml:space="preserve">The general case of JOIN operation is called a Theta join. It is denoted by symbol </w:t>
      </w:r>
      <w:r>
        <w:rPr>
          <w:b/>
        </w:rPr>
        <w:t>θ</w:t>
      </w:r>
      <w:r>
        <w:rPr>
          <w:b/>
          <w:spacing w:val="-57"/>
        </w:rPr>
        <w:t xml:space="preserve"> </w:t>
      </w:r>
      <w:r>
        <w:rPr>
          <w:b/>
        </w:rPr>
        <w:t>Example:</w:t>
      </w:r>
      <w:r>
        <w:rPr>
          <w:b/>
          <w:spacing w:val="-1"/>
        </w:rPr>
        <w:t xml:space="preserve"> </w:t>
      </w:r>
      <w:r>
        <w:t xml:space="preserve">A </w:t>
      </w:r>
      <w:r>
        <w:rPr>
          <w:rFonts w:ascii="Lucida Sans Unicode" w:hAnsi="Lucida Sans Unicode"/>
        </w:rPr>
        <w:t>⋈</w:t>
      </w:r>
      <w:r>
        <w:t>θ B</w:t>
      </w:r>
    </w:p>
    <w:p w14:paraId="1F0260E5" w14:textId="77777777" w:rsidR="00707A40" w:rsidRDefault="00707A40" w:rsidP="00707A40">
      <w:pPr>
        <w:pStyle w:val="BodyText"/>
        <w:spacing w:line="259" w:lineRule="exact"/>
        <w:ind w:left="239"/>
      </w:pPr>
      <w:r>
        <w:t>Theta join can use any conditions in the selection criteria.</w:t>
      </w:r>
    </w:p>
    <w:p w14:paraId="394BFA2C" w14:textId="77777777" w:rsidR="00707A40" w:rsidRDefault="00707A40" w:rsidP="00707A40">
      <w:pPr>
        <w:pStyle w:val="Heading3"/>
        <w:spacing w:before="54"/>
      </w:pPr>
      <w:r>
        <w:lastRenderedPageBreak/>
        <w:t>For example:</w:t>
      </w:r>
    </w:p>
    <w:p w14:paraId="32C940AD" w14:textId="77777777" w:rsidR="00707A40" w:rsidRDefault="00707A40" w:rsidP="00707A40">
      <w:pPr>
        <w:pStyle w:val="BodyText"/>
        <w:spacing w:before="15"/>
        <w:ind w:left="239"/>
      </w:pPr>
      <w:r>
        <w:t xml:space="preserve">A </w:t>
      </w:r>
      <w:r>
        <w:rPr>
          <w:rFonts w:ascii="Lucida Sans Unicode" w:hAnsi="Lucida Sans Unicode"/>
        </w:rPr>
        <w:t>⋈</w:t>
      </w:r>
      <w:r>
        <w:rPr>
          <w:rFonts w:ascii="Lucida Sans Unicode" w:hAnsi="Lucida Sans Unicode"/>
          <w:spacing w:val="-16"/>
        </w:rPr>
        <w:t xml:space="preserve"> </w:t>
      </w:r>
      <w:r>
        <w:t>A.column 2 &gt;</w:t>
      </w:r>
      <w:r>
        <w:rPr>
          <w:spacing w:val="1"/>
        </w:rPr>
        <w:t xml:space="preserve"> </w:t>
      </w:r>
      <w:r>
        <w:t>B.column 2 (B)</w:t>
      </w:r>
    </w:p>
    <w:p w14:paraId="6DC30CC1" w14:textId="77777777" w:rsidR="00707A40" w:rsidRDefault="00707A40" w:rsidP="00707A40">
      <w:pPr>
        <w:sectPr w:rsidR="00707A40">
          <w:pgSz w:w="12240" w:h="15840"/>
          <w:pgMar w:top="1940" w:right="0" w:bottom="1560" w:left="1200" w:header="750" w:footer="1364" w:gutter="0"/>
          <w:cols w:space="720"/>
        </w:sectPr>
      </w:pPr>
    </w:p>
    <w:p w14:paraId="6ECD3522" w14:textId="77777777" w:rsidR="00707A40" w:rsidRDefault="00707A40" w:rsidP="00707A40">
      <w:pPr>
        <w:pStyle w:val="BodyText"/>
        <w:rPr>
          <w:sz w:val="20"/>
        </w:rPr>
      </w:pPr>
    </w:p>
    <w:p w14:paraId="517C3E47" w14:textId="77777777" w:rsidR="00707A40" w:rsidRDefault="00707A40" w:rsidP="00707A40">
      <w:pPr>
        <w:pStyle w:val="BodyText"/>
        <w:rPr>
          <w:sz w:val="20"/>
        </w:rPr>
      </w:pPr>
    </w:p>
    <w:p w14:paraId="266E1D69" w14:textId="77777777" w:rsidR="00707A40" w:rsidRDefault="00707A40" w:rsidP="00707A40">
      <w:pPr>
        <w:pStyle w:val="BodyText"/>
        <w:rPr>
          <w:sz w:val="20"/>
        </w:rPr>
      </w:pPr>
    </w:p>
    <w:p w14:paraId="696B0308" w14:textId="77777777" w:rsidR="00707A40" w:rsidRDefault="00707A40" w:rsidP="00707A40">
      <w:pPr>
        <w:pStyle w:val="BodyText"/>
        <w:rPr>
          <w:sz w:val="20"/>
        </w:rPr>
      </w:pPr>
    </w:p>
    <w:p w14:paraId="49604B75" w14:textId="77777777" w:rsidR="00707A40" w:rsidRDefault="00707A40" w:rsidP="00707A40">
      <w:pPr>
        <w:pStyle w:val="BodyText"/>
        <w:spacing w:before="11"/>
        <w:rPr>
          <w:sz w:val="26"/>
        </w:rPr>
      </w:pPr>
    </w:p>
    <w:p w14:paraId="0E3BA385" w14:textId="1B3897CC" w:rsidR="00707A40" w:rsidRDefault="00313696" w:rsidP="00707A40">
      <w:pPr>
        <w:pStyle w:val="BodyText"/>
        <w:ind w:left="240"/>
        <w:rPr>
          <w:sz w:val="20"/>
        </w:rPr>
      </w:pPr>
      <w:r>
        <w:rPr>
          <w:noProof/>
          <w:sz w:val="20"/>
        </w:rPr>
        <mc:AlternateContent>
          <mc:Choice Requires="wpg">
            <w:drawing>
              <wp:inline distT="0" distB="0" distL="0" distR="0" wp14:anchorId="08AFC875" wp14:editId="12B740AB">
                <wp:extent cx="2819400" cy="552450"/>
                <wp:effectExtent l="0" t="0" r="0" b="0"/>
                <wp:docPr id="758" name="docshapegroup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52450"/>
                          <a:chOff x="0" y="0"/>
                          <a:chExt cx="4440" cy="870"/>
                        </a:xfrm>
                      </wpg:grpSpPr>
                      <wps:wsp>
                        <wps:cNvPr id="759" name="docshape170"/>
                        <wps:cNvSpPr>
                          <a:spLocks noChangeArrowheads="1"/>
                        </wps:cNvSpPr>
                        <wps:spPr bwMode="auto">
                          <a:xfrm>
                            <a:off x="0" y="0"/>
                            <a:ext cx="4440" cy="855"/>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60" name="docshape171"/>
                        <wps:cNvSpPr>
                          <a:spLocks/>
                        </wps:cNvSpPr>
                        <wps:spPr bwMode="auto">
                          <a:xfrm>
                            <a:off x="-1" y="0"/>
                            <a:ext cx="4440" cy="870"/>
                          </a:xfrm>
                          <a:custGeom>
                            <a:avLst/>
                            <a:gdLst>
                              <a:gd name="T0" fmla="*/ 4440 w 4440"/>
                              <a:gd name="T1" fmla="*/ 855 h 870"/>
                              <a:gd name="T2" fmla="*/ 2220 w 4440"/>
                              <a:gd name="T3" fmla="*/ 855 h 870"/>
                              <a:gd name="T4" fmla="*/ 0 w 4440"/>
                              <a:gd name="T5" fmla="*/ 855 h 870"/>
                              <a:gd name="T6" fmla="*/ 0 w 4440"/>
                              <a:gd name="T7" fmla="*/ 870 h 870"/>
                              <a:gd name="T8" fmla="*/ 2220 w 4440"/>
                              <a:gd name="T9" fmla="*/ 870 h 870"/>
                              <a:gd name="T10" fmla="*/ 4440 w 4440"/>
                              <a:gd name="T11" fmla="*/ 870 h 870"/>
                              <a:gd name="T12" fmla="*/ 4440 w 4440"/>
                              <a:gd name="T13" fmla="*/ 855 h 870"/>
                              <a:gd name="T14" fmla="*/ 4440 w 4440"/>
                              <a:gd name="T15" fmla="*/ 0 h 870"/>
                              <a:gd name="T16" fmla="*/ 0 w 4440"/>
                              <a:gd name="T17" fmla="*/ 0 h 870"/>
                              <a:gd name="T18" fmla="*/ 0 w 4440"/>
                              <a:gd name="T19" fmla="*/ 15 h 870"/>
                              <a:gd name="T20" fmla="*/ 4440 w 4440"/>
                              <a:gd name="T21" fmla="*/ 15 h 870"/>
                              <a:gd name="T22" fmla="*/ 4440 w 4440"/>
                              <a:gd name="T23" fmla="*/ 0 h 87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440" h="870">
                                <a:moveTo>
                                  <a:pt x="4440" y="855"/>
                                </a:moveTo>
                                <a:lnTo>
                                  <a:pt x="2220" y="855"/>
                                </a:lnTo>
                                <a:lnTo>
                                  <a:pt x="0" y="855"/>
                                </a:lnTo>
                                <a:lnTo>
                                  <a:pt x="0" y="870"/>
                                </a:lnTo>
                                <a:lnTo>
                                  <a:pt x="2220" y="870"/>
                                </a:lnTo>
                                <a:lnTo>
                                  <a:pt x="4440" y="870"/>
                                </a:lnTo>
                                <a:lnTo>
                                  <a:pt x="4440" y="855"/>
                                </a:lnTo>
                                <a:close/>
                                <a:moveTo>
                                  <a:pt x="4440" y="0"/>
                                </a:moveTo>
                                <a:lnTo>
                                  <a:pt x="0" y="0"/>
                                </a:lnTo>
                                <a:lnTo>
                                  <a:pt x="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61" name="docshape172"/>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378" y="187"/>
                            <a:ext cx="200" cy="185"/>
                          </a:xfrm>
                          <a:prstGeom prst="rect">
                            <a:avLst/>
                          </a:prstGeom>
                          <a:noFill/>
                          <a:extLst>
                            <a:ext uri="{909E8E84-426E-40DD-AFC4-6F175D3DCCD1}">
                              <a14:hiddenFill xmlns:a14="http://schemas.microsoft.com/office/drawing/2010/main">
                                <a:solidFill>
                                  <a:srgbClr val="FFFFFF"/>
                                </a:solidFill>
                              </a14:hiddenFill>
                            </a:ext>
                          </a:extLst>
                        </pic:spPr>
                      </pic:pic>
                      <wps:wsp>
                        <wps:cNvPr id="762" name="docshape173"/>
                        <wps:cNvSpPr txBox="1">
                          <a:spLocks noChangeArrowheads="1"/>
                        </wps:cNvSpPr>
                        <wps:spPr bwMode="auto">
                          <a:xfrm>
                            <a:off x="0" y="15"/>
                            <a:ext cx="444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F6C0D"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A.column 2 &gt; B.column 2 (B)</w:t>
                              </w:r>
                            </w:p>
                          </w:txbxContent>
                        </wps:txbx>
                        <wps:bodyPr rot="0" vert="horz" wrap="square" lIns="0" tIns="0" rIns="0" bIns="0" anchor="t" anchorCtr="0" upright="1">
                          <a:noAutofit/>
                        </wps:bodyPr>
                      </wps:wsp>
                    </wpg:wgp>
                  </a:graphicData>
                </a:graphic>
              </wp:inline>
            </w:drawing>
          </mc:Choice>
          <mc:Fallback>
            <w:pict>
              <v:group w14:anchorId="08AFC875" id="docshapegroup169" o:spid="_x0000_s1126" style="width:222pt;height:43.5pt;mso-position-horizontal-relative:char;mso-position-vertical-relative:line" coordsize="4440,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">
                <v:rect id="docshape170" o:spid="_x0000_s1127" style="position:absolute;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" fillcolor="#f9f9f9" stroked="f"/>
                <v:shape id="docshape171" o:spid="_x0000_s1128" style="position:absolute;left:-1;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" path="m4440,855r-2220,l,855r,15l2220,870r2220,l4440,855xm4440,l,,,15r4440,l4440,xe" fillcolor="#ddd" stroked="f">
                  <v:path arrowok="t" o:connecttype="custom" o:connectlocs="4440,855;2220,855;0,855;0,870;2220,870;4440,870;4440,855;4440,0;0,0;0,15;4440,15;4440,0" o:connectangles="0,0,0,0,0,0,0,0,0,0,0,0"/>
                </v:shape>
                <v:shape id="docshape172" o:spid="_x0000_s1129" type="#_x0000_t75" style="position:absolute;left:378;top:187;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">
                  <v:imagedata r:id="rId566" o:title=""/>
                </v:shape>
                <v:shape id="docshape173" o:spid="_x0000_s1130" type="#_x0000_t202" style="position:absolute;top:15;width:444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" filled="f" stroked="f">
                  <v:textbox inset="0,0,0,0">
                    <w:txbxContent>
                      <w:p w14:paraId="714F6C0D"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A.column 2 &gt; B.column 2 (B)</w:t>
                        </w:r>
                      </w:p>
                    </w:txbxContent>
                  </v:textbox>
                </v:shape>
                <w10:anchorlock/>
              </v:group>
            </w:pict>
          </mc:Fallback>
        </mc:AlternateContent>
      </w:r>
    </w:p>
    <w:p w14:paraId="20FCDAE4" w14:textId="77777777" w:rsidR="00707A40" w:rsidRDefault="00707A40" w:rsidP="00707A40">
      <w:pPr>
        <w:pStyle w:val="Heading3"/>
        <w:tabs>
          <w:tab w:val="left" w:pos="2579"/>
        </w:tabs>
        <w:spacing w:before="96"/>
        <w:ind w:left="359"/>
      </w:pPr>
      <w:r>
        <w:t>column 1</w:t>
      </w:r>
      <w:r>
        <w:tab/>
        <w:t>column 2</w:t>
      </w:r>
    </w:p>
    <w:p w14:paraId="1F6631CD" w14:textId="7F62660D" w:rsidR="00707A40" w:rsidRDefault="00313696" w:rsidP="00707A40">
      <w:pPr>
        <w:pStyle w:val="BodyText"/>
        <w:spacing w:before="7"/>
        <w:rPr>
          <w:b/>
          <w:sz w:val="11"/>
        </w:rPr>
      </w:pPr>
      <w:r>
        <w:rPr>
          <w:noProof/>
          <w:sz w:val="24"/>
        </w:rPr>
        <mc:AlternateContent>
          <mc:Choice Requires="wpg">
            <w:drawing>
              <wp:anchor distT="0" distB="0" distL="0" distR="0" simplePos="0" relativeHeight="251691520" behindDoc="1" locked="0" layoutInCell="1" allowOverlap="1" wp14:anchorId="5AA9E9F9" wp14:editId="4DE9049A">
                <wp:simplePos x="0" y="0"/>
                <wp:positionH relativeFrom="page">
                  <wp:posOffset>914400</wp:posOffset>
                </wp:positionH>
                <wp:positionV relativeFrom="paragraph">
                  <wp:posOffset>100330</wp:posOffset>
                </wp:positionV>
                <wp:extent cx="2819400" cy="361950"/>
                <wp:effectExtent l="0" t="0" r="0" b="4445"/>
                <wp:wrapTopAndBottom/>
                <wp:docPr id="754" name="docshapegroup1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361950"/>
                          <a:chOff x="1440" y="158"/>
                          <a:chExt cx="4440" cy="570"/>
                        </a:xfrm>
                      </wpg:grpSpPr>
                      <wps:wsp>
                        <wps:cNvPr id="755" name="docshape175"/>
                        <wps:cNvSpPr>
                          <a:spLocks/>
                        </wps:cNvSpPr>
                        <wps:spPr bwMode="auto">
                          <a:xfrm>
                            <a:off x="1439" y="158"/>
                            <a:ext cx="4440" cy="570"/>
                          </a:xfrm>
                          <a:custGeom>
                            <a:avLst/>
                            <a:gdLst>
                              <a:gd name="T0" fmla="+- 0 5880 1440"/>
                              <a:gd name="T1" fmla="*/ T0 w 4440"/>
                              <a:gd name="T2" fmla="+- 0 158 158"/>
                              <a:gd name="T3" fmla="*/ 158 h 570"/>
                              <a:gd name="T4" fmla="+- 0 3660 1440"/>
                              <a:gd name="T5" fmla="*/ T4 w 4440"/>
                              <a:gd name="T6" fmla="+- 0 158 158"/>
                              <a:gd name="T7" fmla="*/ 158 h 570"/>
                              <a:gd name="T8" fmla="+- 0 1440 1440"/>
                              <a:gd name="T9" fmla="*/ T8 w 4440"/>
                              <a:gd name="T10" fmla="+- 0 158 158"/>
                              <a:gd name="T11" fmla="*/ 158 h 570"/>
                              <a:gd name="T12" fmla="+- 0 1440 1440"/>
                              <a:gd name="T13" fmla="*/ T12 w 4440"/>
                              <a:gd name="T14" fmla="+- 0 728 158"/>
                              <a:gd name="T15" fmla="*/ 728 h 570"/>
                              <a:gd name="T16" fmla="+- 0 3660 1440"/>
                              <a:gd name="T17" fmla="*/ T16 w 4440"/>
                              <a:gd name="T18" fmla="+- 0 728 158"/>
                              <a:gd name="T19" fmla="*/ 728 h 570"/>
                              <a:gd name="T20" fmla="+- 0 5880 1440"/>
                              <a:gd name="T21" fmla="*/ T20 w 4440"/>
                              <a:gd name="T22" fmla="+- 0 728 158"/>
                              <a:gd name="T23" fmla="*/ 728 h 570"/>
                              <a:gd name="T24" fmla="+- 0 5880 1440"/>
                              <a:gd name="T25" fmla="*/ T24 w 4440"/>
                              <a:gd name="T26" fmla="+- 0 158 158"/>
                              <a:gd name="T27" fmla="*/ 158 h 570"/>
                            </a:gdLst>
                            <a:ahLst/>
                            <a:cxnLst>
                              <a:cxn ang="0">
                                <a:pos x="T1" y="T3"/>
                              </a:cxn>
                              <a:cxn ang="0">
                                <a:pos x="T5" y="T7"/>
                              </a:cxn>
                              <a:cxn ang="0">
                                <a:pos x="T9" y="T11"/>
                              </a:cxn>
                              <a:cxn ang="0">
                                <a:pos x="T13" y="T15"/>
                              </a:cxn>
                              <a:cxn ang="0">
                                <a:pos x="T17" y="T19"/>
                              </a:cxn>
                              <a:cxn ang="0">
                                <a:pos x="T21" y="T23"/>
                              </a:cxn>
                              <a:cxn ang="0">
                                <a:pos x="T25" y="T27"/>
                              </a:cxn>
                            </a:cxnLst>
                            <a:rect l="0" t="0" r="r" b="b"/>
                            <a:pathLst>
                              <a:path w="4440" h="570">
                                <a:moveTo>
                                  <a:pt x="4440" y="0"/>
                                </a:moveTo>
                                <a:lnTo>
                                  <a:pt x="2220" y="0"/>
                                </a:lnTo>
                                <a:lnTo>
                                  <a:pt x="0" y="0"/>
                                </a:lnTo>
                                <a:lnTo>
                                  <a:pt x="0" y="570"/>
                                </a:lnTo>
                                <a:lnTo>
                                  <a:pt x="2220" y="570"/>
                                </a:lnTo>
                                <a:lnTo>
                                  <a:pt x="4440" y="5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6" name="docshape176"/>
                        <wps:cNvSpPr>
                          <a:spLocks/>
                        </wps:cNvSpPr>
                        <wps:spPr bwMode="auto">
                          <a:xfrm>
                            <a:off x="1439" y="158"/>
                            <a:ext cx="4440" cy="15"/>
                          </a:xfrm>
                          <a:custGeom>
                            <a:avLst/>
                            <a:gdLst>
                              <a:gd name="T0" fmla="+- 0 5880 1440"/>
                              <a:gd name="T1" fmla="*/ T0 w 4440"/>
                              <a:gd name="T2" fmla="+- 0 158 158"/>
                              <a:gd name="T3" fmla="*/ 158 h 15"/>
                              <a:gd name="T4" fmla="+- 0 3660 1440"/>
                              <a:gd name="T5" fmla="*/ T4 w 4440"/>
                              <a:gd name="T6" fmla="+- 0 158 158"/>
                              <a:gd name="T7" fmla="*/ 158 h 15"/>
                              <a:gd name="T8" fmla="+- 0 1440 1440"/>
                              <a:gd name="T9" fmla="*/ T8 w 4440"/>
                              <a:gd name="T10" fmla="+- 0 158 158"/>
                              <a:gd name="T11" fmla="*/ 158 h 15"/>
                              <a:gd name="T12" fmla="+- 0 1440 1440"/>
                              <a:gd name="T13" fmla="*/ T12 w 4440"/>
                              <a:gd name="T14" fmla="+- 0 173 158"/>
                              <a:gd name="T15" fmla="*/ 173 h 15"/>
                              <a:gd name="T16" fmla="+- 0 3660 1440"/>
                              <a:gd name="T17" fmla="*/ T16 w 4440"/>
                              <a:gd name="T18" fmla="+- 0 173 158"/>
                              <a:gd name="T19" fmla="*/ 173 h 15"/>
                              <a:gd name="T20" fmla="+- 0 5880 1440"/>
                              <a:gd name="T21" fmla="*/ T20 w 4440"/>
                              <a:gd name="T22" fmla="+- 0 173 158"/>
                              <a:gd name="T23" fmla="*/ 173 h 15"/>
                              <a:gd name="T24" fmla="+- 0 5880 1440"/>
                              <a:gd name="T25" fmla="*/ T24 w 4440"/>
                              <a:gd name="T26" fmla="+- 0 158 158"/>
                              <a:gd name="T27" fmla="*/ 158 h 15"/>
                            </a:gdLst>
                            <a:ahLst/>
                            <a:cxnLst>
                              <a:cxn ang="0">
                                <a:pos x="T1" y="T3"/>
                              </a:cxn>
                              <a:cxn ang="0">
                                <a:pos x="T5" y="T7"/>
                              </a:cxn>
                              <a:cxn ang="0">
                                <a:pos x="T9" y="T11"/>
                              </a:cxn>
                              <a:cxn ang="0">
                                <a:pos x="T13" y="T15"/>
                              </a:cxn>
                              <a:cxn ang="0">
                                <a:pos x="T17" y="T19"/>
                              </a:cxn>
                              <a:cxn ang="0">
                                <a:pos x="T21" y="T23"/>
                              </a:cxn>
                              <a:cxn ang="0">
                                <a:pos x="T25" y="T27"/>
                              </a:cxn>
                            </a:cxnLst>
                            <a:rect l="0" t="0" r="r" b="b"/>
                            <a:pathLst>
                              <a:path w="4440" h="15">
                                <a:moveTo>
                                  <a:pt x="4440" y="0"/>
                                </a:moveTo>
                                <a:lnTo>
                                  <a:pt x="2220" y="0"/>
                                </a:lnTo>
                                <a:lnTo>
                                  <a:pt x="0" y="0"/>
                                </a:lnTo>
                                <a:lnTo>
                                  <a:pt x="0" y="15"/>
                                </a:lnTo>
                                <a:lnTo>
                                  <a:pt x="222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57" name="docshape177"/>
                        <wps:cNvSpPr txBox="1">
                          <a:spLocks noChangeArrowheads="1"/>
                        </wps:cNvSpPr>
                        <wps:spPr bwMode="auto">
                          <a:xfrm>
                            <a:off x="1440" y="173"/>
                            <a:ext cx="444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D62089" w14:textId="77777777" w:rsidR="00707A40" w:rsidRDefault="00707A40" w:rsidP="00707A40">
                              <w:pPr>
                                <w:tabs>
                                  <w:tab w:val="left" w:pos="2339"/>
                                </w:tabs>
                                <w:spacing w:before="121"/>
                                <w:ind w:left="120"/>
                              </w:pPr>
                              <w:r>
                                <w:t>1</w:t>
                              </w:r>
                              <w:r>
                                <w:tab/>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AA9E9F9" id="docshapegroup174" o:spid="_x0000_s1131" style="position:absolute;margin-left:1in;margin-top:7.9pt;width:222pt;height:28.5pt;z-index:-251624960;mso-wrap-distance-left:0;mso-wrap-distance-right:0;mso-position-horizontal-relative:page;mso-position-vertical-relative:text" coordorigin="1440,158" coordsize="4440,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">
                <v:shape id="docshape175" o:spid="_x0000_s1132" style="position:absolute;left:1439;top:158;width:4440;height:570;visibility:visible;mso-wrap-style:square;v-text-anchor:top" coordsize="44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" path="m4440,l2220,,,,,570r2220,l4440,570,4440,xe" fillcolor="#f9f9f9" stroked="f">
                  <v:path arrowok="t" o:connecttype="custom" o:connectlocs="4440,158;2220,158;0,158;0,728;2220,728;4440,728;4440,158" o:connectangles="0,0,0,0,0,0,0"/>
                </v:shape>
                <v:shape id="docshape176" o:spid="_x0000_s1133" style="position:absolute;left:1439;top:158;width:4440;height:15;visibility:visible;mso-wrap-style:square;v-text-anchor:top" coordsize="4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" path="m4440,l2220,,,,,15r2220,l4440,15r,-15xe" fillcolor="#ddd" stroked="f">
                  <v:path arrowok="t" o:connecttype="custom" o:connectlocs="4440,158;2220,158;0,158;0,173;2220,173;4440,173;4440,158" o:connectangles="0,0,0,0,0,0,0"/>
                </v:shape>
                <v:shape id="docshape177" o:spid="_x0000_s1134" type="#_x0000_t202" style="position:absolute;left:1440;top:173;width:444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" filled="f" stroked="f">
                  <v:textbox inset="0,0,0,0">
                    <w:txbxContent>
                      <w:p w14:paraId="53D62089" w14:textId="77777777" w:rsidR="00707A40" w:rsidRDefault="00707A40" w:rsidP="00707A40">
                        <w:pPr>
                          <w:tabs>
                            <w:tab w:val="left" w:pos="2339"/>
                          </w:tabs>
                          <w:spacing w:before="121"/>
                          <w:ind w:left="120"/>
                        </w:pPr>
                        <w:r>
                          <w:t>1</w:t>
                        </w:r>
                        <w:r>
                          <w:tab/>
                          <w:t>2</w:t>
                        </w:r>
                      </w:p>
                    </w:txbxContent>
                  </v:textbox>
                </v:shape>
                <w10:wrap type="topAndBottom" anchorx="page"/>
              </v:group>
            </w:pict>
          </mc:Fallback>
        </mc:AlternateContent>
      </w:r>
    </w:p>
    <w:p w14:paraId="2E913833" w14:textId="77777777" w:rsidR="00707A40" w:rsidRDefault="00707A40" w:rsidP="00707A40">
      <w:pPr>
        <w:pStyle w:val="BodyText"/>
        <w:rPr>
          <w:b/>
          <w:sz w:val="20"/>
        </w:rPr>
      </w:pPr>
    </w:p>
    <w:p w14:paraId="1425D53F" w14:textId="77777777" w:rsidR="00707A40" w:rsidRDefault="00707A40" w:rsidP="00707A40">
      <w:pPr>
        <w:pStyle w:val="BodyText"/>
        <w:spacing w:before="10"/>
        <w:rPr>
          <w:b/>
          <w:sz w:val="17"/>
        </w:rPr>
      </w:pPr>
    </w:p>
    <w:p w14:paraId="0A7287C4" w14:textId="77777777" w:rsidR="00707A40" w:rsidRDefault="00707A40" w:rsidP="00707A40">
      <w:pPr>
        <w:spacing w:before="90"/>
        <w:ind w:left="239"/>
        <w:rPr>
          <w:b/>
        </w:rPr>
      </w:pPr>
      <w:r>
        <w:rPr>
          <w:b/>
        </w:rPr>
        <w:t>EQUI join:</w:t>
      </w:r>
    </w:p>
    <w:p w14:paraId="66CF0E51" w14:textId="77777777" w:rsidR="00707A40" w:rsidRDefault="00707A40" w:rsidP="00707A40">
      <w:pPr>
        <w:pStyle w:val="BodyText"/>
        <w:spacing w:before="174"/>
        <w:ind w:left="239"/>
      </w:pPr>
      <w:r>
        <w:t>When a theta join uses only equivalence condition, it becomes a equi join.</w:t>
      </w:r>
    </w:p>
    <w:p w14:paraId="30652865" w14:textId="77777777" w:rsidR="00707A40" w:rsidRDefault="00707A40" w:rsidP="00707A40">
      <w:pPr>
        <w:pStyle w:val="Heading3"/>
        <w:spacing w:before="54"/>
      </w:pPr>
      <w:r>
        <w:t>For example:</w:t>
      </w:r>
    </w:p>
    <w:p w14:paraId="33CB84E8" w14:textId="77777777" w:rsidR="00707A40" w:rsidRDefault="00707A40" w:rsidP="00707A40">
      <w:pPr>
        <w:pStyle w:val="BodyText"/>
        <w:spacing w:before="15"/>
        <w:ind w:left="239"/>
      </w:pPr>
      <w:r>
        <w:t xml:space="preserve">A </w:t>
      </w:r>
      <w:r>
        <w:rPr>
          <w:rFonts w:ascii="Lucida Sans Unicode" w:hAnsi="Lucida Sans Unicode"/>
        </w:rPr>
        <w:t>⋈</w:t>
      </w:r>
      <w:r>
        <w:rPr>
          <w:rFonts w:ascii="Lucida Sans Unicode" w:hAnsi="Lucida Sans Unicode"/>
          <w:spacing w:val="-16"/>
        </w:rPr>
        <w:t xml:space="preserve"> </w:t>
      </w:r>
      <w:r>
        <w:t>A.column 2 =</w:t>
      </w:r>
      <w:r>
        <w:rPr>
          <w:spacing w:val="1"/>
        </w:rPr>
        <w:t xml:space="preserve"> </w:t>
      </w:r>
      <w:r>
        <w:t>B.column 2 (B)</w:t>
      </w:r>
    </w:p>
    <w:p w14:paraId="21B6866F" w14:textId="77777777" w:rsidR="00707A40" w:rsidRDefault="00707A40" w:rsidP="00707A40">
      <w:pPr>
        <w:pStyle w:val="BodyText"/>
        <w:rPr>
          <w:sz w:val="20"/>
        </w:rPr>
      </w:pPr>
    </w:p>
    <w:p w14:paraId="7250151B" w14:textId="634658B4" w:rsidR="00707A40" w:rsidRDefault="00313696" w:rsidP="00707A40">
      <w:pPr>
        <w:pStyle w:val="BodyText"/>
        <w:spacing w:before="9"/>
        <w:rPr>
          <w:sz w:val="11"/>
        </w:rPr>
      </w:pPr>
      <w:r>
        <w:rPr>
          <w:noProof/>
          <w:sz w:val="24"/>
        </w:rPr>
        <mc:AlternateContent>
          <mc:Choice Requires="wpg">
            <w:drawing>
              <wp:anchor distT="0" distB="0" distL="0" distR="0" simplePos="0" relativeHeight="251692544" behindDoc="1" locked="0" layoutInCell="1" allowOverlap="1" wp14:anchorId="4381DB82" wp14:editId="57834DA3">
                <wp:simplePos x="0" y="0"/>
                <wp:positionH relativeFrom="page">
                  <wp:posOffset>914400</wp:posOffset>
                </wp:positionH>
                <wp:positionV relativeFrom="paragraph">
                  <wp:posOffset>101600</wp:posOffset>
                </wp:positionV>
                <wp:extent cx="2819400" cy="552450"/>
                <wp:effectExtent l="0" t="0" r="0" b="3175"/>
                <wp:wrapTopAndBottom/>
                <wp:docPr id="749" name="docshapegroup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52450"/>
                          <a:chOff x="1440" y="160"/>
                          <a:chExt cx="4440" cy="870"/>
                        </a:xfrm>
                      </wpg:grpSpPr>
                      <wps:wsp>
                        <wps:cNvPr id="750" name="docshape179"/>
                        <wps:cNvSpPr>
                          <a:spLocks noChangeArrowheads="1"/>
                        </wps:cNvSpPr>
                        <wps:spPr bwMode="auto">
                          <a:xfrm>
                            <a:off x="1440" y="159"/>
                            <a:ext cx="4440" cy="855"/>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51" name="docshape180"/>
                        <wps:cNvSpPr>
                          <a:spLocks/>
                        </wps:cNvSpPr>
                        <wps:spPr bwMode="auto">
                          <a:xfrm>
                            <a:off x="1439" y="159"/>
                            <a:ext cx="4440" cy="870"/>
                          </a:xfrm>
                          <a:custGeom>
                            <a:avLst/>
                            <a:gdLst>
                              <a:gd name="T0" fmla="+- 0 5880 1440"/>
                              <a:gd name="T1" fmla="*/ T0 w 4440"/>
                              <a:gd name="T2" fmla="+- 0 1015 160"/>
                              <a:gd name="T3" fmla="*/ 1015 h 870"/>
                              <a:gd name="T4" fmla="+- 0 3660 1440"/>
                              <a:gd name="T5" fmla="*/ T4 w 4440"/>
                              <a:gd name="T6" fmla="+- 0 1015 160"/>
                              <a:gd name="T7" fmla="*/ 1015 h 870"/>
                              <a:gd name="T8" fmla="+- 0 1440 1440"/>
                              <a:gd name="T9" fmla="*/ T8 w 4440"/>
                              <a:gd name="T10" fmla="+- 0 1015 160"/>
                              <a:gd name="T11" fmla="*/ 1015 h 870"/>
                              <a:gd name="T12" fmla="+- 0 1440 1440"/>
                              <a:gd name="T13" fmla="*/ T12 w 4440"/>
                              <a:gd name="T14" fmla="+- 0 1030 160"/>
                              <a:gd name="T15" fmla="*/ 1030 h 870"/>
                              <a:gd name="T16" fmla="+- 0 3660 1440"/>
                              <a:gd name="T17" fmla="*/ T16 w 4440"/>
                              <a:gd name="T18" fmla="+- 0 1030 160"/>
                              <a:gd name="T19" fmla="*/ 1030 h 870"/>
                              <a:gd name="T20" fmla="+- 0 5880 1440"/>
                              <a:gd name="T21" fmla="*/ T20 w 4440"/>
                              <a:gd name="T22" fmla="+- 0 1030 160"/>
                              <a:gd name="T23" fmla="*/ 1030 h 870"/>
                              <a:gd name="T24" fmla="+- 0 5880 1440"/>
                              <a:gd name="T25" fmla="*/ T24 w 4440"/>
                              <a:gd name="T26" fmla="+- 0 1015 160"/>
                              <a:gd name="T27" fmla="*/ 1015 h 870"/>
                              <a:gd name="T28" fmla="+- 0 5880 1440"/>
                              <a:gd name="T29" fmla="*/ T28 w 4440"/>
                              <a:gd name="T30" fmla="+- 0 160 160"/>
                              <a:gd name="T31" fmla="*/ 160 h 870"/>
                              <a:gd name="T32" fmla="+- 0 1440 1440"/>
                              <a:gd name="T33" fmla="*/ T32 w 4440"/>
                              <a:gd name="T34" fmla="+- 0 160 160"/>
                              <a:gd name="T35" fmla="*/ 160 h 870"/>
                              <a:gd name="T36" fmla="+- 0 1440 1440"/>
                              <a:gd name="T37" fmla="*/ T36 w 4440"/>
                              <a:gd name="T38" fmla="+- 0 175 160"/>
                              <a:gd name="T39" fmla="*/ 175 h 870"/>
                              <a:gd name="T40" fmla="+- 0 5880 1440"/>
                              <a:gd name="T41" fmla="*/ T40 w 4440"/>
                              <a:gd name="T42" fmla="+- 0 175 160"/>
                              <a:gd name="T43" fmla="*/ 175 h 870"/>
                              <a:gd name="T44" fmla="+- 0 5880 1440"/>
                              <a:gd name="T45" fmla="*/ T44 w 4440"/>
                              <a:gd name="T46" fmla="+- 0 160 160"/>
                              <a:gd name="T47" fmla="*/ 160 h 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440" h="870">
                                <a:moveTo>
                                  <a:pt x="4440" y="855"/>
                                </a:moveTo>
                                <a:lnTo>
                                  <a:pt x="2220" y="855"/>
                                </a:lnTo>
                                <a:lnTo>
                                  <a:pt x="0" y="855"/>
                                </a:lnTo>
                                <a:lnTo>
                                  <a:pt x="0" y="870"/>
                                </a:lnTo>
                                <a:lnTo>
                                  <a:pt x="2220" y="870"/>
                                </a:lnTo>
                                <a:lnTo>
                                  <a:pt x="4440" y="870"/>
                                </a:lnTo>
                                <a:lnTo>
                                  <a:pt x="4440" y="855"/>
                                </a:lnTo>
                                <a:close/>
                                <a:moveTo>
                                  <a:pt x="4440" y="0"/>
                                </a:moveTo>
                                <a:lnTo>
                                  <a:pt x="0" y="0"/>
                                </a:lnTo>
                                <a:lnTo>
                                  <a:pt x="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52" name="docshape181"/>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1818" y="347"/>
                            <a:ext cx="200" cy="185"/>
                          </a:xfrm>
                          <a:prstGeom prst="rect">
                            <a:avLst/>
                          </a:prstGeom>
                          <a:noFill/>
                          <a:extLst>
                            <a:ext uri="{909E8E84-426E-40DD-AFC4-6F175D3DCCD1}">
                              <a14:hiddenFill xmlns:a14="http://schemas.microsoft.com/office/drawing/2010/main">
                                <a:solidFill>
                                  <a:srgbClr val="FFFFFF"/>
                                </a:solidFill>
                              </a14:hiddenFill>
                            </a:ext>
                          </a:extLst>
                        </pic:spPr>
                      </pic:pic>
                      <wps:wsp>
                        <wps:cNvPr id="753" name="docshape182"/>
                        <wps:cNvSpPr txBox="1">
                          <a:spLocks noChangeArrowheads="1"/>
                        </wps:cNvSpPr>
                        <wps:spPr bwMode="auto">
                          <a:xfrm>
                            <a:off x="1440" y="174"/>
                            <a:ext cx="444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7797AE"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A.column 2 = B.column 2 (B)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81DB82" id="docshapegroup178" o:spid="_x0000_s1135" style="position:absolute;margin-left:1in;margin-top:8pt;width:222pt;height:43.5pt;z-index:-251623936;mso-wrap-distance-left:0;mso-wrap-distance-right:0;mso-position-horizontal-relative:page;mso-position-vertical-relative:text" coordorigin="1440,160" coordsize="4440,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">
                <v:rect id="docshape179" o:spid="_x0000_s1136" style="position:absolute;left:1440;top:159;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" fillcolor="#f9f9f9" stroked="f"/>
                <v:shape id="docshape180" o:spid="_x0000_s1137" style="position:absolute;left:1439;top:159;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" path="m4440,855r-2220,l,855r,15l2220,870r2220,l4440,855xm4440,l,,,15r4440,l4440,xe" fillcolor="#ddd" stroked="f">
                  <v:path arrowok="t" o:connecttype="custom" o:connectlocs="4440,1015;2220,1015;0,1015;0,1030;2220,1030;4440,1030;4440,1015;4440,160;0,160;0,175;4440,175;4440,160" o:connectangles="0,0,0,0,0,0,0,0,0,0,0,0"/>
                </v:shape>
                <v:shape id="docshape181" o:spid="_x0000_s1138" type="#_x0000_t75" style="position:absolute;left:1818;top:347;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">
                  <v:imagedata r:id="rId566" o:title=""/>
                </v:shape>
                <v:shape id="docshape182" o:spid="_x0000_s1139" type="#_x0000_t202" style="position:absolute;left:1440;top:174;width:444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CJ9xgAAANwAAAAPAAAAZHJzL2Rvd25yZXYueG1sRI9Ba8JA&#10;FITvQv/D8gq96aYt2p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NPQifcYAAADcAAAA&#10;DwAAAAAAAAAAAAAAAAAHAgAAZHJzL2Rvd25yZXYueG1sUEsFBgAAAAADAAMAtwAAAPoCAAAAAA==&#10;" filled="f" stroked="f">
                  <v:textbox inset="0,0,0,0">
                    <w:txbxContent>
                      <w:p w14:paraId="357797AE"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A.column 2 = B.column 2 (B)</w:t>
                        </w:r>
                      </w:p>
                    </w:txbxContent>
                  </v:textbox>
                </v:shape>
                <w10:wrap type="topAndBottom" anchorx="page"/>
              </v:group>
            </w:pict>
          </mc:Fallback>
        </mc:AlternateContent>
      </w:r>
    </w:p>
    <w:p w14:paraId="0546A346" w14:textId="77777777" w:rsidR="00707A40" w:rsidRDefault="00707A40" w:rsidP="00707A40">
      <w:pPr>
        <w:pStyle w:val="Heading3"/>
        <w:tabs>
          <w:tab w:val="left" w:pos="2579"/>
        </w:tabs>
        <w:spacing w:before="121"/>
        <w:ind w:left="359"/>
      </w:pPr>
      <w:r>
        <w:t>column 1</w:t>
      </w:r>
      <w:r>
        <w:tab/>
        <w:t>column 2</w:t>
      </w:r>
    </w:p>
    <w:p w14:paraId="01F26EA7" w14:textId="357D1072" w:rsidR="00707A40" w:rsidRDefault="00313696" w:rsidP="00707A40">
      <w:pPr>
        <w:pStyle w:val="BodyText"/>
        <w:spacing w:before="7"/>
        <w:rPr>
          <w:b/>
          <w:sz w:val="11"/>
        </w:rPr>
      </w:pPr>
      <w:r>
        <w:rPr>
          <w:noProof/>
          <w:sz w:val="24"/>
        </w:rPr>
        <mc:AlternateContent>
          <mc:Choice Requires="wpg">
            <w:drawing>
              <wp:anchor distT="0" distB="0" distL="0" distR="0" simplePos="0" relativeHeight="251693568" behindDoc="1" locked="0" layoutInCell="1" allowOverlap="1" wp14:anchorId="67CEF333" wp14:editId="61D14CD2">
                <wp:simplePos x="0" y="0"/>
                <wp:positionH relativeFrom="page">
                  <wp:posOffset>914400</wp:posOffset>
                </wp:positionH>
                <wp:positionV relativeFrom="paragraph">
                  <wp:posOffset>100330</wp:posOffset>
                </wp:positionV>
                <wp:extent cx="2819400" cy="361950"/>
                <wp:effectExtent l="0" t="0" r="0" b="4445"/>
                <wp:wrapTopAndBottom/>
                <wp:docPr id="745" name="docshapegroup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361950"/>
                          <a:chOff x="1440" y="158"/>
                          <a:chExt cx="4440" cy="570"/>
                        </a:xfrm>
                      </wpg:grpSpPr>
                      <wps:wsp>
                        <wps:cNvPr id="746" name="docshape184"/>
                        <wps:cNvSpPr>
                          <a:spLocks/>
                        </wps:cNvSpPr>
                        <wps:spPr bwMode="auto">
                          <a:xfrm>
                            <a:off x="1439" y="158"/>
                            <a:ext cx="4440" cy="570"/>
                          </a:xfrm>
                          <a:custGeom>
                            <a:avLst/>
                            <a:gdLst>
                              <a:gd name="T0" fmla="+- 0 5880 1440"/>
                              <a:gd name="T1" fmla="*/ T0 w 4440"/>
                              <a:gd name="T2" fmla="+- 0 158 158"/>
                              <a:gd name="T3" fmla="*/ 158 h 570"/>
                              <a:gd name="T4" fmla="+- 0 3660 1440"/>
                              <a:gd name="T5" fmla="*/ T4 w 4440"/>
                              <a:gd name="T6" fmla="+- 0 158 158"/>
                              <a:gd name="T7" fmla="*/ 158 h 570"/>
                              <a:gd name="T8" fmla="+- 0 1440 1440"/>
                              <a:gd name="T9" fmla="*/ T8 w 4440"/>
                              <a:gd name="T10" fmla="+- 0 158 158"/>
                              <a:gd name="T11" fmla="*/ 158 h 570"/>
                              <a:gd name="T12" fmla="+- 0 1440 1440"/>
                              <a:gd name="T13" fmla="*/ T12 w 4440"/>
                              <a:gd name="T14" fmla="+- 0 728 158"/>
                              <a:gd name="T15" fmla="*/ 728 h 570"/>
                              <a:gd name="T16" fmla="+- 0 3660 1440"/>
                              <a:gd name="T17" fmla="*/ T16 w 4440"/>
                              <a:gd name="T18" fmla="+- 0 728 158"/>
                              <a:gd name="T19" fmla="*/ 728 h 570"/>
                              <a:gd name="T20" fmla="+- 0 5880 1440"/>
                              <a:gd name="T21" fmla="*/ T20 w 4440"/>
                              <a:gd name="T22" fmla="+- 0 728 158"/>
                              <a:gd name="T23" fmla="*/ 728 h 570"/>
                              <a:gd name="T24" fmla="+- 0 5880 1440"/>
                              <a:gd name="T25" fmla="*/ T24 w 4440"/>
                              <a:gd name="T26" fmla="+- 0 158 158"/>
                              <a:gd name="T27" fmla="*/ 158 h 570"/>
                            </a:gdLst>
                            <a:ahLst/>
                            <a:cxnLst>
                              <a:cxn ang="0">
                                <a:pos x="T1" y="T3"/>
                              </a:cxn>
                              <a:cxn ang="0">
                                <a:pos x="T5" y="T7"/>
                              </a:cxn>
                              <a:cxn ang="0">
                                <a:pos x="T9" y="T11"/>
                              </a:cxn>
                              <a:cxn ang="0">
                                <a:pos x="T13" y="T15"/>
                              </a:cxn>
                              <a:cxn ang="0">
                                <a:pos x="T17" y="T19"/>
                              </a:cxn>
                              <a:cxn ang="0">
                                <a:pos x="T21" y="T23"/>
                              </a:cxn>
                              <a:cxn ang="0">
                                <a:pos x="T25" y="T27"/>
                              </a:cxn>
                            </a:cxnLst>
                            <a:rect l="0" t="0" r="r" b="b"/>
                            <a:pathLst>
                              <a:path w="4440" h="570">
                                <a:moveTo>
                                  <a:pt x="4440" y="0"/>
                                </a:moveTo>
                                <a:lnTo>
                                  <a:pt x="2220" y="0"/>
                                </a:lnTo>
                                <a:lnTo>
                                  <a:pt x="0" y="0"/>
                                </a:lnTo>
                                <a:lnTo>
                                  <a:pt x="0" y="570"/>
                                </a:lnTo>
                                <a:lnTo>
                                  <a:pt x="2220" y="570"/>
                                </a:lnTo>
                                <a:lnTo>
                                  <a:pt x="4440" y="5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7" name="docshape185"/>
                        <wps:cNvSpPr>
                          <a:spLocks/>
                        </wps:cNvSpPr>
                        <wps:spPr bwMode="auto">
                          <a:xfrm>
                            <a:off x="1439" y="158"/>
                            <a:ext cx="4440" cy="15"/>
                          </a:xfrm>
                          <a:custGeom>
                            <a:avLst/>
                            <a:gdLst>
                              <a:gd name="T0" fmla="+- 0 5880 1440"/>
                              <a:gd name="T1" fmla="*/ T0 w 4440"/>
                              <a:gd name="T2" fmla="+- 0 158 158"/>
                              <a:gd name="T3" fmla="*/ 158 h 15"/>
                              <a:gd name="T4" fmla="+- 0 3660 1440"/>
                              <a:gd name="T5" fmla="*/ T4 w 4440"/>
                              <a:gd name="T6" fmla="+- 0 158 158"/>
                              <a:gd name="T7" fmla="*/ 158 h 15"/>
                              <a:gd name="T8" fmla="+- 0 1440 1440"/>
                              <a:gd name="T9" fmla="*/ T8 w 4440"/>
                              <a:gd name="T10" fmla="+- 0 158 158"/>
                              <a:gd name="T11" fmla="*/ 158 h 15"/>
                              <a:gd name="T12" fmla="+- 0 1440 1440"/>
                              <a:gd name="T13" fmla="*/ T12 w 4440"/>
                              <a:gd name="T14" fmla="+- 0 173 158"/>
                              <a:gd name="T15" fmla="*/ 173 h 15"/>
                              <a:gd name="T16" fmla="+- 0 3660 1440"/>
                              <a:gd name="T17" fmla="*/ T16 w 4440"/>
                              <a:gd name="T18" fmla="+- 0 173 158"/>
                              <a:gd name="T19" fmla="*/ 173 h 15"/>
                              <a:gd name="T20" fmla="+- 0 5880 1440"/>
                              <a:gd name="T21" fmla="*/ T20 w 4440"/>
                              <a:gd name="T22" fmla="+- 0 173 158"/>
                              <a:gd name="T23" fmla="*/ 173 h 15"/>
                              <a:gd name="T24" fmla="+- 0 5880 1440"/>
                              <a:gd name="T25" fmla="*/ T24 w 4440"/>
                              <a:gd name="T26" fmla="+- 0 158 158"/>
                              <a:gd name="T27" fmla="*/ 158 h 15"/>
                            </a:gdLst>
                            <a:ahLst/>
                            <a:cxnLst>
                              <a:cxn ang="0">
                                <a:pos x="T1" y="T3"/>
                              </a:cxn>
                              <a:cxn ang="0">
                                <a:pos x="T5" y="T7"/>
                              </a:cxn>
                              <a:cxn ang="0">
                                <a:pos x="T9" y="T11"/>
                              </a:cxn>
                              <a:cxn ang="0">
                                <a:pos x="T13" y="T15"/>
                              </a:cxn>
                              <a:cxn ang="0">
                                <a:pos x="T17" y="T19"/>
                              </a:cxn>
                              <a:cxn ang="0">
                                <a:pos x="T21" y="T23"/>
                              </a:cxn>
                              <a:cxn ang="0">
                                <a:pos x="T25" y="T27"/>
                              </a:cxn>
                            </a:cxnLst>
                            <a:rect l="0" t="0" r="r" b="b"/>
                            <a:pathLst>
                              <a:path w="4440" h="15">
                                <a:moveTo>
                                  <a:pt x="4440" y="0"/>
                                </a:moveTo>
                                <a:lnTo>
                                  <a:pt x="2220" y="0"/>
                                </a:lnTo>
                                <a:lnTo>
                                  <a:pt x="0" y="0"/>
                                </a:lnTo>
                                <a:lnTo>
                                  <a:pt x="0" y="15"/>
                                </a:lnTo>
                                <a:lnTo>
                                  <a:pt x="222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8" name="docshape186"/>
                        <wps:cNvSpPr txBox="1">
                          <a:spLocks noChangeArrowheads="1"/>
                        </wps:cNvSpPr>
                        <wps:spPr bwMode="auto">
                          <a:xfrm>
                            <a:off x="1440" y="173"/>
                            <a:ext cx="444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778C1" w14:textId="77777777" w:rsidR="00707A40" w:rsidRDefault="00707A40" w:rsidP="00707A40">
                              <w:pPr>
                                <w:tabs>
                                  <w:tab w:val="left" w:pos="2339"/>
                                </w:tabs>
                                <w:spacing w:before="121"/>
                                <w:ind w:left="120"/>
                              </w:pPr>
                              <w:r>
                                <w:t>1</w:t>
                              </w:r>
                              <w:r>
                                <w:tab/>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CEF333" id="docshapegroup183" o:spid="_x0000_s1140" style="position:absolute;margin-left:1in;margin-top:7.9pt;width:222pt;height:28.5pt;z-index:-251622912;mso-wrap-distance-left:0;mso-wrap-distance-right:0;mso-position-horizontal-relative:page;mso-position-vertical-relative:text" coordorigin="1440,158" coordsize="4440,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">
                <v:shape id="docshape184" o:spid="_x0000_s1141" style="position:absolute;left:1439;top:158;width:4440;height:570;visibility:visible;mso-wrap-style:square;v-text-anchor:top" coordsize="44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" path="m4440,l2220,,,,,570r2220,l4440,570,4440,xe" fillcolor="#f9f9f9" stroked="f">
                  <v:path arrowok="t" o:connecttype="custom" o:connectlocs="4440,158;2220,158;0,158;0,728;2220,728;4440,728;4440,158" o:connectangles="0,0,0,0,0,0,0"/>
                </v:shape>
                <v:shape id="docshape185" o:spid="_x0000_s1142" style="position:absolute;left:1439;top:158;width:4440;height:15;visibility:visible;mso-wrap-style:square;v-text-anchor:top" coordsize="4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" path="m4440,l2220,,,,,15r2220,l4440,15r,-15xe" fillcolor="#ddd" stroked="f">
                  <v:path arrowok="t" o:connecttype="custom" o:connectlocs="4440,158;2220,158;0,158;0,173;2220,173;4440,173;4440,158" o:connectangles="0,0,0,0,0,0,0"/>
                </v:shape>
                <v:shape id="docshape186" o:spid="_x0000_s1143" type="#_x0000_t202" style="position:absolute;left:1440;top:173;width:444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" filled="f" stroked="f">
                  <v:textbox inset="0,0,0,0">
                    <w:txbxContent>
                      <w:p w14:paraId="29E778C1" w14:textId="77777777" w:rsidR="00707A40" w:rsidRDefault="00707A40" w:rsidP="00707A40">
                        <w:pPr>
                          <w:tabs>
                            <w:tab w:val="left" w:pos="2339"/>
                          </w:tabs>
                          <w:spacing w:before="121"/>
                          <w:ind w:left="120"/>
                        </w:pPr>
                        <w:r>
                          <w:t>1</w:t>
                        </w:r>
                        <w:r>
                          <w:tab/>
                          <w:t>1</w:t>
                        </w:r>
                      </w:p>
                    </w:txbxContent>
                  </v:textbox>
                </v:shape>
                <w10:wrap type="topAndBottom" anchorx="page"/>
              </v:group>
            </w:pict>
          </mc:Fallback>
        </mc:AlternateContent>
      </w:r>
    </w:p>
    <w:p w14:paraId="4C8BB550" w14:textId="77777777" w:rsidR="00707A40" w:rsidRDefault="00707A40" w:rsidP="00707A40">
      <w:pPr>
        <w:pStyle w:val="BodyText"/>
        <w:spacing w:before="11"/>
        <w:rPr>
          <w:b/>
          <w:sz w:val="20"/>
        </w:rPr>
      </w:pPr>
    </w:p>
    <w:p w14:paraId="26B7A432" w14:textId="77777777" w:rsidR="00707A40" w:rsidRDefault="00707A40" w:rsidP="00707A40">
      <w:pPr>
        <w:pStyle w:val="BodyText"/>
        <w:spacing w:before="90" w:line="288" w:lineRule="auto"/>
        <w:ind w:left="239" w:right="1443"/>
      </w:pPr>
      <w:r>
        <w:t>EQUI</w:t>
      </w:r>
      <w:r>
        <w:rPr>
          <w:spacing w:val="-2"/>
        </w:rPr>
        <w:t xml:space="preserve"> </w:t>
      </w:r>
      <w:r>
        <w:t>join</w:t>
      </w:r>
      <w:r>
        <w:rPr>
          <w:spacing w:val="-2"/>
        </w:rPr>
        <w:t xml:space="preserve"> </w:t>
      </w:r>
      <w:r>
        <w:t>is</w:t>
      </w:r>
      <w:r>
        <w:rPr>
          <w:spacing w:val="-1"/>
        </w:rPr>
        <w:t xml:space="preserve"> </w:t>
      </w:r>
      <w:r>
        <w:t>the</w:t>
      </w:r>
      <w:r>
        <w:rPr>
          <w:spacing w:val="-2"/>
        </w:rPr>
        <w:t xml:space="preserve"> </w:t>
      </w:r>
      <w:r>
        <w:t>most</w:t>
      </w:r>
      <w:r>
        <w:rPr>
          <w:spacing w:val="-2"/>
        </w:rPr>
        <w:t xml:space="preserve"> </w:t>
      </w:r>
      <w:r>
        <w:t>difficult</w:t>
      </w:r>
      <w:r>
        <w:rPr>
          <w:spacing w:val="-2"/>
        </w:rPr>
        <w:t xml:space="preserve"> </w:t>
      </w:r>
      <w:r>
        <w:t>operations</w:t>
      </w:r>
      <w:r>
        <w:rPr>
          <w:spacing w:val="-1"/>
        </w:rPr>
        <w:t xml:space="preserve"> </w:t>
      </w:r>
      <w:r>
        <w:t>to</w:t>
      </w:r>
      <w:r>
        <w:rPr>
          <w:spacing w:val="-2"/>
        </w:rPr>
        <w:t xml:space="preserve"> </w:t>
      </w:r>
      <w:r>
        <w:t>implement</w:t>
      </w:r>
      <w:r>
        <w:rPr>
          <w:spacing w:val="-2"/>
        </w:rPr>
        <w:t xml:space="preserve"> </w:t>
      </w:r>
      <w:r>
        <w:t>efficiently</w:t>
      </w:r>
      <w:r>
        <w:rPr>
          <w:spacing w:val="-1"/>
        </w:rPr>
        <w:t xml:space="preserve"> </w:t>
      </w:r>
      <w:r>
        <w:t>in</w:t>
      </w:r>
      <w:r>
        <w:rPr>
          <w:spacing w:val="-2"/>
        </w:rPr>
        <w:t xml:space="preserve"> </w:t>
      </w:r>
      <w:r>
        <w:t>an</w:t>
      </w:r>
      <w:r>
        <w:rPr>
          <w:spacing w:val="-2"/>
        </w:rPr>
        <w:t xml:space="preserve"> </w:t>
      </w:r>
      <w:r>
        <w:t>RDBMS</w:t>
      </w:r>
      <w:r>
        <w:rPr>
          <w:spacing w:val="-1"/>
        </w:rPr>
        <w:t xml:space="preserve"> </w:t>
      </w:r>
      <w:r>
        <w:t>and</w:t>
      </w:r>
      <w:r>
        <w:rPr>
          <w:spacing w:val="-2"/>
        </w:rPr>
        <w:t xml:space="preserve"> </w:t>
      </w:r>
      <w:r>
        <w:t>one</w:t>
      </w:r>
      <w:r>
        <w:rPr>
          <w:spacing w:val="-2"/>
        </w:rPr>
        <w:t xml:space="preserve"> </w:t>
      </w:r>
      <w:r>
        <w:t>reason</w:t>
      </w:r>
      <w:r>
        <w:rPr>
          <w:spacing w:val="-57"/>
        </w:rPr>
        <w:t xml:space="preserve"> </w:t>
      </w:r>
      <w:r>
        <w:t>why RDBMS have essential performance problems.</w:t>
      </w:r>
    </w:p>
    <w:p w14:paraId="6E22CC61" w14:textId="77777777" w:rsidR="00707A40" w:rsidRDefault="00707A40" w:rsidP="00707A40">
      <w:pPr>
        <w:pStyle w:val="BodyText"/>
        <w:rPr>
          <w:sz w:val="26"/>
        </w:rPr>
      </w:pPr>
    </w:p>
    <w:p w14:paraId="4807AA9C" w14:textId="77777777" w:rsidR="00707A40" w:rsidRDefault="00707A40" w:rsidP="00707A40">
      <w:pPr>
        <w:pStyle w:val="BodyText"/>
        <w:rPr>
          <w:sz w:val="26"/>
        </w:rPr>
      </w:pPr>
    </w:p>
    <w:p w14:paraId="692908CC" w14:textId="77777777" w:rsidR="00707A40" w:rsidRDefault="00707A40" w:rsidP="00707A40">
      <w:pPr>
        <w:pStyle w:val="BodyText"/>
        <w:spacing w:before="8"/>
        <w:rPr>
          <w:sz w:val="35"/>
        </w:rPr>
      </w:pPr>
    </w:p>
    <w:p w14:paraId="66436A0D" w14:textId="005E622F" w:rsidR="00707A40" w:rsidRDefault="00313696" w:rsidP="00707A40">
      <w:pPr>
        <w:pStyle w:val="Heading3"/>
      </w:pPr>
      <w:r>
        <w:rPr>
          <w:noProof/>
        </w:rPr>
        <w:drawing>
          <wp:anchor distT="0" distB="0" distL="0" distR="0" simplePos="0" relativeHeight="251655680" behindDoc="1" locked="0" layoutInCell="1" allowOverlap="1" wp14:anchorId="0954D7BA" wp14:editId="662DA6A1">
            <wp:simplePos x="0" y="0"/>
            <wp:positionH relativeFrom="page">
              <wp:posOffset>2164080</wp:posOffset>
            </wp:positionH>
            <wp:positionV relativeFrom="paragraph">
              <wp:posOffset>57785</wp:posOffset>
            </wp:positionV>
            <wp:extent cx="126365" cy="117475"/>
            <wp:effectExtent l="0" t="0" r="0" b="0"/>
            <wp:wrapNone/>
            <wp:docPr id="744" name="image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8.pn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126365" cy="11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t>NATURAL</w:t>
      </w:r>
      <w:r w:rsidR="00707A40">
        <w:rPr>
          <w:spacing w:val="-6"/>
        </w:rPr>
        <w:t xml:space="preserve"> </w:t>
      </w:r>
      <w:r w:rsidR="00707A40">
        <w:t>JOIN</w:t>
      </w:r>
      <w:r w:rsidR="00707A40">
        <w:rPr>
          <w:spacing w:val="-5"/>
        </w:rPr>
        <w:t xml:space="preserve"> </w:t>
      </w:r>
      <w:r w:rsidR="00707A40">
        <w:t>(</w:t>
      </w:r>
      <w:r w:rsidR="00707A40">
        <w:rPr>
          <w:rFonts w:ascii="Lucida Sans Unicode" w:hAnsi="Lucida Sans Unicode"/>
        </w:rPr>
        <w:t>⋈</w:t>
      </w:r>
      <w:r w:rsidR="00707A40">
        <w:t>)</w:t>
      </w:r>
    </w:p>
    <w:p w14:paraId="43485CCC" w14:textId="77777777" w:rsidR="00707A40" w:rsidRDefault="00707A40" w:rsidP="00707A40">
      <w:pPr>
        <w:pStyle w:val="BodyText"/>
        <w:spacing w:before="120" w:line="288" w:lineRule="auto"/>
        <w:ind w:left="239" w:right="2357"/>
      </w:pPr>
      <w:r>
        <w:t>Natural join can only be performed if there is a common attribute (column) between the</w:t>
      </w:r>
      <w:r>
        <w:rPr>
          <w:spacing w:val="-57"/>
        </w:rPr>
        <w:t xml:space="preserve"> </w:t>
      </w:r>
      <w:r>
        <w:t>relations. The name and type of the attribute must be same.</w:t>
      </w:r>
    </w:p>
    <w:p w14:paraId="4A1CE36A" w14:textId="77777777" w:rsidR="00707A40" w:rsidRDefault="00707A40" w:rsidP="00707A40">
      <w:pPr>
        <w:pStyle w:val="BodyText"/>
        <w:spacing w:line="274" w:lineRule="exact"/>
        <w:ind w:left="239"/>
      </w:pPr>
      <w:r>
        <w:t>Example</w:t>
      </w:r>
    </w:p>
    <w:p w14:paraId="514D2329" w14:textId="74EEAFBB" w:rsidR="00707A40" w:rsidRDefault="00313696" w:rsidP="00707A40">
      <w:pPr>
        <w:pStyle w:val="BodyText"/>
        <w:spacing w:before="54"/>
        <w:ind w:left="239"/>
      </w:pPr>
      <w:r>
        <w:rPr>
          <w:noProof/>
        </w:rPr>
        <w:lastRenderedPageBreak/>
        <mc:AlternateContent>
          <mc:Choice Requires="wpg">
            <w:drawing>
              <wp:anchor distT="0" distB="0" distL="0" distR="0" simplePos="0" relativeHeight="251694592" behindDoc="1" locked="0" layoutInCell="1" allowOverlap="1" wp14:anchorId="16E4B923" wp14:editId="3C647524">
                <wp:simplePos x="0" y="0"/>
                <wp:positionH relativeFrom="page">
                  <wp:posOffset>914400</wp:posOffset>
                </wp:positionH>
                <wp:positionV relativeFrom="paragraph">
                  <wp:posOffset>233680</wp:posOffset>
                </wp:positionV>
                <wp:extent cx="2105025" cy="371475"/>
                <wp:effectExtent l="0" t="5080" r="0" b="0"/>
                <wp:wrapTopAndBottom/>
                <wp:docPr id="740" name="docshapegroup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371475"/>
                          <a:chOff x="1440" y="368"/>
                          <a:chExt cx="3315" cy="585"/>
                        </a:xfrm>
                      </wpg:grpSpPr>
                      <wps:wsp>
                        <wps:cNvPr id="741" name="docshape188"/>
                        <wps:cNvSpPr>
                          <a:spLocks noChangeArrowheads="1"/>
                        </wps:cNvSpPr>
                        <wps:spPr bwMode="auto">
                          <a:xfrm>
                            <a:off x="1440" y="367"/>
                            <a:ext cx="3315"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42" name="docshape189"/>
                        <wps:cNvSpPr>
                          <a:spLocks/>
                        </wps:cNvSpPr>
                        <wps:spPr bwMode="auto">
                          <a:xfrm>
                            <a:off x="1439" y="367"/>
                            <a:ext cx="3315" cy="585"/>
                          </a:xfrm>
                          <a:custGeom>
                            <a:avLst/>
                            <a:gdLst>
                              <a:gd name="T0" fmla="+- 0 4755 1440"/>
                              <a:gd name="T1" fmla="*/ T0 w 3315"/>
                              <a:gd name="T2" fmla="+- 0 938 368"/>
                              <a:gd name="T3" fmla="*/ 938 h 585"/>
                              <a:gd name="T4" fmla="+- 0 1440 1440"/>
                              <a:gd name="T5" fmla="*/ T4 w 3315"/>
                              <a:gd name="T6" fmla="+- 0 938 368"/>
                              <a:gd name="T7" fmla="*/ 938 h 585"/>
                              <a:gd name="T8" fmla="+- 0 1440 1440"/>
                              <a:gd name="T9" fmla="*/ T8 w 3315"/>
                              <a:gd name="T10" fmla="+- 0 953 368"/>
                              <a:gd name="T11" fmla="*/ 953 h 585"/>
                              <a:gd name="T12" fmla="+- 0 4755 1440"/>
                              <a:gd name="T13" fmla="*/ T12 w 3315"/>
                              <a:gd name="T14" fmla="+- 0 953 368"/>
                              <a:gd name="T15" fmla="*/ 953 h 585"/>
                              <a:gd name="T16" fmla="+- 0 4755 1440"/>
                              <a:gd name="T17" fmla="*/ T16 w 3315"/>
                              <a:gd name="T18" fmla="+- 0 938 368"/>
                              <a:gd name="T19" fmla="*/ 938 h 585"/>
                              <a:gd name="T20" fmla="+- 0 4755 1440"/>
                              <a:gd name="T21" fmla="*/ T20 w 3315"/>
                              <a:gd name="T22" fmla="+- 0 368 368"/>
                              <a:gd name="T23" fmla="*/ 368 h 585"/>
                              <a:gd name="T24" fmla="+- 0 1440 1440"/>
                              <a:gd name="T25" fmla="*/ T24 w 3315"/>
                              <a:gd name="T26" fmla="+- 0 368 368"/>
                              <a:gd name="T27" fmla="*/ 368 h 585"/>
                              <a:gd name="T28" fmla="+- 0 1440 1440"/>
                              <a:gd name="T29" fmla="*/ T28 w 3315"/>
                              <a:gd name="T30" fmla="+- 0 383 368"/>
                              <a:gd name="T31" fmla="*/ 383 h 585"/>
                              <a:gd name="T32" fmla="+- 0 4755 1440"/>
                              <a:gd name="T33" fmla="*/ T32 w 3315"/>
                              <a:gd name="T34" fmla="+- 0 383 368"/>
                              <a:gd name="T35" fmla="*/ 383 h 585"/>
                              <a:gd name="T36" fmla="+- 0 4755 1440"/>
                              <a:gd name="T37" fmla="*/ T36 w 3315"/>
                              <a:gd name="T38" fmla="+- 0 368 368"/>
                              <a:gd name="T39" fmla="*/ 36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315" h="585">
                                <a:moveTo>
                                  <a:pt x="3315" y="570"/>
                                </a:moveTo>
                                <a:lnTo>
                                  <a:pt x="0" y="570"/>
                                </a:lnTo>
                                <a:lnTo>
                                  <a:pt x="0" y="585"/>
                                </a:lnTo>
                                <a:lnTo>
                                  <a:pt x="3315" y="585"/>
                                </a:lnTo>
                                <a:lnTo>
                                  <a:pt x="3315" y="570"/>
                                </a:lnTo>
                                <a:close/>
                                <a:moveTo>
                                  <a:pt x="3315" y="0"/>
                                </a:moveTo>
                                <a:lnTo>
                                  <a:pt x="0" y="0"/>
                                </a:lnTo>
                                <a:lnTo>
                                  <a:pt x="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43" name="docshape190"/>
                        <wps:cNvSpPr txBox="1">
                          <a:spLocks noChangeArrowheads="1"/>
                        </wps:cNvSpPr>
                        <wps:spPr bwMode="auto">
                          <a:xfrm>
                            <a:off x="1440" y="382"/>
                            <a:ext cx="331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FCD64D" w14:textId="77777777" w:rsidR="00707A40" w:rsidRDefault="00707A40" w:rsidP="00707A40">
                              <w:pPr>
                                <w:spacing w:before="121"/>
                                <w:ind w:left="120"/>
                                <w:rPr>
                                  <w:b/>
                                </w:rPr>
                              </w:pPr>
                              <w:r>
                                <w:rPr>
                                  <w:b/>
                                </w:rPr>
                                <w: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E4B923" id="docshapegroup187" o:spid="_x0000_s1144" style="position:absolute;left:0;text-align:left;margin-left:1in;margin-top:18.4pt;width:165.75pt;height:29.25pt;z-index:-251621888;mso-wrap-distance-left:0;mso-wrap-distance-right:0;mso-position-horizontal-relative:page;mso-position-vertical-relative:text" coordorigin="1440,368" coordsize="331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">
                <v:rect id="docshape188" o:spid="_x0000_s1145" style="position:absolute;left:1440;top:367;width:331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" fillcolor="#f9f9f9" stroked="f"/>
                <v:shape id="docshape189" o:spid="_x0000_s1146" style="position:absolute;left:1439;top:367;width:3315;height:585;visibility:visible;mso-wrap-style:square;v-text-anchor:top" coordsize="331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" path="m3315,570l,570r,15l3315,585r,-15xm3315,l,,,15r3315,l3315,xe" fillcolor="#ddd" stroked="f">
                  <v:path arrowok="t" o:connecttype="custom" o:connectlocs="3315,938;0,938;0,953;3315,953;3315,938;3315,368;0,368;0,383;3315,383;3315,368" o:connectangles="0,0,0,0,0,0,0,0,0,0"/>
                </v:shape>
                <v:shape id="docshape190" o:spid="_x0000_s1147" type="#_x0000_t202" style="position:absolute;left:1440;top:382;width:331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" filled="f" stroked="f">
                  <v:textbox inset="0,0,0,0">
                    <w:txbxContent>
                      <w:p w14:paraId="7DFCD64D" w14:textId="77777777" w:rsidR="00707A40" w:rsidRDefault="00707A40" w:rsidP="00707A40">
                        <w:pPr>
                          <w:spacing w:before="121"/>
                          <w:ind w:left="120"/>
                          <w:rPr>
                            <w:b/>
                          </w:rPr>
                        </w:pPr>
                        <w:r>
                          <w:rPr>
                            <w:b/>
                          </w:rPr>
                          <w:t>C</w:t>
                        </w:r>
                      </w:p>
                    </w:txbxContent>
                  </v:textbox>
                </v:shape>
                <w10:wrap type="topAndBottom" anchorx="page"/>
              </v:group>
            </w:pict>
          </mc:Fallback>
        </mc:AlternateContent>
      </w:r>
      <w:r w:rsidR="00707A40">
        <w:t>Consider the following two tables</w:t>
      </w:r>
    </w:p>
    <w:p w14:paraId="174ACAF1" w14:textId="77777777" w:rsidR="00707A40" w:rsidRDefault="00707A40" w:rsidP="00707A40">
      <w:pPr>
        <w:sectPr w:rsidR="00707A40">
          <w:pgSz w:w="12240" w:h="15840"/>
          <w:pgMar w:top="1940" w:right="0" w:bottom="1560" w:left="1200" w:header="750" w:footer="1364" w:gutter="0"/>
          <w:cols w:space="720"/>
        </w:sectPr>
      </w:pPr>
    </w:p>
    <w:p w14:paraId="2B583A5F" w14:textId="77777777" w:rsidR="00707A40" w:rsidRDefault="00707A40" w:rsidP="00707A40">
      <w:pPr>
        <w:pStyle w:val="BodyText"/>
        <w:rPr>
          <w:sz w:val="20"/>
        </w:rPr>
      </w:pPr>
    </w:p>
    <w:p w14:paraId="72C4188A" w14:textId="77777777" w:rsidR="00707A40" w:rsidRDefault="00707A40" w:rsidP="00707A40">
      <w:pPr>
        <w:pStyle w:val="BodyText"/>
        <w:rPr>
          <w:sz w:val="20"/>
        </w:rPr>
      </w:pPr>
    </w:p>
    <w:p w14:paraId="67EE51A7" w14:textId="77777777" w:rsidR="00707A40" w:rsidRDefault="00707A40" w:rsidP="00707A40">
      <w:pPr>
        <w:pStyle w:val="BodyText"/>
        <w:rPr>
          <w:sz w:val="20"/>
        </w:rPr>
      </w:pPr>
    </w:p>
    <w:p w14:paraId="3CBF66AF" w14:textId="77777777" w:rsidR="00707A40" w:rsidRDefault="00707A40" w:rsidP="00707A40">
      <w:pPr>
        <w:pStyle w:val="BodyText"/>
        <w:rPr>
          <w:sz w:val="13"/>
        </w:rPr>
      </w:pPr>
    </w:p>
    <w:p w14:paraId="15D31A73" w14:textId="23A0DBC1"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5F9F40E4" wp14:editId="14FC06E2">
                <wp:extent cx="2105025" cy="9525"/>
                <wp:effectExtent l="0" t="0" r="0" b="0"/>
                <wp:docPr id="738" name="docshapegroup1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9525"/>
                          <a:chOff x="0" y="0"/>
                          <a:chExt cx="3315" cy="15"/>
                        </a:xfrm>
                      </wpg:grpSpPr>
                      <wps:wsp>
                        <wps:cNvPr id="739" name="docshape192"/>
                        <wps:cNvSpPr>
                          <a:spLocks/>
                        </wps:cNvSpPr>
                        <wps:spPr bwMode="auto">
                          <a:xfrm>
                            <a:off x="-1" y="0"/>
                            <a:ext cx="3315" cy="15"/>
                          </a:xfrm>
                          <a:custGeom>
                            <a:avLst/>
                            <a:gdLst>
                              <a:gd name="T0" fmla="*/ 3315 w 3315"/>
                              <a:gd name="T1" fmla="*/ 0 h 15"/>
                              <a:gd name="T2" fmla="*/ 1650 w 3315"/>
                              <a:gd name="T3" fmla="*/ 0 h 15"/>
                              <a:gd name="T4" fmla="*/ 0 w 3315"/>
                              <a:gd name="T5" fmla="*/ 0 h 15"/>
                              <a:gd name="T6" fmla="*/ 0 w 3315"/>
                              <a:gd name="T7" fmla="*/ 15 h 15"/>
                              <a:gd name="T8" fmla="*/ 1650 w 3315"/>
                              <a:gd name="T9" fmla="*/ 15 h 15"/>
                              <a:gd name="T10" fmla="*/ 3315 w 3315"/>
                              <a:gd name="T11" fmla="*/ 15 h 15"/>
                              <a:gd name="T12" fmla="*/ 3315 w 331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3315" h="15">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A67F0EA" id="docshapegroup191" o:spid="_x0000_s1026" style="width:165.75pt;height:.75pt;mso-position-horizontal-relative:char;mso-position-vertical-relative:line" coordsize="331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">
                <v:shape id="docshape192" o:spid="_x0000_s1027" style="position:absolute;left:-1;width:3315;height:15;visibility:visible;mso-wrap-style:square;v-text-anchor:top" coordsize="3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" path="m3315,l1650,,,,,15r1650,l3315,15r,-15xe" fillcolor="#ddd" stroked="f">
                  <v:path arrowok="t" o:connecttype="custom" o:connectlocs="3315,0;1650,0;0,0;0,15;1650,15;3315,15;3315,0" o:connectangles="0,0,0,0,0,0,0"/>
                </v:shape>
                <w10:anchorlock/>
              </v:group>
            </w:pict>
          </mc:Fallback>
        </mc:AlternateContent>
      </w:r>
    </w:p>
    <w:p w14:paraId="5EAA5D35" w14:textId="77777777" w:rsidR="00707A40" w:rsidRDefault="00707A40" w:rsidP="00707A40">
      <w:pPr>
        <w:pStyle w:val="Heading3"/>
        <w:tabs>
          <w:tab w:val="left" w:pos="2009"/>
        </w:tabs>
        <w:spacing w:before="116"/>
        <w:ind w:left="359"/>
      </w:pPr>
      <w:r>
        <w:t>Num</w:t>
      </w:r>
      <w:r>
        <w:tab/>
        <w:t>Square</w:t>
      </w:r>
    </w:p>
    <w:p w14:paraId="48C69345" w14:textId="15066F9C" w:rsidR="00707A40" w:rsidRDefault="00313696" w:rsidP="00707A40">
      <w:pPr>
        <w:pStyle w:val="BodyText"/>
        <w:spacing w:before="7"/>
        <w:rPr>
          <w:b/>
          <w:sz w:val="11"/>
        </w:rPr>
      </w:pPr>
      <w:r>
        <w:rPr>
          <w:noProof/>
          <w:sz w:val="24"/>
        </w:rPr>
        <mc:AlternateContent>
          <mc:Choice Requires="wpg">
            <w:drawing>
              <wp:anchor distT="0" distB="0" distL="0" distR="0" simplePos="0" relativeHeight="251695616" behindDoc="1" locked="0" layoutInCell="1" allowOverlap="1" wp14:anchorId="7B89481C" wp14:editId="2138A45E">
                <wp:simplePos x="0" y="0"/>
                <wp:positionH relativeFrom="page">
                  <wp:posOffset>914400</wp:posOffset>
                </wp:positionH>
                <wp:positionV relativeFrom="paragraph">
                  <wp:posOffset>100330</wp:posOffset>
                </wp:positionV>
                <wp:extent cx="2105025" cy="371475"/>
                <wp:effectExtent l="0" t="0" r="0" b="4445"/>
                <wp:wrapTopAndBottom/>
                <wp:docPr id="734" name="docshapegroup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371475"/>
                          <a:chOff x="1440" y="158"/>
                          <a:chExt cx="3315" cy="585"/>
                        </a:xfrm>
                      </wpg:grpSpPr>
                      <wps:wsp>
                        <wps:cNvPr id="735" name="docshape194"/>
                        <wps:cNvSpPr>
                          <a:spLocks/>
                        </wps:cNvSpPr>
                        <wps:spPr bwMode="auto">
                          <a:xfrm>
                            <a:off x="1439" y="158"/>
                            <a:ext cx="3315" cy="570"/>
                          </a:xfrm>
                          <a:custGeom>
                            <a:avLst/>
                            <a:gdLst>
                              <a:gd name="T0" fmla="+- 0 4755 1440"/>
                              <a:gd name="T1" fmla="*/ T0 w 3315"/>
                              <a:gd name="T2" fmla="+- 0 158 158"/>
                              <a:gd name="T3" fmla="*/ 158 h 570"/>
                              <a:gd name="T4" fmla="+- 0 3090 1440"/>
                              <a:gd name="T5" fmla="*/ T4 w 3315"/>
                              <a:gd name="T6" fmla="+- 0 158 158"/>
                              <a:gd name="T7" fmla="*/ 158 h 570"/>
                              <a:gd name="T8" fmla="+- 0 1440 1440"/>
                              <a:gd name="T9" fmla="*/ T8 w 3315"/>
                              <a:gd name="T10" fmla="+- 0 158 158"/>
                              <a:gd name="T11" fmla="*/ 158 h 570"/>
                              <a:gd name="T12" fmla="+- 0 1440 1440"/>
                              <a:gd name="T13" fmla="*/ T12 w 3315"/>
                              <a:gd name="T14" fmla="+- 0 728 158"/>
                              <a:gd name="T15" fmla="*/ 728 h 570"/>
                              <a:gd name="T16" fmla="+- 0 3090 1440"/>
                              <a:gd name="T17" fmla="*/ T16 w 3315"/>
                              <a:gd name="T18" fmla="+- 0 728 158"/>
                              <a:gd name="T19" fmla="*/ 728 h 570"/>
                              <a:gd name="T20" fmla="+- 0 4755 1440"/>
                              <a:gd name="T21" fmla="*/ T20 w 3315"/>
                              <a:gd name="T22" fmla="+- 0 728 158"/>
                              <a:gd name="T23" fmla="*/ 728 h 570"/>
                              <a:gd name="T24" fmla="+- 0 4755 1440"/>
                              <a:gd name="T25" fmla="*/ T24 w 3315"/>
                              <a:gd name="T26" fmla="+- 0 158 158"/>
                              <a:gd name="T27" fmla="*/ 158 h 570"/>
                            </a:gdLst>
                            <a:ahLst/>
                            <a:cxnLst>
                              <a:cxn ang="0">
                                <a:pos x="T1" y="T3"/>
                              </a:cxn>
                              <a:cxn ang="0">
                                <a:pos x="T5" y="T7"/>
                              </a:cxn>
                              <a:cxn ang="0">
                                <a:pos x="T9" y="T11"/>
                              </a:cxn>
                              <a:cxn ang="0">
                                <a:pos x="T13" y="T15"/>
                              </a:cxn>
                              <a:cxn ang="0">
                                <a:pos x="T17" y="T19"/>
                              </a:cxn>
                              <a:cxn ang="0">
                                <a:pos x="T21" y="T23"/>
                              </a:cxn>
                              <a:cxn ang="0">
                                <a:pos x="T25" y="T27"/>
                              </a:cxn>
                            </a:cxnLst>
                            <a:rect l="0" t="0" r="r" b="b"/>
                            <a:pathLst>
                              <a:path w="3315" h="570">
                                <a:moveTo>
                                  <a:pt x="3315" y="0"/>
                                </a:moveTo>
                                <a:lnTo>
                                  <a:pt x="1650" y="0"/>
                                </a:lnTo>
                                <a:lnTo>
                                  <a:pt x="0" y="0"/>
                                </a:lnTo>
                                <a:lnTo>
                                  <a:pt x="0" y="570"/>
                                </a:lnTo>
                                <a:lnTo>
                                  <a:pt x="1650" y="570"/>
                                </a:lnTo>
                                <a:lnTo>
                                  <a:pt x="3315" y="570"/>
                                </a:lnTo>
                                <a:lnTo>
                                  <a:pt x="3315"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6" name="docshape195"/>
                        <wps:cNvSpPr>
                          <a:spLocks/>
                        </wps:cNvSpPr>
                        <wps:spPr bwMode="auto">
                          <a:xfrm>
                            <a:off x="1439" y="158"/>
                            <a:ext cx="3315" cy="585"/>
                          </a:xfrm>
                          <a:custGeom>
                            <a:avLst/>
                            <a:gdLst>
                              <a:gd name="T0" fmla="+- 0 4755 1440"/>
                              <a:gd name="T1" fmla="*/ T0 w 3315"/>
                              <a:gd name="T2" fmla="+- 0 728 158"/>
                              <a:gd name="T3" fmla="*/ 728 h 585"/>
                              <a:gd name="T4" fmla="+- 0 3090 1440"/>
                              <a:gd name="T5" fmla="*/ T4 w 3315"/>
                              <a:gd name="T6" fmla="+- 0 728 158"/>
                              <a:gd name="T7" fmla="*/ 728 h 585"/>
                              <a:gd name="T8" fmla="+- 0 1440 1440"/>
                              <a:gd name="T9" fmla="*/ T8 w 3315"/>
                              <a:gd name="T10" fmla="+- 0 728 158"/>
                              <a:gd name="T11" fmla="*/ 728 h 585"/>
                              <a:gd name="T12" fmla="+- 0 1440 1440"/>
                              <a:gd name="T13" fmla="*/ T12 w 3315"/>
                              <a:gd name="T14" fmla="+- 0 743 158"/>
                              <a:gd name="T15" fmla="*/ 743 h 585"/>
                              <a:gd name="T16" fmla="+- 0 3090 1440"/>
                              <a:gd name="T17" fmla="*/ T16 w 3315"/>
                              <a:gd name="T18" fmla="+- 0 743 158"/>
                              <a:gd name="T19" fmla="*/ 743 h 585"/>
                              <a:gd name="T20" fmla="+- 0 4755 1440"/>
                              <a:gd name="T21" fmla="*/ T20 w 3315"/>
                              <a:gd name="T22" fmla="+- 0 743 158"/>
                              <a:gd name="T23" fmla="*/ 743 h 585"/>
                              <a:gd name="T24" fmla="+- 0 4755 1440"/>
                              <a:gd name="T25" fmla="*/ T24 w 3315"/>
                              <a:gd name="T26" fmla="+- 0 728 158"/>
                              <a:gd name="T27" fmla="*/ 728 h 585"/>
                              <a:gd name="T28" fmla="+- 0 4755 1440"/>
                              <a:gd name="T29" fmla="*/ T28 w 3315"/>
                              <a:gd name="T30" fmla="+- 0 158 158"/>
                              <a:gd name="T31" fmla="*/ 158 h 585"/>
                              <a:gd name="T32" fmla="+- 0 3090 1440"/>
                              <a:gd name="T33" fmla="*/ T32 w 3315"/>
                              <a:gd name="T34" fmla="+- 0 158 158"/>
                              <a:gd name="T35" fmla="*/ 158 h 585"/>
                              <a:gd name="T36" fmla="+- 0 1440 1440"/>
                              <a:gd name="T37" fmla="*/ T36 w 3315"/>
                              <a:gd name="T38" fmla="+- 0 158 158"/>
                              <a:gd name="T39" fmla="*/ 158 h 585"/>
                              <a:gd name="T40" fmla="+- 0 1440 1440"/>
                              <a:gd name="T41" fmla="*/ T40 w 3315"/>
                              <a:gd name="T42" fmla="+- 0 173 158"/>
                              <a:gd name="T43" fmla="*/ 173 h 585"/>
                              <a:gd name="T44" fmla="+- 0 3090 1440"/>
                              <a:gd name="T45" fmla="*/ T44 w 3315"/>
                              <a:gd name="T46" fmla="+- 0 173 158"/>
                              <a:gd name="T47" fmla="*/ 173 h 585"/>
                              <a:gd name="T48" fmla="+- 0 4755 1440"/>
                              <a:gd name="T49" fmla="*/ T48 w 3315"/>
                              <a:gd name="T50" fmla="+- 0 173 158"/>
                              <a:gd name="T51" fmla="*/ 173 h 585"/>
                              <a:gd name="T52" fmla="+- 0 4755 1440"/>
                              <a:gd name="T53" fmla="*/ T52 w 3315"/>
                              <a:gd name="T54" fmla="+- 0 158 158"/>
                              <a:gd name="T55" fmla="*/ 15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315" h="585">
                                <a:moveTo>
                                  <a:pt x="3315" y="570"/>
                                </a:moveTo>
                                <a:lnTo>
                                  <a:pt x="1650" y="570"/>
                                </a:lnTo>
                                <a:lnTo>
                                  <a:pt x="0" y="570"/>
                                </a:lnTo>
                                <a:lnTo>
                                  <a:pt x="0" y="585"/>
                                </a:lnTo>
                                <a:lnTo>
                                  <a:pt x="1650" y="585"/>
                                </a:lnTo>
                                <a:lnTo>
                                  <a:pt x="3315" y="585"/>
                                </a:lnTo>
                                <a:lnTo>
                                  <a:pt x="3315" y="570"/>
                                </a:lnTo>
                                <a:close/>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7" name="docshape196"/>
                        <wps:cNvSpPr txBox="1">
                          <a:spLocks noChangeArrowheads="1"/>
                        </wps:cNvSpPr>
                        <wps:spPr bwMode="auto">
                          <a:xfrm>
                            <a:off x="1440" y="173"/>
                            <a:ext cx="331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B1021" w14:textId="77777777" w:rsidR="00707A40" w:rsidRDefault="00707A40" w:rsidP="00707A40">
                              <w:pPr>
                                <w:tabs>
                                  <w:tab w:val="left" w:pos="1769"/>
                                </w:tabs>
                                <w:spacing w:before="121"/>
                                <w:ind w:left="120"/>
                              </w:pPr>
                              <w:r>
                                <w:t>2</w:t>
                              </w:r>
                              <w:r>
                                <w:tab/>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B89481C" id="docshapegroup193" o:spid="_x0000_s1148" style="position:absolute;margin-left:1in;margin-top:7.9pt;width:165.75pt;height:29.25pt;z-index:-251620864;mso-wrap-distance-left:0;mso-wrap-distance-right:0;mso-position-horizontal-relative:page;mso-position-vertical-relative:text" coordorigin="1440,158" coordsize="331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">
                <v:shape id="docshape194" o:spid="_x0000_s1149" style="position:absolute;left:1439;top:158;width:3315;height:570;visibility:visible;mso-wrap-style:square;v-text-anchor:top" coordsize="33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" path="m3315,l1650,,,,,570r1650,l3315,570,3315,xe" fillcolor="#f9f9f9" stroked="f">
                  <v:path arrowok="t" o:connecttype="custom" o:connectlocs="3315,158;1650,158;0,158;0,728;1650,728;3315,728;3315,158" o:connectangles="0,0,0,0,0,0,0"/>
                </v:shape>
                <v:shape id="docshape195" o:spid="_x0000_s1150" style="position:absolute;left:1439;top:158;width:3315;height:585;visibility:visible;mso-wrap-style:square;v-text-anchor:top" coordsize="331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" path="m3315,570r-1665,l,570r,15l1650,585r1665,l3315,570xm3315,l1650,,,,,15r1650,l3315,15r,-15xe" fillcolor="#ddd" stroked="f">
                  <v:path arrowok="t" o:connecttype="custom" o:connectlocs="3315,728;1650,728;0,728;0,743;1650,743;3315,743;3315,728;3315,158;1650,158;0,158;0,173;1650,173;3315,173;3315,158" o:connectangles="0,0,0,0,0,0,0,0,0,0,0,0,0,0"/>
                </v:shape>
                <v:shape id="docshape196" o:spid="_x0000_s1151" type="#_x0000_t202" style="position:absolute;left:1440;top:173;width:331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" filled="f" stroked="f">
                  <v:textbox inset="0,0,0,0">
                    <w:txbxContent>
                      <w:p w14:paraId="57AB1021" w14:textId="77777777" w:rsidR="00707A40" w:rsidRDefault="00707A40" w:rsidP="00707A40">
                        <w:pPr>
                          <w:tabs>
                            <w:tab w:val="left" w:pos="1769"/>
                          </w:tabs>
                          <w:spacing w:before="121"/>
                          <w:ind w:left="120"/>
                        </w:pPr>
                        <w:r>
                          <w:t>2</w:t>
                        </w:r>
                        <w:r>
                          <w:tab/>
                          <w:t>4</w:t>
                        </w:r>
                      </w:p>
                    </w:txbxContent>
                  </v:textbox>
                </v:shape>
                <w10:wrap type="topAndBottom" anchorx="page"/>
              </v:group>
            </w:pict>
          </mc:Fallback>
        </mc:AlternateContent>
      </w:r>
    </w:p>
    <w:p w14:paraId="050C8FD1" w14:textId="77777777" w:rsidR="00707A40" w:rsidRDefault="00707A40" w:rsidP="00707A40">
      <w:pPr>
        <w:pStyle w:val="BodyText"/>
        <w:tabs>
          <w:tab w:val="left" w:pos="2009"/>
        </w:tabs>
        <w:spacing w:before="121"/>
        <w:ind w:left="359"/>
      </w:pPr>
      <w:r>
        <w:t>3</w:t>
      </w:r>
      <w:r>
        <w:tab/>
        <w:t>9</w:t>
      </w:r>
    </w:p>
    <w:p w14:paraId="4DF5FEEB" w14:textId="77777777" w:rsidR="00707A40" w:rsidRDefault="00707A40" w:rsidP="00707A40">
      <w:pPr>
        <w:pStyle w:val="BodyText"/>
        <w:rPr>
          <w:sz w:val="20"/>
        </w:rPr>
      </w:pPr>
    </w:p>
    <w:p w14:paraId="71416DD6" w14:textId="3724706F" w:rsidR="00707A40" w:rsidRDefault="00313696" w:rsidP="00707A40">
      <w:pPr>
        <w:pStyle w:val="BodyText"/>
        <w:spacing w:before="4"/>
        <w:rPr>
          <w:sz w:val="20"/>
        </w:rPr>
      </w:pPr>
      <w:r>
        <w:rPr>
          <w:noProof/>
          <w:sz w:val="24"/>
        </w:rPr>
        <mc:AlternateContent>
          <mc:Choice Requires="wpg">
            <w:drawing>
              <wp:anchor distT="0" distB="0" distL="0" distR="0" simplePos="0" relativeHeight="251696640" behindDoc="1" locked="0" layoutInCell="1" allowOverlap="1" wp14:anchorId="5CA05FD8" wp14:editId="7997299D">
                <wp:simplePos x="0" y="0"/>
                <wp:positionH relativeFrom="page">
                  <wp:posOffset>914400</wp:posOffset>
                </wp:positionH>
                <wp:positionV relativeFrom="paragraph">
                  <wp:posOffset>163830</wp:posOffset>
                </wp:positionV>
                <wp:extent cx="2105025" cy="371475"/>
                <wp:effectExtent l="0" t="1905" r="0" b="0"/>
                <wp:wrapTopAndBottom/>
                <wp:docPr id="730" name="docshapegroup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371475"/>
                          <a:chOff x="1440" y="258"/>
                          <a:chExt cx="3315" cy="585"/>
                        </a:xfrm>
                      </wpg:grpSpPr>
                      <wps:wsp>
                        <wps:cNvPr id="731" name="docshape198"/>
                        <wps:cNvSpPr>
                          <a:spLocks noChangeArrowheads="1"/>
                        </wps:cNvSpPr>
                        <wps:spPr bwMode="auto">
                          <a:xfrm>
                            <a:off x="1440" y="258"/>
                            <a:ext cx="3315"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32" name="docshape199"/>
                        <wps:cNvSpPr>
                          <a:spLocks/>
                        </wps:cNvSpPr>
                        <wps:spPr bwMode="auto">
                          <a:xfrm>
                            <a:off x="1439" y="258"/>
                            <a:ext cx="3315" cy="585"/>
                          </a:xfrm>
                          <a:custGeom>
                            <a:avLst/>
                            <a:gdLst>
                              <a:gd name="T0" fmla="+- 0 4755 1440"/>
                              <a:gd name="T1" fmla="*/ T0 w 3315"/>
                              <a:gd name="T2" fmla="+- 0 828 258"/>
                              <a:gd name="T3" fmla="*/ 828 h 585"/>
                              <a:gd name="T4" fmla="+- 0 3090 1440"/>
                              <a:gd name="T5" fmla="*/ T4 w 3315"/>
                              <a:gd name="T6" fmla="+- 0 828 258"/>
                              <a:gd name="T7" fmla="*/ 828 h 585"/>
                              <a:gd name="T8" fmla="+- 0 1440 1440"/>
                              <a:gd name="T9" fmla="*/ T8 w 3315"/>
                              <a:gd name="T10" fmla="+- 0 828 258"/>
                              <a:gd name="T11" fmla="*/ 828 h 585"/>
                              <a:gd name="T12" fmla="+- 0 1440 1440"/>
                              <a:gd name="T13" fmla="*/ T12 w 3315"/>
                              <a:gd name="T14" fmla="+- 0 843 258"/>
                              <a:gd name="T15" fmla="*/ 843 h 585"/>
                              <a:gd name="T16" fmla="+- 0 3090 1440"/>
                              <a:gd name="T17" fmla="*/ T16 w 3315"/>
                              <a:gd name="T18" fmla="+- 0 843 258"/>
                              <a:gd name="T19" fmla="*/ 843 h 585"/>
                              <a:gd name="T20" fmla="+- 0 4755 1440"/>
                              <a:gd name="T21" fmla="*/ T20 w 3315"/>
                              <a:gd name="T22" fmla="+- 0 843 258"/>
                              <a:gd name="T23" fmla="*/ 843 h 585"/>
                              <a:gd name="T24" fmla="+- 0 4755 1440"/>
                              <a:gd name="T25" fmla="*/ T24 w 3315"/>
                              <a:gd name="T26" fmla="+- 0 828 258"/>
                              <a:gd name="T27" fmla="*/ 828 h 585"/>
                              <a:gd name="T28" fmla="+- 0 4755 1440"/>
                              <a:gd name="T29" fmla="*/ T28 w 3315"/>
                              <a:gd name="T30" fmla="+- 0 258 258"/>
                              <a:gd name="T31" fmla="*/ 258 h 585"/>
                              <a:gd name="T32" fmla="+- 0 1440 1440"/>
                              <a:gd name="T33" fmla="*/ T32 w 3315"/>
                              <a:gd name="T34" fmla="+- 0 258 258"/>
                              <a:gd name="T35" fmla="*/ 258 h 585"/>
                              <a:gd name="T36" fmla="+- 0 1440 1440"/>
                              <a:gd name="T37" fmla="*/ T36 w 3315"/>
                              <a:gd name="T38" fmla="+- 0 273 258"/>
                              <a:gd name="T39" fmla="*/ 273 h 585"/>
                              <a:gd name="T40" fmla="+- 0 4755 1440"/>
                              <a:gd name="T41" fmla="*/ T40 w 3315"/>
                              <a:gd name="T42" fmla="+- 0 273 258"/>
                              <a:gd name="T43" fmla="*/ 273 h 585"/>
                              <a:gd name="T44" fmla="+- 0 4755 1440"/>
                              <a:gd name="T45" fmla="*/ T44 w 3315"/>
                              <a:gd name="T46" fmla="+- 0 258 258"/>
                              <a:gd name="T47" fmla="*/ 25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15" h="585">
                                <a:moveTo>
                                  <a:pt x="3315" y="570"/>
                                </a:moveTo>
                                <a:lnTo>
                                  <a:pt x="1650" y="570"/>
                                </a:lnTo>
                                <a:lnTo>
                                  <a:pt x="0" y="570"/>
                                </a:lnTo>
                                <a:lnTo>
                                  <a:pt x="0" y="585"/>
                                </a:lnTo>
                                <a:lnTo>
                                  <a:pt x="1650" y="585"/>
                                </a:lnTo>
                                <a:lnTo>
                                  <a:pt x="3315" y="585"/>
                                </a:lnTo>
                                <a:lnTo>
                                  <a:pt x="3315" y="570"/>
                                </a:lnTo>
                                <a:close/>
                                <a:moveTo>
                                  <a:pt x="3315" y="0"/>
                                </a:moveTo>
                                <a:lnTo>
                                  <a:pt x="0" y="0"/>
                                </a:lnTo>
                                <a:lnTo>
                                  <a:pt x="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33" name="docshape200"/>
                        <wps:cNvSpPr txBox="1">
                          <a:spLocks noChangeArrowheads="1"/>
                        </wps:cNvSpPr>
                        <wps:spPr bwMode="auto">
                          <a:xfrm>
                            <a:off x="1440" y="273"/>
                            <a:ext cx="331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65E8DA" w14:textId="77777777" w:rsidR="00707A40" w:rsidRDefault="00707A40" w:rsidP="00707A40">
                              <w:pPr>
                                <w:spacing w:before="121"/>
                                <w:ind w:left="120"/>
                                <w:rPr>
                                  <w:b/>
                                </w:rPr>
                              </w:pPr>
                              <w:r>
                                <w:rPr>
                                  <w:b/>
                                </w:rPr>
                                <w:t>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A05FD8" id="docshapegroup197" o:spid="_x0000_s1152" style="position:absolute;margin-left:1in;margin-top:12.9pt;width:165.75pt;height:29.25pt;z-index:-251619840;mso-wrap-distance-left:0;mso-wrap-distance-right:0;mso-position-horizontal-relative:page;mso-position-vertical-relative:text" coordorigin="1440,258" coordsize="331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">
                <v:rect id="docshape198" o:spid="_x0000_s1153" style="position:absolute;left:1440;top:258;width:331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" fillcolor="#f9f9f9" stroked="f"/>
                <v:shape id="docshape199" o:spid="_x0000_s1154" style="position:absolute;left:1439;top:258;width:3315;height:585;visibility:visible;mso-wrap-style:square;v-text-anchor:top" coordsize="331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" path="m3315,570r-1665,l,570r,15l1650,585r1665,l3315,570xm3315,l,,,15r3315,l3315,xe" fillcolor="#ddd" stroked="f">
                  <v:path arrowok="t" o:connecttype="custom" o:connectlocs="3315,828;1650,828;0,828;0,843;1650,843;3315,843;3315,828;3315,258;0,258;0,273;3315,273;3315,258" o:connectangles="0,0,0,0,0,0,0,0,0,0,0,0"/>
                </v:shape>
                <v:shape id="docshape200" o:spid="_x0000_s1155" type="#_x0000_t202" style="position:absolute;left:1440;top:273;width:331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" filled="f" stroked="f">
                  <v:textbox inset="0,0,0,0">
                    <w:txbxContent>
                      <w:p w14:paraId="2765E8DA" w14:textId="77777777" w:rsidR="00707A40" w:rsidRDefault="00707A40" w:rsidP="00707A40">
                        <w:pPr>
                          <w:spacing w:before="121"/>
                          <w:ind w:left="120"/>
                          <w:rPr>
                            <w:b/>
                          </w:rPr>
                        </w:pPr>
                        <w:r>
                          <w:rPr>
                            <w:b/>
                          </w:rPr>
                          <w:t>D</w:t>
                        </w:r>
                      </w:p>
                    </w:txbxContent>
                  </v:textbox>
                </v:shape>
                <w10:wrap type="topAndBottom" anchorx="page"/>
              </v:group>
            </w:pict>
          </mc:Fallback>
        </mc:AlternateContent>
      </w:r>
    </w:p>
    <w:p w14:paraId="761F9D3B" w14:textId="77777777" w:rsidR="00707A40" w:rsidRDefault="00707A40" w:rsidP="00707A40">
      <w:pPr>
        <w:pStyle w:val="Heading3"/>
        <w:tabs>
          <w:tab w:val="left" w:pos="2009"/>
        </w:tabs>
        <w:spacing w:before="121"/>
        <w:ind w:left="359"/>
      </w:pPr>
      <w:r>
        <w:t>Num</w:t>
      </w:r>
      <w:r>
        <w:tab/>
        <w:t>Cube</w:t>
      </w:r>
    </w:p>
    <w:p w14:paraId="35DFCF41" w14:textId="5DCB51B2" w:rsidR="00707A40" w:rsidRDefault="00313696" w:rsidP="00707A40">
      <w:pPr>
        <w:pStyle w:val="BodyText"/>
        <w:spacing w:before="7"/>
        <w:rPr>
          <w:b/>
          <w:sz w:val="11"/>
        </w:rPr>
      </w:pPr>
      <w:r>
        <w:rPr>
          <w:noProof/>
          <w:sz w:val="24"/>
        </w:rPr>
        <mc:AlternateContent>
          <mc:Choice Requires="wpg">
            <w:drawing>
              <wp:anchor distT="0" distB="0" distL="0" distR="0" simplePos="0" relativeHeight="251697664" behindDoc="1" locked="0" layoutInCell="1" allowOverlap="1" wp14:anchorId="0F89BD1C" wp14:editId="5894C15F">
                <wp:simplePos x="0" y="0"/>
                <wp:positionH relativeFrom="page">
                  <wp:posOffset>914400</wp:posOffset>
                </wp:positionH>
                <wp:positionV relativeFrom="paragraph">
                  <wp:posOffset>100330</wp:posOffset>
                </wp:positionV>
                <wp:extent cx="2105025" cy="371475"/>
                <wp:effectExtent l="0" t="0" r="0" b="4445"/>
                <wp:wrapTopAndBottom/>
                <wp:docPr id="726" name="docshapegroup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371475"/>
                          <a:chOff x="1440" y="158"/>
                          <a:chExt cx="3315" cy="585"/>
                        </a:xfrm>
                      </wpg:grpSpPr>
                      <wps:wsp>
                        <wps:cNvPr id="727" name="docshape202"/>
                        <wps:cNvSpPr>
                          <a:spLocks/>
                        </wps:cNvSpPr>
                        <wps:spPr bwMode="auto">
                          <a:xfrm>
                            <a:off x="1439" y="158"/>
                            <a:ext cx="3315" cy="570"/>
                          </a:xfrm>
                          <a:custGeom>
                            <a:avLst/>
                            <a:gdLst>
                              <a:gd name="T0" fmla="+- 0 4755 1440"/>
                              <a:gd name="T1" fmla="*/ T0 w 3315"/>
                              <a:gd name="T2" fmla="+- 0 158 158"/>
                              <a:gd name="T3" fmla="*/ 158 h 570"/>
                              <a:gd name="T4" fmla="+- 0 3090 1440"/>
                              <a:gd name="T5" fmla="*/ T4 w 3315"/>
                              <a:gd name="T6" fmla="+- 0 158 158"/>
                              <a:gd name="T7" fmla="*/ 158 h 570"/>
                              <a:gd name="T8" fmla="+- 0 1440 1440"/>
                              <a:gd name="T9" fmla="*/ T8 w 3315"/>
                              <a:gd name="T10" fmla="+- 0 158 158"/>
                              <a:gd name="T11" fmla="*/ 158 h 570"/>
                              <a:gd name="T12" fmla="+- 0 1440 1440"/>
                              <a:gd name="T13" fmla="*/ T12 w 3315"/>
                              <a:gd name="T14" fmla="+- 0 728 158"/>
                              <a:gd name="T15" fmla="*/ 728 h 570"/>
                              <a:gd name="T16" fmla="+- 0 3090 1440"/>
                              <a:gd name="T17" fmla="*/ T16 w 3315"/>
                              <a:gd name="T18" fmla="+- 0 728 158"/>
                              <a:gd name="T19" fmla="*/ 728 h 570"/>
                              <a:gd name="T20" fmla="+- 0 4755 1440"/>
                              <a:gd name="T21" fmla="*/ T20 w 3315"/>
                              <a:gd name="T22" fmla="+- 0 728 158"/>
                              <a:gd name="T23" fmla="*/ 728 h 570"/>
                              <a:gd name="T24" fmla="+- 0 4755 1440"/>
                              <a:gd name="T25" fmla="*/ T24 w 3315"/>
                              <a:gd name="T26" fmla="+- 0 158 158"/>
                              <a:gd name="T27" fmla="*/ 158 h 570"/>
                            </a:gdLst>
                            <a:ahLst/>
                            <a:cxnLst>
                              <a:cxn ang="0">
                                <a:pos x="T1" y="T3"/>
                              </a:cxn>
                              <a:cxn ang="0">
                                <a:pos x="T5" y="T7"/>
                              </a:cxn>
                              <a:cxn ang="0">
                                <a:pos x="T9" y="T11"/>
                              </a:cxn>
                              <a:cxn ang="0">
                                <a:pos x="T13" y="T15"/>
                              </a:cxn>
                              <a:cxn ang="0">
                                <a:pos x="T17" y="T19"/>
                              </a:cxn>
                              <a:cxn ang="0">
                                <a:pos x="T21" y="T23"/>
                              </a:cxn>
                              <a:cxn ang="0">
                                <a:pos x="T25" y="T27"/>
                              </a:cxn>
                            </a:cxnLst>
                            <a:rect l="0" t="0" r="r" b="b"/>
                            <a:pathLst>
                              <a:path w="3315" h="570">
                                <a:moveTo>
                                  <a:pt x="3315" y="0"/>
                                </a:moveTo>
                                <a:lnTo>
                                  <a:pt x="1650" y="0"/>
                                </a:lnTo>
                                <a:lnTo>
                                  <a:pt x="0" y="0"/>
                                </a:lnTo>
                                <a:lnTo>
                                  <a:pt x="0" y="570"/>
                                </a:lnTo>
                                <a:lnTo>
                                  <a:pt x="1650" y="570"/>
                                </a:lnTo>
                                <a:lnTo>
                                  <a:pt x="3315" y="570"/>
                                </a:lnTo>
                                <a:lnTo>
                                  <a:pt x="3315"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8" name="docshape203"/>
                        <wps:cNvSpPr>
                          <a:spLocks/>
                        </wps:cNvSpPr>
                        <wps:spPr bwMode="auto">
                          <a:xfrm>
                            <a:off x="1439" y="158"/>
                            <a:ext cx="3315" cy="585"/>
                          </a:xfrm>
                          <a:custGeom>
                            <a:avLst/>
                            <a:gdLst>
                              <a:gd name="T0" fmla="+- 0 4755 1440"/>
                              <a:gd name="T1" fmla="*/ T0 w 3315"/>
                              <a:gd name="T2" fmla="+- 0 728 158"/>
                              <a:gd name="T3" fmla="*/ 728 h 585"/>
                              <a:gd name="T4" fmla="+- 0 3090 1440"/>
                              <a:gd name="T5" fmla="*/ T4 w 3315"/>
                              <a:gd name="T6" fmla="+- 0 728 158"/>
                              <a:gd name="T7" fmla="*/ 728 h 585"/>
                              <a:gd name="T8" fmla="+- 0 1440 1440"/>
                              <a:gd name="T9" fmla="*/ T8 w 3315"/>
                              <a:gd name="T10" fmla="+- 0 728 158"/>
                              <a:gd name="T11" fmla="*/ 728 h 585"/>
                              <a:gd name="T12" fmla="+- 0 1440 1440"/>
                              <a:gd name="T13" fmla="*/ T12 w 3315"/>
                              <a:gd name="T14" fmla="+- 0 743 158"/>
                              <a:gd name="T15" fmla="*/ 743 h 585"/>
                              <a:gd name="T16" fmla="+- 0 3090 1440"/>
                              <a:gd name="T17" fmla="*/ T16 w 3315"/>
                              <a:gd name="T18" fmla="+- 0 743 158"/>
                              <a:gd name="T19" fmla="*/ 743 h 585"/>
                              <a:gd name="T20" fmla="+- 0 4755 1440"/>
                              <a:gd name="T21" fmla="*/ T20 w 3315"/>
                              <a:gd name="T22" fmla="+- 0 743 158"/>
                              <a:gd name="T23" fmla="*/ 743 h 585"/>
                              <a:gd name="T24" fmla="+- 0 4755 1440"/>
                              <a:gd name="T25" fmla="*/ T24 w 3315"/>
                              <a:gd name="T26" fmla="+- 0 728 158"/>
                              <a:gd name="T27" fmla="*/ 728 h 585"/>
                              <a:gd name="T28" fmla="+- 0 4755 1440"/>
                              <a:gd name="T29" fmla="*/ T28 w 3315"/>
                              <a:gd name="T30" fmla="+- 0 158 158"/>
                              <a:gd name="T31" fmla="*/ 158 h 585"/>
                              <a:gd name="T32" fmla="+- 0 3090 1440"/>
                              <a:gd name="T33" fmla="*/ T32 w 3315"/>
                              <a:gd name="T34" fmla="+- 0 158 158"/>
                              <a:gd name="T35" fmla="*/ 158 h 585"/>
                              <a:gd name="T36" fmla="+- 0 1440 1440"/>
                              <a:gd name="T37" fmla="*/ T36 w 3315"/>
                              <a:gd name="T38" fmla="+- 0 158 158"/>
                              <a:gd name="T39" fmla="*/ 158 h 585"/>
                              <a:gd name="T40" fmla="+- 0 1440 1440"/>
                              <a:gd name="T41" fmla="*/ T40 w 3315"/>
                              <a:gd name="T42" fmla="+- 0 173 158"/>
                              <a:gd name="T43" fmla="*/ 173 h 585"/>
                              <a:gd name="T44" fmla="+- 0 3090 1440"/>
                              <a:gd name="T45" fmla="*/ T44 w 3315"/>
                              <a:gd name="T46" fmla="+- 0 173 158"/>
                              <a:gd name="T47" fmla="*/ 173 h 585"/>
                              <a:gd name="T48" fmla="+- 0 4755 1440"/>
                              <a:gd name="T49" fmla="*/ T48 w 3315"/>
                              <a:gd name="T50" fmla="+- 0 173 158"/>
                              <a:gd name="T51" fmla="*/ 173 h 585"/>
                              <a:gd name="T52" fmla="+- 0 4755 1440"/>
                              <a:gd name="T53" fmla="*/ T52 w 3315"/>
                              <a:gd name="T54" fmla="+- 0 158 158"/>
                              <a:gd name="T55" fmla="*/ 15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315" h="585">
                                <a:moveTo>
                                  <a:pt x="3315" y="570"/>
                                </a:moveTo>
                                <a:lnTo>
                                  <a:pt x="1650" y="570"/>
                                </a:lnTo>
                                <a:lnTo>
                                  <a:pt x="0" y="570"/>
                                </a:lnTo>
                                <a:lnTo>
                                  <a:pt x="0" y="585"/>
                                </a:lnTo>
                                <a:lnTo>
                                  <a:pt x="1650" y="585"/>
                                </a:lnTo>
                                <a:lnTo>
                                  <a:pt x="3315" y="585"/>
                                </a:lnTo>
                                <a:lnTo>
                                  <a:pt x="3315" y="570"/>
                                </a:lnTo>
                                <a:close/>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29" name="docshape204"/>
                        <wps:cNvSpPr txBox="1">
                          <a:spLocks noChangeArrowheads="1"/>
                        </wps:cNvSpPr>
                        <wps:spPr bwMode="auto">
                          <a:xfrm>
                            <a:off x="1440" y="173"/>
                            <a:ext cx="331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1C3F4" w14:textId="77777777" w:rsidR="00707A40" w:rsidRDefault="00707A40" w:rsidP="00707A40">
                              <w:pPr>
                                <w:tabs>
                                  <w:tab w:val="left" w:pos="1769"/>
                                </w:tabs>
                                <w:spacing w:before="121"/>
                                <w:ind w:left="120"/>
                              </w:pPr>
                              <w:r>
                                <w:t>2</w:t>
                              </w:r>
                              <w:r>
                                <w:tab/>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89BD1C" id="docshapegroup201" o:spid="_x0000_s1156" style="position:absolute;margin-left:1in;margin-top:7.9pt;width:165.75pt;height:29.25pt;z-index:-251618816;mso-wrap-distance-left:0;mso-wrap-distance-right:0;mso-position-horizontal-relative:page;mso-position-vertical-relative:text" coordorigin="1440,158" coordsize="331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">
                <v:shape id="docshape202" o:spid="_x0000_s1157" style="position:absolute;left:1439;top:158;width:3315;height:570;visibility:visible;mso-wrap-style:square;v-text-anchor:top" coordsize="33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" path="m3315,l1650,,,,,570r1650,l3315,570,3315,xe" fillcolor="#f9f9f9" stroked="f">
                  <v:path arrowok="t" o:connecttype="custom" o:connectlocs="3315,158;1650,158;0,158;0,728;1650,728;3315,728;3315,158" o:connectangles="0,0,0,0,0,0,0"/>
                </v:shape>
                <v:shape id="docshape203" o:spid="_x0000_s1158" style="position:absolute;left:1439;top:158;width:3315;height:585;visibility:visible;mso-wrap-style:square;v-text-anchor:top" coordsize="331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" path="m3315,570r-1665,l,570r,15l1650,585r1665,l3315,570xm3315,l1650,,,,,15r1650,l3315,15r,-15xe" fillcolor="#ddd" stroked="f">
                  <v:path arrowok="t" o:connecttype="custom" o:connectlocs="3315,728;1650,728;0,728;0,743;1650,743;3315,743;3315,728;3315,158;1650,158;0,158;0,173;1650,173;3315,173;3315,158" o:connectangles="0,0,0,0,0,0,0,0,0,0,0,0,0,0"/>
                </v:shape>
                <v:shape id="docshape204" o:spid="_x0000_s1159" type="#_x0000_t202" style="position:absolute;left:1440;top:173;width:331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" filled="f" stroked="f">
                  <v:textbox inset="0,0,0,0">
                    <w:txbxContent>
                      <w:p w14:paraId="7A11C3F4" w14:textId="77777777" w:rsidR="00707A40" w:rsidRDefault="00707A40" w:rsidP="00707A40">
                        <w:pPr>
                          <w:tabs>
                            <w:tab w:val="left" w:pos="1769"/>
                          </w:tabs>
                          <w:spacing w:before="121"/>
                          <w:ind w:left="120"/>
                        </w:pPr>
                        <w:r>
                          <w:t>2</w:t>
                        </w:r>
                        <w:r>
                          <w:tab/>
                          <w:t>8</w:t>
                        </w:r>
                      </w:p>
                    </w:txbxContent>
                  </v:textbox>
                </v:shape>
                <w10:wrap type="topAndBottom" anchorx="page"/>
              </v:group>
            </w:pict>
          </mc:Fallback>
        </mc:AlternateContent>
      </w:r>
    </w:p>
    <w:p w14:paraId="661EBCF7" w14:textId="77777777" w:rsidR="00707A40" w:rsidRDefault="00707A40" w:rsidP="00707A40">
      <w:pPr>
        <w:pStyle w:val="BodyText"/>
        <w:tabs>
          <w:tab w:val="left" w:pos="2009"/>
        </w:tabs>
        <w:spacing w:before="121"/>
        <w:ind w:left="359"/>
      </w:pPr>
      <w:r>
        <w:t>3</w:t>
      </w:r>
      <w:r>
        <w:tab/>
        <w:t>27</w:t>
      </w:r>
    </w:p>
    <w:p w14:paraId="44442D17" w14:textId="3CCD317B" w:rsidR="00707A40" w:rsidRDefault="00313696" w:rsidP="00707A40">
      <w:pPr>
        <w:pStyle w:val="BodyText"/>
        <w:spacing w:before="120"/>
        <w:ind w:left="239"/>
      </w:pPr>
      <w:r>
        <w:rPr>
          <w:noProof/>
        </w:rPr>
        <mc:AlternateContent>
          <mc:Choice Requires="wpg">
            <w:drawing>
              <wp:anchor distT="0" distB="0" distL="114300" distR="114300" simplePos="0" relativeHeight="251656704" behindDoc="1" locked="0" layoutInCell="1" allowOverlap="1" wp14:anchorId="32289445" wp14:editId="3CDE7221">
                <wp:simplePos x="0" y="0"/>
                <wp:positionH relativeFrom="page">
                  <wp:posOffset>914400</wp:posOffset>
                </wp:positionH>
                <wp:positionV relativeFrom="paragraph">
                  <wp:posOffset>557530</wp:posOffset>
                </wp:positionV>
                <wp:extent cx="2809875" cy="361950"/>
                <wp:effectExtent l="0" t="5080" r="0" b="0"/>
                <wp:wrapNone/>
                <wp:docPr id="723" name="docshapegroup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9875" cy="361950"/>
                          <a:chOff x="1440" y="878"/>
                          <a:chExt cx="4425" cy="570"/>
                        </a:xfrm>
                      </wpg:grpSpPr>
                      <wps:wsp>
                        <wps:cNvPr id="724" name="docshape206"/>
                        <wps:cNvSpPr>
                          <a:spLocks noChangeArrowheads="1"/>
                        </wps:cNvSpPr>
                        <wps:spPr bwMode="auto">
                          <a:xfrm>
                            <a:off x="1440" y="877"/>
                            <a:ext cx="4425"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5" name="docshape207"/>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1818" y="1065"/>
                            <a:ext cx="200" cy="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1306DFE" id="docshapegroup205" o:spid="_x0000_s1026" style="position:absolute;margin-left:1in;margin-top:43.9pt;width:221.25pt;height:28.5pt;z-index:-251659776;mso-position-horizontal-relative:page" coordorigin="1440,878" coordsize="4425,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">
                <v:rect id="docshape206" o:spid="_x0000_s1027" style="position:absolute;left:1440;top:877;width:442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" fillcolor="#f9f9f9" stroked="f"/>
                <v:shape id="docshape207" o:spid="_x0000_s1028" type="#_x0000_t75" style="position:absolute;left:1818;top:1065;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">
                  <v:imagedata r:id="rId568" o:title=""/>
                </v:shape>
                <w10:wrap anchorx="page"/>
              </v:group>
            </w:pict>
          </mc:Fallback>
        </mc:AlternateContent>
      </w:r>
      <w:r w:rsidR="00707A40">
        <w:t xml:space="preserve">C </w:t>
      </w:r>
      <w:r w:rsidR="00707A40">
        <w:rPr>
          <w:rFonts w:ascii="Lucida Sans Unicode" w:hAnsi="Lucida Sans Unicode"/>
        </w:rPr>
        <w:t>⋈</w:t>
      </w:r>
      <w:r w:rsidR="00707A40">
        <w:rPr>
          <w:rFonts w:ascii="Lucida Sans Unicode" w:hAnsi="Lucida Sans Unicode"/>
          <w:spacing w:val="-16"/>
        </w:rPr>
        <w:t xml:space="preserve"> </w:t>
      </w:r>
      <w:r w:rsidR="00707A40">
        <w:t>D</w:t>
      </w:r>
    </w:p>
    <w:p w14:paraId="0682B1A3" w14:textId="77777777" w:rsidR="00707A40" w:rsidRDefault="00707A40" w:rsidP="00707A40">
      <w:pPr>
        <w:pStyle w:val="BodyText"/>
        <w:rPr>
          <w:sz w:val="20"/>
        </w:rPr>
      </w:pPr>
    </w:p>
    <w:p w14:paraId="5EE56B5E" w14:textId="77777777" w:rsidR="00707A40" w:rsidRDefault="00707A40" w:rsidP="00707A40">
      <w:pPr>
        <w:pStyle w:val="BodyText"/>
        <w:spacing w:before="5"/>
        <w:rPr>
          <w:sz w:val="14"/>
        </w:rPr>
      </w:pPr>
    </w:p>
    <w:tbl>
      <w:tblPr>
        <w:tblW w:w="0" w:type="auto"/>
        <w:tblInd w:w="239" w:type="dxa"/>
        <w:tblLayout w:type="fixed"/>
        <w:tblCellMar>
          <w:left w:w="0" w:type="dxa"/>
          <w:right w:w="0" w:type="dxa"/>
        </w:tblCellMar>
        <w:tblLook w:val="01E0" w:firstRow="1" w:lastRow="1" w:firstColumn="1" w:lastColumn="1" w:noHBand="0" w:noVBand="0"/>
      </w:tblPr>
      <w:tblGrid>
        <w:gridCol w:w="1111"/>
        <w:gridCol w:w="1519"/>
        <w:gridCol w:w="1796"/>
      </w:tblGrid>
      <w:tr w:rsidR="00707A40" w14:paraId="3CFFF1C6" w14:textId="77777777" w:rsidTr="00415D62">
        <w:trPr>
          <w:trHeight w:val="554"/>
        </w:trPr>
        <w:tc>
          <w:tcPr>
            <w:tcW w:w="1111" w:type="dxa"/>
            <w:tcBorders>
              <w:top w:val="single" w:sz="6" w:space="0" w:color="DDDDDD"/>
              <w:bottom w:val="single" w:sz="6" w:space="0" w:color="DDDDDD"/>
            </w:tcBorders>
          </w:tcPr>
          <w:p w14:paraId="2254D4FC" w14:textId="77777777" w:rsidR="00707A40" w:rsidRDefault="00707A40" w:rsidP="00415D62">
            <w:pPr>
              <w:pStyle w:val="TableParagraph"/>
              <w:spacing w:before="82"/>
              <w:ind w:left="127"/>
              <w:rPr>
                <w:b/>
                <w:sz w:val="24"/>
              </w:rPr>
            </w:pPr>
            <w:r>
              <w:rPr>
                <w:b/>
                <w:sz w:val="24"/>
              </w:rPr>
              <w:t xml:space="preserve">C </w:t>
            </w:r>
            <w:r>
              <w:rPr>
                <w:rFonts w:ascii="Lucida Sans Unicode" w:hAnsi="Lucida Sans Unicode"/>
                <w:sz w:val="24"/>
              </w:rPr>
              <w:t>⋈</w:t>
            </w:r>
            <w:r>
              <w:rPr>
                <w:rFonts w:ascii="Lucida Sans Unicode" w:hAnsi="Lucida Sans Unicode"/>
                <w:spacing w:val="-16"/>
                <w:sz w:val="24"/>
              </w:rPr>
              <w:t xml:space="preserve"> </w:t>
            </w:r>
            <w:r>
              <w:rPr>
                <w:b/>
                <w:sz w:val="24"/>
              </w:rPr>
              <w:t>D</w:t>
            </w:r>
          </w:p>
        </w:tc>
        <w:tc>
          <w:tcPr>
            <w:tcW w:w="3315" w:type="dxa"/>
            <w:gridSpan w:val="2"/>
            <w:tcBorders>
              <w:top w:val="single" w:sz="6" w:space="0" w:color="DDDDDD"/>
              <w:bottom w:val="single" w:sz="6" w:space="0" w:color="DDDDDD"/>
            </w:tcBorders>
            <w:shd w:val="clear" w:color="auto" w:fill="F9F9F9"/>
          </w:tcPr>
          <w:p w14:paraId="2B7B873D" w14:textId="77777777" w:rsidR="00707A40" w:rsidRDefault="00707A40" w:rsidP="00415D62">
            <w:pPr>
              <w:pStyle w:val="TableParagraph"/>
            </w:pPr>
          </w:p>
        </w:tc>
      </w:tr>
      <w:tr w:rsidR="00707A40" w14:paraId="0A35DB76" w14:textId="77777777" w:rsidTr="00415D62">
        <w:trPr>
          <w:trHeight w:val="554"/>
        </w:trPr>
        <w:tc>
          <w:tcPr>
            <w:tcW w:w="1111" w:type="dxa"/>
            <w:tcBorders>
              <w:top w:val="single" w:sz="6" w:space="0" w:color="DDDDDD"/>
              <w:bottom w:val="single" w:sz="6" w:space="0" w:color="DDDDDD"/>
            </w:tcBorders>
          </w:tcPr>
          <w:p w14:paraId="41EAFEC3" w14:textId="77777777" w:rsidR="00707A40" w:rsidRDefault="00707A40" w:rsidP="00415D62">
            <w:pPr>
              <w:pStyle w:val="TableParagraph"/>
              <w:ind w:left="127"/>
              <w:rPr>
                <w:b/>
                <w:sz w:val="24"/>
              </w:rPr>
            </w:pPr>
            <w:r>
              <w:rPr>
                <w:b/>
                <w:sz w:val="24"/>
              </w:rPr>
              <w:t>Num</w:t>
            </w:r>
          </w:p>
        </w:tc>
        <w:tc>
          <w:tcPr>
            <w:tcW w:w="1519" w:type="dxa"/>
            <w:tcBorders>
              <w:top w:val="single" w:sz="6" w:space="0" w:color="DDDDDD"/>
              <w:bottom w:val="single" w:sz="6" w:space="0" w:color="DDDDDD"/>
            </w:tcBorders>
          </w:tcPr>
          <w:p w14:paraId="6F3C63C4" w14:textId="77777777" w:rsidR="00707A40" w:rsidRDefault="00707A40" w:rsidP="00415D62">
            <w:pPr>
              <w:pStyle w:val="TableParagraph"/>
              <w:ind w:left="291"/>
              <w:rPr>
                <w:b/>
                <w:sz w:val="24"/>
              </w:rPr>
            </w:pPr>
            <w:r>
              <w:rPr>
                <w:b/>
                <w:sz w:val="24"/>
              </w:rPr>
              <w:t>Square</w:t>
            </w:r>
          </w:p>
        </w:tc>
        <w:tc>
          <w:tcPr>
            <w:tcW w:w="1796" w:type="dxa"/>
            <w:tcBorders>
              <w:top w:val="single" w:sz="6" w:space="0" w:color="DDDDDD"/>
              <w:bottom w:val="single" w:sz="6" w:space="0" w:color="DDDDDD"/>
            </w:tcBorders>
          </w:tcPr>
          <w:p w14:paraId="7ACC49BD" w14:textId="77777777" w:rsidR="00707A40" w:rsidRDefault="00707A40" w:rsidP="00415D62">
            <w:pPr>
              <w:pStyle w:val="TableParagraph"/>
              <w:ind w:left="512"/>
              <w:rPr>
                <w:b/>
                <w:sz w:val="24"/>
              </w:rPr>
            </w:pPr>
            <w:r>
              <w:rPr>
                <w:b/>
                <w:sz w:val="24"/>
              </w:rPr>
              <w:t>Cube</w:t>
            </w:r>
          </w:p>
        </w:tc>
      </w:tr>
      <w:tr w:rsidR="00707A40" w14:paraId="03B8270B" w14:textId="77777777" w:rsidTr="00415D62">
        <w:trPr>
          <w:trHeight w:val="554"/>
        </w:trPr>
        <w:tc>
          <w:tcPr>
            <w:tcW w:w="1111" w:type="dxa"/>
            <w:tcBorders>
              <w:top w:val="single" w:sz="6" w:space="0" w:color="DDDDDD"/>
              <w:bottom w:val="single" w:sz="6" w:space="0" w:color="DDDDDD"/>
            </w:tcBorders>
            <w:shd w:val="clear" w:color="auto" w:fill="F9F9F9"/>
          </w:tcPr>
          <w:p w14:paraId="4F3104D3" w14:textId="77777777" w:rsidR="00707A40" w:rsidRDefault="00707A40" w:rsidP="00415D62">
            <w:pPr>
              <w:pStyle w:val="TableParagraph"/>
              <w:ind w:left="127"/>
              <w:rPr>
                <w:sz w:val="24"/>
              </w:rPr>
            </w:pPr>
            <w:r>
              <w:rPr>
                <w:sz w:val="24"/>
              </w:rPr>
              <w:t>2</w:t>
            </w:r>
          </w:p>
        </w:tc>
        <w:tc>
          <w:tcPr>
            <w:tcW w:w="1519" w:type="dxa"/>
            <w:tcBorders>
              <w:top w:val="single" w:sz="6" w:space="0" w:color="DDDDDD"/>
              <w:bottom w:val="single" w:sz="6" w:space="0" w:color="DDDDDD"/>
            </w:tcBorders>
            <w:shd w:val="clear" w:color="auto" w:fill="F9F9F9"/>
          </w:tcPr>
          <w:p w14:paraId="2692ED05" w14:textId="77777777" w:rsidR="00707A40" w:rsidRDefault="00707A40" w:rsidP="00415D62">
            <w:pPr>
              <w:pStyle w:val="TableParagraph"/>
              <w:ind w:left="291"/>
              <w:rPr>
                <w:sz w:val="24"/>
              </w:rPr>
            </w:pPr>
            <w:r>
              <w:rPr>
                <w:sz w:val="24"/>
              </w:rPr>
              <w:t>4</w:t>
            </w:r>
          </w:p>
        </w:tc>
        <w:tc>
          <w:tcPr>
            <w:tcW w:w="1796" w:type="dxa"/>
            <w:tcBorders>
              <w:top w:val="single" w:sz="6" w:space="0" w:color="DDDDDD"/>
              <w:bottom w:val="single" w:sz="6" w:space="0" w:color="DDDDDD"/>
            </w:tcBorders>
            <w:shd w:val="clear" w:color="auto" w:fill="F9F9F9"/>
          </w:tcPr>
          <w:p w14:paraId="6D9B8E8A" w14:textId="77777777" w:rsidR="00707A40" w:rsidRDefault="00707A40" w:rsidP="00415D62">
            <w:pPr>
              <w:pStyle w:val="TableParagraph"/>
              <w:ind w:left="512"/>
              <w:rPr>
                <w:sz w:val="24"/>
              </w:rPr>
            </w:pPr>
            <w:r>
              <w:rPr>
                <w:sz w:val="24"/>
              </w:rPr>
              <w:t>4</w:t>
            </w:r>
          </w:p>
        </w:tc>
      </w:tr>
      <w:tr w:rsidR="00707A40" w14:paraId="7359C1A1" w14:textId="77777777" w:rsidTr="00415D62">
        <w:trPr>
          <w:trHeight w:val="397"/>
        </w:trPr>
        <w:tc>
          <w:tcPr>
            <w:tcW w:w="1111" w:type="dxa"/>
            <w:tcBorders>
              <w:top w:val="single" w:sz="6" w:space="0" w:color="DDDDDD"/>
            </w:tcBorders>
          </w:tcPr>
          <w:p w14:paraId="4ABE7B7B" w14:textId="77777777" w:rsidR="00707A40" w:rsidRDefault="00707A40" w:rsidP="00415D62">
            <w:pPr>
              <w:pStyle w:val="TableParagraph"/>
              <w:spacing w:line="256" w:lineRule="exact"/>
              <w:ind w:left="127"/>
              <w:rPr>
                <w:sz w:val="24"/>
              </w:rPr>
            </w:pPr>
            <w:r>
              <w:rPr>
                <w:sz w:val="24"/>
              </w:rPr>
              <w:t>3</w:t>
            </w:r>
          </w:p>
        </w:tc>
        <w:tc>
          <w:tcPr>
            <w:tcW w:w="1519" w:type="dxa"/>
            <w:tcBorders>
              <w:top w:val="single" w:sz="6" w:space="0" w:color="DDDDDD"/>
            </w:tcBorders>
          </w:tcPr>
          <w:p w14:paraId="0893F727" w14:textId="77777777" w:rsidR="00707A40" w:rsidRDefault="00707A40" w:rsidP="00415D62">
            <w:pPr>
              <w:pStyle w:val="TableParagraph"/>
              <w:spacing w:line="256" w:lineRule="exact"/>
              <w:ind w:left="291"/>
              <w:rPr>
                <w:sz w:val="24"/>
              </w:rPr>
            </w:pPr>
            <w:r>
              <w:rPr>
                <w:sz w:val="24"/>
              </w:rPr>
              <w:t>9</w:t>
            </w:r>
          </w:p>
        </w:tc>
        <w:tc>
          <w:tcPr>
            <w:tcW w:w="1796" w:type="dxa"/>
            <w:tcBorders>
              <w:top w:val="single" w:sz="6" w:space="0" w:color="DDDDDD"/>
            </w:tcBorders>
          </w:tcPr>
          <w:p w14:paraId="2F7D4200" w14:textId="77777777" w:rsidR="00707A40" w:rsidRDefault="00707A40" w:rsidP="00415D62">
            <w:pPr>
              <w:pStyle w:val="TableParagraph"/>
              <w:spacing w:line="256" w:lineRule="exact"/>
              <w:ind w:left="512"/>
              <w:rPr>
                <w:sz w:val="24"/>
              </w:rPr>
            </w:pPr>
            <w:r>
              <w:rPr>
                <w:sz w:val="24"/>
              </w:rPr>
              <w:t>27</w:t>
            </w:r>
          </w:p>
        </w:tc>
      </w:tr>
    </w:tbl>
    <w:p w14:paraId="55663034" w14:textId="77777777" w:rsidR="00707A40" w:rsidRDefault="00707A40" w:rsidP="00707A40">
      <w:pPr>
        <w:pStyle w:val="BodyText"/>
        <w:rPr>
          <w:sz w:val="20"/>
        </w:rPr>
      </w:pPr>
    </w:p>
    <w:p w14:paraId="4C541853" w14:textId="77777777" w:rsidR="00707A40" w:rsidRDefault="00707A40" w:rsidP="00707A40">
      <w:pPr>
        <w:pStyle w:val="BodyText"/>
        <w:rPr>
          <w:sz w:val="20"/>
        </w:rPr>
      </w:pPr>
    </w:p>
    <w:p w14:paraId="51361566" w14:textId="77777777" w:rsidR="00707A40" w:rsidRDefault="00707A40" w:rsidP="00707A40">
      <w:pPr>
        <w:pStyle w:val="BodyText"/>
        <w:rPr>
          <w:sz w:val="20"/>
        </w:rPr>
      </w:pPr>
    </w:p>
    <w:p w14:paraId="22DFBD74" w14:textId="77777777" w:rsidR="00707A40" w:rsidRDefault="00707A40" w:rsidP="00707A40">
      <w:pPr>
        <w:pStyle w:val="BodyText"/>
        <w:rPr>
          <w:sz w:val="20"/>
        </w:rPr>
      </w:pPr>
    </w:p>
    <w:p w14:paraId="7C73C4FB" w14:textId="77777777" w:rsidR="00707A40" w:rsidRDefault="00707A40" w:rsidP="00707A40">
      <w:pPr>
        <w:pStyle w:val="BodyText"/>
        <w:rPr>
          <w:sz w:val="20"/>
        </w:rPr>
      </w:pPr>
    </w:p>
    <w:p w14:paraId="0058DA15" w14:textId="77777777" w:rsidR="00707A40" w:rsidRDefault="00707A40" w:rsidP="00707A40">
      <w:pPr>
        <w:pStyle w:val="BodyText"/>
        <w:rPr>
          <w:sz w:val="20"/>
        </w:rPr>
      </w:pPr>
    </w:p>
    <w:p w14:paraId="6BB305B5" w14:textId="77777777" w:rsidR="00707A40" w:rsidRDefault="00707A40" w:rsidP="00707A40">
      <w:pPr>
        <w:pStyle w:val="BodyText"/>
        <w:rPr>
          <w:sz w:val="20"/>
        </w:rPr>
      </w:pPr>
    </w:p>
    <w:p w14:paraId="4DEEE5CB" w14:textId="77777777" w:rsidR="00707A40" w:rsidRDefault="00707A40" w:rsidP="00707A40">
      <w:pPr>
        <w:pStyle w:val="BodyText"/>
        <w:rPr>
          <w:sz w:val="20"/>
        </w:rPr>
      </w:pPr>
    </w:p>
    <w:p w14:paraId="60F27A54" w14:textId="77777777" w:rsidR="00707A40" w:rsidRDefault="00707A40" w:rsidP="00707A40">
      <w:pPr>
        <w:pStyle w:val="BodyText"/>
        <w:rPr>
          <w:sz w:val="20"/>
        </w:rPr>
      </w:pPr>
    </w:p>
    <w:p w14:paraId="514BE3B2" w14:textId="77777777" w:rsidR="00707A40" w:rsidRDefault="00707A40" w:rsidP="00707A40">
      <w:pPr>
        <w:pStyle w:val="BodyText"/>
        <w:rPr>
          <w:sz w:val="20"/>
        </w:rPr>
      </w:pPr>
    </w:p>
    <w:p w14:paraId="676B152E" w14:textId="77777777" w:rsidR="00707A40" w:rsidRDefault="00707A40" w:rsidP="00707A40">
      <w:pPr>
        <w:pStyle w:val="BodyText"/>
        <w:rPr>
          <w:sz w:val="20"/>
        </w:rPr>
      </w:pPr>
    </w:p>
    <w:p w14:paraId="121866AC" w14:textId="77777777" w:rsidR="00707A40" w:rsidRDefault="00707A40" w:rsidP="00707A40">
      <w:pPr>
        <w:pStyle w:val="BodyText"/>
        <w:rPr>
          <w:sz w:val="20"/>
        </w:rPr>
      </w:pPr>
    </w:p>
    <w:p w14:paraId="4D27899C" w14:textId="77777777" w:rsidR="00707A40" w:rsidRDefault="00707A40" w:rsidP="00707A40">
      <w:pPr>
        <w:pStyle w:val="BodyText"/>
        <w:spacing w:before="3"/>
        <w:rPr>
          <w:sz w:val="21"/>
        </w:rPr>
      </w:pPr>
    </w:p>
    <w:p w14:paraId="00D6F733" w14:textId="77777777" w:rsidR="00707A40" w:rsidRDefault="00707A40" w:rsidP="00707A40">
      <w:pPr>
        <w:pStyle w:val="Heading3"/>
      </w:pPr>
      <w:r>
        <w:lastRenderedPageBreak/>
        <w:t>OUTER JOIN</w:t>
      </w:r>
    </w:p>
    <w:p w14:paraId="51D6049E" w14:textId="77777777" w:rsidR="00707A40" w:rsidRDefault="00707A40" w:rsidP="00707A40">
      <w:pPr>
        <w:pStyle w:val="BodyText"/>
        <w:spacing w:before="174" w:line="288" w:lineRule="auto"/>
        <w:ind w:left="239" w:right="1643"/>
      </w:pPr>
      <w:r>
        <w:t>In an outer join, along with tuples that satisfy the matching criteria, we also include some or all</w:t>
      </w:r>
      <w:r>
        <w:rPr>
          <w:spacing w:val="-57"/>
        </w:rPr>
        <w:t xml:space="preserve"> </w:t>
      </w:r>
      <w:r>
        <w:t>tuples that do not match the criteria.</w:t>
      </w:r>
    </w:p>
    <w:p w14:paraId="1A7BF7DF" w14:textId="77777777" w:rsidR="00707A40" w:rsidRDefault="00707A40" w:rsidP="00707A40">
      <w:pPr>
        <w:spacing w:line="288" w:lineRule="auto"/>
        <w:sectPr w:rsidR="00707A40">
          <w:pgSz w:w="12240" w:h="15840"/>
          <w:pgMar w:top="1940" w:right="0" w:bottom="1560" w:left="1200" w:header="750" w:footer="1364" w:gutter="0"/>
          <w:cols w:space="720"/>
        </w:sectPr>
      </w:pPr>
    </w:p>
    <w:p w14:paraId="20E0D61E" w14:textId="77777777" w:rsidR="00707A40" w:rsidRDefault="00707A40" w:rsidP="00707A40">
      <w:pPr>
        <w:pStyle w:val="BodyText"/>
        <w:rPr>
          <w:sz w:val="20"/>
        </w:rPr>
      </w:pPr>
    </w:p>
    <w:p w14:paraId="6C8307E6" w14:textId="77777777" w:rsidR="00707A40" w:rsidRDefault="00707A40" w:rsidP="00707A40">
      <w:pPr>
        <w:pStyle w:val="BodyText"/>
        <w:rPr>
          <w:sz w:val="20"/>
        </w:rPr>
      </w:pPr>
    </w:p>
    <w:p w14:paraId="79D2FBEF" w14:textId="77777777" w:rsidR="00707A40" w:rsidRDefault="00707A40" w:rsidP="00707A40">
      <w:pPr>
        <w:pStyle w:val="BodyText"/>
        <w:rPr>
          <w:sz w:val="20"/>
        </w:rPr>
      </w:pPr>
    </w:p>
    <w:p w14:paraId="2E1809EB" w14:textId="77777777" w:rsidR="00707A40" w:rsidRDefault="00707A40" w:rsidP="00707A40">
      <w:pPr>
        <w:pStyle w:val="BodyText"/>
        <w:rPr>
          <w:sz w:val="20"/>
        </w:rPr>
      </w:pPr>
    </w:p>
    <w:p w14:paraId="6B414D37" w14:textId="77777777" w:rsidR="00707A40" w:rsidRDefault="00707A40" w:rsidP="00707A40">
      <w:pPr>
        <w:pStyle w:val="BodyText"/>
        <w:rPr>
          <w:sz w:val="20"/>
        </w:rPr>
      </w:pPr>
    </w:p>
    <w:p w14:paraId="433C36CF" w14:textId="2E7BDBFF" w:rsidR="00707A40" w:rsidRDefault="00707A40" w:rsidP="00707A40">
      <w:pPr>
        <w:pStyle w:val="Heading3"/>
        <w:spacing w:before="245"/>
      </w:pPr>
      <w:r>
        <w:t>Left Outer Join(A</w:t>
      </w:r>
      <w:r>
        <w:rPr>
          <w:spacing w:val="37"/>
        </w:rPr>
        <w:t xml:space="preserve"> </w:t>
      </w:r>
      <w:r w:rsidR="00313696" w:rsidRPr="00707A40">
        <w:rPr>
          <w:noProof/>
          <w:spacing w:val="-23"/>
          <w:lang w:val="en-IN" w:eastAsia="en-IN"/>
        </w:rPr>
        <w:drawing>
          <wp:inline distT="0" distB="0" distL="0" distR="0" wp14:anchorId="6FB160AF" wp14:editId="30C5C74F">
            <wp:extent cx="228600" cy="152400"/>
            <wp:effectExtent l="0" t="0" r="0" b="0"/>
            <wp:docPr id="274"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Pr>
          <w:spacing w:val="-23"/>
        </w:rPr>
        <w:t xml:space="preserve"> </w:t>
      </w:r>
      <w:r>
        <w:rPr>
          <w:spacing w:val="8"/>
        </w:rPr>
        <w:t xml:space="preserve"> </w:t>
      </w:r>
      <w:r>
        <w:t>B)</w:t>
      </w:r>
    </w:p>
    <w:p w14:paraId="780F788A" w14:textId="77777777" w:rsidR="00707A40" w:rsidRDefault="00707A40" w:rsidP="00707A40">
      <w:pPr>
        <w:pStyle w:val="BodyText"/>
        <w:spacing w:before="159" w:line="288" w:lineRule="auto"/>
        <w:ind w:left="239" w:right="1622"/>
      </w:pPr>
      <w:r>
        <w:t>In the left outer join, operation allows keeping all tuple in the left relation. However, if there is</w:t>
      </w:r>
      <w:r>
        <w:rPr>
          <w:spacing w:val="1"/>
        </w:rPr>
        <w:t xml:space="preserve"> </w:t>
      </w:r>
      <w:r>
        <w:t>no matching tuple is found in right relation, then the attributes of right relation in the join result</w:t>
      </w:r>
      <w:r>
        <w:rPr>
          <w:spacing w:val="-57"/>
        </w:rPr>
        <w:t xml:space="preserve"> </w:t>
      </w:r>
      <w:r>
        <w:t>are filled with null values.</w:t>
      </w:r>
    </w:p>
    <w:p w14:paraId="04904211" w14:textId="26E9CDC5" w:rsidR="00707A40" w:rsidRDefault="00313696" w:rsidP="00707A40">
      <w:pPr>
        <w:pStyle w:val="BodyText"/>
        <w:spacing w:before="10"/>
        <w:rPr>
          <w:sz w:val="11"/>
        </w:rPr>
      </w:pPr>
      <w:r>
        <w:rPr>
          <w:noProof/>
        </w:rPr>
        <w:drawing>
          <wp:anchor distT="0" distB="0" distL="0" distR="0" simplePos="0" relativeHeight="251614720" behindDoc="0" locked="0" layoutInCell="1" allowOverlap="1" wp14:anchorId="59CCDE47" wp14:editId="6D746F96">
            <wp:simplePos x="0" y="0"/>
            <wp:positionH relativeFrom="page">
              <wp:posOffset>1352550</wp:posOffset>
            </wp:positionH>
            <wp:positionV relativeFrom="paragraph">
              <wp:posOffset>102235</wp:posOffset>
            </wp:positionV>
            <wp:extent cx="5067300" cy="1200150"/>
            <wp:effectExtent l="0" t="0" r="0" b="0"/>
            <wp:wrapTopAndBottom/>
            <wp:docPr id="722"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067300"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434A70" w14:textId="77777777" w:rsidR="00707A40" w:rsidRDefault="00707A40" w:rsidP="00707A40">
      <w:pPr>
        <w:spacing w:before="225"/>
        <w:ind w:left="254" w:right="1463"/>
        <w:jc w:val="center"/>
        <w:rPr>
          <w:sz w:val="16"/>
        </w:rPr>
      </w:pPr>
      <w:r>
        <w:rPr>
          <w:sz w:val="16"/>
        </w:rPr>
        <w:t>Image</w:t>
      </w:r>
      <w:r>
        <w:rPr>
          <w:spacing w:val="-4"/>
          <w:sz w:val="16"/>
        </w:rPr>
        <w:t xml:space="preserve"> </w:t>
      </w:r>
      <w:r>
        <w:rPr>
          <w:sz w:val="16"/>
        </w:rPr>
        <w:t>21-</w:t>
      </w:r>
      <w:r>
        <w:rPr>
          <w:spacing w:val="-4"/>
          <w:sz w:val="16"/>
        </w:rPr>
        <w:t xml:space="preserve"> </w:t>
      </w:r>
      <w:r>
        <w:rPr>
          <w:sz w:val="16"/>
        </w:rPr>
        <w:t>Left</w:t>
      </w:r>
      <w:r>
        <w:rPr>
          <w:spacing w:val="-4"/>
          <w:sz w:val="16"/>
        </w:rPr>
        <w:t xml:space="preserve"> </w:t>
      </w:r>
      <w:r>
        <w:rPr>
          <w:sz w:val="16"/>
        </w:rPr>
        <w:t>Outer</w:t>
      </w:r>
      <w:r>
        <w:rPr>
          <w:spacing w:val="-4"/>
          <w:sz w:val="16"/>
        </w:rPr>
        <w:t xml:space="preserve"> </w:t>
      </w:r>
      <w:r>
        <w:rPr>
          <w:sz w:val="16"/>
        </w:rPr>
        <w:t>Join</w:t>
      </w:r>
    </w:p>
    <w:p w14:paraId="098B7060" w14:textId="77777777" w:rsidR="00707A40" w:rsidRDefault="00707A40" w:rsidP="00707A40">
      <w:pPr>
        <w:spacing w:before="41"/>
        <w:ind w:left="239" w:right="1465"/>
        <w:jc w:val="center"/>
        <w:rPr>
          <w:sz w:val="16"/>
        </w:rPr>
      </w:pPr>
      <w:r>
        <w:rPr>
          <w:spacing w:val="-1"/>
          <w:sz w:val="16"/>
        </w:rPr>
        <w:t>Reference-</w:t>
      </w:r>
      <w:r>
        <w:rPr>
          <w:spacing w:val="-5"/>
          <w:sz w:val="16"/>
        </w:rPr>
        <w:t xml:space="preserve"> </w:t>
      </w:r>
      <w:r>
        <w:rPr>
          <w:spacing w:val="-1"/>
          <w:sz w:val="16"/>
          <w:u w:val="single"/>
        </w:rPr>
        <w:t>https://</w:t>
      </w:r>
      <w:hyperlink r:id="rId571">
        <w:r>
          <w:rPr>
            <w:spacing w:val="-1"/>
            <w:sz w:val="16"/>
            <w:u w:val="single"/>
          </w:rPr>
          <w:t>www.guru99.com/relational-algebra-dbms.html</w:t>
        </w:r>
      </w:hyperlink>
    </w:p>
    <w:p w14:paraId="4562C381" w14:textId="77777777" w:rsidR="00707A40" w:rsidRDefault="00707A40" w:rsidP="00707A40">
      <w:pPr>
        <w:pStyle w:val="BodyText"/>
        <w:spacing w:before="2"/>
      </w:pPr>
    </w:p>
    <w:p w14:paraId="78F30147" w14:textId="77777777" w:rsidR="00707A40" w:rsidRDefault="00707A40" w:rsidP="00707A40">
      <w:pPr>
        <w:pStyle w:val="BodyText"/>
        <w:ind w:left="239"/>
      </w:pPr>
      <w:r>
        <w:t>Consider</w:t>
      </w:r>
      <w:r>
        <w:rPr>
          <w:spacing w:val="-4"/>
        </w:rPr>
        <w:t xml:space="preserve"> </w:t>
      </w:r>
      <w:r>
        <w:t>the</w:t>
      </w:r>
      <w:r>
        <w:rPr>
          <w:spacing w:val="-3"/>
        </w:rPr>
        <w:t xml:space="preserve"> </w:t>
      </w:r>
      <w:r>
        <w:t>following</w:t>
      </w:r>
      <w:r>
        <w:rPr>
          <w:spacing w:val="-3"/>
        </w:rPr>
        <w:t xml:space="preserve"> </w:t>
      </w:r>
      <w:r>
        <w:t>2</w:t>
      </w:r>
      <w:r>
        <w:rPr>
          <w:spacing w:val="-3"/>
        </w:rPr>
        <w:t xml:space="preserve"> </w:t>
      </w:r>
      <w:r>
        <w:t>Tables</w:t>
      </w:r>
    </w:p>
    <w:p w14:paraId="1D8503B2" w14:textId="77777777" w:rsidR="00707A40" w:rsidRDefault="00707A40" w:rsidP="00707A40">
      <w:pPr>
        <w:pStyle w:val="BodyText"/>
        <w:spacing w:before="3"/>
        <w:rPr>
          <w:sz w:val="5"/>
        </w:rPr>
      </w:pPr>
    </w:p>
    <w:tbl>
      <w:tblPr>
        <w:tblW w:w="0" w:type="auto"/>
        <w:tblInd w:w="239" w:type="dxa"/>
        <w:tblLayout w:type="fixed"/>
        <w:tblCellMar>
          <w:left w:w="0" w:type="dxa"/>
          <w:right w:w="0" w:type="dxa"/>
        </w:tblCellMar>
        <w:tblLook w:val="01E0" w:firstRow="1" w:lastRow="1" w:firstColumn="1" w:lastColumn="1" w:noHBand="0" w:noVBand="0"/>
      </w:tblPr>
      <w:tblGrid>
        <w:gridCol w:w="1198"/>
        <w:gridCol w:w="2116"/>
      </w:tblGrid>
      <w:tr w:rsidR="00707A40" w14:paraId="7DBC29C4" w14:textId="77777777" w:rsidTr="00415D62">
        <w:trPr>
          <w:trHeight w:val="554"/>
        </w:trPr>
        <w:tc>
          <w:tcPr>
            <w:tcW w:w="1198" w:type="dxa"/>
            <w:tcBorders>
              <w:top w:val="single" w:sz="6" w:space="0" w:color="DDDDDD"/>
              <w:bottom w:val="single" w:sz="6" w:space="0" w:color="DDDDDD"/>
            </w:tcBorders>
            <w:shd w:val="clear" w:color="auto" w:fill="F9F9F9"/>
          </w:tcPr>
          <w:p w14:paraId="12EB83BB" w14:textId="77777777" w:rsidR="00707A40" w:rsidRDefault="00707A40" w:rsidP="00415D62">
            <w:pPr>
              <w:pStyle w:val="TableParagraph"/>
              <w:ind w:left="127"/>
              <w:rPr>
                <w:b/>
                <w:sz w:val="24"/>
              </w:rPr>
            </w:pPr>
            <w:r>
              <w:rPr>
                <w:b/>
                <w:sz w:val="24"/>
              </w:rPr>
              <w:t>A</w:t>
            </w:r>
          </w:p>
        </w:tc>
        <w:tc>
          <w:tcPr>
            <w:tcW w:w="2116" w:type="dxa"/>
            <w:tcBorders>
              <w:top w:val="single" w:sz="6" w:space="0" w:color="DDDDDD"/>
              <w:bottom w:val="single" w:sz="6" w:space="0" w:color="DDDDDD"/>
            </w:tcBorders>
            <w:shd w:val="clear" w:color="auto" w:fill="F9F9F9"/>
          </w:tcPr>
          <w:p w14:paraId="70295C05" w14:textId="77777777" w:rsidR="00707A40" w:rsidRDefault="00707A40" w:rsidP="00415D62">
            <w:pPr>
              <w:pStyle w:val="TableParagraph"/>
              <w:rPr>
                <w:sz w:val="20"/>
              </w:rPr>
            </w:pPr>
          </w:p>
        </w:tc>
      </w:tr>
      <w:tr w:rsidR="00707A40" w14:paraId="5CB4E360" w14:textId="77777777" w:rsidTr="00415D62">
        <w:trPr>
          <w:trHeight w:val="554"/>
        </w:trPr>
        <w:tc>
          <w:tcPr>
            <w:tcW w:w="1198" w:type="dxa"/>
            <w:tcBorders>
              <w:top w:val="single" w:sz="6" w:space="0" w:color="DDDDDD"/>
              <w:bottom w:val="single" w:sz="6" w:space="0" w:color="DDDDDD"/>
            </w:tcBorders>
          </w:tcPr>
          <w:p w14:paraId="369B5172" w14:textId="77777777" w:rsidR="00707A40" w:rsidRDefault="00707A40" w:rsidP="00415D62">
            <w:pPr>
              <w:pStyle w:val="TableParagraph"/>
              <w:ind w:left="127"/>
              <w:rPr>
                <w:b/>
                <w:sz w:val="24"/>
              </w:rPr>
            </w:pPr>
            <w:r>
              <w:rPr>
                <w:b/>
                <w:sz w:val="24"/>
              </w:rPr>
              <w:t>Num</w:t>
            </w:r>
          </w:p>
        </w:tc>
        <w:tc>
          <w:tcPr>
            <w:tcW w:w="2116" w:type="dxa"/>
            <w:tcBorders>
              <w:top w:val="single" w:sz="6" w:space="0" w:color="DDDDDD"/>
              <w:bottom w:val="single" w:sz="6" w:space="0" w:color="DDDDDD"/>
            </w:tcBorders>
          </w:tcPr>
          <w:p w14:paraId="7F904506" w14:textId="77777777" w:rsidR="00707A40" w:rsidRDefault="00707A40" w:rsidP="00415D62">
            <w:pPr>
              <w:pStyle w:val="TableParagraph"/>
              <w:ind w:left="579"/>
              <w:rPr>
                <w:b/>
                <w:sz w:val="24"/>
              </w:rPr>
            </w:pPr>
            <w:r>
              <w:rPr>
                <w:b/>
                <w:sz w:val="24"/>
              </w:rPr>
              <w:t>Square</w:t>
            </w:r>
          </w:p>
        </w:tc>
      </w:tr>
      <w:tr w:rsidR="00707A40" w14:paraId="1428FA61" w14:textId="77777777" w:rsidTr="00415D62">
        <w:trPr>
          <w:trHeight w:val="554"/>
        </w:trPr>
        <w:tc>
          <w:tcPr>
            <w:tcW w:w="1198" w:type="dxa"/>
            <w:tcBorders>
              <w:top w:val="single" w:sz="6" w:space="0" w:color="DDDDDD"/>
              <w:bottom w:val="single" w:sz="6" w:space="0" w:color="DDDDDD"/>
            </w:tcBorders>
            <w:shd w:val="clear" w:color="auto" w:fill="F9F9F9"/>
          </w:tcPr>
          <w:p w14:paraId="2283BECE" w14:textId="77777777" w:rsidR="00707A40" w:rsidRDefault="00707A40" w:rsidP="00415D62">
            <w:pPr>
              <w:pStyle w:val="TableParagraph"/>
              <w:ind w:left="127"/>
              <w:rPr>
                <w:sz w:val="24"/>
              </w:rPr>
            </w:pPr>
            <w:r>
              <w:rPr>
                <w:sz w:val="24"/>
              </w:rPr>
              <w:t>2</w:t>
            </w:r>
          </w:p>
        </w:tc>
        <w:tc>
          <w:tcPr>
            <w:tcW w:w="2116" w:type="dxa"/>
            <w:tcBorders>
              <w:top w:val="single" w:sz="6" w:space="0" w:color="DDDDDD"/>
              <w:bottom w:val="single" w:sz="6" w:space="0" w:color="DDDDDD"/>
            </w:tcBorders>
            <w:shd w:val="clear" w:color="auto" w:fill="F9F9F9"/>
          </w:tcPr>
          <w:p w14:paraId="333BB203" w14:textId="77777777" w:rsidR="00707A40" w:rsidRDefault="00707A40" w:rsidP="00415D62">
            <w:pPr>
              <w:pStyle w:val="TableParagraph"/>
              <w:ind w:left="579"/>
              <w:rPr>
                <w:sz w:val="24"/>
              </w:rPr>
            </w:pPr>
            <w:r>
              <w:rPr>
                <w:sz w:val="24"/>
              </w:rPr>
              <w:t>4</w:t>
            </w:r>
          </w:p>
        </w:tc>
      </w:tr>
      <w:tr w:rsidR="00707A40" w14:paraId="01C46795" w14:textId="77777777" w:rsidTr="00415D62">
        <w:trPr>
          <w:trHeight w:val="554"/>
        </w:trPr>
        <w:tc>
          <w:tcPr>
            <w:tcW w:w="1198" w:type="dxa"/>
            <w:tcBorders>
              <w:top w:val="single" w:sz="6" w:space="0" w:color="DDDDDD"/>
              <w:bottom w:val="single" w:sz="6" w:space="0" w:color="DDDDDD"/>
            </w:tcBorders>
          </w:tcPr>
          <w:p w14:paraId="031A1430" w14:textId="77777777" w:rsidR="00707A40" w:rsidRDefault="00707A40" w:rsidP="00415D62">
            <w:pPr>
              <w:pStyle w:val="TableParagraph"/>
              <w:ind w:left="127"/>
              <w:rPr>
                <w:sz w:val="24"/>
              </w:rPr>
            </w:pPr>
            <w:r>
              <w:rPr>
                <w:sz w:val="24"/>
              </w:rPr>
              <w:t>3</w:t>
            </w:r>
          </w:p>
        </w:tc>
        <w:tc>
          <w:tcPr>
            <w:tcW w:w="2116" w:type="dxa"/>
            <w:tcBorders>
              <w:top w:val="single" w:sz="6" w:space="0" w:color="DDDDDD"/>
              <w:bottom w:val="single" w:sz="6" w:space="0" w:color="DDDDDD"/>
            </w:tcBorders>
          </w:tcPr>
          <w:p w14:paraId="1A852AB7" w14:textId="77777777" w:rsidR="00707A40" w:rsidRDefault="00707A40" w:rsidP="00415D62">
            <w:pPr>
              <w:pStyle w:val="TableParagraph"/>
              <w:ind w:left="579"/>
              <w:rPr>
                <w:sz w:val="24"/>
              </w:rPr>
            </w:pPr>
            <w:r>
              <w:rPr>
                <w:sz w:val="24"/>
              </w:rPr>
              <w:t>9</w:t>
            </w:r>
          </w:p>
        </w:tc>
      </w:tr>
      <w:tr w:rsidR="00707A40" w14:paraId="3A462008" w14:textId="77777777" w:rsidTr="00415D62">
        <w:trPr>
          <w:trHeight w:val="554"/>
        </w:trPr>
        <w:tc>
          <w:tcPr>
            <w:tcW w:w="1198" w:type="dxa"/>
            <w:tcBorders>
              <w:top w:val="single" w:sz="6" w:space="0" w:color="DDDDDD"/>
            </w:tcBorders>
            <w:shd w:val="clear" w:color="auto" w:fill="F9F9F9"/>
          </w:tcPr>
          <w:p w14:paraId="66C672FA" w14:textId="77777777" w:rsidR="00707A40" w:rsidRDefault="00707A40" w:rsidP="00415D62">
            <w:pPr>
              <w:pStyle w:val="TableParagraph"/>
              <w:ind w:left="127"/>
              <w:rPr>
                <w:sz w:val="24"/>
              </w:rPr>
            </w:pPr>
            <w:r>
              <w:rPr>
                <w:sz w:val="24"/>
              </w:rPr>
              <w:t>4</w:t>
            </w:r>
          </w:p>
        </w:tc>
        <w:tc>
          <w:tcPr>
            <w:tcW w:w="2116" w:type="dxa"/>
            <w:tcBorders>
              <w:top w:val="single" w:sz="6" w:space="0" w:color="DDDDDD"/>
            </w:tcBorders>
            <w:shd w:val="clear" w:color="auto" w:fill="F9F9F9"/>
          </w:tcPr>
          <w:p w14:paraId="6635D556" w14:textId="77777777" w:rsidR="00707A40" w:rsidRDefault="00707A40" w:rsidP="00415D62">
            <w:pPr>
              <w:pStyle w:val="TableParagraph"/>
              <w:ind w:left="579"/>
              <w:rPr>
                <w:sz w:val="24"/>
              </w:rPr>
            </w:pPr>
            <w:r>
              <w:rPr>
                <w:sz w:val="24"/>
              </w:rPr>
              <w:t>16</w:t>
            </w:r>
          </w:p>
        </w:tc>
      </w:tr>
      <w:tr w:rsidR="00707A40" w14:paraId="5E1B5F48" w14:textId="77777777" w:rsidTr="00415D62">
        <w:trPr>
          <w:trHeight w:val="329"/>
        </w:trPr>
        <w:tc>
          <w:tcPr>
            <w:tcW w:w="1198" w:type="dxa"/>
            <w:tcBorders>
              <w:bottom w:val="single" w:sz="6" w:space="0" w:color="DDDDDD"/>
            </w:tcBorders>
          </w:tcPr>
          <w:p w14:paraId="2F4799F1" w14:textId="77777777" w:rsidR="00707A40" w:rsidRDefault="00707A40" w:rsidP="00415D62">
            <w:pPr>
              <w:pStyle w:val="TableParagraph"/>
              <w:rPr>
                <w:sz w:val="20"/>
              </w:rPr>
            </w:pPr>
          </w:p>
        </w:tc>
        <w:tc>
          <w:tcPr>
            <w:tcW w:w="2116" w:type="dxa"/>
            <w:tcBorders>
              <w:bottom w:val="single" w:sz="6" w:space="0" w:color="DDDDDD"/>
            </w:tcBorders>
          </w:tcPr>
          <w:p w14:paraId="68E96D84" w14:textId="77777777" w:rsidR="00707A40" w:rsidRDefault="00707A40" w:rsidP="00415D62">
            <w:pPr>
              <w:pStyle w:val="TableParagraph"/>
              <w:rPr>
                <w:sz w:val="20"/>
              </w:rPr>
            </w:pPr>
          </w:p>
        </w:tc>
      </w:tr>
      <w:tr w:rsidR="00707A40" w14:paraId="32218C50" w14:textId="77777777" w:rsidTr="00415D62">
        <w:trPr>
          <w:trHeight w:val="554"/>
        </w:trPr>
        <w:tc>
          <w:tcPr>
            <w:tcW w:w="1198" w:type="dxa"/>
            <w:tcBorders>
              <w:top w:val="single" w:sz="6" w:space="0" w:color="DDDDDD"/>
              <w:bottom w:val="single" w:sz="6" w:space="0" w:color="DDDDDD"/>
            </w:tcBorders>
            <w:shd w:val="clear" w:color="auto" w:fill="F9F9F9"/>
          </w:tcPr>
          <w:p w14:paraId="5B23306F" w14:textId="77777777" w:rsidR="00707A40" w:rsidRDefault="00707A40" w:rsidP="00415D62">
            <w:pPr>
              <w:pStyle w:val="TableParagraph"/>
              <w:ind w:left="127"/>
              <w:rPr>
                <w:b/>
                <w:sz w:val="24"/>
              </w:rPr>
            </w:pPr>
            <w:r>
              <w:rPr>
                <w:b/>
                <w:sz w:val="24"/>
              </w:rPr>
              <w:t>B</w:t>
            </w:r>
          </w:p>
        </w:tc>
        <w:tc>
          <w:tcPr>
            <w:tcW w:w="2116" w:type="dxa"/>
            <w:tcBorders>
              <w:top w:val="single" w:sz="6" w:space="0" w:color="DDDDDD"/>
              <w:bottom w:val="single" w:sz="6" w:space="0" w:color="DDDDDD"/>
            </w:tcBorders>
            <w:shd w:val="clear" w:color="auto" w:fill="F9F9F9"/>
          </w:tcPr>
          <w:p w14:paraId="70060603" w14:textId="77777777" w:rsidR="00707A40" w:rsidRDefault="00707A40" w:rsidP="00415D62">
            <w:pPr>
              <w:pStyle w:val="TableParagraph"/>
              <w:rPr>
                <w:sz w:val="20"/>
              </w:rPr>
            </w:pPr>
          </w:p>
        </w:tc>
      </w:tr>
      <w:tr w:rsidR="00707A40" w14:paraId="5E77AB2E" w14:textId="77777777" w:rsidTr="00415D62">
        <w:trPr>
          <w:trHeight w:val="554"/>
        </w:trPr>
        <w:tc>
          <w:tcPr>
            <w:tcW w:w="1198" w:type="dxa"/>
            <w:tcBorders>
              <w:top w:val="single" w:sz="6" w:space="0" w:color="DDDDDD"/>
              <w:bottom w:val="single" w:sz="6" w:space="0" w:color="DDDDDD"/>
            </w:tcBorders>
          </w:tcPr>
          <w:p w14:paraId="4C10B034" w14:textId="77777777" w:rsidR="00707A40" w:rsidRDefault="00707A40" w:rsidP="00415D62">
            <w:pPr>
              <w:pStyle w:val="TableParagraph"/>
              <w:ind w:left="127"/>
              <w:rPr>
                <w:b/>
                <w:sz w:val="24"/>
              </w:rPr>
            </w:pPr>
            <w:r>
              <w:rPr>
                <w:b/>
                <w:sz w:val="24"/>
              </w:rPr>
              <w:t>Num</w:t>
            </w:r>
          </w:p>
        </w:tc>
        <w:tc>
          <w:tcPr>
            <w:tcW w:w="2116" w:type="dxa"/>
            <w:tcBorders>
              <w:top w:val="single" w:sz="6" w:space="0" w:color="DDDDDD"/>
              <w:bottom w:val="single" w:sz="6" w:space="0" w:color="DDDDDD"/>
            </w:tcBorders>
          </w:tcPr>
          <w:p w14:paraId="37449E3F" w14:textId="77777777" w:rsidR="00707A40" w:rsidRDefault="00707A40" w:rsidP="00415D62">
            <w:pPr>
              <w:pStyle w:val="TableParagraph"/>
              <w:ind w:left="579"/>
              <w:rPr>
                <w:b/>
                <w:sz w:val="24"/>
              </w:rPr>
            </w:pPr>
            <w:r>
              <w:rPr>
                <w:b/>
                <w:sz w:val="24"/>
              </w:rPr>
              <w:t>Cube</w:t>
            </w:r>
          </w:p>
        </w:tc>
      </w:tr>
      <w:tr w:rsidR="00707A40" w14:paraId="1DD3D03B" w14:textId="77777777" w:rsidTr="00415D62">
        <w:trPr>
          <w:trHeight w:val="554"/>
        </w:trPr>
        <w:tc>
          <w:tcPr>
            <w:tcW w:w="1198" w:type="dxa"/>
            <w:tcBorders>
              <w:top w:val="single" w:sz="6" w:space="0" w:color="DDDDDD"/>
              <w:bottom w:val="single" w:sz="6" w:space="0" w:color="DDDDDD"/>
            </w:tcBorders>
            <w:shd w:val="clear" w:color="auto" w:fill="F9F9F9"/>
          </w:tcPr>
          <w:p w14:paraId="2FEEEAD0" w14:textId="77777777" w:rsidR="00707A40" w:rsidRDefault="00707A40" w:rsidP="00415D62">
            <w:pPr>
              <w:pStyle w:val="TableParagraph"/>
              <w:ind w:left="127"/>
              <w:rPr>
                <w:sz w:val="24"/>
              </w:rPr>
            </w:pPr>
            <w:r>
              <w:rPr>
                <w:sz w:val="24"/>
              </w:rPr>
              <w:t>2</w:t>
            </w:r>
          </w:p>
        </w:tc>
        <w:tc>
          <w:tcPr>
            <w:tcW w:w="2116" w:type="dxa"/>
            <w:tcBorders>
              <w:top w:val="single" w:sz="6" w:space="0" w:color="DDDDDD"/>
              <w:bottom w:val="single" w:sz="6" w:space="0" w:color="DDDDDD"/>
            </w:tcBorders>
            <w:shd w:val="clear" w:color="auto" w:fill="F9F9F9"/>
          </w:tcPr>
          <w:p w14:paraId="7BB30500" w14:textId="77777777" w:rsidR="00707A40" w:rsidRDefault="00707A40" w:rsidP="00415D62">
            <w:pPr>
              <w:pStyle w:val="TableParagraph"/>
              <w:ind w:left="579"/>
              <w:rPr>
                <w:sz w:val="24"/>
              </w:rPr>
            </w:pPr>
            <w:r>
              <w:rPr>
                <w:sz w:val="24"/>
              </w:rPr>
              <w:t>8</w:t>
            </w:r>
          </w:p>
        </w:tc>
      </w:tr>
      <w:tr w:rsidR="00707A40" w14:paraId="7649B2C2" w14:textId="77777777" w:rsidTr="00415D62">
        <w:trPr>
          <w:trHeight w:val="554"/>
        </w:trPr>
        <w:tc>
          <w:tcPr>
            <w:tcW w:w="1198" w:type="dxa"/>
            <w:tcBorders>
              <w:top w:val="single" w:sz="6" w:space="0" w:color="DDDDDD"/>
              <w:bottom w:val="single" w:sz="6" w:space="0" w:color="DDDDDD"/>
            </w:tcBorders>
          </w:tcPr>
          <w:p w14:paraId="61E82B64" w14:textId="77777777" w:rsidR="00707A40" w:rsidRDefault="00707A40" w:rsidP="00415D62">
            <w:pPr>
              <w:pStyle w:val="TableParagraph"/>
              <w:ind w:left="127"/>
              <w:rPr>
                <w:sz w:val="24"/>
              </w:rPr>
            </w:pPr>
            <w:r>
              <w:rPr>
                <w:sz w:val="24"/>
              </w:rPr>
              <w:t>3</w:t>
            </w:r>
          </w:p>
        </w:tc>
        <w:tc>
          <w:tcPr>
            <w:tcW w:w="2116" w:type="dxa"/>
            <w:tcBorders>
              <w:top w:val="single" w:sz="6" w:space="0" w:color="DDDDDD"/>
              <w:bottom w:val="single" w:sz="6" w:space="0" w:color="DDDDDD"/>
            </w:tcBorders>
          </w:tcPr>
          <w:p w14:paraId="22D591DE" w14:textId="77777777" w:rsidR="00707A40" w:rsidRDefault="00707A40" w:rsidP="00415D62">
            <w:pPr>
              <w:pStyle w:val="TableParagraph"/>
              <w:ind w:left="579"/>
              <w:rPr>
                <w:sz w:val="24"/>
              </w:rPr>
            </w:pPr>
            <w:r>
              <w:rPr>
                <w:sz w:val="24"/>
              </w:rPr>
              <w:t>18</w:t>
            </w:r>
          </w:p>
        </w:tc>
      </w:tr>
      <w:tr w:rsidR="00707A40" w14:paraId="203F7A22" w14:textId="77777777" w:rsidTr="00415D62">
        <w:trPr>
          <w:trHeight w:val="554"/>
        </w:trPr>
        <w:tc>
          <w:tcPr>
            <w:tcW w:w="1198" w:type="dxa"/>
            <w:tcBorders>
              <w:top w:val="single" w:sz="6" w:space="0" w:color="DDDDDD"/>
            </w:tcBorders>
            <w:shd w:val="clear" w:color="auto" w:fill="F9F9F9"/>
          </w:tcPr>
          <w:p w14:paraId="045BB6C3" w14:textId="77777777" w:rsidR="00707A40" w:rsidRDefault="00707A40" w:rsidP="00415D62">
            <w:pPr>
              <w:pStyle w:val="TableParagraph"/>
              <w:ind w:left="127"/>
              <w:rPr>
                <w:sz w:val="24"/>
              </w:rPr>
            </w:pPr>
            <w:r>
              <w:rPr>
                <w:sz w:val="24"/>
              </w:rPr>
              <w:lastRenderedPageBreak/>
              <w:t>5</w:t>
            </w:r>
          </w:p>
        </w:tc>
        <w:tc>
          <w:tcPr>
            <w:tcW w:w="2116" w:type="dxa"/>
            <w:tcBorders>
              <w:top w:val="single" w:sz="6" w:space="0" w:color="DDDDDD"/>
            </w:tcBorders>
            <w:shd w:val="clear" w:color="auto" w:fill="F9F9F9"/>
          </w:tcPr>
          <w:p w14:paraId="4D7F1B19" w14:textId="77777777" w:rsidR="00707A40" w:rsidRDefault="00707A40" w:rsidP="00415D62">
            <w:pPr>
              <w:pStyle w:val="TableParagraph"/>
              <w:ind w:left="579"/>
              <w:rPr>
                <w:sz w:val="24"/>
              </w:rPr>
            </w:pPr>
            <w:r>
              <w:rPr>
                <w:sz w:val="24"/>
              </w:rPr>
              <w:t>75</w:t>
            </w:r>
          </w:p>
        </w:tc>
      </w:tr>
    </w:tbl>
    <w:p w14:paraId="3E3D1AFB" w14:textId="77777777" w:rsidR="00707A40" w:rsidRDefault="00707A40" w:rsidP="00707A40">
      <w:pPr>
        <w:sectPr w:rsidR="00707A40">
          <w:pgSz w:w="12240" w:h="15840"/>
          <w:pgMar w:top="1940" w:right="0" w:bottom="1560" w:left="1200" w:header="750" w:footer="1364" w:gutter="0"/>
          <w:cols w:space="720"/>
        </w:sectPr>
      </w:pPr>
    </w:p>
    <w:p w14:paraId="4940E49A" w14:textId="77777777" w:rsidR="00707A40" w:rsidRDefault="00707A40" w:rsidP="00707A40">
      <w:pPr>
        <w:pStyle w:val="BodyText"/>
        <w:rPr>
          <w:sz w:val="20"/>
        </w:rPr>
      </w:pPr>
    </w:p>
    <w:p w14:paraId="598EC47B" w14:textId="77777777" w:rsidR="00707A40" w:rsidRDefault="00707A40" w:rsidP="00707A40">
      <w:pPr>
        <w:pStyle w:val="BodyText"/>
        <w:rPr>
          <w:sz w:val="20"/>
        </w:rPr>
      </w:pPr>
    </w:p>
    <w:p w14:paraId="55148909" w14:textId="77777777" w:rsidR="00707A40" w:rsidRDefault="00707A40" w:rsidP="00707A40">
      <w:pPr>
        <w:pStyle w:val="BodyText"/>
        <w:rPr>
          <w:sz w:val="20"/>
        </w:rPr>
      </w:pPr>
    </w:p>
    <w:p w14:paraId="0FD9FCC2" w14:textId="77777777" w:rsidR="00707A40" w:rsidRDefault="00707A40" w:rsidP="00707A40">
      <w:pPr>
        <w:pStyle w:val="BodyText"/>
        <w:rPr>
          <w:sz w:val="20"/>
        </w:rPr>
      </w:pPr>
    </w:p>
    <w:p w14:paraId="38C253D4" w14:textId="77777777" w:rsidR="00707A40" w:rsidRDefault="00707A40" w:rsidP="00707A40">
      <w:pPr>
        <w:pStyle w:val="BodyText"/>
        <w:spacing w:before="10"/>
        <w:rPr>
          <w:sz w:val="17"/>
        </w:rPr>
      </w:pPr>
    </w:p>
    <w:p w14:paraId="1216AC15" w14:textId="0998A424" w:rsidR="00707A40" w:rsidRDefault="00313696" w:rsidP="00707A40">
      <w:pPr>
        <w:pStyle w:val="BodyText"/>
        <w:spacing w:before="75"/>
        <w:ind w:left="239"/>
      </w:pPr>
      <w:r>
        <w:rPr>
          <w:noProof/>
        </w:rPr>
        <mc:AlternateContent>
          <mc:Choice Requires="wpg">
            <w:drawing>
              <wp:anchor distT="0" distB="0" distL="114300" distR="114300" simplePos="0" relativeHeight="251657728" behindDoc="1" locked="0" layoutInCell="1" allowOverlap="1" wp14:anchorId="23782103" wp14:editId="67823784">
                <wp:simplePos x="0" y="0"/>
                <wp:positionH relativeFrom="page">
                  <wp:posOffset>914400</wp:posOffset>
                </wp:positionH>
                <wp:positionV relativeFrom="paragraph">
                  <wp:posOffset>514350</wp:posOffset>
                </wp:positionV>
                <wp:extent cx="2809875" cy="361950"/>
                <wp:effectExtent l="0" t="0" r="0" b="0"/>
                <wp:wrapNone/>
                <wp:docPr id="719" name="docshapegroup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9875" cy="361950"/>
                          <a:chOff x="1440" y="810"/>
                          <a:chExt cx="4425" cy="570"/>
                        </a:xfrm>
                      </wpg:grpSpPr>
                      <wps:wsp>
                        <wps:cNvPr id="720" name="docshape209"/>
                        <wps:cNvSpPr>
                          <a:spLocks noChangeArrowheads="1"/>
                        </wps:cNvSpPr>
                        <wps:spPr bwMode="auto">
                          <a:xfrm>
                            <a:off x="1440" y="809"/>
                            <a:ext cx="4425"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21" name="docshape210"/>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1818" y="997"/>
                            <a:ext cx="200" cy="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2046E6F" id="docshapegroup208" o:spid="_x0000_s1026" style="position:absolute;margin-left:1in;margin-top:40.5pt;width:221.25pt;height:28.5pt;z-index:-251658752;mso-position-horizontal-relative:page" coordorigin="1440,810" coordsize="4425,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">
                <v:rect id="docshape209" o:spid="_x0000_s1027" style="position:absolute;left:1440;top:809;width:442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" fillcolor="#f9f9f9" stroked="f"/>
                <v:shape id="docshape210" o:spid="_x0000_s1028" type="#_x0000_t75" style="position:absolute;left:1818;top:997;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">
                  <v:imagedata r:id="rId568" o:title=""/>
                </v:shape>
                <w10:wrap anchorx="page"/>
              </v:group>
            </w:pict>
          </mc:Fallback>
        </mc:AlternateContent>
      </w:r>
      <w:r w:rsidR="00707A40">
        <w:t>A</w:t>
      </w:r>
      <w:r w:rsidR="00707A40">
        <w:rPr>
          <w:spacing w:val="36"/>
        </w:rPr>
        <w:t xml:space="preserve"> </w:t>
      </w:r>
      <w:r w:rsidRPr="00707A40">
        <w:rPr>
          <w:noProof/>
          <w:spacing w:val="-24"/>
          <w:lang w:val="en-IN" w:eastAsia="en-IN"/>
        </w:rPr>
        <w:drawing>
          <wp:inline distT="0" distB="0" distL="0" distR="0" wp14:anchorId="02D71057" wp14:editId="73E32CB9">
            <wp:extent cx="228600" cy="152400"/>
            <wp:effectExtent l="0" t="0" r="0" b="0"/>
            <wp:docPr id="275"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707A40">
        <w:rPr>
          <w:spacing w:val="-24"/>
        </w:rPr>
        <w:t xml:space="preserve"> </w:t>
      </w:r>
      <w:r w:rsidR="00707A40">
        <w:rPr>
          <w:spacing w:val="11"/>
        </w:rPr>
        <w:t xml:space="preserve"> </w:t>
      </w:r>
      <w:r w:rsidR="00707A40">
        <w:t>B</w:t>
      </w:r>
    </w:p>
    <w:p w14:paraId="0AD460B9" w14:textId="77777777" w:rsidR="00707A40" w:rsidRDefault="00707A40" w:rsidP="00707A40">
      <w:pPr>
        <w:pStyle w:val="BodyText"/>
        <w:rPr>
          <w:sz w:val="20"/>
        </w:rPr>
      </w:pPr>
    </w:p>
    <w:p w14:paraId="108F4A70" w14:textId="77777777" w:rsidR="00707A40" w:rsidRDefault="00707A40" w:rsidP="00707A40">
      <w:pPr>
        <w:pStyle w:val="BodyText"/>
        <w:spacing w:before="1"/>
        <w:rPr>
          <w:sz w:val="19"/>
        </w:rPr>
      </w:pPr>
    </w:p>
    <w:tbl>
      <w:tblPr>
        <w:tblW w:w="0" w:type="auto"/>
        <w:tblInd w:w="239" w:type="dxa"/>
        <w:tblLayout w:type="fixed"/>
        <w:tblCellMar>
          <w:left w:w="0" w:type="dxa"/>
          <w:right w:w="0" w:type="dxa"/>
        </w:tblCellMar>
        <w:tblLook w:val="01E0" w:firstRow="1" w:lastRow="1" w:firstColumn="1" w:lastColumn="1" w:noHBand="0" w:noVBand="0"/>
      </w:tblPr>
      <w:tblGrid>
        <w:gridCol w:w="1104"/>
        <w:gridCol w:w="1525"/>
        <w:gridCol w:w="1795"/>
      </w:tblGrid>
      <w:tr w:rsidR="00707A40" w14:paraId="222E0CF0" w14:textId="77777777" w:rsidTr="00415D62">
        <w:trPr>
          <w:trHeight w:val="554"/>
        </w:trPr>
        <w:tc>
          <w:tcPr>
            <w:tcW w:w="1104" w:type="dxa"/>
            <w:tcBorders>
              <w:top w:val="single" w:sz="6" w:space="0" w:color="DDDDDD"/>
              <w:bottom w:val="single" w:sz="6" w:space="0" w:color="DDDDDD"/>
            </w:tcBorders>
          </w:tcPr>
          <w:p w14:paraId="64276B20" w14:textId="77777777" w:rsidR="00707A40" w:rsidRDefault="00707A40" w:rsidP="00415D62">
            <w:pPr>
              <w:pStyle w:val="TableParagraph"/>
              <w:spacing w:before="82"/>
              <w:ind w:left="127"/>
              <w:rPr>
                <w:b/>
                <w:sz w:val="24"/>
              </w:rPr>
            </w:pPr>
            <w:r>
              <w:rPr>
                <w:b/>
                <w:sz w:val="24"/>
              </w:rPr>
              <w:t xml:space="preserve">A </w:t>
            </w:r>
            <w:r>
              <w:rPr>
                <w:rFonts w:ascii="Lucida Sans Unicode" w:hAnsi="Lucida Sans Unicode"/>
                <w:sz w:val="24"/>
              </w:rPr>
              <w:t>⋈</w:t>
            </w:r>
            <w:r>
              <w:rPr>
                <w:rFonts w:ascii="Lucida Sans Unicode" w:hAnsi="Lucida Sans Unicode"/>
                <w:spacing w:val="-16"/>
                <w:sz w:val="24"/>
              </w:rPr>
              <w:t xml:space="preserve"> </w:t>
            </w:r>
            <w:r>
              <w:rPr>
                <w:b/>
                <w:sz w:val="24"/>
              </w:rPr>
              <w:t>B</w:t>
            </w:r>
          </w:p>
        </w:tc>
        <w:tc>
          <w:tcPr>
            <w:tcW w:w="3320" w:type="dxa"/>
            <w:gridSpan w:val="2"/>
            <w:tcBorders>
              <w:top w:val="single" w:sz="6" w:space="0" w:color="DDDDDD"/>
              <w:bottom w:val="single" w:sz="6" w:space="0" w:color="DDDDDD"/>
            </w:tcBorders>
            <w:shd w:val="clear" w:color="auto" w:fill="F9F9F9"/>
          </w:tcPr>
          <w:p w14:paraId="57458C8E" w14:textId="77777777" w:rsidR="00707A40" w:rsidRDefault="00707A40" w:rsidP="00415D62">
            <w:pPr>
              <w:pStyle w:val="TableParagraph"/>
              <w:rPr>
                <w:sz w:val="20"/>
              </w:rPr>
            </w:pPr>
          </w:p>
        </w:tc>
      </w:tr>
      <w:tr w:rsidR="00707A40" w14:paraId="01053513" w14:textId="77777777" w:rsidTr="00415D62">
        <w:trPr>
          <w:trHeight w:val="554"/>
        </w:trPr>
        <w:tc>
          <w:tcPr>
            <w:tcW w:w="1104" w:type="dxa"/>
            <w:tcBorders>
              <w:top w:val="single" w:sz="6" w:space="0" w:color="DDDDDD"/>
              <w:bottom w:val="single" w:sz="6" w:space="0" w:color="DDDDDD"/>
            </w:tcBorders>
          </w:tcPr>
          <w:p w14:paraId="5BB3157F" w14:textId="77777777" w:rsidR="00707A40" w:rsidRDefault="00707A40" w:rsidP="00415D62">
            <w:pPr>
              <w:pStyle w:val="TableParagraph"/>
              <w:ind w:left="127"/>
              <w:rPr>
                <w:b/>
                <w:sz w:val="24"/>
              </w:rPr>
            </w:pPr>
            <w:r>
              <w:rPr>
                <w:b/>
                <w:sz w:val="24"/>
              </w:rPr>
              <w:t>Num</w:t>
            </w:r>
          </w:p>
        </w:tc>
        <w:tc>
          <w:tcPr>
            <w:tcW w:w="1525" w:type="dxa"/>
            <w:tcBorders>
              <w:top w:val="single" w:sz="6" w:space="0" w:color="DDDDDD"/>
              <w:bottom w:val="single" w:sz="6" w:space="0" w:color="DDDDDD"/>
            </w:tcBorders>
          </w:tcPr>
          <w:p w14:paraId="004C9FD4" w14:textId="77777777" w:rsidR="00707A40" w:rsidRDefault="00707A40" w:rsidP="00415D62">
            <w:pPr>
              <w:pStyle w:val="TableParagraph"/>
              <w:ind w:left="298"/>
              <w:rPr>
                <w:b/>
                <w:sz w:val="24"/>
              </w:rPr>
            </w:pPr>
            <w:r>
              <w:rPr>
                <w:b/>
                <w:sz w:val="24"/>
              </w:rPr>
              <w:t>Square</w:t>
            </w:r>
          </w:p>
        </w:tc>
        <w:tc>
          <w:tcPr>
            <w:tcW w:w="1795" w:type="dxa"/>
            <w:tcBorders>
              <w:top w:val="single" w:sz="6" w:space="0" w:color="DDDDDD"/>
              <w:bottom w:val="single" w:sz="6" w:space="0" w:color="DDDDDD"/>
            </w:tcBorders>
          </w:tcPr>
          <w:p w14:paraId="169C30B4" w14:textId="77777777" w:rsidR="00707A40" w:rsidRDefault="00707A40" w:rsidP="00415D62">
            <w:pPr>
              <w:pStyle w:val="TableParagraph"/>
              <w:ind w:left="513"/>
              <w:rPr>
                <w:b/>
                <w:sz w:val="24"/>
              </w:rPr>
            </w:pPr>
            <w:r>
              <w:rPr>
                <w:b/>
                <w:sz w:val="24"/>
              </w:rPr>
              <w:t>Cube</w:t>
            </w:r>
          </w:p>
        </w:tc>
      </w:tr>
      <w:tr w:rsidR="00707A40" w14:paraId="15EF8557" w14:textId="77777777" w:rsidTr="00415D62">
        <w:trPr>
          <w:trHeight w:val="554"/>
        </w:trPr>
        <w:tc>
          <w:tcPr>
            <w:tcW w:w="1104" w:type="dxa"/>
            <w:tcBorders>
              <w:top w:val="single" w:sz="6" w:space="0" w:color="DDDDDD"/>
              <w:bottom w:val="single" w:sz="6" w:space="0" w:color="DDDDDD"/>
            </w:tcBorders>
            <w:shd w:val="clear" w:color="auto" w:fill="F9F9F9"/>
          </w:tcPr>
          <w:p w14:paraId="3FD1C6EA" w14:textId="77777777" w:rsidR="00707A40" w:rsidRDefault="00707A40" w:rsidP="00415D62">
            <w:pPr>
              <w:pStyle w:val="TableParagraph"/>
              <w:ind w:left="127"/>
              <w:rPr>
                <w:sz w:val="24"/>
              </w:rPr>
            </w:pPr>
            <w:r>
              <w:rPr>
                <w:sz w:val="24"/>
              </w:rPr>
              <w:t>2</w:t>
            </w:r>
          </w:p>
        </w:tc>
        <w:tc>
          <w:tcPr>
            <w:tcW w:w="1525" w:type="dxa"/>
            <w:tcBorders>
              <w:top w:val="single" w:sz="6" w:space="0" w:color="DDDDDD"/>
              <w:bottom w:val="single" w:sz="6" w:space="0" w:color="DDDDDD"/>
            </w:tcBorders>
            <w:shd w:val="clear" w:color="auto" w:fill="F9F9F9"/>
          </w:tcPr>
          <w:p w14:paraId="6DC8E710" w14:textId="77777777" w:rsidR="00707A40" w:rsidRDefault="00707A40" w:rsidP="00415D62">
            <w:pPr>
              <w:pStyle w:val="TableParagraph"/>
              <w:ind w:left="298"/>
              <w:rPr>
                <w:sz w:val="24"/>
              </w:rPr>
            </w:pPr>
            <w:r>
              <w:rPr>
                <w:sz w:val="24"/>
              </w:rPr>
              <w:t>4</w:t>
            </w:r>
          </w:p>
        </w:tc>
        <w:tc>
          <w:tcPr>
            <w:tcW w:w="1795" w:type="dxa"/>
            <w:tcBorders>
              <w:top w:val="single" w:sz="6" w:space="0" w:color="DDDDDD"/>
              <w:bottom w:val="single" w:sz="6" w:space="0" w:color="DDDDDD"/>
            </w:tcBorders>
            <w:shd w:val="clear" w:color="auto" w:fill="F9F9F9"/>
          </w:tcPr>
          <w:p w14:paraId="4F554972" w14:textId="77777777" w:rsidR="00707A40" w:rsidRDefault="00707A40" w:rsidP="00415D62">
            <w:pPr>
              <w:pStyle w:val="TableParagraph"/>
              <w:ind w:left="513"/>
              <w:rPr>
                <w:sz w:val="24"/>
              </w:rPr>
            </w:pPr>
            <w:r>
              <w:rPr>
                <w:sz w:val="24"/>
              </w:rPr>
              <w:t>4</w:t>
            </w:r>
          </w:p>
        </w:tc>
      </w:tr>
      <w:tr w:rsidR="00707A40" w14:paraId="08782EE6" w14:textId="77777777" w:rsidTr="00415D62">
        <w:trPr>
          <w:trHeight w:val="554"/>
        </w:trPr>
        <w:tc>
          <w:tcPr>
            <w:tcW w:w="1104" w:type="dxa"/>
            <w:tcBorders>
              <w:top w:val="single" w:sz="6" w:space="0" w:color="DDDDDD"/>
              <w:bottom w:val="single" w:sz="6" w:space="0" w:color="DDDDDD"/>
            </w:tcBorders>
          </w:tcPr>
          <w:p w14:paraId="20DB15CD" w14:textId="77777777" w:rsidR="00707A40" w:rsidRDefault="00707A40" w:rsidP="00415D62">
            <w:pPr>
              <w:pStyle w:val="TableParagraph"/>
              <w:ind w:left="127"/>
              <w:rPr>
                <w:sz w:val="24"/>
              </w:rPr>
            </w:pPr>
            <w:r>
              <w:rPr>
                <w:sz w:val="24"/>
              </w:rPr>
              <w:t>3</w:t>
            </w:r>
          </w:p>
        </w:tc>
        <w:tc>
          <w:tcPr>
            <w:tcW w:w="1525" w:type="dxa"/>
            <w:tcBorders>
              <w:top w:val="single" w:sz="6" w:space="0" w:color="DDDDDD"/>
              <w:bottom w:val="single" w:sz="6" w:space="0" w:color="DDDDDD"/>
            </w:tcBorders>
          </w:tcPr>
          <w:p w14:paraId="0FE01FFC" w14:textId="77777777" w:rsidR="00707A40" w:rsidRDefault="00707A40" w:rsidP="00415D62">
            <w:pPr>
              <w:pStyle w:val="TableParagraph"/>
              <w:ind w:left="298"/>
              <w:rPr>
                <w:sz w:val="24"/>
              </w:rPr>
            </w:pPr>
            <w:r>
              <w:rPr>
                <w:sz w:val="24"/>
              </w:rPr>
              <w:t>9</w:t>
            </w:r>
          </w:p>
        </w:tc>
        <w:tc>
          <w:tcPr>
            <w:tcW w:w="1795" w:type="dxa"/>
            <w:tcBorders>
              <w:top w:val="single" w:sz="6" w:space="0" w:color="DDDDDD"/>
              <w:bottom w:val="single" w:sz="6" w:space="0" w:color="DDDDDD"/>
            </w:tcBorders>
          </w:tcPr>
          <w:p w14:paraId="2437B71A" w14:textId="77777777" w:rsidR="00707A40" w:rsidRDefault="00707A40" w:rsidP="00415D62">
            <w:pPr>
              <w:pStyle w:val="TableParagraph"/>
              <w:ind w:left="513"/>
              <w:rPr>
                <w:sz w:val="24"/>
              </w:rPr>
            </w:pPr>
            <w:r>
              <w:rPr>
                <w:sz w:val="24"/>
              </w:rPr>
              <w:t>9</w:t>
            </w:r>
          </w:p>
        </w:tc>
      </w:tr>
      <w:tr w:rsidR="00707A40" w14:paraId="400F6335" w14:textId="77777777" w:rsidTr="00415D62">
        <w:trPr>
          <w:trHeight w:val="554"/>
        </w:trPr>
        <w:tc>
          <w:tcPr>
            <w:tcW w:w="1104" w:type="dxa"/>
            <w:tcBorders>
              <w:top w:val="single" w:sz="6" w:space="0" w:color="DDDDDD"/>
            </w:tcBorders>
            <w:shd w:val="clear" w:color="auto" w:fill="F9F9F9"/>
          </w:tcPr>
          <w:p w14:paraId="05ABE7DA" w14:textId="77777777" w:rsidR="00707A40" w:rsidRDefault="00707A40" w:rsidP="00415D62">
            <w:pPr>
              <w:pStyle w:val="TableParagraph"/>
              <w:ind w:left="127"/>
              <w:rPr>
                <w:sz w:val="24"/>
              </w:rPr>
            </w:pPr>
            <w:r>
              <w:rPr>
                <w:sz w:val="24"/>
              </w:rPr>
              <w:t>4</w:t>
            </w:r>
          </w:p>
        </w:tc>
        <w:tc>
          <w:tcPr>
            <w:tcW w:w="1525" w:type="dxa"/>
            <w:tcBorders>
              <w:top w:val="single" w:sz="6" w:space="0" w:color="DDDDDD"/>
            </w:tcBorders>
            <w:shd w:val="clear" w:color="auto" w:fill="F9F9F9"/>
          </w:tcPr>
          <w:p w14:paraId="2EEA55D0" w14:textId="77777777" w:rsidR="00707A40" w:rsidRDefault="00707A40" w:rsidP="00415D62">
            <w:pPr>
              <w:pStyle w:val="TableParagraph"/>
              <w:ind w:left="298"/>
              <w:rPr>
                <w:sz w:val="24"/>
              </w:rPr>
            </w:pPr>
            <w:r>
              <w:rPr>
                <w:sz w:val="24"/>
              </w:rPr>
              <w:t>16</w:t>
            </w:r>
          </w:p>
        </w:tc>
        <w:tc>
          <w:tcPr>
            <w:tcW w:w="1795" w:type="dxa"/>
            <w:tcBorders>
              <w:top w:val="single" w:sz="6" w:space="0" w:color="DDDDDD"/>
            </w:tcBorders>
            <w:shd w:val="clear" w:color="auto" w:fill="F9F9F9"/>
          </w:tcPr>
          <w:p w14:paraId="6EEAC834" w14:textId="77777777" w:rsidR="00707A40" w:rsidRDefault="00707A40" w:rsidP="00415D62">
            <w:pPr>
              <w:pStyle w:val="TableParagraph"/>
              <w:ind w:left="513"/>
              <w:rPr>
                <w:sz w:val="24"/>
              </w:rPr>
            </w:pPr>
            <w:r>
              <w:rPr>
                <w:sz w:val="24"/>
              </w:rPr>
              <w:t>-</w:t>
            </w:r>
          </w:p>
        </w:tc>
      </w:tr>
    </w:tbl>
    <w:p w14:paraId="295DCCE2" w14:textId="77777777" w:rsidR="00707A40" w:rsidRDefault="00707A40" w:rsidP="00707A40">
      <w:pPr>
        <w:pStyle w:val="BodyText"/>
        <w:rPr>
          <w:sz w:val="20"/>
        </w:rPr>
      </w:pPr>
    </w:p>
    <w:p w14:paraId="0E89D1C5" w14:textId="77777777" w:rsidR="00707A40" w:rsidRDefault="00707A40" w:rsidP="00707A40">
      <w:pPr>
        <w:pStyle w:val="BodyText"/>
        <w:spacing w:before="6"/>
        <w:rPr>
          <w:sz w:val="25"/>
        </w:rPr>
      </w:pPr>
    </w:p>
    <w:p w14:paraId="584139F9" w14:textId="622CFBB5" w:rsidR="00707A40" w:rsidRDefault="00707A40" w:rsidP="00707A40">
      <w:pPr>
        <w:pStyle w:val="Heading3"/>
        <w:spacing w:before="29"/>
      </w:pPr>
      <w:r>
        <w:t>Right Outer Join: ( A</w:t>
      </w:r>
      <w:r>
        <w:rPr>
          <w:spacing w:val="35"/>
        </w:rPr>
        <w:t xml:space="preserve"> </w:t>
      </w:r>
      <w:r w:rsidR="00313696" w:rsidRPr="00707A40">
        <w:rPr>
          <w:noProof/>
          <w:spacing w:val="-25"/>
          <w:lang w:val="en-IN" w:eastAsia="en-IN"/>
        </w:rPr>
        <w:drawing>
          <wp:inline distT="0" distB="0" distL="0" distR="0" wp14:anchorId="0F9A8957" wp14:editId="24E0E139">
            <wp:extent cx="228600" cy="184150"/>
            <wp:effectExtent l="0" t="0" r="0" b="0"/>
            <wp:docPr id="27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8600" cy="184150"/>
                    </a:xfrm>
                    <a:prstGeom prst="rect">
                      <a:avLst/>
                    </a:prstGeom>
                    <a:noFill/>
                    <a:ln>
                      <a:noFill/>
                    </a:ln>
                  </pic:spPr>
                </pic:pic>
              </a:graphicData>
            </a:graphic>
          </wp:inline>
        </w:drawing>
      </w:r>
      <w:r>
        <w:rPr>
          <w:spacing w:val="-25"/>
        </w:rPr>
        <w:t xml:space="preserve"> </w:t>
      </w:r>
      <w:r>
        <w:rPr>
          <w:spacing w:val="14"/>
        </w:rPr>
        <w:t xml:space="preserve"> </w:t>
      </w:r>
      <w:r>
        <w:t>B )</w:t>
      </w:r>
    </w:p>
    <w:p w14:paraId="5959E344" w14:textId="77777777" w:rsidR="00707A40" w:rsidRDefault="00707A40" w:rsidP="00707A40">
      <w:pPr>
        <w:pStyle w:val="BodyText"/>
        <w:spacing w:before="159" w:line="288" w:lineRule="auto"/>
        <w:ind w:left="239" w:right="1449"/>
      </w:pPr>
      <w:r>
        <w:t>In</w:t>
      </w:r>
      <w:r>
        <w:rPr>
          <w:spacing w:val="-2"/>
        </w:rPr>
        <w:t xml:space="preserve"> </w:t>
      </w:r>
      <w:r>
        <w:t>the</w:t>
      </w:r>
      <w:r>
        <w:rPr>
          <w:spacing w:val="-2"/>
        </w:rPr>
        <w:t xml:space="preserve"> </w:t>
      </w:r>
      <w:r>
        <w:t>right</w:t>
      </w:r>
      <w:r>
        <w:rPr>
          <w:spacing w:val="-1"/>
        </w:rPr>
        <w:t xml:space="preserve"> </w:t>
      </w:r>
      <w:r>
        <w:t>outer</w:t>
      </w:r>
      <w:r>
        <w:rPr>
          <w:spacing w:val="-2"/>
        </w:rPr>
        <w:t xml:space="preserve"> </w:t>
      </w:r>
      <w:r>
        <w:t>join,</w:t>
      </w:r>
      <w:r>
        <w:rPr>
          <w:spacing w:val="-1"/>
        </w:rPr>
        <w:t xml:space="preserve"> </w:t>
      </w:r>
      <w:r>
        <w:t>operation</w:t>
      </w:r>
      <w:r>
        <w:rPr>
          <w:spacing w:val="-2"/>
        </w:rPr>
        <w:t xml:space="preserve"> </w:t>
      </w:r>
      <w:r>
        <w:t>allows</w:t>
      </w:r>
      <w:r>
        <w:rPr>
          <w:spacing w:val="-1"/>
        </w:rPr>
        <w:t xml:space="preserve"> </w:t>
      </w:r>
      <w:r>
        <w:t>keeping</w:t>
      </w:r>
      <w:r>
        <w:rPr>
          <w:spacing w:val="-2"/>
        </w:rPr>
        <w:t xml:space="preserve"> </w:t>
      </w:r>
      <w:r>
        <w:t>all</w:t>
      </w:r>
      <w:r>
        <w:rPr>
          <w:spacing w:val="-1"/>
        </w:rPr>
        <w:t xml:space="preserve"> </w:t>
      </w:r>
      <w:r>
        <w:t>tuple</w:t>
      </w:r>
      <w:r>
        <w:rPr>
          <w:spacing w:val="-2"/>
        </w:rPr>
        <w:t xml:space="preserve"> </w:t>
      </w:r>
      <w:r>
        <w:t>in</w:t>
      </w:r>
      <w:r>
        <w:rPr>
          <w:spacing w:val="-1"/>
        </w:rPr>
        <w:t xml:space="preserve"> </w:t>
      </w:r>
      <w:r>
        <w:t>the</w:t>
      </w:r>
      <w:r>
        <w:rPr>
          <w:spacing w:val="-2"/>
        </w:rPr>
        <w:t xml:space="preserve"> </w:t>
      </w:r>
      <w:r>
        <w:t>right</w:t>
      </w:r>
      <w:r>
        <w:rPr>
          <w:spacing w:val="-1"/>
        </w:rPr>
        <w:t xml:space="preserve"> </w:t>
      </w:r>
      <w:r>
        <w:t>relation.</w:t>
      </w:r>
      <w:r>
        <w:rPr>
          <w:spacing w:val="-2"/>
        </w:rPr>
        <w:t xml:space="preserve"> </w:t>
      </w:r>
      <w:r>
        <w:t>However,</w:t>
      </w:r>
      <w:r>
        <w:rPr>
          <w:spacing w:val="-1"/>
        </w:rPr>
        <w:t xml:space="preserve"> </w:t>
      </w:r>
      <w:r>
        <w:t>if</w:t>
      </w:r>
      <w:r>
        <w:rPr>
          <w:spacing w:val="-2"/>
        </w:rPr>
        <w:t xml:space="preserve"> </w:t>
      </w:r>
      <w:r>
        <w:t>there</w:t>
      </w:r>
      <w:r>
        <w:rPr>
          <w:spacing w:val="-1"/>
        </w:rPr>
        <w:t xml:space="preserve"> </w:t>
      </w:r>
      <w:r>
        <w:t>is</w:t>
      </w:r>
      <w:r>
        <w:rPr>
          <w:spacing w:val="-57"/>
        </w:rPr>
        <w:t xml:space="preserve"> </w:t>
      </w:r>
      <w:r>
        <w:t>no matching tuple is found in the left relation, then the attributes of the left relation in the join</w:t>
      </w:r>
      <w:r>
        <w:rPr>
          <w:spacing w:val="1"/>
        </w:rPr>
        <w:t xml:space="preserve"> </w:t>
      </w:r>
      <w:r>
        <w:t>result are filled with null values.</w:t>
      </w:r>
    </w:p>
    <w:p w14:paraId="6870916D" w14:textId="23F60662" w:rsidR="00707A40" w:rsidRDefault="00313696" w:rsidP="00707A40">
      <w:pPr>
        <w:pStyle w:val="BodyText"/>
        <w:spacing w:before="6"/>
        <w:rPr>
          <w:sz w:val="10"/>
        </w:rPr>
      </w:pPr>
      <w:r>
        <w:rPr>
          <w:noProof/>
        </w:rPr>
        <w:drawing>
          <wp:anchor distT="0" distB="0" distL="0" distR="0" simplePos="0" relativeHeight="251615744" behindDoc="0" locked="0" layoutInCell="1" allowOverlap="1" wp14:anchorId="5297340D" wp14:editId="47E12931">
            <wp:simplePos x="0" y="0"/>
            <wp:positionH relativeFrom="page">
              <wp:posOffset>1314450</wp:posOffset>
            </wp:positionH>
            <wp:positionV relativeFrom="paragraph">
              <wp:posOffset>92710</wp:posOffset>
            </wp:positionV>
            <wp:extent cx="5105400" cy="1247775"/>
            <wp:effectExtent l="0" t="0" r="0" b="0"/>
            <wp:wrapTopAndBottom/>
            <wp:docPr id="718"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10540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87E7C0" w14:textId="77777777" w:rsidR="00707A40" w:rsidRDefault="00707A40" w:rsidP="00707A40">
      <w:pPr>
        <w:spacing w:before="105"/>
        <w:ind w:left="254" w:right="1464"/>
        <w:jc w:val="center"/>
        <w:rPr>
          <w:sz w:val="16"/>
        </w:rPr>
      </w:pPr>
      <w:r>
        <w:rPr>
          <w:sz w:val="16"/>
        </w:rPr>
        <w:t>Image</w:t>
      </w:r>
      <w:r>
        <w:rPr>
          <w:spacing w:val="-5"/>
          <w:sz w:val="16"/>
        </w:rPr>
        <w:t xml:space="preserve"> </w:t>
      </w:r>
      <w:r>
        <w:rPr>
          <w:sz w:val="16"/>
        </w:rPr>
        <w:t>22-</w:t>
      </w:r>
      <w:r>
        <w:rPr>
          <w:spacing w:val="-4"/>
          <w:sz w:val="16"/>
        </w:rPr>
        <w:t xml:space="preserve"> </w:t>
      </w:r>
      <w:r>
        <w:rPr>
          <w:sz w:val="16"/>
        </w:rPr>
        <w:t>Right</w:t>
      </w:r>
      <w:r>
        <w:rPr>
          <w:spacing w:val="-4"/>
          <w:sz w:val="16"/>
        </w:rPr>
        <w:t xml:space="preserve"> </w:t>
      </w:r>
      <w:r>
        <w:rPr>
          <w:sz w:val="16"/>
        </w:rPr>
        <w:t>Outer</w:t>
      </w:r>
      <w:r>
        <w:rPr>
          <w:spacing w:val="-4"/>
          <w:sz w:val="16"/>
        </w:rPr>
        <w:t xml:space="preserve"> </w:t>
      </w:r>
      <w:r>
        <w:rPr>
          <w:sz w:val="16"/>
        </w:rPr>
        <w:t>Join</w:t>
      </w:r>
    </w:p>
    <w:p w14:paraId="15D292D6" w14:textId="77777777" w:rsidR="00707A40" w:rsidRDefault="00707A40" w:rsidP="00707A40">
      <w:pPr>
        <w:spacing w:before="41"/>
        <w:ind w:left="239" w:right="1465"/>
        <w:jc w:val="center"/>
        <w:rPr>
          <w:sz w:val="16"/>
        </w:rPr>
      </w:pPr>
      <w:r>
        <w:rPr>
          <w:spacing w:val="-1"/>
          <w:sz w:val="16"/>
        </w:rPr>
        <w:t>Reference-</w:t>
      </w:r>
      <w:r>
        <w:rPr>
          <w:spacing w:val="-5"/>
          <w:sz w:val="16"/>
        </w:rPr>
        <w:t xml:space="preserve"> </w:t>
      </w:r>
      <w:r>
        <w:rPr>
          <w:spacing w:val="-1"/>
          <w:sz w:val="16"/>
          <w:u w:val="single"/>
        </w:rPr>
        <w:t>https://</w:t>
      </w:r>
      <w:hyperlink r:id="rId574">
        <w:r>
          <w:rPr>
            <w:spacing w:val="-1"/>
            <w:sz w:val="16"/>
            <w:u w:val="single"/>
          </w:rPr>
          <w:t>www.guru99.com/relational-algebra-dbms.html</w:t>
        </w:r>
      </w:hyperlink>
    </w:p>
    <w:p w14:paraId="4A57C64D" w14:textId="77777777" w:rsidR="00707A40" w:rsidRDefault="00707A40" w:rsidP="00707A40">
      <w:pPr>
        <w:pStyle w:val="BodyText"/>
        <w:rPr>
          <w:sz w:val="18"/>
        </w:rPr>
      </w:pPr>
    </w:p>
    <w:p w14:paraId="245F5868" w14:textId="77777777" w:rsidR="00707A40" w:rsidRDefault="00707A40" w:rsidP="00707A40">
      <w:pPr>
        <w:pStyle w:val="BodyText"/>
        <w:spacing w:before="10"/>
        <w:rPr>
          <w:sz w:val="16"/>
        </w:rPr>
      </w:pPr>
    </w:p>
    <w:p w14:paraId="78CF5EDA" w14:textId="477F2318" w:rsidR="00707A40" w:rsidRDefault="00707A40" w:rsidP="00707A40">
      <w:pPr>
        <w:pStyle w:val="BodyText"/>
        <w:ind w:left="239"/>
      </w:pPr>
      <w:r>
        <w:t>A</w:t>
      </w:r>
      <w:r>
        <w:rPr>
          <w:spacing w:val="36"/>
        </w:rPr>
        <w:t xml:space="preserve"> </w:t>
      </w:r>
      <w:r w:rsidR="00313696" w:rsidRPr="00707A40">
        <w:rPr>
          <w:noProof/>
          <w:spacing w:val="-24"/>
          <w:lang w:val="en-IN" w:eastAsia="en-IN"/>
        </w:rPr>
        <w:drawing>
          <wp:inline distT="0" distB="0" distL="0" distR="0" wp14:anchorId="369376C5" wp14:editId="74D9181E">
            <wp:extent cx="228600" cy="184150"/>
            <wp:effectExtent l="0" t="0" r="0" b="0"/>
            <wp:docPr id="277"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8600" cy="184150"/>
                    </a:xfrm>
                    <a:prstGeom prst="rect">
                      <a:avLst/>
                    </a:prstGeom>
                    <a:noFill/>
                    <a:ln>
                      <a:noFill/>
                    </a:ln>
                  </pic:spPr>
                </pic:pic>
              </a:graphicData>
            </a:graphic>
          </wp:inline>
        </w:drawing>
      </w:r>
      <w:r>
        <w:rPr>
          <w:spacing w:val="-24"/>
        </w:rPr>
        <w:t xml:space="preserve"> </w:t>
      </w:r>
      <w:r>
        <w:rPr>
          <w:spacing w:val="11"/>
        </w:rPr>
        <w:t xml:space="preserve"> </w:t>
      </w:r>
      <w:r>
        <w:t>B</w:t>
      </w:r>
    </w:p>
    <w:p w14:paraId="4676BF91" w14:textId="77777777" w:rsidR="00707A40" w:rsidRDefault="00707A40" w:rsidP="00707A40">
      <w:pPr>
        <w:pStyle w:val="BodyText"/>
        <w:rPr>
          <w:sz w:val="20"/>
        </w:rPr>
      </w:pPr>
    </w:p>
    <w:p w14:paraId="549FE695" w14:textId="20817B0B" w:rsidR="00707A40" w:rsidRDefault="00313696" w:rsidP="00707A40">
      <w:pPr>
        <w:pStyle w:val="BodyText"/>
        <w:spacing w:before="4"/>
        <w:rPr>
          <w:sz w:val="16"/>
        </w:rPr>
      </w:pPr>
      <w:r>
        <w:rPr>
          <w:noProof/>
          <w:sz w:val="24"/>
        </w:rPr>
        <mc:AlternateContent>
          <mc:Choice Requires="wpg">
            <w:drawing>
              <wp:anchor distT="0" distB="0" distL="0" distR="0" simplePos="0" relativeHeight="251698688" behindDoc="1" locked="0" layoutInCell="1" allowOverlap="1" wp14:anchorId="0DB4A6E6" wp14:editId="0D3E0CE6">
                <wp:simplePos x="0" y="0"/>
                <wp:positionH relativeFrom="page">
                  <wp:posOffset>914400</wp:posOffset>
                </wp:positionH>
                <wp:positionV relativeFrom="paragraph">
                  <wp:posOffset>135255</wp:posOffset>
                </wp:positionV>
                <wp:extent cx="2819400" cy="371475"/>
                <wp:effectExtent l="0" t="1905" r="0" b="0"/>
                <wp:wrapTopAndBottom/>
                <wp:docPr id="713" name="docshapegroup2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371475"/>
                          <a:chOff x="1440" y="213"/>
                          <a:chExt cx="4440" cy="585"/>
                        </a:xfrm>
                      </wpg:grpSpPr>
                      <wps:wsp>
                        <wps:cNvPr id="714" name="docshape212"/>
                        <wps:cNvSpPr>
                          <a:spLocks noChangeArrowheads="1"/>
                        </wps:cNvSpPr>
                        <wps:spPr bwMode="auto">
                          <a:xfrm>
                            <a:off x="1440" y="212"/>
                            <a:ext cx="4440"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5" name="docshape213"/>
                        <wps:cNvSpPr>
                          <a:spLocks/>
                        </wps:cNvSpPr>
                        <wps:spPr bwMode="auto">
                          <a:xfrm>
                            <a:off x="1439" y="212"/>
                            <a:ext cx="4440" cy="585"/>
                          </a:xfrm>
                          <a:custGeom>
                            <a:avLst/>
                            <a:gdLst>
                              <a:gd name="T0" fmla="+- 0 5880 1440"/>
                              <a:gd name="T1" fmla="*/ T0 w 4440"/>
                              <a:gd name="T2" fmla="+- 0 783 213"/>
                              <a:gd name="T3" fmla="*/ 783 h 585"/>
                              <a:gd name="T4" fmla="+- 0 4110 1440"/>
                              <a:gd name="T5" fmla="*/ T4 w 4440"/>
                              <a:gd name="T6" fmla="+- 0 783 213"/>
                              <a:gd name="T7" fmla="*/ 783 h 585"/>
                              <a:gd name="T8" fmla="+- 0 2715 1440"/>
                              <a:gd name="T9" fmla="*/ T8 w 4440"/>
                              <a:gd name="T10" fmla="+- 0 783 213"/>
                              <a:gd name="T11" fmla="*/ 783 h 585"/>
                              <a:gd name="T12" fmla="+- 0 1440 1440"/>
                              <a:gd name="T13" fmla="*/ T12 w 4440"/>
                              <a:gd name="T14" fmla="+- 0 783 213"/>
                              <a:gd name="T15" fmla="*/ 783 h 585"/>
                              <a:gd name="T16" fmla="+- 0 1440 1440"/>
                              <a:gd name="T17" fmla="*/ T16 w 4440"/>
                              <a:gd name="T18" fmla="+- 0 798 213"/>
                              <a:gd name="T19" fmla="*/ 798 h 585"/>
                              <a:gd name="T20" fmla="+- 0 2715 1440"/>
                              <a:gd name="T21" fmla="*/ T20 w 4440"/>
                              <a:gd name="T22" fmla="+- 0 798 213"/>
                              <a:gd name="T23" fmla="*/ 798 h 585"/>
                              <a:gd name="T24" fmla="+- 0 4110 1440"/>
                              <a:gd name="T25" fmla="*/ T24 w 4440"/>
                              <a:gd name="T26" fmla="+- 0 798 213"/>
                              <a:gd name="T27" fmla="*/ 798 h 585"/>
                              <a:gd name="T28" fmla="+- 0 5880 1440"/>
                              <a:gd name="T29" fmla="*/ T28 w 4440"/>
                              <a:gd name="T30" fmla="+- 0 798 213"/>
                              <a:gd name="T31" fmla="*/ 798 h 585"/>
                              <a:gd name="T32" fmla="+- 0 5880 1440"/>
                              <a:gd name="T33" fmla="*/ T32 w 4440"/>
                              <a:gd name="T34" fmla="+- 0 783 213"/>
                              <a:gd name="T35" fmla="*/ 783 h 585"/>
                              <a:gd name="T36" fmla="+- 0 5880 1440"/>
                              <a:gd name="T37" fmla="*/ T36 w 4440"/>
                              <a:gd name="T38" fmla="+- 0 213 213"/>
                              <a:gd name="T39" fmla="*/ 213 h 585"/>
                              <a:gd name="T40" fmla="+- 0 1440 1440"/>
                              <a:gd name="T41" fmla="*/ T40 w 4440"/>
                              <a:gd name="T42" fmla="+- 0 213 213"/>
                              <a:gd name="T43" fmla="*/ 213 h 585"/>
                              <a:gd name="T44" fmla="+- 0 1440 1440"/>
                              <a:gd name="T45" fmla="*/ T44 w 4440"/>
                              <a:gd name="T46" fmla="+- 0 228 213"/>
                              <a:gd name="T47" fmla="*/ 228 h 585"/>
                              <a:gd name="T48" fmla="+- 0 5880 1440"/>
                              <a:gd name="T49" fmla="*/ T48 w 4440"/>
                              <a:gd name="T50" fmla="+- 0 228 213"/>
                              <a:gd name="T51" fmla="*/ 228 h 585"/>
                              <a:gd name="T52" fmla="+- 0 5880 1440"/>
                              <a:gd name="T53" fmla="*/ T52 w 4440"/>
                              <a:gd name="T54" fmla="+- 0 213 213"/>
                              <a:gd name="T55" fmla="*/ 213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40" h="585">
                                <a:moveTo>
                                  <a:pt x="4440" y="570"/>
                                </a:moveTo>
                                <a:lnTo>
                                  <a:pt x="2670" y="570"/>
                                </a:lnTo>
                                <a:lnTo>
                                  <a:pt x="1275" y="570"/>
                                </a:lnTo>
                                <a:lnTo>
                                  <a:pt x="0" y="570"/>
                                </a:lnTo>
                                <a:lnTo>
                                  <a:pt x="0" y="585"/>
                                </a:lnTo>
                                <a:lnTo>
                                  <a:pt x="1275" y="585"/>
                                </a:lnTo>
                                <a:lnTo>
                                  <a:pt x="2670" y="585"/>
                                </a:lnTo>
                                <a:lnTo>
                                  <a:pt x="4440" y="585"/>
                                </a:lnTo>
                                <a:lnTo>
                                  <a:pt x="4440" y="570"/>
                                </a:lnTo>
                                <a:close/>
                                <a:moveTo>
                                  <a:pt x="4440" y="0"/>
                                </a:moveTo>
                                <a:lnTo>
                                  <a:pt x="0" y="0"/>
                                </a:lnTo>
                                <a:lnTo>
                                  <a:pt x="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716" name="docshape214"/>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1818" y="400"/>
                            <a:ext cx="200" cy="185"/>
                          </a:xfrm>
                          <a:prstGeom prst="rect">
                            <a:avLst/>
                          </a:prstGeom>
                          <a:noFill/>
                          <a:extLst>
                            <a:ext uri="{909E8E84-426E-40DD-AFC4-6F175D3DCCD1}">
                              <a14:hiddenFill xmlns:a14="http://schemas.microsoft.com/office/drawing/2010/main">
                                <a:solidFill>
                                  <a:srgbClr val="FFFFFF"/>
                                </a:solidFill>
                              </a14:hiddenFill>
                            </a:ext>
                          </a:extLst>
                        </pic:spPr>
                      </pic:pic>
                      <wps:wsp>
                        <wps:cNvPr id="717" name="docshape215"/>
                        <wps:cNvSpPr txBox="1">
                          <a:spLocks noChangeArrowheads="1"/>
                        </wps:cNvSpPr>
                        <wps:spPr bwMode="auto">
                          <a:xfrm>
                            <a:off x="1440" y="227"/>
                            <a:ext cx="444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66308E"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B4A6E6" id="docshapegroup211" o:spid="_x0000_s1160" style="position:absolute;margin-left:1in;margin-top:10.65pt;width:222pt;height:29.25pt;z-index:-251617792;mso-wrap-distance-left:0;mso-wrap-distance-right:0;mso-position-horizontal-relative:page;mso-position-vertical-relative:text" coordorigin="1440,213" coordsize="444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&#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">
                <v:rect id="docshape212" o:spid="_x0000_s1161" style="position:absolute;left:1440;top:212;width:444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" fillcolor="#f9f9f9" stroked="f"/>
                <v:shape id="docshape213" o:spid="_x0000_s1162" style="position:absolute;left:1439;top:212;width:4440;height:585;visibility:visible;mso-wrap-style:square;v-text-anchor:top" coordsize="44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" path="m4440,570r-1770,l1275,570,,570r,15l1275,585r1395,l4440,585r,-15xm4440,l,,,15r4440,l4440,xe" fillcolor="#ddd" stroked="f">
                  <v:path arrowok="t" o:connecttype="custom" o:connectlocs="4440,783;2670,783;1275,783;0,783;0,798;1275,798;2670,798;4440,798;4440,783;4440,213;0,213;0,228;4440,228;4440,213" o:connectangles="0,0,0,0,0,0,0,0,0,0,0,0,0,0"/>
                </v:shape>
                <v:shape id="docshape214" o:spid="_x0000_s1163" type="#_x0000_t75" style="position:absolute;left:1818;top:400;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">
                  <v:imagedata r:id="rId575" o:title=""/>
                </v:shape>
                <v:shape id="docshape215" o:spid="_x0000_s1164" type="#_x0000_t202" style="position:absolute;left:1440;top:227;width:444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" filled="f" stroked="f">
                  <v:textbox inset="0,0,0,0">
                    <w:txbxContent>
                      <w:p w14:paraId="4A66308E"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B</w:t>
                        </w:r>
                      </w:p>
                    </w:txbxContent>
                  </v:textbox>
                </v:shape>
                <w10:wrap type="topAndBottom" anchorx="page"/>
              </v:group>
            </w:pict>
          </mc:Fallback>
        </mc:AlternateContent>
      </w:r>
    </w:p>
    <w:p w14:paraId="155DB1DB" w14:textId="77777777" w:rsidR="00707A40" w:rsidRDefault="00707A40" w:rsidP="00707A40">
      <w:pPr>
        <w:pStyle w:val="Heading3"/>
        <w:tabs>
          <w:tab w:val="left" w:pos="1634"/>
          <w:tab w:val="left" w:pos="3029"/>
        </w:tabs>
        <w:spacing w:before="121"/>
        <w:ind w:left="359"/>
      </w:pPr>
      <w:r>
        <w:lastRenderedPageBreak/>
        <w:t>Num</w:t>
      </w:r>
      <w:r>
        <w:tab/>
        <w:t>Cube</w:t>
      </w:r>
      <w:r>
        <w:tab/>
        <w:t>Square</w:t>
      </w:r>
    </w:p>
    <w:p w14:paraId="467CDC39" w14:textId="530DE308" w:rsidR="00707A40" w:rsidRDefault="00313696" w:rsidP="00707A40">
      <w:pPr>
        <w:pStyle w:val="BodyText"/>
        <w:spacing w:before="7"/>
        <w:rPr>
          <w:b/>
          <w:sz w:val="11"/>
        </w:rPr>
      </w:pPr>
      <w:r>
        <w:rPr>
          <w:noProof/>
          <w:sz w:val="24"/>
        </w:rPr>
        <mc:AlternateContent>
          <mc:Choice Requires="wps">
            <w:drawing>
              <wp:anchor distT="0" distB="0" distL="0" distR="0" simplePos="0" relativeHeight="251699712" behindDoc="1" locked="0" layoutInCell="1" allowOverlap="1" wp14:anchorId="667386AA" wp14:editId="3ADD3382">
                <wp:simplePos x="0" y="0"/>
                <wp:positionH relativeFrom="page">
                  <wp:posOffset>914400</wp:posOffset>
                </wp:positionH>
                <wp:positionV relativeFrom="paragraph">
                  <wp:posOffset>99695</wp:posOffset>
                </wp:positionV>
                <wp:extent cx="2819400" cy="9525"/>
                <wp:effectExtent l="0" t="4445" r="0" b="0"/>
                <wp:wrapTopAndBottom/>
                <wp:docPr id="712" name="docshape2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19400" cy="9525"/>
                        </a:xfrm>
                        <a:custGeom>
                          <a:avLst/>
                          <a:gdLst>
                            <a:gd name="T0" fmla="+- 0 5880 1440"/>
                            <a:gd name="T1" fmla="*/ T0 w 4440"/>
                            <a:gd name="T2" fmla="+- 0 157 157"/>
                            <a:gd name="T3" fmla="*/ 157 h 15"/>
                            <a:gd name="T4" fmla="+- 0 4110 1440"/>
                            <a:gd name="T5" fmla="*/ T4 w 4440"/>
                            <a:gd name="T6" fmla="+- 0 157 157"/>
                            <a:gd name="T7" fmla="*/ 157 h 15"/>
                            <a:gd name="T8" fmla="+- 0 2715 1440"/>
                            <a:gd name="T9" fmla="*/ T8 w 4440"/>
                            <a:gd name="T10" fmla="+- 0 157 157"/>
                            <a:gd name="T11" fmla="*/ 157 h 15"/>
                            <a:gd name="T12" fmla="+- 0 1440 1440"/>
                            <a:gd name="T13" fmla="*/ T12 w 4440"/>
                            <a:gd name="T14" fmla="+- 0 157 157"/>
                            <a:gd name="T15" fmla="*/ 157 h 15"/>
                            <a:gd name="T16" fmla="+- 0 1440 1440"/>
                            <a:gd name="T17" fmla="*/ T16 w 4440"/>
                            <a:gd name="T18" fmla="+- 0 172 157"/>
                            <a:gd name="T19" fmla="*/ 172 h 15"/>
                            <a:gd name="T20" fmla="+- 0 2715 1440"/>
                            <a:gd name="T21" fmla="*/ T20 w 4440"/>
                            <a:gd name="T22" fmla="+- 0 172 157"/>
                            <a:gd name="T23" fmla="*/ 172 h 15"/>
                            <a:gd name="T24" fmla="+- 0 4110 1440"/>
                            <a:gd name="T25" fmla="*/ T24 w 4440"/>
                            <a:gd name="T26" fmla="+- 0 172 157"/>
                            <a:gd name="T27" fmla="*/ 172 h 15"/>
                            <a:gd name="T28" fmla="+- 0 5880 1440"/>
                            <a:gd name="T29" fmla="*/ T28 w 4440"/>
                            <a:gd name="T30" fmla="+- 0 172 157"/>
                            <a:gd name="T31" fmla="*/ 172 h 15"/>
                            <a:gd name="T32" fmla="+- 0 5880 1440"/>
                            <a:gd name="T33" fmla="*/ T32 w 4440"/>
                            <a:gd name="T34" fmla="+- 0 157 157"/>
                            <a:gd name="T35" fmla="*/ 157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40" h="15">
                              <a:moveTo>
                                <a:pt x="4440" y="0"/>
                              </a:moveTo>
                              <a:lnTo>
                                <a:pt x="2670" y="0"/>
                              </a:lnTo>
                              <a:lnTo>
                                <a:pt x="1275" y="0"/>
                              </a:lnTo>
                              <a:lnTo>
                                <a:pt x="0" y="0"/>
                              </a:lnTo>
                              <a:lnTo>
                                <a:pt x="0" y="15"/>
                              </a:lnTo>
                              <a:lnTo>
                                <a:pt x="1275" y="15"/>
                              </a:lnTo>
                              <a:lnTo>
                                <a:pt x="267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592765" id="docshape216" o:spid="_x0000_s1026" style="position:absolute;margin-left:1in;margin-top:7.85pt;width:222pt;height:.75pt;z-index:-2516167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4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" path="m4440,l2670,,1275,,,,,15r1275,l2670,15r1770,l4440,xe" fillcolor="#ddd" stroked="f">
                <v:path arrowok="t" o:connecttype="custom" o:connectlocs="2819400,99695;1695450,99695;809625,99695;0,99695;0,109220;809625,109220;1695450,109220;2819400,109220;2819400,99695" o:connectangles="0,0,0,0,0,0,0,0,0"/>
                <w10:wrap type="topAndBottom" anchorx="page"/>
              </v:shape>
            </w:pict>
          </mc:Fallback>
        </mc:AlternateContent>
      </w:r>
    </w:p>
    <w:p w14:paraId="3F19635A" w14:textId="77777777" w:rsidR="00707A40" w:rsidRDefault="00707A40" w:rsidP="00707A40">
      <w:pPr>
        <w:rPr>
          <w:sz w:val="11"/>
        </w:rPr>
        <w:sectPr w:rsidR="00707A40">
          <w:pgSz w:w="12240" w:h="15840"/>
          <w:pgMar w:top="1940" w:right="0" w:bottom="1560" w:left="1200" w:header="750" w:footer="1364" w:gutter="0"/>
          <w:cols w:space="720"/>
        </w:sectPr>
      </w:pPr>
    </w:p>
    <w:p w14:paraId="4C055C12" w14:textId="77777777" w:rsidR="00707A40" w:rsidRDefault="00707A40" w:rsidP="00707A40">
      <w:pPr>
        <w:pStyle w:val="BodyText"/>
        <w:rPr>
          <w:b/>
          <w:sz w:val="20"/>
        </w:rPr>
      </w:pPr>
    </w:p>
    <w:p w14:paraId="04A9F95B" w14:textId="77777777" w:rsidR="00707A40" w:rsidRDefault="00707A40" w:rsidP="00707A40">
      <w:pPr>
        <w:pStyle w:val="BodyText"/>
        <w:rPr>
          <w:b/>
          <w:sz w:val="20"/>
        </w:rPr>
      </w:pPr>
    </w:p>
    <w:p w14:paraId="07CFD13C" w14:textId="77777777" w:rsidR="00707A40" w:rsidRDefault="00707A40" w:rsidP="00707A40">
      <w:pPr>
        <w:pStyle w:val="BodyText"/>
        <w:rPr>
          <w:b/>
          <w:sz w:val="20"/>
        </w:rPr>
      </w:pPr>
    </w:p>
    <w:p w14:paraId="4A9A8E9D" w14:textId="77777777" w:rsidR="00707A40" w:rsidRDefault="00707A40" w:rsidP="00707A40">
      <w:pPr>
        <w:pStyle w:val="BodyText"/>
        <w:spacing w:before="8"/>
        <w:rPr>
          <w:b/>
          <w:sz w:val="13"/>
        </w:rPr>
      </w:pPr>
    </w:p>
    <w:tbl>
      <w:tblPr>
        <w:tblW w:w="0" w:type="auto"/>
        <w:tblInd w:w="247" w:type="dxa"/>
        <w:tblLayout w:type="fixed"/>
        <w:tblCellMar>
          <w:left w:w="0" w:type="dxa"/>
          <w:right w:w="0" w:type="dxa"/>
        </w:tblCellMar>
        <w:tblLook w:val="01E0" w:firstRow="1" w:lastRow="1" w:firstColumn="1" w:lastColumn="1" w:noHBand="0" w:noVBand="0"/>
      </w:tblPr>
      <w:tblGrid>
        <w:gridCol w:w="818"/>
        <w:gridCol w:w="1395"/>
        <w:gridCol w:w="2227"/>
      </w:tblGrid>
      <w:tr w:rsidR="00707A40" w14:paraId="50ADDBCD" w14:textId="77777777" w:rsidTr="00415D62">
        <w:trPr>
          <w:trHeight w:val="554"/>
        </w:trPr>
        <w:tc>
          <w:tcPr>
            <w:tcW w:w="818" w:type="dxa"/>
            <w:tcBorders>
              <w:top w:val="single" w:sz="6" w:space="0" w:color="DDDDDD"/>
              <w:bottom w:val="single" w:sz="6" w:space="0" w:color="DDDDDD"/>
            </w:tcBorders>
            <w:shd w:val="clear" w:color="auto" w:fill="F9F9F9"/>
          </w:tcPr>
          <w:p w14:paraId="265DF022" w14:textId="77777777" w:rsidR="00707A40" w:rsidRDefault="00707A40" w:rsidP="00415D62">
            <w:pPr>
              <w:pStyle w:val="TableParagraph"/>
              <w:ind w:left="120"/>
              <w:rPr>
                <w:sz w:val="24"/>
              </w:rPr>
            </w:pPr>
            <w:r>
              <w:rPr>
                <w:sz w:val="24"/>
              </w:rPr>
              <w:t>2</w:t>
            </w:r>
          </w:p>
        </w:tc>
        <w:tc>
          <w:tcPr>
            <w:tcW w:w="1395" w:type="dxa"/>
            <w:tcBorders>
              <w:top w:val="single" w:sz="6" w:space="0" w:color="DDDDDD"/>
              <w:bottom w:val="single" w:sz="6" w:space="0" w:color="DDDDDD"/>
            </w:tcBorders>
            <w:shd w:val="clear" w:color="auto" w:fill="F9F9F9"/>
          </w:tcPr>
          <w:p w14:paraId="7CD20CAF" w14:textId="77777777" w:rsidR="00707A40" w:rsidRDefault="00707A40" w:rsidP="00415D62">
            <w:pPr>
              <w:pStyle w:val="TableParagraph"/>
              <w:ind w:left="576"/>
              <w:rPr>
                <w:sz w:val="24"/>
              </w:rPr>
            </w:pPr>
            <w:r>
              <w:rPr>
                <w:sz w:val="24"/>
              </w:rPr>
              <w:t>8</w:t>
            </w:r>
          </w:p>
        </w:tc>
        <w:tc>
          <w:tcPr>
            <w:tcW w:w="2227" w:type="dxa"/>
            <w:tcBorders>
              <w:top w:val="single" w:sz="6" w:space="0" w:color="DDDDDD"/>
              <w:bottom w:val="single" w:sz="6" w:space="0" w:color="DDDDDD"/>
            </w:tcBorders>
            <w:shd w:val="clear" w:color="auto" w:fill="F9F9F9"/>
          </w:tcPr>
          <w:p w14:paraId="213D8897" w14:textId="77777777" w:rsidR="00707A40" w:rsidRDefault="00707A40" w:rsidP="00415D62">
            <w:pPr>
              <w:pStyle w:val="TableParagraph"/>
              <w:ind w:left="576"/>
              <w:rPr>
                <w:sz w:val="24"/>
              </w:rPr>
            </w:pPr>
            <w:r>
              <w:rPr>
                <w:sz w:val="24"/>
              </w:rPr>
              <w:t>4</w:t>
            </w:r>
          </w:p>
        </w:tc>
      </w:tr>
      <w:tr w:rsidR="00707A40" w14:paraId="71F29A11" w14:textId="77777777" w:rsidTr="00415D62">
        <w:trPr>
          <w:trHeight w:val="554"/>
        </w:trPr>
        <w:tc>
          <w:tcPr>
            <w:tcW w:w="818" w:type="dxa"/>
            <w:tcBorders>
              <w:top w:val="single" w:sz="6" w:space="0" w:color="DDDDDD"/>
              <w:bottom w:val="single" w:sz="6" w:space="0" w:color="DDDDDD"/>
            </w:tcBorders>
          </w:tcPr>
          <w:p w14:paraId="38D6243C" w14:textId="77777777" w:rsidR="00707A40" w:rsidRDefault="00707A40" w:rsidP="00415D62">
            <w:pPr>
              <w:pStyle w:val="TableParagraph"/>
              <w:ind w:left="120"/>
              <w:rPr>
                <w:sz w:val="24"/>
              </w:rPr>
            </w:pPr>
            <w:r>
              <w:rPr>
                <w:sz w:val="24"/>
              </w:rPr>
              <w:t>3</w:t>
            </w:r>
          </w:p>
        </w:tc>
        <w:tc>
          <w:tcPr>
            <w:tcW w:w="1395" w:type="dxa"/>
            <w:tcBorders>
              <w:top w:val="single" w:sz="6" w:space="0" w:color="DDDDDD"/>
              <w:bottom w:val="single" w:sz="6" w:space="0" w:color="DDDDDD"/>
            </w:tcBorders>
          </w:tcPr>
          <w:p w14:paraId="0A38E6B2" w14:textId="77777777" w:rsidR="00707A40" w:rsidRDefault="00707A40" w:rsidP="00415D62">
            <w:pPr>
              <w:pStyle w:val="TableParagraph"/>
              <w:ind w:left="576"/>
              <w:rPr>
                <w:sz w:val="24"/>
              </w:rPr>
            </w:pPr>
            <w:r>
              <w:rPr>
                <w:sz w:val="24"/>
              </w:rPr>
              <w:t>18</w:t>
            </w:r>
          </w:p>
        </w:tc>
        <w:tc>
          <w:tcPr>
            <w:tcW w:w="2227" w:type="dxa"/>
            <w:tcBorders>
              <w:top w:val="single" w:sz="6" w:space="0" w:color="DDDDDD"/>
              <w:bottom w:val="single" w:sz="6" w:space="0" w:color="DDDDDD"/>
            </w:tcBorders>
          </w:tcPr>
          <w:p w14:paraId="43F6E66C" w14:textId="77777777" w:rsidR="00707A40" w:rsidRDefault="00707A40" w:rsidP="00415D62">
            <w:pPr>
              <w:pStyle w:val="TableParagraph"/>
              <w:ind w:left="576"/>
              <w:rPr>
                <w:sz w:val="24"/>
              </w:rPr>
            </w:pPr>
            <w:r>
              <w:rPr>
                <w:sz w:val="24"/>
              </w:rPr>
              <w:t>9</w:t>
            </w:r>
          </w:p>
        </w:tc>
      </w:tr>
      <w:tr w:rsidR="00707A40" w14:paraId="5BB8DBC1" w14:textId="77777777" w:rsidTr="00415D62">
        <w:trPr>
          <w:trHeight w:val="554"/>
        </w:trPr>
        <w:tc>
          <w:tcPr>
            <w:tcW w:w="818" w:type="dxa"/>
            <w:tcBorders>
              <w:top w:val="single" w:sz="6" w:space="0" w:color="DDDDDD"/>
            </w:tcBorders>
            <w:shd w:val="clear" w:color="auto" w:fill="F9F9F9"/>
          </w:tcPr>
          <w:p w14:paraId="030D8068" w14:textId="77777777" w:rsidR="00707A40" w:rsidRDefault="00707A40" w:rsidP="00415D62">
            <w:pPr>
              <w:pStyle w:val="TableParagraph"/>
              <w:ind w:left="120"/>
              <w:rPr>
                <w:sz w:val="24"/>
              </w:rPr>
            </w:pPr>
            <w:r>
              <w:rPr>
                <w:sz w:val="24"/>
              </w:rPr>
              <w:t>5</w:t>
            </w:r>
          </w:p>
        </w:tc>
        <w:tc>
          <w:tcPr>
            <w:tcW w:w="1395" w:type="dxa"/>
            <w:tcBorders>
              <w:top w:val="single" w:sz="6" w:space="0" w:color="DDDDDD"/>
            </w:tcBorders>
            <w:shd w:val="clear" w:color="auto" w:fill="F9F9F9"/>
          </w:tcPr>
          <w:p w14:paraId="3803BD92" w14:textId="77777777" w:rsidR="00707A40" w:rsidRDefault="00707A40" w:rsidP="00415D62">
            <w:pPr>
              <w:pStyle w:val="TableParagraph"/>
              <w:ind w:left="576"/>
              <w:rPr>
                <w:sz w:val="24"/>
              </w:rPr>
            </w:pPr>
            <w:r>
              <w:rPr>
                <w:sz w:val="24"/>
              </w:rPr>
              <w:t>75</w:t>
            </w:r>
          </w:p>
        </w:tc>
        <w:tc>
          <w:tcPr>
            <w:tcW w:w="2227" w:type="dxa"/>
            <w:tcBorders>
              <w:top w:val="single" w:sz="6" w:space="0" w:color="DDDDDD"/>
            </w:tcBorders>
            <w:shd w:val="clear" w:color="auto" w:fill="F9F9F9"/>
          </w:tcPr>
          <w:p w14:paraId="028C4ED4" w14:textId="77777777" w:rsidR="00707A40" w:rsidRDefault="00707A40" w:rsidP="00415D62">
            <w:pPr>
              <w:pStyle w:val="TableParagraph"/>
              <w:ind w:left="576"/>
              <w:rPr>
                <w:sz w:val="24"/>
              </w:rPr>
            </w:pPr>
            <w:r>
              <w:rPr>
                <w:sz w:val="24"/>
              </w:rPr>
              <w:t>-</w:t>
            </w:r>
          </w:p>
        </w:tc>
      </w:tr>
    </w:tbl>
    <w:p w14:paraId="5DD3528E" w14:textId="77777777" w:rsidR="00707A40" w:rsidRDefault="00707A40" w:rsidP="00707A40">
      <w:pPr>
        <w:pStyle w:val="BodyText"/>
        <w:rPr>
          <w:b/>
          <w:sz w:val="20"/>
        </w:rPr>
      </w:pPr>
    </w:p>
    <w:p w14:paraId="0F130175" w14:textId="77777777" w:rsidR="00707A40" w:rsidRDefault="00707A40" w:rsidP="00707A40">
      <w:pPr>
        <w:pStyle w:val="BodyText"/>
        <w:rPr>
          <w:b/>
          <w:sz w:val="20"/>
        </w:rPr>
      </w:pPr>
    </w:p>
    <w:p w14:paraId="672BA03F" w14:textId="77777777" w:rsidR="00707A40" w:rsidRDefault="00707A40" w:rsidP="00707A40">
      <w:pPr>
        <w:pStyle w:val="BodyText"/>
        <w:rPr>
          <w:b/>
          <w:sz w:val="20"/>
        </w:rPr>
      </w:pPr>
    </w:p>
    <w:p w14:paraId="0FAF7A50" w14:textId="77777777" w:rsidR="00707A40" w:rsidRDefault="00707A40" w:rsidP="00707A40">
      <w:pPr>
        <w:pStyle w:val="BodyText"/>
        <w:rPr>
          <w:b/>
          <w:sz w:val="20"/>
        </w:rPr>
      </w:pPr>
    </w:p>
    <w:p w14:paraId="59F41857" w14:textId="77777777" w:rsidR="00707A40" w:rsidRDefault="00707A40" w:rsidP="00707A40">
      <w:pPr>
        <w:pStyle w:val="BodyText"/>
        <w:rPr>
          <w:b/>
          <w:sz w:val="20"/>
        </w:rPr>
      </w:pPr>
    </w:p>
    <w:p w14:paraId="0456B42D" w14:textId="77777777" w:rsidR="00707A40" w:rsidRDefault="00707A40" w:rsidP="00707A40">
      <w:pPr>
        <w:pStyle w:val="BodyText"/>
        <w:spacing w:before="10"/>
        <w:rPr>
          <w:b/>
          <w:sz w:val="28"/>
        </w:rPr>
      </w:pPr>
    </w:p>
    <w:p w14:paraId="0D4ACB69" w14:textId="6F3F35D6" w:rsidR="00707A40" w:rsidRDefault="00313696" w:rsidP="00707A40">
      <w:pPr>
        <w:tabs>
          <w:tab w:val="left" w:pos="2699"/>
        </w:tabs>
        <w:spacing w:before="90"/>
        <w:ind w:left="239"/>
        <w:rPr>
          <w:b/>
        </w:rPr>
      </w:pPr>
      <w:r>
        <w:rPr>
          <w:noProof/>
        </w:rPr>
        <w:drawing>
          <wp:anchor distT="0" distB="0" distL="0" distR="0" simplePos="0" relativeHeight="251658752" behindDoc="1" locked="0" layoutInCell="1" allowOverlap="1" wp14:anchorId="7902220A" wp14:editId="3020A3F8">
            <wp:simplePos x="0" y="0"/>
            <wp:positionH relativeFrom="page">
              <wp:posOffset>2266950</wp:posOffset>
            </wp:positionH>
            <wp:positionV relativeFrom="paragraph">
              <wp:posOffset>104140</wp:posOffset>
            </wp:positionV>
            <wp:extent cx="152400" cy="95250"/>
            <wp:effectExtent l="0" t="0" r="0" b="0"/>
            <wp:wrapNone/>
            <wp:docPr id="711"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rPr>
          <w:b/>
        </w:rPr>
        <w:t>Full Outer Join: ( A</w:t>
      </w:r>
      <w:r w:rsidR="00707A40">
        <w:rPr>
          <w:b/>
        </w:rPr>
        <w:tab/>
        <w:t>B)</w:t>
      </w:r>
    </w:p>
    <w:p w14:paraId="096A434E" w14:textId="77777777" w:rsidR="00707A40" w:rsidRDefault="00707A40" w:rsidP="00707A40">
      <w:pPr>
        <w:pStyle w:val="BodyText"/>
        <w:spacing w:before="174" w:line="288" w:lineRule="auto"/>
        <w:ind w:left="239" w:right="1857"/>
      </w:pPr>
      <w:r>
        <w:t>In a full outer join, all tuples from both relations are included in the result, irrespective of the</w:t>
      </w:r>
      <w:r>
        <w:rPr>
          <w:spacing w:val="-57"/>
        </w:rPr>
        <w:t xml:space="preserve"> </w:t>
      </w:r>
      <w:r>
        <w:t>matching condition.</w:t>
      </w:r>
    </w:p>
    <w:p w14:paraId="4CA4B7BD" w14:textId="77777777" w:rsidR="00707A40" w:rsidRDefault="00707A40" w:rsidP="00707A40">
      <w:pPr>
        <w:pStyle w:val="BodyText"/>
        <w:rPr>
          <w:sz w:val="20"/>
        </w:rPr>
      </w:pPr>
    </w:p>
    <w:p w14:paraId="6629B489" w14:textId="08A16943" w:rsidR="00707A40" w:rsidRDefault="00313696" w:rsidP="00707A40">
      <w:pPr>
        <w:pStyle w:val="BodyText"/>
        <w:spacing w:before="4"/>
        <w:rPr>
          <w:sz w:val="19"/>
        </w:rPr>
      </w:pPr>
      <w:r>
        <w:rPr>
          <w:noProof/>
        </w:rPr>
        <w:drawing>
          <wp:anchor distT="0" distB="0" distL="0" distR="0" simplePos="0" relativeHeight="251616768" behindDoc="0" locked="0" layoutInCell="1" allowOverlap="1" wp14:anchorId="61E0C441" wp14:editId="66849DAA">
            <wp:simplePos x="0" y="0"/>
            <wp:positionH relativeFrom="page">
              <wp:posOffset>2152650</wp:posOffset>
            </wp:positionH>
            <wp:positionV relativeFrom="paragraph">
              <wp:posOffset>156845</wp:posOffset>
            </wp:positionV>
            <wp:extent cx="3467100" cy="1609725"/>
            <wp:effectExtent l="0" t="0" r="0" b="0"/>
            <wp:wrapTopAndBottom/>
            <wp:docPr id="710"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467100"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8FFD4AB" w14:textId="77777777" w:rsidR="00707A40" w:rsidRDefault="00707A40" w:rsidP="00707A40">
      <w:pPr>
        <w:pStyle w:val="BodyText"/>
        <w:spacing w:before="7"/>
        <w:rPr>
          <w:sz w:val="7"/>
        </w:rPr>
      </w:pPr>
    </w:p>
    <w:p w14:paraId="398E895A" w14:textId="77777777" w:rsidR="00707A40" w:rsidRDefault="00707A40" w:rsidP="00707A40">
      <w:pPr>
        <w:spacing w:before="93"/>
        <w:ind w:left="248" w:right="1465"/>
        <w:jc w:val="center"/>
        <w:rPr>
          <w:sz w:val="16"/>
        </w:rPr>
      </w:pPr>
      <w:r>
        <w:rPr>
          <w:sz w:val="16"/>
        </w:rPr>
        <w:t>Image</w:t>
      </w:r>
      <w:r>
        <w:rPr>
          <w:spacing w:val="-4"/>
          <w:sz w:val="16"/>
        </w:rPr>
        <w:t xml:space="preserve"> </w:t>
      </w:r>
      <w:r>
        <w:rPr>
          <w:sz w:val="16"/>
        </w:rPr>
        <w:t>23-</w:t>
      </w:r>
      <w:r>
        <w:rPr>
          <w:spacing w:val="-4"/>
          <w:sz w:val="16"/>
        </w:rPr>
        <w:t xml:space="preserve"> </w:t>
      </w:r>
      <w:r>
        <w:rPr>
          <w:sz w:val="16"/>
        </w:rPr>
        <w:t>Full</w:t>
      </w:r>
      <w:r>
        <w:rPr>
          <w:spacing w:val="-4"/>
          <w:sz w:val="16"/>
        </w:rPr>
        <w:t xml:space="preserve"> </w:t>
      </w:r>
      <w:r>
        <w:rPr>
          <w:sz w:val="16"/>
        </w:rPr>
        <w:t>Outer</w:t>
      </w:r>
      <w:r>
        <w:rPr>
          <w:spacing w:val="-4"/>
          <w:sz w:val="16"/>
        </w:rPr>
        <w:t xml:space="preserve"> </w:t>
      </w:r>
      <w:r>
        <w:rPr>
          <w:sz w:val="16"/>
        </w:rPr>
        <w:t>Join</w:t>
      </w:r>
    </w:p>
    <w:p w14:paraId="2C380462" w14:textId="77777777" w:rsidR="00707A40" w:rsidRDefault="00707A40" w:rsidP="00707A40">
      <w:pPr>
        <w:pStyle w:val="BodyText"/>
        <w:spacing w:before="5"/>
      </w:pPr>
    </w:p>
    <w:p w14:paraId="7C0CF066" w14:textId="25D38F6A" w:rsidR="00707A40" w:rsidRDefault="00313696" w:rsidP="00707A40">
      <w:pPr>
        <w:pStyle w:val="BodyText"/>
        <w:tabs>
          <w:tab w:val="left" w:pos="833"/>
        </w:tabs>
        <w:spacing w:before="90"/>
        <w:ind w:left="239"/>
      </w:pPr>
      <w:r>
        <w:rPr>
          <w:noProof/>
        </w:rPr>
        <w:drawing>
          <wp:anchor distT="0" distB="0" distL="0" distR="0" simplePos="0" relativeHeight="251659776" behindDoc="1" locked="0" layoutInCell="1" allowOverlap="1" wp14:anchorId="06D5DDBD" wp14:editId="15F652CF">
            <wp:simplePos x="0" y="0"/>
            <wp:positionH relativeFrom="page">
              <wp:posOffset>1085850</wp:posOffset>
            </wp:positionH>
            <wp:positionV relativeFrom="paragraph">
              <wp:posOffset>104140</wp:posOffset>
            </wp:positionV>
            <wp:extent cx="152400" cy="95250"/>
            <wp:effectExtent l="0" t="0" r="0" b="0"/>
            <wp:wrapNone/>
            <wp:docPr id="709"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0800" behindDoc="1" locked="0" layoutInCell="1" allowOverlap="1" wp14:anchorId="55A85342" wp14:editId="00ABFADA">
                <wp:simplePos x="0" y="0"/>
                <wp:positionH relativeFrom="page">
                  <wp:posOffset>914400</wp:posOffset>
                </wp:positionH>
                <wp:positionV relativeFrom="paragraph">
                  <wp:posOffset>513715</wp:posOffset>
                </wp:positionV>
                <wp:extent cx="2819400" cy="361950"/>
                <wp:effectExtent l="0" t="0" r="0" b="635"/>
                <wp:wrapNone/>
                <wp:docPr id="706" name="docshapegroup2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361950"/>
                          <a:chOff x="1440" y="809"/>
                          <a:chExt cx="4440" cy="570"/>
                        </a:xfrm>
                      </wpg:grpSpPr>
                      <wps:wsp>
                        <wps:cNvPr id="707" name="docshape218"/>
                        <wps:cNvSpPr>
                          <a:spLocks noChangeArrowheads="1"/>
                        </wps:cNvSpPr>
                        <wps:spPr bwMode="auto">
                          <a:xfrm>
                            <a:off x="1440" y="808"/>
                            <a:ext cx="4440"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708" name="docshape219"/>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1818" y="996"/>
                            <a:ext cx="200" cy="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DFAFC10" id="docshapegroup217" o:spid="_x0000_s1026" style="position:absolute;margin-left:1in;margin-top:40.45pt;width:222pt;height:28.5pt;z-index:-251655680;mso-position-horizontal-relative:page" coordorigin="1440,809" coordsize="4440,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">
                <v:rect id="docshape218" o:spid="_x0000_s1027" style="position:absolute;left:1440;top:808;width:444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" fillcolor="#f9f9f9" stroked="f"/>
                <v:shape id="docshape219" o:spid="_x0000_s1028" type="#_x0000_t75" style="position:absolute;left:1818;top:996;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">
                  <v:imagedata r:id="rId579" o:title=""/>
                </v:shape>
                <w10:wrap anchorx="page"/>
              </v:group>
            </w:pict>
          </mc:Fallback>
        </mc:AlternateContent>
      </w:r>
      <w:r w:rsidR="00707A40">
        <w:t>A</w:t>
      </w:r>
      <w:r w:rsidR="00707A40">
        <w:tab/>
        <w:t>B</w:t>
      </w:r>
    </w:p>
    <w:p w14:paraId="176F803A" w14:textId="77777777" w:rsidR="00707A40" w:rsidRDefault="00707A40" w:rsidP="00707A40">
      <w:pPr>
        <w:pStyle w:val="BodyText"/>
        <w:rPr>
          <w:sz w:val="20"/>
        </w:rPr>
      </w:pPr>
    </w:p>
    <w:p w14:paraId="2B96FE9F" w14:textId="77777777" w:rsidR="00707A40" w:rsidRDefault="00707A40" w:rsidP="00707A40">
      <w:pPr>
        <w:pStyle w:val="BodyText"/>
        <w:spacing w:before="2"/>
        <w:rPr>
          <w:sz w:val="19"/>
        </w:rPr>
      </w:pPr>
    </w:p>
    <w:tbl>
      <w:tblPr>
        <w:tblW w:w="0" w:type="auto"/>
        <w:tblInd w:w="239" w:type="dxa"/>
        <w:tblLayout w:type="fixed"/>
        <w:tblCellMar>
          <w:left w:w="0" w:type="dxa"/>
          <w:right w:w="0" w:type="dxa"/>
        </w:tblCellMar>
        <w:tblLook w:val="01E0" w:firstRow="1" w:lastRow="1" w:firstColumn="1" w:lastColumn="1" w:noHBand="0" w:noVBand="0"/>
      </w:tblPr>
      <w:tblGrid>
        <w:gridCol w:w="1104"/>
        <w:gridCol w:w="1261"/>
        <w:gridCol w:w="2073"/>
      </w:tblGrid>
      <w:tr w:rsidR="00707A40" w14:paraId="7DCE18E5" w14:textId="77777777" w:rsidTr="00415D62">
        <w:trPr>
          <w:trHeight w:val="554"/>
        </w:trPr>
        <w:tc>
          <w:tcPr>
            <w:tcW w:w="1104" w:type="dxa"/>
            <w:tcBorders>
              <w:top w:val="single" w:sz="6" w:space="0" w:color="DDDDDD"/>
              <w:bottom w:val="single" w:sz="6" w:space="0" w:color="DDDDDD"/>
            </w:tcBorders>
          </w:tcPr>
          <w:p w14:paraId="5AB2F386" w14:textId="77777777" w:rsidR="00707A40" w:rsidRDefault="00707A40" w:rsidP="00415D62">
            <w:pPr>
              <w:pStyle w:val="TableParagraph"/>
              <w:spacing w:before="82"/>
              <w:ind w:left="127"/>
              <w:rPr>
                <w:b/>
                <w:sz w:val="24"/>
              </w:rPr>
            </w:pPr>
            <w:r>
              <w:rPr>
                <w:b/>
                <w:sz w:val="24"/>
              </w:rPr>
              <w:t xml:space="preserve">A </w:t>
            </w:r>
            <w:r>
              <w:rPr>
                <w:rFonts w:ascii="Lucida Sans Unicode" w:hAnsi="Lucida Sans Unicode"/>
                <w:sz w:val="24"/>
              </w:rPr>
              <w:t>⋈</w:t>
            </w:r>
            <w:r>
              <w:rPr>
                <w:rFonts w:ascii="Lucida Sans Unicode" w:hAnsi="Lucida Sans Unicode"/>
                <w:spacing w:val="-16"/>
                <w:sz w:val="24"/>
              </w:rPr>
              <w:t xml:space="preserve"> </w:t>
            </w:r>
            <w:r>
              <w:rPr>
                <w:b/>
                <w:sz w:val="24"/>
              </w:rPr>
              <w:t>B</w:t>
            </w:r>
          </w:p>
        </w:tc>
        <w:tc>
          <w:tcPr>
            <w:tcW w:w="3334" w:type="dxa"/>
            <w:gridSpan w:val="2"/>
            <w:tcBorders>
              <w:top w:val="single" w:sz="6" w:space="0" w:color="DDDDDD"/>
              <w:bottom w:val="single" w:sz="6" w:space="0" w:color="DDDDDD"/>
            </w:tcBorders>
            <w:shd w:val="clear" w:color="auto" w:fill="F9F9F9"/>
          </w:tcPr>
          <w:p w14:paraId="1E354CC0" w14:textId="77777777" w:rsidR="00707A40" w:rsidRDefault="00707A40" w:rsidP="00415D62">
            <w:pPr>
              <w:pStyle w:val="TableParagraph"/>
              <w:rPr>
                <w:sz w:val="20"/>
              </w:rPr>
            </w:pPr>
          </w:p>
        </w:tc>
      </w:tr>
      <w:tr w:rsidR="00707A40" w14:paraId="276D9C06" w14:textId="77777777" w:rsidTr="00415D62">
        <w:trPr>
          <w:trHeight w:val="554"/>
        </w:trPr>
        <w:tc>
          <w:tcPr>
            <w:tcW w:w="1104" w:type="dxa"/>
            <w:tcBorders>
              <w:top w:val="single" w:sz="6" w:space="0" w:color="DDDDDD"/>
              <w:bottom w:val="single" w:sz="6" w:space="0" w:color="DDDDDD"/>
            </w:tcBorders>
          </w:tcPr>
          <w:p w14:paraId="669DFD67" w14:textId="77777777" w:rsidR="00707A40" w:rsidRDefault="00707A40" w:rsidP="00415D62">
            <w:pPr>
              <w:pStyle w:val="TableParagraph"/>
              <w:ind w:left="127"/>
              <w:rPr>
                <w:b/>
                <w:sz w:val="24"/>
              </w:rPr>
            </w:pPr>
            <w:r>
              <w:rPr>
                <w:b/>
                <w:sz w:val="24"/>
              </w:rPr>
              <w:t>Num</w:t>
            </w:r>
          </w:p>
        </w:tc>
        <w:tc>
          <w:tcPr>
            <w:tcW w:w="1261" w:type="dxa"/>
            <w:tcBorders>
              <w:top w:val="single" w:sz="6" w:space="0" w:color="DDDDDD"/>
              <w:bottom w:val="single" w:sz="6" w:space="0" w:color="DDDDDD"/>
            </w:tcBorders>
          </w:tcPr>
          <w:p w14:paraId="560F4E21" w14:textId="77777777" w:rsidR="00707A40" w:rsidRDefault="00707A40" w:rsidP="00415D62">
            <w:pPr>
              <w:pStyle w:val="TableParagraph"/>
              <w:ind w:left="298"/>
              <w:rPr>
                <w:b/>
                <w:sz w:val="24"/>
              </w:rPr>
            </w:pPr>
            <w:r>
              <w:rPr>
                <w:b/>
                <w:sz w:val="24"/>
              </w:rPr>
              <w:t>Cube</w:t>
            </w:r>
          </w:p>
        </w:tc>
        <w:tc>
          <w:tcPr>
            <w:tcW w:w="2073" w:type="dxa"/>
            <w:tcBorders>
              <w:top w:val="single" w:sz="6" w:space="0" w:color="DDDDDD"/>
              <w:bottom w:val="single" w:sz="6" w:space="0" w:color="DDDDDD"/>
            </w:tcBorders>
          </w:tcPr>
          <w:p w14:paraId="24352F8B" w14:textId="77777777" w:rsidR="00707A40" w:rsidRDefault="00707A40" w:rsidP="00415D62">
            <w:pPr>
              <w:pStyle w:val="TableParagraph"/>
              <w:ind w:left="432"/>
              <w:rPr>
                <w:b/>
                <w:sz w:val="24"/>
              </w:rPr>
            </w:pPr>
            <w:r>
              <w:rPr>
                <w:b/>
                <w:sz w:val="24"/>
              </w:rPr>
              <w:t>Square</w:t>
            </w:r>
          </w:p>
        </w:tc>
      </w:tr>
      <w:tr w:rsidR="00707A40" w14:paraId="7A95CA25" w14:textId="77777777" w:rsidTr="00415D62">
        <w:trPr>
          <w:trHeight w:val="554"/>
        </w:trPr>
        <w:tc>
          <w:tcPr>
            <w:tcW w:w="1104" w:type="dxa"/>
            <w:tcBorders>
              <w:top w:val="single" w:sz="6" w:space="0" w:color="DDDDDD"/>
              <w:bottom w:val="single" w:sz="6" w:space="0" w:color="DDDDDD"/>
            </w:tcBorders>
            <w:shd w:val="clear" w:color="auto" w:fill="F9F9F9"/>
          </w:tcPr>
          <w:p w14:paraId="33075252" w14:textId="77777777" w:rsidR="00707A40" w:rsidRDefault="00707A40" w:rsidP="00415D62">
            <w:pPr>
              <w:pStyle w:val="TableParagraph"/>
              <w:ind w:left="127"/>
              <w:rPr>
                <w:sz w:val="24"/>
              </w:rPr>
            </w:pPr>
            <w:r>
              <w:rPr>
                <w:sz w:val="24"/>
              </w:rPr>
              <w:t>2</w:t>
            </w:r>
          </w:p>
        </w:tc>
        <w:tc>
          <w:tcPr>
            <w:tcW w:w="1261" w:type="dxa"/>
            <w:tcBorders>
              <w:top w:val="single" w:sz="6" w:space="0" w:color="DDDDDD"/>
              <w:bottom w:val="single" w:sz="6" w:space="0" w:color="DDDDDD"/>
            </w:tcBorders>
            <w:shd w:val="clear" w:color="auto" w:fill="F9F9F9"/>
          </w:tcPr>
          <w:p w14:paraId="3AEDD9D9" w14:textId="77777777" w:rsidR="00707A40" w:rsidRDefault="00707A40" w:rsidP="00415D62">
            <w:pPr>
              <w:pStyle w:val="TableParagraph"/>
              <w:ind w:left="298"/>
              <w:rPr>
                <w:sz w:val="24"/>
              </w:rPr>
            </w:pPr>
            <w:r>
              <w:rPr>
                <w:sz w:val="24"/>
              </w:rPr>
              <w:t>4</w:t>
            </w:r>
          </w:p>
        </w:tc>
        <w:tc>
          <w:tcPr>
            <w:tcW w:w="2073" w:type="dxa"/>
            <w:tcBorders>
              <w:top w:val="single" w:sz="6" w:space="0" w:color="DDDDDD"/>
              <w:bottom w:val="single" w:sz="6" w:space="0" w:color="DDDDDD"/>
            </w:tcBorders>
            <w:shd w:val="clear" w:color="auto" w:fill="F9F9F9"/>
          </w:tcPr>
          <w:p w14:paraId="51CB2D4D" w14:textId="77777777" w:rsidR="00707A40" w:rsidRDefault="00707A40" w:rsidP="00415D62">
            <w:pPr>
              <w:pStyle w:val="TableParagraph"/>
              <w:ind w:left="432"/>
              <w:rPr>
                <w:sz w:val="24"/>
              </w:rPr>
            </w:pPr>
            <w:r>
              <w:rPr>
                <w:sz w:val="24"/>
              </w:rPr>
              <w:t>8</w:t>
            </w:r>
          </w:p>
        </w:tc>
      </w:tr>
      <w:tr w:rsidR="00707A40" w14:paraId="1160E432" w14:textId="77777777" w:rsidTr="00415D62">
        <w:trPr>
          <w:trHeight w:val="554"/>
        </w:trPr>
        <w:tc>
          <w:tcPr>
            <w:tcW w:w="1104" w:type="dxa"/>
            <w:tcBorders>
              <w:top w:val="single" w:sz="6" w:space="0" w:color="DDDDDD"/>
              <w:bottom w:val="single" w:sz="6" w:space="0" w:color="DDDDDD"/>
            </w:tcBorders>
          </w:tcPr>
          <w:p w14:paraId="5F78F236" w14:textId="77777777" w:rsidR="00707A40" w:rsidRDefault="00707A40" w:rsidP="00415D62">
            <w:pPr>
              <w:pStyle w:val="TableParagraph"/>
              <w:ind w:left="127"/>
              <w:rPr>
                <w:sz w:val="24"/>
              </w:rPr>
            </w:pPr>
            <w:r>
              <w:rPr>
                <w:sz w:val="24"/>
              </w:rPr>
              <w:t>3</w:t>
            </w:r>
          </w:p>
        </w:tc>
        <w:tc>
          <w:tcPr>
            <w:tcW w:w="1261" w:type="dxa"/>
            <w:tcBorders>
              <w:top w:val="single" w:sz="6" w:space="0" w:color="DDDDDD"/>
              <w:bottom w:val="single" w:sz="6" w:space="0" w:color="DDDDDD"/>
            </w:tcBorders>
          </w:tcPr>
          <w:p w14:paraId="3DF0FCBA" w14:textId="77777777" w:rsidR="00707A40" w:rsidRDefault="00707A40" w:rsidP="00415D62">
            <w:pPr>
              <w:pStyle w:val="TableParagraph"/>
              <w:ind w:left="298"/>
              <w:rPr>
                <w:sz w:val="24"/>
              </w:rPr>
            </w:pPr>
            <w:r>
              <w:rPr>
                <w:sz w:val="24"/>
              </w:rPr>
              <w:t>9</w:t>
            </w:r>
          </w:p>
        </w:tc>
        <w:tc>
          <w:tcPr>
            <w:tcW w:w="2073" w:type="dxa"/>
            <w:tcBorders>
              <w:top w:val="single" w:sz="6" w:space="0" w:color="DDDDDD"/>
              <w:bottom w:val="single" w:sz="6" w:space="0" w:color="DDDDDD"/>
            </w:tcBorders>
          </w:tcPr>
          <w:p w14:paraId="611C2FC1" w14:textId="77777777" w:rsidR="00707A40" w:rsidRDefault="00707A40" w:rsidP="00415D62">
            <w:pPr>
              <w:pStyle w:val="TableParagraph"/>
              <w:ind w:left="432"/>
              <w:rPr>
                <w:sz w:val="24"/>
              </w:rPr>
            </w:pPr>
            <w:r>
              <w:rPr>
                <w:sz w:val="24"/>
              </w:rPr>
              <w:t>18</w:t>
            </w:r>
          </w:p>
        </w:tc>
      </w:tr>
    </w:tbl>
    <w:p w14:paraId="4D1F06EA" w14:textId="77777777" w:rsidR="00707A40" w:rsidRDefault="00707A40" w:rsidP="00707A40">
      <w:pPr>
        <w:sectPr w:rsidR="00707A40">
          <w:pgSz w:w="12240" w:h="15840"/>
          <w:pgMar w:top="1940" w:right="0" w:bottom="1560" w:left="1200" w:header="750" w:footer="1364" w:gutter="0"/>
          <w:cols w:space="720"/>
        </w:sectPr>
      </w:pPr>
    </w:p>
    <w:p w14:paraId="3A59140D" w14:textId="77777777" w:rsidR="00707A40" w:rsidRDefault="00707A40" w:rsidP="00707A40">
      <w:pPr>
        <w:pStyle w:val="BodyText"/>
        <w:rPr>
          <w:sz w:val="20"/>
        </w:rPr>
      </w:pPr>
    </w:p>
    <w:p w14:paraId="066316C9" w14:textId="77777777" w:rsidR="00707A40" w:rsidRDefault="00707A40" w:rsidP="00707A40">
      <w:pPr>
        <w:pStyle w:val="BodyText"/>
        <w:rPr>
          <w:sz w:val="20"/>
        </w:rPr>
      </w:pPr>
    </w:p>
    <w:p w14:paraId="226DCB41" w14:textId="77777777" w:rsidR="00707A40" w:rsidRDefault="00707A40" w:rsidP="00707A40">
      <w:pPr>
        <w:pStyle w:val="BodyText"/>
        <w:rPr>
          <w:sz w:val="20"/>
        </w:rPr>
      </w:pPr>
    </w:p>
    <w:p w14:paraId="691B32DC" w14:textId="77777777" w:rsidR="00707A40" w:rsidRDefault="00707A40" w:rsidP="00707A40">
      <w:pPr>
        <w:pStyle w:val="BodyText"/>
        <w:spacing w:before="8"/>
        <w:rPr>
          <w:sz w:val="13"/>
        </w:rPr>
      </w:pPr>
    </w:p>
    <w:tbl>
      <w:tblPr>
        <w:tblW w:w="0" w:type="auto"/>
        <w:tblInd w:w="247" w:type="dxa"/>
        <w:tblLayout w:type="fixed"/>
        <w:tblCellMar>
          <w:left w:w="0" w:type="dxa"/>
          <w:right w:w="0" w:type="dxa"/>
        </w:tblCellMar>
        <w:tblLook w:val="01E0" w:firstRow="1" w:lastRow="1" w:firstColumn="1" w:lastColumn="1" w:noHBand="0" w:noVBand="0"/>
      </w:tblPr>
      <w:tblGrid>
        <w:gridCol w:w="818"/>
        <w:gridCol w:w="1395"/>
        <w:gridCol w:w="2227"/>
      </w:tblGrid>
      <w:tr w:rsidR="00707A40" w14:paraId="0B7EF322" w14:textId="77777777" w:rsidTr="00415D62">
        <w:trPr>
          <w:trHeight w:val="554"/>
        </w:trPr>
        <w:tc>
          <w:tcPr>
            <w:tcW w:w="818" w:type="dxa"/>
            <w:tcBorders>
              <w:top w:val="single" w:sz="6" w:space="0" w:color="DDDDDD"/>
              <w:bottom w:val="single" w:sz="6" w:space="0" w:color="DDDDDD"/>
            </w:tcBorders>
            <w:shd w:val="clear" w:color="auto" w:fill="F9F9F9"/>
          </w:tcPr>
          <w:p w14:paraId="537B0F3E" w14:textId="77777777" w:rsidR="00707A40" w:rsidRDefault="00707A40" w:rsidP="00415D62">
            <w:pPr>
              <w:pStyle w:val="TableParagraph"/>
              <w:ind w:left="120"/>
              <w:rPr>
                <w:sz w:val="24"/>
              </w:rPr>
            </w:pPr>
            <w:r>
              <w:rPr>
                <w:sz w:val="24"/>
              </w:rPr>
              <w:t>4</w:t>
            </w:r>
          </w:p>
        </w:tc>
        <w:tc>
          <w:tcPr>
            <w:tcW w:w="1395" w:type="dxa"/>
            <w:tcBorders>
              <w:top w:val="single" w:sz="6" w:space="0" w:color="DDDDDD"/>
              <w:bottom w:val="single" w:sz="6" w:space="0" w:color="DDDDDD"/>
            </w:tcBorders>
            <w:shd w:val="clear" w:color="auto" w:fill="F9F9F9"/>
          </w:tcPr>
          <w:p w14:paraId="330497E3" w14:textId="77777777" w:rsidR="00707A40" w:rsidRDefault="00707A40" w:rsidP="00415D62">
            <w:pPr>
              <w:pStyle w:val="TableParagraph"/>
              <w:ind w:left="576"/>
              <w:rPr>
                <w:sz w:val="24"/>
              </w:rPr>
            </w:pPr>
            <w:r>
              <w:rPr>
                <w:sz w:val="24"/>
              </w:rPr>
              <w:t>16</w:t>
            </w:r>
          </w:p>
        </w:tc>
        <w:tc>
          <w:tcPr>
            <w:tcW w:w="2227" w:type="dxa"/>
            <w:tcBorders>
              <w:top w:val="single" w:sz="6" w:space="0" w:color="DDDDDD"/>
              <w:bottom w:val="single" w:sz="6" w:space="0" w:color="DDDDDD"/>
            </w:tcBorders>
            <w:shd w:val="clear" w:color="auto" w:fill="F9F9F9"/>
          </w:tcPr>
          <w:p w14:paraId="5243BB8D" w14:textId="77777777" w:rsidR="00707A40" w:rsidRDefault="00707A40" w:rsidP="00415D62">
            <w:pPr>
              <w:pStyle w:val="TableParagraph"/>
              <w:ind w:left="576"/>
              <w:rPr>
                <w:sz w:val="24"/>
              </w:rPr>
            </w:pPr>
            <w:r>
              <w:rPr>
                <w:sz w:val="24"/>
              </w:rPr>
              <w:t>-</w:t>
            </w:r>
          </w:p>
        </w:tc>
      </w:tr>
      <w:tr w:rsidR="00707A40" w14:paraId="7F23A168" w14:textId="77777777" w:rsidTr="00415D62">
        <w:trPr>
          <w:trHeight w:val="397"/>
        </w:trPr>
        <w:tc>
          <w:tcPr>
            <w:tcW w:w="818" w:type="dxa"/>
            <w:tcBorders>
              <w:top w:val="single" w:sz="6" w:space="0" w:color="DDDDDD"/>
            </w:tcBorders>
          </w:tcPr>
          <w:p w14:paraId="204209D7" w14:textId="77777777" w:rsidR="00707A40" w:rsidRDefault="00707A40" w:rsidP="00415D62">
            <w:pPr>
              <w:pStyle w:val="TableParagraph"/>
              <w:spacing w:line="256" w:lineRule="exact"/>
              <w:ind w:left="120"/>
              <w:rPr>
                <w:sz w:val="24"/>
              </w:rPr>
            </w:pPr>
            <w:r>
              <w:rPr>
                <w:sz w:val="24"/>
              </w:rPr>
              <w:t>5</w:t>
            </w:r>
          </w:p>
        </w:tc>
        <w:tc>
          <w:tcPr>
            <w:tcW w:w="1395" w:type="dxa"/>
            <w:tcBorders>
              <w:top w:val="single" w:sz="6" w:space="0" w:color="DDDDDD"/>
            </w:tcBorders>
          </w:tcPr>
          <w:p w14:paraId="20803035" w14:textId="77777777" w:rsidR="00707A40" w:rsidRDefault="00707A40" w:rsidP="00415D62">
            <w:pPr>
              <w:pStyle w:val="TableParagraph"/>
              <w:spacing w:line="256" w:lineRule="exact"/>
              <w:ind w:left="576"/>
              <w:rPr>
                <w:sz w:val="24"/>
              </w:rPr>
            </w:pPr>
            <w:r>
              <w:rPr>
                <w:sz w:val="24"/>
              </w:rPr>
              <w:t>-</w:t>
            </w:r>
          </w:p>
        </w:tc>
        <w:tc>
          <w:tcPr>
            <w:tcW w:w="2227" w:type="dxa"/>
            <w:tcBorders>
              <w:top w:val="single" w:sz="6" w:space="0" w:color="DDDDDD"/>
            </w:tcBorders>
          </w:tcPr>
          <w:p w14:paraId="70C63672" w14:textId="77777777" w:rsidR="00707A40" w:rsidRDefault="00707A40" w:rsidP="00415D62">
            <w:pPr>
              <w:pStyle w:val="TableParagraph"/>
              <w:spacing w:line="256" w:lineRule="exact"/>
              <w:ind w:left="576"/>
              <w:rPr>
                <w:sz w:val="24"/>
              </w:rPr>
            </w:pPr>
            <w:r>
              <w:rPr>
                <w:sz w:val="24"/>
              </w:rPr>
              <w:t>75</w:t>
            </w:r>
          </w:p>
        </w:tc>
      </w:tr>
    </w:tbl>
    <w:p w14:paraId="14F40580" w14:textId="77777777" w:rsidR="00707A40" w:rsidRDefault="00707A40" w:rsidP="00707A40">
      <w:pPr>
        <w:spacing w:line="256" w:lineRule="exact"/>
        <w:sectPr w:rsidR="00707A40">
          <w:headerReference w:type="default" r:id="rId580"/>
          <w:footerReference w:type="default" r:id="rId581"/>
          <w:pgSz w:w="12240" w:h="15840"/>
          <w:pgMar w:top="1940" w:right="0" w:bottom="1480" w:left="1200" w:header="750" w:footer="1284" w:gutter="0"/>
          <w:cols w:space="720"/>
        </w:sectPr>
      </w:pPr>
    </w:p>
    <w:p w14:paraId="7083B692" w14:textId="77777777" w:rsidR="00707A40" w:rsidRDefault="00707A40" w:rsidP="00707A40">
      <w:pPr>
        <w:pStyle w:val="BodyText"/>
        <w:rPr>
          <w:sz w:val="20"/>
        </w:rPr>
      </w:pPr>
    </w:p>
    <w:p w14:paraId="07FFEC4A" w14:textId="77777777" w:rsidR="00707A40" w:rsidRDefault="00707A40" w:rsidP="00707A40">
      <w:pPr>
        <w:pStyle w:val="BodyText"/>
        <w:rPr>
          <w:sz w:val="20"/>
        </w:rPr>
      </w:pPr>
    </w:p>
    <w:p w14:paraId="00188012" w14:textId="77777777" w:rsidR="00707A40" w:rsidRDefault="00707A40" w:rsidP="00707A40">
      <w:pPr>
        <w:pStyle w:val="BodyText"/>
        <w:rPr>
          <w:sz w:val="20"/>
        </w:rPr>
      </w:pPr>
    </w:p>
    <w:p w14:paraId="46F5D3F5" w14:textId="77777777" w:rsidR="00707A40" w:rsidRDefault="00707A40" w:rsidP="00707A40">
      <w:pPr>
        <w:pStyle w:val="BodyText"/>
        <w:rPr>
          <w:sz w:val="20"/>
        </w:rPr>
      </w:pPr>
    </w:p>
    <w:p w14:paraId="5FD1384B" w14:textId="77777777" w:rsidR="00707A40" w:rsidRDefault="00707A40" w:rsidP="00707A40">
      <w:pPr>
        <w:pStyle w:val="Heading1"/>
        <w:spacing w:before="207"/>
      </w:pPr>
      <w:r>
        <w:t>Set Operations</w:t>
      </w:r>
    </w:p>
    <w:p w14:paraId="78697800" w14:textId="77777777" w:rsidR="00707A40" w:rsidRDefault="00707A40" w:rsidP="00707A40">
      <w:pPr>
        <w:pStyle w:val="BodyText"/>
        <w:spacing w:before="347"/>
        <w:ind w:left="239"/>
      </w:pPr>
      <w:r>
        <w:t>The SQL Set operation is used to combine the two or more SQL SELECT statements.</w:t>
      </w:r>
    </w:p>
    <w:p w14:paraId="012D8147" w14:textId="77777777" w:rsidR="00707A40" w:rsidRDefault="00707A40" w:rsidP="00707A40">
      <w:pPr>
        <w:pStyle w:val="BodyText"/>
        <w:spacing w:before="3"/>
        <w:rPr>
          <w:sz w:val="26"/>
        </w:rPr>
      </w:pPr>
    </w:p>
    <w:p w14:paraId="49C53C36" w14:textId="77777777" w:rsidR="00707A40" w:rsidRDefault="00707A40" w:rsidP="00707A40">
      <w:pPr>
        <w:pStyle w:val="Heading2"/>
      </w:pPr>
      <w:r>
        <w:t>Types</w:t>
      </w:r>
      <w:r>
        <w:rPr>
          <w:spacing w:val="-10"/>
        </w:rPr>
        <w:t xml:space="preserve"> </w:t>
      </w:r>
      <w:r>
        <w:t>of</w:t>
      </w:r>
      <w:r>
        <w:rPr>
          <w:spacing w:val="-9"/>
        </w:rPr>
        <w:t xml:space="preserve"> </w:t>
      </w:r>
      <w:r>
        <w:t>Set</w:t>
      </w:r>
      <w:r>
        <w:rPr>
          <w:spacing w:val="-9"/>
        </w:rPr>
        <w:t xml:space="preserve"> </w:t>
      </w:r>
      <w:r>
        <w:t>Operation</w:t>
      </w:r>
    </w:p>
    <w:p w14:paraId="2EA3BF08" w14:textId="77777777" w:rsidR="00707A40" w:rsidRDefault="00707A40" w:rsidP="00415D62">
      <w:pPr>
        <w:pStyle w:val="ListParagraph"/>
        <w:widowControl w:val="0"/>
        <w:numPr>
          <w:ilvl w:val="0"/>
          <w:numId w:val="137"/>
        </w:numPr>
        <w:tabs>
          <w:tab w:val="left" w:pos="1260"/>
        </w:tabs>
        <w:autoSpaceDE w:val="0"/>
        <w:autoSpaceDN w:val="0"/>
        <w:spacing w:before="195" w:after="0" w:line="240" w:lineRule="auto"/>
        <w:ind w:hanging="301"/>
        <w:contextualSpacing w:val="0"/>
      </w:pPr>
      <w:r>
        <w:t>Union</w:t>
      </w:r>
    </w:p>
    <w:p w14:paraId="5AE46BEC" w14:textId="77777777" w:rsidR="00707A40" w:rsidRDefault="00707A40" w:rsidP="00415D62">
      <w:pPr>
        <w:pStyle w:val="ListParagraph"/>
        <w:widowControl w:val="0"/>
        <w:numPr>
          <w:ilvl w:val="0"/>
          <w:numId w:val="137"/>
        </w:numPr>
        <w:tabs>
          <w:tab w:val="left" w:pos="1260"/>
        </w:tabs>
        <w:autoSpaceDE w:val="0"/>
        <w:autoSpaceDN w:val="0"/>
        <w:spacing w:before="84" w:after="0" w:line="240" w:lineRule="auto"/>
        <w:ind w:hanging="301"/>
        <w:contextualSpacing w:val="0"/>
      </w:pPr>
      <w:r>
        <w:t>UnionAll</w:t>
      </w:r>
    </w:p>
    <w:p w14:paraId="080D2AA8" w14:textId="77777777" w:rsidR="00707A40" w:rsidRDefault="00707A40" w:rsidP="00415D62">
      <w:pPr>
        <w:pStyle w:val="ListParagraph"/>
        <w:widowControl w:val="0"/>
        <w:numPr>
          <w:ilvl w:val="0"/>
          <w:numId w:val="137"/>
        </w:numPr>
        <w:tabs>
          <w:tab w:val="left" w:pos="1260"/>
        </w:tabs>
        <w:autoSpaceDE w:val="0"/>
        <w:autoSpaceDN w:val="0"/>
        <w:spacing w:before="84" w:after="0" w:line="240" w:lineRule="auto"/>
        <w:ind w:hanging="301"/>
        <w:contextualSpacing w:val="0"/>
      </w:pPr>
      <w:r>
        <w:t>Intersect</w:t>
      </w:r>
    </w:p>
    <w:p w14:paraId="7C2A3469" w14:textId="77777777" w:rsidR="00707A40" w:rsidRDefault="00707A40" w:rsidP="00415D62">
      <w:pPr>
        <w:pStyle w:val="ListParagraph"/>
        <w:widowControl w:val="0"/>
        <w:numPr>
          <w:ilvl w:val="0"/>
          <w:numId w:val="137"/>
        </w:numPr>
        <w:tabs>
          <w:tab w:val="left" w:pos="1260"/>
        </w:tabs>
        <w:autoSpaceDE w:val="0"/>
        <w:autoSpaceDN w:val="0"/>
        <w:spacing w:before="84" w:after="0" w:line="240" w:lineRule="auto"/>
        <w:ind w:hanging="301"/>
        <w:contextualSpacing w:val="0"/>
      </w:pPr>
      <w:r>
        <w:t>Minus</w:t>
      </w:r>
    </w:p>
    <w:p w14:paraId="7A29A7FC" w14:textId="77777777" w:rsidR="00707A40" w:rsidRDefault="00707A40" w:rsidP="00707A40">
      <w:pPr>
        <w:pStyle w:val="BodyText"/>
        <w:rPr>
          <w:sz w:val="20"/>
        </w:rPr>
      </w:pPr>
    </w:p>
    <w:p w14:paraId="2B1E7AE4" w14:textId="77777777" w:rsidR="00707A40" w:rsidRDefault="00707A40" w:rsidP="00707A40">
      <w:pPr>
        <w:pStyle w:val="BodyText"/>
        <w:rPr>
          <w:sz w:val="20"/>
        </w:rPr>
      </w:pPr>
    </w:p>
    <w:p w14:paraId="4B5D388C" w14:textId="7882F7C0" w:rsidR="00707A40" w:rsidRDefault="00313696" w:rsidP="00707A40">
      <w:pPr>
        <w:pStyle w:val="BodyText"/>
        <w:rPr>
          <w:sz w:val="16"/>
        </w:rPr>
      </w:pPr>
      <w:r>
        <w:rPr>
          <w:noProof/>
        </w:rPr>
        <w:drawing>
          <wp:anchor distT="0" distB="0" distL="0" distR="0" simplePos="0" relativeHeight="251617792" behindDoc="0" locked="0" layoutInCell="1" allowOverlap="1" wp14:anchorId="358EDC46" wp14:editId="1AEFB1C1">
            <wp:simplePos x="0" y="0"/>
            <wp:positionH relativeFrom="page">
              <wp:posOffset>1889125</wp:posOffset>
            </wp:positionH>
            <wp:positionV relativeFrom="paragraph">
              <wp:posOffset>132715</wp:posOffset>
            </wp:positionV>
            <wp:extent cx="4522470" cy="4000500"/>
            <wp:effectExtent l="0" t="0" r="0" b="0"/>
            <wp:wrapTopAndBottom/>
            <wp:docPr id="705" name="image1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7.jpe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452247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4F23C8" w14:textId="77777777" w:rsidR="00707A40" w:rsidRDefault="00707A40" w:rsidP="00707A40">
      <w:pPr>
        <w:pStyle w:val="BodyText"/>
        <w:rPr>
          <w:sz w:val="18"/>
        </w:rPr>
      </w:pPr>
    </w:p>
    <w:p w14:paraId="411C9017" w14:textId="77777777" w:rsidR="00707A40" w:rsidRDefault="00707A40" w:rsidP="00707A40">
      <w:pPr>
        <w:spacing w:before="93"/>
        <w:ind w:left="254" w:right="744"/>
        <w:jc w:val="center"/>
        <w:rPr>
          <w:sz w:val="16"/>
        </w:rPr>
      </w:pPr>
      <w:r>
        <w:rPr>
          <w:sz w:val="16"/>
        </w:rPr>
        <w:t>Image</w:t>
      </w:r>
      <w:r>
        <w:rPr>
          <w:spacing w:val="-5"/>
          <w:sz w:val="16"/>
        </w:rPr>
        <w:t xml:space="preserve"> </w:t>
      </w:r>
      <w:r>
        <w:rPr>
          <w:sz w:val="16"/>
        </w:rPr>
        <w:t>24-</w:t>
      </w:r>
      <w:r>
        <w:rPr>
          <w:spacing w:val="-5"/>
          <w:sz w:val="16"/>
        </w:rPr>
        <w:t xml:space="preserve"> </w:t>
      </w:r>
      <w:r>
        <w:rPr>
          <w:sz w:val="16"/>
        </w:rPr>
        <w:t>Set</w:t>
      </w:r>
      <w:r>
        <w:rPr>
          <w:spacing w:val="-5"/>
          <w:sz w:val="16"/>
        </w:rPr>
        <w:t xml:space="preserve"> </w:t>
      </w:r>
      <w:r>
        <w:rPr>
          <w:sz w:val="16"/>
        </w:rPr>
        <w:t>Operations</w:t>
      </w:r>
    </w:p>
    <w:p w14:paraId="7FD0936D" w14:textId="77777777" w:rsidR="00707A40" w:rsidRDefault="00707A40" w:rsidP="00707A40">
      <w:pPr>
        <w:spacing w:before="26"/>
        <w:ind w:left="254" w:right="748"/>
        <w:jc w:val="center"/>
        <w:rPr>
          <w:sz w:val="16"/>
        </w:rPr>
      </w:pPr>
      <w:r>
        <w:rPr>
          <w:spacing w:val="-1"/>
          <w:sz w:val="16"/>
        </w:rPr>
        <w:t>Reference-</w:t>
      </w:r>
      <w:r>
        <w:rPr>
          <w:spacing w:val="-5"/>
          <w:sz w:val="16"/>
        </w:rPr>
        <w:t xml:space="preserve"> </w:t>
      </w:r>
      <w:r>
        <w:rPr>
          <w:spacing w:val="-1"/>
          <w:sz w:val="16"/>
          <w:u w:val="single"/>
        </w:rPr>
        <w:t>https://</w:t>
      </w:r>
      <w:hyperlink r:id="rId583">
        <w:r>
          <w:rPr>
            <w:spacing w:val="-1"/>
            <w:sz w:val="16"/>
            <w:u w:val="single"/>
          </w:rPr>
          <w:t>www.javatpoint.com/dbms-sql-set-operation</w:t>
        </w:r>
      </w:hyperlink>
    </w:p>
    <w:p w14:paraId="7FB4AAF7" w14:textId="77777777" w:rsidR="00707A40" w:rsidRDefault="00707A40" w:rsidP="00707A40">
      <w:pPr>
        <w:jc w:val="center"/>
        <w:rPr>
          <w:sz w:val="16"/>
        </w:rPr>
        <w:sectPr w:rsidR="00707A40">
          <w:pgSz w:w="12240" w:h="15840"/>
          <w:pgMar w:top="1940" w:right="0" w:bottom="1560" w:left="1200" w:header="750" w:footer="1284" w:gutter="0"/>
          <w:cols w:space="720"/>
        </w:sectPr>
      </w:pPr>
    </w:p>
    <w:p w14:paraId="510FB500" w14:textId="77777777" w:rsidR="00707A40" w:rsidRDefault="00707A40" w:rsidP="00707A40">
      <w:pPr>
        <w:pStyle w:val="BodyText"/>
        <w:rPr>
          <w:sz w:val="20"/>
        </w:rPr>
      </w:pPr>
    </w:p>
    <w:p w14:paraId="629F90CC" w14:textId="77777777" w:rsidR="00707A40" w:rsidRDefault="00707A40" w:rsidP="00707A40">
      <w:pPr>
        <w:pStyle w:val="BodyText"/>
        <w:rPr>
          <w:sz w:val="20"/>
        </w:rPr>
      </w:pPr>
    </w:p>
    <w:p w14:paraId="1E82CD1C" w14:textId="77777777" w:rsidR="00707A40" w:rsidRDefault="00707A40" w:rsidP="00707A40">
      <w:pPr>
        <w:pStyle w:val="BodyText"/>
        <w:rPr>
          <w:sz w:val="20"/>
        </w:rPr>
      </w:pPr>
    </w:p>
    <w:p w14:paraId="1B036D56" w14:textId="77777777" w:rsidR="00707A40" w:rsidRDefault="00707A40" w:rsidP="00707A40">
      <w:pPr>
        <w:pStyle w:val="BodyText"/>
        <w:spacing w:before="2"/>
        <w:rPr>
          <w:sz w:val="26"/>
        </w:rPr>
      </w:pPr>
    </w:p>
    <w:p w14:paraId="6D863EA0" w14:textId="77777777" w:rsidR="00707A40" w:rsidRDefault="00707A40" w:rsidP="00415D62">
      <w:pPr>
        <w:pStyle w:val="Heading3"/>
        <w:numPr>
          <w:ilvl w:val="0"/>
          <w:numId w:val="152"/>
        </w:numPr>
        <w:tabs>
          <w:tab w:val="left" w:pos="480"/>
        </w:tabs>
        <w:spacing w:before="90"/>
        <w:ind w:left="720" w:hanging="241"/>
      </w:pPr>
      <w:r>
        <w:t>Union</w:t>
      </w:r>
    </w:p>
    <w:p w14:paraId="521D7DC7" w14:textId="77777777" w:rsidR="00707A40" w:rsidRDefault="00707A40" w:rsidP="00707A40">
      <w:pPr>
        <w:pStyle w:val="BodyText"/>
        <w:rPr>
          <w:b/>
          <w:sz w:val="32"/>
        </w:rPr>
      </w:pPr>
    </w:p>
    <w:p w14:paraId="506F2CA9" w14:textId="77777777" w:rsidR="00707A40" w:rsidRDefault="00707A40" w:rsidP="00415D62">
      <w:pPr>
        <w:pStyle w:val="ListParagraph"/>
        <w:widowControl w:val="0"/>
        <w:numPr>
          <w:ilvl w:val="1"/>
          <w:numId w:val="152"/>
        </w:numPr>
        <w:tabs>
          <w:tab w:val="left" w:pos="959"/>
          <w:tab w:val="left" w:pos="960"/>
        </w:tabs>
        <w:autoSpaceDE w:val="0"/>
        <w:autoSpaceDN w:val="0"/>
        <w:spacing w:before="0" w:after="0" w:line="273" w:lineRule="auto"/>
        <w:ind w:left="959" w:right="1819"/>
        <w:contextualSpacing w:val="0"/>
      </w:pPr>
      <w:r>
        <w:t>The SQL Union operation is used to combine the result of two or more SQL SELECT</w:t>
      </w:r>
      <w:r>
        <w:rPr>
          <w:spacing w:val="-58"/>
        </w:rPr>
        <w:t xml:space="preserve"> </w:t>
      </w:r>
      <w:r>
        <w:t>queries.</w:t>
      </w:r>
    </w:p>
    <w:p w14:paraId="5411226A" w14:textId="77777777" w:rsidR="00707A40" w:rsidRDefault="00707A40" w:rsidP="00415D62">
      <w:pPr>
        <w:pStyle w:val="ListParagraph"/>
        <w:widowControl w:val="0"/>
        <w:numPr>
          <w:ilvl w:val="1"/>
          <w:numId w:val="152"/>
        </w:numPr>
        <w:tabs>
          <w:tab w:val="left" w:pos="959"/>
          <w:tab w:val="left" w:pos="960"/>
        </w:tabs>
        <w:autoSpaceDE w:val="0"/>
        <w:autoSpaceDN w:val="0"/>
        <w:spacing w:before="0" w:after="0" w:line="273" w:lineRule="auto"/>
        <w:ind w:left="959" w:right="1580"/>
        <w:contextualSpacing w:val="0"/>
      </w:pPr>
      <w:r>
        <w:t>In the union operation, all the number of datatype and columns must be same in both the</w:t>
      </w:r>
      <w:r>
        <w:rPr>
          <w:spacing w:val="-58"/>
        </w:rPr>
        <w:t xml:space="preserve"> </w:t>
      </w:r>
      <w:r>
        <w:t>tables on which UNION operation is being applied.</w:t>
      </w:r>
    </w:p>
    <w:p w14:paraId="3062203D" w14:textId="77777777" w:rsidR="00707A40" w:rsidRDefault="00707A40" w:rsidP="00415D62">
      <w:pPr>
        <w:pStyle w:val="ListParagraph"/>
        <w:widowControl w:val="0"/>
        <w:numPr>
          <w:ilvl w:val="1"/>
          <w:numId w:val="152"/>
        </w:numPr>
        <w:tabs>
          <w:tab w:val="left" w:pos="959"/>
          <w:tab w:val="left" w:pos="960"/>
        </w:tabs>
        <w:autoSpaceDE w:val="0"/>
        <w:autoSpaceDN w:val="0"/>
        <w:spacing w:before="0" w:after="0" w:line="277" w:lineRule="exact"/>
        <w:ind w:hanging="361"/>
        <w:contextualSpacing w:val="0"/>
      </w:pPr>
      <w:r>
        <w:t>The union operation eliminates the duplicate rows from its resultset.</w:t>
      </w:r>
    </w:p>
    <w:p w14:paraId="3F7B94EF" w14:textId="77777777" w:rsidR="00707A40" w:rsidRDefault="00707A40" w:rsidP="00707A40">
      <w:pPr>
        <w:pStyle w:val="BodyText"/>
        <w:spacing w:before="3"/>
      </w:pPr>
    </w:p>
    <w:p w14:paraId="030D6753" w14:textId="77777777" w:rsidR="00707A40" w:rsidRDefault="00707A40" w:rsidP="00707A40">
      <w:pPr>
        <w:pStyle w:val="Heading3"/>
      </w:pPr>
      <w:r>
        <w:t>Syntax</w:t>
      </w:r>
    </w:p>
    <w:p w14:paraId="34418E1B" w14:textId="77777777" w:rsidR="00707A40" w:rsidRDefault="00707A40" w:rsidP="00707A40">
      <w:pPr>
        <w:pStyle w:val="BodyText"/>
        <w:spacing w:before="6"/>
        <w:rPr>
          <w:b/>
          <w:sz w:val="25"/>
        </w:rPr>
      </w:pPr>
    </w:p>
    <w:p w14:paraId="51F56911" w14:textId="77777777" w:rsidR="00707A40" w:rsidRDefault="00707A40" w:rsidP="00415D62">
      <w:pPr>
        <w:pStyle w:val="ListParagraph"/>
        <w:widowControl w:val="0"/>
        <w:numPr>
          <w:ilvl w:val="0"/>
          <w:numId w:val="151"/>
        </w:numPr>
        <w:tabs>
          <w:tab w:val="left" w:pos="959"/>
          <w:tab w:val="left" w:pos="960"/>
        </w:tabs>
        <w:autoSpaceDE w:val="0"/>
        <w:autoSpaceDN w:val="0"/>
        <w:spacing w:before="0" w:after="0" w:line="240" w:lineRule="auto"/>
        <w:ind w:hanging="721"/>
        <w:contextualSpacing w:val="0"/>
      </w:pPr>
      <w:r>
        <w:t>SELECT column_name FROM table1</w:t>
      </w:r>
    </w:p>
    <w:p w14:paraId="4ECC980D" w14:textId="77777777" w:rsidR="00707A40" w:rsidRDefault="00707A40" w:rsidP="00415D62">
      <w:pPr>
        <w:pStyle w:val="ListParagraph"/>
        <w:widowControl w:val="0"/>
        <w:numPr>
          <w:ilvl w:val="0"/>
          <w:numId w:val="151"/>
        </w:numPr>
        <w:tabs>
          <w:tab w:val="left" w:pos="959"/>
          <w:tab w:val="left" w:pos="960"/>
        </w:tabs>
        <w:autoSpaceDE w:val="0"/>
        <w:autoSpaceDN w:val="0"/>
        <w:spacing w:before="39" w:after="0" w:line="240" w:lineRule="auto"/>
        <w:ind w:hanging="721"/>
        <w:contextualSpacing w:val="0"/>
      </w:pPr>
      <w:r>
        <w:t>UNION</w:t>
      </w:r>
    </w:p>
    <w:p w14:paraId="19F213A0" w14:textId="77777777" w:rsidR="00707A40" w:rsidRDefault="00707A40" w:rsidP="00415D62">
      <w:pPr>
        <w:pStyle w:val="ListParagraph"/>
        <w:widowControl w:val="0"/>
        <w:numPr>
          <w:ilvl w:val="0"/>
          <w:numId w:val="151"/>
        </w:numPr>
        <w:tabs>
          <w:tab w:val="left" w:pos="959"/>
          <w:tab w:val="left" w:pos="960"/>
        </w:tabs>
        <w:autoSpaceDE w:val="0"/>
        <w:autoSpaceDN w:val="0"/>
        <w:spacing w:before="39" w:after="0" w:line="240" w:lineRule="auto"/>
        <w:ind w:hanging="721"/>
        <w:contextualSpacing w:val="0"/>
      </w:pPr>
      <w:r>
        <w:t>SELECT column_name FROM table2;</w:t>
      </w:r>
    </w:p>
    <w:p w14:paraId="76E79FFD" w14:textId="77777777" w:rsidR="00707A40" w:rsidRDefault="00707A40" w:rsidP="00707A40">
      <w:pPr>
        <w:pStyle w:val="BodyText"/>
        <w:spacing w:before="7"/>
        <w:rPr>
          <w:sz w:val="25"/>
        </w:rPr>
      </w:pPr>
    </w:p>
    <w:p w14:paraId="2EF195F6" w14:textId="77777777" w:rsidR="00707A40" w:rsidRDefault="00707A40" w:rsidP="00707A40">
      <w:pPr>
        <w:ind w:left="239"/>
        <w:rPr>
          <w:b/>
        </w:rPr>
      </w:pPr>
      <w:r>
        <w:rPr>
          <w:b/>
        </w:rPr>
        <w:t>Example:</w:t>
      </w:r>
    </w:p>
    <w:p w14:paraId="0512CB53" w14:textId="77777777" w:rsidR="00707A40" w:rsidRDefault="00707A40" w:rsidP="00707A40">
      <w:pPr>
        <w:pStyle w:val="BodyText"/>
        <w:spacing w:before="3"/>
        <w:rPr>
          <w:b/>
        </w:rPr>
      </w:pPr>
    </w:p>
    <w:p w14:paraId="3D0ED12C" w14:textId="77777777" w:rsidR="00707A40" w:rsidRDefault="00707A40" w:rsidP="00707A40">
      <w:pPr>
        <w:ind w:left="239"/>
        <w:rPr>
          <w:b/>
        </w:rPr>
      </w:pPr>
      <w:r>
        <w:rPr>
          <w:b/>
        </w:rPr>
        <w:t>The First table</w:t>
      </w:r>
    </w:p>
    <w:p w14:paraId="7C7B4A4A" w14:textId="77777777" w:rsidR="00707A40" w:rsidRDefault="00707A40" w:rsidP="00707A40">
      <w:pPr>
        <w:pStyle w:val="BodyText"/>
        <w:rPr>
          <w:b/>
          <w:sz w:val="20"/>
        </w:rPr>
      </w:pPr>
    </w:p>
    <w:p w14:paraId="20DDF9C3" w14:textId="77777777" w:rsidR="00707A40" w:rsidRDefault="00707A40" w:rsidP="00707A40">
      <w:pPr>
        <w:pStyle w:val="BodyText"/>
        <w:spacing w:before="10"/>
        <w:rPr>
          <w:b/>
          <w:sz w:val="15"/>
        </w:rPr>
      </w:pPr>
    </w:p>
    <w:tbl>
      <w:tblPr>
        <w:tblW w:w="0" w:type="auto"/>
        <w:tblInd w:w="254" w:type="dxa"/>
        <w:tblBorders>
          <w:top w:val="single" w:sz="6" w:space="0" w:color="C7CCBE"/>
          <w:left w:val="single" w:sz="6" w:space="0" w:color="C7CCBE"/>
          <w:bottom w:val="single" w:sz="6" w:space="0" w:color="C7CCBE"/>
          <w:right w:val="single" w:sz="6" w:space="0" w:color="C7CCBE"/>
          <w:insideH w:val="single" w:sz="6" w:space="0" w:color="C7CCBE"/>
          <w:insideV w:val="single" w:sz="6" w:space="0" w:color="C7CCBE"/>
        </w:tblBorders>
        <w:tblLayout w:type="fixed"/>
        <w:tblCellMar>
          <w:left w:w="0" w:type="dxa"/>
          <w:right w:w="0" w:type="dxa"/>
        </w:tblCellMar>
        <w:tblLook w:val="01E0" w:firstRow="1" w:lastRow="1" w:firstColumn="1" w:lastColumn="1" w:noHBand="0" w:noVBand="0"/>
      </w:tblPr>
      <w:tblGrid>
        <w:gridCol w:w="2355"/>
        <w:gridCol w:w="4005"/>
      </w:tblGrid>
      <w:tr w:rsidR="00707A40" w14:paraId="57ED1B01" w14:textId="77777777" w:rsidTr="00415D62">
        <w:trPr>
          <w:trHeight w:val="937"/>
        </w:trPr>
        <w:tc>
          <w:tcPr>
            <w:tcW w:w="2355" w:type="dxa"/>
            <w:tcBorders>
              <w:top w:val="nil"/>
              <w:left w:val="nil"/>
              <w:bottom w:val="nil"/>
              <w:right w:val="nil"/>
            </w:tcBorders>
            <w:shd w:val="clear" w:color="auto" w:fill="C7CCBE"/>
          </w:tcPr>
          <w:p w14:paraId="7EC3717F" w14:textId="77777777" w:rsidR="00707A40" w:rsidRDefault="00707A40" w:rsidP="00415D62">
            <w:pPr>
              <w:pStyle w:val="TableParagraph"/>
              <w:tabs>
                <w:tab w:val="left" w:pos="869"/>
                <w:tab w:val="left" w:pos="1994"/>
              </w:tabs>
              <w:spacing w:before="181"/>
              <w:jc w:val="center"/>
              <w:rPr>
                <w:sz w:val="24"/>
              </w:rPr>
            </w:pPr>
            <w:r>
              <w:rPr>
                <w:color w:val="000000"/>
                <w:sz w:val="24"/>
                <w:shd w:val="clear" w:color="auto" w:fill="FFFFFF"/>
              </w:rPr>
              <w:t xml:space="preserve"> </w:t>
            </w:r>
            <w:r>
              <w:rPr>
                <w:color w:val="000000"/>
                <w:sz w:val="24"/>
                <w:shd w:val="clear" w:color="auto" w:fill="FFFFFF"/>
              </w:rPr>
              <w:tab/>
              <w:t>ID</w:t>
            </w:r>
            <w:r>
              <w:rPr>
                <w:color w:val="000000"/>
                <w:sz w:val="24"/>
                <w:shd w:val="clear" w:color="auto" w:fill="FFFFFF"/>
              </w:rPr>
              <w:tab/>
            </w:r>
          </w:p>
        </w:tc>
        <w:tc>
          <w:tcPr>
            <w:tcW w:w="4005" w:type="dxa"/>
            <w:tcBorders>
              <w:top w:val="nil"/>
              <w:left w:val="nil"/>
              <w:bottom w:val="nil"/>
              <w:right w:val="nil"/>
            </w:tcBorders>
            <w:shd w:val="clear" w:color="auto" w:fill="C7CCBE"/>
          </w:tcPr>
          <w:p w14:paraId="2AE6162A" w14:textId="77777777" w:rsidR="00707A40" w:rsidRDefault="00707A40" w:rsidP="00415D62">
            <w:pPr>
              <w:pStyle w:val="TableParagraph"/>
              <w:tabs>
                <w:tab w:val="left" w:pos="1454"/>
                <w:tab w:val="left" w:pos="3644"/>
              </w:tabs>
              <w:spacing w:before="181"/>
              <w:jc w:val="center"/>
              <w:rPr>
                <w:sz w:val="24"/>
              </w:rPr>
            </w:pPr>
            <w:r>
              <w:rPr>
                <w:color w:val="000000"/>
                <w:sz w:val="24"/>
                <w:shd w:val="clear" w:color="auto" w:fill="FFFFFF"/>
              </w:rPr>
              <w:t xml:space="preserve"> </w:t>
            </w:r>
            <w:r>
              <w:rPr>
                <w:color w:val="000000"/>
                <w:sz w:val="24"/>
                <w:shd w:val="clear" w:color="auto" w:fill="FFFFFF"/>
              </w:rPr>
              <w:tab/>
              <w:t>NAME</w:t>
            </w:r>
            <w:r>
              <w:rPr>
                <w:color w:val="000000"/>
                <w:sz w:val="24"/>
                <w:shd w:val="clear" w:color="auto" w:fill="FFFFFF"/>
              </w:rPr>
              <w:tab/>
            </w:r>
          </w:p>
        </w:tc>
      </w:tr>
      <w:tr w:rsidR="00707A40" w14:paraId="06A39D32" w14:textId="77777777" w:rsidTr="00415D62">
        <w:trPr>
          <w:trHeight w:val="967"/>
        </w:trPr>
        <w:tc>
          <w:tcPr>
            <w:tcW w:w="2355" w:type="dxa"/>
          </w:tcPr>
          <w:p w14:paraId="3E31D5B9" w14:textId="77777777" w:rsidR="00707A40" w:rsidRDefault="00707A40" w:rsidP="00415D62">
            <w:pPr>
              <w:pStyle w:val="TableParagraph"/>
              <w:spacing w:before="113"/>
              <w:ind w:right="14"/>
              <w:jc w:val="center"/>
              <w:rPr>
                <w:sz w:val="24"/>
              </w:rPr>
            </w:pPr>
            <w:r>
              <w:rPr>
                <w:sz w:val="24"/>
              </w:rPr>
              <w:t>1</w:t>
            </w:r>
          </w:p>
        </w:tc>
        <w:tc>
          <w:tcPr>
            <w:tcW w:w="4005" w:type="dxa"/>
          </w:tcPr>
          <w:p w14:paraId="18E0E450" w14:textId="77777777" w:rsidR="00707A40" w:rsidRDefault="00707A40" w:rsidP="00415D62">
            <w:pPr>
              <w:pStyle w:val="TableParagraph"/>
              <w:spacing w:before="113"/>
              <w:ind w:left="1590" w:right="1596"/>
              <w:jc w:val="center"/>
              <w:rPr>
                <w:sz w:val="24"/>
              </w:rPr>
            </w:pPr>
            <w:r>
              <w:rPr>
                <w:sz w:val="24"/>
              </w:rPr>
              <w:t>Jack</w:t>
            </w:r>
          </w:p>
        </w:tc>
      </w:tr>
      <w:tr w:rsidR="00707A40" w14:paraId="29BBB502" w14:textId="77777777" w:rsidTr="00415D62">
        <w:trPr>
          <w:trHeight w:val="974"/>
        </w:trPr>
        <w:tc>
          <w:tcPr>
            <w:tcW w:w="2355" w:type="dxa"/>
          </w:tcPr>
          <w:p w14:paraId="4DD22942" w14:textId="77777777" w:rsidR="00707A40" w:rsidRDefault="00707A40" w:rsidP="00415D62">
            <w:pPr>
              <w:pStyle w:val="TableParagraph"/>
              <w:ind w:right="14"/>
              <w:jc w:val="center"/>
              <w:rPr>
                <w:sz w:val="24"/>
              </w:rPr>
            </w:pPr>
            <w:r>
              <w:rPr>
                <w:sz w:val="24"/>
              </w:rPr>
              <w:t>2</w:t>
            </w:r>
          </w:p>
        </w:tc>
        <w:tc>
          <w:tcPr>
            <w:tcW w:w="4005" w:type="dxa"/>
          </w:tcPr>
          <w:p w14:paraId="12859542" w14:textId="77777777" w:rsidR="00707A40" w:rsidRDefault="00707A40" w:rsidP="00415D62">
            <w:pPr>
              <w:pStyle w:val="TableParagraph"/>
              <w:ind w:left="1573" w:right="1596"/>
              <w:jc w:val="center"/>
              <w:rPr>
                <w:sz w:val="24"/>
              </w:rPr>
            </w:pPr>
            <w:r>
              <w:rPr>
                <w:sz w:val="24"/>
              </w:rPr>
              <w:t>Harry</w:t>
            </w:r>
          </w:p>
        </w:tc>
      </w:tr>
      <w:tr w:rsidR="00707A40" w14:paraId="2ED80C8A" w14:textId="77777777" w:rsidTr="00415D62">
        <w:trPr>
          <w:trHeight w:val="974"/>
        </w:trPr>
        <w:tc>
          <w:tcPr>
            <w:tcW w:w="2355" w:type="dxa"/>
          </w:tcPr>
          <w:p w14:paraId="211BD1C3" w14:textId="77777777" w:rsidR="00707A40" w:rsidRDefault="00707A40" w:rsidP="00415D62">
            <w:pPr>
              <w:pStyle w:val="TableParagraph"/>
              <w:ind w:right="14"/>
              <w:jc w:val="center"/>
              <w:rPr>
                <w:sz w:val="24"/>
              </w:rPr>
            </w:pPr>
            <w:r>
              <w:rPr>
                <w:sz w:val="24"/>
              </w:rPr>
              <w:t>3</w:t>
            </w:r>
          </w:p>
        </w:tc>
        <w:tc>
          <w:tcPr>
            <w:tcW w:w="4005" w:type="dxa"/>
          </w:tcPr>
          <w:p w14:paraId="434AFCFB" w14:textId="77777777" w:rsidR="00707A40" w:rsidRDefault="00707A40" w:rsidP="00415D62">
            <w:pPr>
              <w:pStyle w:val="TableParagraph"/>
              <w:ind w:left="1593" w:right="1596"/>
              <w:jc w:val="center"/>
              <w:rPr>
                <w:sz w:val="24"/>
              </w:rPr>
            </w:pPr>
            <w:r>
              <w:rPr>
                <w:sz w:val="24"/>
              </w:rPr>
              <w:t>Jackson</w:t>
            </w:r>
          </w:p>
        </w:tc>
      </w:tr>
    </w:tbl>
    <w:p w14:paraId="3165DE6E" w14:textId="77777777" w:rsidR="00707A40" w:rsidRDefault="00707A40" w:rsidP="00707A40">
      <w:pPr>
        <w:jc w:val="center"/>
        <w:sectPr w:rsidR="00707A40">
          <w:pgSz w:w="12240" w:h="15840"/>
          <w:pgMar w:top="1940" w:right="0" w:bottom="1560" w:left="1200" w:header="750" w:footer="1284" w:gutter="0"/>
          <w:cols w:space="720"/>
        </w:sectPr>
      </w:pPr>
    </w:p>
    <w:p w14:paraId="2C12E2B3" w14:textId="77777777" w:rsidR="00707A40" w:rsidRDefault="00707A40" w:rsidP="00707A40">
      <w:pPr>
        <w:pStyle w:val="BodyText"/>
        <w:rPr>
          <w:b/>
          <w:sz w:val="20"/>
        </w:rPr>
      </w:pPr>
    </w:p>
    <w:p w14:paraId="6B8FC477" w14:textId="77777777" w:rsidR="00707A40" w:rsidRDefault="00707A40" w:rsidP="00707A40">
      <w:pPr>
        <w:pStyle w:val="BodyText"/>
        <w:rPr>
          <w:b/>
          <w:sz w:val="20"/>
        </w:rPr>
      </w:pPr>
    </w:p>
    <w:p w14:paraId="05710876" w14:textId="77777777" w:rsidR="00707A40" w:rsidRDefault="00707A40" w:rsidP="00707A40">
      <w:pPr>
        <w:pStyle w:val="BodyText"/>
        <w:rPr>
          <w:b/>
          <w:sz w:val="20"/>
        </w:rPr>
      </w:pPr>
    </w:p>
    <w:p w14:paraId="5C5E5AD3" w14:textId="77777777" w:rsidR="00707A40" w:rsidRDefault="00707A40" w:rsidP="00707A40">
      <w:pPr>
        <w:pStyle w:val="BodyText"/>
        <w:spacing w:before="3"/>
        <w:rPr>
          <w:b/>
          <w:sz w:val="22"/>
        </w:rPr>
      </w:pPr>
    </w:p>
    <w:p w14:paraId="2ACF4731" w14:textId="77777777" w:rsidR="00707A40" w:rsidRDefault="00707A40" w:rsidP="00707A40">
      <w:pPr>
        <w:ind w:left="344"/>
        <w:rPr>
          <w:b/>
        </w:rPr>
      </w:pPr>
      <w:r>
        <w:rPr>
          <w:b/>
        </w:rPr>
        <w:t>The Second table</w:t>
      </w:r>
    </w:p>
    <w:p w14:paraId="6CEAE3E9" w14:textId="77777777" w:rsidR="00707A40" w:rsidRDefault="00707A40" w:rsidP="00707A40">
      <w:pPr>
        <w:pStyle w:val="BodyText"/>
        <w:rPr>
          <w:b/>
          <w:sz w:val="20"/>
        </w:rPr>
      </w:pPr>
    </w:p>
    <w:p w14:paraId="0A365BEE" w14:textId="77777777" w:rsidR="00707A40" w:rsidRDefault="00707A40" w:rsidP="00707A40">
      <w:pPr>
        <w:pStyle w:val="BodyText"/>
        <w:spacing w:before="10"/>
        <w:rPr>
          <w:b/>
          <w:sz w:val="15"/>
        </w:rPr>
      </w:pPr>
    </w:p>
    <w:tbl>
      <w:tblPr>
        <w:tblW w:w="0" w:type="auto"/>
        <w:tblInd w:w="359" w:type="dxa"/>
        <w:tblBorders>
          <w:top w:val="single" w:sz="6" w:space="0" w:color="C7CCBE"/>
          <w:left w:val="single" w:sz="6" w:space="0" w:color="C7CCBE"/>
          <w:bottom w:val="single" w:sz="6" w:space="0" w:color="C7CCBE"/>
          <w:right w:val="single" w:sz="6" w:space="0" w:color="C7CCBE"/>
          <w:insideH w:val="single" w:sz="6" w:space="0" w:color="C7CCBE"/>
          <w:insideV w:val="single" w:sz="6" w:space="0" w:color="C7CCBE"/>
        </w:tblBorders>
        <w:tblLayout w:type="fixed"/>
        <w:tblCellMar>
          <w:left w:w="0" w:type="dxa"/>
          <w:right w:w="0" w:type="dxa"/>
        </w:tblCellMar>
        <w:tblLook w:val="01E0" w:firstRow="1" w:lastRow="1" w:firstColumn="1" w:lastColumn="1" w:noHBand="0" w:noVBand="0"/>
      </w:tblPr>
      <w:tblGrid>
        <w:gridCol w:w="2235"/>
        <w:gridCol w:w="3285"/>
      </w:tblGrid>
      <w:tr w:rsidR="00707A40" w14:paraId="52FCECD2" w14:textId="77777777" w:rsidTr="00415D62">
        <w:trPr>
          <w:trHeight w:val="937"/>
        </w:trPr>
        <w:tc>
          <w:tcPr>
            <w:tcW w:w="2235" w:type="dxa"/>
            <w:tcBorders>
              <w:top w:val="nil"/>
              <w:left w:val="nil"/>
              <w:bottom w:val="nil"/>
              <w:right w:val="nil"/>
            </w:tcBorders>
            <w:shd w:val="clear" w:color="auto" w:fill="C7CCBE"/>
          </w:tcPr>
          <w:p w14:paraId="62717DB8" w14:textId="77777777" w:rsidR="00707A40" w:rsidRDefault="00707A40" w:rsidP="00415D62">
            <w:pPr>
              <w:pStyle w:val="TableParagraph"/>
              <w:tabs>
                <w:tab w:val="left" w:pos="809"/>
                <w:tab w:val="left" w:pos="1874"/>
              </w:tabs>
              <w:spacing w:before="181"/>
              <w:jc w:val="center"/>
              <w:rPr>
                <w:sz w:val="24"/>
              </w:rPr>
            </w:pPr>
            <w:r>
              <w:rPr>
                <w:color w:val="000000"/>
                <w:sz w:val="24"/>
                <w:shd w:val="clear" w:color="auto" w:fill="FFFFFF"/>
              </w:rPr>
              <w:t xml:space="preserve"> </w:t>
            </w:r>
            <w:r>
              <w:rPr>
                <w:color w:val="000000"/>
                <w:sz w:val="24"/>
                <w:shd w:val="clear" w:color="auto" w:fill="FFFFFF"/>
              </w:rPr>
              <w:tab/>
              <w:t>ID</w:t>
            </w:r>
            <w:r>
              <w:rPr>
                <w:color w:val="000000"/>
                <w:sz w:val="24"/>
                <w:shd w:val="clear" w:color="auto" w:fill="FFFFFF"/>
              </w:rPr>
              <w:tab/>
            </w:r>
          </w:p>
        </w:tc>
        <w:tc>
          <w:tcPr>
            <w:tcW w:w="3285" w:type="dxa"/>
            <w:tcBorders>
              <w:top w:val="nil"/>
              <w:left w:val="nil"/>
              <w:bottom w:val="nil"/>
              <w:right w:val="nil"/>
            </w:tcBorders>
            <w:shd w:val="clear" w:color="auto" w:fill="C7CCBE"/>
          </w:tcPr>
          <w:p w14:paraId="36F0E7E4" w14:textId="77777777" w:rsidR="00707A40" w:rsidRDefault="00707A40" w:rsidP="00415D62">
            <w:pPr>
              <w:pStyle w:val="TableParagraph"/>
              <w:tabs>
                <w:tab w:val="left" w:pos="1094"/>
                <w:tab w:val="left" w:pos="2924"/>
              </w:tabs>
              <w:spacing w:before="181"/>
              <w:jc w:val="center"/>
              <w:rPr>
                <w:sz w:val="24"/>
              </w:rPr>
            </w:pPr>
            <w:r>
              <w:rPr>
                <w:color w:val="000000"/>
                <w:sz w:val="24"/>
                <w:shd w:val="clear" w:color="auto" w:fill="FFFFFF"/>
              </w:rPr>
              <w:t xml:space="preserve"> </w:t>
            </w:r>
            <w:r>
              <w:rPr>
                <w:color w:val="000000"/>
                <w:sz w:val="24"/>
                <w:shd w:val="clear" w:color="auto" w:fill="FFFFFF"/>
              </w:rPr>
              <w:tab/>
              <w:t>NAME</w:t>
            </w:r>
            <w:r>
              <w:rPr>
                <w:color w:val="000000"/>
                <w:sz w:val="24"/>
                <w:shd w:val="clear" w:color="auto" w:fill="FFFFFF"/>
              </w:rPr>
              <w:tab/>
            </w:r>
          </w:p>
        </w:tc>
      </w:tr>
      <w:tr w:rsidR="00707A40" w14:paraId="20F89A3D" w14:textId="77777777" w:rsidTr="00415D62">
        <w:trPr>
          <w:trHeight w:val="967"/>
        </w:trPr>
        <w:tc>
          <w:tcPr>
            <w:tcW w:w="2235" w:type="dxa"/>
          </w:tcPr>
          <w:p w14:paraId="4C1609B5" w14:textId="77777777" w:rsidR="00707A40" w:rsidRDefault="00707A40" w:rsidP="00415D62">
            <w:pPr>
              <w:pStyle w:val="TableParagraph"/>
              <w:spacing w:before="113"/>
              <w:ind w:right="14"/>
              <w:jc w:val="center"/>
              <w:rPr>
                <w:sz w:val="24"/>
              </w:rPr>
            </w:pPr>
            <w:r>
              <w:rPr>
                <w:sz w:val="24"/>
              </w:rPr>
              <w:t>3</w:t>
            </w:r>
          </w:p>
        </w:tc>
        <w:tc>
          <w:tcPr>
            <w:tcW w:w="3285" w:type="dxa"/>
          </w:tcPr>
          <w:p w14:paraId="047F414B" w14:textId="77777777" w:rsidR="00707A40" w:rsidRDefault="00707A40" w:rsidP="00415D62">
            <w:pPr>
              <w:pStyle w:val="TableParagraph"/>
              <w:spacing w:before="113"/>
              <w:ind w:left="1218" w:right="1221"/>
              <w:jc w:val="center"/>
              <w:rPr>
                <w:sz w:val="24"/>
              </w:rPr>
            </w:pPr>
            <w:r>
              <w:rPr>
                <w:sz w:val="24"/>
              </w:rPr>
              <w:t>Jackson</w:t>
            </w:r>
          </w:p>
        </w:tc>
      </w:tr>
      <w:tr w:rsidR="00707A40" w14:paraId="4C03DA13" w14:textId="77777777" w:rsidTr="00415D62">
        <w:trPr>
          <w:trHeight w:val="974"/>
        </w:trPr>
        <w:tc>
          <w:tcPr>
            <w:tcW w:w="2235" w:type="dxa"/>
          </w:tcPr>
          <w:p w14:paraId="7C41CE47" w14:textId="77777777" w:rsidR="00707A40" w:rsidRDefault="00707A40" w:rsidP="00415D62">
            <w:pPr>
              <w:pStyle w:val="TableParagraph"/>
              <w:ind w:right="14"/>
              <w:jc w:val="center"/>
              <w:rPr>
                <w:sz w:val="24"/>
              </w:rPr>
            </w:pPr>
            <w:r>
              <w:rPr>
                <w:sz w:val="24"/>
              </w:rPr>
              <w:t>4</w:t>
            </w:r>
          </w:p>
        </w:tc>
        <w:tc>
          <w:tcPr>
            <w:tcW w:w="3285" w:type="dxa"/>
          </w:tcPr>
          <w:p w14:paraId="03937BDF" w14:textId="77777777" w:rsidR="00707A40" w:rsidRDefault="00707A40" w:rsidP="00415D62">
            <w:pPr>
              <w:pStyle w:val="TableParagraph"/>
              <w:ind w:left="1217" w:right="1236"/>
              <w:jc w:val="center"/>
              <w:rPr>
                <w:sz w:val="24"/>
              </w:rPr>
            </w:pPr>
            <w:r>
              <w:rPr>
                <w:sz w:val="24"/>
              </w:rPr>
              <w:t>Stephan</w:t>
            </w:r>
          </w:p>
        </w:tc>
      </w:tr>
      <w:tr w:rsidR="00707A40" w14:paraId="2EE5891C" w14:textId="77777777" w:rsidTr="00415D62">
        <w:trPr>
          <w:trHeight w:val="974"/>
        </w:trPr>
        <w:tc>
          <w:tcPr>
            <w:tcW w:w="2235" w:type="dxa"/>
          </w:tcPr>
          <w:p w14:paraId="4AD1F05B" w14:textId="77777777" w:rsidR="00707A40" w:rsidRDefault="00707A40" w:rsidP="00415D62">
            <w:pPr>
              <w:pStyle w:val="TableParagraph"/>
              <w:ind w:right="14"/>
              <w:jc w:val="center"/>
              <w:rPr>
                <w:sz w:val="24"/>
              </w:rPr>
            </w:pPr>
            <w:r>
              <w:rPr>
                <w:sz w:val="24"/>
              </w:rPr>
              <w:t>5</w:t>
            </w:r>
          </w:p>
        </w:tc>
        <w:tc>
          <w:tcPr>
            <w:tcW w:w="3285" w:type="dxa"/>
          </w:tcPr>
          <w:p w14:paraId="72FEAAA6" w14:textId="77777777" w:rsidR="00707A40" w:rsidRDefault="00707A40" w:rsidP="00415D62">
            <w:pPr>
              <w:pStyle w:val="TableParagraph"/>
              <w:ind w:left="1210" w:right="1236"/>
              <w:jc w:val="center"/>
              <w:rPr>
                <w:sz w:val="24"/>
              </w:rPr>
            </w:pPr>
            <w:r>
              <w:rPr>
                <w:sz w:val="24"/>
              </w:rPr>
              <w:t>David</w:t>
            </w:r>
          </w:p>
        </w:tc>
      </w:tr>
    </w:tbl>
    <w:p w14:paraId="36C9B2BE" w14:textId="77777777" w:rsidR="00707A40" w:rsidRDefault="00707A40" w:rsidP="00707A40">
      <w:pPr>
        <w:pStyle w:val="BodyText"/>
        <w:rPr>
          <w:b/>
          <w:sz w:val="20"/>
        </w:rPr>
      </w:pPr>
    </w:p>
    <w:p w14:paraId="72DAE602" w14:textId="77777777" w:rsidR="00707A40" w:rsidRDefault="00707A40" w:rsidP="00707A40">
      <w:pPr>
        <w:pStyle w:val="BodyText"/>
        <w:rPr>
          <w:b/>
          <w:sz w:val="26"/>
        </w:rPr>
      </w:pPr>
    </w:p>
    <w:p w14:paraId="52B6C367" w14:textId="77777777" w:rsidR="00707A40" w:rsidRDefault="00707A40" w:rsidP="00707A40">
      <w:pPr>
        <w:pStyle w:val="BodyText"/>
        <w:spacing w:before="90"/>
        <w:ind w:left="344"/>
      </w:pPr>
      <w:r>
        <w:t>Union SQL query will be:</w:t>
      </w:r>
    </w:p>
    <w:p w14:paraId="487316D1" w14:textId="77777777" w:rsidR="00707A40" w:rsidRDefault="00707A40" w:rsidP="00415D62">
      <w:pPr>
        <w:pStyle w:val="ListParagraph"/>
        <w:widowControl w:val="0"/>
        <w:numPr>
          <w:ilvl w:val="1"/>
          <w:numId w:val="151"/>
        </w:numPr>
        <w:tabs>
          <w:tab w:val="left" w:pos="1065"/>
        </w:tabs>
        <w:autoSpaceDE w:val="0"/>
        <w:autoSpaceDN w:val="0"/>
        <w:spacing w:before="219" w:after="0" w:line="240" w:lineRule="auto"/>
        <w:ind w:hanging="361"/>
        <w:contextualSpacing w:val="0"/>
      </w:pPr>
      <w:r>
        <w:t>SELECT * FROM First</w:t>
      </w:r>
    </w:p>
    <w:p w14:paraId="023F25F3" w14:textId="77777777" w:rsidR="00707A40" w:rsidRDefault="00707A40" w:rsidP="00415D62">
      <w:pPr>
        <w:pStyle w:val="ListParagraph"/>
        <w:widowControl w:val="0"/>
        <w:numPr>
          <w:ilvl w:val="1"/>
          <w:numId w:val="151"/>
        </w:numPr>
        <w:tabs>
          <w:tab w:val="left" w:pos="1065"/>
        </w:tabs>
        <w:autoSpaceDE w:val="0"/>
        <w:autoSpaceDN w:val="0"/>
        <w:spacing w:before="174" w:after="0" w:line="240" w:lineRule="auto"/>
        <w:ind w:hanging="361"/>
        <w:contextualSpacing w:val="0"/>
      </w:pPr>
      <w:r>
        <w:t>UNION</w:t>
      </w:r>
    </w:p>
    <w:p w14:paraId="4B9F7C78" w14:textId="77777777" w:rsidR="00707A40" w:rsidRDefault="00707A40" w:rsidP="00415D62">
      <w:pPr>
        <w:pStyle w:val="ListParagraph"/>
        <w:widowControl w:val="0"/>
        <w:numPr>
          <w:ilvl w:val="1"/>
          <w:numId w:val="151"/>
        </w:numPr>
        <w:tabs>
          <w:tab w:val="left" w:pos="1065"/>
        </w:tabs>
        <w:autoSpaceDE w:val="0"/>
        <w:autoSpaceDN w:val="0"/>
        <w:spacing w:before="174" w:after="0" w:line="240" w:lineRule="auto"/>
        <w:ind w:hanging="361"/>
        <w:contextualSpacing w:val="0"/>
      </w:pPr>
      <w:r>
        <w:t>SELECT * FROM Second;</w:t>
      </w:r>
    </w:p>
    <w:p w14:paraId="4076F358" w14:textId="77777777" w:rsidR="00707A40" w:rsidRDefault="00707A40" w:rsidP="00707A40">
      <w:pPr>
        <w:pStyle w:val="BodyText"/>
        <w:spacing w:before="4"/>
        <w:rPr>
          <w:sz w:val="33"/>
        </w:rPr>
      </w:pPr>
    </w:p>
    <w:p w14:paraId="2E624917" w14:textId="77777777" w:rsidR="00707A40" w:rsidRDefault="00707A40" w:rsidP="00707A40">
      <w:pPr>
        <w:pStyle w:val="Heading3"/>
        <w:spacing w:before="1"/>
        <w:ind w:left="344"/>
      </w:pPr>
      <w:r>
        <w:t>The</w:t>
      </w:r>
      <w:r>
        <w:rPr>
          <w:spacing w:val="-1"/>
        </w:rPr>
        <w:t xml:space="preserve"> </w:t>
      </w:r>
      <w:r>
        <w:t>resultset</w:t>
      </w:r>
      <w:r>
        <w:rPr>
          <w:spacing w:val="-1"/>
        </w:rPr>
        <w:t xml:space="preserve"> </w:t>
      </w:r>
      <w:r>
        <w:t>table</w:t>
      </w:r>
      <w:r>
        <w:rPr>
          <w:spacing w:val="-1"/>
        </w:rPr>
        <w:t xml:space="preserve"> </w:t>
      </w:r>
      <w:r>
        <w:t>will</w:t>
      </w:r>
      <w:r>
        <w:rPr>
          <w:spacing w:val="-1"/>
        </w:rPr>
        <w:t xml:space="preserve"> </w:t>
      </w:r>
      <w:r>
        <w:t>look like:</w:t>
      </w:r>
    </w:p>
    <w:p w14:paraId="0B9AD432" w14:textId="77777777" w:rsidR="00707A40" w:rsidRDefault="00707A40" w:rsidP="00707A40">
      <w:pPr>
        <w:pStyle w:val="BodyText"/>
        <w:rPr>
          <w:b/>
          <w:sz w:val="20"/>
        </w:rPr>
      </w:pPr>
    </w:p>
    <w:p w14:paraId="4DCB37AA" w14:textId="77777777" w:rsidR="00707A40" w:rsidRDefault="00707A40" w:rsidP="00707A40">
      <w:pPr>
        <w:pStyle w:val="BodyText"/>
        <w:spacing w:before="10"/>
        <w:rPr>
          <w:b/>
          <w:sz w:val="15"/>
        </w:rPr>
      </w:pPr>
    </w:p>
    <w:tbl>
      <w:tblPr>
        <w:tblW w:w="0" w:type="auto"/>
        <w:tblInd w:w="359" w:type="dxa"/>
        <w:tblBorders>
          <w:top w:val="single" w:sz="6" w:space="0" w:color="C7CCBE"/>
          <w:left w:val="single" w:sz="6" w:space="0" w:color="C7CCBE"/>
          <w:bottom w:val="single" w:sz="6" w:space="0" w:color="C7CCBE"/>
          <w:right w:val="single" w:sz="6" w:space="0" w:color="C7CCBE"/>
          <w:insideH w:val="single" w:sz="6" w:space="0" w:color="C7CCBE"/>
          <w:insideV w:val="single" w:sz="6" w:space="0" w:color="C7CCBE"/>
        </w:tblBorders>
        <w:tblLayout w:type="fixed"/>
        <w:tblCellMar>
          <w:left w:w="0" w:type="dxa"/>
          <w:right w:w="0" w:type="dxa"/>
        </w:tblCellMar>
        <w:tblLook w:val="01E0" w:firstRow="1" w:lastRow="1" w:firstColumn="1" w:lastColumn="1" w:noHBand="0" w:noVBand="0"/>
      </w:tblPr>
      <w:tblGrid>
        <w:gridCol w:w="1710"/>
        <w:gridCol w:w="3045"/>
      </w:tblGrid>
      <w:tr w:rsidR="00707A40" w14:paraId="5C45DD47" w14:textId="77777777" w:rsidTr="00415D62">
        <w:trPr>
          <w:trHeight w:val="937"/>
        </w:trPr>
        <w:tc>
          <w:tcPr>
            <w:tcW w:w="1710" w:type="dxa"/>
            <w:tcBorders>
              <w:top w:val="nil"/>
              <w:left w:val="nil"/>
              <w:bottom w:val="nil"/>
              <w:right w:val="nil"/>
            </w:tcBorders>
            <w:shd w:val="clear" w:color="auto" w:fill="C7CCBE"/>
          </w:tcPr>
          <w:p w14:paraId="082342C3" w14:textId="77777777" w:rsidR="00707A40" w:rsidRDefault="00707A40" w:rsidP="00415D62">
            <w:pPr>
              <w:pStyle w:val="TableParagraph"/>
              <w:tabs>
                <w:tab w:val="left" w:pos="539"/>
                <w:tab w:val="left" w:pos="1349"/>
              </w:tabs>
              <w:spacing w:before="181"/>
              <w:jc w:val="center"/>
              <w:rPr>
                <w:sz w:val="24"/>
              </w:rPr>
            </w:pPr>
            <w:r>
              <w:rPr>
                <w:color w:val="000000"/>
                <w:sz w:val="24"/>
                <w:shd w:val="clear" w:color="auto" w:fill="FFFFFF"/>
              </w:rPr>
              <w:t xml:space="preserve"> </w:t>
            </w:r>
            <w:r>
              <w:rPr>
                <w:color w:val="000000"/>
                <w:sz w:val="24"/>
                <w:shd w:val="clear" w:color="auto" w:fill="FFFFFF"/>
              </w:rPr>
              <w:tab/>
              <w:t>ID</w:t>
            </w:r>
            <w:r>
              <w:rPr>
                <w:color w:val="000000"/>
                <w:sz w:val="24"/>
                <w:shd w:val="clear" w:color="auto" w:fill="FFFFFF"/>
              </w:rPr>
              <w:tab/>
            </w:r>
          </w:p>
        </w:tc>
        <w:tc>
          <w:tcPr>
            <w:tcW w:w="3045" w:type="dxa"/>
            <w:tcBorders>
              <w:top w:val="nil"/>
              <w:left w:val="nil"/>
              <w:bottom w:val="nil"/>
              <w:right w:val="nil"/>
            </w:tcBorders>
            <w:shd w:val="clear" w:color="auto" w:fill="C7CCBE"/>
          </w:tcPr>
          <w:p w14:paraId="4BC4E9B0" w14:textId="77777777" w:rsidR="00707A40" w:rsidRDefault="00707A40" w:rsidP="00415D62">
            <w:pPr>
              <w:pStyle w:val="TableParagraph"/>
              <w:tabs>
                <w:tab w:val="left" w:pos="974"/>
                <w:tab w:val="left" w:pos="2684"/>
              </w:tabs>
              <w:spacing w:before="181"/>
              <w:jc w:val="center"/>
              <w:rPr>
                <w:sz w:val="24"/>
              </w:rPr>
            </w:pPr>
            <w:r>
              <w:rPr>
                <w:color w:val="000000"/>
                <w:sz w:val="24"/>
                <w:shd w:val="clear" w:color="auto" w:fill="FFFFFF"/>
              </w:rPr>
              <w:t xml:space="preserve"> </w:t>
            </w:r>
            <w:r>
              <w:rPr>
                <w:color w:val="000000"/>
                <w:sz w:val="24"/>
                <w:shd w:val="clear" w:color="auto" w:fill="FFFFFF"/>
              </w:rPr>
              <w:tab/>
              <w:t>NAME</w:t>
            </w:r>
            <w:r>
              <w:rPr>
                <w:color w:val="000000"/>
                <w:sz w:val="24"/>
                <w:shd w:val="clear" w:color="auto" w:fill="FFFFFF"/>
              </w:rPr>
              <w:tab/>
            </w:r>
          </w:p>
        </w:tc>
      </w:tr>
      <w:tr w:rsidR="00707A40" w14:paraId="69A4C981" w14:textId="77777777" w:rsidTr="00415D62">
        <w:trPr>
          <w:trHeight w:val="967"/>
        </w:trPr>
        <w:tc>
          <w:tcPr>
            <w:tcW w:w="1710" w:type="dxa"/>
          </w:tcPr>
          <w:p w14:paraId="7F46CC8C" w14:textId="77777777" w:rsidR="00707A40" w:rsidRDefault="00707A40" w:rsidP="00415D62">
            <w:pPr>
              <w:pStyle w:val="TableParagraph"/>
              <w:spacing w:before="113"/>
              <w:jc w:val="center"/>
              <w:rPr>
                <w:sz w:val="24"/>
              </w:rPr>
            </w:pPr>
            <w:r>
              <w:rPr>
                <w:sz w:val="24"/>
              </w:rPr>
              <w:t>1</w:t>
            </w:r>
          </w:p>
        </w:tc>
        <w:tc>
          <w:tcPr>
            <w:tcW w:w="3045" w:type="dxa"/>
          </w:tcPr>
          <w:p w14:paraId="5A221C4E" w14:textId="77777777" w:rsidR="00707A40" w:rsidRDefault="00707A40" w:rsidP="00415D62">
            <w:pPr>
              <w:pStyle w:val="TableParagraph"/>
              <w:spacing w:before="113"/>
              <w:ind w:left="1098" w:right="1104"/>
              <w:jc w:val="center"/>
              <w:rPr>
                <w:sz w:val="24"/>
              </w:rPr>
            </w:pPr>
            <w:r>
              <w:rPr>
                <w:sz w:val="24"/>
              </w:rPr>
              <w:t>Jack</w:t>
            </w:r>
          </w:p>
        </w:tc>
      </w:tr>
      <w:tr w:rsidR="00707A40" w14:paraId="2AB7C6DF" w14:textId="77777777" w:rsidTr="00415D62">
        <w:trPr>
          <w:trHeight w:val="974"/>
        </w:trPr>
        <w:tc>
          <w:tcPr>
            <w:tcW w:w="1710" w:type="dxa"/>
          </w:tcPr>
          <w:p w14:paraId="71D34CA7" w14:textId="77777777" w:rsidR="00707A40" w:rsidRDefault="00707A40" w:rsidP="00415D62">
            <w:pPr>
              <w:pStyle w:val="TableParagraph"/>
              <w:jc w:val="center"/>
              <w:rPr>
                <w:sz w:val="24"/>
              </w:rPr>
            </w:pPr>
            <w:r>
              <w:rPr>
                <w:sz w:val="24"/>
              </w:rPr>
              <w:lastRenderedPageBreak/>
              <w:t>2</w:t>
            </w:r>
          </w:p>
        </w:tc>
        <w:tc>
          <w:tcPr>
            <w:tcW w:w="3045" w:type="dxa"/>
          </w:tcPr>
          <w:p w14:paraId="523086FF" w14:textId="77777777" w:rsidR="00707A40" w:rsidRDefault="00707A40" w:rsidP="00415D62">
            <w:pPr>
              <w:pStyle w:val="TableParagraph"/>
              <w:ind w:left="1093" w:right="1116"/>
              <w:jc w:val="center"/>
              <w:rPr>
                <w:sz w:val="24"/>
              </w:rPr>
            </w:pPr>
            <w:r>
              <w:rPr>
                <w:sz w:val="24"/>
              </w:rPr>
              <w:t>Harry</w:t>
            </w:r>
          </w:p>
        </w:tc>
      </w:tr>
    </w:tbl>
    <w:p w14:paraId="67551181" w14:textId="77777777" w:rsidR="00707A40" w:rsidRDefault="00707A40" w:rsidP="00707A40">
      <w:pPr>
        <w:jc w:val="center"/>
        <w:sectPr w:rsidR="00707A40">
          <w:pgSz w:w="12240" w:h="15840"/>
          <w:pgMar w:top="1940" w:right="0" w:bottom="1560" w:left="1200" w:header="750" w:footer="1284" w:gutter="0"/>
          <w:cols w:space="720"/>
        </w:sectPr>
      </w:pPr>
    </w:p>
    <w:p w14:paraId="458D806B" w14:textId="77777777" w:rsidR="00707A40" w:rsidRDefault="00707A40" w:rsidP="00707A40">
      <w:pPr>
        <w:pStyle w:val="BodyText"/>
        <w:rPr>
          <w:b/>
          <w:sz w:val="20"/>
        </w:rPr>
      </w:pPr>
    </w:p>
    <w:p w14:paraId="60845AB1" w14:textId="77777777" w:rsidR="00707A40" w:rsidRDefault="00707A40" w:rsidP="00707A40">
      <w:pPr>
        <w:pStyle w:val="BodyText"/>
        <w:rPr>
          <w:b/>
          <w:sz w:val="20"/>
        </w:rPr>
      </w:pPr>
    </w:p>
    <w:p w14:paraId="50981FA0" w14:textId="77777777" w:rsidR="00707A40" w:rsidRDefault="00707A40" w:rsidP="00707A40">
      <w:pPr>
        <w:pStyle w:val="BodyText"/>
        <w:rPr>
          <w:b/>
          <w:sz w:val="20"/>
        </w:rPr>
      </w:pPr>
    </w:p>
    <w:p w14:paraId="77022978" w14:textId="77777777" w:rsidR="00707A40" w:rsidRDefault="00707A40" w:rsidP="00707A40">
      <w:pPr>
        <w:pStyle w:val="BodyText"/>
        <w:spacing w:before="2"/>
        <w:rPr>
          <w:b/>
          <w:sz w:val="22"/>
        </w:rPr>
      </w:pPr>
    </w:p>
    <w:tbl>
      <w:tblPr>
        <w:tblW w:w="0" w:type="auto"/>
        <w:tblInd w:w="359" w:type="dxa"/>
        <w:tblBorders>
          <w:top w:val="single" w:sz="6" w:space="0" w:color="C7CCBE"/>
          <w:left w:val="single" w:sz="6" w:space="0" w:color="C7CCBE"/>
          <w:bottom w:val="single" w:sz="6" w:space="0" w:color="C7CCBE"/>
          <w:right w:val="single" w:sz="6" w:space="0" w:color="C7CCBE"/>
          <w:insideH w:val="single" w:sz="6" w:space="0" w:color="C7CCBE"/>
          <w:insideV w:val="single" w:sz="6" w:space="0" w:color="C7CCBE"/>
        </w:tblBorders>
        <w:tblLayout w:type="fixed"/>
        <w:tblCellMar>
          <w:left w:w="0" w:type="dxa"/>
          <w:right w:w="0" w:type="dxa"/>
        </w:tblCellMar>
        <w:tblLook w:val="01E0" w:firstRow="1" w:lastRow="1" w:firstColumn="1" w:lastColumn="1" w:noHBand="0" w:noVBand="0"/>
      </w:tblPr>
      <w:tblGrid>
        <w:gridCol w:w="1710"/>
        <w:gridCol w:w="3045"/>
      </w:tblGrid>
      <w:tr w:rsidR="00707A40" w14:paraId="7B61E860" w14:textId="77777777" w:rsidTr="00415D62">
        <w:trPr>
          <w:trHeight w:val="974"/>
        </w:trPr>
        <w:tc>
          <w:tcPr>
            <w:tcW w:w="1710" w:type="dxa"/>
          </w:tcPr>
          <w:p w14:paraId="28FDD376" w14:textId="77777777" w:rsidR="00707A40" w:rsidRDefault="00707A40" w:rsidP="00415D62">
            <w:pPr>
              <w:pStyle w:val="TableParagraph"/>
              <w:jc w:val="center"/>
              <w:rPr>
                <w:sz w:val="24"/>
              </w:rPr>
            </w:pPr>
            <w:r>
              <w:rPr>
                <w:sz w:val="24"/>
              </w:rPr>
              <w:t>3</w:t>
            </w:r>
          </w:p>
        </w:tc>
        <w:tc>
          <w:tcPr>
            <w:tcW w:w="3045" w:type="dxa"/>
          </w:tcPr>
          <w:p w14:paraId="2CA61AE1" w14:textId="77777777" w:rsidR="00707A40" w:rsidRDefault="00707A40" w:rsidP="00415D62">
            <w:pPr>
              <w:pStyle w:val="TableParagraph"/>
              <w:ind w:left="1098" w:right="1101"/>
              <w:jc w:val="center"/>
              <w:rPr>
                <w:sz w:val="24"/>
              </w:rPr>
            </w:pPr>
            <w:r>
              <w:rPr>
                <w:sz w:val="24"/>
              </w:rPr>
              <w:t>Jackson</w:t>
            </w:r>
          </w:p>
        </w:tc>
      </w:tr>
      <w:tr w:rsidR="00707A40" w14:paraId="07AC13D6" w14:textId="77777777" w:rsidTr="00415D62">
        <w:trPr>
          <w:trHeight w:val="974"/>
        </w:trPr>
        <w:tc>
          <w:tcPr>
            <w:tcW w:w="1710" w:type="dxa"/>
          </w:tcPr>
          <w:p w14:paraId="761CA561" w14:textId="77777777" w:rsidR="00707A40" w:rsidRDefault="00707A40" w:rsidP="00415D62">
            <w:pPr>
              <w:pStyle w:val="TableParagraph"/>
              <w:jc w:val="center"/>
              <w:rPr>
                <w:sz w:val="24"/>
              </w:rPr>
            </w:pPr>
            <w:r>
              <w:rPr>
                <w:sz w:val="24"/>
              </w:rPr>
              <w:t>4</w:t>
            </w:r>
          </w:p>
        </w:tc>
        <w:tc>
          <w:tcPr>
            <w:tcW w:w="3045" w:type="dxa"/>
          </w:tcPr>
          <w:p w14:paraId="440179D7" w14:textId="77777777" w:rsidR="00707A40" w:rsidRDefault="00707A40" w:rsidP="00415D62">
            <w:pPr>
              <w:pStyle w:val="TableParagraph"/>
              <w:ind w:left="1097" w:right="1116"/>
              <w:jc w:val="center"/>
              <w:rPr>
                <w:sz w:val="24"/>
              </w:rPr>
            </w:pPr>
            <w:r>
              <w:rPr>
                <w:sz w:val="24"/>
              </w:rPr>
              <w:t>Stephan</w:t>
            </w:r>
          </w:p>
        </w:tc>
      </w:tr>
      <w:tr w:rsidR="00707A40" w14:paraId="2AB25147" w14:textId="77777777" w:rsidTr="00415D62">
        <w:trPr>
          <w:trHeight w:val="974"/>
        </w:trPr>
        <w:tc>
          <w:tcPr>
            <w:tcW w:w="1710" w:type="dxa"/>
          </w:tcPr>
          <w:p w14:paraId="6F81AD57" w14:textId="77777777" w:rsidR="00707A40" w:rsidRDefault="00707A40" w:rsidP="00415D62">
            <w:pPr>
              <w:pStyle w:val="TableParagraph"/>
              <w:jc w:val="center"/>
              <w:rPr>
                <w:sz w:val="24"/>
              </w:rPr>
            </w:pPr>
            <w:r>
              <w:rPr>
                <w:sz w:val="24"/>
              </w:rPr>
              <w:t>5</w:t>
            </w:r>
          </w:p>
        </w:tc>
        <w:tc>
          <w:tcPr>
            <w:tcW w:w="3045" w:type="dxa"/>
          </w:tcPr>
          <w:p w14:paraId="5CE3D013" w14:textId="77777777" w:rsidR="00707A40" w:rsidRDefault="00707A40" w:rsidP="00415D62">
            <w:pPr>
              <w:pStyle w:val="TableParagraph"/>
              <w:ind w:left="1090" w:right="1116"/>
              <w:jc w:val="center"/>
              <w:rPr>
                <w:sz w:val="24"/>
              </w:rPr>
            </w:pPr>
            <w:r>
              <w:rPr>
                <w:sz w:val="24"/>
              </w:rPr>
              <w:t>David</w:t>
            </w:r>
          </w:p>
        </w:tc>
      </w:tr>
    </w:tbl>
    <w:p w14:paraId="15E4EB9C" w14:textId="77777777" w:rsidR="00707A40" w:rsidRDefault="00707A40" w:rsidP="00707A40">
      <w:pPr>
        <w:pStyle w:val="BodyText"/>
        <w:rPr>
          <w:b/>
          <w:sz w:val="20"/>
        </w:rPr>
      </w:pPr>
    </w:p>
    <w:p w14:paraId="0A2F78D9" w14:textId="77777777" w:rsidR="00707A40" w:rsidRDefault="00707A40" w:rsidP="00707A40">
      <w:pPr>
        <w:pStyle w:val="BodyText"/>
        <w:rPr>
          <w:b/>
          <w:sz w:val="20"/>
        </w:rPr>
      </w:pPr>
    </w:p>
    <w:p w14:paraId="5A3BC0A6" w14:textId="77777777" w:rsidR="00707A40" w:rsidRDefault="00707A40" w:rsidP="00707A40">
      <w:pPr>
        <w:pStyle w:val="BodyText"/>
        <w:rPr>
          <w:b/>
          <w:sz w:val="20"/>
        </w:rPr>
      </w:pPr>
    </w:p>
    <w:p w14:paraId="415A7367" w14:textId="77777777" w:rsidR="00707A40" w:rsidRDefault="00707A40" w:rsidP="00707A40">
      <w:pPr>
        <w:pStyle w:val="BodyText"/>
        <w:spacing w:before="7"/>
        <w:rPr>
          <w:b/>
          <w:sz w:val="18"/>
        </w:rPr>
      </w:pPr>
    </w:p>
    <w:p w14:paraId="4609FAC1" w14:textId="77777777" w:rsidR="00707A40" w:rsidRDefault="00707A40" w:rsidP="00415D62">
      <w:pPr>
        <w:pStyle w:val="ListParagraph"/>
        <w:widowControl w:val="0"/>
        <w:numPr>
          <w:ilvl w:val="0"/>
          <w:numId w:val="150"/>
        </w:numPr>
        <w:tabs>
          <w:tab w:val="left" w:pos="585"/>
        </w:tabs>
        <w:autoSpaceDE w:val="0"/>
        <w:autoSpaceDN w:val="0"/>
        <w:spacing w:before="90" w:after="0" w:line="240" w:lineRule="auto"/>
        <w:ind w:hanging="241"/>
        <w:contextualSpacing w:val="0"/>
        <w:rPr>
          <w:b/>
        </w:rPr>
      </w:pPr>
      <w:r>
        <w:rPr>
          <w:b/>
        </w:rPr>
        <w:t>Union All</w:t>
      </w:r>
    </w:p>
    <w:p w14:paraId="07E58AC5" w14:textId="77777777" w:rsidR="00707A40" w:rsidRDefault="00707A40" w:rsidP="00707A40">
      <w:pPr>
        <w:pStyle w:val="BodyText"/>
        <w:spacing w:before="6"/>
        <w:rPr>
          <w:b/>
          <w:sz w:val="25"/>
        </w:rPr>
      </w:pPr>
    </w:p>
    <w:p w14:paraId="0C095414" w14:textId="77777777" w:rsidR="00707A40" w:rsidRDefault="00707A40" w:rsidP="00707A40">
      <w:pPr>
        <w:pStyle w:val="BodyText"/>
        <w:spacing w:before="1" w:line="429" w:lineRule="auto"/>
        <w:ind w:left="344" w:right="2270"/>
      </w:pPr>
      <w:r>
        <w:t>Union All operation is equal to the Union operation. It returns the set without removing</w:t>
      </w:r>
      <w:r>
        <w:rPr>
          <w:spacing w:val="-57"/>
        </w:rPr>
        <w:t xml:space="preserve"> </w:t>
      </w:r>
      <w:r>
        <w:t>duplication and sorting the data.</w:t>
      </w:r>
    </w:p>
    <w:p w14:paraId="5CEB32B2" w14:textId="77777777" w:rsidR="00707A40" w:rsidRDefault="00707A40" w:rsidP="00707A40">
      <w:pPr>
        <w:pStyle w:val="Heading3"/>
        <w:spacing w:before="197"/>
        <w:ind w:left="344"/>
      </w:pPr>
      <w:r>
        <w:t>Syntax:</w:t>
      </w:r>
    </w:p>
    <w:p w14:paraId="4604AFAE" w14:textId="77777777" w:rsidR="00707A40" w:rsidRDefault="00707A40" w:rsidP="00415D62">
      <w:pPr>
        <w:pStyle w:val="ListParagraph"/>
        <w:widowControl w:val="0"/>
        <w:numPr>
          <w:ilvl w:val="1"/>
          <w:numId w:val="150"/>
        </w:numPr>
        <w:tabs>
          <w:tab w:val="left" w:pos="1065"/>
        </w:tabs>
        <w:autoSpaceDE w:val="0"/>
        <w:autoSpaceDN w:val="0"/>
        <w:spacing w:before="219" w:after="0" w:line="240" w:lineRule="auto"/>
        <w:ind w:hanging="361"/>
        <w:contextualSpacing w:val="0"/>
      </w:pPr>
      <w:r>
        <w:t>SELECT column_name FROM table1</w:t>
      </w:r>
    </w:p>
    <w:p w14:paraId="3CD477F5" w14:textId="77777777" w:rsidR="00707A40" w:rsidRDefault="00707A40" w:rsidP="00415D62">
      <w:pPr>
        <w:pStyle w:val="ListParagraph"/>
        <w:widowControl w:val="0"/>
        <w:numPr>
          <w:ilvl w:val="1"/>
          <w:numId w:val="150"/>
        </w:numPr>
        <w:tabs>
          <w:tab w:val="left" w:pos="1065"/>
        </w:tabs>
        <w:autoSpaceDE w:val="0"/>
        <w:autoSpaceDN w:val="0"/>
        <w:spacing w:before="174" w:after="0" w:line="240" w:lineRule="auto"/>
        <w:ind w:hanging="361"/>
        <w:contextualSpacing w:val="0"/>
      </w:pPr>
      <w:r>
        <w:t>UNION ALL</w:t>
      </w:r>
    </w:p>
    <w:p w14:paraId="3E0AD25D" w14:textId="77777777" w:rsidR="00707A40" w:rsidRDefault="00707A40" w:rsidP="00415D62">
      <w:pPr>
        <w:pStyle w:val="ListParagraph"/>
        <w:widowControl w:val="0"/>
        <w:numPr>
          <w:ilvl w:val="1"/>
          <w:numId w:val="150"/>
        </w:numPr>
        <w:tabs>
          <w:tab w:val="left" w:pos="1065"/>
        </w:tabs>
        <w:autoSpaceDE w:val="0"/>
        <w:autoSpaceDN w:val="0"/>
        <w:spacing w:before="174" w:after="0" w:line="588" w:lineRule="auto"/>
        <w:ind w:left="344" w:right="6002" w:firstLine="360"/>
        <w:contextualSpacing w:val="0"/>
      </w:pPr>
      <w:r>
        <w:t>SELECT column_name FROM table2;</w:t>
      </w:r>
      <w:r>
        <w:rPr>
          <w:spacing w:val="1"/>
        </w:rPr>
        <w:t xml:space="preserve"> </w:t>
      </w:r>
      <w:r>
        <w:rPr>
          <w:b/>
          <w:sz w:val="20"/>
        </w:rPr>
        <w:t xml:space="preserve">Example: </w:t>
      </w:r>
      <w:r>
        <w:t>Using the above First and Second table.</w:t>
      </w:r>
      <w:r>
        <w:rPr>
          <w:spacing w:val="-58"/>
        </w:rPr>
        <w:t xml:space="preserve"> </w:t>
      </w:r>
      <w:r>
        <w:t>Union All query will be like:</w:t>
      </w:r>
    </w:p>
    <w:p w14:paraId="403503E4" w14:textId="77777777" w:rsidR="00707A40" w:rsidRDefault="00707A40" w:rsidP="00415D62">
      <w:pPr>
        <w:pStyle w:val="ListParagraph"/>
        <w:widowControl w:val="0"/>
        <w:numPr>
          <w:ilvl w:val="0"/>
          <w:numId w:val="149"/>
        </w:numPr>
        <w:tabs>
          <w:tab w:val="left" w:pos="1065"/>
        </w:tabs>
        <w:autoSpaceDE w:val="0"/>
        <w:autoSpaceDN w:val="0"/>
        <w:spacing w:before="11" w:after="0" w:line="240" w:lineRule="auto"/>
        <w:ind w:hanging="361"/>
        <w:contextualSpacing w:val="0"/>
      </w:pPr>
      <w:r>
        <w:t>SELECT * FROM First</w:t>
      </w:r>
    </w:p>
    <w:p w14:paraId="4CE30DF4" w14:textId="77777777" w:rsidR="00707A40" w:rsidRDefault="00707A40" w:rsidP="00415D62">
      <w:pPr>
        <w:pStyle w:val="ListParagraph"/>
        <w:widowControl w:val="0"/>
        <w:numPr>
          <w:ilvl w:val="0"/>
          <w:numId w:val="149"/>
        </w:numPr>
        <w:tabs>
          <w:tab w:val="left" w:pos="1065"/>
        </w:tabs>
        <w:autoSpaceDE w:val="0"/>
        <w:autoSpaceDN w:val="0"/>
        <w:spacing w:before="174" w:after="0" w:line="240" w:lineRule="auto"/>
        <w:ind w:hanging="361"/>
        <w:contextualSpacing w:val="0"/>
      </w:pPr>
      <w:r>
        <w:t>UNION ALL</w:t>
      </w:r>
    </w:p>
    <w:p w14:paraId="3D9B3876" w14:textId="77777777" w:rsidR="00707A40" w:rsidRDefault="00707A40" w:rsidP="00415D62">
      <w:pPr>
        <w:pStyle w:val="ListParagraph"/>
        <w:widowControl w:val="0"/>
        <w:numPr>
          <w:ilvl w:val="0"/>
          <w:numId w:val="149"/>
        </w:numPr>
        <w:tabs>
          <w:tab w:val="left" w:pos="1065"/>
        </w:tabs>
        <w:autoSpaceDE w:val="0"/>
        <w:autoSpaceDN w:val="0"/>
        <w:spacing w:before="174" w:after="0" w:line="240" w:lineRule="auto"/>
        <w:ind w:hanging="361"/>
        <w:contextualSpacing w:val="0"/>
      </w:pPr>
      <w:r>
        <w:t>SELECT * FROM Second;</w:t>
      </w:r>
    </w:p>
    <w:p w14:paraId="06D1D326" w14:textId="77777777" w:rsidR="00707A40" w:rsidRDefault="00707A40" w:rsidP="00707A40">
      <w:pPr>
        <w:sectPr w:rsidR="00707A40">
          <w:pgSz w:w="12240" w:h="15840"/>
          <w:pgMar w:top="1940" w:right="0" w:bottom="1560" w:left="1200" w:header="750" w:footer="1284" w:gutter="0"/>
          <w:cols w:space="720"/>
        </w:sectPr>
      </w:pPr>
    </w:p>
    <w:p w14:paraId="3A9E08D6" w14:textId="77777777" w:rsidR="00707A40" w:rsidRDefault="00707A40" w:rsidP="00707A40">
      <w:pPr>
        <w:pStyle w:val="BodyText"/>
        <w:rPr>
          <w:sz w:val="20"/>
        </w:rPr>
      </w:pPr>
    </w:p>
    <w:p w14:paraId="5BC5BDC7" w14:textId="77777777" w:rsidR="00707A40" w:rsidRDefault="00707A40" w:rsidP="00707A40">
      <w:pPr>
        <w:pStyle w:val="BodyText"/>
        <w:rPr>
          <w:sz w:val="20"/>
        </w:rPr>
      </w:pPr>
    </w:p>
    <w:p w14:paraId="4C0E526F" w14:textId="77777777" w:rsidR="00707A40" w:rsidRDefault="00707A40" w:rsidP="00707A40">
      <w:pPr>
        <w:pStyle w:val="BodyText"/>
        <w:rPr>
          <w:sz w:val="20"/>
        </w:rPr>
      </w:pPr>
    </w:p>
    <w:p w14:paraId="5C7D4FAD" w14:textId="77777777" w:rsidR="00707A40" w:rsidRDefault="00707A40" w:rsidP="00707A40">
      <w:pPr>
        <w:pStyle w:val="BodyText"/>
        <w:rPr>
          <w:sz w:val="20"/>
        </w:rPr>
      </w:pPr>
    </w:p>
    <w:p w14:paraId="4E669A81" w14:textId="77777777" w:rsidR="00707A40" w:rsidRDefault="00707A40" w:rsidP="00707A40">
      <w:pPr>
        <w:pStyle w:val="BodyText"/>
        <w:rPr>
          <w:sz w:val="20"/>
        </w:rPr>
      </w:pPr>
    </w:p>
    <w:p w14:paraId="51422DF7" w14:textId="77777777" w:rsidR="00707A40" w:rsidRDefault="00707A40" w:rsidP="00707A40">
      <w:pPr>
        <w:pStyle w:val="BodyText"/>
        <w:rPr>
          <w:sz w:val="20"/>
        </w:rPr>
      </w:pPr>
    </w:p>
    <w:p w14:paraId="72EA342B" w14:textId="77777777" w:rsidR="00707A40" w:rsidRDefault="00707A40" w:rsidP="00707A40">
      <w:pPr>
        <w:pStyle w:val="BodyText"/>
        <w:rPr>
          <w:sz w:val="20"/>
        </w:rPr>
      </w:pPr>
    </w:p>
    <w:p w14:paraId="1DE054DA" w14:textId="77777777" w:rsidR="00707A40" w:rsidRDefault="00707A40" w:rsidP="00707A40">
      <w:pPr>
        <w:pStyle w:val="BodyText"/>
        <w:rPr>
          <w:sz w:val="20"/>
        </w:rPr>
      </w:pPr>
    </w:p>
    <w:p w14:paraId="4223F328" w14:textId="77777777" w:rsidR="00707A40" w:rsidRDefault="00707A40" w:rsidP="00707A40">
      <w:pPr>
        <w:pStyle w:val="BodyText"/>
        <w:rPr>
          <w:sz w:val="20"/>
        </w:rPr>
      </w:pPr>
    </w:p>
    <w:p w14:paraId="783415B4" w14:textId="77777777" w:rsidR="00707A40" w:rsidRDefault="00707A40" w:rsidP="00707A40">
      <w:pPr>
        <w:pStyle w:val="BodyText"/>
        <w:rPr>
          <w:sz w:val="20"/>
        </w:rPr>
      </w:pPr>
    </w:p>
    <w:p w14:paraId="013181DF" w14:textId="77777777" w:rsidR="00707A40" w:rsidRDefault="00707A40" w:rsidP="00707A40">
      <w:pPr>
        <w:pStyle w:val="BodyText"/>
        <w:rPr>
          <w:sz w:val="20"/>
        </w:rPr>
      </w:pPr>
    </w:p>
    <w:p w14:paraId="634FF5A4" w14:textId="77777777" w:rsidR="00707A40" w:rsidRDefault="00707A40" w:rsidP="00707A40">
      <w:pPr>
        <w:pStyle w:val="BodyText"/>
        <w:rPr>
          <w:sz w:val="20"/>
        </w:rPr>
      </w:pPr>
    </w:p>
    <w:p w14:paraId="0D8F862D" w14:textId="77777777" w:rsidR="00707A40" w:rsidRDefault="00707A40" w:rsidP="00707A40">
      <w:pPr>
        <w:pStyle w:val="BodyText"/>
        <w:spacing w:before="3"/>
        <w:rPr>
          <w:sz w:val="22"/>
        </w:rPr>
      </w:pPr>
    </w:p>
    <w:p w14:paraId="561B1302" w14:textId="77777777" w:rsidR="00707A40" w:rsidRDefault="00707A40" w:rsidP="00707A40">
      <w:pPr>
        <w:pStyle w:val="Heading3"/>
        <w:spacing w:before="90"/>
        <w:ind w:left="344"/>
      </w:pPr>
      <w:r>
        <w:t>The</w:t>
      </w:r>
      <w:r>
        <w:rPr>
          <w:spacing w:val="-1"/>
        </w:rPr>
        <w:t xml:space="preserve"> </w:t>
      </w:r>
      <w:r>
        <w:t>resultset</w:t>
      </w:r>
      <w:r>
        <w:rPr>
          <w:spacing w:val="-1"/>
        </w:rPr>
        <w:t xml:space="preserve"> </w:t>
      </w:r>
      <w:r>
        <w:t>table</w:t>
      </w:r>
      <w:r>
        <w:rPr>
          <w:spacing w:val="-1"/>
        </w:rPr>
        <w:t xml:space="preserve"> </w:t>
      </w:r>
      <w:r>
        <w:t>will</w:t>
      </w:r>
      <w:r>
        <w:rPr>
          <w:spacing w:val="-1"/>
        </w:rPr>
        <w:t xml:space="preserve"> </w:t>
      </w:r>
      <w:r>
        <w:t>look like:</w:t>
      </w:r>
    </w:p>
    <w:p w14:paraId="67B52970" w14:textId="77777777" w:rsidR="00707A40" w:rsidRDefault="00707A40" w:rsidP="00707A40">
      <w:pPr>
        <w:pStyle w:val="BodyText"/>
        <w:rPr>
          <w:b/>
          <w:sz w:val="20"/>
        </w:rPr>
      </w:pPr>
    </w:p>
    <w:p w14:paraId="2C03953D" w14:textId="77777777" w:rsidR="00707A40" w:rsidRDefault="00707A40" w:rsidP="00707A40">
      <w:pPr>
        <w:pStyle w:val="BodyText"/>
        <w:spacing w:before="10" w:after="1"/>
        <w:rPr>
          <w:b/>
          <w:sz w:val="15"/>
        </w:rPr>
      </w:pPr>
    </w:p>
    <w:tbl>
      <w:tblPr>
        <w:tblW w:w="0" w:type="auto"/>
        <w:tblInd w:w="359" w:type="dxa"/>
        <w:tblBorders>
          <w:top w:val="single" w:sz="6" w:space="0" w:color="C7CCBE"/>
          <w:left w:val="single" w:sz="6" w:space="0" w:color="C7CCBE"/>
          <w:bottom w:val="single" w:sz="6" w:space="0" w:color="C7CCBE"/>
          <w:right w:val="single" w:sz="6" w:space="0" w:color="C7CCBE"/>
          <w:insideH w:val="single" w:sz="6" w:space="0" w:color="C7CCBE"/>
          <w:insideV w:val="single" w:sz="6" w:space="0" w:color="C7CCBE"/>
        </w:tblBorders>
        <w:tblLayout w:type="fixed"/>
        <w:tblCellMar>
          <w:left w:w="0" w:type="dxa"/>
          <w:right w:w="0" w:type="dxa"/>
        </w:tblCellMar>
        <w:tblLook w:val="01E0" w:firstRow="1" w:lastRow="1" w:firstColumn="1" w:lastColumn="1" w:noHBand="0" w:noVBand="0"/>
      </w:tblPr>
      <w:tblGrid>
        <w:gridCol w:w="1755"/>
        <w:gridCol w:w="3825"/>
      </w:tblGrid>
      <w:tr w:rsidR="00707A40" w14:paraId="57F2AE58" w14:textId="77777777" w:rsidTr="00415D62">
        <w:trPr>
          <w:trHeight w:val="937"/>
        </w:trPr>
        <w:tc>
          <w:tcPr>
            <w:tcW w:w="1755" w:type="dxa"/>
            <w:tcBorders>
              <w:top w:val="nil"/>
              <w:left w:val="nil"/>
              <w:bottom w:val="nil"/>
              <w:right w:val="nil"/>
            </w:tcBorders>
            <w:shd w:val="clear" w:color="auto" w:fill="C7CCBE"/>
          </w:tcPr>
          <w:p w14:paraId="2081200D" w14:textId="77777777" w:rsidR="00707A40" w:rsidRDefault="00707A40" w:rsidP="00415D62">
            <w:pPr>
              <w:pStyle w:val="TableParagraph"/>
              <w:tabs>
                <w:tab w:val="left" w:pos="569"/>
                <w:tab w:val="left" w:pos="1394"/>
              </w:tabs>
              <w:spacing w:before="181"/>
              <w:jc w:val="center"/>
              <w:rPr>
                <w:sz w:val="24"/>
              </w:rPr>
            </w:pPr>
            <w:r>
              <w:rPr>
                <w:color w:val="000000"/>
                <w:sz w:val="24"/>
                <w:shd w:val="clear" w:color="auto" w:fill="FFFFFF"/>
              </w:rPr>
              <w:t xml:space="preserve"> </w:t>
            </w:r>
            <w:r>
              <w:rPr>
                <w:color w:val="000000"/>
                <w:sz w:val="24"/>
                <w:shd w:val="clear" w:color="auto" w:fill="FFFFFF"/>
              </w:rPr>
              <w:tab/>
              <w:t>ID</w:t>
            </w:r>
            <w:r>
              <w:rPr>
                <w:color w:val="000000"/>
                <w:sz w:val="24"/>
                <w:shd w:val="clear" w:color="auto" w:fill="FFFFFF"/>
              </w:rPr>
              <w:tab/>
            </w:r>
          </w:p>
        </w:tc>
        <w:tc>
          <w:tcPr>
            <w:tcW w:w="3825" w:type="dxa"/>
            <w:tcBorders>
              <w:top w:val="nil"/>
              <w:left w:val="nil"/>
              <w:bottom w:val="nil"/>
              <w:right w:val="nil"/>
            </w:tcBorders>
            <w:shd w:val="clear" w:color="auto" w:fill="C7CCBE"/>
          </w:tcPr>
          <w:p w14:paraId="14B752DD" w14:textId="77777777" w:rsidR="00707A40" w:rsidRDefault="00707A40" w:rsidP="00415D62">
            <w:pPr>
              <w:pStyle w:val="TableParagraph"/>
              <w:tabs>
                <w:tab w:val="left" w:pos="1364"/>
                <w:tab w:val="left" w:pos="3464"/>
              </w:tabs>
              <w:spacing w:before="181"/>
              <w:jc w:val="center"/>
              <w:rPr>
                <w:sz w:val="24"/>
              </w:rPr>
            </w:pPr>
            <w:r>
              <w:rPr>
                <w:color w:val="000000"/>
                <w:sz w:val="24"/>
                <w:shd w:val="clear" w:color="auto" w:fill="FFFFFF"/>
              </w:rPr>
              <w:t xml:space="preserve"> </w:t>
            </w:r>
            <w:r>
              <w:rPr>
                <w:color w:val="000000"/>
                <w:sz w:val="24"/>
                <w:shd w:val="clear" w:color="auto" w:fill="FFFFFF"/>
              </w:rPr>
              <w:tab/>
              <w:t>NAME</w:t>
            </w:r>
            <w:r>
              <w:rPr>
                <w:color w:val="000000"/>
                <w:sz w:val="24"/>
                <w:shd w:val="clear" w:color="auto" w:fill="FFFFFF"/>
              </w:rPr>
              <w:tab/>
            </w:r>
          </w:p>
        </w:tc>
      </w:tr>
      <w:tr w:rsidR="00707A40" w14:paraId="4F4150B2" w14:textId="77777777" w:rsidTr="00415D62">
        <w:trPr>
          <w:trHeight w:val="967"/>
        </w:trPr>
        <w:tc>
          <w:tcPr>
            <w:tcW w:w="1755" w:type="dxa"/>
          </w:tcPr>
          <w:p w14:paraId="14173971" w14:textId="77777777" w:rsidR="00707A40" w:rsidRDefault="00707A40" w:rsidP="00415D62">
            <w:pPr>
              <w:pStyle w:val="TableParagraph"/>
              <w:spacing w:before="113"/>
              <w:ind w:right="14"/>
              <w:jc w:val="center"/>
              <w:rPr>
                <w:sz w:val="24"/>
              </w:rPr>
            </w:pPr>
            <w:r>
              <w:rPr>
                <w:sz w:val="24"/>
              </w:rPr>
              <w:t>1</w:t>
            </w:r>
          </w:p>
        </w:tc>
        <w:tc>
          <w:tcPr>
            <w:tcW w:w="3825" w:type="dxa"/>
          </w:tcPr>
          <w:p w14:paraId="5A0364DD" w14:textId="77777777" w:rsidR="00707A40" w:rsidRDefault="00707A40" w:rsidP="00415D62">
            <w:pPr>
              <w:pStyle w:val="TableParagraph"/>
              <w:spacing w:before="113"/>
              <w:ind w:left="1488" w:right="1494"/>
              <w:jc w:val="center"/>
              <w:rPr>
                <w:sz w:val="24"/>
              </w:rPr>
            </w:pPr>
            <w:r>
              <w:rPr>
                <w:sz w:val="24"/>
              </w:rPr>
              <w:t>Jack</w:t>
            </w:r>
          </w:p>
        </w:tc>
      </w:tr>
      <w:tr w:rsidR="00707A40" w14:paraId="6D7BD497" w14:textId="77777777" w:rsidTr="00415D62">
        <w:trPr>
          <w:trHeight w:val="974"/>
        </w:trPr>
        <w:tc>
          <w:tcPr>
            <w:tcW w:w="1755" w:type="dxa"/>
          </w:tcPr>
          <w:p w14:paraId="17C19169" w14:textId="77777777" w:rsidR="00707A40" w:rsidRDefault="00707A40" w:rsidP="00415D62">
            <w:pPr>
              <w:pStyle w:val="TableParagraph"/>
              <w:ind w:right="14"/>
              <w:jc w:val="center"/>
              <w:rPr>
                <w:sz w:val="24"/>
              </w:rPr>
            </w:pPr>
            <w:r>
              <w:rPr>
                <w:sz w:val="24"/>
              </w:rPr>
              <w:t>2</w:t>
            </w:r>
          </w:p>
        </w:tc>
        <w:tc>
          <w:tcPr>
            <w:tcW w:w="3825" w:type="dxa"/>
          </w:tcPr>
          <w:p w14:paraId="77F42D54" w14:textId="77777777" w:rsidR="00707A40" w:rsidRDefault="00707A40" w:rsidP="00415D62">
            <w:pPr>
              <w:pStyle w:val="TableParagraph"/>
              <w:ind w:left="1483" w:right="1506"/>
              <w:jc w:val="center"/>
              <w:rPr>
                <w:sz w:val="24"/>
              </w:rPr>
            </w:pPr>
            <w:r>
              <w:rPr>
                <w:sz w:val="24"/>
              </w:rPr>
              <w:t>Harry</w:t>
            </w:r>
          </w:p>
        </w:tc>
      </w:tr>
      <w:tr w:rsidR="00707A40" w14:paraId="45E88A8E" w14:textId="77777777" w:rsidTr="00415D62">
        <w:trPr>
          <w:trHeight w:val="974"/>
        </w:trPr>
        <w:tc>
          <w:tcPr>
            <w:tcW w:w="1755" w:type="dxa"/>
          </w:tcPr>
          <w:p w14:paraId="4297A668" w14:textId="77777777" w:rsidR="00707A40" w:rsidRDefault="00707A40" w:rsidP="00415D62">
            <w:pPr>
              <w:pStyle w:val="TableParagraph"/>
              <w:ind w:right="14"/>
              <w:jc w:val="center"/>
              <w:rPr>
                <w:sz w:val="24"/>
              </w:rPr>
            </w:pPr>
            <w:r>
              <w:rPr>
                <w:sz w:val="24"/>
              </w:rPr>
              <w:t>3</w:t>
            </w:r>
          </w:p>
        </w:tc>
        <w:tc>
          <w:tcPr>
            <w:tcW w:w="3825" w:type="dxa"/>
          </w:tcPr>
          <w:p w14:paraId="4ED7BFDE" w14:textId="77777777" w:rsidR="00707A40" w:rsidRDefault="00707A40" w:rsidP="00415D62">
            <w:pPr>
              <w:pStyle w:val="TableParagraph"/>
              <w:ind w:left="1488" w:right="1491"/>
              <w:jc w:val="center"/>
              <w:rPr>
                <w:sz w:val="24"/>
              </w:rPr>
            </w:pPr>
            <w:r>
              <w:rPr>
                <w:sz w:val="24"/>
              </w:rPr>
              <w:t>Jackson</w:t>
            </w:r>
          </w:p>
        </w:tc>
      </w:tr>
      <w:tr w:rsidR="00707A40" w14:paraId="7DFA5393" w14:textId="77777777" w:rsidTr="00415D62">
        <w:trPr>
          <w:trHeight w:val="974"/>
        </w:trPr>
        <w:tc>
          <w:tcPr>
            <w:tcW w:w="1755" w:type="dxa"/>
          </w:tcPr>
          <w:p w14:paraId="05183A70" w14:textId="77777777" w:rsidR="00707A40" w:rsidRDefault="00707A40" w:rsidP="00415D62">
            <w:pPr>
              <w:pStyle w:val="TableParagraph"/>
              <w:ind w:right="14"/>
              <w:jc w:val="center"/>
              <w:rPr>
                <w:sz w:val="24"/>
              </w:rPr>
            </w:pPr>
            <w:r>
              <w:rPr>
                <w:sz w:val="24"/>
              </w:rPr>
              <w:t>3</w:t>
            </w:r>
          </w:p>
        </w:tc>
        <w:tc>
          <w:tcPr>
            <w:tcW w:w="3825" w:type="dxa"/>
          </w:tcPr>
          <w:p w14:paraId="0D868DCB" w14:textId="77777777" w:rsidR="00707A40" w:rsidRDefault="00707A40" w:rsidP="00415D62">
            <w:pPr>
              <w:pStyle w:val="TableParagraph"/>
              <w:ind w:left="1488" w:right="1491"/>
              <w:jc w:val="center"/>
              <w:rPr>
                <w:sz w:val="24"/>
              </w:rPr>
            </w:pPr>
            <w:r>
              <w:rPr>
                <w:sz w:val="24"/>
              </w:rPr>
              <w:t>Jackson</w:t>
            </w:r>
          </w:p>
        </w:tc>
      </w:tr>
      <w:tr w:rsidR="00707A40" w14:paraId="777D1024" w14:textId="77777777" w:rsidTr="00415D62">
        <w:trPr>
          <w:trHeight w:val="974"/>
        </w:trPr>
        <w:tc>
          <w:tcPr>
            <w:tcW w:w="1755" w:type="dxa"/>
          </w:tcPr>
          <w:p w14:paraId="07651C67" w14:textId="77777777" w:rsidR="00707A40" w:rsidRDefault="00707A40" w:rsidP="00415D62">
            <w:pPr>
              <w:pStyle w:val="TableParagraph"/>
              <w:ind w:right="14"/>
              <w:jc w:val="center"/>
              <w:rPr>
                <w:sz w:val="24"/>
              </w:rPr>
            </w:pPr>
            <w:r>
              <w:rPr>
                <w:sz w:val="24"/>
              </w:rPr>
              <w:t>4</w:t>
            </w:r>
          </w:p>
        </w:tc>
        <w:tc>
          <w:tcPr>
            <w:tcW w:w="3825" w:type="dxa"/>
          </w:tcPr>
          <w:p w14:paraId="4CFF4168" w14:textId="77777777" w:rsidR="00707A40" w:rsidRDefault="00707A40" w:rsidP="00415D62">
            <w:pPr>
              <w:pStyle w:val="TableParagraph"/>
              <w:ind w:left="1487" w:right="1506"/>
              <w:jc w:val="center"/>
              <w:rPr>
                <w:sz w:val="24"/>
              </w:rPr>
            </w:pPr>
            <w:r>
              <w:rPr>
                <w:sz w:val="24"/>
              </w:rPr>
              <w:t>Stephan</w:t>
            </w:r>
          </w:p>
        </w:tc>
      </w:tr>
      <w:tr w:rsidR="00707A40" w14:paraId="538D4C1B" w14:textId="77777777" w:rsidTr="00415D62">
        <w:trPr>
          <w:trHeight w:val="974"/>
        </w:trPr>
        <w:tc>
          <w:tcPr>
            <w:tcW w:w="1755" w:type="dxa"/>
          </w:tcPr>
          <w:p w14:paraId="13E11B5C" w14:textId="77777777" w:rsidR="00707A40" w:rsidRDefault="00707A40" w:rsidP="00415D62">
            <w:pPr>
              <w:pStyle w:val="TableParagraph"/>
              <w:ind w:right="14"/>
              <w:jc w:val="center"/>
              <w:rPr>
                <w:sz w:val="24"/>
              </w:rPr>
            </w:pPr>
            <w:r>
              <w:rPr>
                <w:sz w:val="24"/>
              </w:rPr>
              <w:t>5</w:t>
            </w:r>
          </w:p>
        </w:tc>
        <w:tc>
          <w:tcPr>
            <w:tcW w:w="3825" w:type="dxa"/>
          </w:tcPr>
          <w:p w14:paraId="3DE349A6" w14:textId="77777777" w:rsidR="00707A40" w:rsidRDefault="00707A40" w:rsidP="00415D62">
            <w:pPr>
              <w:pStyle w:val="TableParagraph"/>
              <w:ind w:left="1480" w:right="1506"/>
              <w:jc w:val="center"/>
              <w:rPr>
                <w:sz w:val="24"/>
              </w:rPr>
            </w:pPr>
            <w:r>
              <w:rPr>
                <w:sz w:val="24"/>
              </w:rPr>
              <w:t>David</w:t>
            </w:r>
          </w:p>
        </w:tc>
      </w:tr>
    </w:tbl>
    <w:p w14:paraId="6EAD89BD" w14:textId="77777777" w:rsidR="00707A40" w:rsidRDefault="00707A40" w:rsidP="00707A40">
      <w:pPr>
        <w:pStyle w:val="BodyText"/>
        <w:rPr>
          <w:b/>
          <w:sz w:val="20"/>
        </w:rPr>
      </w:pPr>
    </w:p>
    <w:p w14:paraId="128A0103" w14:textId="77777777" w:rsidR="00707A40" w:rsidRDefault="00707A40" w:rsidP="00707A40">
      <w:pPr>
        <w:pStyle w:val="BodyText"/>
        <w:rPr>
          <w:b/>
          <w:sz w:val="20"/>
        </w:rPr>
      </w:pPr>
    </w:p>
    <w:p w14:paraId="5355928D" w14:textId="77777777" w:rsidR="00707A40" w:rsidRDefault="00707A40" w:rsidP="00707A40">
      <w:pPr>
        <w:pStyle w:val="BodyText"/>
        <w:rPr>
          <w:b/>
          <w:sz w:val="20"/>
        </w:rPr>
      </w:pPr>
    </w:p>
    <w:p w14:paraId="14E4097C" w14:textId="77777777" w:rsidR="00707A40" w:rsidRDefault="00707A40" w:rsidP="00707A40">
      <w:pPr>
        <w:pStyle w:val="BodyText"/>
        <w:spacing w:before="10"/>
        <w:rPr>
          <w:b/>
          <w:sz w:val="18"/>
        </w:rPr>
      </w:pPr>
    </w:p>
    <w:p w14:paraId="0B4CA0DC" w14:textId="77777777" w:rsidR="00707A40" w:rsidRDefault="00707A40" w:rsidP="00415D62">
      <w:pPr>
        <w:pStyle w:val="ListParagraph"/>
        <w:widowControl w:val="0"/>
        <w:numPr>
          <w:ilvl w:val="0"/>
          <w:numId w:val="148"/>
        </w:numPr>
        <w:tabs>
          <w:tab w:val="left" w:pos="585"/>
        </w:tabs>
        <w:autoSpaceDE w:val="0"/>
        <w:autoSpaceDN w:val="0"/>
        <w:spacing w:before="90" w:after="0" w:line="240" w:lineRule="auto"/>
        <w:ind w:hanging="241"/>
        <w:contextualSpacing w:val="0"/>
        <w:rPr>
          <w:b/>
        </w:rPr>
      </w:pPr>
      <w:r>
        <w:rPr>
          <w:b/>
        </w:rPr>
        <w:t>Intersect</w:t>
      </w:r>
    </w:p>
    <w:p w14:paraId="15C3BDFD" w14:textId="77777777" w:rsidR="00707A40" w:rsidRDefault="00707A40" w:rsidP="00707A40">
      <w:pPr>
        <w:sectPr w:rsidR="00707A40">
          <w:pgSz w:w="12240" w:h="15840"/>
          <w:pgMar w:top="1940" w:right="0" w:bottom="1560" w:left="1200" w:header="750" w:footer="1284" w:gutter="0"/>
          <w:cols w:space="720"/>
        </w:sectPr>
      </w:pPr>
    </w:p>
    <w:p w14:paraId="115C50E1" w14:textId="77777777" w:rsidR="00707A40" w:rsidRDefault="00707A40" w:rsidP="00707A40">
      <w:pPr>
        <w:pStyle w:val="BodyText"/>
        <w:rPr>
          <w:b/>
          <w:sz w:val="20"/>
        </w:rPr>
      </w:pPr>
    </w:p>
    <w:p w14:paraId="1D978389" w14:textId="77777777" w:rsidR="00707A40" w:rsidRDefault="00707A40" w:rsidP="00707A40">
      <w:pPr>
        <w:pStyle w:val="BodyText"/>
        <w:rPr>
          <w:b/>
          <w:sz w:val="20"/>
        </w:rPr>
      </w:pPr>
    </w:p>
    <w:p w14:paraId="589DD04C" w14:textId="77777777" w:rsidR="00707A40" w:rsidRDefault="00707A40" w:rsidP="00707A40">
      <w:pPr>
        <w:pStyle w:val="BodyText"/>
        <w:rPr>
          <w:b/>
          <w:sz w:val="20"/>
        </w:rPr>
      </w:pPr>
    </w:p>
    <w:p w14:paraId="394CCFEC" w14:textId="77777777" w:rsidR="00707A40" w:rsidRDefault="00707A40" w:rsidP="00707A40">
      <w:pPr>
        <w:pStyle w:val="BodyText"/>
        <w:rPr>
          <w:b/>
          <w:sz w:val="20"/>
        </w:rPr>
      </w:pPr>
    </w:p>
    <w:p w14:paraId="52D1622E" w14:textId="77777777" w:rsidR="00707A40" w:rsidRDefault="00707A40" w:rsidP="00707A40">
      <w:pPr>
        <w:pStyle w:val="BodyText"/>
        <w:spacing w:before="8"/>
        <w:rPr>
          <w:b/>
          <w:sz w:val="21"/>
        </w:rPr>
      </w:pPr>
    </w:p>
    <w:p w14:paraId="45B0698F" w14:textId="77777777" w:rsidR="00707A40" w:rsidRDefault="00707A40" w:rsidP="00415D62">
      <w:pPr>
        <w:pStyle w:val="ListParagraph"/>
        <w:widowControl w:val="0"/>
        <w:numPr>
          <w:ilvl w:val="1"/>
          <w:numId w:val="148"/>
        </w:numPr>
        <w:tabs>
          <w:tab w:val="left" w:pos="1064"/>
          <w:tab w:val="left" w:pos="1065"/>
        </w:tabs>
        <w:autoSpaceDE w:val="0"/>
        <w:autoSpaceDN w:val="0"/>
        <w:spacing w:before="0" w:after="0" w:line="391" w:lineRule="auto"/>
        <w:ind w:left="1064" w:right="2116"/>
        <w:contextualSpacing w:val="0"/>
      </w:pPr>
      <w:r>
        <w:t>It</w:t>
      </w:r>
      <w:r>
        <w:rPr>
          <w:spacing w:val="-2"/>
        </w:rPr>
        <w:t xml:space="preserve"> </w:t>
      </w:r>
      <w:r>
        <w:t>is</w:t>
      </w:r>
      <w:r>
        <w:rPr>
          <w:spacing w:val="-1"/>
        </w:rPr>
        <w:t xml:space="preserve"> </w:t>
      </w:r>
      <w:r>
        <w:t>used</w:t>
      </w:r>
      <w:r>
        <w:rPr>
          <w:spacing w:val="-2"/>
        </w:rPr>
        <w:t xml:space="preserve"> </w:t>
      </w:r>
      <w:r>
        <w:t>to</w:t>
      </w:r>
      <w:r>
        <w:rPr>
          <w:spacing w:val="-1"/>
        </w:rPr>
        <w:t xml:space="preserve"> </w:t>
      </w:r>
      <w:r>
        <w:t>combine</w:t>
      </w:r>
      <w:r>
        <w:rPr>
          <w:spacing w:val="-2"/>
        </w:rPr>
        <w:t xml:space="preserve"> </w:t>
      </w:r>
      <w:r>
        <w:t>two</w:t>
      </w:r>
      <w:r>
        <w:rPr>
          <w:spacing w:val="-1"/>
        </w:rPr>
        <w:t xml:space="preserve"> </w:t>
      </w:r>
      <w:r>
        <w:t>SELECT</w:t>
      </w:r>
      <w:r>
        <w:rPr>
          <w:spacing w:val="-2"/>
        </w:rPr>
        <w:t xml:space="preserve"> </w:t>
      </w:r>
      <w:r>
        <w:t>statements.</w:t>
      </w:r>
      <w:r>
        <w:rPr>
          <w:spacing w:val="-1"/>
        </w:rPr>
        <w:t xml:space="preserve"> </w:t>
      </w:r>
      <w:r>
        <w:t>The</w:t>
      </w:r>
      <w:r>
        <w:rPr>
          <w:spacing w:val="-2"/>
        </w:rPr>
        <w:t xml:space="preserve"> </w:t>
      </w:r>
      <w:r>
        <w:t>Intersect</w:t>
      </w:r>
      <w:r>
        <w:rPr>
          <w:spacing w:val="-1"/>
        </w:rPr>
        <w:t xml:space="preserve"> </w:t>
      </w:r>
      <w:r>
        <w:t>operation</w:t>
      </w:r>
      <w:r>
        <w:rPr>
          <w:spacing w:val="-2"/>
        </w:rPr>
        <w:t xml:space="preserve"> </w:t>
      </w:r>
      <w:r>
        <w:t>returns</w:t>
      </w:r>
      <w:r>
        <w:rPr>
          <w:spacing w:val="-1"/>
        </w:rPr>
        <w:t xml:space="preserve"> </w:t>
      </w:r>
      <w:r>
        <w:t>the</w:t>
      </w:r>
      <w:r>
        <w:rPr>
          <w:spacing w:val="-57"/>
        </w:rPr>
        <w:t xml:space="preserve"> </w:t>
      </w:r>
      <w:r>
        <w:t>common rows from both the SELECT statements.</w:t>
      </w:r>
    </w:p>
    <w:p w14:paraId="1BCE6D8A" w14:textId="77777777" w:rsidR="00707A40" w:rsidRDefault="00707A40" w:rsidP="00415D62">
      <w:pPr>
        <w:pStyle w:val="ListParagraph"/>
        <w:widowControl w:val="0"/>
        <w:numPr>
          <w:ilvl w:val="1"/>
          <w:numId w:val="148"/>
        </w:numPr>
        <w:tabs>
          <w:tab w:val="left" w:pos="1064"/>
          <w:tab w:val="left" w:pos="1065"/>
        </w:tabs>
        <w:autoSpaceDE w:val="0"/>
        <w:autoSpaceDN w:val="0"/>
        <w:spacing w:before="90" w:after="0" w:line="240" w:lineRule="auto"/>
        <w:ind w:hanging="361"/>
        <w:contextualSpacing w:val="0"/>
      </w:pPr>
      <w:r>
        <w:t>In the Intersect operation, the number of datatype and columns must be the same.</w:t>
      </w:r>
    </w:p>
    <w:p w14:paraId="594D11C3" w14:textId="77777777" w:rsidR="00707A40" w:rsidRDefault="00707A40" w:rsidP="00707A40">
      <w:pPr>
        <w:pStyle w:val="BodyText"/>
        <w:spacing w:before="10"/>
        <w:rPr>
          <w:sz w:val="22"/>
        </w:rPr>
      </w:pPr>
    </w:p>
    <w:p w14:paraId="7CAF3C61" w14:textId="77777777" w:rsidR="00707A40" w:rsidRDefault="00707A40" w:rsidP="00415D62">
      <w:pPr>
        <w:pStyle w:val="ListParagraph"/>
        <w:widowControl w:val="0"/>
        <w:numPr>
          <w:ilvl w:val="1"/>
          <w:numId w:val="148"/>
        </w:numPr>
        <w:tabs>
          <w:tab w:val="left" w:pos="1064"/>
          <w:tab w:val="left" w:pos="1065"/>
        </w:tabs>
        <w:autoSpaceDE w:val="0"/>
        <w:autoSpaceDN w:val="0"/>
        <w:spacing w:before="0" w:after="0" w:line="240" w:lineRule="auto"/>
        <w:ind w:hanging="361"/>
        <w:contextualSpacing w:val="0"/>
      </w:pPr>
      <w:r>
        <w:t>It has no duplicates and it arranges the data in ascending order by default.</w:t>
      </w:r>
    </w:p>
    <w:p w14:paraId="69AC4D92" w14:textId="77777777" w:rsidR="00707A40" w:rsidRDefault="00707A40" w:rsidP="00707A40">
      <w:pPr>
        <w:pStyle w:val="BodyText"/>
        <w:spacing w:before="3"/>
        <w:rPr>
          <w:sz w:val="37"/>
        </w:rPr>
      </w:pPr>
    </w:p>
    <w:p w14:paraId="1228CF74" w14:textId="77777777" w:rsidR="00707A40" w:rsidRDefault="00707A40" w:rsidP="00707A40">
      <w:pPr>
        <w:pStyle w:val="Heading3"/>
        <w:ind w:left="344"/>
      </w:pPr>
      <w:r>
        <w:t>Syntax</w:t>
      </w:r>
    </w:p>
    <w:p w14:paraId="42AB60D2" w14:textId="77777777" w:rsidR="00707A40" w:rsidRDefault="00707A40" w:rsidP="00707A40">
      <w:pPr>
        <w:pStyle w:val="BodyText"/>
        <w:rPr>
          <w:b/>
          <w:sz w:val="36"/>
        </w:rPr>
      </w:pPr>
    </w:p>
    <w:p w14:paraId="43AE1D4C" w14:textId="77777777" w:rsidR="00707A40" w:rsidRDefault="00707A40" w:rsidP="00415D62">
      <w:pPr>
        <w:pStyle w:val="ListParagraph"/>
        <w:widowControl w:val="0"/>
        <w:numPr>
          <w:ilvl w:val="0"/>
          <w:numId w:val="147"/>
        </w:numPr>
        <w:tabs>
          <w:tab w:val="left" w:pos="1065"/>
        </w:tabs>
        <w:autoSpaceDE w:val="0"/>
        <w:autoSpaceDN w:val="0"/>
        <w:spacing w:before="0" w:after="0" w:line="240" w:lineRule="auto"/>
        <w:ind w:hanging="361"/>
        <w:contextualSpacing w:val="0"/>
      </w:pPr>
      <w:r>
        <w:t>SELECT column_name FROM table1</w:t>
      </w:r>
    </w:p>
    <w:p w14:paraId="09A6D19E" w14:textId="77777777" w:rsidR="00707A40" w:rsidRDefault="00707A40" w:rsidP="00415D62">
      <w:pPr>
        <w:pStyle w:val="ListParagraph"/>
        <w:widowControl w:val="0"/>
        <w:numPr>
          <w:ilvl w:val="0"/>
          <w:numId w:val="147"/>
        </w:numPr>
        <w:tabs>
          <w:tab w:val="left" w:pos="1065"/>
        </w:tabs>
        <w:autoSpaceDE w:val="0"/>
        <w:autoSpaceDN w:val="0"/>
        <w:spacing w:before="174" w:after="0" w:line="240" w:lineRule="auto"/>
        <w:ind w:hanging="361"/>
        <w:contextualSpacing w:val="0"/>
      </w:pPr>
      <w:r>
        <w:t>INTERSECT</w:t>
      </w:r>
    </w:p>
    <w:p w14:paraId="5FC4482E" w14:textId="77777777" w:rsidR="00707A40" w:rsidRDefault="00707A40" w:rsidP="00415D62">
      <w:pPr>
        <w:pStyle w:val="ListParagraph"/>
        <w:widowControl w:val="0"/>
        <w:numPr>
          <w:ilvl w:val="0"/>
          <w:numId w:val="147"/>
        </w:numPr>
        <w:tabs>
          <w:tab w:val="left" w:pos="1065"/>
        </w:tabs>
        <w:autoSpaceDE w:val="0"/>
        <w:autoSpaceDN w:val="0"/>
        <w:spacing w:before="174" w:after="0" w:line="240" w:lineRule="auto"/>
        <w:ind w:hanging="361"/>
        <w:contextualSpacing w:val="0"/>
      </w:pPr>
      <w:r>
        <w:t>SELECT column_name FROM table2;</w:t>
      </w:r>
    </w:p>
    <w:p w14:paraId="0811E5E1" w14:textId="77777777" w:rsidR="00707A40" w:rsidRDefault="00707A40" w:rsidP="00707A40">
      <w:pPr>
        <w:pStyle w:val="BodyText"/>
        <w:spacing w:before="5"/>
        <w:rPr>
          <w:sz w:val="33"/>
        </w:rPr>
      </w:pPr>
    </w:p>
    <w:p w14:paraId="31ACA20F" w14:textId="77777777" w:rsidR="00707A40" w:rsidRDefault="00707A40" w:rsidP="00707A40">
      <w:pPr>
        <w:pStyle w:val="Heading3"/>
        <w:ind w:left="344"/>
      </w:pPr>
      <w:r>
        <w:t>Example:</w:t>
      </w:r>
    </w:p>
    <w:p w14:paraId="46D1F191" w14:textId="77777777" w:rsidR="00707A40" w:rsidRDefault="00707A40" w:rsidP="00707A40">
      <w:pPr>
        <w:pStyle w:val="BodyText"/>
        <w:rPr>
          <w:b/>
          <w:sz w:val="36"/>
        </w:rPr>
      </w:pPr>
    </w:p>
    <w:p w14:paraId="7F2D1287" w14:textId="77777777" w:rsidR="00707A40" w:rsidRDefault="00707A40" w:rsidP="00707A40">
      <w:pPr>
        <w:ind w:left="344"/>
        <w:rPr>
          <w:b/>
        </w:rPr>
      </w:pPr>
      <w:r>
        <w:rPr>
          <w:b/>
        </w:rPr>
        <w:t>Using the above First and Second table.</w:t>
      </w:r>
    </w:p>
    <w:p w14:paraId="7F2CB07D" w14:textId="77777777" w:rsidR="00707A40" w:rsidRDefault="00707A40" w:rsidP="00707A40">
      <w:pPr>
        <w:pStyle w:val="BodyText"/>
        <w:rPr>
          <w:b/>
          <w:sz w:val="36"/>
        </w:rPr>
      </w:pPr>
    </w:p>
    <w:p w14:paraId="707B9787" w14:textId="77777777" w:rsidR="00707A40" w:rsidRDefault="00707A40" w:rsidP="00707A40">
      <w:pPr>
        <w:pStyle w:val="BodyText"/>
        <w:ind w:left="344"/>
      </w:pPr>
      <w:r>
        <w:t>Intersect query will be:</w:t>
      </w:r>
    </w:p>
    <w:p w14:paraId="50711A71" w14:textId="77777777" w:rsidR="00707A40" w:rsidRDefault="00707A40" w:rsidP="00415D62">
      <w:pPr>
        <w:pStyle w:val="ListParagraph"/>
        <w:widowControl w:val="0"/>
        <w:numPr>
          <w:ilvl w:val="0"/>
          <w:numId w:val="146"/>
        </w:numPr>
        <w:tabs>
          <w:tab w:val="left" w:pos="1065"/>
        </w:tabs>
        <w:autoSpaceDE w:val="0"/>
        <w:autoSpaceDN w:val="0"/>
        <w:spacing w:before="219" w:after="0" w:line="240" w:lineRule="auto"/>
        <w:ind w:hanging="361"/>
        <w:contextualSpacing w:val="0"/>
        <w:jc w:val="left"/>
      </w:pPr>
      <w:r>
        <w:t>SELECT * FROM First</w:t>
      </w:r>
    </w:p>
    <w:p w14:paraId="1E103965" w14:textId="77777777" w:rsidR="00707A40" w:rsidRDefault="00707A40" w:rsidP="00415D62">
      <w:pPr>
        <w:pStyle w:val="ListParagraph"/>
        <w:widowControl w:val="0"/>
        <w:numPr>
          <w:ilvl w:val="0"/>
          <w:numId w:val="146"/>
        </w:numPr>
        <w:tabs>
          <w:tab w:val="left" w:pos="1065"/>
        </w:tabs>
        <w:autoSpaceDE w:val="0"/>
        <w:autoSpaceDN w:val="0"/>
        <w:spacing w:before="174" w:after="0" w:line="240" w:lineRule="auto"/>
        <w:ind w:hanging="361"/>
        <w:contextualSpacing w:val="0"/>
        <w:jc w:val="left"/>
      </w:pPr>
      <w:r>
        <w:t>INTERSECT</w:t>
      </w:r>
    </w:p>
    <w:p w14:paraId="6F769115" w14:textId="77777777" w:rsidR="00707A40" w:rsidRDefault="00707A40" w:rsidP="00415D62">
      <w:pPr>
        <w:pStyle w:val="ListParagraph"/>
        <w:widowControl w:val="0"/>
        <w:numPr>
          <w:ilvl w:val="0"/>
          <w:numId w:val="146"/>
        </w:numPr>
        <w:tabs>
          <w:tab w:val="left" w:pos="1065"/>
        </w:tabs>
        <w:autoSpaceDE w:val="0"/>
        <w:autoSpaceDN w:val="0"/>
        <w:spacing w:before="174" w:after="0" w:line="240" w:lineRule="auto"/>
        <w:ind w:hanging="361"/>
        <w:contextualSpacing w:val="0"/>
        <w:jc w:val="left"/>
      </w:pPr>
      <w:r>
        <w:t>SELECT * FROM Second;</w:t>
      </w:r>
    </w:p>
    <w:p w14:paraId="32A8D814" w14:textId="77777777" w:rsidR="00707A40" w:rsidRDefault="00707A40" w:rsidP="00707A40">
      <w:pPr>
        <w:pStyle w:val="BodyText"/>
        <w:spacing w:before="4"/>
        <w:rPr>
          <w:sz w:val="33"/>
        </w:rPr>
      </w:pPr>
    </w:p>
    <w:p w14:paraId="12763E13" w14:textId="77777777" w:rsidR="00707A40" w:rsidRDefault="00707A40" w:rsidP="00707A40">
      <w:pPr>
        <w:pStyle w:val="Heading3"/>
        <w:spacing w:before="1"/>
        <w:ind w:left="344"/>
      </w:pPr>
      <w:r>
        <w:t>The</w:t>
      </w:r>
      <w:r>
        <w:rPr>
          <w:spacing w:val="-1"/>
        </w:rPr>
        <w:t xml:space="preserve"> </w:t>
      </w:r>
      <w:r>
        <w:t>resultset</w:t>
      </w:r>
      <w:r>
        <w:rPr>
          <w:spacing w:val="-1"/>
        </w:rPr>
        <w:t xml:space="preserve"> </w:t>
      </w:r>
      <w:r>
        <w:t>table</w:t>
      </w:r>
      <w:r>
        <w:rPr>
          <w:spacing w:val="-1"/>
        </w:rPr>
        <w:t xml:space="preserve"> </w:t>
      </w:r>
      <w:r>
        <w:t>will</w:t>
      </w:r>
      <w:r>
        <w:rPr>
          <w:spacing w:val="-1"/>
        </w:rPr>
        <w:t xml:space="preserve"> </w:t>
      </w:r>
      <w:r>
        <w:t>look like:</w:t>
      </w:r>
    </w:p>
    <w:p w14:paraId="5D382B54" w14:textId="77777777" w:rsidR="00707A40" w:rsidRDefault="00707A40" w:rsidP="00707A40">
      <w:pPr>
        <w:pStyle w:val="BodyText"/>
        <w:rPr>
          <w:b/>
          <w:sz w:val="20"/>
        </w:rPr>
      </w:pPr>
    </w:p>
    <w:p w14:paraId="4EE319D8" w14:textId="77777777" w:rsidR="00707A40" w:rsidRDefault="00707A40" w:rsidP="00707A40">
      <w:pPr>
        <w:pStyle w:val="BodyText"/>
        <w:spacing w:before="10"/>
        <w:rPr>
          <w:b/>
          <w:sz w:val="15"/>
        </w:rPr>
      </w:pPr>
    </w:p>
    <w:tbl>
      <w:tblPr>
        <w:tblW w:w="0" w:type="auto"/>
        <w:tblInd w:w="359" w:type="dxa"/>
        <w:tblLayout w:type="fixed"/>
        <w:tblCellMar>
          <w:left w:w="0" w:type="dxa"/>
          <w:right w:w="0" w:type="dxa"/>
        </w:tblCellMar>
        <w:tblLook w:val="01E0" w:firstRow="1" w:lastRow="1" w:firstColumn="1" w:lastColumn="1" w:noHBand="0" w:noVBand="0"/>
      </w:tblPr>
      <w:tblGrid>
        <w:gridCol w:w="1440"/>
        <w:gridCol w:w="2490"/>
      </w:tblGrid>
      <w:tr w:rsidR="00707A40" w14:paraId="72D8B303" w14:textId="77777777" w:rsidTr="00415D62">
        <w:trPr>
          <w:trHeight w:val="944"/>
        </w:trPr>
        <w:tc>
          <w:tcPr>
            <w:tcW w:w="3930" w:type="dxa"/>
            <w:gridSpan w:val="2"/>
            <w:shd w:val="clear" w:color="auto" w:fill="C7CCBE"/>
          </w:tcPr>
          <w:p w14:paraId="7963559F" w14:textId="77777777" w:rsidR="00707A40" w:rsidRDefault="00707A40" w:rsidP="00415D62">
            <w:pPr>
              <w:pStyle w:val="TableParagraph"/>
              <w:tabs>
                <w:tab w:val="left" w:pos="584"/>
                <w:tab w:val="left" w:pos="1259"/>
                <w:tab w:val="left" w:pos="1619"/>
                <w:tab w:val="left" w:pos="2309"/>
                <w:tab w:val="left" w:pos="3749"/>
              </w:tabs>
              <w:spacing w:before="181"/>
              <w:ind w:left="179"/>
              <w:rPr>
                <w:b/>
                <w:sz w:val="24"/>
              </w:rPr>
            </w:pPr>
            <w:r>
              <w:rPr>
                <w:color w:val="000000"/>
                <w:sz w:val="24"/>
                <w:shd w:val="clear" w:color="auto" w:fill="FFFFFF"/>
              </w:rPr>
              <w:t xml:space="preserve"> </w:t>
            </w:r>
            <w:r>
              <w:rPr>
                <w:color w:val="000000"/>
                <w:sz w:val="24"/>
                <w:shd w:val="clear" w:color="auto" w:fill="FFFFFF"/>
              </w:rPr>
              <w:tab/>
            </w:r>
            <w:r>
              <w:rPr>
                <w:b/>
                <w:color w:val="000000"/>
                <w:sz w:val="24"/>
                <w:shd w:val="clear" w:color="auto" w:fill="FFFFFF"/>
              </w:rPr>
              <w:t>ID</w:t>
            </w:r>
            <w:r>
              <w:rPr>
                <w:b/>
                <w:color w:val="000000"/>
                <w:sz w:val="24"/>
                <w:shd w:val="clear" w:color="auto" w:fill="FFFFFF"/>
              </w:rPr>
              <w:tab/>
            </w:r>
            <w:r>
              <w:rPr>
                <w:b/>
                <w:color w:val="000000"/>
                <w:sz w:val="24"/>
              </w:rPr>
              <w:tab/>
            </w:r>
            <w:r>
              <w:rPr>
                <w:color w:val="000000"/>
                <w:sz w:val="24"/>
                <w:shd w:val="clear" w:color="auto" w:fill="FFFFFF"/>
              </w:rPr>
              <w:t xml:space="preserve"> </w:t>
            </w:r>
            <w:r>
              <w:rPr>
                <w:color w:val="000000"/>
                <w:sz w:val="24"/>
                <w:shd w:val="clear" w:color="auto" w:fill="FFFFFF"/>
              </w:rPr>
              <w:tab/>
            </w:r>
            <w:r>
              <w:rPr>
                <w:b/>
                <w:color w:val="000000"/>
                <w:sz w:val="24"/>
                <w:shd w:val="clear" w:color="auto" w:fill="FFFFFF"/>
              </w:rPr>
              <w:t>NAME</w:t>
            </w:r>
            <w:r>
              <w:rPr>
                <w:b/>
                <w:color w:val="000000"/>
                <w:sz w:val="24"/>
                <w:shd w:val="clear" w:color="auto" w:fill="FFFFFF"/>
              </w:rPr>
              <w:tab/>
            </w:r>
          </w:p>
        </w:tc>
      </w:tr>
      <w:tr w:rsidR="00707A40" w14:paraId="35E7E0FD" w14:textId="77777777" w:rsidTr="00415D62">
        <w:trPr>
          <w:trHeight w:val="1124"/>
        </w:trPr>
        <w:tc>
          <w:tcPr>
            <w:tcW w:w="1440" w:type="dxa"/>
            <w:tcBorders>
              <w:left w:val="single" w:sz="6" w:space="0" w:color="C7CCBE"/>
              <w:bottom w:val="single" w:sz="6" w:space="0" w:color="C7CCBE"/>
              <w:right w:val="single" w:sz="6" w:space="0" w:color="C7CCBE"/>
            </w:tcBorders>
          </w:tcPr>
          <w:p w14:paraId="7E587CD6" w14:textId="77777777" w:rsidR="00707A40" w:rsidRDefault="00707A40" w:rsidP="00415D62">
            <w:pPr>
              <w:pStyle w:val="TableParagraph"/>
              <w:jc w:val="center"/>
              <w:rPr>
                <w:b/>
                <w:sz w:val="24"/>
              </w:rPr>
            </w:pPr>
            <w:r>
              <w:rPr>
                <w:b/>
                <w:sz w:val="24"/>
              </w:rPr>
              <w:lastRenderedPageBreak/>
              <w:t>3</w:t>
            </w:r>
          </w:p>
        </w:tc>
        <w:tc>
          <w:tcPr>
            <w:tcW w:w="2490" w:type="dxa"/>
            <w:tcBorders>
              <w:left w:val="single" w:sz="6" w:space="0" w:color="C7CCBE"/>
              <w:bottom w:val="single" w:sz="6" w:space="0" w:color="C7CCBE"/>
              <w:right w:val="single" w:sz="6" w:space="0" w:color="C7CCBE"/>
            </w:tcBorders>
          </w:tcPr>
          <w:p w14:paraId="23BA1C99" w14:textId="77777777" w:rsidR="00707A40" w:rsidRDefault="00707A40" w:rsidP="00415D62">
            <w:pPr>
              <w:pStyle w:val="TableParagraph"/>
              <w:ind w:left="817"/>
              <w:rPr>
                <w:b/>
                <w:sz w:val="24"/>
              </w:rPr>
            </w:pPr>
            <w:r>
              <w:rPr>
                <w:b/>
                <w:sz w:val="24"/>
              </w:rPr>
              <w:t>Jackson</w:t>
            </w:r>
          </w:p>
        </w:tc>
      </w:tr>
    </w:tbl>
    <w:p w14:paraId="1BAF27B9" w14:textId="77777777" w:rsidR="00707A40" w:rsidRDefault="00707A40" w:rsidP="00707A40">
      <w:pPr>
        <w:sectPr w:rsidR="00707A40">
          <w:pgSz w:w="12240" w:h="15840"/>
          <w:pgMar w:top="1940" w:right="0" w:bottom="1560" w:left="1200" w:header="750" w:footer="1284" w:gutter="0"/>
          <w:cols w:space="720"/>
        </w:sectPr>
      </w:pPr>
    </w:p>
    <w:p w14:paraId="2993A792" w14:textId="77777777" w:rsidR="00707A40" w:rsidRDefault="00707A40" w:rsidP="00707A40">
      <w:pPr>
        <w:pStyle w:val="BodyText"/>
        <w:rPr>
          <w:b/>
          <w:sz w:val="20"/>
        </w:rPr>
      </w:pPr>
    </w:p>
    <w:p w14:paraId="20904AD5" w14:textId="77777777" w:rsidR="00707A40" w:rsidRDefault="00707A40" w:rsidP="00707A40">
      <w:pPr>
        <w:pStyle w:val="BodyText"/>
        <w:rPr>
          <w:b/>
          <w:sz w:val="20"/>
        </w:rPr>
      </w:pPr>
    </w:p>
    <w:p w14:paraId="5A938918" w14:textId="77777777" w:rsidR="00707A40" w:rsidRDefault="00707A40" w:rsidP="00707A40">
      <w:pPr>
        <w:pStyle w:val="BodyText"/>
        <w:rPr>
          <w:b/>
          <w:sz w:val="20"/>
        </w:rPr>
      </w:pPr>
    </w:p>
    <w:p w14:paraId="68FF5501" w14:textId="77777777" w:rsidR="00707A40" w:rsidRDefault="00707A40" w:rsidP="00707A40">
      <w:pPr>
        <w:pStyle w:val="BodyText"/>
        <w:rPr>
          <w:b/>
          <w:sz w:val="20"/>
        </w:rPr>
      </w:pPr>
    </w:p>
    <w:p w14:paraId="266CE7CC" w14:textId="77777777" w:rsidR="00707A40" w:rsidRDefault="00707A40" w:rsidP="00707A40">
      <w:pPr>
        <w:pStyle w:val="BodyText"/>
        <w:rPr>
          <w:b/>
          <w:sz w:val="20"/>
        </w:rPr>
      </w:pPr>
    </w:p>
    <w:p w14:paraId="3B054E2F" w14:textId="77777777" w:rsidR="00707A40" w:rsidRDefault="00707A40" w:rsidP="00707A40">
      <w:pPr>
        <w:pStyle w:val="BodyText"/>
        <w:rPr>
          <w:b/>
          <w:sz w:val="20"/>
        </w:rPr>
      </w:pPr>
    </w:p>
    <w:p w14:paraId="55952914" w14:textId="77777777" w:rsidR="00707A40" w:rsidRDefault="00707A40" w:rsidP="00707A40">
      <w:pPr>
        <w:pStyle w:val="BodyText"/>
        <w:rPr>
          <w:b/>
          <w:sz w:val="20"/>
        </w:rPr>
      </w:pPr>
    </w:p>
    <w:p w14:paraId="5655D375" w14:textId="77777777" w:rsidR="00707A40" w:rsidRDefault="00707A40" w:rsidP="00707A40">
      <w:pPr>
        <w:pStyle w:val="BodyText"/>
        <w:spacing w:before="6"/>
        <w:rPr>
          <w:b/>
          <w:sz w:val="20"/>
        </w:rPr>
      </w:pPr>
    </w:p>
    <w:p w14:paraId="359E1EA0" w14:textId="77777777" w:rsidR="00707A40" w:rsidRDefault="00707A40" w:rsidP="00415D62">
      <w:pPr>
        <w:pStyle w:val="ListParagraph"/>
        <w:widowControl w:val="0"/>
        <w:numPr>
          <w:ilvl w:val="0"/>
          <w:numId w:val="146"/>
        </w:numPr>
        <w:tabs>
          <w:tab w:val="left" w:pos="585"/>
        </w:tabs>
        <w:autoSpaceDE w:val="0"/>
        <w:autoSpaceDN w:val="0"/>
        <w:spacing w:before="90" w:after="0" w:line="240" w:lineRule="auto"/>
        <w:ind w:left="585" w:hanging="241"/>
        <w:contextualSpacing w:val="0"/>
        <w:jc w:val="left"/>
        <w:rPr>
          <w:b/>
        </w:rPr>
      </w:pPr>
      <w:r>
        <w:rPr>
          <w:b/>
        </w:rPr>
        <w:t>Minus</w:t>
      </w:r>
    </w:p>
    <w:p w14:paraId="0E09A1EA" w14:textId="77777777" w:rsidR="00707A40" w:rsidRDefault="00707A40" w:rsidP="00707A40">
      <w:pPr>
        <w:pStyle w:val="BodyText"/>
        <w:spacing w:before="7"/>
        <w:rPr>
          <w:b/>
          <w:sz w:val="34"/>
        </w:rPr>
      </w:pPr>
    </w:p>
    <w:p w14:paraId="229553EB" w14:textId="77777777" w:rsidR="00707A40" w:rsidRDefault="00707A40" w:rsidP="00415D62">
      <w:pPr>
        <w:pStyle w:val="ListParagraph"/>
        <w:widowControl w:val="0"/>
        <w:numPr>
          <w:ilvl w:val="1"/>
          <w:numId w:val="148"/>
        </w:numPr>
        <w:tabs>
          <w:tab w:val="left" w:pos="1064"/>
          <w:tab w:val="left" w:pos="1065"/>
        </w:tabs>
        <w:autoSpaceDE w:val="0"/>
        <w:autoSpaceDN w:val="0"/>
        <w:spacing w:before="0" w:after="0" w:line="391" w:lineRule="auto"/>
        <w:ind w:left="1064" w:right="1894"/>
        <w:contextualSpacing w:val="0"/>
      </w:pPr>
      <w:r>
        <w:t>It combines the result of two SELECT statements. Minus operator is used to display</w:t>
      </w:r>
      <w:r>
        <w:rPr>
          <w:spacing w:val="-58"/>
        </w:rPr>
        <w:t xml:space="preserve"> </w:t>
      </w:r>
      <w:r>
        <w:t>the</w:t>
      </w:r>
      <w:r>
        <w:rPr>
          <w:spacing w:val="-1"/>
        </w:rPr>
        <w:t xml:space="preserve"> </w:t>
      </w:r>
      <w:r>
        <w:t>rows</w:t>
      </w:r>
      <w:r>
        <w:rPr>
          <w:spacing w:val="-1"/>
        </w:rPr>
        <w:t xml:space="preserve"> </w:t>
      </w:r>
      <w:r>
        <w:t>which are</w:t>
      </w:r>
      <w:r>
        <w:rPr>
          <w:spacing w:val="-1"/>
        </w:rPr>
        <w:t xml:space="preserve"> </w:t>
      </w:r>
      <w:r>
        <w:t>present in</w:t>
      </w:r>
      <w:r>
        <w:rPr>
          <w:spacing w:val="-1"/>
        </w:rPr>
        <w:t xml:space="preserve"> </w:t>
      </w:r>
      <w:r>
        <w:t>the first</w:t>
      </w:r>
      <w:r>
        <w:rPr>
          <w:spacing w:val="-1"/>
        </w:rPr>
        <w:t xml:space="preserve"> </w:t>
      </w:r>
      <w:r>
        <w:t>query</w:t>
      </w:r>
      <w:r>
        <w:rPr>
          <w:spacing w:val="-1"/>
        </w:rPr>
        <w:t xml:space="preserve"> </w:t>
      </w:r>
      <w:r>
        <w:t>but absent</w:t>
      </w:r>
      <w:r>
        <w:rPr>
          <w:spacing w:val="-1"/>
        </w:rPr>
        <w:t xml:space="preserve"> </w:t>
      </w:r>
      <w:r>
        <w:t>in the</w:t>
      </w:r>
      <w:r>
        <w:rPr>
          <w:spacing w:val="-1"/>
        </w:rPr>
        <w:t xml:space="preserve"> </w:t>
      </w:r>
      <w:r>
        <w:t>second query.</w:t>
      </w:r>
    </w:p>
    <w:p w14:paraId="55C123E7" w14:textId="77777777" w:rsidR="00707A40" w:rsidRDefault="00707A40" w:rsidP="00415D62">
      <w:pPr>
        <w:pStyle w:val="ListParagraph"/>
        <w:widowControl w:val="0"/>
        <w:numPr>
          <w:ilvl w:val="1"/>
          <w:numId w:val="148"/>
        </w:numPr>
        <w:tabs>
          <w:tab w:val="left" w:pos="1064"/>
          <w:tab w:val="left" w:pos="1065"/>
        </w:tabs>
        <w:autoSpaceDE w:val="0"/>
        <w:autoSpaceDN w:val="0"/>
        <w:spacing w:before="89" w:after="0" w:line="240" w:lineRule="auto"/>
        <w:ind w:hanging="361"/>
        <w:contextualSpacing w:val="0"/>
      </w:pPr>
      <w:r>
        <w:t>It has no duplicates and data arranged in ascending order by default.</w:t>
      </w:r>
    </w:p>
    <w:p w14:paraId="6D8B4455" w14:textId="77777777" w:rsidR="00707A40" w:rsidRDefault="00707A40" w:rsidP="00707A40">
      <w:pPr>
        <w:pStyle w:val="BodyText"/>
        <w:spacing w:before="4"/>
        <w:rPr>
          <w:sz w:val="37"/>
        </w:rPr>
      </w:pPr>
    </w:p>
    <w:p w14:paraId="12C974E8" w14:textId="77777777" w:rsidR="00707A40" w:rsidRDefault="00707A40" w:rsidP="00707A40">
      <w:pPr>
        <w:pStyle w:val="Heading3"/>
        <w:ind w:left="344"/>
      </w:pPr>
      <w:r>
        <w:t>Syntax:</w:t>
      </w:r>
    </w:p>
    <w:p w14:paraId="55969DDB" w14:textId="77777777" w:rsidR="00707A40" w:rsidRDefault="00707A40" w:rsidP="00707A40">
      <w:pPr>
        <w:pStyle w:val="BodyText"/>
        <w:rPr>
          <w:b/>
          <w:sz w:val="36"/>
        </w:rPr>
      </w:pPr>
    </w:p>
    <w:p w14:paraId="0E32AF88" w14:textId="77777777" w:rsidR="00707A40" w:rsidRDefault="00707A40" w:rsidP="00415D62">
      <w:pPr>
        <w:pStyle w:val="ListParagraph"/>
        <w:widowControl w:val="0"/>
        <w:numPr>
          <w:ilvl w:val="1"/>
          <w:numId w:val="146"/>
        </w:numPr>
        <w:tabs>
          <w:tab w:val="left" w:pos="1065"/>
        </w:tabs>
        <w:autoSpaceDE w:val="0"/>
        <w:autoSpaceDN w:val="0"/>
        <w:spacing w:before="0" w:after="0" w:line="240" w:lineRule="auto"/>
        <w:ind w:hanging="361"/>
        <w:contextualSpacing w:val="0"/>
      </w:pPr>
      <w:r>
        <w:t>SELECT column_name FROM table1</w:t>
      </w:r>
    </w:p>
    <w:p w14:paraId="4984A722" w14:textId="77777777" w:rsidR="00707A40" w:rsidRDefault="00707A40" w:rsidP="00415D62">
      <w:pPr>
        <w:pStyle w:val="ListParagraph"/>
        <w:widowControl w:val="0"/>
        <w:numPr>
          <w:ilvl w:val="1"/>
          <w:numId w:val="146"/>
        </w:numPr>
        <w:tabs>
          <w:tab w:val="left" w:pos="1065"/>
        </w:tabs>
        <w:autoSpaceDE w:val="0"/>
        <w:autoSpaceDN w:val="0"/>
        <w:spacing w:before="174" w:after="0" w:line="240" w:lineRule="auto"/>
        <w:ind w:hanging="361"/>
        <w:contextualSpacing w:val="0"/>
      </w:pPr>
      <w:r>
        <w:t>MINUS</w:t>
      </w:r>
    </w:p>
    <w:p w14:paraId="010C9C12" w14:textId="77777777" w:rsidR="00707A40" w:rsidRDefault="00707A40" w:rsidP="00415D62">
      <w:pPr>
        <w:pStyle w:val="ListParagraph"/>
        <w:widowControl w:val="0"/>
        <w:numPr>
          <w:ilvl w:val="1"/>
          <w:numId w:val="146"/>
        </w:numPr>
        <w:tabs>
          <w:tab w:val="left" w:pos="1064"/>
          <w:tab w:val="left" w:pos="1065"/>
        </w:tabs>
        <w:autoSpaceDE w:val="0"/>
        <w:autoSpaceDN w:val="0"/>
        <w:spacing w:before="174" w:after="0" w:line="240" w:lineRule="auto"/>
        <w:ind w:hanging="361"/>
        <w:contextualSpacing w:val="0"/>
        <w:rPr>
          <w:sz w:val="20"/>
        </w:rPr>
      </w:pPr>
      <w:r>
        <w:t>SELECT column_name FROM table2;</w:t>
      </w:r>
    </w:p>
    <w:p w14:paraId="5BCC1469" w14:textId="77777777" w:rsidR="00707A40" w:rsidRDefault="00707A40" w:rsidP="00707A40">
      <w:pPr>
        <w:pStyle w:val="BodyText"/>
        <w:spacing w:before="4"/>
        <w:rPr>
          <w:sz w:val="33"/>
        </w:rPr>
      </w:pPr>
    </w:p>
    <w:p w14:paraId="3F37F0FD" w14:textId="77777777" w:rsidR="00707A40" w:rsidRDefault="00707A40" w:rsidP="00707A40">
      <w:pPr>
        <w:pStyle w:val="Heading3"/>
        <w:spacing w:before="1"/>
        <w:ind w:left="344"/>
      </w:pPr>
      <w:r>
        <w:t>Example</w:t>
      </w:r>
    </w:p>
    <w:p w14:paraId="6024EDFA" w14:textId="77777777" w:rsidR="00707A40" w:rsidRDefault="00707A40" w:rsidP="00707A40">
      <w:pPr>
        <w:pStyle w:val="BodyText"/>
        <w:spacing w:before="11"/>
        <w:rPr>
          <w:b/>
          <w:sz w:val="35"/>
        </w:rPr>
      </w:pPr>
    </w:p>
    <w:p w14:paraId="03CA8862" w14:textId="77777777" w:rsidR="00707A40" w:rsidRDefault="00707A40" w:rsidP="00707A40">
      <w:pPr>
        <w:ind w:left="344"/>
        <w:rPr>
          <w:b/>
        </w:rPr>
      </w:pPr>
      <w:r>
        <w:rPr>
          <w:b/>
        </w:rPr>
        <w:t>Using the above First and Second table.</w:t>
      </w:r>
    </w:p>
    <w:p w14:paraId="0BDED50C" w14:textId="77777777" w:rsidR="00707A40" w:rsidRDefault="00707A40" w:rsidP="00707A40">
      <w:pPr>
        <w:pStyle w:val="BodyText"/>
        <w:rPr>
          <w:b/>
          <w:sz w:val="36"/>
        </w:rPr>
      </w:pPr>
    </w:p>
    <w:p w14:paraId="7E9FDEBC" w14:textId="77777777" w:rsidR="00707A40" w:rsidRDefault="00707A40" w:rsidP="00707A40">
      <w:pPr>
        <w:pStyle w:val="BodyText"/>
        <w:ind w:left="344"/>
      </w:pPr>
      <w:r>
        <w:t>Minus query will be:</w:t>
      </w:r>
    </w:p>
    <w:p w14:paraId="5630C709" w14:textId="77777777" w:rsidR="00707A40" w:rsidRDefault="00707A40" w:rsidP="00415D62">
      <w:pPr>
        <w:pStyle w:val="ListParagraph"/>
        <w:widowControl w:val="0"/>
        <w:numPr>
          <w:ilvl w:val="0"/>
          <w:numId w:val="145"/>
        </w:numPr>
        <w:tabs>
          <w:tab w:val="left" w:pos="1065"/>
        </w:tabs>
        <w:autoSpaceDE w:val="0"/>
        <w:autoSpaceDN w:val="0"/>
        <w:spacing w:before="219" w:after="0" w:line="240" w:lineRule="auto"/>
        <w:ind w:hanging="361"/>
        <w:contextualSpacing w:val="0"/>
      </w:pPr>
      <w:r>
        <w:t>SELECT * FROM First</w:t>
      </w:r>
    </w:p>
    <w:p w14:paraId="28507E1C" w14:textId="77777777" w:rsidR="00707A40" w:rsidRDefault="00707A40" w:rsidP="00415D62">
      <w:pPr>
        <w:pStyle w:val="ListParagraph"/>
        <w:widowControl w:val="0"/>
        <w:numPr>
          <w:ilvl w:val="0"/>
          <w:numId w:val="145"/>
        </w:numPr>
        <w:tabs>
          <w:tab w:val="left" w:pos="1065"/>
        </w:tabs>
        <w:autoSpaceDE w:val="0"/>
        <w:autoSpaceDN w:val="0"/>
        <w:spacing w:before="174" w:after="0" w:line="240" w:lineRule="auto"/>
        <w:ind w:hanging="361"/>
        <w:contextualSpacing w:val="0"/>
      </w:pPr>
      <w:r>
        <w:t>MINUS</w:t>
      </w:r>
    </w:p>
    <w:p w14:paraId="3302C9D8" w14:textId="77777777" w:rsidR="00707A40" w:rsidRDefault="00707A40" w:rsidP="00415D62">
      <w:pPr>
        <w:pStyle w:val="ListParagraph"/>
        <w:widowControl w:val="0"/>
        <w:numPr>
          <w:ilvl w:val="0"/>
          <w:numId w:val="145"/>
        </w:numPr>
        <w:tabs>
          <w:tab w:val="left" w:pos="1065"/>
        </w:tabs>
        <w:autoSpaceDE w:val="0"/>
        <w:autoSpaceDN w:val="0"/>
        <w:spacing w:before="174" w:after="0" w:line="240" w:lineRule="auto"/>
        <w:ind w:hanging="361"/>
        <w:contextualSpacing w:val="0"/>
      </w:pPr>
      <w:r>
        <w:t>SELECT * FROM Second;</w:t>
      </w:r>
    </w:p>
    <w:p w14:paraId="0D063CDD" w14:textId="77777777" w:rsidR="00707A40" w:rsidRDefault="00707A40" w:rsidP="00707A40">
      <w:pPr>
        <w:pStyle w:val="BodyText"/>
        <w:spacing w:before="5"/>
        <w:rPr>
          <w:sz w:val="33"/>
        </w:rPr>
      </w:pPr>
    </w:p>
    <w:p w14:paraId="43599226" w14:textId="77777777" w:rsidR="00707A40" w:rsidRDefault="00707A40" w:rsidP="00707A40">
      <w:pPr>
        <w:ind w:left="344"/>
        <w:rPr>
          <w:b/>
        </w:rPr>
      </w:pPr>
      <w:r>
        <w:rPr>
          <w:b/>
        </w:rPr>
        <w:t>The</w:t>
      </w:r>
      <w:r>
        <w:rPr>
          <w:b/>
          <w:spacing w:val="-1"/>
        </w:rPr>
        <w:t xml:space="preserve"> </w:t>
      </w:r>
      <w:r>
        <w:rPr>
          <w:b/>
        </w:rPr>
        <w:t>resultset</w:t>
      </w:r>
      <w:r>
        <w:rPr>
          <w:b/>
          <w:spacing w:val="-1"/>
        </w:rPr>
        <w:t xml:space="preserve"> </w:t>
      </w:r>
      <w:r>
        <w:rPr>
          <w:b/>
        </w:rPr>
        <w:t>table</w:t>
      </w:r>
      <w:r>
        <w:rPr>
          <w:b/>
          <w:spacing w:val="-1"/>
        </w:rPr>
        <w:t xml:space="preserve"> </w:t>
      </w:r>
      <w:r>
        <w:rPr>
          <w:b/>
        </w:rPr>
        <w:t>will</w:t>
      </w:r>
      <w:r>
        <w:rPr>
          <w:b/>
          <w:spacing w:val="-1"/>
        </w:rPr>
        <w:t xml:space="preserve"> </w:t>
      </w:r>
      <w:r>
        <w:rPr>
          <w:b/>
        </w:rPr>
        <w:t>look like:</w:t>
      </w:r>
    </w:p>
    <w:p w14:paraId="5E48878E" w14:textId="77777777" w:rsidR="00707A40" w:rsidRDefault="00707A40" w:rsidP="00707A40">
      <w:pPr>
        <w:pStyle w:val="BodyText"/>
        <w:rPr>
          <w:b/>
          <w:sz w:val="20"/>
        </w:rPr>
      </w:pPr>
    </w:p>
    <w:p w14:paraId="1F8544EE" w14:textId="2F5C43DF" w:rsidR="00707A40" w:rsidRDefault="00313696" w:rsidP="00707A40">
      <w:pPr>
        <w:pStyle w:val="BodyText"/>
        <w:spacing w:before="9"/>
        <w:rPr>
          <w:b/>
          <w:sz w:val="13"/>
        </w:rPr>
      </w:pPr>
      <w:r>
        <w:rPr>
          <w:noProof/>
          <w:sz w:val="24"/>
        </w:rPr>
        <w:lastRenderedPageBreak/>
        <mc:AlternateContent>
          <mc:Choice Requires="wps">
            <w:drawing>
              <wp:anchor distT="0" distB="0" distL="0" distR="0" simplePos="0" relativeHeight="251700736" behindDoc="1" locked="0" layoutInCell="1" allowOverlap="1" wp14:anchorId="44A54657" wp14:editId="56EF249B">
                <wp:simplePos x="0" y="0"/>
                <wp:positionH relativeFrom="page">
                  <wp:posOffset>981075</wp:posOffset>
                </wp:positionH>
                <wp:positionV relativeFrom="paragraph">
                  <wp:posOffset>115570</wp:posOffset>
                </wp:positionV>
                <wp:extent cx="2971800" cy="600075"/>
                <wp:effectExtent l="0" t="1270" r="0" b="0"/>
                <wp:wrapTopAndBottom/>
                <wp:docPr id="704" name="docshape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600075"/>
                        </a:xfrm>
                        <a:prstGeom prst="rect">
                          <a:avLst/>
                        </a:prstGeom>
                        <a:solidFill>
                          <a:srgbClr val="C7CCBE"/>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595D76E" w14:textId="77777777" w:rsidR="00707A40" w:rsidRDefault="00707A40" w:rsidP="00707A40">
                            <w:pPr>
                              <w:pStyle w:val="BodyText"/>
                              <w:tabs>
                                <w:tab w:val="left" w:pos="824"/>
                                <w:tab w:val="left" w:pos="1724"/>
                                <w:tab w:val="left" w:pos="2084"/>
                                <w:tab w:val="left" w:pos="2924"/>
                                <w:tab w:val="left" w:pos="4499"/>
                              </w:tabs>
                              <w:spacing w:before="181"/>
                              <w:ind w:left="179"/>
                              <w:rPr>
                                <w:color w:val="000000"/>
                              </w:rPr>
                            </w:pPr>
                            <w:r>
                              <w:rPr>
                                <w:color w:val="000000"/>
                                <w:shd w:val="clear" w:color="auto" w:fill="FFFFFF"/>
                              </w:rPr>
                              <w:t xml:space="preserve"> </w:t>
                            </w:r>
                            <w:r>
                              <w:rPr>
                                <w:color w:val="000000"/>
                                <w:shd w:val="clear" w:color="auto" w:fill="FFFFFF"/>
                              </w:rPr>
                              <w:tab/>
                              <w:t>ID</w:t>
                            </w:r>
                            <w:r>
                              <w:rPr>
                                <w:color w:val="000000"/>
                                <w:shd w:val="clear" w:color="auto" w:fill="FFFFFF"/>
                              </w:rPr>
                              <w:tab/>
                            </w:r>
                            <w:r>
                              <w:rPr>
                                <w:color w:val="000000"/>
                              </w:rPr>
                              <w:tab/>
                            </w:r>
                            <w:r>
                              <w:rPr>
                                <w:color w:val="000000"/>
                                <w:shd w:val="clear" w:color="auto" w:fill="FFFFFF"/>
                              </w:rPr>
                              <w:t xml:space="preserve"> </w:t>
                            </w:r>
                            <w:r>
                              <w:rPr>
                                <w:color w:val="000000"/>
                                <w:shd w:val="clear" w:color="auto" w:fill="FFFFFF"/>
                              </w:rPr>
                              <w:tab/>
                              <w:t>NAME</w:t>
                            </w:r>
                            <w:r>
                              <w:rPr>
                                <w:color w:val="000000"/>
                                <w:shd w:val="clear" w:color="auto" w:fill="FFFFFF"/>
                              </w:rPr>
                              <w:tab/>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54657" id="docshape222" o:spid="_x0000_s1165" type="#_x0000_t202" style="position:absolute;margin-left:77.25pt;margin-top:9.1pt;width:234pt;height:47.25pt;z-index:-2516157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" fillcolor="#c7ccbe" stroked="f">
                <v:textbox inset="0,0,0,0">
                  <w:txbxContent>
                    <w:p w14:paraId="3595D76E" w14:textId="77777777" w:rsidR="00707A40" w:rsidRDefault="00707A40" w:rsidP="00707A40">
                      <w:pPr>
                        <w:pStyle w:val="BodyText"/>
                        <w:tabs>
                          <w:tab w:val="left" w:pos="824"/>
                          <w:tab w:val="left" w:pos="1724"/>
                          <w:tab w:val="left" w:pos="2084"/>
                          <w:tab w:val="left" w:pos="2924"/>
                          <w:tab w:val="left" w:pos="4499"/>
                        </w:tabs>
                        <w:spacing w:before="181"/>
                        <w:ind w:left="179"/>
                        <w:rPr>
                          <w:color w:val="000000"/>
                        </w:rPr>
                      </w:pPr>
                      <w:r>
                        <w:rPr>
                          <w:color w:val="000000"/>
                          <w:shd w:val="clear" w:color="auto" w:fill="FFFFFF"/>
                        </w:rPr>
                        <w:t xml:space="preserve"> </w:t>
                      </w:r>
                      <w:r>
                        <w:rPr>
                          <w:color w:val="000000"/>
                          <w:shd w:val="clear" w:color="auto" w:fill="FFFFFF"/>
                        </w:rPr>
                        <w:tab/>
                        <w:t>ID</w:t>
                      </w:r>
                      <w:r>
                        <w:rPr>
                          <w:color w:val="000000"/>
                          <w:shd w:val="clear" w:color="auto" w:fill="FFFFFF"/>
                        </w:rPr>
                        <w:tab/>
                      </w:r>
                      <w:r>
                        <w:rPr>
                          <w:color w:val="000000"/>
                        </w:rPr>
                        <w:tab/>
                      </w:r>
                      <w:r>
                        <w:rPr>
                          <w:color w:val="000000"/>
                          <w:shd w:val="clear" w:color="auto" w:fill="FFFFFF"/>
                        </w:rPr>
                        <w:t xml:space="preserve"> </w:t>
                      </w:r>
                      <w:r>
                        <w:rPr>
                          <w:color w:val="000000"/>
                          <w:shd w:val="clear" w:color="auto" w:fill="FFFFFF"/>
                        </w:rPr>
                        <w:tab/>
                        <w:t>NAME</w:t>
                      </w:r>
                      <w:r>
                        <w:rPr>
                          <w:color w:val="000000"/>
                          <w:shd w:val="clear" w:color="auto" w:fill="FFFFFF"/>
                        </w:rPr>
                        <w:tab/>
                      </w:r>
                    </w:p>
                  </w:txbxContent>
                </v:textbox>
                <w10:wrap type="topAndBottom" anchorx="page"/>
              </v:shape>
            </w:pict>
          </mc:Fallback>
        </mc:AlternateContent>
      </w:r>
    </w:p>
    <w:p w14:paraId="56B218FB" w14:textId="77777777" w:rsidR="00707A40" w:rsidRDefault="00707A40" w:rsidP="00707A40">
      <w:pPr>
        <w:rPr>
          <w:sz w:val="13"/>
        </w:rPr>
        <w:sectPr w:rsidR="00707A40">
          <w:pgSz w:w="12240" w:h="15840"/>
          <w:pgMar w:top="1940" w:right="0" w:bottom="1560" w:left="1200" w:header="750" w:footer="1284" w:gutter="0"/>
          <w:cols w:space="720"/>
        </w:sectPr>
      </w:pPr>
    </w:p>
    <w:p w14:paraId="097529B5" w14:textId="77777777" w:rsidR="00707A40" w:rsidRDefault="00707A40" w:rsidP="00707A40">
      <w:pPr>
        <w:pStyle w:val="BodyText"/>
        <w:rPr>
          <w:b/>
          <w:sz w:val="20"/>
        </w:rPr>
      </w:pPr>
    </w:p>
    <w:p w14:paraId="6ECDB408" w14:textId="77777777" w:rsidR="00707A40" w:rsidRDefault="00707A40" w:rsidP="00707A40">
      <w:pPr>
        <w:pStyle w:val="BodyText"/>
        <w:rPr>
          <w:b/>
          <w:sz w:val="20"/>
        </w:rPr>
      </w:pPr>
    </w:p>
    <w:p w14:paraId="64808859" w14:textId="77777777" w:rsidR="00707A40" w:rsidRDefault="00707A40" w:rsidP="00707A40">
      <w:pPr>
        <w:pStyle w:val="BodyText"/>
        <w:rPr>
          <w:b/>
          <w:sz w:val="20"/>
        </w:rPr>
      </w:pPr>
    </w:p>
    <w:p w14:paraId="31FB9879" w14:textId="77777777" w:rsidR="00707A40" w:rsidRDefault="00707A40" w:rsidP="00707A40">
      <w:pPr>
        <w:pStyle w:val="BodyText"/>
        <w:spacing w:before="2"/>
        <w:rPr>
          <w:b/>
          <w:sz w:val="22"/>
        </w:rPr>
      </w:pPr>
    </w:p>
    <w:tbl>
      <w:tblPr>
        <w:tblW w:w="0" w:type="auto"/>
        <w:tblInd w:w="359" w:type="dxa"/>
        <w:tblBorders>
          <w:top w:val="single" w:sz="6" w:space="0" w:color="C7CCBE"/>
          <w:left w:val="single" w:sz="6" w:space="0" w:color="C7CCBE"/>
          <w:bottom w:val="single" w:sz="6" w:space="0" w:color="C7CCBE"/>
          <w:right w:val="single" w:sz="6" w:space="0" w:color="C7CCBE"/>
          <w:insideH w:val="single" w:sz="6" w:space="0" w:color="C7CCBE"/>
          <w:insideV w:val="single" w:sz="6" w:space="0" w:color="C7CCBE"/>
        </w:tblBorders>
        <w:tblLayout w:type="fixed"/>
        <w:tblCellMar>
          <w:left w:w="0" w:type="dxa"/>
          <w:right w:w="0" w:type="dxa"/>
        </w:tblCellMar>
        <w:tblLook w:val="01E0" w:firstRow="1" w:lastRow="1" w:firstColumn="1" w:lastColumn="1" w:noHBand="0" w:noVBand="0"/>
      </w:tblPr>
      <w:tblGrid>
        <w:gridCol w:w="1905"/>
        <w:gridCol w:w="2775"/>
      </w:tblGrid>
      <w:tr w:rsidR="00707A40" w14:paraId="686ED545" w14:textId="77777777" w:rsidTr="00415D62">
        <w:trPr>
          <w:trHeight w:val="974"/>
        </w:trPr>
        <w:tc>
          <w:tcPr>
            <w:tcW w:w="1905" w:type="dxa"/>
          </w:tcPr>
          <w:p w14:paraId="1C152124" w14:textId="77777777" w:rsidR="00707A40" w:rsidRDefault="00707A40" w:rsidP="00415D62">
            <w:pPr>
              <w:pStyle w:val="TableParagraph"/>
              <w:ind w:right="14"/>
              <w:jc w:val="center"/>
              <w:rPr>
                <w:sz w:val="24"/>
              </w:rPr>
            </w:pPr>
            <w:r>
              <w:rPr>
                <w:sz w:val="24"/>
              </w:rPr>
              <w:t>1</w:t>
            </w:r>
          </w:p>
        </w:tc>
        <w:tc>
          <w:tcPr>
            <w:tcW w:w="2775" w:type="dxa"/>
          </w:tcPr>
          <w:p w14:paraId="71A52AFB" w14:textId="77777777" w:rsidR="00707A40" w:rsidRDefault="00707A40" w:rsidP="00415D62">
            <w:pPr>
              <w:pStyle w:val="TableParagraph"/>
              <w:ind w:right="1169"/>
              <w:jc w:val="right"/>
              <w:rPr>
                <w:sz w:val="24"/>
              </w:rPr>
            </w:pPr>
            <w:r>
              <w:rPr>
                <w:sz w:val="24"/>
              </w:rPr>
              <w:t>Jack</w:t>
            </w:r>
          </w:p>
        </w:tc>
      </w:tr>
      <w:tr w:rsidR="00707A40" w14:paraId="0437A550" w14:textId="77777777" w:rsidTr="00415D62">
        <w:trPr>
          <w:trHeight w:val="974"/>
        </w:trPr>
        <w:tc>
          <w:tcPr>
            <w:tcW w:w="1905" w:type="dxa"/>
          </w:tcPr>
          <w:p w14:paraId="7EF89C18" w14:textId="77777777" w:rsidR="00707A40" w:rsidRDefault="00707A40" w:rsidP="00415D62">
            <w:pPr>
              <w:pStyle w:val="TableParagraph"/>
              <w:ind w:right="14"/>
              <w:jc w:val="center"/>
              <w:rPr>
                <w:sz w:val="24"/>
              </w:rPr>
            </w:pPr>
            <w:r>
              <w:rPr>
                <w:sz w:val="24"/>
              </w:rPr>
              <w:t>2</w:t>
            </w:r>
          </w:p>
        </w:tc>
        <w:tc>
          <w:tcPr>
            <w:tcW w:w="2775" w:type="dxa"/>
          </w:tcPr>
          <w:p w14:paraId="2289315E" w14:textId="77777777" w:rsidR="00707A40" w:rsidRDefault="00707A40" w:rsidP="00415D62">
            <w:pPr>
              <w:pStyle w:val="TableParagraph"/>
              <w:ind w:right="1110"/>
              <w:jc w:val="right"/>
              <w:rPr>
                <w:sz w:val="24"/>
              </w:rPr>
            </w:pPr>
            <w:r>
              <w:rPr>
                <w:sz w:val="24"/>
              </w:rPr>
              <w:t>Harry</w:t>
            </w:r>
          </w:p>
        </w:tc>
      </w:tr>
    </w:tbl>
    <w:p w14:paraId="65CDB072" w14:textId="77777777" w:rsidR="00707A40" w:rsidRDefault="00707A40" w:rsidP="00707A40">
      <w:pPr>
        <w:jc w:val="right"/>
        <w:sectPr w:rsidR="00707A40">
          <w:pgSz w:w="12240" w:h="15840"/>
          <w:pgMar w:top="1940" w:right="0" w:bottom="1480" w:left="1200" w:header="750" w:footer="1284" w:gutter="0"/>
          <w:cols w:space="720"/>
        </w:sectPr>
      </w:pPr>
    </w:p>
    <w:p w14:paraId="1EF70312" w14:textId="77777777" w:rsidR="00707A40" w:rsidRDefault="00707A40" w:rsidP="00707A40">
      <w:pPr>
        <w:pStyle w:val="BodyText"/>
        <w:rPr>
          <w:b/>
          <w:sz w:val="20"/>
        </w:rPr>
      </w:pPr>
    </w:p>
    <w:p w14:paraId="053D9479" w14:textId="77777777" w:rsidR="00707A40" w:rsidRDefault="00707A40" w:rsidP="00707A40">
      <w:pPr>
        <w:pStyle w:val="BodyText"/>
        <w:rPr>
          <w:b/>
          <w:sz w:val="20"/>
        </w:rPr>
      </w:pPr>
    </w:p>
    <w:p w14:paraId="26758BA6" w14:textId="77777777" w:rsidR="00707A40" w:rsidRDefault="00707A40" w:rsidP="00707A40">
      <w:pPr>
        <w:pStyle w:val="BodyText"/>
        <w:rPr>
          <w:b/>
          <w:sz w:val="20"/>
        </w:rPr>
      </w:pPr>
    </w:p>
    <w:p w14:paraId="067B20CC" w14:textId="77777777" w:rsidR="00707A40" w:rsidRDefault="00707A40" w:rsidP="00707A40">
      <w:pPr>
        <w:pStyle w:val="BodyText"/>
        <w:rPr>
          <w:b/>
          <w:sz w:val="20"/>
        </w:rPr>
      </w:pPr>
    </w:p>
    <w:p w14:paraId="3CA5DC25" w14:textId="77777777" w:rsidR="00707A40" w:rsidRDefault="00707A40" w:rsidP="00707A40">
      <w:pPr>
        <w:pStyle w:val="Heading1"/>
        <w:spacing w:before="207"/>
      </w:pPr>
      <w:r>
        <w:t>Fundamental Operations</w:t>
      </w:r>
    </w:p>
    <w:p w14:paraId="41FB4D76" w14:textId="77777777" w:rsidR="00707A40" w:rsidRDefault="00707A40" w:rsidP="00707A40">
      <w:pPr>
        <w:pStyle w:val="Heading2"/>
        <w:spacing w:before="235"/>
      </w:pPr>
      <w:r>
        <w:t>SELECT</w:t>
      </w:r>
      <w:r>
        <w:rPr>
          <w:spacing w:val="-4"/>
        </w:rPr>
        <w:t xml:space="preserve"> </w:t>
      </w:r>
      <w:r>
        <w:t>(σ)</w:t>
      </w:r>
    </w:p>
    <w:p w14:paraId="60D76F6C" w14:textId="77777777" w:rsidR="00707A40" w:rsidRDefault="00707A40" w:rsidP="00707A40">
      <w:pPr>
        <w:pStyle w:val="BodyText"/>
        <w:spacing w:before="195" w:line="288" w:lineRule="auto"/>
        <w:ind w:left="239" w:right="1530"/>
      </w:pPr>
      <w:r>
        <w:t>The SELECT operation is used for selecting a subset of the tuples according to a given selection</w:t>
      </w:r>
      <w:r>
        <w:rPr>
          <w:spacing w:val="-57"/>
        </w:rPr>
        <w:t xml:space="preserve"> </w:t>
      </w:r>
      <w:r>
        <w:t>condition. Sigma(σ)Symbol denotes it. It is used as an expression to choose tuples which meet</w:t>
      </w:r>
      <w:r>
        <w:rPr>
          <w:spacing w:val="1"/>
        </w:rPr>
        <w:t xml:space="preserve"> </w:t>
      </w:r>
      <w:r>
        <w:t>the selection condition. Select operation selects tuples that satisfy a given predicate.</w:t>
      </w:r>
    </w:p>
    <w:p w14:paraId="43DA6DFB" w14:textId="77777777" w:rsidR="00707A40" w:rsidRDefault="00707A40" w:rsidP="00707A40">
      <w:pPr>
        <w:pStyle w:val="BodyText"/>
        <w:spacing w:line="272" w:lineRule="exact"/>
        <w:ind w:left="239"/>
      </w:pPr>
      <w:r>
        <w:t>σp(r)</w:t>
      </w:r>
    </w:p>
    <w:p w14:paraId="2DBA17AB" w14:textId="77777777" w:rsidR="00707A40" w:rsidRDefault="00707A40" w:rsidP="00707A40">
      <w:pPr>
        <w:pStyle w:val="BodyText"/>
        <w:spacing w:before="54"/>
        <w:ind w:left="239"/>
      </w:pPr>
      <w:r>
        <w:t>σ is the predicate</w:t>
      </w:r>
    </w:p>
    <w:p w14:paraId="572ABAA9" w14:textId="77777777" w:rsidR="00707A40" w:rsidRDefault="00707A40" w:rsidP="00707A40">
      <w:pPr>
        <w:pStyle w:val="BodyText"/>
        <w:spacing w:before="54" w:line="288" w:lineRule="auto"/>
        <w:ind w:left="239" w:right="5969"/>
      </w:pPr>
      <w:r>
        <w:t>r stands for relation which is the name of the table</w:t>
      </w:r>
      <w:r>
        <w:rPr>
          <w:spacing w:val="-57"/>
        </w:rPr>
        <w:t xml:space="preserve"> </w:t>
      </w:r>
      <w:r>
        <w:t>p is prepositional logic</w:t>
      </w:r>
    </w:p>
    <w:p w14:paraId="1D47C06F" w14:textId="77777777" w:rsidR="00707A40" w:rsidRDefault="00707A40" w:rsidP="00707A40">
      <w:pPr>
        <w:pStyle w:val="BodyText"/>
        <w:spacing w:before="6"/>
        <w:rPr>
          <w:sz w:val="28"/>
        </w:rPr>
      </w:pPr>
    </w:p>
    <w:p w14:paraId="64AE3066" w14:textId="77777777" w:rsidR="00707A40" w:rsidRDefault="00707A40" w:rsidP="00707A40">
      <w:pPr>
        <w:pStyle w:val="Heading3"/>
      </w:pPr>
      <w:r>
        <w:t>Example 1</w:t>
      </w:r>
    </w:p>
    <w:p w14:paraId="09839D3D" w14:textId="77777777" w:rsidR="00707A40" w:rsidRDefault="00707A40" w:rsidP="00707A40">
      <w:pPr>
        <w:pStyle w:val="BodyText"/>
        <w:spacing w:before="54"/>
        <w:ind w:left="239"/>
      </w:pPr>
      <w:r>
        <w:t>σ</w:t>
      </w:r>
      <w:r>
        <w:rPr>
          <w:spacing w:val="-2"/>
        </w:rPr>
        <w:t xml:space="preserve"> </w:t>
      </w:r>
      <w:r>
        <w:t>topic</w:t>
      </w:r>
      <w:r>
        <w:rPr>
          <w:spacing w:val="-2"/>
        </w:rPr>
        <w:t xml:space="preserve"> </w:t>
      </w:r>
      <w:r>
        <w:t>=</w:t>
      </w:r>
      <w:r>
        <w:rPr>
          <w:spacing w:val="-2"/>
        </w:rPr>
        <w:t xml:space="preserve"> </w:t>
      </w:r>
      <w:r>
        <w:t>"Database"</w:t>
      </w:r>
      <w:r>
        <w:rPr>
          <w:spacing w:val="-1"/>
        </w:rPr>
        <w:t xml:space="preserve"> </w:t>
      </w:r>
      <w:r>
        <w:t>(Tutorials)</w:t>
      </w:r>
    </w:p>
    <w:p w14:paraId="1933DB05" w14:textId="77777777" w:rsidR="00707A40" w:rsidRDefault="00707A40" w:rsidP="00707A40">
      <w:pPr>
        <w:pStyle w:val="BodyText"/>
        <w:spacing w:before="4"/>
        <w:rPr>
          <w:sz w:val="33"/>
        </w:rPr>
      </w:pPr>
    </w:p>
    <w:p w14:paraId="75660895" w14:textId="77777777" w:rsidR="00707A40" w:rsidRDefault="00707A40" w:rsidP="00707A40">
      <w:pPr>
        <w:pStyle w:val="BodyText"/>
        <w:ind w:left="239"/>
      </w:pPr>
      <w:r>
        <w:t>Output</w:t>
      </w:r>
      <w:r>
        <w:rPr>
          <w:spacing w:val="-1"/>
        </w:rPr>
        <w:t xml:space="preserve"> </w:t>
      </w:r>
      <w:r>
        <w:t>-</w:t>
      </w:r>
      <w:r>
        <w:rPr>
          <w:spacing w:val="-1"/>
        </w:rPr>
        <w:t xml:space="preserve"> </w:t>
      </w:r>
      <w:r>
        <w:t>Selects</w:t>
      </w:r>
      <w:r>
        <w:rPr>
          <w:spacing w:val="-1"/>
        </w:rPr>
        <w:t xml:space="preserve"> </w:t>
      </w:r>
      <w:r>
        <w:t>tuples</w:t>
      </w:r>
      <w:r>
        <w:rPr>
          <w:spacing w:val="-1"/>
        </w:rPr>
        <w:t xml:space="preserve"> </w:t>
      </w:r>
      <w:r>
        <w:t>from</w:t>
      </w:r>
      <w:r>
        <w:rPr>
          <w:spacing w:val="-1"/>
        </w:rPr>
        <w:t xml:space="preserve"> </w:t>
      </w:r>
      <w:r>
        <w:t>Tutorials</w:t>
      </w:r>
      <w:r>
        <w:rPr>
          <w:spacing w:val="-1"/>
        </w:rPr>
        <w:t xml:space="preserve"> </w:t>
      </w:r>
      <w:r>
        <w:t>where</w:t>
      </w:r>
      <w:r>
        <w:rPr>
          <w:spacing w:val="-1"/>
        </w:rPr>
        <w:t xml:space="preserve"> </w:t>
      </w:r>
      <w:r>
        <w:t>topic =</w:t>
      </w:r>
      <w:r>
        <w:rPr>
          <w:spacing w:val="-1"/>
        </w:rPr>
        <w:t xml:space="preserve"> </w:t>
      </w:r>
      <w:r>
        <w:t>'Database'.</w:t>
      </w:r>
    </w:p>
    <w:p w14:paraId="66643E0D" w14:textId="77777777" w:rsidR="00707A40" w:rsidRDefault="00707A40" w:rsidP="00707A40">
      <w:pPr>
        <w:pStyle w:val="BodyText"/>
        <w:spacing w:before="5"/>
        <w:rPr>
          <w:sz w:val="33"/>
        </w:rPr>
      </w:pPr>
    </w:p>
    <w:p w14:paraId="2EAD77BA" w14:textId="77777777" w:rsidR="00707A40" w:rsidRDefault="00707A40" w:rsidP="00707A40">
      <w:pPr>
        <w:pStyle w:val="Heading3"/>
      </w:pPr>
      <w:r>
        <w:t>Example 2</w:t>
      </w:r>
    </w:p>
    <w:p w14:paraId="4FD6EFD7" w14:textId="77777777" w:rsidR="00707A40" w:rsidRDefault="00707A40" w:rsidP="00707A40">
      <w:pPr>
        <w:pStyle w:val="BodyText"/>
        <w:spacing w:before="54"/>
        <w:ind w:left="239"/>
      </w:pPr>
      <w:r>
        <w:t>σ</w:t>
      </w:r>
      <w:r>
        <w:rPr>
          <w:spacing w:val="-1"/>
        </w:rPr>
        <w:t xml:space="preserve"> </w:t>
      </w:r>
      <w:r>
        <w:t>topic</w:t>
      </w:r>
      <w:r>
        <w:rPr>
          <w:spacing w:val="-1"/>
        </w:rPr>
        <w:t xml:space="preserve"> </w:t>
      </w:r>
      <w:r>
        <w:t>=</w:t>
      </w:r>
      <w:r>
        <w:rPr>
          <w:spacing w:val="-1"/>
        </w:rPr>
        <w:t xml:space="preserve"> </w:t>
      </w:r>
      <w:r>
        <w:t>"Database"</w:t>
      </w:r>
      <w:r>
        <w:rPr>
          <w:spacing w:val="-1"/>
        </w:rPr>
        <w:t xml:space="preserve"> </w:t>
      </w:r>
      <w:r>
        <w:t>and</w:t>
      </w:r>
      <w:r>
        <w:rPr>
          <w:spacing w:val="-1"/>
        </w:rPr>
        <w:t xml:space="preserve"> </w:t>
      </w:r>
      <w:r>
        <w:t>author</w:t>
      </w:r>
      <w:r>
        <w:rPr>
          <w:spacing w:val="-1"/>
        </w:rPr>
        <w:t xml:space="preserve"> </w:t>
      </w:r>
      <w:r>
        <w:t>=</w:t>
      </w:r>
      <w:r>
        <w:rPr>
          <w:spacing w:val="-1"/>
        </w:rPr>
        <w:t xml:space="preserve"> </w:t>
      </w:r>
      <w:r>
        <w:t>"Edunet"(</w:t>
      </w:r>
      <w:r>
        <w:rPr>
          <w:spacing w:val="-1"/>
        </w:rPr>
        <w:t xml:space="preserve"> </w:t>
      </w:r>
      <w:r>
        <w:t>Tutorials)</w:t>
      </w:r>
    </w:p>
    <w:p w14:paraId="03BBD9B6" w14:textId="77777777" w:rsidR="00707A40" w:rsidRDefault="00707A40" w:rsidP="00707A40">
      <w:pPr>
        <w:pStyle w:val="BodyText"/>
        <w:spacing w:before="4"/>
        <w:rPr>
          <w:sz w:val="33"/>
        </w:rPr>
      </w:pPr>
    </w:p>
    <w:p w14:paraId="589BBCFC" w14:textId="77777777" w:rsidR="00707A40" w:rsidRDefault="00707A40" w:rsidP="00707A40">
      <w:pPr>
        <w:pStyle w:val="BodyText"/>
        <w:ind w:left="239"/>
      </w:pPr>
      <w:r>
        <w:t>Output</w:t>
      </w:r>
      <w:r>
        <w:rPr>
          <w:spacing w:val="-1"/>
        </w:rPr>
        <w:t xml:space="preserve"> </w:t>
      </w:r>
      <w:r>
        <w:t>-</w:t>
      </w:r>
      <w:r>
        <w:rPr>
          <w:spacing w:val="-1"/>
        </w:rPr>
        <w:t xml:space="preserve"> </w:t>
      </w:r>
      <w:r>
        <w:t>Selects tuples</w:t>
      </w:r>
      <w:r>
        <w:rPr>
          <w:spacing w:val="-1"/>
        </w:rPr>
        <w:t xml:space="preserve"> </w:t>
      </w:r>
      <w:r>
        <w:t>from Tutorials</w:t>
      </w:r>
      <w:r>
        <w:rPr>
          <w:spacing w:val="-1"/>
        </w:rPr>
        <w:t xml:space="preserve"> </w:t>
      </w:r>
      <w:r>
        <w:t>where</w:t>
      </w:r>
      <w:r>
        <w:rPr>
          <w:spacing w:val="-1"/>
        </w:rPr>
        <w:t xml:space="preserve"> </w:t>
      </w:r>
      <w:r>
        <w:t>the topic</w:t>
      </w:r>
      <w:r>
        <w:rPr>
          <w:spacing w:val="-1"/>
        </w:rPr>
        <w:t xml:space="preserve"> </w:t>
      </w:r>
      <w:r>
        <w:t>is 'Database'</w:t>
      </w:r>
      <w:r>
        <w:rPr>
          <w:spacing w:val="-1"/>
        </w:rPr>
        <w:t xml:space="preserve"> </w:t>
      </w:r>
      <w:r>
        <w:t>and</w:t>
      </w:r>
      <w:r>
        <w:rPr>
          <w:spacing w:val="-1"/>
        </w:rPr>
        <w:t xml:space="preserve"> </w:t>
      </w:r>
      <w:r>
        <w:t>'author' is</w:t>
      </w:r>
      <w:r>
        <w:rPr>
          <w:spacing w:val="-1"/>
        </w:rPr>
        <w:t xml:space="preserve"> </w:t>
      </w:r>
      <w:r>
        <w:t>Edunet.</w:t>
      </w:r>
    </w:p>
    <w:p w14:paraId="69ADED48" w14:textId="77777777" w:rsidR="00707A40" w:rsidRDefault="00707A40" w:rsidP="00707A40">
      <w:pPr>
        <w:pStyle w:val="BodyText"/>
        <w:spacing w:before="5"/>
        <w:rPr>
          <w:sz w:val="33"/>
        </w:rPr>
      </w:pPr>
    </w:p>
    <w:p w14:paraId="5074C5E9" w14:textId="77777777" w:rsidR="00707A40" w:rsidRDefault="00707A40" w:rsidP="00707A40">
      <w:pPr>
        <w:pStyle w:val="Heading3"/>
      </w:pPr>
      <w:r>
        <w:t>Example 3</w:t>
      </w:r>
    </w:p>
    <w:p w14:paraId="2AD964EC" w14:textId="77777777" w:rsidR="00707A40" w:rsidRDefault="00707A40" w:rsidP="00707A40">
      <w:pPr>
        <w:pStyle w:val="BodyText"/>
        <w:spacing w:before="54"/>
        <w:ind w:left="239"/>
      </w:pPr>
      <w:r>
        <w:t>σ sales &gt; 50000 (Customers)</w:t>
      </w:r>
    </w:p>
    <w:p w14:paraId="71016D13" w14:textId="77777777" w:rsidR="00707A40" w:rsidRDefault="00707A40" w:rsidP="00707A40">
      <w:pPr>
        <w:pStyle w:val="BodyText"/>
        <w:spacing w:before="4"/>
        <w:rPr>
          <w:sz w:val="33"/>
        </w:rPr>
      </w:pPr>
    </w:p>
    <w:p w14:paraId="5EC26CB5" w14:textId="77777777" w:rsidR="00707A40" w:rsidRDefault="00707A40" w:rsidP="00707A40">
      <w:pPr>
        <w:pStyle w:val="BodyText"/>
        <w:spacing w:before="1"/>
        <w:ind w:left="239"/>
      </w:pPr>
      <w:r>
        <w:t>Output - Selects tuples from Customers where sales is greater than 50000</w:t>
      </w:r>
    </w:p>
    <w:p w14:paraId="63D150DD" w14:textId="77777777" w:rsidR="00707A40" w:rsidRDefault="00707A40" w:rsidP="00707A40">
      <w:pPr>
        <w:pStyle w:val="BodyText"/>
        <w:rPr>
          <w:sz w:val="26"/>
        </w:rPr>
      </w:pPr>
    </w:p>
    <w:p w14:paraId="70182AD0" w14:textId="77777777" w:rsidR="00707A40" w:rsidRDefault="00707A40" w:rsidP="00707A40">
      <w:pPr>
        <w:pStyle w:val="BodyText"/>
        <w:spacing w:before="8"/>
        <w:rPr>
          <w:sz w:val="36"/>
        </w:rPr>
      </w:pPr>
    </w:p>
    <w:p w14:paraId="6A2F696B" w14:textId="77777777" w:rsidR="00707A40" w:rsidRDefault="00707A40" w:rsidP="00707A40">
      <w:pPr>
        <w:pStyle w:val="Heading2"/>
      </w:pPr>
      <w:r>
        <w:t>Projection(π)</w:t>
      </w:r>
    </w:p>
    <w:p w14:paraId="37EC1174" w14:textId="77777777" w:rsidR="00707A40" w:rsidRDefault="00707A40" w:rsidP="00707A40">
      <w:pPr>
        <w:pStyle w:val="BodyText"/>
        <w:spacing w:before="5"/>
        <w:rPr>
          <w:b/>
          <w:sz w:val="27"/>
        </w:rPr>
      </w:pPr>
    </w:p>
    <w:p w14:paraId="766651F9" w14:textId="77777777" w:rsidR="00707A40" w:rsidRDefault="00707A40" w:rsidP="00707A40">
      <w:pPr>
        <w:pStyle w:val="BodyText"/>
        <w:spacing w:line="288" w:lineRule="auto"/>
        <w:ind w:left="239" w:right="1476"/>
      </w:pPr>
      <w:r>
        <w:lastRenderedPageBreak/>
        <w:t>The projection eliminates all attributes of the input relation but those mentioned in the projection</w:t>
      </w:r>
      <w:r>
        <w:rPr>
          <w:spacing w:val="-57"/>
        </w:rPr>
        <w:t xml:space="preserve"> </w:t>
      </w:r>
      <w:r>
        <w:t>list. The projection method defines a relation that contains a vertical subset of Relation.</w:t>
      </w:r>
    </w:p>
    <w:p w14:paraId="4E63BE8F" w14:textId="77777777" w:rsidR="00707A40" w:rsidRDefault="00707A40" w:rsidP="00707A40">
      <w:pPr>
        <w:spacing w:line="288" w:lineRule="auto"/>
        <w:sectPr w:rsidR="00707A40">
          <w:pgSz w:w="12240" w:h="15840"/>
          <w:pgMar w:top="1940" w:right="0" w:bottom="1480" w:left="1200" w:header="750" w:footer="1284" w:gutter="0"/>
          <w:cols w:space="720"/>
        </w:sectPr>
      </w:pPr>
    </w:p>
    <w:p w14:paraId="63924C96" w14:textId="77777777" w:rsidR="00707A40" w:rsidRDefault="00707A40" w:rsidP="00707A40">
      <w:pPr>
        <w:pStyle w:val="BodyText"/>
        <w:rPr>
          <w:sz w:val="20"/>
        </w:rPr>
      </w:pPr>
    </w:p>
    <w:p w14:paraId="7E91121F" w14:textId="77777777" w:rsidR="00707A40" w:rsidRDefault="00707A40" w:rsidP="00707A40">
      <w:pPr>
        <w:pStyle w:val="BodyText"/>
        <w:rPr>
          <w:sz w:val="20"/>
        </w:rPr>
      </w:pPr>
    </w:p>
    <w:p w14:paraId="1E71243A" w14:textId="77777777" w:rsidR="00707A40" w:rsidRDefault="00707A40" w:rsidP="00707A40">
      <w:pPr>
        <w:pStyle w:val="BodyText"/>
        <w:spacing w:before="3"/>
        <w:rPr>
          <w:sz w:val="25"/>
        </w:rPr>
      </w:pPr>
    </w:p>
    <w:p w14:paraId="75878D60" w14:textId="77777777" w:rsidR="00707A40" w:rsidRDefault="00707A40" w:rsidP="00707A40">
      <w:pPr>
        <w:pStyle w:val="BodyText"/>
        <w:spacing w:before="90" w:line="288" w:lineRule="auto"/>
        <w:ind w:left="239" w:right="1950"/>
      </w:pPr>
      <w:r>
        <w:t>This helps to extract the values of specified attributes to eliminate duplicate values. (pi) The</w:t>
      </w:r>
      <w:r>
        <w:rPr>
          <w:spacing w:val="-57"/>
        </w:rPr>
        <w:t xml:space="preserve"> </w:t>
      </w:r>
      <w:r>
        <w:t>symbol used to choose attributes from a relation. This operation helps you to keep specific</w:t>
      </w:r>
      <w:r>
        <w:rPr>
          <w:spacing w:val="1"/>
        </w:rPr>
        <w:t xml:space="preserve"> </w:t>
      </w:r>
      <w:r>
        <w:t>columns from a relation and discards the other columns.</w:t>
      </w:r>
    </w:p>
    <w:p w14:paraId="6C478094" w14:textId="77777777" w:rsidR="00707A40" w:rsidRDefault="00707A40" w:rsidP="00707A40">
      <w:pPr>
        <w:pStyle w:val="BodyText"/>
        <w:spacing w:before="1"/>
        <w:rPr>
          <w:sz w:val="27"/>
        </w:rPr>
      </w:pPr>
    </w:p>
    <w:p w14:paraId="0E1C8C67" w14:textId="77777777" w:rsidR="00707A40" w:rsidRDefault="00707A40" w:rsidP="00707A40">
      <w:pPr>
        <w:pStyle w:val="Heading3"/>
      </w:pPr>
      <w:r>
        <w:t>Example</w:t>
      </w:r>
      <w:r>
        <w:rPr>
          <w:spacing w:val="-2"/>
        </w:rPr>
        <w:t xml:space="preserve"> </w:t>
      </w:r>
      <w:r>
        <w:t>of</w:t>
      </w:r>
      <w:r>
        <w:rPr>
          <w:spacing w:val="-1"/>
        </w:rPr>
        <w:t xml:space="preserve"> </w:t>
      </w:r>
      <w:r>
        <w:t>Projection:</w:t>
      </w:r>
    </w:p>
    <w:p w14:paraId="78430EC7" w14:textId="77777777" w:rsidR="00707A40" w:rsidRDefault="00707A40" w:rsidP="00707A40">
      <w:pPr>
        <w:pStyle w:val="BodyText"/>
        <w:spacing w:before="1"/>
        <w:rPr>
          <w:b/>
          <w:sz w:val="32"/>
        </w:rPr>
      </w:pPr>
    </w:p>
    <w:p w14:paraId="3F9ACD72" w14:textId="77777777" w:rsidR="00707A40" w:rsidRDefault="00707A40" w:rsidP="00707A40">
      <w:pPr>
        <w:pStyle w:val="BodyText"/>
        <w:spacing w:before="1"/>
        <w:ind w:left="239"/>
      </w:pPr>
      <w:r>
        <w:t>Consider the following table</w:t>
      </w:r>
    </w:p>
    <w:p w14:paraId="30C870A5" w14:textId="77777777" w:rsidR="00707A40" w:rsidRDefault="00707A40" w:rsidP="00707A40">
      <w:pPr>
        <w:pStyle w:val="BodyText"/>
        <w:rPr>
          <w:sz w:val="20"/>
        </w:rPr>
      </w:pPr>
    </w:p>
    <w:p w14:paraId="149648CE" w14:textId="77777777" w:rsidR="00707A40" w:rsidRDefault="00707A40" w:rsidP="00707A40">
      <w:pPr>
        <w:pStyle w:val="BodyText"/>
        <w:spacing w:before="7"/>
        <w:rPr>
          <w:sz w:val="12"/>
        </w:rPr>
      </w:pPr>
    </w:p>
    <w:tbl>
      <w:tblPr>
        <w:tblW w:w="0" w:type="auto"/>
        <w:tblInd w:w="247" w:type="dxa"/>
        <w:tblLayout w:type="fixed"/>
        <w:tblCellMar>
          <w:left w:w="0" w:type="dxa"/>
          <w:right w:w="0" w:type="dxa"/>
        </w:tblCellMar>
        <w:tblLook w:val="01E0" w:firstRow="1" w:lastRow="1" w:firstColumn="1" w:lastColumn="1" w:noHBand="0" w:noVBand="0"/>
      </w:tblPr>
      <w:tblGrid>
        <w:gridCol w:w="1652"/>
        <w:gridCol w:w="2184"/>
        <w:gridCol w:w="1384"/>
      </w:tblGrid>
      <w:tr w:rsidR="00707A40" w14:paraId="3D5F7AB4" w14:textId="77777777" w:rsidTr="00415D62">
        <w:trPr>
          <w:trHeight w:val="854"/>
        </w:trPr>
        <w:tc>
          <w:tcPr>
            <w:tcW w:w="1652" w:type="dxa"/>
            <w:tcBorders>
              <w:top w:val="single" w:sz="6" w:space="0" w:color="DDDDDD"/>
              <w:bottom w:val="single" w:sz="6" w:space="0" w:color="DDDDDD"/>
            </w:tcBorders>
            <w:shd w:val="clear" w:color="auto" w:fill="F9F9F9"/>
          </w:tcPr>
          <w:p w14:paraId="6473B8A9" w14:textId="77777777" w:rsidR="00707A40" w:rsidRDefault="00707A40" w:rsidP="00415D62">
            <w:pPr>
              <w:pStyle w:val="TableParagraph"/>
              <w:ind w:left="120"/>
              <w:rPr>
                <w:b/>
                <w:sz w:val="24"/>
              </w:rPr>
            </w:pPr>
            <w:r>
              <w:rPr>
                <w:b/>
                <w:sz w:val="24"/>
              </w:rPr>
              <w:t>CustomerID</w:t>
            </w:r>
          </w:p>
        </w:tc>
        <w:tc>
          <w:tcPr>
            <w:tcW w:w="2184" w:type="dxa"/>
            <w:tcBorders>
              <w:top w:val="single" w:sz="6" w:space="0" w:color="DDDDDD"/>
              <w:bottom w:val="single" w:sz="6" w:space="0" w:color="DDDDDD"/>
            </w:tcBorders>
            <w:shd w:val="clear" w:color="auto" w:fill="F9F9F9"/>
          </w:tcPr>
          <w:p w14:paraId="46802394" w14:textId="77777777" w:rsidR="00707A40" w:rsidRDefault="00707A40" w:rsidP="00415D62">
            <w:pPr>
              <w:pStyle w:val="TableParagraph"/>
              <w:ind w:left="252"/>
              <w:rPr>
                <w:b/>
                <w:sz w:val="24"/>
              </w:rPr>
            </w:pPr>
            <w:r>
              <w:rPr>
                <w:b/>
                <w:sz w:val="24"/>
              </w:rPr>
              <w:t>CustomerName</w:t>
            </w:r>
          </w:p>
        </w:tc>
        <w:tc>
          <w:tcPr>
            <w:tcW w:w="1384" w:type="dxa"/>
            <w:tcBorders>
              <w:top w:val="single" w:sz="6" w:space="0" w:color="DDDDDD"/>
              <w:bottom w:val="single" w:sz="6" w:space="0" w:color="DDDDDD"/>
            </w:tcBorders>
            <w:shd w:val="clear" w:color="auto" w:fill="F9F9F9"/>
          </w:tcPr>
          <w:p w14:paraId="3CE1CC18" w14:textId="77777777" w:rsidR="00707A40" w:rsidRDefault="00707A40" w:rsidP="00415D62">
            <w:pPr>
              <w:pStyle w:val="TableParagraph"/>
              <w:ind w:left="318"/>
              <w:rPr>
                <w:b/>
                <w:sz w:val="24"/>
              </w:rPr>
            </w:pPr>
            <w:r>
              <w:rPr>
                <w:b/>
                <w:sz w:val="24"/>
              </w:rPr>
              <w:t>Status</w:t>
            </w:r>
          </w:p>
        </w:tc>
      </w:tr>
      <w:tr w:rsidR="00707A40" w14:paraId="529449A9" w14:textId="77777777" w:rsidTr="00415D62">
        <w:trPr>
          <w:trHeight w:val="854"/>
        </w:trPr>
        <w:tc>
          <w:tcPr>
            <w:tcW w:w="1652" w:type="dxa"/>
            <w:tcBorders>
              <w:top w:val="single" w:sz="6" w:space="0" w:color="DDDDDD"/>
              <w:bottom w:val="single" w:sz="6" w:space="0" w:color="DDDDDD"/>
            </w:tcBorders>
          </w:tcPr>
          <w:p w14:paraId="12F317E5" w14:textId="77777777" w:rsidR="00707A40" w:rsidRDefault="00707A40" w:rsidP="00415D62">
            <w:pPr>
              <w:pStyle w:val="TableParagraph"/>
              <w:ind w:left="120"/>
              <w:rPr>
                <w:sz w:val="24"/>
              </w:rPr>
            </w:pPr>
            <w:r>
              <w:rPr>
                <w:sz w:val="24"/>
              </w:rPr>
              <w:t>1</w:t>
            </w:r>
          </w:p>
        </w:tc>
        <w:tc>
          <w:tcPr>
            <w:tcW w:w="2184" w:type="dxa"/>
            <w:tcBorders>
              <w:top w:val="single" w:sz="6" w:space="0" w:color="DDDDDD"/>
              <w:bottom w:val="single" w:sz="6" w:space="0" w:color="DDDDDD"/>
            </w:tcBorders>
          </w:tcPr>
          <w:p w14:paraId="12E87121" w14:textId="77777777" w:rsidR="00707A40" w:rsidRDefault="00707A40" w:rsidP="00415D62">
            <w:pPr>
              <w:pStyle w:val="TableParagraph"/>
              <w:ind w:left="252"/>
              <w:rPr>
                <w:sz w:val="24"/>
              </w:rPr>
            </w:pPr>
            <w:r>
              <w:rPr>
                <w:sz w:val="24"/>
              </w:rPr>
              <w:t>Google</w:t>
            </w:r>
          </w:p>
        </w:tc>
        <w:tc>
          <w:tcPr>
            <w:tcW w:w="1384" w:type="dxa"/>
            <w:tcBorders>
              <w:top w:val="single" w:sz="6" w:space="0" w:color="DDDDDD"/>
              <w:bottom w:val="single" w:sz="6" w:space="0" w:color="DDDDDD"/>
            </w:tcBorders>
          </w:tcPr>
          <w:p w14:paraId="7A48B6A8" w14:textId="77777777" w:rsidR="00707A40" w:rsidRDefault="00707A40" w:rsidP="00415D62">
            <w:pPr>
              <w:pStyle w:val="TableParagraph"/>
              <w:ind w:left="318"/>
              <w:rPr>
                <w:sz w:val="24"/>
              </w:rPr>
            </w:pPr>
            <w:r>
              <w:rPr>
                <w:sz w:val="24"/>
              </w:rPr>
              <w:t>Active</w:t>
            </w:r>
          </w:p>
        </w:tc>
      </w:tr>
      <w:tr w:rsidR="00707A40" w14:paraId="5691D456" w14:textId="77777777" w:rsidTr="00415D62">
        <w:trPr>
          <w:trHeight w:val="854"/>
        </w:trPr>
        <w:tc>
          <w:tcPr>
            <w:tcW w:w="1652" w:type="dxa"/>
            <w:tcBorders>
              <w:top w:val="single" w:sz="6" w:space="0" w:color="DDDDDD"/>
              <w:bottom w:val="single" w:sz="6" w:space="0" w:color="DDDDDD"/>
            </w:tcBorders>
            <w:shd w:val="clear" w:color="auto" w:fill="F9F9F9"/>
          </w:tcPr>
          <w:p w14:paraId="1DDAB156" w14:textId="77777777" w:rsidR="00707A40" w:rsidRDefault="00707A40" w:rsidP="00415D62">
            <w:pPr>
              <w:pStyle w:val="TableParagraph"/>
              <w:ind w:left="120"/>
              <w:rPr>
                <w:sz w:val="24"/>
              </w:rPr>
            </w:pPr>
            <w:r>
              <w:rPr>
                <w:sz w:val="24"/>
              </w:rPr>
              <w:t>2</w:t>
            </w:r>
          </w:p>
        </w:tc>
        <w:tc>
          <w:tcPr>
            <w:tcW w:w="2184" w:type="dxa"/>
            <w:tcBorders>
              <w:top w:val="single" w:sz="6" w:space="0" w:color="DDDDDD"/>
              <w:bottom w:val="single" w:sz="6" w:space="0" w:color="DDDDDD"/>
            </w:tcBorders>
            <w:shd w:val="clear" w:color="auto" w:fill="F9F9F9"/>
          </w:tcPr>
          <w:p w14:paraId="69D1FB05" w14:textId="77777777" w:rsidR="00707A40" w:rsidRDefault="00707A40" w:rsidP="00415D62">
            <w:pPr>
              <w:pStyle w:val="TableParagraph"/>
              <w:ind w:left="252"/>
              <w:rPr>
                <w:sz w:val="24"/>
              </w:rPr>
            </w:pPr>
            <w:r>
              <w:rPr>
                <w:sz w:val="24"/>
              </w:rPr>
              <w:t>Amazon</w:t>
            </w:r>
          </w:p>
        </w:tc>
        <w:tc>
          <w:tcPr>
            <w:tcW w:w="1384" w:type="dxa"/>
            <w:tcBorders>
              <w:top w:val="single" w:sz="6" w:space="0" w:color="DDDDDD"/>
              <w:bottom w:val="single" w:sz="6" w:space="0" w:color="DDDDDD"/>
            </w:tcBorders>
            <w:shd w:val="clear" w:color="auto" w:fill="F9F9F9"/>
          </w:tcPr>
          <w:p w14:paraId="3797D34C" w14:textId="77777777" w:rsidR="00707A40" w:rsidRDefault="00707A40" w:rsidP="00415D62">
            <w:pPr>
              <w:pStyle w:val="TableParagraph"/>
              <w:ind w:left="318"/>
              <w:rPr>
                <w:sz w:val="24"/>
              </w:rPr>
            </w:pPr>
            <w:r>
              <w:rPr>
                <w:sz w:val="24"/>
              </w:rPr>
              <w:t>Active</w:t>
            </w:r>
          </w:p>
        </w:tc>
      </w:tr>
      <w:tr w:rsidR="00707A40" w14:paraId="7F25353F" w14:textId="77777777" w:rsidTr="00415D62">
        <w:trPr>
          <w:trHeight w:val="854"/>
        </w:trPr>
        <w:tc>
          <w:tcPr>
            <w:tcW w:w="1652" w:type="dxa"/>
            <w:tcBorders>
              <w:top w:val="single" w:sz="6" w:space="0" w:color="DDDDDD"/>
              <w:bottom w:val="single" w:sz="6" w:space="0" w:color="DDDDDD"/>
            </w:tcBorders>
          </w:tcPr>
          <w:p w14:paraId="338BDD41" w14:textId="77777777" w:rsidR="00707A40" w:rsidRDefault="00707A40" w:rsidP="00415D62">
            <w:pPr>
              <w:pStyle w:val="TableParagraph"/>
              <w:ind w:left="120"/>
              <w:rPr>
                <w:sz w:val="24"/>
              </w:rPr>
            </w:pPr>
            <w:r>
              <w:rPr>
                <w:sz w:val="24"/>
              </w:rPr>
              <w:t>3</w:t>
            </w:r>
          </w:p>
        </w:tc>
        <w:tc>
          <w:tcPr>
            <w:tcW w:w="2184" w:type="dxa"/>
            <w:tcBorders>
              <w:top w:val="single" w:sz="6" w:space="0" w:color="DDDDDD"/>
              <w:bottom w:val="single" w:sz="6" w:space="0" w:color="DDDDDD"/>
            </w:tcBorders>
          </w:tcPr>
          <w:p w14:paraId="17B3E3AD" w14:textId="77777777" w:rsidR="00707A40" w:rsidRDefault="00707A40" w:rsidP="00415D62">
            <w:pPr>
              <w:pStyle w:val="TableParagraph"/>
              <w:ind w:left="252"/>
              <w:rPr>
                <w:sz w:val="24"/>
              </w:rPr>
            </w:pPr>
            <w:r>
              <w:rPr>
                <w:sz w:val="24"/>
              </w:rPr>
              <w:t>Apple</w:t>
            </w:r>
          </w:p>
        </w:tc>
        <w:tc>
          <w:tcPr>
            <w:tcW w:w="1384" w:type="dxa"/>
            <w:tcBorders>
              <w:top w:val="single" w:sz="6" w:space="0" w:color="DDDDDD"/>
              <w:bottom w:val="single" w:sz="6" w:space="0" w:color="DDDDDD"/>
            </w:tcBorders>
          </w:tcPr>
          <w:p w14:paraId="6B322E40" w14:textId="77777777" w:rsidR="00707A40" w:rsidRDefault="00707A40" w:rsidP="00415D62">
            <w:pPr>
              <w:pStyle w:val="TableParagraph"/>
              <w:ind w:left="318"/>
              <w:rPr>
                <w:sz w:val="24"/>
              </w:rPr>
            </w:pPr>
            <w:r>
              <w:rPr>
                <w:sz w:val="24"/>
              </w:rPr>
              <w:t>Inactive</w:t>
            </w:r>
          </w:p>
        </w:tc>
      </w:tr>
      <w:tr w:rsidR="00707A40" w14:paraId="49C8E41B" w14:textId="77777777" w:rsidTr="00415D62">
        <w:trPr>
          <w:trHeight w:val="854"/>
        </w:trPr>
        <w:tc>
          <w:tcPr>
            <w:tcW w:w="1652" w:type="dxa"/>
            <w:tcBorders>
              <w:top w:val="single" w:sz="6" w:space="0" w:color="DDDDDD"/>
            </w:tcBorders>
            <w:shd w:val="clear" w:color="auto" w:fill="F9F9F9"/>
          </w:tcPr>
          <w:p w14:paraId="5178B696" w14:textId="77777777" w:rsidR="00707A40" w:rsidRDefault="00707A40" w:rsidP="00415D62">
            <w:pPr>
              <w:pStyle w:val="TableParagraph"/>
              <w:ind w:left="120"/>
              <w:rPr>
                <w:sz w:val="24"/>
              </w:rPr>
            </w:pPr>
            <w:r>
              <w:rPr>
                <w:sz w:val="24"/>
              </w:rPr>
              <w:t>4</w:t>
            </w:r>
          </w:p>
        </w:tc>
        <w:tc>
          <w:tcPr>
            <w:tcW w:w="2184" w:type="dxa"/>
            <w:tcBorders>
              <w:top w:val="single" w:sz="6" w:space="0" w:color="DDDDDD"/>
            </w:tcBorders>
            <w:shd w:val="clear" w:color="auto" w:fill="F9F9F9"/>
          </w:tcPr>
          <w:p w14:paraId="1F016658" w14:textId="77777777" w:rsidR="00707A40" w:rsidRDefault="00707A40" w:rsidP="00415D62">
            <w:pPr>
              <w:pStyle w:val="TableParagraph"/>
              <w:ind w:left="252"/>
              <w:rPr>
                <w:sz w:val="24"/>
              </w:rPr>
            </w:pPr>
            <w:r>
              <w:rPr>
                <w:sz w:val="24"/>
              </w:rPr>
              <w:t>Alibaba</w:t>
            </w:r>
          </w:p>
        </w:tc>
        <w:tc>
          <w:tcPr>
            <w:tcW w:w="1384" w:type="dxa"/>
            <w:tcBorders>
              <w:top w:val="single" w:sz="6" w:space="0" w:color="DDDDDD"/>
            </w:tcBorders>
            <w:shd w:val="clear" w:color="auto" w:fill="F9F9F9"/>
          </w:tcPr>
          <w:p w14:paraId="13C00D3F" w14:textId="77777777" w:rsidR="00707A40" w:rsidRDefault="00707A40" w:rsidP="00415D62">
            <w:pPr>
              <w:pStyle w:val="TableParagraph"/>
              <w:ind w:left="318"/>
              <w:rPr>
                <w:sz w:val="24"/>
              </w:rPr>
            </w:pPr>
            <w:r>
              <w:rPr>
                <w:sz w:val="24"/>
              </w:rPr>
              <w:t>Active</w:t>
            </w:r>
          </w:p>
        </w:tc>
      </w:tr>
    </w:tbl>
    <w:p w14:paraId="3AE3BED1" w14:textId="77777777" w:rsidR="00707A40" w:rsidRDefault="00707A40" w:rsidP="00707A40">
      <w:pPr>
        <w:pStyle w:val="BodyText"/>
        <w:spacing w:line="561" w:lineRule="auto"/>
        <w:ind w:left="239" w:right="5122"/>
      </w:pPr>
      <w:r>
        <w:t>Here, the projection of CustomerName and status will give</w:t>
      </w:r>
      <w:r>
        <w:rPr>
          <w:spacing w:val="-57"/>
        </w:rPr>
        <w:t xml:space="preserve"> </w:t>
      </w:r>
      <w:r>
        <w:t>Π CustomerName, Status (Customers)</w:t>
      </w:r>
    </w:p>
    <w:p w14:paraId="4E1C3E0D" w14:textId="15A271EB" w:rsidR="00707A40" w:rsidRDefault="00313696" w:rsidP="00707A40">
      <w:pPr>
        <w:pStyle w:val="BodyText"/>
        <w:rPr>
          <w:sz w:val="4"/>
        </w:rPr>
      </w:pPr>
      <w:r>
        <w:rPr>
          <w:noProof/>
          <w:sz w:val="24"/>
        </w:rPr>
        <mc:AlternateContent>
          <mc:Choice Requires="wpg">
            <w:drawing>
              <wp:anchor distT="0" distB="0" distL="0" distR="0" simplePos="0" relativeHeight="251701760" behindDoc="1" locked="0" layoutInCell="1" allowOverlap="1" wp14:anchorId="13885A70" wp14:editId="0BC1673E">
                <wp:simplePos x="0" y="0"/>
                <wp:positionH relativeFrom="page">
                  <wp:posOffset>914400</wp:posOffset>
                </wp:positionH>
                <wp:positionV relativeFrom="paragraph">
                  <wp:posOffset>45085</wp:posOffset>
                </wp:positionV>
                <wp:extent cx="2819400" cy="561975"/>
                <wp:effectExtent l="0" t="0" r="0" b="2540"/>
                <wp:wrapTopAndBottom/>
                <wp:docPr id="700" name="docshapegroup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61975"/>
                          <a:chOff x="1440" y="71"/>
                          <a:chExt cx="4440" cy="885"/>
                        </a:xfrm>
                      </wpg:grpSpPr>
                      <wps:wsp>
                        <wps:cNvPr id="701" name="docshape224"/>
                        <wps:cNvSpPr>
                          <a:spLocks/>
                        </wps:cNvSpPr>
                        <wps:spPr bwMode="auto">
                          <a:xfrm>
                            <a:off x="1439" y="70"/>
                            <a:ext cx="4440" cy="870"/>
                          </a:xfrm>
                          <a:custGeom>
                            <a:avLst/>
                            <a:gdLst>
                              <a:gd name="T0" fmla="+- 0 5880 1440"/>
                              <a:gd name="T1" fmla="*/ T0 w 4440"/>
                              <a:gd name="T2" fmla="+- 0 71 71"/>
                              <a:gd name="T3" fmla="*/ 71 h 870"/>
                              <a:gd name="T4" fmla="+- 0 4335 1440"/>
                              <a:gd name="T5" fmla="*/ T4 w 4440"/>
                              <a:gd name="T6" fmla="+- 0 71 71"/>
                              <a:gd name="T7" fmla="*/ 71 h 870"/>
                              <a:gd name="T8" fmla="+- 0 1440 1440"/>
                              <a:gd name="T9" fmla="*/ T8 w 4440"/>
                              <a:gd name="T10" fmla="+- 0 71 71"/>
                              <a:gd name="T11" fmla="*/ 71 h 870"/>
                              <a:gd name="T12" fmla="+- 0 1440 1440"/>
                              <a:gd name="T13" fmla="*/ T12 w 4440"/>
                              <a:gd name="T14" fmla="+- 0 941 71"/>
                              <a:gd name="T15" fmla="*/ 941 h 870"/>
                              <a:gd name="T16" fmla="+- 0 4335 1440"/>
                              <a:gd name="T17" fmla="*/ T16 w 4440"/>
                              <a:gd name="T18" fmla="+- 0 941 71"/>
                              <a:gd name="T19" fmla="*/ 941 h 870"/>
                              <a:gd name="T20" fmla="+- 0 5880 1440"/>
                              <a:gd name="T21" fmla="*/ T20 w 4440"/>
                              <a:gd name="T22" fmla="+- 0 941 71"/>
                              <a:gd name="T23" fmla="*/ 941 h 870"/>
                              <a:gd name="T24" fmla="+- 0 5880 1440"/>
                              <a:gd name="T25" fmla="*/ T24 w 4440"/>
                              <a:gd name="T26" fmla="+- 0 71 71"/>
                              <a:gd name="T27" fmla="*/ 71 h 870"/>
                            </a:gdLst>
                            <a:ahLst/>
                            <a:cxnLst>
                              <a:cxn ang="0">
                                <a:pos x="T1" y="T3"/>
                              </a:cxn>
                              <a:cxn ang="0">
                                <a:pos x="T5" y="T7"/>
                              </a:cxn>
                              <a:cxn ang="0">
                                <a:pos x="T9" y="T11"/>
                              </a:cxn>
                              <a:cxn ang="0">
                                <a:pos x="T13" y="T15"/>
                              </a:cxn>
                              <a:cxn ang="0">
                                <a:pos x="T17" y="T19"/>
                              </a:cxn>
                              <a:cxn ang="0">
                                <a:pos x="T21" y="T23"/>
                              </a:cxn>
                              <a:cxn ang="0">
                                <a:pos x="T25" y="T27"/>
                              </a:cxn>
                            </a:cxnLst>
                            <a:rect l="0" t="0" r="r" b="b"/>
                            <a:pathLst>
                              <a:path w="4440" h="870">
                                <a:moveTo>
                                  <a:pt x="4440" y="0"/>
                                </a:moveTo>
                                <a:lnTo>
                                  <a:pt x="2895" y="0"/>
                                </a:lnTo>
                                <a:lnTo>
                                  <a:pt x="0" y="0"/>
                                </a:lnTo>
                                <a:lnTo>
                                  <a:pt x="0" y="870"/>
                                </a:lnTo>
                                <a:lnTo>
                                  <a:pt x="2895" y="870"/>
                                </a:lnTo>
                                <a:lnTo>
                                  <a:pt x="4440" y="8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2" name="docshape225"/>
                        <wps:cNvSpPr>
                          <a:spLocks/>
                        </wps:cNvSpPr>
                        <wps:spPr bwMode="auto">
                          <a:xfrm>
                            <a:off x="1439" y="70"/>
                            <a:ext cx="4440" cy="885"/>
                          </a:xfrm>
                          <a:custGeom>
                            <a:avLst/>
                            <a:gdLst>
                              <a:gd name="T0" fmla="+- 0 5880 1440"/>
                              <a:gd name="T1" fmla="*/ T0 w 4440"/>
                              <a:gd name="T2" fmla="+- 0 941 71"/>
                              <a:gd name="T3" fmla="*/ 941 h 885"/>
                              <a:gd name="T4" fmla="+- 0 4335 1440"/>
                              <a:gd name="T5" fmla="*/ T4 w 4440"/>
                              <a:gd name="T6" fmla="+- 0 941 71"/>
                              <a:gd name="T7" fmla="*/ 941 h 885"/>
                              <a:gd name="T8" fmla="+- 0 1440 1440"/>
                              <a:gd name="T9" fmla="*/ T8 w 4440"/>
                              <a:gd name="T10" fmla="+- 0 941 71"/>
                              <a:gd name="T11" fmla="*/ 941 h 885"/>
                              <a:gd name="T12" fmla="+- 0 1440 1440"/>
                              <a:gd name="T13" fmla="*/ T12 w 4440"/>
                              <a:gd name="T14" fmla="+- 0 956 71"/>
                              <a:gd name="T15" fmla="*/ 956 h 885"/>
                              <a:gd name="T16" fmla="+- 0 4335 1440"/>
                              <a:gd name="T17" fmla="*/ T16 w 4440"/>
                              <a:gd name="T18" fmla="+- 0 956 71"/>
                              <a:gd name="T19" fmla="*/ 956 h 885"/>
                              <a:gd name="T20" fmla="+- 0 5880 1440"/>
                              <a:gd name="T21" fmla="*/ T20 w 4440"/>
                              <a:gd name="T22" fmla="+- 0 956 71"/>
                              <a:gd name="T23" fmla="*/ 956 h 885"/>
                              <a:gd name="T24" fmla="+- 0 5880 1440"/>
                              <a:gd name="T25" fmla="*/ T24 w 4440"/>
                              <a:gd name="T26" fmla="+- 0 941 71"/>
                              <a:gd name="T27" fmla="*/ 941 h 885"/>
                              <a:gd name="T28" fmla="+- 0 5880 1440"/>
                              <a:gd name="T29" fmla="*/ T28 w 4440"/>
                              <a:gd name="T30" fmla="+- 0 71 71"/>
                              <a:gd name="T31" fmla="*/ 71 h 885"/>
                              <a:gd name="T32" fmla="+- 0 4335 1440"/>
                              <a:gd name="T33" fmla="*/ T32 w 4440"/>
                              <a:gd name="T34" fmla="+- 0 71 71"/>
                              <a:gd name="T35" fmla="*/ 71 h 885"/>
                              <a:gd name="T36" fmla="+- 0 1440 1440"/>
                              <a:gd name="T37" fmla="*/ T36 w 4440"/>
                              <a:gd name="T38" fmla="+- 0 71 71"/>
                              <a:gd name="T39" fmla="*/ 71 h 885"/>
                              <a:gd name="T40" fmla="+- 0 1440 1440"/>
                              <a:gd name="T41" fmla="*/ T40 w 4440"/>
                              <a:gd name="T42" fmla="+- 0 86 71"/>
                              <a:gd name="T43" fmla="*/ 86 h 885"/>
                              <a:gd name="T44" fmla="+- 0 4335 1440"/>
                              <a:gd name="T45" fmla="*/ T44 w 4440"/>
                              <a:gd name="T46" fmla="+- 0 86 71"/>
                              <a:gd name="T47" fmla="*/ 86 h 885"/>
                              <a:gd name="T48" fmla="+- 0 5880 1440"/>
                              <a:gd name="T49" fmla="*/ T48 w 4440"/>
                              <a:gd name="T50" fmla="+- 0 86 71"/>
                              <a:gd name="T51" fmla="*/ 86 h 885"/>
                              <a:gd name="T52" fmla="+- 0 5880 1440"/>
                              <a:gd name="T53" fmla="*/ T52 w 4440"/>
                              <a:gd name="T54" fmla="+- 0 71 71"/>
                              <a:gd name="T55" fmla="*/ 71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40" h="885">
                                <a:moveTo>
                                  <a:pt x="4440" y="870"/>
                                </a:moveTo>
                                <a:lnTo>
                                  <a:pt x="2895" y="870"/>
                                </a:lnTo>
                                <a:lnTo>
                                  <a:pt x="0" y="870"/>
                                </a:lnTo>
                                <a:lnTo>
                                  <a:pt x="0" y="885"/>
                                </a:lnTo>
                                <a:lnTo>
                                  <a:pt x="2895" y="885"/>
                                </a:lnTo>
                                <a:lnTo>
                                  <a:pt x="4440" y="885"/>
                                </a:lnTo>
                                <a:lnTo>
                                  <a:pt x="4440" y="870"/>
                                </a:lnTo>
                                <a:close/>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03" name="docshape226"/>
                        <wps:cNvSpPr txBox="1">
                          <a:spLocks noChangeArrowheads="1"/>
                        </wps:cNvSpPr>
                        <wps:spPr bwMode="auto">
                          <a:xfrm>
                            <a:off x="1440" y="85"/>
                            <a:ext cx="444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0317F2" w14:textId="77777777" w:rsidR="00707A40" w:rsidRDefault="00707A40" w:rsidP="00707A40">
                              <w:pPr>
                                <w:tabs>
                                  <w:tab w:val="left" w:pos="3014"/>
                                </w:tabs>
                                <w:spacing w:before="121"/>
                                <w:ind w:left="120"/>
                                <w:rPr>
                                  <w:b/>
                                </w:rPr>
                              </w:pPr>
                              <w:r>
                                <w:rPr>
                                  <w:b/>
                                </w:rPr>
                                <w:t>CustomerName</w:t>
                              </w:r>
                              <w:r>
                                <w:rPr>
                                  <w:b/>
                                </w:rPr>
                                <w:tab/>
                                <w:t>Status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885A70" id="docshapegroup223" o:spid="_x0000_s1166" style="position:absolute;margin-left:1in;margin-top:3.55pt;width:222pt;height:44.25pt;z-index:-251614720;mso-wrap-distance-left:0;mso-wrap-distance-right:0;mso-position-horizontal-relative:page;mso-position-vertical-relative:text" coordorigin="1440,71" coordsize="444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">
                <v:shape id="docshape224" o:spid="_x0000_s1167" style="position:absolute;left:1439;top:70;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" path="m4440,l2895,,,,,870r2895,l4440,870,4440,xe" fillcolor="#f9f9f9" stroked="f">
                  <v:path arrowok="t" o:connecttype="custom" o:connectlocs="4440,71;2895,71;0,71;0,941;2895,941;4440,941;4440,71" o:connectangles="0,0,0,0,0,0,0"/>
                </v:shape>
                <v:shape id="docshape225" o:spid="_x0000_s1168" style="position:absolute;left:1439;top:70;width:4440;height:885;visibility:visible;mso-wrap-style:square;v-text-anchor:top" coordsize="444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" path="m4440,870r-1545,l,870r,15l2895,885r1545,l4440,870xm4440,l2895,,,,,15r2895,l4440,15r,-15xe" fillcolor="#ddd" stroked="f">
                  <v:path arrowok="t" o:connecttype="custom" o:connectlocs="4440,941;2895,941;0,941;0,956;2895,956;4440,956;4440,941;4440,71;2895,71;0,71;0,86;2895,86;4440,86;4440,71" o:connectangles="0,0,0,0,0,0,0,0,0,0,0,0,0,0"/>
                </v:shape>
                <v:shape id="docshape226" o:spid="_x0000_s1169" type="#_x0000_t202" style="position:absolute;left:1440;top:85;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" filled="f" stroked="f">
                  <v:textbox inset="0,0,0,0">
                    <w:txbxContent>
                      <w:p w14:paraId="6B0317F2" w14:textId="77777777" w:rsidR="00707A40" w:rsidRDefault="00707A40" w:rsidP="00707A40">
                        <w:pPr>
                          <w:tabs>
                            <w:tab w:val="left" w:pos="3014"/>
                          </w:tabs>
                          <w:spacing w:before="121"/>
                          <w:ind w:left="120"/>
                          <w:rPr>
                            <w:b/>
                          </w:rPr>
                        </w:pPr>
                        <w:r>
                          <w:rPr>
                            <w:b/>
                          </w:rPr>
                          <w:t>CustomerName</w:t>
                        </w:r>
                        <w:r>
                          <w:rPr>
                            <w:b/>
                          </w:rPr>
                          <w:tab/>
                          <w:t>Status</w:t>
                        </w:r>
                      </w:p>
                    </w:txbxContent>
                  </v:textbox>
                </v:shape>
                <w10:wrap type="topAndBottom" anchorx="page"/>
              </v:group>
            </w:pict>
          </mc:Fallback>
        </mc:AlternateContent>
      </w:r>
    </w:p>
    <w:p w14:paraId="2C8568AB" w14:textId="77777777" w:rsidR="00707A40" w:rsidRDefault="00707A40" w:rsidP="00707A40">
      <w:pPr>
        <w:pStyle w:val="BodyText"/>
        <w:tabs>
          <w:tab w:val="left" w:pos="3254"/>
        </w:tabs>
        <w:spacing w:before="121"/>
        <w:ind w:left="359"/>
      </w:pPr>
      <w:r>
        <w:t>Google</w:t>
      </w:r>
      <w:r>
        <w:tab/>
        <w:t>Active</w:t>
      </w:r>
    </w:p>
    <w:p w14:paraId="150D29D6" w14:textId="77777777" w:rsidR="00707A40" w:rsidRDefault="00707A40" w:rsidP="00707A40">
      <w:pPr>
        <w:pStyle w:val="BodyText"/>
        <w:rPr>
          <w:sz w:val="20"/>
        </w:rPr>
      </w:pPr>
    </w:p>
    <w:p w14:paraId="350AB5AF" w14:textId="40DD549F" w:rsidR="00707A40" w:rsidRDefault="00313696" w:rsidP="00707A40">
      <w:pPr>
        <w:pStyle w:val="BodyText"/>
        <w:spacing w:before="8"/>
        <w:rPr>
          <w:sz w:val="17"/>
        </w:rPr>
      </w:pPr>
      <w:r>
        <w:rPr>
          <w:noProof/>
          <w:sz w:val="24"/>
        </w:rPr>
        <mc:AlternateContent>
          <mc:Choice Requires="wpg">
            <w:drawing>
              <wp:anchor distT="0" distB="0" distL="0" distR="0" simplePos="0" relativeHeight="251702784" behindDoc="1" locked="0" layoutInCell="1" allowOverlap="1" wp14:anchorId="71024490" wp14:editId="04295638">
                <wp:simplePos x="0" y="0"/>
                <wp:positionH relativeFrom="page">
                  <wp:posOffset>914400</wp:posOffset>
                </wp:positionH>
                <wp:positionV relativeFrom="paragraph">
                  <wp:posOffset>144145</wp:posOffset>
                </wp:positionV>
                <wp:extent cx="2819400" cy="561975"/>
                <wp:effectExtent l="0" t="1270" r="0" b="0"/>
                <wp:wrapTopAndBottom/>
                <wp:docPr id="696" name="docshapegroup2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61975"/>
                          <a:chOff x="1440" y="227"/>
                          <a:chExt cx="4440" cy="885"/>
                        </a:xfrm>
                      </wpg:grpSpPr>
                      <wps:wsp>
                        <wps:cNvPr id="697" name="docshape228"/>
                        <wps:cNvSpPr>
                          <a:spLocks/>
                        </wps:cNvSpPr>
                        <wps:spPr bwMode="auto">
                          <a:xfrm>
                            <a:off x="1439" y="227"/>
                            <a:ext cx="4440" cy="870"/>
                          </a:xfrm>
                          <a:custGeom>
                            <a:avLst/>
                            <a:gdLst>
                              <a:gd name="T0" fmla="+- 0 5880 1440"/>
                              <a:gd name="T1" fmla="*/ T0 w 4440"/>
                              <a:gd name="T2" fmla="+- 0 227 227"/>
                              <a:gd name="T3" fmla="*/ 227 h 870"/>
                              <a:gd name="T4" fmla="+- 0 4335 1440"/>
                              <a:gd name="T5" fmla="*/ T4 w 4440"/>
                              <a:gd name="T6" fmla="+- 0 227 227"/>
                              <a:gd name="T7" fmla="*/ 227 h 870"/>
                              <a:gd name="T8" fmla="+- 0 1440 1440"/>
                              <a:gd name="T9" fmla="*/ T8 w 4440"/>
                              <a:gd name="T10" fmla="+- 0 227 227"/>
                              <a:gd name="T11" fmla="*/ 227 h 870"/>
                              <a:gd name="T12" fmla="+- 0 1440 1440"/>
                              <a:gd name="T13" fmla="*/ T12 w 4440"/>
                              <a:gd name="T14" fmla="+- 0 1097 227"/>
                              <a:gd name="T15" fmla="*/ 1097 h 870"/>
                              <a:gd name="T16" fmla="+- 0 4335 1440"/>
                              <a:gd name="T17" fmla="*/ T16 w 4440"/>
                              <a:gd name="T18" fmla="+- 0 1097 227"/>
                              <a:gd name="T19" fmla="*/ 1097 h 870"/>
                              <a:gd name="T20" fmla="+- 0 5880 1440"/>
                              <a:gd name="T21" fmla="*/ T20 w 4440"/>
                              <a:gd name="T22" fmla="+- 0 1097 227"/>
                              <a:gd name="T23" fmla="*/ 1097 h 870"/>
                              <a:gd name="T24" fmla="+- 0 5880 1440"/>
                              <a:gd name="T25" fmla="*/ T24 w 4440"/>
                              <a:gd name="T26" fmla="+- 0 227 227"/>
                              <a:gd name="T27" fmla="*/ 227 h 870"/>
                            </a:gdLst>
                            <a:ahLst/>
                            <a:cxnLst>
                              <a:cxn ang="0">
                                <a:pos x="T1" y="T3"/>
                              </a:cxn>
                              <a:cxn ang="0">
                                <a:pos x="T5" y="T7"/>
                              </a:cxn>
                              <a:cxn ang="0">
                                <a:pos x="T9" y="T11"/>
                              </a:cxn>
                              <a:cxn ang="0">
                                <a:pos x="T13" y="T15"/>
                              </a:cxn>
                              <a:cxn ang="0">
                                <a:pos x="T17" y="T19"/>
                              </a:cxn>
                              <a:cxn ang="0">
                                <a:pos x="T21" y="T23"/>
                              </a:cxn>
                              <a:cxn ang="0">
                                <a:pos x="T25" y="T27"/>
                              </a:cxn>
                            </a:cxnLst>
                            <a:rect l="0" t="0" r="r" b="b"/>
                            <a:pathLst>
                              <a:path w="4440" h="870">
                                <a:moveTo>
                                  <a:pt x="4440" y="0"/>
                                </a:moveTo>
                                <a:lnTo>
                                  <a:pt x="2895" y="0"/>
                                </a:lnTo>
                                <a:lnTo>
                                  <a:pt x="0" y="0"/>
                                </a:lnTo>
                                <a:lnTo>
                                  <a:pt x="0" y="870"/>
                                </a:lnTo>
                                <a:lnTo>
                                  <a:pt x="2895" y="870"/>
                                </a:lnTo>
                                <a:lnTo>
                                  <a:pt x="4440" y="8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8" name="docshape229"/>
                        <wps:cNvSpPr>
                          <a:spLocks/>
                        </wps:cNvSpPr>
                        <wps:spPr bwMode="auto">
                          <a:xfrm>
                            <a:off x="1439" y="227"/>
                            <a:ext cx="4440" cy="885"/>
                          </a:xfrm>
                          <a:custGeom>
                            <a:avLst/>
                            <a:gdLst>
                              <a:gd name="T0" fmla="+- 0 5880 1440"/>
                              <a:gd name="T1" fmla="*/ T0 w 4440"/>
                              <a:gd name="T2" fmla="+- 0 1097 227"/>
                              <a:gd name="T3" fmla="*/ 1097 h 885"/>
                              <a:gd name="T4" fmla="+- 0 4335 1440"/>
                              <a:gd name="T5" fmla="*/ T4 w 4440"/>
                              <a:gd name="T6" fmla="+- 0 1097 227"/>
                              <a:gd name="T7" fmla="*/ 1097 h 885"/>
                              <a:gd name="T8" fmla="+- 0 1440 1440"/>
                              <a:gd name="T9" fmla="*/ T8 w 4440"/>
                              <a:gd name="T10" fmla="+- 0 1097 227"/>
                              <a:gd name="T11" fmla="*/ 1097 h 885"/>
                              <a:gd name="T12" fmla="+- 0 1440 1440"/>
                              <a:gd name="T13" fmla="*/ T12 w 4440"/>
                              <a:gd name="T14" fmla="+- 0 1112 227"/>
                              <a:gd name="T15" fmla="*/ 1112 h 885"/>
                              <a:gd name="T16" fmla="+- 0 4335 1440"/>
                              <a:gd name="T17" fmla="*/ T16 w 4440"/>
                              <a:gd name="T18" fmla="+- 0 1112 227"/>
                              <a:gd name="T19" fmla="*/ 1112 h 885"/>
                              <a:gd name="T20" fmla="+- 0 5880 1440"/>
                              <a:gd name="T21" fmla="*/ T20 w 4440"/>
                              <a:gd name="T22" fmla="+- 0 1112 227"/>
                              <a:gd name="T23" fmla="*/ 1112 h 885"/>
                              <a:gd name="T24" fmla="+- 0 5880 1440"/>
                              <a:gd name="T25" fmla="*/ T24 w 4440"/>
                              <a:gd name="T26" fmla="+- 0 1097 227"/>
                              <a:gd name="T27" fmla="*/ 1097 h 885"/>
                              <a:gd name="T28" fmla="+- 0 5880 1440"/>
                              <a:gd name="T29" fmla="*/ T28 w 4440"/>
                              <a:gd name="T30" fmla="+- 0 227 227"/>
                              <a:gd name="T31" fmla="*/ 227 h 885"/>
                              <a:gd name="T32" fmla="+- 0 4335 1440"/>
                              <a:gd name="T33" fmla="*/ T32 w 4440"/>
                              <a:gd name="T34" fmla="+- 0 227 227"/>
                              <a:gd name="T35" fmla="*/ 227 h 885"/>
                              <a:gd name="T36" fmla="+- 0 1440 1440"/>
                              <a:gd name="T37" fmla="*/ T36 w 4440"/>
                              <a:gd name="T38" fmla="+- 0 227 227"/>
                              <a:gd name="T39" fmla="*/ 227 h 885"/>
                              <a:gd name="T40" fmla="+- 0 1440 1440"/>
                              <a:gd name="T41" fmla="*/ T40 w 4440"/>
                              <a:gd name="T42" fmla="+- 0 242 227"/>
                              <a:gd name="T43" fmla="*/ 242 h 885"/>
                              <a:gd name="T44" fmla="+- 0 4335 1440"/>
                              <a:gd name="T45" fmla="*/ T44 w 4440"/>
                              <a:gd name="T46" fmla="+- 0 242 227"/>
                              <a:gd name="T47" fmla="*/ 242 h 885"/>
                              <a:gd name="T48" fmla="+- 0 5880 1440"/>
                              <a:gd name="T49" fmla="*/ T48 w 4440"/>
                              <a:gd name="T50" fmla="+- 0 242 227"/>
                              <a:gd name="T51" fmla="*/ 242 h 885"/>
                              <a:gd name="T52" fmla="+- 0 5880 1440"/>
                              <a:gd name="T53" fmla="*/ T52 w 4440"/>
                              <a:gd name="T54" fmla="+- 0 227 227"/>
                              <a:gd name="T55" fmla="*/ 227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40" h="885">
                                <a:moveTo>
                                  <a:pt x="4440" y="870"/>
                                </a:moveTo>
                                <a:lnTo>
                                  <a:pt x="2895" y="870"/>
                                </a:lnTo>
                                <a:lnTo>
                                  <a:pt x="0" y="870"/>
                                </a:lnTo>
                                <a:lnTo>
                                  <a:pt x="0" y="885"/>
                                </a:lnTo>
                                <a:lnTo>
                                  <a:pt x="2895" y="885"/>
                                </a:lnTo>
                                <a:lnTo>
                                  <a:pt x="4440" y="885"/>
                                </a:lnTo>
                                <a:lnTo>
                                  <a:pt x="4440" y="870"/>
                                </a:lnTo>
                                <a:close/>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9" name="docshape230"/>
                        <wps:cNvSpPr txBox="1">
                          <a:spLocks noChangeArrowheads="1"/>
                        </wps:cNvSpPr>
                        <wps:spPr bwMode="auto">
                          <a:xfrm>
                            <a:off x="1440" y="242"/>
                            <a:ext cx="444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A5EB34" w14:textId="77777777" w:rsidR="00707A40" w:rsidRDefault="00707A40" w:rsidP="00707A40">
                              <w:pPr>
                                <w:tabs>
                                  <w:tab w:val="left" w:pos="3014"/>
                                </w:tabs>
                                <w:spacing w:before="121"/>
                                <w:ind w:left="120"/>
                              </w:pPr>
                              <w:r>
                                <w:t>Amazon</w:t>
                              </w:r>
                              <w:r>
                                <w:tab/>
                                <w:t>Active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024490" id="docshapegroup227" o:spid="_x0000_s1170" style="position:absolute;margin-left:1in;margin-top:11.35pt;width:222pt;height:44.25pt;z-index:-251613696;mso-wrap-distance-left:0;mso-wrap-distance-right:0;mso-position-horizontal-relative:page;mso-position-vertical-relative:text" coordorigin="1440,227" coordsize="444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">
                <v:shape id="docshape228" o:spid="_x0000_s1171" style="position:absolute;left:1439;top:227;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" path="m4440,l2895,,,,,870r2895,l4440,870,4440,xe" fillcolor="#f9f9f9" stroked="f">
                  <v:path arrowok="t" o:connecttype="custom" o:connectlocs="4440,227;2895,227;0,227;0,1097;2895,1097;4440,1097;4440,227" o:connectangles="0,0,0,0,0,0,0"/>
                </v:shape>
                <v:shape id="docshape229" o:spid="_x0000_s1172" style="position:absolute;left:1439;top:227;width:4440;height:885;visibility:visible;mso-wrap-style:square;v-text-anchor:top" coordsize="444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" path="m4440,870r-1545,l,870r,15l2895,885r1545,l4440,870xm4440,l2895,,,,,15r2895,l4440,15r,-15xe" fillcolor="#ddd" stroked="f">
                  <v:path arrowok="t" o:connecttype="custom" o:connectlocs="4440,1097;2895,1097;0,1097;0,1112;2895,1112;4440,1112;4440,1097;4440,227;2895,227;0,227;0,242;2895,242;4440,242;4440,227" o:connectangles="0,0,0,0,0,0,0,0,0,0,0,0,0,0"/>
                </v:shape>
                <v:shape id="docshape230" o:spid="_x0000_s1173" type="#_x0000_t202" style="position:absolute;left:1440;top:242;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" filled="f" stroked="f">
                  <v:textbox inset="0,0,0,0">
                    <w:txbxContent>
                      <w:p w14:paraId="3DA5EB34" w14:textId="77777777" w:rsidR="00707A40" w:rsidRDefault="00707A40" w:rsidP="00707A40">
                        <w:pPr>
                          <w:tabs>
                            <w:tab w:val="left" w:pos="3014"/>
                          </w:tabs>
                          <w:spacing w:before="121"/>
                          <w:ind w:left="120"/>
                        </w:pPr>
                        <w:r>
                          <w:t>Amazon</w:t>
                        </w:r>
                        <w:r>
                          <w:tab/>
                          <w:t>Active</w:t>
                        </w:r>
                      </w:p>
                    </w:txbxContent>
                  </v:textbox>
                </v:shape>
                <w10:wrap type="topAndBottom" anchorx="page"/>
              </v:group>
            </w:pict>
          </mc:Fallback>
        </mc:AlternateContent>
      </w:r>
    </w:p>
    <w:p w14:paraId="76E8C43A" w14:textId="77777777" w:rsidR="00707A40" w:rsidRDefault="00707A40" w:rsidP="00707A40">
      <w:pPr>
        <w:rPr>
          <w:sz w:val="17"/>
        </w:rPr>
        <w:sectPr w:rsidR="00707A40">
          <w:pgSz w:w="12240" w:h="15840"/>
          <w:pgMar w:top="1940" w:right="0" w:bottom="1560" w:left="1200" w:header="750" w:footer="1284" w:gutter="0"/>
          <w:cols w:space="720"/>
        </w:sectPr>
      </w:pPr>
    </w:p>
    <w:p w14:paraId="5ABCD41D" w14:textId="77777777" w:rsidR="00707A40" w:rsidRDefault="00707A40" w:rsidP="00707A40">
      <w:pPr>
        <w:pStyle w:val="BodyText"/>
        <w:rPr>
          <w:sz w:val="20"/>
        </w:rPr>
      </w:pPr>
    </w:p>
    <w:p w14:paraId="19223DDF" w14:textId="77777777" w:rsidR="00707A40" w:rsidRDefault="00707A40" w:rsidP="00707A40">
      <w:pPr>
        <w:pStyle w:val="BodyText"/>
        <w:rPr>
          <w:sz w:val="20"/>
        </w:rPr>
      </w:pPr>
    </w:p>
    <w:p w14:paraId="51AC459D" w14:textId="77777777" w:rsidR="00707A40" w:rsidRDefault="00707A40" w:rsidP="00707A40">
      <w:pPr>
        <w:pStyle w:val="BodyText"/>
        <w:rPr>
          <w:sz w:val="20"/>
        </w:rPr>
      </w:pPr>
    </w:p>
    <w:p w14:paraId="58F77B50" w14:textId="77777777" w:rsidR="00707A40" w:rsidRDefault="00707A40" w:rsidP="00707A40">
      <w:pPr>
        <w:pStyle w:val="BodyText"/>
        <w:rPr>
          <w:sz w:val="13"/>
        </w:rPr>
      </w:pPr>
    </w:p>
    <w:p w14:paraId="29429FC1" w14:textId="26253F1B"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7F0D4C42" wp14:editId="2B59913B">
                <wp:extent cx="2819400" cy="9525"/>
                <wp:effectExtent l="0" t="0" r="0" b="0"/>
                <wp:docPr id="694" name="docshapegroup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9525"/>
                          <a:chOff x="0" y="0"/>
                          <a:chExt cx="4440" cy="15"/>
                        </a:xfrm>
                      </wpg:grpSpPr>
                      <wps:wsp>
                        <wps:cNvPr id="695" name="docshape232"/>
                        <wps:cNvSpPr>
                          <a:spLocks/>
                        </wps:cNvSpPr>
                        <wps:spPr bwMode="auto">
                          <a:xfrm>
                            <a:off x="-1" y="0"/>
                            <a:ext cx="4440" cy="15"/>
                          </a:xfrm>
                          <a:custGeom>
                            <a:avLst/>
                            <a:gdLst>
                              <a:gd name="T0" fmla="*/ 4440 w 4440"/>
                              <a:gd name="T1" fmla="*/ 0 h 15"/>
                              <a:gd name="T2" fmla="*/ 2895 w 4440"/>
                              <a:gd name="T3" fmla="*/ 0 h 15"/>
                              <a:gd name="T4" fmla="*/ 0 w 4440"/>
                              <a:gd name="T5" fmla="*/ 0 h 15"/>
                              <a:gd name="T6" fmla="*/ 0 w 4440"/>
                              <a:gd name="T7" fmla="*/ 15 h 15"/>
                              <a:gd name="T8" fmla="*/ 2895 w 4440"/>
                              <a:gd name="T9" fmla="*/ 15 h 15"/>
                              <a:gd name="T10" fmla="*/ 4440 w 4440"/>
                              <a:gd name="T11" fmla="*/ 15 h 15"/>
                              <a:gd name="T12" fmla="*/ 4440 w 4440"/>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4440" h="15">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A469C03" id="docshapegroup231" o:spid="_x0000_s1026" style="width:222pt;height:.75pt;mso-position-horizontal-relative:char;mso-position-vertical-relative:line" coordsize="44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">
                <v:shape id="docshape232" o:spid="_x0000_s1027" style="position:absolute;left:-1;width:4440;height:15;visibility:visible;mso-wrap-style:square;v-text-anchor:top" coordsize="4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" path="m4440,l2895,,,,,15r2895,l4440,15r,-15xe" fillcolor="#ddd" stroked="f">
                  <v:path arrowok="t" o:connecttype="custom" o:connectlocs="4440,0;2895,0;0,0;0,15;2895,15;4440,15;4440,0" o:connectangles="0,0,0,0,0,0,0"/>
                </v:shape>
                <w10:anchorlock/>
              </v:group>
            </w:pict>
          </mc:Fallback>
        </mc:AlternateContent>
      </w:r>
    </w:p>
    <w:p w14:paraId="7BF773F8" w14:textId="77777777" w:rsidR="00707A40" w:rsidRDefault="00707A40" w:rsidP="00707A40">
      <w:pPr>
        <w:pStyle w:val="BodyText"/>
        <w:tabs>
          <w:tab w:val="left" w:pos="3254"/>
        </w:tabs>
        <w:spacing w:before="116"/>
        <w:ind w:left="359"/>
      </w:pPr>
      <w:r>
        <w:t>Apple</w:t>
      </w:r>
      <w:r>
        <w:tab/>
        <w:t>Inactive</w:t>
      </w:r>
    </w:p>
    <w:p w14:paraId="5F28EE86" w14:textId="77777777" w:rsidR="00707A40" w:rsidRDefault="00707A40" w:rsidP="00707A40">
      <w:pPr>
        <w:pStyle w:val="BodyText"/>
        <w:rPr>
          <w:sz w:val="20"/>
        </w:rPr>
      </w:pPr>
    </w:p>
    <w:p w14:paraId="40536737" w14:textId="54B0C195" w:rsidR="00707A40" w:rsidRDefault="00313696" w:rsidP="00707A40">
      <w:pPr>
        <w:pStyle w:val="BodyText"/>
        <w:spacing w:before="8"/>
        <w:rPr>
          <w:sz w:val="17"/>
        </w:rPr>
      </w:pPr>
      <w:r>
        <w:rPr>
          <w:noProof/>
          <w:sz w:val="24"/>
        </w:rPr>
        <mc:AlternateContent>
          <mc:Choice Requires="wpg">
            <w:drawing>
              <wp:anchor distT="0" distB="0" distL="0" distR="0" simplePos="0" relativeHeight="251703808" behindDoc="1" locked="0" layoutInCell="1" allowOverlap="1" wp14:anchorId="3C337B3C" wp14:editId="16C9BEFE">
                <wp:simplePos x="0" y="0"/>
                <wp:positionH relativeFrom="page">
                  <wp:posOffset>914400</wp:posOffset>
                </wp:positionH>
                <wp:positionV relativeFrom="paragraph">
                  <wp:posOffset>144780</wp:posOffset>
                </wp:positionV>
                <wp:extent cx="2819400" cy="942975"/>
                <wp:effectExtent l="0" t="1905" r="0" b="0"/>
                <wp:wrapTopAndBottom/>
                <wp:docPr id="690" name="docshapegroup2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942975"/>
                          <a:chOff x="1440" y="228"/>
                          <a:chExt cx="4440" cy="1485"/>
                        </a:xfrm>
                      </wpg:grpSpPr>
                      <wps:wsp>
                        <wps:cNvPr id="691" name="docshape234"/>
                        <wps:cNvSpPr>
                          <a:spLocks/>
                        </wps:cNvSpPr>
                        <wps:spPr bwMode="auto">
                          <a:xfrm>
                            <a:off x="1439" y="228"/>
                            <a:ext cx="4440" cy="1485"/>
                          </a:xfrm>
                          <a:custGeom>
                            <a:avLst/>
                            <a:gdLst>
                              <a:gd name="T0" fmla="+- 0 5880 1440"/>
                              <a:gd name="T1" fmla="*/ T0 w 4440"/>
                              <a:gd name="T2" fmla="+- 0 228 228"/>
                              <a:gd name="T3" fmla="*/ 228 h 1485"/>
                              <a:gd name="T4" fmla="+- 0 4335 1440"/>
                              <a:gd name="T5" fmla="*/ T4 w 4440"/>
                              <a:gd name="T6" fmla="+- 0 228 228"/>
                              <a:gd name="T7" fmla="*/ 228 h 1485"/>
                              <a:gd name="T8" fmla="+- 0 1440 1440"/>
                              <a:gd name="T9" fmla="*/ T8 w 4440"/>
                              <a:gd name="T10" fmla="+- 0 228 228"/>
                              <a:gd name="T11" fmla="*/ 228 h 1485"/>
                              <a:gd name="T12" fmla="+- 0 1440 1440"/>
                              <a:gd name="T13" fmla="*/ T12 w 4440"/>
                              <a:gd name="T14" fmla="+- 0 1713 228"/>
                              <a:gd name="T15" fmla="*/ 1713 h 1485"/>
                              <a:gd name="T16" fmla="+- 0 4335 1440"/>
                              <a:gd name="T17" fmla="*/ T16 w 4440"/>
                              <a:gd name="T18" fmla="+- 0 1713 228"/>
                              <a:gd name="T19" fmla="*/ 1713 h 1485"/>
                              <a:gd name="T20" fmla="+- 0 5880 1440"/>
                              <a:gd name="T21" fmla="*/ T20 w 4440"/>
                              <a:gd name="T22" fmla="+- 0 1713 228"/>
                              <a:gd name="T23" fmla="*/ 1713 h 1485"/>
                              <a:gd name="T24" fmla="+- 0 5880 1440"/>
                              <a:gd name="T25" fmla="*/ T24 w 4440"/>
                              <a:gd name="T26" fmla="+- 0 228 228"/>
                              <a:gd name="T27" fmla="*/ 228 h 1485"/>
                            </a:gdLst>
                            <a:ahLst/>
                            <a:cxnLst>
                              <a:cxn ang="0">
                                <a:pos x="T1" y="T3"/>
                              </a:cxn>
                              <a:cxn ang="0">
                                <a:pos x="T5" y="T7"/>
                              </a:cxn>
                              <a:cxn ang="0">
                                <a:pos x="T9" y="T11"/>
                              </a:cxn>
                              <a:cxn ang="0">
                                <a:pos x="T13" y="T15"/>
                              </a:cxn>
                              <a:cxn ang="0">
                                <a:pos x="T17" y="T19"/>
                              </a:cxn>
                              <a:cxn ang="0">
                                <a:pos x="T21" y="T23"/>
                              </a:cxn>
                              <a:cxn ang="0">
                                <a:pos x="T25" y="T27"/>
                              </a:cxn>
                            </a:cxnLst>
                            <a:rect l="0" t="0" r="r" b="b"/>
                            <a:pathLst>
                              <a:path w="4440" h="1485">
                                <a:moveTo>
                                  <a:pt x="4440" y="0"/>
                                </a:moveTo>
                                <a:lnTo>
                                  <a:pt x="2895" y="0"/>
                                </a:lnTo>
                                <a:lnTo>
                                  <a:pt x="0" y="0"/>
                                </a:lnTo>
                                <a:lnTo>
                                  <a:pt x="0" y="1485"/>
                                </a:lnTo>
                                <a:lnTo>
                                  <a:pt x="2895" y="1485"/>
                                </a:lnTo>
                                <a:lnTo>
                                  <a:pt x="4440" y="1485"/>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2" name="docshape235"/>
                        <wps:cNvSpPr>
                          <a:spLocks/>
                        </wps:cNvSpPr>
                        <wps:spPr bwMode="auto">
                          <a:xfrm>
                            <a:off x="1439" y="228"/>
                            <a:ext cx="4440" cy="15"/>
                          </a:xfrm>
                          <a:custGeom>
                            <a:avLst/>
                            <a:gdLst>
                              <a:gd name="T0" fmla="+- 0 5880 1440"/>
                              <a:gd name="T1" fmla="*/ T0 w 4440"/>
                              <a:gd name="T2" fmla="+- 0 228 228"/>
                              <a:gd name="T3" fmla="*/ 228 h 15"/>
                              <a:gd name="T4" fmla="+- 0 4335 1440"/>
                              <a:gd name="T5" fmla="*/ T4 w 4440"/>
                              <a:gd name="T6" fmla="+- 0 228 228"/>
                              <a:gd name="T7" fmla="*/ 228 h 15"/>
                              <a:gd name="T8" fmla="+- 0 1440 1440"/>
                              <a:gd name="T9" fmla="*/ T8 w 4440"/>
                              <a:gd name="T10" fmla="+- 0 228 228"/>
                              <a:gd name="T11" fmla="*/ 228 h 15"/>
                              <a:gd name="T12" fmla="+- 0 1440 1440"/>
                              <a:gd name="T13" fmla="*/ T12 w 4440"/>
                              <a:gd name="T14" fmla="+- 0 243 228"/>
                              <a:gd name="T15" fmla="*/ 243 h 15"/>
                              <a:gd name="T16" fmla="+- 0 4335 1440"/>
                              <a:gd name="T17" fmla="*/ T16 w 4440"/>
                              <a:gd name="T18" fmla="+- 0 243 228"/>
                              <a:gd name="T19" fmla="*/ 243 h 15"/>
                              <a:gd name="T20" fmla="+- 0 5880 1440"/>
                              <a:gd name="T21" fmla="*/ T20 w 4440"/>
                              <a:gd name="T22" fmla="+- 0 243 228"/>
                              <a:gd name="T23" fmla="*/ 243 h 15"/>
                              <a:gd name="T24" fmla="+- 0 5880 1440"/>
                              <a:gd name="T25" fmla="*/ T24 w 4440"/>
                              <a:gd name="T26" fmla="+- 0 228 228"/>
                              <a:gd name="T27" fmla="*/ 228 h 15"/>
                            </a:gdLst>
                            <a:ahLst/>
                            <a:cxnLst>
                              <a:cxn ang="0">
                                <a:pos x="T1" y="T3"/>
                              </a:cxn>
                              <a:cxn ang="0">
                                <a:pos x="T5" y="T7"/>
                              </a:cxn>
                              <a:cxn ang="0">
                                <a:pos x="T9" y="T11"/>
                              </a:cxn>
                              <a:cxn ang="0">
                                <a:pos x="T13" y="T15"/>
                              </a:cxn>
                              <a:cxn ang="0">
                                <a:pos x="T17" y="T19"/>
                              </a:cxn>
                              <a:cxn ang="0">
                                <a:pos x="T21" y="T23"/>
                              </a:cxn>
                              <a:cxn ang="0">
                                <a:pos x="T25" y="T27"/>
                              </a:cxn>
                            </a:cxnLst>
                            <a:rect l="0" t="0" r="r" b="b"/>
                            <a:pathLst>
                              <a:path w="4440" h="15">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3" name="docshape236"/>
                        <wps:cNvSpPr txBox="1">
                          <a:spLocks noChangeArrowheads="1"/>
                        </wps:cNvSpPr>
                        <wps:spPr bwMode="auto">
                          <a:xfrm>
                            <a:off x="1440" y="243"/>
                            <a:ext cx="4440" cy="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913DA" w14:textId="77777777" w:rsidR="00707A40" w:rsidRDefault="00707A40" w:rsidP="00707A40">
                              <w:pPr>
                                <w:tabs>
                                  <w:tab w:val="left" w:pos="3014"/>
                                </w:tabs>
                                <w:spacing w:before="121"/>
                                <w:ind w:left="120"/>
                              </w:pPr>
                              <w:r>
                                <w:t>Alibaba</w:t>
                              </w:r>
                              <w:r>
                                <w:tab/>
                                <w:t>Active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337B3C" id="docshapegroup233" o:spid="_x0000_s1174" style="position:absolute;margin-left:1in;margin-top:11.4pt;width:222pt;height:74.25pt;z-index:-251612672;mso-wrap-distance-left:0;mso-wrap-distance-right:0;mso-position-horizontal-relative:page;mso-position-vertical-relative:text" coordorigin="1440,228" coordsize="4440,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">
                <v:shape id="docshape234" o:spid="_x0000_s1175" style="position:absolute;left:1439;top:228;width:4440;height:1485;visibility:visible;mso-wrap-style:square;v-text-anchor:top" coordsize="4440,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" path="m4440,l2895,,,,,1485r2895,l4440,1485,4440,xe" fillcolor="#f9f9f9" stroked="f">
                  <v:path arrowok="t" o:connecttype="custom" o:connectlocs="4440,228;2895,228;0,228;0,1713;2895,1713;4440,1713;4440,228" o:connectangles="0,0,0,0,0,0,0"/>
                </v:shape>
                <v:shape id="docshape235" o:spid="_x0000_s1176" style="position:absolute;left:1439;top:228;width:4440;height:15;visibility:visible;mso-wrap-style:square;v-text-anchor:top" coordsize="4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" path="m4440,l2895,,,,,15r2895,l4440,15r,-15xe" fillcolor="#ddd" stroked="f">
                  <v:path arrowok="t" o:connecttype="custom" o:connectlocs="4440,228;2895,228;0,228;0,243;2895,243;4440,243;4440,228" o:connectangles="0,0,0,0,0,0,0"/>
                </v:shape>
                <v:shape id="docshape236" o:spid="_x0000_s1177" type="#_x0000_t202" style="position:absolute;left:1440;top:243;width:4440;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" filled="f" stroked="f">
                  <v:textbox inset="0,0,0,0">
                    <w:txbxContent>
                      <w:p w14:paraId="398913DA" w14:textId="77777777" w:rsidR="00707A40" w:rsidRDefault="00707A40" w:rsidP="00707A40">
                        <w:pPr>
                          <w:tabs>
                            <w:tab w:val="left" w:pos="3014"/>
                          </w:tabs>
                          <w:spacing w:before="121"/>
                          <w:ind w:left="120"/>
                        </w:pPr>
                        <w:r>
                          <w:t>Alibaba</w:t>
                        </w:r>
                        <w:r>
                          <w:tab/>
                          <w:t>Active</w:t>
                        </w:r>
                      </w:p>
                    </w:txbxContent>
                  </v:textbox>
                </v:shape>
                <w10:wrap type="topAndBottom" anchorx="page"/>
              </v:group>
            </w:pict>
          </mc:Fallback>
        </mc:AlternateContent>
      </w:r>
    </w:p>
    <w:p w14:paraId="5AAB8F55" w14:textId="77777777" w:rsidR="00707A40" w:rsidRDefault="00707A40" w:rsidP="00707A40">
      <w:pPr>
        <w:pStyle w:val="BodyText"/>
        <w:rPr>
          <w:sz w:val="20"/>
        </w:rPr>
      </w:pPr>
    </w:p>
    <w:p w14:paraId="02A68E5E" w14:textId="77777777" w:rsidR="00707A40" w:rsidRDefault="00707A40" w:rsidP="00707A40">
      <w:pPr>
        <w:pStyle w:val="BodyText"/>
        <w:rPr>
          <w:sz w:val="20"/>
        </w:rPr>
      </w:pPr>
    </w:p>
    <w:p w14:paraId="4AB0617F" w14:textId="77777777" w:rsidR="00707A40" w:rsidRDefault="00707A40" w:rsidP="00707A40">
      <w:pPr>
        <w:pStyle w:val="BodyText"/>
        <w:rPr>
          <w:sz w:val="20"/>
        </w:rPr>
      </w:pPr>
    </w:p>
    <w:p w14:paraId="6B992B90" w14:textId="77777777" w:rsidR="00707A40" w:rsidRDefault="00707A40" w:rsidP="00707A40">
      <w:pPr>
        <w:pStyle w:val="BodyText"/>
        <w:spacing w:before="6"/>
        <w:rPr>
          <w:sz w:val="16"/>
        </w:rPr>
      </w:pPr>
    </w:p>
    <w:p w14:paraId="6E292FC4" w14:textId="77777777" w:rsidR="00707A40" w:rsidRDefault="00707A40" w:rsidP="00707A40">
      <w:pPr>
        <w:pStyle w:val="Heading2"/>
        <w:spacing w:before="89"/>
      </w:pPr>
      <w:r>
        <w:t>Cartesian</w:t>
      </w:r>
      <w:r>
        <w:rPr>
          <w:spacing w:val="-11"/>
        </w:rPr>
        <w:t xml:space="preserve"> </w:t>
      </w:r>
      <w:r>
        <w:t>product(X)</w:t>
      </w:r>
    </w:p>
    <w:p w14:paraId="3D1A672B" w14:textId="77777777" w:rsidR="00707A40" w:rsidRDefault="00707A40" w:rsidP="00707A40">
      <w:pPr>
        <w:pStyle w:val="BodyText"/>
        <w:spacing w:before="4"/>
        <w:rPr>
          <w:b/>
          <w:sz w:val="27"/>
        </w:rPr>
      </w:pPr>
    </w:p>
    <w:p w14:paraId="38F4A4ED" w14:textId="77777777" w:rsidR="00707A40" w:rsidRDefault="00707A40" w:rsidP="00707A40">
      <w:pPr>
        <w:pStyle w:val="BodyText"/>
        <w:spacing w:before="1" w:line="288" w:lineRule="auto"/>
        <w:ind w:left="239" w:right="1859"/>
      </w:pPr>
      <w:r>
        <w:t>This</w:t>
      </w:r>
      <w:r>
        <w:rPr>
          <w:spacing w:val="-3"/>
        </w:rPr>
        <w:t xml:space="preserve"> </w:t>
      </w:r>
      <w:r>
        <w:t>type</w:t>
      </w:r>
      <w:r>
        <w:rPr>
          <w:spacing w:val="-3"/>
        </w:rPr>
        <w:t xml:space="preserve"> </w:t>
      </w:r>
      <w:r>
        <w:t>of</w:t>
      </w:r>
      <w:r>
        <w:rPr>
          <w:spacing w:val="-2"/>
        </w:rPr>
        <w:t xml:space="preserve"> </w:t>
      </w:r>
      <w:r>
        <w:t>operation</w:t>
      </w:r>
      <w:r>
        <w:rPr>
          <w:spacing w:val="-3"/>
        </w:rPr>
        <w:t xml:space="preserve"> </w:t>
      </w:r>
      <w:r>
        <w:t>is</w:t>
      </w:r>
      <w:r>
        <w:rPr>
          <w:spacing w:val="-2"/>
        </w:rPr>
        <w:t xml:space="preserve"> </w:t>
      </w:r>
      <w:r>
        <w:t>helpful</w:t>
      </w:r>
      <w:r>
        <w:rPr>
          <w:spacing w:val="-3"/>
        </w:rPr>
        <w:t xml:space="preserve"> </w:t>
      </w:r>
      <w:r>
        <w:t>to</w:t>
      </w:r>
      <w:r>
        <w:rPr>
          <w:spacing w:val="-2"/>
        </w:rPr>
        <w:t xml:space="preserve"> </w:t>
      </w:r>
      <w:r>
        <w:t>merge</w:t>
      </w:r>
      <w:r>
        <w:rPr>
          <w:spacing w:val="-3"/>
        </w:rPr>
        <w:t xml:space="preserve"> </w:t>
      </w:r>
      <w:r>
        <w:t>columns</w:t>
      </w:r>
      <w:r>
        <w:rPr>
          <w:spacing w:val="-3"/>
        </w:rPr>
        <w:t xml:space="preserve"> </w:t>
      </w:r>
      <w:r>
        <w:t>from</w:t>
      </w:r>
      <w:r>
        <w:rPr>
          <w:spacing w:val="-2"/>
        </w:rPr>
        <w:t xml:space="preserve"> </w:t>
      </w:r>
      <w:r>
        <w:t>two</w:t>
      </w:r>
      <w:r>
        <w:rPr>
          <w:spacing w:val="-3"/>
        </w:rPr>
        <w:t xml:space="preserve"> </w:t>
      </w:r>
      <w:r>
        <w:t>relations.</w:t>
      </w:r>
      <w:r>
        <w:rPr>
          <w:spacing w:val="-2"/>
        </w:rPr>
        <w:t xml:space="preserve"> </w:t>
      </w:r>
      <w:r>
        <w:t>Generally,</w:t>
      </w:r>
      <w:r>
        <w:rPr>
          <w:spacing w:val="-3"/>
        </w:rPr>
        <w:t xml:space="preserve"> </w:t>
      </w:r>
      <w:r>
        <w:t>a</w:t>
      </w:r>
      <w:r>
        <w:rPr>
          <w:spacing w:val="-2"/>
        </w:rPr>
        <w:t xml:space="preserve"> </w:t>
      </w:r>
      <w:r>
        <w:t>Cartesian</w:t>
      </w:r>
      <w:r>
        <w:rPr>
          <w:spacing w:val="-57"/>
        </w:rPr>
        <w:t xml:space="preserve"> </w:t>
      </w:r>
      <w:r>
        <w:t>product is never a meaningful operation when it performs alone. However, it becomes</w:t>
      </w:r>
      <w:r>
        <w:rPr>
          <w:spacing w:val="1"/>
        </w:rPr>
        <w:t xml:space="preserve"> </w:t>
      </w:r>
      <w:r>
        <w:t>meaningful when it is followed by other operations.</w:t>
      </w:r>
    </w:p>
    <w:p w14:paraId="1C67FCCE" w14:textId="77777777" w:rsidR="00707A40" w:rsidRDefault="00707A40" w:rsidP="00707A40">
      <w:pPr>
        <w:pStyle w:val="BodyText"/>
        <w:rPr>
          <w:sz w:val="27"/>
        </w:rPr>
      </w:pPr>
    </w:p>
    <w:p w14:paraId="5C5A231B" w14:textId="77777777" w:rsidR="00707A40" w:rsidRDefault="00707A40" w:rsidP="00707A40">
      <w:pPr>
        <w:pStyle w:val="Heading3"/>
        <w:spacing w:before="1"/>
      </w:pPr>
      <w:r>
        <w:t>Example</w:t>
      </w:r>
      <w:r>
        <w:rPr>
          <w:spacing w:val="-2"/>
        </w:rPr>
        <w:t xml:space="preserve"> </w:t>
      </w:r>
      <w:r>
        <w:t>–</w:t>
      </w:r>
      <w:r>
        <w:rPr>
          <w:spacing w:val="-1"/>
        </w:rPr>
        <w:t xml:space="preserve"> </w:t>
      </w:r>
      <w:r>
        <w:t>Cartesian</w:t>
      </w:r>
      <w:r>
        <w:rPr>
          <w:spacing w:val="-1"/>
        </w:rPr>
        <w:t xml:space="preserve"> </w:t>
      </w:r>
      <w:r>
        <w:t>product</w:t>
      </w:r>
    </w:p>
    <w:p w14:paraId="0901AC76" w14:textId="77777777" w:rsidR="00707A40" w:rsidRDefault="00707A40" w:rsidP="00707A40">
      <w:pPr>
        <w:pStyle w:val="BodyText"/>
        <w:rPr>
          <w:b/>
          <w:sz w:val="32"/>
        </w:rPr>
      </w:pPr>
    </w:p>
    <w:p w14:paraId="2041E2B1" w14:textId="77777777" w:rsidR="00707A40" w:rsidRDefault="00707A40" w:rsidP="00707A40">
      <w:pPr>
        <w:pStyle w:val="BodyText"/>
        <w:spacing w:before="1"/>
        <w:ind w:left="239"/>
      </w:pPr>
      <w:r>
        <w:t>σ column 2 = '1' (A X B)</w:t>
      </w:r>
    </w:p>
    <w:p w14:paraId="1AA26024" w14:textId="77777777" w:rsidR="00707A40" w:rsidRDefault="00707A40" w:rsidP="00707A40">
      <w:pPr>
        <w:pStyle w:val="BodyText"/>
        <w:rPr>
          <w:sz w:val="32"/>
        </w:rPr>
      </w:pPr>
    </w:p>
    <w:p w14:paraId="624F15A0" w14:textId="77777777" w:rsidR="00707A40" w:rsidRDefault="00707A40" w:rsidP="00707A40">
      <w:pPr>
        <w:pStyle w:val="BodyText"/>
        <w:spacing w:before="1"/>
        <w:ind w:left="239"/>
      </w:pPr>
      <w:r>
        <w:t>Output – The above example shows all rows from relation A and B whose column 2 has value 1</w:t>
      </w:r>
    </w:p>
    <w:p w14:paraId="0EFD7F15" w14:textId="26066638" w:rsidR="00707A40" w:rsidRDefault="00313696" w:rsidP="00707A40">
      <w:pPr>
        <w:pStyle w:val="BodyText"/>
        <w:spacing w:before="10"/>
        <w:rPr>
          <w:sz w:val="29"/>
        </w:rPr>
      </w:pPr>
      <w:r>
        <w:rPr>
          <w:noProof/>
          <w:sz w:val="24"/>
        </w:rPr>
        <mc:AlternateContent>
          <mc:Choice Requires="wpg">
            <w:drawing>
              <wp:anchor distT="0" distB="0" distL="0" distR="0" simplePos="0" relativeHeight="251704832" behindDoc="1" locked="0" layoutInCell="1" allowOverlap="1" wp14:anchorId="1E0B7EFF" wp14:editId="2A51FA91">
                <wp:simplePos x="0" y="0"/>
                <wp:positionH relativeFrom="page">
                  <wp:posOffset>914400</wp:posOffset>
                </wp:positionH>
                <wp:positionV relativeFrom="paragraph">
                  <wp:posOffset>233680</wp:posOffset>
                </wp:positionV>
                <wp:extent cx="2114550" cy="561975"/>
                <wp:effectExtent l="0" t="5080" r="0" b="0"/>
                <wp:wrapTopAndBottom/>
                <wp:docPr id="686" name="docshapegroup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4550" cy="561975"/>
                          <a:chOff x="1440" y="368"/>
                          <a:chExt cx="3330" cy="885"/>
                        </a:xfrm>
                      </wpg:grpSpPr>
                      <wps:wsp>
                        <wps:cNvPr id="687" name="docshape238"/>
                        <wps:cNvSpPr>
                          <a:spLocks noChangeArrowheads="1"/>
                        </wps:cNvSpPr>
                        <wps:spPr bwMode="auto">
                          <a:xfrm>
                            <a:off x="1440" y="367"/>
                            <a:ext cx="3330" cy="8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88" name="docshape239"/>
                        <wps:cNvSpPr>
                          <a:spLocks/>
                        </wps:cNvSpPr>
                        <wps:spPr bwMode="auto">
                          <a:xfrm>
                            <a:off x="1439" y="367"/>
                            <a:ext cx="3330" cy="885"/>
                          </a:xfrm>
                          <a:custGeom>
                            <a:avLst/>
                            <a:gdLst>
                              <a:gd name="T0" fmla="+- 0 4770 1440"/>
                              <a:gd name="T1" fmla="*/ T0 w 3330"/>
                              <a:gd name="T2" fmla="+- 0 1238 368"/>
                              <a:gd name="T3" fmla="*/ 1238 h 885"/>
                              <a:gd name="T4" fmla="+- 0 3075 1440"/>
                              <a:gd name="T5" fmla="*/ T4 w 3330"/>
                              <a:gd name="T6" fmla="+- 0 1238 368"/>
                              <a:gd name="T7" fmla="*/ 1238 h 885"/>
                              <a:gd name="T8" fmla="+- 0 1440 1440"/>
                              <a:gd name="T9" fmla="*/ T8 w 3330"/>
                              <a:gd name="T10" fmla="+- 0 1238 368"/>
                              <a:gd name="T11" fmla="*/ 1238 h 885"/>
                              <a:gd name="T12" fmla="+- 0 1440 1440"/>
                              <a:gd name="T13" fmla="*/ T12 w 3330"/>
                              <a:gd name="T14" fmla="+- 0 1253 368"/>
                              <a:gd name="T15" fmla="*/ 1253 h 885"/>
                              <a:gd name="T16" fmla="+- 0 3075 1440"/>
                              <a:gd name="T17" fmla="*/ T16 w 3330"/>
                              <a:gd name="T18" fmla="+- 0 1253 368"/>
                              <a:gd name="T19" fmla="*/ 1253 h 885"/>
                              <a:gd name="T20" fmla="+- 0 4770 1440"/>
                              <a:gd name="T21" fmla="*/ T20 w 3330"/>
                              <a:gd name="T22" fmla="+- 0 1253 368"/>
                              <a:gd name="T23" fmla="*/ 1253 h 885"/>
                              <a:gd name="T24" fmla="+- 0 4770 1440"/>
                              <a:gd name="T25" fmla="*/ T24 w 3330"/>
                              <a:gd name="T26" fmla="+- 0 1238 368"/>
                              <a:gd name="T27" fmla="*/ 1238 h 885"/>
                              <a:gd name="T28" fmla="+- 0 4770 1440"/>
                              <a:gd name="T29" fmla="*/ T28 w 3330"/>
                              <a:gd name="T30" fmla="+- 0 368 368"/>
                              <a:gd name="T31" fmla="*/ 368 h 885"/>
                              <a:gd name="T32" fmla="+- 0 1440 1440"/>
                              <a:gd name="T33" fmla="*/ T32 w 3330"/>
                              <a:gd name="T34" fmla="+- 0 368 368"/>
                              <a:gd name="T35" fmla="*/ 368 h 885"/>
                              <a:gd name="T36" fmla="+- 0 1440 1440"/>
                              <a:gd name="T37" fmla="*/ T36 w 3330"/>
                              <a:gd name="T38" fmla="+- 0 383 368"/>
                              <a:gd name="T39" fmla="*/ 383 h 885"/>
                              <a:gd name="T40" fmla="+- 0 4770 1440"/>
                              <a:gd name="T41" fmla="*/ T40 w 3330"/>
                              <a:gd name="T42" fmla="+- 0 383 368"/>
                              <a:gd name="T43" fmla="*/ 383 h 885"/>
                              <a:gd name="T44" fmla="+- 0 4770 1440"/>
                              <a:gd name="T45" fmla="*/ T44 w 3330"/>
                              <a:gd name="T46" fmla="+- 0 368 368"/>
                              <a:gd name="T47" fmla="*/ 368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30" h="885">
                                <a:moveTo>
                                  <a:pt x="3330" y="870"/>
                                </a:moveTo>
                                <a:lnTo>
                                  <a:pt x="1635" y="870"/>
                                </a:lnTo>
                                <a:lnTo>
                                  <a:pt x="0" y="870"/>
                                </a:lnTo>
                                <a:lnTo>
                                  <a:pt x="0" y="885"/>
                                </a:lnTo>
                                <a:lnTo>
                                  <a:pt x="1635" y="885"/>
                                </a:lnTo>
                                <a:lnTo>
                                  <a:pt x="3330" y="885"/>
                                </a:lnTo>
                                <a:lnTo>
                                  <a:pt x="3330" y="870"/>
                                </a:lnTo>
                                <a:close/>
                                <a:moveTo>
                                  <a:pt x="3330" y="0"/>
                                </a:moveTo>
                                <a:lnTo>
                                  <a:pt x="0" y="0"/>
                                </a:lnTo>
                                <a:lnTo>
                                  <a:pt x="0" y="15"/>
                                </a:lnTo>
                                <a:lnTo>
                                  <a:pt x="3330" y="15"/>
                                </a:lnTo>
                                <a:lnTo>
                                  <a:pt x="333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9" name="docshape240"/>
                        <wps:cNvSpPr txBox="1">
                          <a:spLocks noChangeArrowheads="1"/>
                        </wps:cNvSpPr>
                        <wps:spPr bwMode="auto">
                          <a:xfrm>
                            <a:off x="1440" y="382"/>
                            <a:ext cx="333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F2BDB" w14:textId="77777777" w:rsidR="00707A40" w:rsidRDefault="00707A40" w:rsidP="00707A40">
                              <w:pPr>
                                <w:spacing w:before="121"/>
                                <w:ind w:left="120"/>
                                <w:rPr>
                                  <w:b/>
                                </w:rPr>
                              </w:pPr>
                              <w:r>
                                <w:rPr>
                                  <w:b/>
                                </w:rPr>
                                <w:t>σ column 2 = '1' (A X 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0B7EFF" id="docshapegroup237" o:spid="_x0000_s1178" style="position:absolute;margin-left:1in;margin-top:18.4pt;width:166.5pt;height:44.25pt;z-index:-251611648;mso-wrap-distance-left:0;mso-wrap-distance-right:0;mso-position-horizontal-relative:page;mso-position-vertical-relative:text" coordorigin="1440,368" coordsize="333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">
                <v:rect id="docshape238" o:spid="_x0000_s1179" style="position:absolute;left:1440;top:367;width:333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" fillcolor="#f9f9f9" stroked="f"/>
                <v:shape id="docshape239" o:spid="_x0000_s1180" style="position:absolute;left:1439;top:367;width:3330;height:885;visibility:visible;mso-wrap-style:square;v-text-anchor:top" coordsize="33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" path="m3330,870r-1695,l,870r,15l1635,885r1695,l3330,870xm3330,l,,,15r3330,l3330,xe" fillcolor="#ddd" stroked="f">
                  <v:path arrowok="t" o:connecttype="custom" o:connectlocs="3330,1238;1635,1238;0,1238;0,1253;1635,1253;3330,1253;3330,1238;3330,368;0,368;0,383;3330,383;3330,368" o:connectangles="0,0,0,0,0,0,0,0,0,0,0,0"/>
                </v:shape>
                <v:shape id="docshape240" o:spid="_x0000_s1181" type="#_x0000_t202" style="position:absolute;left:1440;top:382;width:333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" filled="f" stroked="f">
                  <v:textbox inset="0,0,0,0">
                    <w:txbxContent>
                      <w:p w14:paraId="488F2BDB" w14:textId="77777777" w:rsidR="00707A40" w:rsidRDefault="00707A40" w:rsidP="00707A40">
                        <w:pPr>
                          <w:spacing w:before="121"/>
                          <w:ind w:left="120"/>
                          <w:rPr>
                            <w:b/>
                          </w:rPr>
                        </w:pPr>
                        <w:r>
                          <w:rPr>
                            <w:b/>
                          </w:rPr>
                          <w:t>σ column 2 = '1' (A X B)</w:t>
                        </w:r>
                      </w:p>
                    </w:txbxContent>
                  </v:textbox>
                </v:shape>
                <w10:wrap type="topAndBottom" anchorx="page"/>
              </v:group>
            </w:pict>
          </mc:Fallback>
        </mc:AlternateContent>
      </w:r>
    </w:p>
    <w:p w14:paraId="2E0107F2" w14:textId="77777777" w:rsidR="00707A40" w:rsidRDefault="00707A40" w:rsidP="00707A40">
      <w:pPr>
        <w:pStyle w:val="Heading3"/>
        <w:tabs>
          <w:tab w:val="left" w:pos="1994"/>
        </w:tabs>
        <w:spacing w:before="121"/>
        <w:ind w:left="359"/>
      </w:pPr>
      <w:r>
        <w:t>column 1</w:t>
      </w:r>
      <w:r>
        <w:tab/>
        <w:t>column 2</w:t>
      </w:r>
    </w:p>
    <w:p w14:paraId="789A950B" w14:textId="77777777" w:rsidR="00707A40" w:rsidRDefault="00707A40" w:rsidP="00707A40">
      <w:pPr>
        <w:pStyle w:val="BodyText"/>
        <w:rPr>
          <w:b/>
          <w:sz w:val="20"/>
        </w:rPr>
      </w:pPr>
    </w:p>
    <w:p w14:paraId="5D54C7CC" w14:textId="011E291C" w:rsidR="00707A40" w:rsidRDefault="00313696" w:rsidP="00707A40">
      <w:pPr>
        <w:pStyle w:val="BodyText"/>
        <w:spacing w:before="8"/>
        <w:rPr>
          <w:b/>
          <w:sz w:val="17"/>
        </w:rPr>
      </w:pPr>
      <w:r>
        <w:rPr>
          <w:noProof/>
          <w:sz w:val="24"/>
        </w:rPr>
        <mc:AlternateContent>
          <mc:Choice Requires="wpg">
            <w:drawing>
              <wp:anchor distT="0" distB="0" distL="0" distR="0" simplePos="0" relativeHeight="251705856" behindDoc="1" locked="0" layoutInCell="1" allowOverlap="1" wp14:anchorId="3A13BA14" wp14:editId="4CD0CB90">
                <wp:simplePos x="0" y="0"/>
                <wp:positionH relativeFrom="page">
                  <wp:posOffset>914400</wp:posOffset>
                </wp:positionH>
                <wp:positionV relativeFrom="paragraph">
                  <wp:posOffset>144780</wp:posOffset>
                </wp:positionV>
                <wp:extent cx="2114550" cy="561975"/>
                <wp:effectExtent l="0" t="1905" r="0" b="0"/>
                <wp:wrapTopAndBottom/>
                <wp:docPr id="682" name="docshapegroup2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14550" cy="561975"/>
                          <a:chOff x="1440" y="228"/>
                          <a:chExt cx="3330" cy="885"/>
                        </a:xfrm>
                      </wpg:grpSpPr>
                      <wps:wsp>
                        <wps:cNvPr id="683" name="docshape242"/>
                        <wps:cNvSpPr>
                          <a:spLocks/>
                        </wps:cNvSpPr>
                        <wps:spPr bwMode="auto">
                          <a:xfrm>
                            <a:off x="1439" y="228"/>
                            <a:ext cx="3330" cy="870"/>
                          </a:xfrm>
                          <a:custGeom>
                            <a:avLst/>
                            <a:gdLst>
                              <a:gd name="T0" fmla="+- 0 4770 1440"/>
                              <a:gd name="T1" fmla="*/ T0 w 3330"/>
                              <a:gd name="T2" fmla="+- 0 228 228"/>
                              <a:gd name="T3" fmla="*/ 228 h 870"/>
                              <a:gd name="T4" fmla="+- 0 3075 1440"/>
                              <a:gd name="T5" fmla="*/ T4 w 3330"/>
                              <a:gd name="T6" fmla="+- 0 228 228"/>
                              <a:gd name="T7" fmla="*/ 228 h 870"/>
                              <a:gd name="T8" fmla="+- 0 1440 1440"/>
                              <a:gd name="T9" fmla="*/ T8 w 3330"/>
                              <a:gd name="T10" fmla="+- 0 228 228"/>
                              <a:gd name="T11" fmla="*/ 228 h 870"/>
                              <a:gd name="T12" fmla="+- 0 1440 1440"/>
                              <a:gd name="T13" fmla="*/ T12 w 3330"/>
                              <a:gd name="T14" fmla="+- 0 1098 228"/>
                              <a:gd name="T15" fmla="*/ 1098 h 870"/>
                              <a:gd name="T16" fmla="+- 0 3075 1440"/>
                              <a:gd name="T17" fmla="*/ T16 w 3330"/>
                              <a:gd name="T18" fmla="+- 0 1098 228"/>
                              <a:gd name="T19" fmla="*/ 1098 h 870"/>
                              <a:gd name="T20" fmla="+- 0 4770 1440"/>
                              <a:gd name="T21" fmla="*/ T20 w 3330"/>
                              <a:gd name="T22" fmla="+- 0 1098 228"/>
                              <a:gd name="T23" fmla="*/ 1098 h 870"/>
                              <a:gd name="T24" fmla="+- 0 4770 1440"/>
                              <a:gd name="T25" fmla="*/ T24 w 3330"/>
                              <a:gd name="T26" fmla="+- 0 228 228"/>
                              <a:gd name="T27" fmla="*/ 228 h 870"/>
                            </a:gdLst>
                            <a:ahLst/>
                            <a:cxnLst>
                              <a:cxn ang="0">
                                <a:pos x="T1" y="T3"/>
                              </a:cxn>
                              <a:cxn ang="0">
                                <a:pos x="T5" y="T7"/>
                              </a:cxn>
                              <a:cxn ang="0">
                                <a:pos x="T9" y="T11"/>
                              </a:cxn>
                              <a:cxn ang="0">
                                <a:pos x="T13" y="T15"/>
                              </a:cxn>
                              <a:cxn ang="0">
                                <a:pos x="T17" y="T19"/>
                              </a:cxn>
                              <a:cxn ang="0">
                                <a:pos x="T21" y="T23"/>
                              </a:cxn>
                              <a:cxn ang="0">
                                <a:pos x="T25" y="T27"/>
                              </a:cxn>
                            </a:cxnLst>
                            <a:rect l="0" t="0" r="r" b="b"/>
                            <a:pathLst>
                              <a:path w="3330" h="870">
                                <a:moveTo>
                                  <a:pt x="3330" y="0"/>
                                </a:moveTo>
                                <a:lnTo>
                                  <a:pt x="1635" y="0"/>
                                </a:lnTo>
                                <a:lnTo>
                                  <a:pt x="0" y="0"/>
                                </a:lnTo>
                                <a:lnTo>
                                  <a:pt x="0" y="870"/>
                                </a:lnTo>
                                <a:lnTo>
                                  <a:pt x="1635" y="870"/>
                                </a:lnTo>
                                <a:lnTo>
                                  <a:pt x="3330" y="870"/>
                                </a:lnTo>
                                <a:lnTo>
                                  <a:pt x="333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4" name="docshape243"/>
                        <wps:cNvSpPr>
                          <a:spLocks/>
                        </wps:cNvSpPr>
                        <wps:spPr bwMode="auto">
                          <a:xfrm>
                            <a:off x="1439" y="228"/>
                            <a:ext cx="3330" cy="885"/>
                          </a:xfrm>
                          <a:custGeom>
                            <a:avLst/>
                            <a:gdLst>
                              <a:gd name="T0" fmla="+- 0 4770 1440"/>
                              <a:gd name="T1" fmla="*/ T0 w 3330"/>
                              <a:gd name="T2" fmla="+- 0 1098 228"/>
                              <a:gd name="T3" fmla="*/ 1098 h 885"/>
                              <a:gd name="T4" fmla="+- 0 3075 1440"/>
                              <a:gd name="T5" fmla="*/ T4 w 3330"/>
                              <a:gd name="T6" fmla="+- 0 1098 228"/>
                              <a:gd name="T7" fmla="*/ 1098 h 885"/>
                              <a:gd name="T8" fmla="+- 0 1440 1440"/>
                              <a:gd name="T9" fmla="*/ T8 w 3330"/>
                              <a:gd name="T10" fmla="+- 0 1098 228"/>
                              <a:gd name="T11" fmla="*/ 1098 h 885"/>
                              <a:gd name="T12" fmla="+- 0 1440 1440"/>
                              <a:gd name="T13" fmla="*/ T12 w 3330"/>
                              <a:gd name="T14" fmla="+- 0 1113 228"/>
                              <a:gd name="T15" fmla="*/ 1113 h 885"/>
                              <a:gd name="T16" fmla="+- 0 3075 1440"/>
                              <a:gd name="T17" fmla="*/ T16 w 3330"/>
                              <a:gd name="T18" fmla="+- 0 1113 228"/>
                              <a:gd name="T19" fmla="*/ 1113 h 885"/>
                              <a:gd name="T20" fmla="+- 0 4770 1440"/>
                              <a:gd name="T21" fmla="*/ T20 w 3330"/>
                              <a:gd name="T22" fmla="+- 0 1113 228"/>
                              <a:gd name="T23" fmla="*/ 1113 h 885"/>
                              <a:gd name="T24" fmla="+- 0 4770 1440"/>
                              <a:gd name="T25" fmla="*/ T24 w 3330"/>
                              <a:gd name="T26" fmla="+- 0 1098 228"/>
                              <a:gd name="T27" fmla="*/ 1098 h 885"/>
                              <a:gd name="T28" fmla="+- 0 4770 1440"/>
                              <a:gd name="T29" fmla="*/ T28 w 3330"/>
                              <a:gd name="T30" fmla="+- 0 228 228"/>
                              <a:gd name="T31" fmla="*/ 228 h 885"/>
                              <a:gd name="T32" fmla="+- 0 3075 1440"/>
                              <a:gd name="T33" fmla="*/ T32 w 3330"/>
                              <a:gd name="T34" fmla="+- 0 228 228"/>
                              <a:gd name="T35" fmla="*/ 228 h 885"/>
                              <a:gd name="T36" fmla="+- 0 1440 1440"/>
                              <a:gd name="T37" fmla="*/ T36 w 3330"/>
                              <a:gd name="T38" fmla="+- 0 228 228"/>
                              <a:gd name="T39" fmla="*/ 228 h 885"/>
                              <a:gd name="T40" fmla="+- 0 1440 1440"/>
                              <a:gd name="T41" fmla="*/ T40 w 3330"/>
                              <a:gd name="T42" fmla="+- 0 243 228"/>
                              <a:gd name="T43" fmla="*/ 243 h 885"/>
                              <a:gd name="T44" fmla="+- 0 3075 1440"/>
                              <a:gd name="T45" fmla="*/ T44 w 3330"/>
                              <a:gd name="T46" fmla="+- 0 243 228"/>
                              <a:gd name="T47" fmla="*/ 243 h 885"/>
                              <a:gd name="T48" fmla="+- 0 4770 1440"/>
                              <a:gd name="T49" fmla="*/ T48 w 3330"/>
                              <a:gd name="T50" fmla="+- 0 243 228"/>
                              <a:gd name="T51" fmla="*/ 243 h 885"/>
                              <a:gd name="T52" fmla="+- 0 4770 1440"/>
                              <a:gd name="T53" fmla="*/ T52 w 3330"/>
                              <a:gd name="T54" fmla="+- 0 228 228"/>
                              <a:gd name="T55" fmla="*/ 228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330" h="885">
                                <a:moveTo>
                                  <a:pt x="3330" y="870"/>
                                </a:moveTo>
                                <a:lnTo>
                                  <a:pt x="1635" y="870"/>
                                </a:lnTo>
                                <a:lnTo>
                                  <a:pt x="0" y="870"/>
                                </a:lnTo>
                                <a:lnTo>
                                  <a:pt x="0" y="885"/>
                                </a:lnTo>
                                <a:lnTo>
                                  <a:pt x="1635" y="885"/>
                                </a:lnTo>
                                <a:lnTo>
                                  <a:pt x="3330" y="885"/>
                                </a:lnTo>
                                <a:lnTo>
                                  <a:pt x="3330" y="870"/>
                                </a:lnTo>
                                <a:close/>
                                <a:moveTo>
                                  <a:pt x="3330" y="0"/>
                                </a:moveTo>
                                <a:lnTo>
                                  <a:pt x="1635" y="0"/>
                                </a:lnTo>
                                <a:lnTo>
                                  <a:pt x="0" y="0"/>
                                </a:lnTo>
                                <a:lnTo>
                                  <a:pt x="0" y="15"/>
                                </a:lnTo>
                                <a:lnTo>
                                  <a:pt x="1635" y="15"/>
                                </a:lnTo>
                                <a:lnTo>
                                  <a:pt x="3330" y="15"/>
                                </a:lnTo>
                                <a:lnTo>
                                  <a:pt x="333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85" name="docshape244"/>
                        <wps:cNvSpPr txBox="1">
                          <a:spLocks noChangeArrowheads="1"/>
                        </wps:cNvSpPr>
                        <wps:spPr bwMode="auto">
                          <a:xfrm>
                            <a:off x="1440" y="243"/>
                            <a:ext cx="333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A47813" w14:textId="77777777" w:rsidR="00707A40" w:rsidRDefault="00707A40" w:rsidP="00707A40">
                              <w:pPr>
                                <w:tabs>
                                  <w:tab w:val="left" w:pos="1754"/>
                                </w:tabs>
                                <w:spacing w:before="121"/>
                                <w:ind w:left="120"/>
                              </w:pPr>
                              <w:r>
                                <w:t>1</w:t>
                              </w:r>
                              <w:r>
                                <w:tab/>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A13BA14" id="docshapegroup241" o:spid="_x0000_s1182" style="position:absolute;margin-left:1in;margin-top:11.4pt;width:166.5pt;height:44.25pt;z-index:-251610624;mso-wrap-distance-left:0;mso-wrap-distance-right:0;mso-position-horizontal-relative:page;mso-position-vertical-relative:text" coordorigin="1440,228" coordsize="333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">
                <v:shape id="docshape242" o:spid="_x0000_s1183" style="position:absolute;left:1439;top:228;width:3330;height:870;visibility:visible;mso-wrap-style:square;v-text-anchor:top" coordsize="333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" path="m3330,l1635,,,,,870r1635,l3330,870,3330,xe" fillcolor="#f9f9f9" stroked="f">
                  <v:path arrowok="t" o:connecttype="custom" o:connectlocs="3330,228;1635,228;0,228;0,1098;1635,1098;3330,1098;3330,228" o:connectangles="0,0,0,0,0,0,0"/>
                </v:shape>
                <v:shape id="docshape243" o:spid="_x0000_s1184" style="position:absolute;left:1439;top:228;width:3330;height:885;visibility:visible;mso-wrap-style:square;v-text-anchor:top" coordsize="333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" path="m3330,870r-1695,l,870r,15l1635,885r1695,l3330,870xm3330,l1635,,,,,15r1635,l3330,15r,-15xe" fillcolor="#ddd" stroked="f">
                  <v:path arrowok="t" o:connecttype="custom" o:connectlocs="3330,1098;1635,1098;0,1098;0,1113;1635,1113;3330,1113;3330,1098;3330,228;1635,228;0,228;0,243;1635,243;3330,243;3330,228" o:connectangles="0,0,0,0,0,0,0,0,0,0,0,0,0,0"/>
                </v:shape>
                <v:shape id="docshape244" o:spid="_x0000_s1185" type="#_x0000_t202" style="position:absolute;left:1440;top:243;width:333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" filled="f" stroked="f">
                  <v:textbox inset="0,0,0,0">
                    <w:txbxContent>
                      <w:p w14:paraId="02A47813" w14:textId="77777777" w:rsidR="00707A40" w:rsidRDefault="00707A40" w:rsidP="00707A40">
                        <w:pPr>
                          <w:tabs>
                            <w:tab w:val="left" w:pos="1754"/>
                          </w:tabs>
                          <w:spacing w:before="121"/>
                          <w:ind w:left="120"/>
                        </w:pPr>
                        <w:r>
                          <w:t>1</w:t>
                        </w:r>
                        <w:r>
                          <w:tab/>
                          <w:t>1</w:t>
                        </w:r>
                      </w:p>
                    </w:txbxContent>
                  </v:textbox>
                </v:shape>
                <w10:wrap type="topAndBottom" anchorx="page"/>
              </v:group>
            </w:pict>
          </mc:Fallback>
        </mc:AlternateContent>
      </w:r>
    </w:p>
    <w:p w14:paraId="1881C03E" w14:textId="77777777" w:rsidR="00707A40" w:rsidRDefault="00707A40" w:rsidP="00707A40">
      <w:pPr>
        <w:pStyle w:val="BodyText"/>
        <w:tabs>
          <w:tab w:val="left" w:pos="1994"/>
        </w:tabs>
        <w:spacing w:before="121"/>
        <w:ind w:left="359"/>
      </w:pPr>
      <w:r>
        <w:t>1</w:t>
      </w:r>
      <w:r>
        <w:tab/>
        <w:t>1</w:t>
      </w:r>
    </w:p>
    <w:p w14:paraId="44B8C9EA" w14:textId="77777777" w:rsidR="00707A40" w:rsidRDefault="00707A40" w:rsidP="00707A40">
      <w:pPr>
        <w:sectPr w:rsidR="00707A40">
          <w:pgSz w:w="12240" w:h="15840"/>
          <w:pgMar w:top="1940" w:right="0" w:bottom="1560" w:left="1200" w:header="750" w:footer="1284" w:gutter="0"/>
          <w:cols w:space="720"/>
        </w:sectPr>
      </w:pPr>
    </w:p>
    <w:p w14:paraId="0026E31D" w14:textId="77777777" w:rsidR="00707A40" w:rsidRDefault="00707A40" w:rsidP="00707A40">
      <w:pPr>
        <w:pStyle w:val="BodyText"/>
        <w:rPr>
          <w:sz w:val="20"/>
        </w:rPr>
      </w:pPr>
    </w:p>
    <w:p w14:paraId="6EE37F7D" w14:textId="77777777" w:rsidR="00707A40" w:rsidRDefault="00707A40" w:rsidP="00707A40">
      <w:pPr>
        <w:pStyle w:val="BodyText"/>
        <w:rPr>
          <w:sz w:val="20"/>
        </w:rPr>
      </w:pPr>
    </w:p>
    <w:p w14:paraId="289EC1D8" w14:textId="77777777" w:rsidR="00707A40" w:rsidRDefault="00707A40" w:rsidP="00707A40">
      <w:pPr>
        <w:pStyle w:val="BodyText"/>
        <w:rPr>
          <w:sz w:val="20"/>
        </w:rPr>
      </w:pPr>
    </w:p>
    <w:p w14:paraId="6D7F3ED4" w14:textId="77777777" w:rsidR="00707A40" w:rsidRDefault="00707A40" w:rsidP="00707A40">
      <w:pPr>
        <w:pStyle w:val="BodyText"/>
        <w:spacing w:before="7" w:after="1"/>
        <w:rPr>
          <w:sz w:val="15"/>
        </w:rPr>
      </w:pPr>
    </w:p>
    <w:p w14:paraId="459A302B" w14:textId="384031AB" w:rsidR="00707A40" w:rsidRDefault="00313696" w:rsidP="00707A40">
      <w:pPr>
        <w:pStyle w:val="BodyText"/>
        <w:ind w:left="270"/>
        <w:rPr>
          <w:sz w:val="20"/>
        </w:rPr>
      </w:pPr>
      <w:r w:rsidRPr="00707A40">
        <w:rPr>
          <w:noProof/>
          <w:sz w:val="20"/>
          <w:lang w:val="en-IN" w:eastAsia="en-IN"/>
        </w:rPr>
        <w:drawing>
          <wp:inline distT="0" distB="0" distL="0" distR="0" wp14:anchorId="0544332C" wp14:editId="69107AB4">
            <wp:extent cx="5880100" cy="1511300"/>
            <wp:effectExtent l="0" t="0" r="0" b="0"/>
            <wp:docPr id="279" name="image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7.jpe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5880100" cy="1511300"/>
                    </a:xfrm>
                    <a:prstGeom prst="rect">
                      <a:avLst/>
                    </a:prstGeom>
                    <a:noFill/>
                    <a:ln>
                      <a:noFill/>
                    </a:ln>
                  </pic:spPr>
                </pic:pic>
              </a:graphicData>
            </a:graphic>
          </wp:inline>
        </w:drawing>
      </w:r>
    </w:p>
    <w:p w14:paraId="4736C3DA" w14:textId="77777777" w:rsidR="00707A40" w:rsidRDefault="00707A40" w:rsidP="00707A40">
      <w:pPr>
        <w:pStyle w:val="BodyText"/>
        <w:spacing w:before="7"/>
        <w:rPr>
          <w:sz w:val="13"/>
        </w:rPr>
      </w:pPr>
    </w:p>
    <w:p w14:paraId="1B04610F" w14:textId="77777777" w:rsidR="00707A40" w:rsidRDefault="00707A40" w:rsidP="00707A40">
      <w:pPr>
        <w:spacing w:before="93"/>
        <w:ind w:left="241" w:right="1465"/>
        <w:jc w:val="center"/>
        <w:rPr>
          <w:sz w:val="16"/>
        </w:rPr>
      </w:pPr>
      <w:r>
        <w:rPr>
          <w:sz w:val="16"/>
        </w:rPr>
        <w:t>Image</w:t>
      </w:r>
      <w:r>
        <w:rPr>
          <w:spacing w:val="-6"/>
          <w:sz w:val="16"/>
        </w:rPr>
        <w:t xml:space="preserve"> </w:t>
      </w:r>
      <w:r>
        <w:rPr>
          <w:sz w:val="16"/>
        </w:rPr>
        <w:t>20-</w:t>
      </w:r>
      <w:r>
        <w:rPr>
          <w:spacing w:val="-6"/>
          <w:sz w:val="16"/>
        </w:rPr>
        <w:t xml:space="preserve"> </w:t>
      </w:r>
      <w:r>
        <w:rPr>
          <w:sz w:val="16"/>
        </w:rPr>
        <w:t>Cartesian</w:t>
      </w:r>
      <w:r>
        <w:rPr>
          <w:spacing w:val="-5"/>
          <w:sz w:val="16"/>
        </w:rPr>
        <w:t xml:space="preserve"> </w:t>
      </w:r>
      <w:r>
        <w:rPr>
          <w:sz w:val="16"/>
        </w:rPr>
        <w:t>Product</w:t>
      </w:r>
    </w:p>
    <w:p w14:paraId="120C2E48" w14:textId="77777777" w:rsidR="00707A40" w:rsidRDefault="00707A40" w:rsidP="00707A40">
      <w:pPr>
        <w:spacing w:before="41"/>
        <w:ind w:left="254" w:right="1462"/>
        <w:jc w:val="center"/>
        <w:rPr>
          <w:sz w:val="16"/>
        </w:rPr>
      </w:pPr>
      <w:r>
        <w:rPr>
          <w:spacing w:val="-1"/>
          <w:sz w:val="16"/>
        </w:rPr>
        <w:t>Reference-</w:t>
      </w:r>
      <w:r>
        <w:rPr>
          <w:spacing w:val="-5"/>
          <w:sz w:val="16"/>
        </w:rPr>
        <w:t xml:space="preserve"> </w:t>
      </w:r>
      <w:r>
        <w:rPr>
          <w:spacing w:val="-1"/>
          <w:sz w:val="16"/>
          <w:u w:val="single"/>
        </w:rPr>
        <w:t>https://</w:t>
      </w:r>
      <w:hyperlink r:id="rId584">
        <w:r>
          <w:rPr>
            <w:spacing w:val="-1"/>
            <w:sz w:val="16"/>
            <w:u w:val="single"/>
          </w:rPr>
          <w:t>www.minigranth.com/dbms-tutorial/relational-algebra/</w:t>
        </w:r>
      </w:hyperlink>
    </w:p>
    <w:p w14:paraId="78582B9D" w14:textId="77777777" w:rsidR="00707A40" w:rsidRDefault="00707A40" w:rsidP="00707A40">
      <w:pPr>
        <w:pStyle w:val="BodyText"/>
        <w:rPr>
          <w:sz w:val="18"/>
        </w:rPr>
      </w:pPr>
    </w:p>
    <w:p w14:paraId="698E0D5C" w14:textId="77777777" w:rsidR="00707A40" w:rsidRDefault="00707A40" w:rsidP="00707A40">
      <w:pPr>
        <w:pStyle w:val="BodyText"/>
        <w:rPr>
          <w:sz w:val="18"/>
        </w:rPr>
      </w:pPr>
    </w:p>
    <w:p w14:paraId="09A36ED9" w14:textId="77777777" w:rsidR="00707A40" w:rsidRDefault="00707A40" w:rsidP="00707A40">
      <w:pPr>
        <w:pStyle w:val="BodyText"/>
        <w:rPr>
          <w:sz w:val="18"/>
        </w:rPr>
      </w:pPr>
    </w:p>
    <w:p w14:paraId="5DE027F0" w14:textId="77777777" w:rsidR="00707A40" w:rsidRDefault="00707A40" w:rsidP="00707A40">
      <w:pPr>
        <w:pStyle w:val="BodyText"/>
        <w:rPr>
          <w:sz w:val="22"/>
        </w:rPr>
      </w:pPr>
    </w:p>
    <w:p w14:paraId="7B69095C" w14:textId="77777777" w:rsidR="00707A40" w:rsidRDefault="00707A40" w:rsidP="00707A40">
      <w:pPr>
        <w:pStyle w:val="Heading2"/>
      </w:pPr>
      <w:r>
        <w:t>Union</w:t>
      </w:r>
      <w:r>
        <w:rPr>
          <w:spacing w:val="-6"/>
        </w:rPr>
        <w:t xml:space="preserve"> </w:t>
      </w:r>
      <w:r>
        <w:t>operation</w:t>
      </w:r>
      <w:r>
        <w:rPr>
          <w:spacing w:val="-5"/>
        </w:rPr>
        <w:t xml:space="preserve"> </w:t>
      </w:r>
      <w:r>
        <w:t>(υ)</w:t>
      </w:r>
    </w:p>
    <w:p w14:paraId="07991333" w14:textId="77777777" w:rsidR="00707A40" w:rsidRDefault="00707A40" w:rsidP="00707A40">
      <w:pPr>
        <w:pStyle w:val="BodyText"/>
        <w:spacing w:before="156"/>
        <w:ind w:left="239" w:right="1962"/>
      </w:pPr>
      <w:r>
        <w:t>UNION</w:t>
      </w:r>
      <w:r>
        <w:rPr>
          <w:spacing w:val="-2"/>
        </w:rPr>
        <w:t xml:space="preserve"> </w:t>
      </w:r>
      <w:r>
        <w:t>is</w:t>
      </w:r>
      <w:r>
        <w:rPr>
          <w:spacing w:val="-2"/>
        </w:rPr>
        <w:t xml:space="preserve"> </w:t>
      </w:r>
      <w:r>
        <w:t>symbolized</w:t>
      </w:r>
      <w:r>
        <w:rPr>
          <w:spacing w:val="-1"/>
        </w:rPr>
        <w:t xml:space="preserve"> </w:t>
      </w:r>
      <w:r>
        <w:t>by</w:t>
      </w:r>
      <w:r>
        <w:rPr>
          <w:spacing w:val="-2"/>
        </w:rPr>
        <w:t xml:space="preserve"> </w:t>
      </w:r>
      <w:r>
        <w:rPr>
          <w:rFonts w:ascii="Lucida Sans Unicode" w:hAnsi="Lucida Sans Unicode"/>
        </w:rPr>
        <w:t>∪</w:t>
      </w:r>
      <w:r>
        <w:rPr>
          <w:rFonts w:ascii="Lucida Sans Unicode" w:hAnsi="Lucida Sans Unicode"/>
          <w:spacing w:val="-18"/>
        </w:rPr>
        <w:t xml:space="preserve"> </w:t>
      </w:r>
      <w:r>
        <w:t>symbol.</w:t>
      </w:r>
      <w:r>
        <w:rPr>
          <w:spacing w:val="-1"/>
        </w:rPr>
        <w:t xml:space="preserve"> </w:t>
      </w:r>
      <w:r>
        <w:t>It</w:t>
      </w:r>
      <w:r>
        <w:rPr>
          <w:spacing w:val="-2"/>
        </w:rPr>
        <w:t xml:space="preserve"> </w:t>
      </w:r>
      <w:r>
        <w:t>includes</w:t>
      </w:r>
      <w:r>
        <w:rPr>
          <w:spacing w:val="-1"/>
        </w:rPr>
        <w:t xml:space="preserve"> </w:t>
      </w:r>
      <w:r>
        <w:t>all</w:t>
      </w:r>
      <w:r>
        <w:rPr>
          <w:spacing w:val="-2"/>
        </w:rPr>
        <w:t xml:space="preserve"> </w:t>
      </w:r>
      <w:r>
        <w:t>tuples</w:t>
      </w:r>
      <w:r>
        <w:rPr>
          <w:spacing w:val="-2"/>
        </w:rPr>
        <w:t xml:space="preserve"> </w:t>
      </w:r>
      <w:r>
        <w:t>that</w:t>
      </w:r>
      <w:r>
        <w:rPr>
          <w:spacing w:val="-1"/>
        </w:rPr>
        <w:t xml:space="preserve"> </w:t>
      </w:r>
      <w:r>
        <w:t>are</w:t>
      </w:r>
      <w:r>
        <w:rPr>
          <w:spacing w:val="-2"/>
        </w:rPr>
        <w:t xml:space="preserve"> </w:t>
      </w:r>
      <w:r>
        <w:t>in</w:t>
      </w:r>
      <w:r>
        <w:rPr>
          <w:spacing w:val="-2"/>
        </w:rPr>
        <w:t xml:space="preserve"> </w:t>
      </w:r>
      <w:r>
        <w:t>tables</w:t>
      </w:r>
      <w:r>
        <w:rPr>
          <w:spacing w:val="-1"/>
        </w:rPr>
        <w:t xml:space="preserve"> </w:t>
      </w:r>
      <w:r>
        <w:t>A</w:t>
      </w:r>
      <w:r>
        <w:rPr>
          <w:spacing w:val="-2"/>
        </w:rPr>
        <w:t xml:space="preserve"> </w:t>
      </w:r>
      <w:r>
        <w:t>or</w:t>
      </w:r>
      <w:r>
        <w:rPr>
          <w:spacing w:val="-1"/>
        </w:rPr>
        <w:t xml:space="preserve"> </w:t>
      </w:r>
      <w:r>
        <w:t>in</w:t>
      </w:r>
      <w:r>
        <w:rPr>
          <w:spacing w:val="-2"/>
        </w:rPr>
        <w:t xml:space="preserve"> </w:t>
      </w:r>
      <w:r>
        <w:t>B.</w:t>
      </w:r>
      <w:r>
        <w:rPr>
          <w:spacing w:val="-2"/>
        </w:rPr>
        <w:t xml:space="preserve"> </w:t>
      </w:r>
      <w:r>
        <w:t>It</w:t>
      </w:r>
      <w:r>
        <w:rPr>
          <w:spacing w:val="-1"/>
        </w:rPr>
        <w:t xml:space="preserve"> </w:t>
      </w:r>
      <w:r>
        <w:t>also</w:t>
      </w:r>
      <w:r>
        <w:rPr>
          <w:spacing w:val="-57"/>
        </w:rPr>
        <w:t xml:space="preserve"> </w:t>
      </w:r>
      <w:r>
        <w:t>eliminates duplicate tuples. So, set A UNION set B would be expressed as:</w:t>
      </w:r>
    </w:p>
    <w:p w14:paraId="168239E9" w14:textId="77777777" w:rsidR="00707A40" w:rsidRDefault="00707A40" w:rsidP="00707A40">
      <w:pPr>
        <w:pStyle w:val="BodyText"/>
        <w:spacing w:before="15"/>
        <w:ind w:left="239"/>
      </w:pPr>
      <w:r>
        <w:t>The</w:t>
      </w:r>
      <w:r>
        <w:rPr>
          <w:spacing w:val="-3"/>
        </w:rPr>
        <w:t xml:space="preserve"> </w:t>
      </w:r>
      <w:r>
        <w:t>result</w:t>
      </w:r>
      <w:r>
        <w:rPr>
          <w:spacing w:val="-2"/>
        </w:rPr>
        <w:t xml:space="preserve"> </w:t>
      </w:r>
      <w:r>
        <w:t>&lt;-</w:t>
      </w:r>
      <w:r>
        <w:rPr>
          <w:spacing w:val="-3"/>
        </w:rPr>
        <w:t xml:space="preserve"> </w:t>
      </w:r>
      <w:r>
        <w:t>A</w:t>
      </w:r>
      <w:r>
        <w:rPr>
          <w:spacing w:val="-2"/>
        </w:rPr>
        <w:t xml:space="preserve"> </w:t>
      </w:r>
      <w:r>
        <w:rPr>
          <w:rFonts w:ascii="Lucida Sans Unicode" w:hAnsi="Lucida Sans Unicode"/>
        </w:rPr>
        <w:t>∪</w:t>
      </w:r>
      <w:r>
        <w:rPr>
          <w:rFonts w:ascii="Lucida Sans Unicode" w:hAnsi="Lucida Sans Unicode"/>
          <w:spacing w:val="-18"/>
        </w:rPr>
        <w:t xml:space="preserve"> </w:t>
      </w:r>
      <w:r>
        <w:t>B</w:t>
      </w:r>
    </w:p>
    <w:p w14:paraId="1CF463D5" w14:textId="77777777" w:rsidR="00707A40" w:rsidRDefault="00707A40" w:rsidP="00707A40">
      <w:pPr>
        <w:pStyle w:val="BodyText"/>
        <w:spacing w:before="5"/>
        <w:rPr>
          <w:sz w:val="27"/>
        </w:rPr>
      </w:pPr>
    </w:p>
    <w:p w14:paraId="66A6A118" w14:textId="77777777" w:rsidR="00707A40" w:rsidRDefault="00707A40" w:rsidP="00707A40">
      <w:pPr>
        <w:pStyle w:val="BodyText"/>
        <w:ind w:left="239"/>
      </w:pPr>
      <w:r>
        <w:t>For a union operation to be valid, the following conditions must hold -</w:t>
      </w:r>
    </w:p>
    <w:p w14:paraId="217EF0D5" w14:textId="77777777" w:rsidR="00707A40" w:rsidRDefault="00707A40" w:rsidP="00707A40">
      <w:pPr>
        <w:pStyle w:val="BodyText"/>
        <w:spacing w:before="11"/>
        <w:rPr>
          <w:sz w:val="35"/>
        </w:rPr>
      </w:pPr>
    </w:p>
    <w:p w14:paraId="1DE9F06D" w14:textId="77777777" w:rsidR="00707A40" w:rsidRDefault="00707A40" w:rsidP="00415D62">
      <w:pPr>
        <w:pStyle w:val="ListParagraph"/>
        <w:widowControl w:val="0"/>
        <w:numPr>
          <w:ilvl w:val="0"/>
          <w:numId w:val="144"/>
        </w:numPr>
        <w:tabs>
          <w:tab w:val="left" w:pos="959"/>
          <w:tab w:val="left" w:pos="960"/>
        </w:tabs>
        <w:autoSpaceDE w:val="0"/>
        <w:autoSpaceDN w:val="0"/>
        <w:spacing w:before="0" w:after="0" w:line="240" w:lineRule="auto"/>
        <w:ind w:hanging="361"/>
        <w:contextualSpacing w:val="0"/>
      </w:pPr>
      <w:r>
        <w:t>R and S must be the same number of attributes.</w:t>
      </w:r>
    </w:p>
    <w:p w14:paraId="32B93F4B" w14:textId="77777777" w:rsidR="00707A40" w:rsidRDefault="00707A40" w:rsidP="00415D62">
      <w:pPr>
        <w:pStyle w:val="ListParagraph"/>
        <w:widowControl w:val="0"/>
        <w:numPr>
          <w:ilvl w:val="0"/>
          <w:numId w:val="144"/>
        </w:numPr>
        <w:tabs>
          <w:tab w:val="left" w:pos="959"/>
          <w:tab w:val="left" w:pos="960"/>
        </w:tabs>
        <w:autoSpaceDE w:val="0"/>
        <w:autoSpaceDN w:val="0"/>
        <w:spacing w:before="53" w:after="0" w:line="240" w:lineRule="auto"/>
        <w:ind w:hanging="361"/>
        <w:contextualSpacing w:val="0"/>
      </w:pPr>
      <w:r>
        <w:t>Attribute domains need to be compatible.</w:t>
      </w:r>
    </w:p>
    <w:p w14:paraId="07BDF4D8" w14:textId="77777777" w:rsidR="00707A40" w:rsidRDefault="00707A40" w:rsidP="00415D62">
      <w:pPr>
        <w:pStyle w:val="ListParagraph"/>
        <w:widowControl w:val="0"/>
        <w:numPr>
          <w:ilvl w:val="0"/>
          <w:numId w:val="144"/>
        </w:numPr>
        <w:tabs>
          <w:tab w:val="left" w:pos="959"/>
          <w:tab w:val="left" w:pos="960"/>
        </w:tabs>
        <w:autoSpaceDE w:val="0"/>
        <w:autoSpaceDN w:val="0"/>
        <w:spacing w:before="53" w:after="0" w:line="240" w:lineRule="auto"/>
        <w:ind w:hanging="361"/>
        <w:contextualSpacing w:val="0"/>
      </w:pPr>
      <w:r>
        <w:t>Duplicate tuples should be automatically removed.</w:t>
      </w:r>
    </w:p>
    <w:p w14:paraId="1D66B8B8" w14:textId="77777777" w:rsidR="00707A40" w:rsidRDefault="00707A40" w:rsidP="00707A40">
      <w:pPr>
        <w:pStyle w:val="BodyText"/>
        <w:rPr>
          <w:sz w:val="36"/>
        </w:rPr>
      </w:pPr>
    </w:p>
    <w:p w14:paraId="08C931CE" w14:textId="77777777" w:rsidR="00707A40" w:rsidRDefault="00707A40" w:rsidP="00707A40">
      <w:pPr>
        <w:pStyle w:val="Heading3"/>
      </w:pPr>
      <w:r>
        <w:t>Example</w:t>
      </w:r>
    </w:p>
    <w:p w14:paraId="29885FD6" w14:textId="77777777" w:rsidR="00707A40" w:rsidRDefault="00707A40" w:rsidP="00707A40">
      <w:pPr>
        <w:pStyle w:val="BodyText"/>
        <w:spacing w:before="1"/>
        <w:rPr>
          <w:b/>
          <w:sz w:val="32"/>
        </w:rPr>
      </w:pPr>
    </w:p>
    <w:p w14:paraId="6FD170D4" w14:textId="77777777" w:rsidR="00707A40" w:rsidRDefault="00707A40" w:rsidP="00707A40">
      <w:pPr>
        <w:pStyle w:val="BodyText"/>
        <w:ind w:left="239"/>
      </w:pPr>
      <w:r>
        <w:t>Consider the following tables.</w:t>
      </w:r>
    </w:p>
    <w:p w14:paraId="50E257EC" w14:textId="77777777" w:rsidR="00707A40" w:rsidRDefault="00707A40" w:rsidP="00707A40">
      <w:pPr>
        <w:pStyle w:val="BodyText"/>
        <w:rPr>
          <w:sz w:val="20"/>
        </w:rPr>
      </w:pPr>
    </w:p>
    <w:p w14:paraId="1653C996" w14:textId="77777777" w:rsidR="00707A40" w:rsidRDefault="00707A40" w:rsidP="00707A40">
      <w:pPr>
        <w:pStyle w:val="BodyText"/>
        <w:spacing w:before="7"/>
        <w:rPr>
          <w:sz w:val="12"/>
        </w:rPr>
      </w:pPr>
    </w:p>
    <w:tbl>
      <w:tblPr>
        <w:tblW w:w="0" w:type="auto"/>
        <w:tblInd w:w="247" w:type="dxa"/>
        <w:tblLayout w:type="fixed"/>
        <w:tblCellMar>
          <w:left w:w="0" w:type="dxa"/>
          <w:right w:w="0" w:type="dxa"/>
        </w:tblCellMar>
        <w:tblLook w:val="01E0" w:firstRow="1" w:lastRow="1" w:firstColumn="1" w:lastColumn="1" w:noHBand="0" w:noVBand="0"/>
      </w:tblPr>
      <w:tblGrid>
        <w:gridCol w:w="1250"/>
        <w:gridCol w:w="1470"/>
        <w:gridCol w:w="1477"/>
        <w:gridCol w:w="1412"/>
      </w:tblGrid>
      <w:tr w:rsidR="00707A40" w14:paraId="1A947E53" w14:textId="77777777" w:rsidTr="00415D62">
        <w:trPr>
          <w:trHeight w:val="854"/>
        </w:trPr>
        <w:tc>
          <w:tcPr>
            <w:tcW w:w="1250" w:type="dxa"/>
            <w:tcBorders>
              <w:top w:val="single" w:sz="6" w:space="0" w:color="DDDDDD"/>
              <w:bottom w:val="single" w:sz="6" w:space="0" w:color="DDDDDD"/>
            </w:tcBorders>
            <w:shd w:val="clear" w:color="auto" w:fill="F9F9F9"/>
          </w:tcPr>
          <w:p w14:paraId="27693298" w14:textId="77777777" w:rsidR="00707A40" w:rsidRDefault="00707A40" w:rsidP="00415D62">
            <w:pPr>
              <w:pStyle w:val="TableParagraph"/>
              <w:ind w:left="120"/>
              <w:rPr>
                <w:b/>
                <w:sz w:val="24"/>
              </w:rPr>
            </w:pPr>
            <w:r>
              <w:rPr>
                <w:b/>
                <w:sz w:val="24"/>
              </w:rPr>
              <w:t>Table</w:t>
            </w:r>
            <w:r>
              <w:rPr>
                <w:b/>
                <w:spacing w:val="-10"/>
                <w:sz w:val="24"/>
              </w:rPr>
              <w:t xml:space="preserve"> </w:t>
            </w:r>
            <w:r>
              <w:rPr>
                <w:b/>
                <w:sz w:val="24"/>
              </w:rPr>
              <w:t>A</w:t>
            </w:r>
          </w:p>
        </w:tc>
        <w:tc>
          <w:tcPr>
            <w:tcW w:w="1470" w:type="dxa"/>
            <w:tcBorders>
              <w:top w:val="single" w:sz="6" w:space="0" w:color="DDDDDD"/>
              <w:bottom w:val="single" w:sz="6" w:space="0" w:color="DDDDDD"/>
            </w:tcBorders>
            <w:shd w:val="clear" w:color="auto" w:fill="F9F9F9"/>
          </w:tcPr>
          <w:p w14:paraId="09C6C66A" w14:textId="77777777" w:rsidR="00707A40" w:rsidRDefault="00707A40" w:rsidP="00415D62">
            <w:pPr>
              <w:pStyle w:val="TableParagraph"/>
            </w:pPr>
          </w:p>
        </w:tc>
        <w:tc>
          <w:tcPr>
            <w:tcW w:w="1477" w:type="dxa"/>
            <w:tcBorders>
              <w:top w:val="single" w:sz="6" w:space="0" w:color="DDDDDD"/>
              <w:bottom w:val="single" w:sz="6" w:space="0" w:color="DDDDDD"/>
            </w:tcBorders>
            <w:shd w:val="clear" w:color="auto" w:fill="F9F9F9"/>
          </w:tcPr>
          <w:p w14:paraId="29B69824" w14:textId="77777777" w:rsidR="00707A40" w:rsidRDefault="00707A40" w:rsidP="00415D62">
            <w:pPr>
              <w:pStyle w:val="TableParagraph"/>
              <w:ind w:left="339"/>
              <w:rPr>
                <w:b/>
                <w:sz w:val="24"/>
              </w:rPr>
            </w:pPr>
            <w:r>
              <w:rPr>
                <w:b/>
                <w:sz w:val="24"/>
              </w:rPr>
              <w:t>Table</w:t>
            </w:r>
            <w:r>
              <w:rPr>
                <w:b/>
                <w:spacing w:val="-10"/>
                <w:sz w:val="24"/>
              </w:rPr>
              <w:t xml:space="preserve"> </w:t>
            </w:r>
            <w:r>
              <w:rPr>
                <w:b/>
                <w:sz w:val="24"/>
              </w:rPr>
              <w:t>B</w:t>
            </w:r>
          </w:p>
        </w:tc>
        <w:tc>
          <w:tcPr>
            <w:tcW w:w="1412" w:type="dxa"/>
            <w:tcBorders>
              <w:top w:val="single" w:sz="6" w:space="0" w:color="DDDDDD"/>
              <w:bottom w:val="single" w:sz="6" w:space="0" w:color="DDDDDD"/>
            </w:tcBorders>
            <w:shd w:val="clear" w:color="auto" w:fill="F9F9F9"/>
          </w:tcPr>
          <w:p w14:paraId="5CF7696E" w14:textId="77777777" w:rsidR="00707A40" w:rsidRDefault="00707A40" w:rsidP="00415D62">
            <w:pPr>
              <w:pStyle w:val="TableParagraph"/>
            </w:pPr>
          </w:p>
        </w:tc>
      </w:tr>
      <w:tr w:rsidR="00707A40" w14:paraId="521C7964" w14:textId="77777777" w:rsidTr="00415D62">
        <w:trPr>
          <w:trHeight w:val="397"/>
        </w:trPr>
        <w:tc>
          <w:tcPr>
            <w:tcW w:w="1250" w:type="dxa"/>
            <w:tcBorders>
              <w:top w:val="single" w:sz="6" w:space="0" w:color="DDDDDD"/>
            </w:tcBorders>
          </w:tcPr>
          <w:p w14:paraId="4DBEF611" w14:textId="77777777" w:rsidR="00707A40" w:rsidRDefault="00707A40" w:rsidP="00415D62">
            <w:pPr>
              <w:pStyle w:val="TableParagraph"/>
              <w:spacing w:line="256" w:lineRule="exact"/>
              <w:ind w:left="120"/>
              <w:rPr>
                <w:b/>
                <w:sz w:val="24"/>
              </w:rPr>
            </w:pPr>
            <w:r>
              <w:rPr>
                <w:b/>
                <w:sz w:val="24"/>
              </w:rPr>
              <w:t>column 1</w:t>
            </w:r>
          </w:p>
        </w:tc>
        <w:tc>
          <w:tcPr>
            <w:tcW w:w="1470" w:type="dxa"/>
            <w:tcBorders>
              <w:top w:val="single" w:sz="6" w:space="0" w:color="DDDDDD"/>
            </w:tcBorders>
          </w:tcPr>
          <w:p w14:paraId="31F2C1B1" w14:textId="77777777" w:rsidR="00707A40" w:rsidRDefault="00707A40" w:rsidP="00415D62">
            <w:pPr>
              <w:pStyle w:val="TableParagraph"/>
              <w:spacing w:line="256" w:lineRule="exact"/>
              <w:ind w:left="189"/>
              <w:rPr>
                <w:b/>
                <w:sz w:val="24"/>
              </w:rPr>
            </w:pPr>
            <w:r>
              <w:rPr>
                <w:b/>
                <w:sz w:val="24"/>
              </w:rPr>
              <w:t>column 2</w:t>
            </w:r>
          </w:p>
        </w:tc>
        <w:tc>
          <w:tcPr>
            <w:tcW w:w="1477" w:type="dxa"/>
            <w:tcBorders>
              <w:top w:val="single" w:sz="6" w:space="0" w:color="DDDDDD"/>
            </w:tcBorders>
          </w:tcPr>
          <w:p w14:paraId="48FD8322" w14:textId="77777777" w:rsidR="00707A40" w:rsidRDefault="00707A40" w:rsidP="00415D62">
            <w:pPr>
              <w:pStyle w:val="TableParagraph"/>
              <w:spacing w:line="256" w:lineRule="exact"/>
              <w:ind w:left="339"/>
              <w:rPr>
                <w:b/>
                <w:sz w:val="24"/>
              </w:rPr>
            </w:pPr>
            <w:r>
              <w:rPr>
                <w:b/>
                <w:sz w:val="24"/>
              </w:rPr>
              <w:t>column 1</w:t>
            </w:r>
          </w:p>
        </w:tc>
        <w:tc>
          <w:tcPr>
            <w:tcW w:w="1412" w:type="dxa"/>
            <w:tcBorders>
              <w:top w:val="single" w:sz="6" w:space="0" w:color="DDDDDD"/>
            </w:tcBorders>
          </w:tcPr>
          <w:p w14:paraId="409C9567" w14:textId="77777777" w:rsidR="00707A40" w:rsidRDefault="00707A40" w:rsidP="00415D62">
            <w:pPr>
              <w:pStyle w:val="TableParagraph"/>
              <w:spacing w:line="256" w:lineRule="exact"/>
              <w:ind w:left="197"/>
              <w:rPr>
                <w:b/>
                <w:sz w:val="24"/>
              </w:rPr>
            </w:pPr>
            <w:r>
              <w:rPr>
                <w:b/>
                <w:sz w:val="24"/>
              </w:rPr>
              <w:t>column 2</w:t>
            </w:r>
          </w:p>
        </w:tc>
      </w:tr>
    </w:tbl>
    <w:p w14:paraId="2969DD87" w14:textId="77777777" w:rsidR="00707A40" w:rsidRDefault="00707A40" w:rsidP="00707A40">
      <w:pPr>
        <w:pStyle w:val="BodyText"/>
        <w:rPr>
          <w:sz w:val="20"/>
        </w:rPr>
      </w:pPr>
    </w:p>
    <w:p w14:paraId="5D64429B" w14:textId="67E1AECF" w:rsidR="00707A40" w:rsidRDefault="00313696" w:rsidP="00707A40">
      <w:pPr>
        <w:pStyle w:val="BodyText"/>
        <w:spacing w:before="2"/>
        <w:rPr>
          <w:sz w:val="17"/>
        </w:rPr>
      </w:pPr>
      <w:r>
        <w:rPr>
          <w:noProof/>
          <w:sz w:val="24"/>
        </w:rPr>
        <mc:AlternateContent>
          <mc:Choice Requires="wps">
            <w:drawing>
              <wp:anchor distT="0" distB="0" distL="0" distR="0" simplePos="0" relativeHeight="251706880" behindDoc="1" locked="0" layoutInCell="1" allowOverlap="1" wp14:anchorId="21D66902" wp14:editId="428AF4E4">
                <wp:simplePos x="0" y="0"/>
                <wp:positionH relativeFrom="page">
                  <wp:posOffset>914400</wp:posOffset>
                </wp:positionH>
                <wp:positionV relativeFrom="paragraph">
                  <wp:posOffset>140970</wp:posOffset>
                </wp:positionV>
                <wp:extent cx="3562350" cy="9525"/>
                <wp:effectExtent l="0" t="0" r="0" b="1905"/>
                <wp:wrapTopAndBottom/>
                <wp:docPr id="681" name="docshape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62350" cy="9525"/>
                        </a:xfrm>
                        <a:prstGeom prst="rect">
                          <a:avLst/>
                        </a:prstGeom>
                        <a:solidFill>
                          <a:srgbClr val="DDDDDD"/>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D0FED0" id="docshape245" o:spid="_x0000_s1026" style="position:absolute;margin-left:1in;margin-top:11.1pt;width:280.5pt;height:.75pt;z-index:-2516096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" fillcolor="#ddd" stroked="f">
                <w10:wrap type="topAndBottom" anchorx="page"/>
              </v:rect>
            </w:pict>
          </mc:Fallback>
        </mc:AlternateContent>
      </w:r>
    </w:p>
    <w:p w14:paraId="6A5C27D9" w14:textId="77777777" w:rsidR="00707A40" w:rsidRDefault="00707A40" w:rsidP="00707A40">
      <w:pPr>
        <w:rPr>
          <w:sz w:val="17"/>
        </w:rPr>
        <w:sectPr w:rsidR="00707A40">
          <w:pgSz w:w="12240" w:h="15840"/>
          <w:pgMar w:top="1940" w:right="0" w:bottom="1560" w:left="1200" w:header="750" w:footer="1284" w:gutter="0"/>
          <w:cols w:space="720"/>
        </w:sectPr>
      </w:pPr>
    </w:p>
    <w:p w14:paraId="6C718D1E" w14:textId="77777777" w:rsidR="00707A40" w:rsidRDefault="00707A40" w:rsidP="00707A40">
      <w:pPr>
        <w:pStyle w:val="BodyText"/>
        <w:rPr>
          <w:sz w:val="20"/>
        </w:rPr>
      </w:pPr>
    </w:p>
    <w:p w14:paraId="5B3F9735" w14:textId="77777777" w:rsidR="00707A40" w:rsidRDefault="00707A40" w:rsidP="00707A40">
      <w:pPr>
        <w:pStyle w:val="BodyText"/>
        <w:rPr>
          <w:sz w:val="20"/>
        </w:rPr>
      </w:pPr>
    </w:p>
    <w:p w14:paraId="3198A7E4" w14:textId="77777777" w:rsidR="00707A40" w:rsidRDefault="00707A40" w:rsidP="00707A40">
      <w:pPr>
        <w:pStyle w:val="BodyText"/>
        <w:rPr>
          <w:sz w:val="20"/>
        </w:rPr>
      </w:pPr>
    </w:p>
    <w:p w14:paraId="486DB549" w14:textId="77777777" w:rsidR="00707A40" w:rsidRDefault="00707A40" w:rsidP="00707A40">
      <w:pPr>
        <w:pStyle w:val="BodyText"/>
        <w:rPr>
          <w:sz w:val="13"/>
        </w:rPr>
      </w:pPr>
    </w:p>
    <w:p w14:paraId="33D09B18" w14:textId="24A58B38" w:rsidR="00707A40" w:rsidRDefault="00313696" w:rsidP="00707A40">
      <w:pPr>
        <w:pStyle w:val="BodyText"/>
        <w:ind w:left="240"/>
        <w:rPr>
          <w:sz w:val="20"/>
        </w:rPr>
      </w:pPr>
      <w:r>
        <w:rPr>
          <w:noProof/>
          <w:sz w:val="20"/>
        </w:rPr>
        <mc:AlternateContent>
          <mc:Choice Requires="wpg">
            <w:drawing>
              <wp:inline distT="0" distB="0" distL="0" distR="0" wp14:anchorId="3987401A" wp14:editId="0EEFE80A">
                <wp:extent cx="3562350" cy="561975"/>
                <wp:effectExtent l="0" t="0" r="0" b="0"/>
                <wp:docPr id="674" name="docshapegroup2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62350" cy="561975"/>
                          <a:chOff x="0" y="0"/>
                          <a:chExt cx="5610" cy="885"/>
                        </a:xfrm>
                      </wpg:grpSpPr>
                      <wps:wsp>
                        <wps:cNvPr id="675" name="docshape247"/>
                        <wps:cNvSpPr>
                          <a:spLocks noChangeArrowheads="1"/>
                        </wps:cNvSpPr>
                        <wps:spPr bwMode="auto">
                          <a:xfrm>
                            <a:off x="-1" y="0"/>
                            <a:ext cx="5610" cy="8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6" name="docshape248"/>
                        <wps:cNvSpPr>
                          <a:spLocks/>
                        </wps:cNvSpPr>
                        <wps:spPr bwMode="auto">
                          <a:xfrm>
                            <a:off x="-1" y="0"/>
                            <a:ext cx="5610" cy="885"/>
                          </a:xfrm>
                          <a:custGeom>
                            <a:avLst/>
                            <a:gdLst>
                              <a:gd name="T0" fmla="*/ 5610 w 5610"/>
                              <a:gd name="T1" fmla="*/ 870 h 885"/>
                              <a:gd name="T2" fmla="*/ 4275 w 5610"/>
                              <a:gd name="T3" fmla="*/ 870 h 885"/>
                              <a:gd name="T4" fmla="*/ 2940 w 5610"/>
                              <a:gd name="T5" fmla="*/ 870 h 885"/>
                              <a:gd name="T6" fmla="*/ 2655 w 5610"/>
                              <a:gd name="T7" fmla="*/ 870 h 885"/>
                              <a:gd name="T8" fmla="*/ 1320 w 5610"/>
                              <a:gd name="T9" fmla="*/ 870 h 885"/>
                              <a:gd name="T10" fmla="*/ 0 w 5610"/>
                              <a:gd name="T11" fmla="*/ 870 h 885"/>
                              <a:gd name="T12" fmla="*/ 0 w 5610"/>
                              <a:gd name="T13" fmla="*/ 885 h 885"/>
                              <a:gd name="T14" fmla="*/ 1320 w 5610"/>
                              <a:gd name="T15" fmla="*/ 885 h 885"/>
                              <a:gd name="T16" fmla="*/ 2655 w 5610"/>
                              <a:gd name="T17" fmla="*/ 885 h 885"/>
                              <a:gd name="T18" fmla="*/ 2940 w 5610"/>
                              <a:gd name="T19" fmla="*/ 885 h 885"/>
                              <a:gd name="T20" fmla="*/ 4275 w 5610"/>
                              <a:gd name="T21" fmla="*/ 885 h 885"/>
                              <a:gd name="T22" fmla="*/ 5610 w 5610"/>
                              <a:gd name="T23" fmla="*/ 885 h 885"/>
                              <a:gd name="T24" fmla="*/ 5610 w 5610"/>
                              <a:gd name="T25" fmla="*/ 870 h 885"/>
                              <a:gd name="T26" fmla="*/ 5610 w 5610"/>
                              <a:gd name="T27" fmla="*/ 0 h 885"/>
                              <a:gd name="T28" fmla="*/ 4275 w 5610"/>
                              <a:gd name="T29" fmla="*/ 0 h 885"/>
                              <a:gd name="T30" fmla="*/ 2940 w 5610"/>
                              <a:gd name="T31" fmla="*/ 0 h 885"/>
                              <a:gd name="T32" fmla="*/ 2655 w 5610"/>
                              <a:gd name="T33" fmla="*/ 0 h 885"/>
                              <a:gd name="T34" fmla="*/ 1320 w 5610"/>
                              <a:gd name="T35" fmla="*/ 0 h 885"/>
                              <a:gd name="T36" fmla="*/ 0 w 5610"/>
                              <a:gd name="T37" fmla="*/ 0 h 885"/>
                              <a:gd name="T38" fmla="*/ 0 w 5610"/>
                              <a:gd name="T39" fmla="*/ 15 h 885"/>
                              <a:gd name="T40" fmla="*/ 1320 w 5610"/>
                              <a:gd name="T41" fmla="*/ 15 h 885"/>
                              <a:gd name="T42" fmla="*/ 2655 w 5610"/>
                              <a:gd name="T43" fmla="*/ 15 h 885"/>
                              <a:gd name="T44" fmla="*/ 2940 w 5610"/>
                              <a:gd name="T45" fmla="*/ 15 h 885"/>
                              <a:gd name="T46" fmla="*/ 4275 w 5610"/>
                              <a:gd name="T47" fmla="*/ 15 h 885"/>
                              <a:gd name="T48" fmla="*/ 5610 w 5610"/>
                              <a:gd name="T49" fmla="*/ 15 h 885"/>
                              <a:gd name="T50" fmla="*/ 5610 w 5610"/>
                              <a:gd name="T51" fmla="*/ 0 h 88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5610" h="885">
                                <a:moveTo>
                                  <a:pt x="5610" y="870"/>
                                </a:moveTo>
                                <a:lnTo>
                                  <a:pt x="4275" y="870"/>
                                </a:lnTo>
                                <a:lnTo>
                                  <a:pt x="2940" y="870"/>
                                </a:lnTo>
                                <a:lnTo>
                                  <a:pt x="2655" y="870"/>
                                </a:lnTo>
                                <a:lnTo>
                                  <a:pt x="1320" y="870"/>
                                </a:lnTo>
                                <a:lnTo>
                                  <a:pt x="0" y="870"/>
                                </a:lnTo>
                                <a:lnTo>
                                  <a:pt x="0" y="885"/>
                                </a:lnTo>
                                <a:lnTo>
                                  <a:pt x="1320" y="885"/>
                                </a:lnTo>
                                <a:lnTo>
                                  <a:pt x="2655" y="885"/>
                                </a:lnTo>
                                <a:lnTo>
                                  <a:pt x="2940" y="885"/>
                                </a:lnTo>
                                <a:lnTo>
                                  <a:pt x="4275" y="885"/>
                                </a:lnTo>
                                <a:lnTo>
                                  <a:pt x="5610" y="885"/>
                                </a:lnTo>
                                <a:lnTo>
                                  <a:pt x="5610" y="870"/>
                                </a:lnTo>
                                <a:close/>
                                <a:moveTo>
                                  <a:pt x="5610" y="0"/>
                                </a:moveTo>
                                <a:lnTo>
                                  <a:pt x="4275" y="0"/>
                                </a:lnTo>
                                <a:lnTo>
                                  <a:pt x="2940" y="0"/>
                                </a:lnTo>
                                <a:lnTo>
                                  <a:pt x="2655" y="0"/>
                                </a:lnTo>
                                <a:lnTo>
                                  <a:pt x="1320" y="0"/>
                                </a:lnTo>
                                <a:lnTo>
                                  <a:pt x="0" y="0"/>
                                </a:lnTo>
                                <a:lnTo>
                                  <a:pt x="0" y="15"/>
                                </a:lnTo>
                                <a:lnTo>
                                  <a:pt x="1320" y="15"/>
                                </a:lnTo>
                                <a:lnTo>
                                  <a:pt x="2655" y="15"/>
                                </a:lnTo>
                                <a:lnTo>
                                  <a:pt x="2940" y="15"/>
                                </a:lnTo>
                                <a:lnTo>
                                  <a:pt x="4275" y="15"/>
                                </a:lnTo>
                                <a:lnTo>
                                  <a:pt x="5610" y="15"/>
                                </a:lnTo>
                                <a:lnTo>
                                  <a:pt x="561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7" name="docshape249"/>
                        <wps:cNvSpPr txBox="1">
                          <a:spLocks noChangeArrowheads="1"/>
                        </wps:cNvSpPr>
                        <wps:spPr bwMode="auto">
                          <a:xfrm>
                            <a:off x="120" y="146"/>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F5A6E5" w14:textId="77777777" w:rsidR="00707A40" w:rsidRDefault="00707A40" w:rsidP="00707A40">
                              <w:pPr>
                                <w:spacing w:line="266" w:lineRule="exact"/>
                              </w:pPr>
                              <w:r>
                                <w:t>1</w:t>
                              </w:r>
                            </w:p>
                          </w:txbxContent>
                        </wps:txbx>
                        <wps:bodyPr rot="0" vert="horz" wrap="square" lIns="0" tIns="0" rIns="0" bIns="0" anchor="t" anchorCtr="0" upright="1">
                          <a:noAutofit/>
                        </wps:bodyPr>
                      </wps:wsp>
                      <wps:wsp>
                        <wps:cNvPr id="678" name="docshape250"/>
                        <wps:cNvSpPr txBox="1">
                          <a:spLocks noChangeArrowheads="1"/>
                        </wps:cNvSpPr>
                        <wps:spPr bwMode="auto">
                          <a:xfrm>
                            <a:off x="1440" y="146"/>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987E3B" w14:textId="77777777" w:rsidR="00707A40" w:rsidRDefault="00707A40" w:rsidP="00707A40">
                              <w:pPr>
                                <w:spacing w:line="266" w:lineRule="exact"/>
                              </w:pPr>
                              <w:r>
                                <w:t>1</w:t>
                              </w:r>
                            </w:p>
                          </w:txbxContent>
                        </wps:txbx>
                        <wps:bodyPr rot="0" vert="horz" wrap="square" lIns="0" tIns="0" rIns="0" bIns="0" anchor="t" anchorCtr="0" upright="1">
                          <a:noAutofit/>
                        </wps:bodyPr>
                      </wps:wsp>
                      <wps:wsp>
                        <wps:cNvPr id="679" name="docshape251"/>
                        <wps:cNvSpPr txBox="1">
                          <a:spLocks noChangeArrowheads="1"/>
                        </wps:cNvSpPr>
                        <wps:spPr bwMode="auto">
                          <a:xfrm>
                            <a:off x="3060" y="146"/>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A9176" w14:textId="77777777" w:rsidR="00707A40" w:rsidRDefault="00707A40" w:rsidP="00707A40">
                              <w:pPr>
                                <w:spacing w:line="266" w:lineRule="exact"/>
                              </w:pPr>
                              <w:r>
                                <w:t>1</w:t>
                              </w:r>
                            </w:p>
                          </w:txbxContent>
                        </wps:txbx>
                        <wps:bodyPr rot="0" vert="horz" wrap="square" lIns="0" tIns="0" rIns="0" bIns="0" anchor="t" anchorCtr="0" upright="1">
                          <a:noAutofit/>
                        </wps:bodyPr>
                      </wps:wsp>
                      <wps:wsp>
                        <wps:cNvPr id="680" name="docshape252"/>
                        <wps:cNvSpPr txBox="1">
                          <a:spLocks noChangeArrowheads="1"/>
                        </wps:cNvSpPr>
                        <wps:spPr bwMode="auto">
                          <a:xfrm>
                            <a:off x="4395" y="146"/>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C78C8" w14:textId="77777777" w:rsidR="00707A40" w:rsidRDefault="00707A40" w:rsidP="00707A40">
                              <w:pPr>
                                <w:spacing w:line="266" w:lineRule="exact"/>
                              </w:pPr>
                              <w:r>
                                <w:t>1</w:t>
                              </w:r>
                            </w:p>
                          </w:txbxContent>
                        </wps:txbx>
                        <wps:bodyPr rot="0" vert="horz" wrap="square" lIns="0" tIns="0" rIns="0" bIns="0" anchor="t" anchorCtr="0" upright="1">
                          <a:noAutofit/>
                        </wps:bodyPr>
                      </wps:wsp>
                    </wpg:wgp>
                  </a:graphicData>
                </a:graphic>
              </wp:inline>
            </w:drawing>
          </mc:Choice>
          <mc:Fallback>
            <w:pict>
              <v:group w14:anchorId="3987401A" id="docshapegroup246" o:spid="_x0000_s1186" style="width:280.5pt;height:44.25pt;mso-position-horizontal-relative:char;mso-position-vertical-relative:line" coordsize="561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">
                <v:rect id="docshape247" o:spid="_x0000_s1187" style="position:absolute;left:-1;width:5610;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" fillcolor="#f9f9f9" stroked="f"/>
                <v:shape id="docshape248" o:spid="_x0000_s1188" style="position:absolute;left:-1;width:5610;height:885;visibility:visible;mso-wrap-style:square;v-text-anchor:top" coordsize="561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" path="m5610,870r-1335,l2940,870r-285,l1320,870,,870r,15l1320,885r1335,l2940,885r1335,l5610,885r,-15xm5610,l4275,,2940,,2655,,1320,,,,,15r1320,l2655,15r285,l4275,15r1335,l5610,xe" fillcolor="#ddd" stroked="f">
                  <v:path arrowok="t" o:connecttype="custom" o:connectlocs="5610,870;4275,870;2940,870;2655,870;1320,870;0,870;0,885;1320,885;2655,885;2940,885;4275,885;5610,885;5610,870;5610,0;4275,0;2940,0;2655,0;1320,0;0,0;0,15;1320,15;2655,15;2940,15;4275,15;5610,15;5610,0" o:connectangles="0,0,0,0,0,0,0,0,0,0,0,0,0,0,0,0,0,0,0,0,0,0,0,0,0,0"/>
                </v:shape>
                <v:shape id="docshape249" o:spid="_x0000_s1189" type="#_x0000_t202" style="position:absolute;left:120;top:146;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" filled="f" stroked="f">
                  <v:textbox inset="0,0,0,0">
                    <w:txbxContent>
                      <w:p w14:paraId="46F5A6E5" w14:textId="77777777" w:rsidR="00707A40" w:rsidRDefault="00707A40" w:rsidP="00707A40">
                        <w:pPr>
                          <w:spacing w:line="266" w:lineRule="exact"/>
                        </w:pPr>
                        <w:r>
                          <w:t>1</w:t>
                        </w:r>
                      </w:p>
                    </w:txbxContent>
                  </v:textbox>
                </v:shape>
                <v:shape id="docshape250" o:spid="_x0000_s1190" type="#_x0000_t202" style="position:absolute;left:1440;top:146;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" filled="f" stroked="f">
                  <v:textbox inset="0,0,0,0">
                    <w:txbxContent>
                      <w:p w14:paraId="67987E3B" w14:textId="77777777" w:rsidR="00707A40" w:rsidRDefault="00707A40" w:rsidP="00707A40">
                        <w:pPr>
                          <w:spacing w:line="266" w:lineRule="exact"/>
                        </w:pPr>
                        <w:r>
                          <w:t>1</w:t>
                        </w:r>
                      </w:p>
                    </w:txbxContent>
                  </v:textbox>
                </v:shape>
                <v:shape id="docshape251" o:spid="_x0000_s1191" type="#_x0000_t202" style="position:absolute;left:3060;top:146;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EZq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" filled="f" stroked="f">
                  <v:textbox inset="0,0,0,0">
                    <w:txbxContent>
                      <w:p w14:paraId="1CEA9176" w14:textId="77777777" w:rsidR="00707A40" w:rsidRDefault="00707A40" w:rsidP="00707A40">
                        <w:pPr>
                          <w:spacing w:line="266" w:lineRule="exact"/>
                        </w:pPr>
                        <w:r>
                          <w:t>1</w:t>
                        </w:r>
                      </w:p>
                    </w:txbxContent>
                  </v:textbox>
                </v:shape>
                <v:shape id="docshape252" o:spid="_x0000_s1192" type="#_x0000_t202" style="position:absolute;left:4395;top:146;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" filled="f" stroked="f">
                  <v:textbox inset="0,0,0,0">
                    <w:txbxContent>
                      <w:p w14:paraId="078C78C8" w14:textId="77777777" w:rsidR="00707A40" w:rsidRDefault="00707A40" w:rsidP="00707A40">
                        <w:pPr>
                          <w:spacing w:line="266" w:lineRule="exact"/>
                        </w:pPr>
                        <w:r>
                          <w:t>1</w:t>
                        </w:r>
                      </w:p>
                    </w:txbxContent>
                  </v:textbox>
                </v:shape>
                <w10:anchorlock/>
              </v:group>
            </w:pict>
          </mc:Fallback>
        </mc:AlternateContent>
      </w:r>
    </w:p>
    <w:p w14:paraId="64DABEEF" w14:textId="77777777" w:rsidR="00707A40" w:rsidRDefault="00707A40" w:rsidP="00707A40">
      <w:pPr>
        <w:pStyle w:val="BodyText"/>
        <w:tabs>
          <w:tab w:val="left" w:pos="1679"/>
          <w:tab w:val="left" w:pos="3299"/>
          <w:tab w:val="left" w:pos="4634"/>
        </w:tabs>
        <w:spacing w:before="96"/>
        <w:ind w:left="359"/>
      </w:pPr>
      <w:r>
        <w:t>1</w:t>
      </w:r>
      <w:r>
        <w:tab/>
        <w:t>2</w:t>
      </w:r>
      <w:r>
        <w:tab/>
        <w:t>1</w:t>
      </w:r>
      <w:r>
        <w:tab/>
        <w:t>3</w:t>
      </w:r>
    </w:p>
    <w:p w14:paraId="36DBC126" w14:textId="77777777" w:rsidR="00707A40" w:rsidRDefault="00707A40" w:rsidP="00707A40">
      <w:pPr>
        <w:pStyle w:val="BodyText"/>
        <w:spacing w:before="6"/>
        <w:rPr>
          <w:sz w:val="36"/>
        </w:rPr>
      </w:pPr>
    </w:p>
    <w:p w14:paraId="278D9EFB" w14:textId="77777777" w:rsidR="00707A40" w:rsidRDefault="00707A40" w:rsidP="00707A40">
      <w:pPr>
        <w:pStyle w:val="BodyText"/>
        <w:ind w:left="239"/>
      </w:pPr>
      <w:r>
        <w:rPr>
          <w:w w:val="95"/>
        </w:rPr>
        <w:t>A</w:t>
      </w:r>
      <w:r>
        <w:rPr>
          <w:spacing w:val="11"/>
          <w:w w:val="95"/>
        </w:rPr>
        <w:t xml:space="preserve"> </w:t>
      </w:r>
      <w:r>
        <w:rPr>
          <w:rFonts w:ascii="Lucida Sans Unicode" w:hAnsi="Lucida Sans Unicode"/>
          <w:w w:val="95"/>
        </w:rPr>
        <w:t>∪</w:t>
      </w:r>
      <w:r>
        <w:rPr>
          <w:rFonts w:ascii="Lucida Sans Unicode" w:hAnsi="Lucida Sans Unicode"/>
          <w:spacing w:val="-4"/>
          <w:w w:val="95"/>
        </w:rPr>
        <w:t xml:space="preserve"> </w:t>
      </w:r>
      <w:r>
        <w:rPr>
          <w:w w:val="95"/>
        </w:rPr>
        <w:t>B</w:t>
      </w:r>
      <w:r>
        <w:rPr>
          <w:spacing w:val="12"/>
          <w:w w:val="95"/>
        </w:rPr>
        <w:t xml:space="preserve"> </w:t>
      </w:r>
      <w:r>
        <w:rPr>
          <w:w w:val="95"/>
        </w:rPr>
        <w:t>gives</w:t>
      </w:r>
    </w:p>
    <w:p w14:paraId="7F18C44B" w14:textId="6EEF35F4" w:rsidR="00707A40" w:rsidRDefault="00313696" w:rsidP="00707A40">
      <w:pPr>
        <w:pStyle w:val="BodyText"/>
        <w:spacing w:before="2"/>
        <w:rPr>
          <w:sz w:val="25"/>
        </w:rPr>
      </w:pPr>
      <w:r>
        <w:rPr>
          <w:noProof/>
          <w:sz w:val="24"/>
        </w:rPr>
        <mc:AlternateContent>
          <mc:Choice Requires="wpg">
            <w:drawing>
              <wp:anchor distT="0" distB="0" distL="0" distR="0" simplePos="0" relativeHeight="251707904" behindDoc="1" locked="0" layoutInCell="1" allowOverlap="1" wp14:anchorId="14B2FF23" wp14:editId="2BEAEF68">
                <wp:simplePos x="0" y="0"/>
                <wp:positionH relativeFrom="page">
                  <wp:posOffset>914400</wp:posOffset>
                </wp:positionH>
                <wp:positionV relativeFrom="paragraph">
                  <wp:posOffset>199390</wp:posOffset>
                </wp:positionV>
                <wp:extent cx="2105025" cy="561975"/>
                <wp:effectExtent l="0" t="0" r="0" b="635"/>
                <wp:wrapTopAndBottom/>
                <wp:docPr id="669" name="docshapegroup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61975"/>
                          <a:chOff x="1440" y="314"/>
                          <a:chExt cx="3315" cy="885"/>
                        </a:xfrm>
                      </wpg:grpSpPr>
                      <wps:wsp>
                        <wps:cNvPr id="670" name="docshape254"/>
                        <wps:cNvSpPr>
                          <a:spLocks noChangeArrowheads="1"/>
                        </wps:cNvSpPr>
                        <wps:spPr bwMode="auto">
                          <a:xfrm>
                            <a:off x="1440" y="314"/>
                            <a:ext cx="3315" cy="8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71" name="docshape255"/>
                        <wps:cNvSpPr>
                          <a:spLocks/>
                        </wps:cNvSpPr>
                        <wps:spPr bwMode="auto">
                          <a:xfrm>
                            <a:off x="1439" y="314"/>
                            <a:ext cx="3315" cy="885"/>
                          </a:xfrm>
                          <a:custGeom>
                            <a:avLst/>
                            <a:gdLst>
                              <a:gd name="T0" fmla="+- 0 4755 1440"/>
                              <a:gd name="T1" fmla="*/ T0 w 3315"/>
                              <a:gd name="T2" fmla="+- 0 1184 314"/>
                              <a:gd name="T3" fmla="*/ 1184 h 885"/>
                              <a:gd name="T4" fmla="+- 0 3090 1440"/>
                              <a:gd name="T5" fmla="*/ T4 w 3315"/>
                              <a:gd name="T6" fmla="+- 0 1184 314"/>
                              <a:gd name="T7" fmla="*/ 1184 h 885"/>
                              <a:gd name="T8" fmla="+- 0 1440 1440"/>
                              <a:gd name="T9" fmla="*/ T8 w 3315"/>
                              <a:gd name="T10" fmla="+- 0 1184 314"/>
                              <a:gd name="T11" fmla="*/ 1184 h 885"/>
                              <a:gd name="T12" fmla="+- 0 1440 1440"/>
                              <a:gd name="T13" fmla="*/ T12 w 3315"/>
                              <a:gd name="T14" fmla="+- 0 1199 314"/>
                              <a:gd name="T15" fmla="*/ 1199 h 885"/>
                              <a:gd name="T16" fmla="+- 0 3090 1440"/>
                              <a:gd name="T17" fmla="*/ T16 w 3315"/>
                              <a:gd name="T18" fmla="+- 0 1199 314"/>
                              <a:gd name="T19" fmla="*/ 1199 h 885"/>
                              <a:gd name="T20" fmla="+- 0 4755 1440"/>
                              <a:gd name="T21" fmla="*/ T20 w 3315"/>
                              <a:gd name="T22" fmla="+- 0 1199 314"/>
                              <a:gd name="T23" fmla="*/ 1199 h 885"/>
                              <a:gd name="T24" fmla="+- 0 4755 1440"/>
                              <a:gd name="T25" fmla="*/ T24 w 3315"/>
                              <a:gd name="T26" fmla="+- 0 1184 314"/>
                              <a:gd name="T27" fmla="*/ 1184 h 885"/>
                              <a:gd name="T28" fmla="+- 0 4755 1440"/>
                              <a:gd name="T29" fmla="*/ T28 w 3315"/>
                              <a:gd name="T30" fmla="+- 0 314 314"/>
                              <a:gd name="T31" fmla="*/ 314 h 885"/>
                              <a:gd name="T32" fmla="+- 0 1440 1440"/>
                              <a:gd name="T33" fmla="*/ T32 w 3315"/>
                              <a:gd name="T34" fmla="+- 0 314 314"/>
                              <a:gd name="T35" fmla="*/ 314 h 885"/>
                              <a:gd name="T36" fmla="+- 0 1440 1440"/>
                              <a:gd name="T37" fmla="*/ T36 w 3315"/>
                              <a:gd name="T38" fmla="+- 0 329 314"/>
                              <a:gd name="T39" fmla="*/ 329 h 885"/>
                              <a:gd name="T40" fmla="+- 0 4755 1440"/>
                              <a:gd name="T41" fmla="*/ T40 w 3315"/>
                              <a:gd name="T42" fmla="+- 0 329 314"/>
                              <a:gd name="T43" fmla="*/ 329 h 885"/>
                              <a:gd name="T44" fmla="+- 0 4755 1440"/>
                              <a:gd name="T45" fmla="*/ T44 w 3315"/>
                              <a:gd name="T46" fmla="+- 0 314 314"/>
                              <a:gd name="T47" fmla="*/ 314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15" h="885">
                                <a:moveTo>
                                  <a:pt x="3315" y="870"/>
                                </a:moveTo>
                                <a:lnTo>
                                  <a:pt x="1650" y="870"/>
                                </a:lnTo>
                                <a:lnTo>
                                  <a:pt x="0" y="870"/>
                                </a:lnTo>
                                <a:lnTo>
                                  <a:pt x="0" y="885"/>
                                </a:lnTo>
                                <a:lnTo>
                                  <a:pt x="1650" y="885"/>
                                </a:lnTo>
                                <a:lnTo>
                                  <a:pt x="3315" y="885"/>
                                </a:lnTo>
                                <a:lnTo>
                                  <a:pt x="3315" y="870"/>
                                </a:lnTo>
                                <a:close/>
                                <a:moveTo>
                                  <a:pt x="3315" y="0"/>
                                </a:moveTo>
                                <a:lnTo>
                                  <a:pt x="0" y="0"/>
                                </a:lnTo>
                                <a:lnTo>
                                  <a:pt x="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72" name="docshape256"/>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2448" y="525"/>
                            <a:ext cx="124" cy="150"/>
                          </a:xfrm>
                          <a:prstGeom prst="rect">
                            <a:avLst/>
                          </a:prstGeom>
                          <a:noFill/>
                          <a:extLst>
                            <a:ext uri="{909E8E84-426E-40DD-AFC4-6F175D3DCCD1}">
                              <a14:hiddenFill xmlns:a14="http://schemas.microsoft.com/office/drawing/2010/main">
                                <a:solidFill>
                                  <a:srgbClr val="FFFFFF"/>
                                </a:solidFill>
                              </a14:hiddenFill>
                            </a:ext>
                          </a:extLst>
                        </pic:spPr>
                      </pic:pic>
                      <wps:wsp>
                        <wps:cNvPr id="673" name="docshape257"/>
                        <wps:cNvSpPr txBox="1">
                          <a:spLocks noChangeArrowheads="1"/>
                        </wps:cNvSpPr>
                        <wps:spPr bwMode="auto">
                          <a:xfrm>
                            <a:off x="1440" y="314"/>
                            <a:ext cx="3315" cy="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750192" w14:textId="77777777" w:rsidR="00707A40" w:rsidRDefault="00707A40" w:rsidP="00707A40">
                              <w:pPr>
                                <w:spacing w:before="97"/>
                                <w:ind w:left="120"/>
                                <w:rPr>
                                  <w:b/>
                                </w:rPr>
                              </w:pPr>
                              <w:r>
                                <w:rPr>
                                  <w:b/>
                                  <w:w w:val="95"/>
                                </w:rPr>
                                <w:t>Table</w:t>
                              </w:r>
                              <w:r>
                                <w:rPr>
                                  <w:b/>
                                  <w:spacing w:val="7"/>
                                  <w:w w:val="95"/>
                                </w:rPr>
                                <w:t xml:space="preserve"> </w:t>
                              </w:r>
                              <w:r>
                                <w:rPr>
                                  <w:b/>
                                  <w:w w:val="95"/>
                                </w:rPr>
                                <w:t>A</w:t>
                              </w:r>
                              <w:r>
                                <w:rPr>
                                  <w:b/>
                                  <w:spacing w:val="7"/>
                                  <w:w w:val="95"/>
                                </w:rPr>
                                <w:t xml:space="preserve"> </w:t>
                              </w:r>
                              <w:r>
                                <w:rPr>
                                  <w:rFonts w:ascii="Lucida Sans Unicode" w:hAnsi="Lucida Sans Unicode"/>
                                  <w:w w:val="95"/>
                                </w:rPr>
                                <w:t>∪</w:t>
                              </w:r>
                              <w:r>
                                <w:rPr>
                                  <w:rFonts w:ascii="Lucida Sans Unicode" w:hAnsi="Lucida Sans Unicode"/>
                                  <w:spacing w:val="-9"/>
                                  <w:w w:val="95"/>
                                </w:rPr>
                                <w:t xml:space="preserve"> </w:t>
                              </w:r>
                              <w:r>
                                <w:rPr>
                                  <w:b/>
                                  <w:w w:val="95"/>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B2FF23" id="docshapegroup253" o:spid="_x0000_s1193" style="position:absolute;margin-left:1in;margin-top:15.7pt;width:165.75pt;height:44.25pt;z-index:-251608576;mso-wrap-distance-left:0;mso-wrap-distance-right:0;mso-position-horizontal-relative:page;mso-position-vertical-relative:text" coordorigin="1440,314" coordsize="3315,8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">
                <v:rect id="docshape254" o:spid="_x0000_s1194" style="position:absolute;left:1440;top:314;width:331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" fillcolor="#f9f9f9" stroked="f"/>
                <v:shape id="docshape255" o:spid="_x0000_s1195" style="position:absolute;left:1439;top:314;width:3315;height:885;visibility:visible;mso-wrap-style:square;v-text-anchor:top" coordsize="331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" path="m3315,870r-1665,l,870r,15l1650,885r1665,l3315,870xm3315,l,,,15r3315,l3315,xe" fillcolor="#ddd" stroked="f">
                  <v:path arrowok="t" o:connecttype="custom" o:connectlocs="3315,1184;1650,1184;0,1184;0,1199;1650,1199;3315,1199;3315,1184;3315,314;0,314;0,329;3315,329;3315,314" o:connectangles="0,0,0,0,0,0,0,0,0,0,0,0"/>
                </v:shape>
                <v:shape id="docshape256" o:spid="_x0000_s1196" type="#_x0000_t75" style="position:absolute;left:2448;top:525;width:124;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">
                  <v:imagedata r:id="rId586" o:title=""/>
                </v:shape>
                <v:shape id="docshape257" o:spid="_x0000_s1197" type="#_x0000_t202" style="position:absolute;left:1440;top:314;width:3315;height: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" filled="f" stroked="f">
                  <v:textbox inset="0,0,0,0">
                    <w:txbxContent>
                      <w:p w14:paraId="7B750192" w14:textId="77777777" w:rsidR="00707A40" w:rsidRDefault="00707A40" w:rsidP="00707A40">
                        <w:pPr>
                          <w:spacing w:before="97"/>
                          <w:ind w:left="120"/>
                          <w:rPr>
                            <w:b/>
                          </w:rPr>
                        </w:pPr>
                        <w:r>
                          <w:rPr>
                            <w:b/>
                            <w:w w:val="95"/>
                          </w:rPr>
                          <w:t>Table</w:t>
                        </w:r>
                        <w:r>
                          <w:rPr>
                            <w:b/>
                            <w:spacing w:val="7"/>
                            <w:w w:val="95"/>
                          </w:rPr>
                          <w:t xml:space="preserve"> </w:t>
                        </w:r>
                        <w:r>
                          <w:rPr>
                            <w:b/>
                            <w:w w:val="95"/>
                          </w:rPr>
                          <w:t>A</w:t>
                        </w:r>
                        <w:r>
                          <w:rPr>
                            <w:b/>
                            <w:spacing w:val="7"/>
                            <w:w w:val="95"/>
                          </w:rPr>
                          <w:t xml:space="preserve"> </w:t>
                        </w:r>
                        <w:r>
                          <w:rPr>
                            <w:rFonts w:ascii="Lucida Sans Unicode" w:hAnsi="Lucida Sans Unicode"/>
                            <w:w w:val="95"/>
                          </w:rPr>
                          <w:t>∪</w:t>
                        </w:r>
                        <w:r>
                          <w:rPr>
                            <w:rFonts w:ascii="Lucida Sans Unicode" w:hAnsi="Lucida Sans Unicode"/>
                            <w:spacing w:val="-9"/>
                            <w:w w:val="95"/>
                          </w:rPr>
                          <w:t xml:space="preserve"> </w:t>
                        </w:r>
                        <w:r>
                          <w:rPr>
                            <w:b/>
                            <w:w w:val="95"/>
                          </w:rPr>
                          <w:t>B</w:t>
                        </w:r>
                      </w:p>
                    </w:txbxContent>
                  </v:textbox>
                </v:shape>
                <w10:wrap type="topAndBottom" anchorx="page"/>
              </v:group>
            </w:pict>
          </mc:Fallback>
        </mc:AlternateContent>
      </w:r>
    </w:p>
    <w:p w14:paraId="742F6B87" w14:textId="77777777" w:rsidR="00707A40" w:rsidRDefault="00707A40" w:rsidP="00707A40">
      <w:pPr>
        <w:pStyle w:val="Heading3"/>
        <w:tabs>
          <w:tab w:val="left" w:pos="2009"/>
        </w:tabs>
        <w:spacing w:before="121"/>
        <w:ind w:left="359"/>
      </w:pPr>
      <w:r>
        <w:t>column 1</w:t>
      </w:r>
      <w:r>
        <w:tab/>
        <w:t>column 2</w:t>
      </w:r>
    </w:p>
    <w:p w14:paraId="5A3D04AA" w14:textId="77777777" w:rsidR="00707A40" w:rsidRDefault="00707A40" w:rsidP="00707A40">
      <w:pPr>
        <w:pStyle w:val="BodyText"/>
        <w:rPr>
          <w:b/>
          <w:sz w:val="20"/>
        </w:rPr>
      </w:pPr>
    </w:p>
    <w:p w14:paraId="71E8D9E0" w14:textId="7DA4FE8B" w:rsidR="00707A40" w:rsidRDefault="00313696" w:rsidP="00707A40">
      <w:pPr>
        <w:pStyle w:val="BodyText"/>
        <w:spacing w:before="8"/>
        <w:rPr>
          <w:b/>
          <w:sz w:val="17"/>
        </w:rPr>
      </w:pPr>
      <w:r>
        <w:rPr>
          <w:noProof/>
          <w:sz w:val="24"/>
        </w:rPr>
        <mc:AlternateContent>
          <mc:Choice Requires="wpg">
            <w:drawing>
              <wp:anchor distT="0" distB="0" distL="0" distR="0" simplePos="0" relativeHeight="251708928" behindDoc="1" locked="0" layoutInCell="1" allowOverlap="1" wp14:anchorId="31F2A574" wp14:editId="365F35F0">
                <wp:simplePos x="0" y="0"/>
                <wp:positionH relativeFrom="page">
                  <wp:posOffset>914400</wp:posOffset>
                </wp:positionH>
                <wp:positionV relativeFrom="paragraph">
                  <wp:posOffset>144780</wp:posOffset>
                </wp:positionV>
                <wp:extent cx="2105025" cy="561975"/>
                <wp:effectExtent l="0" t="1905" r="0" b="0"/>
                <wp:wrapTopAndBottom/>
                <wp:docPr id="664" name="docshapegroup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61975"/>
                          <a:chOff x="1440" y="228"/>
                          <a:chExt cx="3315" cy="885"/>
                        </a:xfrm>
                      </wpg:grpSpPr>
                      <wps:wsp>
                        <wps:cNvPr id="665" name="docshape259"/>
                        <wps:cNvSpPr>
                          <a:spLocks/>
                        </wps:cNvSpPr>
                        <wps:spPr bwMode="auto">
                          <a:xfrm>
                            <a:off x="1439" y="228"/>
                            <a:ext cx="3315" cy="870"/>
                          </a:xfrm>
                          <a:custGeom>
                            <a:avLst/>
                            <a:gdLst>
                              <a:gd name="T0" fmla="+- 0 4755 1440"/>
                              <a:gd name="T1" fmla="*/ T0 w 3315"/>
                              <a:gd name="T2" fmla="+- 0 228 228"/>
                              <a:gd name="T3" fmla="*/ 228 h 870"/>
                              <a:gd name="T4" fmla="+- 0 3090 1440"/>
                              <a:gd name="T5" fmla="*/ T4 w 3315"/>
                              <a:gd name="T6" fmla="+- 0 228 228"/>
                              <a:gd name="T7" fmla="*/ 228 h 870"/>
                              <a:gd name="T8" fmla="+- 0 1440 1440"/>
                              <a:gd name="T9" fmla="*/ T8 w 3315"/>
                              <a:gd name="T10" fmla="+- 0 228 228"/>
                              <a:gd name="T11" fmla="*/ 228 h 870"/>
                              <a:gd name="T12" fmla="+- 0 1440 1440"/>
                              <a:gd name="T13" fmla="*/ T12 w 3315"/>
                              <a:gd name="T14" fmla="+- 0 1098 228"/>
                              <a:gd name="T15" fmla="*/ 1098 h 870"/>
                              <a:gd name="T16" fmla="+- 0 3090 1440"/>
                              <a:gd name="T17" fmla="*/ T16 w 3315"/>
                              <a:gd name="T18" fmla="+- 0 1098 228"/>
                              <a:gd name="T19" fmla="*/ 1098 h 870"/>
                              <a:gd name="T20" fmla="+- 0 4755 1440"/>
                              <a:gd name="T21" fmla="*/ T20 w 3315"/>
                              <a:gd name="T22" fmla="+- 0 1098 228"/>
                              <a:gd name="T23" fmla="*/ 1098 h 870"/>
                              <a:gd name="T24" fmla="+- 0 4755 1440"/>
                              <a:gd name="T25" fmla="*/ T24 w 3315"/>
                              <a:gd name="T26" fmla="+- 0 228 228"/>
                              <a:gd name="T27" fmla="*/ 228 h 870"/>
                            </a:gdLst>
                            <a:ahLst/>
                            <a:cxnLst>
                              <a:cxn ang="0">
                                <a:pos x="T1" y="T3"/>
                              </a:cxn>
                              <a:cxn ang="0">
                                <a:pos x="T5" y="T7"/>
                              </a:cxn>
                              <a:cxn ang="0">
                                <a:pos x="T9" y="T11"/>
                              </a:cxn>
                              <a:cxn ang="0">
                                <a:pos x="T13" y="T15"/>
                              </a:cxn>
                              <a:cxn ang="0">
                                <a:pos x="T17" y="T19"/>
                              </a:cxn>
                              <a:cxn ang="0">
                                <a:pos x="T21" y="T23"/>
                              </a:cxn>
                              <a:cxn ang="0">
                                <a:pos x="T25" y="T27"/>
                              </a:cxn>
                            </a:cxnLst>
                            <a:rect l="0" t="0" r="r" b="b"/>
                            <a:pathLst>
                              <a:path w="3315" h="870">
                                <a:moveTo>
                                  <a:pt x="3315" y="0"/>
                                </a:moveTo>
                                <a:lnTo>
                                  <a:pt x="1650" y="0"/>
                                </a:lnTo>
                                <a:lnTo>
                                  <a:pt x="0" y="0"/>
                                </a:lnTo>
                                <a:lnTo>
                                  <a:pt x="0" y="870"/>
                                </a:lnTo>
                                <a:lnTo>
                                  <a:pt x="1650" y="870"/>
                                </a:lnTo>
                                <a:lnTo>
                                  <a:pt x="3315" y="870"/>
                                </a:lnTo>
                                <a:lnTo>
                                  <a:pt x="3315"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docshape260"/>
                        <wps:cNvSpPr>
                          <a:spLocks/>
                        </wps:cNvSpPr>
                        <wps:spPr bwMode="auto">
                          <a:xfrm>
                            <a:off x="1439" y="228"/>
                            <a:ext cx="3315" cy="885"/>
                          </a:xfrm>
                          <a:custGeom>
                            <a:avLst/>
                            <a:gdLst>
                              <a:gd name="T0" fmla="+- 0 4755 1440"/>
                              <a:gd name="T1" fmla="*/ T0 w 3315"/>
                              <a:gd name="T2" fmla="+- 0 1098 228"/>
                              <a:gd name="T3" fmla="*/ 1098 h 885"/>
                              <a:gd name="T4" fmla="+- 0 3090 1440"/>
                              <a:gd name="T5" fmla="*/ T4 w 3315"/>
                              <a:gd name="T6" fmla="+- 0 1098 228"/>
                              <a:gd name="T7" fmla="*/ 1098 h 885"/>
                              <a:gd name="T8" fmla="+- 0 1440 1440"/>
                              <a:gd name="T9" fmla="*/ T8 w 3315"/>
                              <a:gd name="T10" fmla="+- 0 1098 228"/>
                              <a:gd name="T11" fmla="*/ 1098 h 885"/>
                              <a:gd name="T12" fmla="+- 0 1440 1440"/>
                              <a:gd name="T13" fmla="*/ T12 w 3315"/>
                              <a:gd name="T14" fmla="+- 0 1113 228"/>
                              <a:gd name="T15" fmla="*/ 1113 h 885"/>
                              <a:gd name="T16" fmla="+- 0 3090 1440"/>
                              <a:gd name="T17" fmla="*/ T16 w 3315"/>
                              <a:gd name="T18" fmla="+- 0 1113 228"/>
                              <a:gd name="T19" fmla="*/ 1113 h 885"/>
                              <a:gd name="T20" fmla="+- 0 4755 1440"/>
                              <a:gd name="T21" fmla="*/ T20 w 3315"/>
                              <a:gd name="T22" fmla="+- 0 1113 228"/>
                              <a:gd name="T23" fmla="*/ 1113 h 885"/>
                              <a:gd name="T24" fmla="+- 0 4755 1440"/>
                              <a:gd name="T25" fmla="*/ T24 w 3315"/>
                              <a:gd name="T26" fmla="+- 0 1098 228"/>
                              <a:gd name="T27" fmla="*/ 1098 h 885"/>
                              <a:gd name="T28" fmla="+- 0 4755 1440"/>
                              <a:gd name="T29" fmla="*/ T28 w 3315"/>
                              <a:gd name="T30" fmla="+- 0 228 228"/>
                              <a:gd name="T31" fmla="*/ 228 h 885"/>
                              <a:gd name="T32" fmla="+- 0 3090 1440"/>
                              <a:gd name="T33" fmla="*/ T32 w 3315"/>
                              <a:gd name="T34" fmla="+- 0 228 228"/>
                              <a:gd name="T35" fmla="*/ 228 h 885"/>
                              <a:gd name="T36" fmla="+- 0 1440 1440"/>
                              <a:gd name="T37" fmla="*/ T36 w 3315"/>
                              <a:gd name="T38" fmla="+- 0 228 228"/>
                              <a:gd name="T39" fmla="*/ 228 h 885"/>
                              <a:gd name="T40" fmla="+- 0 1440 1440"/>
                              <a:gd name="T41" fmla="*/ T40 w 3315"/>
                              <a:gd name="T42" fmla="+- 0 243 228"/>
                              <a:gd name="T43" fmla="*/ 243 h 885"/>
                              <a:gd name="T44" fmla="+- 0 3090 1440"/>
                              <a:gd name="T45" fmla="*/ T44 w 3315"/>
                              <a:gd name="T46" fmla="+- 0 243 228"/>
                              <a:gd name="T47" fmla="*/ 243 h 885"/>
                              <a:gd name="T48" fmla="+- 0 4755 1440"/>
                              <a:gd name="T49" fmla="*/ T48 w 3315"/>
                              <a:gd name="T50" fmla="+- 0 243 228"/>
                              <a:gd name="T51" fmla="*/ 243 h 885"/>
                              <a:gd name="T52" fmla="+- 0 4755 1440"/>
                              <a:gd name="T53" fmla="*/ T52 w 3315"/>
                              <a:gd name="T54" fmla="+- 0 228 228"/>
                              <a:gd name="T55" fmla="*/ 228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315" h="885">
                                <a:moveTo>
                                  <a:pt x="3315" y="870"/>
                                </a:moveTo>
                                <a:lnTo>
                                  <a:pt x="1650" y="870"/>
                                </a:lnTo>
                                <a:lnTo>
                                  <a:pt x="0" y="870"/>
                                </a:lnTo>
                                <a:lnTo>
                                  <a:pt x="0" y="885"/>
                                </a:lnTo>
                                <a:lnTo>
                                  <a:pt x="1650" y="885"/>
                                </a:lnTo>
                                <a:lnTo>
                                  <a:pt x="3315" y="885"/>
                                </a:lnTo>
                                <a:lnTo>
                                  <a:pt x="3315" y="870"/>
                                </a:lnTo>
                                <a:close/>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7" name="docshape261"/>
                        <wps:cNvSpPr txBox="1">
                          <a:spLocks noChangeArrowheads="1"/>
                        </wps:cNvSpPr>
                        <wps:spPr bwMode="auto">
                          <a:xfrm>
                            <a:off x="1560" y="374"/>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E0CF3" w14:textId="77777777" w:rsidR="00707A40" w:rsidRDefault="00707A40" w:rsidP="00707A40">
                              <w:pPr>
                                <w:spacing w:line="266" w:lineRule="exact"/>
                              </w:pPr>
                              <w:r>
                                <w:t>1</w:t>
                              </w:r>
                            </w:p>
                          </w:txbxContent>
                        </wps:txbx>
                        <wps:bodyPr rot="0" vert="horz" wrap="square" lIns="0" tIns="0" rIns="0" bIns="0" anchor="t" anchorCtr="0" upright="1">
                          <a:noAutofit/>
                        </wps:bodyPr>
                      </wps:wsp>
                      <wps:wsp>
                        <wps:cNvPr id="668" name="docshape262"/>
                        <wps:cNvSpPr txBox="1">
                          <a:spLocks noChangeArrowheads="1"/>
                        </wps:cNvSpPr>
                        <wps:spPr bwMode="auto">
                          <a:xfrm>
                            <a:off x="3210" y="374"/>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1E9CA" w14:textId="77777777" w:rsidR="00707A40" w:rsidRDefault="00707A40" w:rsidP="00707A40">
                              <w:pPr>
                                <w:spacing w:line="266" w:lineRule="exact"/>
                              </w:pPr>
                              <w:r>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1F2A574" id="docshapegroup258" o:spid="_x0000_s1198" style="position:absolute;margin-left:1in;margin-top:11.4pt;width:165.75pt;height:44.25pt;z-index:-251607552;mso-wrap-distance-left:0;mso-wrap-distance-right:0;mso-position-horizontal-relative:page;mso-position-vertical-relative:text" coordorigin="1440,228" coordsize="331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">
                <v:shape id="docshape259" o:spid="_x0000_s1199" style="position:absolute;left:1439;top:228;width:3315;height:870;visibility:visible;mso-wrap-style:square;v-text-anchor:top" coordsize="331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" path="m3315,l1650,,,,,870r1650,l3315,870,3315,xe" fillcolor="#f9f9f9" stroked="f">
                  <v:path arrowok="t" o:connecttype="custom" o:connectlocs="3315,228;1650,228;0,228;0,1098;1650,1098;3315,1098;3315,228" o:connectangles="0,0,0,0,0,0,0"/>
                </v:shape>
                <v:shape id="docshape260" o:spid="_x0000_s1200" style="position:absolute;left:1439;top:228;width:3315;height:885;visibility:visible;mso-wrap-style:square;v-text-anchor:top" coordsize="331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" path="m3315,870r-1665,l,870r,15l1650,885r1665,l3315,870xm3315,l1650,,,,,15r1650,l3315,15r,-15xe" fillcolor="#ddd" stroked="f">
                  <v:path arrowok="t" o:connecttype="custom" o:connectlocs="3315,1098;1650,1098;0,1098;0,1113;1650,1113;3315,1113;3315,1098;3315,228;1650,228;0,228;0,243;1650,243;3315,243;3315,228" o:connectangles="0,0,0,0,0,0,0,0,0,0,0,0,0,0"/>
                </v:shape>
                <v:shape id="docshape261" o:spid="_x0000_s1201" type="#_x0000_t202" style="position:absolute;left:1560;top:374;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" filled="f" stroked="f">
                  <v:textbox inset="0,0,0,0">
                    <w:txbxContent>
                      <w:p w14:paraId="300E0CF3" w14:textId="77777777" w:rsidR="00707A40" w:rsidRDefault="00707A40" w:rsidP="00707A40">
                        <w:pPr>
                          <w:spacing w:line="266" w:lineRule="exact"/>
                        </w:pPr>
                        <w:r>
                          <w:t>1</w:t>
                        </w:r>
                      </w:p>
                    </w:txbxContent>
                  </v:textbox>
                </v:shape>
                <v:shape id="docshape262" o:spid="_x0000_s1202" type="#_x0000_t202" style="position:absolute;left:3210;top:374;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" filled="f" stroked="f">
                  <v:textbox inset="0,0,0,0">
                    <w:txbxContent>
                      <w:p w14:paraId="57C1E9CA" w14:textId="77777777" w:rsidR="00707A40" w:rsidRDefault="00707A40" w:rsidP="00707A40">
                        <w:pPr>
                          <w:spacing w:line="266" w:lineRule="exact"/>
                        </w:pPr>
                        <w:r>
                          <w:t>1</w:t>
                        </w:r>
                      </w:p>
                    </w:txbxContent>
                  </v:textbox>
                </v:shape>
                <w10:wrap type="topAndBottom" anchorx="page"/>
              </v:group>
            </w:pict>
          </mc:Fallback>
        </mc:AlternateContent>
      </w:r>
    </w:p>
    <w:p w14:paraId="0CFB6AB4" w14:textId="77777777" w:rsidR="00707A40" w:rsidRDefault="00707A40" w:rsidP="00707A40">
      <w:pPr>
        <w:pStyle w:val="BodyText"/>
        <w:tabs>
          <w:tab w:val="left" w:pos="2009"/>
        </w:tabs>
        <w:spacing w:before="121"/>
        <w:ind w:left="359"/>
      </w:pPr>
      <w:r>
        <w:t>1</w:t>
      </w:r>
      <w:r>
        <w:tab/>
        <w:t>2</w:t>
      </w:r>
    </w:p>
    <w:p w14:paraId="2439267A" w14:textId="77777777" w:rsidR="00707A40" w:rsidRDefault="00707A40" w:rsidP="00707A40">
      <w:pPr>
        <w:pStyle w:val="BodyText"/>
        <w:rPr>
          <w:sz w:val="20"/>
        </w:rPr>
      </w:pPr>
    </w:p>
    <w:p w14:paraId="3F85DACE" w14:textId="67D1119F" w:rsidR="00707A40" w:rsidRDefault="00313696" w:rsidP="00707A40">
      <w:pPr>
        <w:pStyle w:val="BodyText"/>
        <w:spacing w:before="8"/>
        <w:rPr>
          <w:sz w:val="17"/>
        </w:rPr>
      </w:pPr>
      <w:r>
        <w:rPr>
          <w:noProof/>
          <w:sz w:val="24"/>
        </w:rPr>
        <mc:AlternateContent>
          <mc:Choice Requires="wpg">
            <w:drawing>
              <wp:anchor distT="0" distB="0" distL="0" distR="0" simplePos="0" relativeHeight="251709952" behindDoc="1" locked="0" layoutInCell="1" allowOverlap="1" wp14:anchorId="44C20E69" wp14:editId="53AB25AC">
                <wp:simplePos x="0" y="0"/>
                <wp:positionH relativeFrom="page">
                  <wp:posOffset>914400</wp:posOffset>
                </wp:positionH>
                <wp:positionV relativeFrom="paragraph">
                  <wp:posOffset>144780</wp:posOffset>
                </wp:positionV>
                <wp:extent cx="2105025" cy="552450"/>
                <wp:effectExtent l="0" t="1905" r="0" b="0"/>
                <wp:wrapTopAndBottom/>
                <wp:docPr id="659" name="docshapegroup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52450"/>
                          <a:chOff x="1440" y="228"/>
                          <a:chExt cx="3315" cy="870"/>
                        </a:xfrm>
                      </wpg:grpSpPr>
                      <wps:wsp>
                        <wps:cNvPr id="660" name="docshape264"/>
                        <wps:cNvSpPr>
                          <a:spLocks/>
                        </wps:cNvSpPr>
                        <wps:spPr bwMode="auto">
                          <a:xfrm>
                            <a:off x="1439" y="228"/>
                            <a:ext cx="3315" cy="870"/>
                          </a:xfrm>
                          <a:custGeom>
                            <a:avLst/>
                            <a:gdLst>
                              <a:gd name="T0" fmla="+- 0 4755 1440"/>
                              <a:gd name="T1" fmla="*/ T0 w 3315"/>
                              <a:gd name="T2" fmla="+- 0 228 228"/>
                              <a:gd name="T3" fmla="*/ 228 h 870"/>
                              <a:gd name="T4" fmla="+- 0 3090 1440"/>
                              <a:gd name="T5" fmla="*/ T4 w 3315"/>
                              <a:gd name="T6" fmla="+- 0 228 228"/>
                              <a:gd name="T7" fmla="*/ 228 h 870"/>
                              <a:gd name="T8" fmla="+- 0 1440 1440"/>
                              <a:gd name="T9" fmla="*/ T8 w 3315"/>
                              <a:gd name="T10" fmla="+- 0 228 228"/>
                              <a:gd name="T11" fmla="*/ 228 h 870"/>
                              <a:gd name="T12" fmla="+- 0 1440 1440"/>
                              <a:gd name="T13" fmla="*/ T12 w 3315"/>
                              <a:gd name="T14" fmla="+- 0 1098 228"/>
                              <a:gd name="T15" fmla="*/ 1098 h 870"/>
                              <a:gd name="T16" fmla="+- 0 3090 1440"/>
                              <a:gd name="T17" fmla="*/ T16 w 3315"/>
                              <a:gd name="T18" fmla="+- 0 1098 228"/>
                              <a:gd name="T19" fmla="*/ 1098 h 870"/>
                              <a:gd name="T20" fmla="+- 0 4755 1440"/>
                              <a:gd name="T21" fmla="*/ T20 w 3315"/>
                              <a:gd name="T22" fmla="+- 0 1098 228"/>
                              <a:gd name="T23" fmla="*/ 1098 h 870"/>
                              <a:gd name="T24" fmla="+- 0 4755 1440"/>
                              <a:gd name="T25" fmla="*/ T24 w 3315"/>
                              <a:gd name="T26" fmla="+- 0 228 228"/>
                              <a:gd name="T27" fmla="*/ 228 h 870"/>
                            </a:gdLst>
                            <a:ahLst/>
                            <a:cxnLst>
                              <a:cxn ang="0">
                                <a:pos x="T1" y="T3"/>
                              </a:cxn>
                              <a:cxn ang="0">
                                <a:pos x="T5" y="T7"/>
                              </a:cxn>
                              <a:cxn ang="0">
                                <a:pos x="T9" y="T11"/>
                              </a:cxn>
                              <a:cxn ang="0">
                                <a:pos x="T13" y="T15"/>
                              </a:cxn>
                              <a:cxn ang="0">
                                <a:pos x="T17" y="T19"/>
                              </a:cxn>
                              <a:cxn ang="0">
                                <a:pos x="T21" y="T23"/>
                              </a:cxn>
                              <a:cxn ang="0">
                                <a:pos x="T25" y="T27"/>
                              </a:cxn>
                            </a:cxnLst>
                            <a:rect l="0" t="0" r="r" b="b"/>
                            <a:pathLst>
                              <a:path w="3315" h="870">
                                <a:moveTo>
                                  <a:pt x="3315" y="0"/>
                                </a:moveTo>
                                <a:lnTo>
                                  <a:pt x="1650" y="0"/>
                                </a:lnTo>
                                <a:lnTo>
                                  <a:pt x="0" y="0"/>
                                </a:lnTo>
                                <a:lnTo>
                                  <a:pt x="0" y="870"/>
                                </a:lnTo>
                                <a:lnTo>
                                  <a:pt x="1650" y="870"/>
                                </a:lnTo>
                                <a:lnTo>
                                  <a:pt x="3315" y="870"/>
                                </a:lnTo>
                                <a:lnTo>
                                  <a:pt x="3315"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docshape265"/>
                        <wps:cNvSpPr>
                          <a:spLocks/>
                        </wps:cNvSpPr>
                        <wps:spPr bwMode="auto">
                          <a:xfrm>
                            <a:off x="1439" y="228"/>
                            <a:ext cx="3315" cy="15"/>
                          </a:xfrm>
                          <a:custGeom>
                            <a:avLst/>
                            <a:gdLst>
                              <a:gd name="T0" fmla="+- 0 4755 1440"/>
                              <a:gd name="T1" fmla="*/ T0 w 3315"/>
                              <a:gd name="T2" fmla="+- 0 228 228"/>
                              <a:gd name="T3" fmla="*/ 228 h 15"/>
                              <a:gd name="T4" fmla="+- 0 3090 1440"/>
                              <a:gd name="T5" fmla="*/ T4 w 3315"/>
                              <a:gd name="T6" fmla="+- 0 228 228"/>
                              <a:gd name="T7" fmla="*/ 228 h 15"/>
                              <a:gd name="T8" fmla="+- 0 1440 1440"/>
                              <a:gd name="T9" fmla="*/ T8 w 3315"/>
                              <a:gd name="T10" fmla="+- 0 228 228"/>
                              <a:gd name="T11" fmla="*/ 228 h 15"/>
                              <a:gd name="T12" fmla="+- 0 1440 1440"/>
                              <a:gd name="T13" fmla="*/ T12 w 3315"/>
                              <a:gd name="T14" fmla="+- 0 243 228"/>
                              <a:gd name="T15" fmla="*/ 243 h 15"/>
                              <a:gd name="T16" fmla="+- 0 3090 1440"/>
                              <a:gd name="T17" fmla="*/ T16 w 3315"/>
                              <a:gd name="T18" fmla="+- 0 243 228"/>
                              <a:gd name="T19" fmla="*/ 243 h 15"/>
                              <a:gd name="T20" fmla="+- 0 4755 1440"/>
                              <a:gd name="T21" fmla="*/ T20 w 3315"/>
                              <a:gd name="T22" fmla="+- 0 243 228"/>
                              <a:gd name="T23" fmla="*/ 243 h 15"/>
                              <a:gd name="T24" fmla="+- 0 4755 1440"/>
                              <a:gd name="T25" fmla="*/ T24 w 3315"/>
                              <a:gd name="T26" fmla="+- 0 228 228"/>
                              <a:gd name="T27" fmla="*/ 228 h 15"/>
                            </a:gdLst>
                            <a:ahLst/>
                            <a:cxnLst>
                              <a:cxn ang="0">
                                <a:pos x="T1" y="T3"/>
                              </a:cxn>
                              <a:cxn ang="0">
                                <a:pos x="T5" y="T7"/>
                              </a:cxn>
                              <a:cxn ang="0">
                                <a:pos x="T9" y="T11"/>
                              </a:cxn>
                              <a:cxn ang="0">
                                <a:pos x="T13" y="T15"/>
                              </a:cxn>
                              <a:cxn ang="0">
                                <a:pos x="T17" y="T19"/>
                              </a:cxn>
                              <a:cxn ang="0">
                                <a:pos x="T21" y="T23"/>
                              </a:cxn>
                              <a:cxn ang="0">
                                <a:pos x="T25" y="T27"/>
                              </a:cxn>
                            </a:cxnLst>
                            <a:rect l="0" t="0" r="r" b="b"/>
                            <a:pathLst>
                              <a:path w="3315" h="15">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docshape266"/>
                        <wps:cNvSpPr txBox="1">
                          <a:spLocks noChangeArrowheads="1"/>
                        </wps:cNvSpPr>
                        <wps:spPr bwMode="auto">
                          <a:xfrm>
                            <a:off x="1560" y="374"/>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FB4A6" w14:textId="77777777" w:rsidR="00707A40" w:rsidRDefault="00707A40" w:rsidP="00707A40">
                              <w:pPr>
                                <w:spacing w:line="266" w:lineRule="exact"/>
                              </w:pPr>
                              <w:r>
                                <w:t>1</w:t>
                              </w:r>
                            </w:p>
                          </w:txbxContent>
                        </wps:txbx>
                        <wps:bodyPr rot="0" vert="horz" wrap="square" lIns="0" tIns="0" rIns="0" bIns="0" anchor="t" anchorCtr="0" upright="1">
                          <a:noAutofit/>
                        </wps:bodyPr>
                      </wps:wsp>
                      <wps:wsp>
                        <wps:cNvPr id="663" name="docshape267"/>
                        <wps:cNvSpPr txBox="1">
                          <a:spLocks noChangeArrowheads="1"/>
                        </wps:cNvSpPr>
                        <wps:spPr bwMode="auto">
                          <a:xfrm>
                            <a:off x="3210" y="374"/>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9C4205" w14:textId="77777777" w:rsidR="00707A40" w:rsidRDefault="00707A40" w:rsidP="00707A40">
                              <w:pPr>
                                <w:spacing w:line="266" w:lineRule="exact"/>
                              </w:pPr>
                              <w: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C20E69" id="docshapegroup263" o:spid="_x0000_s1203" style="position:absolute;margin-left:1in;margin-top:11.4pt;width:165.75pt;height:43.5pt;z-index:-251606528;mso-wrap-distance-left:0;mso-wrap-distance-right:0;mso-position-horizontal-relative:page;mso-position-vertical-relative:text" coordorigin="1440,228" coordsize="3315,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">
                <v:shape id="docshape264" o:spid="_x0000_s1204" style="position:absolute;left:1439;top:228;width:3315;height:870;visibility:visible;mso-wrap-style:square;v-text-anchor:top" coordsize="331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" path="m3315,l1650,,,,,870r1650,l3315,870,3315,xe" fillcolor="#f9f9f9" stroked="f">
                  <v:path arrowok="t" o:connecttype="custom" o:connectlocs="3315,228;1650,228;0,228;0,1098;1650,1098;3315,1098;3315,228" o:connectangles="0,0,0,0,0,0,0"/>
                </v:shape>
                <v:shape id="docshape265" o:spid="_x0000_s1205" style="position:absolute;left:1439;top:228;width:3315;height:15;visibility:visible;mso-wrap-style:square;v-text-anchor:top" coordsize="3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" path="m3315,l1650,,,,,15r1650,l3315,15r,-15xe" fillcolor="#ddd" stroked="f">
                  <v:path arrowok="t" o:connecttype="custom" o:connectlocs="3315,228;1650,228;0,228;0,243;1650,243;3315,243;3315,228" o:connectangles="0,0,0,0,0,0,0"/>
                </v:shape>
                <v:shape id="docshape266" o:spid="_x0000_s1206" type="#_x0000_t202" style="position:absolute;left:1560;top:374;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" filled="f" stroked="f">
                  <v:textbox inset="0,0,0,0">
                    <w:txbxContent>
                      <w:p w14:paraId="473FB4A6" w14:textId="77777777" w:rsidR="00707A40" w:rsidRDefault="00707A40" w:rsidP="00707A40">
                        <w:pPr>
                          <w:spacing w:line="266" w:lineRule="exact"/>
                        </w:pPr>
                        <w:r>
                          <w:t>1</w:t>
                        </w:r>
                      </w:p>
                    </w:txbxContent>
                  </v:textbox>
                </v:shape>
                <v:shape id="docshape267" o:spid="_x0000_s1207" type="#_x0000_t202" style="position:absolute;left:3210;top:374;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" filled="f" stroked="f">
                  <v:textbox inset="0,0,0,0">
                    <w:txbxContent>
                      <w:p w14:paraId="539C4205" w14:textId="77777777" w:rsidR="00707A40" w:rsidRDefault="00707A40" w:rsidP="00707A40">
                        <w:pPr>
                          <w:spacing w:line="266" w:lineRule="exact"/>
                        </w:pPr>
                        <w:r>
                          <w:t>3</w:t>
                        </w:r>
                      </w:p>
                    </w:txbxContent>
                  </v:textbox>
                </v:shape>
                <w10:wrap type="topAndBottom" anchorx="page"/>
              </v:group>
            </w:pict>
          </mc:Fallback>
        </mc:AlternateContent>
      </w:r>
    </w:p>
    <w:p w14:paraId="0D27EB6D" w14:textId="77777777" w:rsidR="00707A40" w:rsidRDefault="00707A40" w:rsidP="00707A40">
      <w:pPr>
        <w:pStyle w:val="BodyText"/>
        <w:rPr>
          <w:sz w:val="20"/>
        </w:rPr>
      </w:pPr>
    </w:p>
    <w:p w14:paraId="4F7F7F3A" w14:textId="77777777" w:rsidR="00707A40" w:rsidRDefault="00707A40" w:rsidP="00707A40">
      <w:pPr>
        <w:pStyle w:val="BodyText"/>
        <w:rPr>
          <w:sz w:val="20"/>
        </w:rPr>
      </w:pPr>
    </w:p>
    <w:p w14:paraId="6940AA9C" w14:textId="666EA821" w:rsidR="00707A40" w:rsidRDefault="00313696" w:rsidP="00707A40">
      <w:pPr>
        <w:pStyle w:val="BodyText"/>
        <w:rPr>
          <w:sz w:val="27"/>
        </w:rPr>
      </w:pPr>
      <w:r>
        <w:rPr>
          <w:noProof/>
        </w:rPr>
        <w:drawing>
          <wp:anchor distT="0" distB="0" distL="0" distR="0" simplePos="0" relativeHeight="251618816" behindDoc="0" locked="0" layoutInCell="1" allowOverlap="1" wp14:anchorId="63AF9F9E" wp14:editId="390A97CF">
            <wp:simplePos x="0" y="0"/>
            <wp:positionH relativeFrom="page">
              <wp:posOffset>2619375</wp:posOffset>
            </wp:positionH>
            <wp:positionV relativeFrom="paragraph">
              <wp:posOffset>212725</wp:posOffset>
            </wp:positionV>
            <wp:extent cx="2552700" cy="2247900"/>
            <wp:effectExtent l="0" t="0" r="0" b="0"/>
            <wp:wrapTopAndBottom/>
            <wp:docPr id="658"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4.jpeg"/>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2552700"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DE1B01" w14:textId="77777777" w:rsidR="00707A40" w:rsidRDefault="00707A40" w:rsidP="00707A40">
      <w:pPr>
        <w:spacing w:before="135"/>
        <w:ind w:left="254" w:right="1461"/>
        <w:jc w:val="center"/>
        <w:rPr>
          <w:sz w:val="16"/>
        </w:rPr>
      </w:pPr>
      <w:r>
        <w:rPr>
          <w:sz w:val="16"/>
        </w:rPr>
        <w:t>Image</w:t>
      </w:r>
      <w:r>
        <w:rPr>
          <w:spacing w:val="-5"/>
          <w:sz w:val="16"/>
        </w:rPr>
        <w:t xml:space="preserve"> </w:t>
      </w:r>
      <w:r>
        <w:rPr>
          <w:sz w:val="16"/>
        </w:rPr>
        <w:t>17-</w:t>
      </w:r>
      <w:r>
        <w:rPr>
          <w:spacing w:val="-5"/>
          <w:sz w:val="16"/>
        </w:rPr>
        <w:t xml:space="preserve"> </w:t>
      </w:r>
      <w:r>
        <w:rPr>
          <w:sz w:val="16"/>
        </w:rPr>
        <w:t>Union</w:t>
      </w:r>
      <w:r>
        <w:rPr>
          <w:spacing w:val="-4"/>
          <w:sz w:val="16"/>
        </w:rPr>
        <w:t xml:space="preserve"> </w:t>
      </w:r>
      <w:r>
        <w:rPr>
          <w:sz w:val="16"/>
        </w:rPr>
        <w:t>Example</w:t>
      </w:r>
    </w:p>
    <w:p w14:paraId="13BEEAA1" w14:textId="77777777" w:rsidR="00707A40" w:rsidRDefault="00707A40" w:rsidP="00707A40">
      <w:pPr>
        <w:jc w:val="center"/>
        <w:rPr>
          <w:sz w:val="16"/>
        </w:rPr>
        <w:sectPr w:rsidR="00707A40">
          <w:pgSz w:w="12240" w:h="15840"/>
          <w:pgMar w:top="1940" w:right="0" w:bottom="1560" w:left="1200" w:header="750" w:footer="1284" w:gutter="0"/>
          <w:cols w:space="720"/>
        </w:sectPr>
      </w:pPr>
    </w:p>
    <w:p w14:paraId="1E3BE04E" w14:textId="77777777" w:rsidR="00707A40" w:rsidRDefault="00707A40" w:rsidP="00707A40">
      <w:pPr>
        <w:pStyle w:val="BodyText"/>
        <w:rPr>
          <w:sz w:val="20"/>
        </w:rPr>
      </w:pPr>
    </w:p>
    <w:p w14:paraId="7A18E48D" w14:textId="77777777" w:rsidR="00707A40" w:rsidRDefault="00707A40" w:rsidP="00707A40">
      <w:pPr>
        <w:pStyle w:val="BodyText"/>
        <w:rPr>
          <w:sz w:val="20"/>
        </w:rPr>
      </w:pPr>
    </w:p>
    <w:p w14:paraId="2804FBB9" w14:textId="77777777" w:rsidR="00707A40" w:rsidRDefault="00707A40" w:rsidP="00707A40">
      <w:pPr>
        <w:pStyle w:val="BodyText"/>
        <w:rPr>
          <w:sz w:val="25"/>
        </w:rPr>
      </w:pPr>
    </w:p>
    <w:p w14:paraId="62399D7B" w14:textId="77777777" w:rsidR="00707A40" w:rsidRDefault="00707A40" w:rsidP="00707A40">
      <w:pPr>
        <w:spacing w:before="93"/>
        <w:ind w:left="1469"/>
        <w:rPr>
          <w:sz w:val="16"/>
        </w:rPr>
      </w:pPr>
      <w:r>
        <w:rPr>
          <w:spacing w:val="-1"/>
          <w:sz w:val="16"/>
        </w:rPr>
        <w:t>Reference-</w:t>
      </w:r>
      <w:r>
        <w:rPr>
          <w:spacing w:val="-7"/>
          <w:sz w:val="16"/>
        </w:rPr>
        <w:t xml:space="preserve"> </w:t>
      </w:r>
      <w:r>
        <w:rPr>
          <w:spacing w:val="-1"/>
          <w:sz w:val="16"/>
          <w:u w:val="single"/>
        </w:rPr>
        <w:t>https://</w:t>
      </w:r>
      <w:hyperlink r:id="rId587">
        <w:r>
          <w:rPr>
            <w:spacing w:val="-1"/>
            <w:sz w:val="16"/>
            <w:u w:val="single"/>
          </w:rPr>
          <w:t>www.codeproject.com/articles/1172312/just-enough-set-theory-when-sets-collide-part-of</w:t>
        </w:r>
      </w:hyperlink>
    </w:p>
    <w:p w14:paraId="575B5724" w14:textId="77777777" w:rsidR="00707A40" w:rsidRDefault="00707A40" w:rsidP="00707A40">
      <w:pPr>
        <w:pStyle w:val="BodyText"/>
        <w:rPr>
          <w:sz w:val="18"/>
        </w:rPr>
      </w:pPr>
    </w:p>
    <w:p w14:paraId="662AE9A6" w14:textId="77777777" w:rsidR="00707A40" w:rsidRDefault="00707A40" w:rsidP="00707A40">
      <w:pPr>
        <w:pStyle w:val="BodyText"/>
        <w:rPr>
          <w:sz w:val="18"/>
        </w:rPr>
      </w:pPr>
    </w:p>
    <w:p w14:paraId="175282E3" w14:textId="77777777" w:rsidR="00707A40" w:rsidRDefault="00707A40" w:rsidP="00707A40">
      <w:pPr>
        <w:pStyle w:val="BodyText"/>
        <w:rPr>
          <w:sz w:val="18"/>
        </w:rPr>
      </w:pPr>
    </w:p>
    <w:p w14:paraId="5374026D" w14:textId="77777777" w:rsidR="00707A40" w:rsidRDefault="00707A40" w:rsidP="00707A40">
      <w:pPr>
        <w:pStyle w:val="BodyText"/>
        <w:rPr>
          <w:sz w:val="18"/>
        </w:rPr>
      </w:pPr>
    </w:p>
    <w:p w14:paraId="248DDFC6" w14:textId="77777777" w:rsidR="00707A40" w:rsidRDefault="00707A40" w:rsidP="00707A40">
      <w:pPr>
        <w:pStyle w:val="BodyText"/>
        <w:rPr>
          <w:sz w:val="18"/>
        </w:rPr>
      </w:pPr>
    </w:p>
    <w:p w14:paraId="71CE700A" w14:textId="77777777" w:rsidR="00707A40" w:rsidRDefault="00707A40" w:rsidP="00707A40">
      <w:pPr>
        <w:pStyle w:val="BodyText"/>
        <w:rPr>
          <w:sz w:val="18"/>
        </w:rPr>
      </w:pPr>
    </w:p>
    <w:p w14:paraId="17AD29EB" w14:textId="77777777" w:rsidR="00707A40" w:rsidRDefault="00707A40" w:rsidP="00707A40">
      <w:pPr>
        <w:pStyle w:val="BodyText"/>
        <w:rPr>
          <w:sz w:val="18"/>
        </w:rPr>
      </w:pPr>
    </w:p>
    <w:p w14:paraId="692DE0A1" w14:textId="77777777" w:rsidR="00707A40" w:rsidRDefault="00707A40" w:rsidP="00707A40">
      <w:pPr>
        <w:pStyle w:val="BodyText"/>
        <w:rPr>
          <w:sz w:val="18"/>
        </w:rPr>
      </w:pPr>
    </w:p>
    <w:p w14:paraId="200F6C8A" w14:textId="77777777" w:rsidR="00707A40" w:rsidRDefault="00707A40" w:rsidP="00707A40">
      <w:pPr>
        <w:pStyle w:val="Heading2"/>
        <w:spacing w:before="118"/>
      </w:pPr>
      <w:r>
        <w:t>Set</w:t>
      </w:r>
      <w:r>
        <w:rPr>
          <w:spacing w:val="-7"/>
        </w:rPr>
        <w:t xml:space="preserve"> </w:t>
      </w:r>
      <w:r>
        <w:t>Difference</w:t>
      </w:r>
      <w:r>
        <w:rPr>
          <w:spacing w:val="-6"/>
        </w:rPr>
        <w:t xml:space="preserve"> </w:t>
      </w:r>
      <w:r>
        <w:t>(-)</w:t>
      </w:r>
    </w:p>
    <w:p w14:paraId="0AC39AC4" w14:textId="77777777" w:rsidR="00707A40" w:rsidRDefault="00707A40" w:rsidP="00707A40">
      <w:pPr>
        <w:pStyle w:val="BodyText"/>
        <w:spacing w:before="1"/>
        <w:rPr>
          <w:b/>
          <w:sz w:val="26"/>
        </w:rPr>
      </w:pPr>
    </w:p>
    <w:p w14:paraId="0D150043" w14:textId="77777777" w:rsidR="00707A40" w:rsidRDefault="00707A40" w:rsidP="00415D62">
      <w:pPr>
        <w:pStyle w:val="ListParagraph"/>
        <w:widowControl w:val="0"/>
        <w:numPr>
          <w:ilvl w:val="0"/>
          <w:numId w:val="153"/>
        </w:numPr>
        <w:tabs>
          <w:tab w:val="left" w:pos="380"/>
        </w:tabs>
        <w:autoSpaceDE w:val="0"/>
        <w:autoSpaceDN w:val="0"/>
        <w:spacing w:before="1" w:after="0" w:line="288" w:lineRule="auto"/>
        <w:ind w:left="239" w:right="1686" w:firstLine="0"/>
        <w:contextualSpacing w:val="0"/>
      </w:pPr>
      <w:r>
        <w:t>Symbol denotes it. The result of A - B, is a relation which includes all tuples that are in A but</w:t>
      </w:r>
      <w:r>
        <w:rPr>
          <w:spacing w:val="-57"/>
        </w:rPr>
        <w:t xml:space="preserve"> </w:t>
      </w:r>
      <w:r>
        <w:t>not in B.</w:t>
      </w:r>
    </w:p>
    <w:p w14:paraId="79B7C083" w14:textId="77777777" w:rsidR="00707A40" w:rsidRDefault="00707A40" w:rsidP="00707A40">
      <w:pPr>
        <w:pStyle w:val="BodyText"/>
        <w:rPr>
          <w:sz w:val="31"/>
        </w:rPr>
      </w:pPr>
    </w:p>
    <w:p w14:paraId="196147F2" w14:textId="77777777" w:rsidR="00707A40" w:rsidRDefault="00707A40" w:rsidP="00415D62">
      <w:pPr>
        <w:pStyle w:val="ListParagraph"/>
        <w:widowControl w:val="0"/>
        <w:numPr>
          <w:ilvl w:val="1"/>
          <w:numId w:val="153"/>
        </w:numPr>
        <w:tabs>
          <w:tab w:val="left" w:pos="959"/>
          <w:tab w:val="left" w:pos="960"/>
        </w:tabs>
        <w:autoSpaceDE w:val="0"/>
        <w:autoSpaceDN w:val="0"/>
        <w:spacing w:before="0" w:after="0" w:line="240" w:lineRule="auto"/>
        <w:ind w:hanging="361"/>
        <w:contextualSpacing w:val="0"/>
      </w:pPr>
      <w:r>
        <w:t>The attribute name of A has to match with the attribute name in B.</w:t>
      </w:r>
    </w:p>
    <w:p w14:paraId="4411C72F" w14:textId="77777777" w:rsidR="00707A40" w:rsidRDefault="00707A40" w:rsidP="00415D62">
      <w:pPr>
        <w:pStyle w:val="ListParagraph"/>
        <w:widowControl w:val="0"/>
        <w:numPr>
          <w:ilvl w:val="1"/>
          <w:numId w:val="153"/>
        </w:numPr>
        <w:tabs>
          <w:tab w:val="left" w:pos="959"/>
          <w:tab w:val="left" w:pos="960"/>
        </w:tabs>
        <w:autoSpaceDE w:val="0"/>
        <w:autoSpaceDN w:val="0"/>
        <w:spacing w:before="53" w:after="0" w:line="240" w:lineRule="auto"/>
        <w:ind w:hanging="361"/>
        <w:contextualSpacing w:val="0"/>
      </w:pPr>
      <w:r>
        <w:t>The two-operand relations A and B should be either compatible or Union compatible.</w:t>
      </w:r>
    </w:p>
    <w:p w14:paraId="79133FB8" w14:textId="77777777" w:rsidR="00707A40" w:rsidRDefault="00707A40" w:rsidP="00415D62">
      <w:pPr>
        <w:pStyle w:val="ListParagraph"/>
        <w:widowControl w:val="0"/>
        <w:numPr>
          <w:ilvl w:val="1"/>
          <w:numId w:val="153"/>
        </w:numPr>
        <w:tabs>
          <w:tab w:val="left" w:pos="959"/>
          <w:tab w:val="left" w:pos="960"/>
        </w:tabs>
        <w:autoSpaceDE w:val="0"/>
        <w:autoSpaceDN w:val="0"/>
        <w:spacing w:before="53" w:after="0" w:line="240" w:lineRule="auto"/>
        <w:ind w:hanging="361"/>
        <w:contextualSpacing w:val="0"/>
      </w:pPr>
      <w:r>
        <w:t>It should be a defined relation consisting of the tuples that are in relation A, but not in B.</w:t>
      </w:r>
    </w:p>
    <w:p w14:paraId="72807A64" w14:textId="77777777" w:rsidR="00707A40" w:rsidRDefault="00707A40" w:rsidP="00707A40">
      <w:pPr>
        <w:pStyle w:val="BodyText"/>
        <w:rPr>
          <w:sz w:val="36"/>
        </w:rPr>
      </w:pPr>
    </w:p>
    <w:p w14:paraId="45E4349B" w14:textId="77777777" w:rsidR="00707A40" w:rsidRDefault="00707A40" w:rsidP="00707A40">
      <w:pPr>
        <w:pStyle w:val="Heading3"/>
      </w:pPr>
      <w:r>
        <w:t>Example</w:t>
      </w:r>
    </w:p>
    <w:p w14:paraId="5EC2F5E6" w14:textId="77777777" w:rsidR="00707A40" w:rsidRDefault="00707A40" w:rsidP="00707A40">
      <w:pPr>
        <w:pStyle w:val="BodyText"/>
        <w:spacing w:before="1"/>
        <w:rPr>
          <w:b/>
          <w:sz w:val="32"/>
        </w:rPr>
      </w:pPr>
    </w:p>
    <w:p w14:paraId="78605F5A" w14:textId="77777777" w:rsidR="00707A40" w:rsidRDefault="00707A40" w:rsidP="00707A40">
      <w:pPr>
        <w:pStyle w:val="BodyText"/>
        <w:ind w:left="239"/>
      </w:pPr>
      <w:r>
        <w:t>A-B</w:t>
      </w:r>
    </w:p>
    <w:p w14:paraId="243707FE" w14:textId="77777777" w:rsidR="00707A40" w:rsidRDefault="00707A40" w:rsidP="00707A40">
      <w:pPr>
        <w:pStyle w:val="BodyText"/>
        <w:rPr>
          <w:sz w:val="20"/>
        </w:rPr>
      </w:pPr>
    </w:p>
    <w:p w14:paraId="6E3A5E55" w14:textId="7C3E80CB" w:rsidR="00707A40" w:rsidRDefault="00313696" w:rsidP="00707A40">
      <w:pPr>
        <w:pStyle w:val="BodyText"/>
        <w:spacing w:before="5"/>
        <w:rPr>
          <w:sz w:val="16"/>
        </w:rPr>
      </w:pPr>
      <w:r>
        <w:rPr>
          <w:noProof/>
          <w:sz w:val="24"/>
        </w:rPr>
        <mc:AlternateContent>
          <mc:Choice Requires="wpg">
            <w:drawing>
              <wp:anchor distT="0" distB="0" distL="0" distR="0" simplePos="0" relativeHeight="251710976" behindDoc="1" locked="0" layoutInCell="1" allowOverlap="1" wp14:anchorId="638B698E" wp14:editId="3DE45931">
                <wp:simplePos x="0" y="0"/>
                <wp:positionH relativeFrom="page">
                  <wp:posOffset>914400</wp:posOffset>
                </wp:positionH>
                <wp:positionV relativeFrom="paragraph">
                  <wp:posOffset>135255</wp:posOffset>
                </wp:positionV>
                <wp:extent cx="2105025" cy="561975"/>
                <wp:effectExtent l="0" t="1905" r="0" b="0"/>
                <wp:wrapTopAndBottom/>
                <wp:docPr id="654" name="docshapegroup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61975"/>
                          <a:chOff x="1440" y="213"/>
                          <a:chExt cx="3315" cy="885"/>
                        </a:xfrm>
                      </wpg:grpSpPr>
                      <wps:wsp>
                        <wps:cNvPr id="655" name="docshape269"/>
                        <wps:cNvSpPr>
                          <a:spLocks noChangeArrowheads="1"/>
                        </wps:cNvSpPr>
                        <wps:spPr bwMode="auto">
                          <a:xfrm>
                            <a:off x="1440" y="213"/>
                            <a:ext cx="3315" cy="8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6" name="docshape270"/>
                        <wps:cNvSpPr>
                          <a:spLocks/>
                        </wps:cNvSpPr>
                        <wps:spPr bwMode="auto">
                          <a:xfrm>
                            <a:off x="1439" y="213"/>
                            <a:ext cx="3315" cy="885"/>
                          </a:xfrm>
                          <a:custGeom>
                            <a:avLst/>
                            <a:gdLst>
                              <a:gd name="T0" fmla="+- 0 4755 1440"/>
                              <a:gd name="T1" fmla="*/ T0 w 3315"/>
                              <a:gd name="T2" fmla="+- 0 1083 213"/>
                              <a:gd name="T3" fmla="*/ 1083 h 885"/>
                              <a:gd name="T4" fmla="+- 0 3090 1440"/>
                              <a:gd name="T5" fmla="*/ T4 w 3315"/>
                              <a:gd name="T6" fmla="+- 0 1083 213"/>
                              <a:gd name="T7" fmla="*/ 1083 h 885"/>
                              <a:gd name="T8" fmla="+- 0 1440 1440"/>
                              <a:gd name="T9" fmla="*/ T8 w 3315"/>
                              <a:gd name="T10" fmla="+- 0 1083 213"/>
                              <a:gd name="T11" fmla="*/ 1083 h 885"/>
                              <a:gd name="T12" fmla="+- 0 1440 1440"/>
                              <a:gd name="T13" fmla="*/ T12 w 3315"/>
                              <a:gd name="T14" fmla="+- 0 1098 213"/>
                              <a:gd name="T15" fmla="*/ 1098 h 885"/>
                              <a:gd name="T16" fmla="+- 0 3090 1440"/>
                              <a:gd name="T17" fmla="*/ T16 w 3315"/>
                              <a:gd name="T18" fmla="+- 0 1098 213"/>
                              <a:gd name="T19" fmla="*/ 1098 h 885"/>
                              <a:gd name="T20" fmla="+- 0 4755 1440"/>
                              <a:gd name="T21" fmla="*/ T20 w 3315"/>
                              <a:gd name="T22" fmla="+- 0 1098 213"/>
                              <a:gd name="T23" fmla="*/ 1098 h 885"/>
                              <a:gd name="T24" fmla="+- 0 4755 1440"/>
                              <a:gd name="T25" fmla="*/ T24 w 3315"/>
                              <a:gd name="T26" fmla="+- 0 1083 213"/>
                              <a:gd name="T27" fmla="*/ 1083 h 885"/>
                              <a:gd name="T28" fmla="+- 0 4755 1440"/>
                              <a:gd name="T29" fmla="*/ T28 w 3315"/>
                              <a:gd name="T30" fmla="+- 0 213 213"/>
                              <a:gd name="T31" fmla="*/ 213 h 885"/>
                              <a:gd name="T32" fmla="+- 0 1440 1440"/>
                              <a:gd name="T33" fmla="*/ T32 w 3315"/>
                              <a:gd name="T34" fmla="+- 0 213 213"/>
                              <a:gd name="T35" fmla="*/ 213 h 885"/>
                              <a:gd name="T36" fmla="+- 0 1440 1440"/>
                              <a:gd name="T37" fmla="*/ T36 w 3315"/>
                              <a:gd name="T38" fmla="+- 0 228 213"/>
                              <a:gd name="T39" fmla="*/ 228 h 885"/>
                              <a:gd name="T40" fmla="+- 0 4755 1440"/>
                              <a:gd name="T41" fmla="*/ T40 w 3315"/>
                              <a:gd name="T42" fmla="+- 0 228 213"/>
                              <a:gd name="T43" fmla="*/ 228 h 885"/>
                              <a:gd name="T44" fmla="+- 0 4755 1440"/>
                              <a:gd name="T45" fmla="*/ T44 w 3315"/>
                              <a:gd name="T46" fmla="+- 0 213 213"/>
                              <a:gd name="T47" fmla="*/ 213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15" h="885">
                                <a:moveTo>
                                  <a:pt x="3315" y="870"/>
                                </a:moveTo>
                                <a:lnTo>
                                  <a:pt x="1650" y="870"/>
                                </a:lnTo>
                                <a:lnTo>
                                  <a:pt x="0" y="870"/>
                                </a:lnTo>
                                <a:lnTo>
                                  <a:pt x="0" y="885"/>
                                </a:lnTo>
                                <a:lnTo>
                                  <a:pt x="1650" y="885"/>
                                </a:lnTo>
                                <a:lnTo>
                                  <a:pt x="3315" y="885"/>
                                </a:lnTo>
                                <a:lnTo>
                                  <a:pt x="3315" y="870"/>
                                </a:lnTo>
                                <a:close/>
                                <a:moveTo>
                                  <a:pt x="3315" y="0"/>
                                </a:moveTo>
                                <a:lnTo>
                                  <a:pt x="0" y="0"/>
                                </a:lnTo>
                                <a:lnTo>
                                  <a:pt x="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docshape271"/>
                        <wps:cNvSpPr txBox="1">
                          <a:spLocks noChangeArrowheads="1"/>
                        </wps:cNvSpPr>
                        <wps:spPr bwMode="auto">
                          <a:xfrm>
                            <a:off x="1440" y="228"/>
                            <a:ext cx="3315"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07B9BC" w14:textId="77777777" w:rsidR="00707A40" w:rsidRDefault="00707A40" w:rsidP="00707A40">
                              <w:pPr>
                                <w:spacing w:before="121"/>
                                <w:ind w:left="120"/>
                                <w:rPr>
                                  <w:b/>
                                </w:rPr>
                              </w:pPr>
                              <w:r>
                                <w:rPr>
                                  <w:b/>
                                </w:rPr>
                                <w:t>Table</w:t>
                              </w:r>
                              <w:r>
                                <w:rPr>
                                  <w:b/>
                                  <w:spacing w:val="-6"/>
                                </w:rPr>
                                <w:t xml:space="preserve"> </w:t>
                              </w:r>
                              <w:r>
                                <w:rPr>
                                  <w:b/>
                                </w:rPr>
                                <w:t>A</w:t>
                              </w:r>
                              <w:r>
                                <w:rPr>
                                  <w:b/>
                                  <w:spacing w:val="-5"/>
                                </w:rPr>
                                <w:t xml:space="preserve"> </w:t>
                              </w:r>
                              <w:r>
                                <w:rPr>
                                  <w:b/>
                                </w:rPr>
                                <w:t>-</w:t>
                              </w:r>
                              <w:r>
                                <w:rPr>
                                  <w:b/>
                                  <w:spacing w:val="-5"/>
                                </w:rPr>
                                <w:t xml:space="preserve"> </w:t>
                              </w:r>
                              <w:r>
                                <w:rPr>
                                  <w:b/>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8B698E" id="docshapegroup268" o:spid="_x0000_s1208" style="position:absolute;margin-left:1in;margin-top:10.65pt;width:165.75pt;height:44.25pt;z-index:-251605504;mso-wrap-distance-left:0;mso-wrap-distance-right:0;mso-position-horizontal-relative:page;mso-position-vertical-relative:text" coordorigin="1440,213" coordsize="331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">
                <v:rect id="docshape269" o:spid="_x0000_s1209" style="position:absolute;left:1440;top:213;width:3315;height: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" fillcolor="#f9f9f9" stroked="f"/>
                <v:shape id="docshape270" o:spid="_x0000_s1210" style="position:absolute;left:1439;top:213;width:3315;height:885;visibility:visible;mso-wrap-style:square;v-text-anchor:top" coordsize="3315,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" path="m3315,870r-1665,l,870r,15l1650,885r1665,l3315,870xm3315,l,,,15r3315,l3315,xe" fillcolor="#ddd" stroked="f">
                  <v:path arrowok="t" o:connecttype="custom" o:connectlocs="3315,1083;1650,1083;0,1083;0,1098;1650,1098;3315,1098;3315,1083;3315,213;0,213;0,228;3315,228;3315,213" o:connectangles="0,0,0,0,0,0,0,0,0,0,0,0"/>
                </v:shape>
                <v:shape id="docshape271" o:spid="_x0000_s1211" type="#_x0000_t202" style="position:absolute;left:1440;top:228;width:331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ivjxQAAANwAAAAPAAAAZHJzL2Rvd25yZXYueG1sRI9Ba8JA&#10;FITvgv9heYXedFOh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A9LivjxQAAANwAAAAP&#10;AAAAAAAAAAAAAAAAAAcCAABkcnMvZG93bnJldi54bWxQSwUGAAAAAAMAAwC3AAAA+QIAAAAA&#10;" filled="f" stroked="f">
                  <v:textbox inset="0,0,0,0">
                    <w:txbxContent>
                      <w:p w14:paraId="3807B9BC" w14:textId="77777777" w:rsidR="00707A40" w:rsidRDefault="00707A40" w:rsidP="00707A40">
                        <w:pPr>
                          <w:spacing w:before="121"/>
                          <w:ind w:left="120"/>
                          <w:rPr>
                            <w:b/>
                          </w:rPr>
                        </w:pPr>
                        <w:r>
                          <w:rPr>
                            <w:b/>
                          </w:rPr>
                          <w:t>Table</w:t>
                        </w:r>
                        <w:r>
                          <w:rPr>
                            <w:b/>
                            <w:spacing w:val="-6"/>
                          </w:rPr>
                          <w:t xml:space="preserve"> </w:t>
                        </w:r>
                        <w:r>
                          <w:rPr>
                            <w:b/>
                          </w:rPr>
                          <w:t>A</w:t>
                        </w:r>
                        <w:r>
                          <w:rPr>
                            <w:b/>
                            <w:spacing w:val="-5"/>
                          </w:rPr>
                          <w:t xml:space="preserve"> </w:t>
                        </w:r>
                        <w:r>
                          <w:rPr>
                            <w:b/>
                          </w:rPr>
                          <w:t>-</w:t>
                        </w:r>
                        <w:r>
                          <w:rPr>
                            <w:b/>
                            <w:spacing w:val="-5"/>
                          </w:rPr>
                          <w:t xml:space="preserve"> </w:t>
                        </w:r>
                        <w:r>
                          <w:rPr>
                            <w:b/>
                          </w:rPr>
                          <w:t>B</w:t>
                        </w:r>
                      </w:p>
                    </w:txbxContent>
                  </v:textbox>
                </v:shape>
                <w10:wrap type="topAndBottom" anchorx="page"/>
              </v:group>
            </w:pict>
          </mc:Fallback>
        </mc:AlternateContent>
      </w:r>
    </w:p>
    <w:p w14:paraId="5041D285" w14:textId="77777777" w:rsidR="00707A40" w:rsidRDefault="00707A40" w:rsidP="00707A40">
      <w:pPr>
        <w:tabs>
          <w:tab w:val="left" w:pos="2009"/>
        </w:tabs>
        <w:spacing w:before="121"/>
        <w:ind w:left="359"/>
        <w:rPr>
          <w:b/>
        </w:rPr>
      </w:pPr>
      <w:r>
        <w:rPr>
          <w:b/>
        </w:rPr>
        <w:t>column 1</w:t>
      </w:r>
      <w:r>
        <w:rPr>
          <w:b/>
        </w:rPr>
        <w:tab/>
        <w:t>column 2</w:t>
      </w:r>
    </w:p>
    <w:p w14:paraId="08362B09" w14:textId="77777777" w:rsidR="00707A40" w:rsidRDefault="00707A40" w:rsidP="00707A40">
      <w:pPr>
        <w:pStyle w:val="BodyText"/>
        <w:rPr>
          <w:b/>
          <w:sz w:val="20"/>
        </w:rPr>
      </w:pPr>
    </w:p>
    <w:p w14:paraId="211DAF45" w14:textId="33141196" w:rsidR="00707A40" w:rsidRDefault="00313696" w:rsidP="00707A40">
      <w:pPr>
        <w:pStyle w:val="BodyText"/>
        <w:spacing w:before="8"/>
        <w:rPr>
          <w:b/>
          <w:sz w:val="17"/>
        </w:rPr>
      </w:pPr>
      <w:r>
        <w:rPr>
          <w:noProof/>
          <w:sz w:val="24"/>
        </w:rPr>
        <mc:AlternateContent>
          <mc:Choice Requires="wpg">
            <w:drawing>
              <wp:anchor distT="0" distB="0" distL="0" distR="0" simplePos="0" relativeHeight="251712000" behindDoc="1" locked="0" layoutInCell="1" allowOverlap="1" wp14:anchorId="765D61C5" wp14:editId="611D10A2">
                <wp:simplePos x="0" y="0"/>
                <wp:positionH relativeFrom="page">
                  <wp:posOffset>914400</wp:posOffset>
                </wp:positionH>
                <wp:positionV relativeFrom="paragraph">
                  <wp:posOffset>144145</wp:posOffset>
                </wp:positionV>
                <wp:extent cx="2105025" cy="552450"/>
                <wp:effectExtent l="0" t="1270" r="0" b="0"/>
                <wp:wrapTopAndBottom/>
                <wp:docPr id="650" name="docshapegroup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552450"/>
                          <a:chOff x="1440" y="227"/>
                          <a:chExt cx="3315" cy="870"/>
                        </a:xfrm>
                      </wpg:grpSpPr>
                      <wps:wsp>
                        <wps:cNvPr id="651" name="docshape273"/>
                        <wps:cNvSpPr>
                          <a:spLocks/>
                        </wps:cNvSpPr>
                        <wps:spPr bwMode="auto">
                          <a:xfrm>
                            <a:off x="1439" y="227"/>
                            <a:ext cx="3315" cy="870"/>
                          </a:xfrm>
                          <a:custGeom>
                            <a:avLst/>
                            <a:gdLst>
                              <a:gd name="T0" fmla="+- 0 4755 1440"/>
                              <a:gd name="T1" fmla="*/ T0 w 3315"/>
                              <a:gd name="T2" fmla="+- 0 227 227"/>
                              <a:gd name="T3" fmla="*/ 227 h 870"/>
                              <a:gd name="T4" fmla="+- 0 3090 1440"/>
                              <a:gd name="T5" fmla="*/ T4 w 3315"/>
                              <a:gd name="T6" fmla="+- 0 227 227"/>
                              <a:gd name="T7" fmla="*/ 227 h 870"/>
                              <a:gd name="T8" fmla="+- 0 1440 1440"/>
                              <a:gd name="T9" fmla="*/ T8 w 3315"/>
                              <a:gd name="T10" fmla="+- 0 227 227"/>
                              <a:gd name="T11" fmla="*/ 227 h 870"/>
                              <a:gd name="T12" fmla="+- 0 1440 1440"/>
                              <a:gd name="T13" fmla="*/ T12 w 3315"/>
                              <a:gd name="T14" fmla="+- 0 1097 227"/>
                              <a:gd name="T15" fmla="*/ 1097 h 870"/>
                              <a:gd name="T16" fmla="+- 0 3090 1440"/>
                              <a:gd name="T17" fmla="*/ T16 w 3315"/>
                              <a:gd name="T18" fmla="+- 0 1097 227"/>
                              <a:gd name="T19" fmla="*/ 1097 h 870"/>
                              <a:gd name="T20" fmla="+- 0 4755 1440"/>
                              <a:gd name="T21" fmla="*/ T20 w 3315"/>
                              <a:gd name="T22" fmla="+- 0 1097 227"/>
                              <a:gd name="T23" fmla="*/ 1097 h 870"/>
                              <a:gd name="T24" fmla="+- 0 4755 1440"/>
                              <a:gd name="T25" fmla="*/ T24 w 3315"/>
                              <a:gd name="T26" fmla="+- 0 227 227"/>
                              <a:gd name="T27" fmla="*/ 227 h 870"/>
                            </a:gdLst>
                            <a:ahLst/>
                            <a:cxnLst>
                              <a:cxn ang="0">
                                <a:pos x="T1" y="T3"/>
                              </a:cxn>
                              <a:cxn ang="0">
                                <a:pos x="T5" y="T7"/>
                              </a:cxn>
                              <a:cxn ang="0">
                                <a:pos x="T9" y="T11"/>
                              </a:cxn>
                              <a:cxn ang="0">
                                <a:pos x="T13" y="T15"/>
                              </a:cxn>
                              <a:cxn ang="0">
                                <a:pos x="T17" y="T19"/>
                              </a:cxn>
                              <a:cxn ang="0">
                                <a:pos x="T21" y="T23"/>
                              </a:cxn>
                              <a:cxn ang="0">
                                <a:pos x="T25" y="T27"/>
                              </a:cxn>
                            </a:cxnLst>
                            <a:rect l="0" t="0" r="r" b="b"/>
                            <a:pathLst>
                              <a:path w="3315" h="870">
                                <a:moveTo>
                                  <a:pt x="3315" y="0"/>
                                </a:moveTo>
                                <a:lnTo>
                                  <a:pt x="1650" y="0"/>
                                </a:lnTo>
                                <a:lnTo>
                                  <a:pt x="0" y="0"/>
                                </a:lnTo>
                                <a:lnTo>
                                  <a:pt x="0" y="870"/>
                                </a:lnTo>
                                <a:lnTo>
                                  <a:pt x="1650" y="870"/>
                                </a:lnTo>
                                <a:lnTo>
                                  <a:pt x="3315" y="870"/>
                                </a:lnTo>
                                <a:lnTo>
                                  <a:pt x="3315"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2" name="docshape274"/>
                        <wps:cNvSpPr>
                          <a:spLocks/>
                        </wps:cNvSpPr>
                        <wps:spPr bwMode="auto">
                          <a:xfrm>
                            <a:off x="1439" y="227"/>
                            <a:ext cx="3315" cy="15"/>
                          </a:xfrm>
                          <a:custGeom>
                            <a:avLst/>
                            <a:gdLst>
                              <a:gd name="T0" fmla="+- 0 4755 1440"/>
                              <a:gd name="T1" fmla="*/ T0 w 3315"/>
                              <a:gd name="T2" fmla="+- 0 227 227"/>
                              <a:gd name="T3" fmla="*/ 227 h 15"/>
                              <a:gd name="T4" fmla="+- 0 3090 1440"/>
                              <a:gd name="T5" fmla="*/ T4 w 3315"/>
                              <a:gd name="T6" fmla="+- 0 227 227"/>
                              <a:gd name="T7" fmla="*/ 227 h 15"/>
                              <a:gd name="T8" fmla="+- 0 1440 1440"/>
                              <a:gd name="T9" fmla="*/ T8 w 3315"/>
                              <a:gd name="T10" fmla="+- 0 227 227"/>
                              <a:gd name="T11" fmla="*/ 227 h 15"/>
                              <a:gd name="T12" fmla="+- 0 1440 1440"/>
                              <a:gd name="T13" fmla="*/ T12 w 3315"/>
                              <a:gd name="T14" fmla="+- 0 242 227"/>
                              <a:gd name="T15" fmla="*/ 242 h 15"/>
                              <a:gd name="T16" fmla="+- 0 3090 1440"/>
                              <a:gd name="T17" fmla="*/ T16 w 3315"/>
                              <a:gd name="T18" fmla="+- 0 242 227"/>
                              <a:gd name="T19" fmla="*/ 242 h 15"/>
                              <a:gd name="T20" fmla="+- 0 4755 1440"/>
                              <a:gd name="T21" fmla="*/ T20 w 3315"/>
                              <a:gd name="T22" fmla="+- 0 242 227"/>
                              <a:gd name="T23" fmla="*/ 242 h 15"/>
                              <a:gd name="T24" fmla="+- 0 4755 1440"/>
                              <a:gd name="T25" fmla="*/ T24 w 3315"/>
                              <a:gd name="T26" fmla="+- 0 227 227"/>
                              <a:gd name="T27" fmla="*/ 227 h 15"/>
                            </a:gdLst>
                            <a:ahLst/>
                            <a:cxnLst>
                              <a:cxn ang="0">
                                <a:pos x="T1" y="T3"/>
                              </a:cxn>
                              <a:cxn ang="0">
                                <a:pos x="T5" y="T7"/>
                              </a:cxn>
                              <a:cxn ang="0">
                                <a:pos x="T9" y="T11"/>
                              </a:cxn>
                              <a:cxn ang="0">
                                <a:pos x="T13" y="T15"/>
                              </a:cxn>
                              <a:cxn ang="0">
                                <a:pos x="T17" y="T19"/>
                              </a:cxn>
                              <a:cxn ang="0">
                                <a:pos x="T21" y="T23"/>
                              </a:cxn>
                              <a:cxn ang="0">
                                <a:pos x="T25" y="T27"/>
                              </a:cxn>
                            </a:cxnLst>
                            <a:rect l="0" t="0" r="r" b="b"/>
                            <a:pathLst>
                              <a:path w="3315" h="15">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3" name="docshape275"/>
                        <wps:cNvSpPr txBox="1">
                          <a:spLocks noChangeArrowheads="1"/>
                        </wps:cNvSpPr>
                        <wps:spPr bwMode="auto">
                          <a:xfrm>
                            <a:off x="1440" y="242"/>
                            <a:ext cx="3315"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6EE2D2" w14:textId="77777777" w:rsidR="00707A40" w:rsidRDefault="00707A40" w:rsidP="00707A40">
                              <w:pPr>
                                <w:tabs>
                                  <w:tab w:val="left" w:pos="1769"/>
                                </w:tabs>
                                <w:spacing w:before="121"/>
                                <w:ind w:left="120"/>
                              </w:pPr>
                              <w:r>
                                <w:t>1</w:t>
                              </w:r>
                              <w:r>
                                <w:tab/>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5D61C5" id="docshapegroup272" o:spid="_x0000_s1212" style="position:absolute;margin-left:1in;margin-top:11.35pt;width:165.75pt;height:43.5pt;z-index:-251604480;mso-wrap-distance-left:0;mso-wrap-distance-right:0;mso-position-horizontal-relative:page;mso-position-vertical-relative:text" coordorigin="1440,227" coordsize="3315,8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">
                <v:shape id="docshape273" o:spid="_x0000_s1213" style="position:absolute;left:1439;top:227;width:3315;height:870;visibility:visible;mso-wrap-style:square;v-text-anchor:top" coordsize="3315,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" path="m3315,l1650,,,,,870r1650,l3315,870,3315,xe" fillcolor="#f9f9f9" stroked="f">
                  <v:path arrowok="t" o:connecttype="custom" o:connectlocs="3315,227;1650,227;0,227;0,1097;1650,1097;3315,1097;3315,227" o:connectangles="0,0,0,0,0,0,0"/>
                </v:shape>
                <v:shape id="docshape274" o:spid="_x0000_s1214" style="position:absolute;left:1439;top:227;width:3315;height:15;visibility:visible;mso-wrap-style:square;v-text-anchor:top" coordsize="331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" path="m3315,l1650,,,,,15r1650,l3315,15r,-15xe" fillcolor="#ddd" stroked="f">
                  <v:path arrowok="t" o:connecttype="custom" o:connectlocs="3315,227;1650,227;0,227;0,242;1650,242;3315,242;3315,227" o:connectangles="0,0,0,0,0,0,0"/>
                </v:shape>
                <v:shape id="docshape275" o:spid="_x0000_s1215" type="#_x0000_t202" style="position:absolute;left:1440;top:242;width:331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S3gxQAAANwAAAAPAAAAZHJzL2Rvd25yZXYueG1sRI9Ba8JA&#10;FITvBf/D8gre6qYVg4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BCFS3gxQAAANwAAAAP&#10;AAAAAAAAAAAAAAAAAAcCAABkcnMvZG93bnJldi54bWxQSwUGAAAAAAMAAwC3AAAA+QIAAAAA&#10;" filled="f" stroked="f">
                  <v:textbox inset="0,0,0,0">
                    <w:txbxContent>
                      <w:p w14:paraId="456EE2D2" w14:textId="77777777" w:rsidR="00707A40" w:rsidRDefault="00707A40" w:rsidP="00707A40">
                        <w:pPr>
                          <w:tabs>
                            <w:tab w:val="left" w:pos="1769"/>
                          </w:tabs>
                          <w:spacing w:before="121"/>
                          <w:ind w:left="120"/>
                        </w:pPr>
                        <w:r>
                          <w:t>1</w:t>
                        </w:r>
                        <w:r>
                          <w:tab/>
                          <w:t>2</w:t>
                        </w:r>
                      </w:p>
                    </w:txbxContent>
                  </v:textbox>
                </v:shape>
                <w10:wrap type="topAndBottom" anchorx="page"/>
              </v:group>
            </w:pict>
          </mc:Fallback>
        </mc:AlternateContent>
      </w:r>
    </w:p>
    <w:p w14:paraId="0AD9A9FC" w14:textId="77777777" w:rsidR="00707A40" w:rsidRDefault="00707A40" w:rsidP="00707A40">
      <w:pPr>
        <w:rPr>
          <w:sz w:val="17"/>
        </w:rPr>
        <w:sectPr w:rsidR="00707A40">
          <w:pgSz w:w="12240" w:h="15840"/>
          <w:pgMar w:top="1940" w:right="0" w:bottom="1560" w:left="1200" w:header="750" w:footer="1284" w:gutter="0"/>
          <w:cols w:space="720"/>
        </w:sectPr>
      </w:pPr>
    </w:p>
    <w:p w14:paraId="5B5AD9B3" w14:textId="77777777" w:rsidR="00707A40" w:rsidRDefault="00707A40" w:rsidP="00707A40">
      <w:pPr>
        <w:pStyle w:val="BodyText"/>
        <w:rPr>
          <w:b/>
          <w:sz w:val="20"/>
        </w:rPr>
      </w:pPr>
    </w:p>
    <w:p w14:paraId="475E87DC" w14:textId="77777777" w:rsidR="00707A40" w:rsidRDefault="00707A40" w:rsidP="00707A40">
      <w:pPr>
        <w:pStyle w:val="BodyText"/>
        <w:rPr>
          <w:b/>
          <w:sz w:val="20"/>
        </w:rPr>
      </w:pPr>
    </w:p>
    <w:p w14:paraId="108EE8FA" w14:textId="77777777" w:rsidR="00707A40" w:rsidRDefault="00707A40" w:rsidP="00707A40">
      <w:pPr>
        <w:pStyle w:val="BodyText"/>
        <w:rPr>
          <w:b/>
          <w:sz w:val="20"/>
        </w:rPr>
      </w:pPr>
    </w:p>
    <w:p w14:paraId="558C816E" w14:textId="77777777" w:rsidR="00707A40" w:rsidRDefault="00707A40" w:rsidP="00707A40">
      <w:pPr>
        <w:pStyle w:val="BodyText"/>
        <w:rPr>
          <w:b/>
          <w:sz w:val="20"/>
        </w:rPr>
      </w:pPr>
    </w:p>
    <w:p w14:paraId="0A4E4529" w14:textId="77777777" w:rsidR="00707A40" w:rsidRDefault="00707A40" w:rsidP="00707A40">
      <w:pPr>
        <w:pStyle w:val="BodyText"/>
        <w:spacing w:before="6"/>
        <w:rPr>
          <w:b/>
          <w:sz w:val="21"/>
        </w:rPr>
      </w:pPr>
    </w:p>
    <w:p w14:paraId="77BFF475" w14:textId="77777777" w:rsidR="00707A40" w:rsidRDefault="00707A40" w:rsidP="00707A40">
      <w:pPr>
        <w:pStyle w:val="Heading1"/>
      </w:pPr>
      <w:r>
        <w:t>Relational Calculus</w:t>
      </w:r>
    </w:p>
    <w:p w14:paraId="1A12200C" w14:textId="77777777" w:rsidR="00707A40" w:rsidRDefault="00707A40" w:rsidP="00707A40">
      <w:pPr>
        <w:pStyle w:val="Heading2"/>
        <w:spacing w:before="235"/>
      </w:pPr>
      <w:r>
        <w:t>What</w:t>
      </w:r>
      <w:r>
        <w:rPr>
          <w:spacing w:val="-6"/>
        </w:rPr>
        <w:t xml:space="preserve"> </w:t>
      </w:r>
      <w:r>
        <w:t>is</w:t>
      </w:r>
      <w:r>
        <w:rPr>
          <w:spacing w:val="-6"/>
        </w:rPr>
        <w:t xml:space="preserve"> </w:t>
      </w:r>
      <w:r>
        <w:t>Relational</w:t>
      </w:r>
      <w:r>
        <w:rPr>
          <w:spacing w:val="-6"/>
        </w:rPr>
        <w:t xml:space="preserve"> </w:t>
      </w:r>
      <w:r>
        <w:t>Calculus?</w:t>
      </w:r>
    </w:p>
    <w:p w14:paraId="4464236F" w14:textId="77777777" w:rsidR="00707A40" w:rsidRDefault="00707A40" w:rsidP="00707A40">
      <w:pPr>
        <w:pStyle w:val="BodyText"/>
        <w:spacing w:before="46" w:line="288" w:lineRule="auto"/>
        <w:ind w:left="239" w:right="1536"/>
      </w:pPr>
      <w:r>
        <w:t>Contrary to Relational Algebra which is a procedural query language to fetch data and which</w:t>
      </w:r>
      <w:r>
        <w:rPr>
          <w:spacing w:val="1"/>
        </w:rPr>
        <w:t xml:space="preserve"> </w:t>
      </w:r>
      <w:r>
        <w:t xml:space="preserve">also explains how it is done, </w:t>
      </w:r>
      <w:r>
        <w:rPr>
          <w:b/>
        </w:rPr>
        <w:t xml:space="preserve">Relational Calculus </w:t>
      </w:r>
      <w:r>
        <w:t>in non-procedural query language and has no</w:t>
      </w:r>
      <w:r>
        <w:rPr>
          <w:spacing w:val="1"/>
        </w:rPr>
        <w:t xml:space="preserve"> </w:t>
      </w:r>
      <w:r>
        <w:t>description about how the query will work or the data will be fetched. It only focuses on what to</w:t>
      </w:r>
      <w:r>
        <w:rPr>
          <w:spacing w:val="-57"/>
        </w:rPr>
        <w:t xml:space="preserve"> </w:t>
      </w:r>
      <w:r>
        <w:t>do, and not on how to do it.</w:t>
      </w:r>
    </w:p>
    <w:p w14:paraId="50B02035" w14:textId="77777777" w:rsidR="00707A40" w:rsidRDefault="00707A40" w:rsidP="00707A40">
      <w:pPr>
        <w:pStyle w:val="BodyText"/>
        <w:spacing w:line="271" w:lineRule="exact"/>
        <w:ind w:left="239"/>
      </w:pPr>
      <w:r>
        <w:t>Relational Calculus exists in two forms:</w:t>
      </w:r>
    </w:p>
    <w:p w14:paraId="0FD064A7" w14:textId="77777777" w:rsidR="00707A40" w:rsidRDefault="00707A40" w:rsidP="00415D62">
      <w:pPr>
        <w:pStyle w:val="ListParagraph"/>
        <w:widowControl w:val="0"/>
        <w:numPr>
          <w:ilvl w:val="0"/>
          <w:numId w:val="143"/>
        </w:numPr>
        <w:tabs>
          <w:tab w:val="left" w:pos="960"/>
        </w:tabs>
        <w:autoSpaceDE w:val="0"/>
        <w:autoSpaceDN w:val="0"/>
        <w:spacing w:before="219" w:after="0" w:line="240" w:lineRule="auto"/>
        <w:ind w:hanging="361"/>
        <w:contextualSpacing w:val="0"/>
      </w:pPr>
      <w:r>
        <w:t>Tuple</w:t>
      </w:r>
      <w:r>
        <w:rPr>
          <w:spacing w:val="-3"/>
        </w:rPr>
        <w:t xml:space="preserve"> </w:t>
      </w:r>
      <w:r>
        <w:t>Relational</w:t>
      </w:r>
      <w:r>
        <w:rPr>
          <w:spacing w:val="-2"/>
        </w:rPr>
        <w:t xml:space="preserve"> </w:t>
      </w:r>
      <w:r>
        <w:t>Calculus</w:t>
      </w:r>
      <w:r>
        <w:rPr>
          <w:spacing w:val="-2"/>
        </w:rPr>
        <w:t xml:space="preserve"> </w:t>
      </w:r>
      <w:r>
        <w:t>(TRC)</w:t>
      </w:r>
    </w:p>
    <w:p w14:paraId="48B21483" w14:textId="77777777" w:rsidR="00707A40" w:rsidRDefault="00707A40" w:rsidP="00707A40">
      <w:pPr>
        <w:pStyle w:val="BodyText"/>
        <w:spacing w:before="9"/>
        <w:rPr>
          <w:sz w:val="26"/>
        </w:rPr>
      </w:pPr>
    </w:p>
    <w:p w14:paraId="72C9C81E" w14:textId="77777777" w:rsidR="00707A40" w:rsidRDefault="00707A40" w:rsidP="00415D62">
      <w:pPr>
        <w:pStyle w:val="ListParagraph"/>
        <w:widowControl w:val="0"/>
        <w:numPr>
          <w:ilvl w:val="0"/>
          <w:numId w:val="143"/>
        </w:numPr>
        <w:tabs>
          <w:tab w:val="left" w:pos="960"/>
        </w:tabs>
        <w:autoSpaceDE w:val="0"/>
        <w:autoSpaceDN w:val="0"/>
        <w:spacing w:before="1" w:after="0" w:line="240" w:lineRule="auto"/>
        <w:ind w:hanging="361"/>
        <w:contextualSpacing w:val="0"/>
      </w:pPr>
      <w:r>
        <w:t>Domain Relational Calculus (DRC)</w:t>
      </w:r>
    </w:p>
    <w:p w14:paraId="420F21A2" w14:textId="77777777" w:rsidR="00707A40" w:rsidRDefault="00707A40" w:rsidP="00707A40">
      <w:pPr>
        <w:pStyle w:val="BodyText"/>
        <w:rPr>
          <w:sz w:val="20"/>
        </w:rPr>
      </w:pPr>
    </w:p>
    <w:p w14:paraId="598A0BB5" w14:textId="77777777" w:rsidR="00707A40" w:rsidRDefault="00707A40" w:rsidP="00707A40">
      <w:pPr>
        <w:pStyle w:val="BodyText"/>
        <w:rPr>
          <w:sz w:val="20"/>
        </w:rPr>
      </w:pPr>
    </w:p>
    <w:p w14:paraId="1FF00003" w14:textId="77777777" w:rsidR="00707A40" w:rsidRDefault="00707A40" w:rsidP="00707A40">
      <w:pPr>
        <w:pStyle w:val="BodyText"/>
        <w:rPr>
          <w:sz w:val="20"/>
        </w:rPr>
      </w:pPr>
    </w:p>
    <w:p w14:paraId="553D4416" w14:textId="19D2C8B3" w:rsidR="00707A40" w:rsidRDefault="00313696" w:rsidP="00707A40">
      <w:pPr>
        <w:pStyle w:val="BodyText"/>
        <w:spacing w:before="11"/>
        <w:rPr>
          <w:sz w:val="12"/>
        </w:rPr>
      </w:pPr>
      <w:r>
        <w:rPr>
          <w:noProof/>
        </w:rPr>
        <w:drawing>
          <wp:anchor distT="0" distB="0" distL="0" distR="0" simplePos="0" relativeHeight="251619840" behindDoc="0" locked="0" layoutInCell="1" allowOverlap="1" wp14:anchorId="777CC610" wp14:editId="2E65FE1F">
            <wp:simplePos x="0" y="0"/>
            <wp:positionH relativeFrom="page">
              <wp:posOffset>1743075</wp:posOffset>
            </wp:positionH>
            <wp:positionV relativeFrom="paragraph">
              <wp:posOffset>109855</wp:posOffset>
            </wp:positionV>
            <wp:extent cx="4733925" cy="2247900"/>
            <wp:effectExtent l="0" t="0" r="0" b="0"/>
            <wp:wrapTopAndBottom/>
            <wp:docPr id="649" name="image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9.pn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4733925" cy="22479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69E765" w14:textId="77777777" w:rsidR="00707A40" w:rsidRDefault="00707A40" w:rsidP="00707A40">
      <w:pPr>
        <w:pStyle w:val="BodyText"/>
        <w:rPr>
          <w:sz w:val="20"/>
        </w:rPr>
      </w:pPr>
    </w:p>
    <w:p w14:paraId="3BDEDAA5" w14:textId="77777777" w:rsidR="00707A40" w:rsidRDefault="00707A40" w:rsidP="00707A40">
      <w:pPr>
        <w:pStyle w:val="BodyText"/>
        <w:rPr>
          <w:sz w:val="20"/>
        </w:rPr>
      </w:pPr>
    </w:p>
    <w:p w14:paraId="6F76B452" w14:textId="77777777" w:rsidR="00707A40" w:rsidRDefault="00707A40" w:rsidP="00707A40">
      <w:pPr>
        <w:pStyle w:val="BodyText"/>
        <w:rPr>
          <w:sz w:val="20"/>
        </w:rPr>
      </w:pPr>
    </w:p>
    <w:p w14:paraId="37F09976" w14:textId="77777777" w:rsidR="00707A40" w:rsidRDefault="00707A40" w:rsidP="00707A40">
      <w:pPr>
        <w:pStyle w:val="BodyText"/>
        <w:spacing w:before="7"/>
        <w:rPr>
          <w:sz w:val="19"/>
        </w:rPr>
      </w:pPr>
    </w:p>
    <w:p w14:paraId="243C1E75" w14:textId="77777777" w:rsidR="00707A40" w:rsidRDefault="00707A40" w:rsidP="00707A40">
      <w:pPr>
        <w:ind w:left="254" w:right="740"/>
        <w:jc w:val="center"/>
        <w:rPr>
          <w:sz w:val="16"/>
        </w:rPr>
      </w:pPr>
      <w:r>
        <w:rPr>
          <w:sz w:val="16"/>
        </w:rPr>
        <w:t>Image</w:t>
      </w:r>
      <w:r>
        <w:rPr>
          <w:spacing w:val="-7"/>
          <w:sz w:val="16"/>
        </w:rPr>
        <w:t xml:space="preserve"> </w:t>
      </w:r>
      <w:r>
        <w:rPr>
          <w:sz w:val="16"/>
        </w:rPr>
        <w:t>25-</w:t>
      </w:r>
      <w:r>
        <w:rPr>
          <w:spacing w:val="-7"/>
          <w:sz w:val="16"/>
        </w:rPr>
        <w:t xml:space="preserve"> </w:t>
      </w:r>
      <w:r>
        <w:rPr>
          <w:sz w:val="16"/>
        </w:rPr>
        <w:t>Types</w:t>
      </w:r>
      <w:r>
        <w:rPr>
          <w:spacing w:val="-7"/>
          <w:sz w:val="16"/>
        </w:rPr>
        <w:t xml:space="preserve"> </w:t>
      </w:r>
      <w:r>
        <w:rPr>
          <w:sz w:val="16"/>
        </w:rPr>
        <w:t>of</w:t>
      </w:r>
      <w:r>
        <w:rPr>
          <w:spacing w:val="-7"/>
          <w:sz w:val="16"/>
        </w:rPr>
        <w:t xml:space="preserve"> </w:t>
      </w:r>
      <w:r>
        <w:rPr>
          <w:sz w:val="16"/>
        </w:rPr>
        <w:t>Relational</w:t>
      </w:r>
      <w:r>
        <w:rPr>
          <w:spacing w:val="-7"/>
          <w:sz w:val="16"/>
        </w:rPr>
        <w:t xml:space="preserve"> </w:t>
      </w:r>
      <w:r>
        <w:rPr>
          <w:sz w:val="16"/>
        </w:rPr>
        <w:t>Calculus</w:t>
      </w:r>
    </w:p>
    <w:p w14:paraId="31693922" w14:textId="77777777" w:rsidR="00707A40" w:rsidRDefault="00707A40" w:rsidP="00707A40">
      <w:pPr>
        <w:pStyle w:val="BodyText"/>
        <w:spacing w:before="10"/>
        <w:rPr>
          <w:sz w:val="17"/>
        </w:rPr>
      </w:pPr>
    </w:p>
    <w:p w14:paraId="2CC1A3E5" w14:textId="77777777" w:rsidR="00707A40" w:rsidRDefault="00707A40" w:rsidP="00707A40">
      <w:pPr>
        <w:ind w:left="254" w:right="732"/>
        <w:jc w:val="center"/>
        <w:rPr>
          <w:sz w:val="16"/>
        </w:rPr>
      </w:pPr>
      <w:r>
        <w:rPr>
          <w:spacing w:val="-1"/>
          <w:sz w:val="16"/>
        </w:rPr>
        <w:t>Reference-</w:t>
      </w:r>
      <w:r>
        <w:rPr>
          <w:spacing w:val="-5"/>
          <w:sz w:val="16"/>
        </w:rPr>
        <w:t xml:space="preserve"> </w:t>
      </w:r>
      <w:r>
        <w:rPr>
          <w:spacing w:val="-1"/>
          <w:sz w:val="16"/>
          <w:u w:val="single"/>
        </w:rPr>
        <w:t>https://</w:t>
      </w:r>
      <w:hyperlink r:id="rId589">
        <w:r>
          <w:rPr>
            <w:spacing w:val="-1"/>
            <w:sz w:val="16"/>
            <w:u w:val="single"/>
          </w:rPr>
          <w:t>www.javatpoint.com/dbms-relational-calculus</w:t>
        </w:r>
      </w:hyperlink>
    </w:p>
    <w:p w14:paraId="1BB95A2A" w14:textId="77777777" w:rsidR="00707A40" w:rsidRDefault="00707A40" w:rsidP="00707A40">
      <w:pPr>
        <w:jc w:val="center"/>
        <w:rPr>
          <w:sz w:val="16"/>
        </w:rPr>
        <w:sectPr w:rsidR="00707A40">
          <w:pgSz w:w="12240" w:h="15840"/>
          <w:pgMar w:top="1940" w:right="0" w:bottom="1560" w:left="1200" w:header="750" w:footer="1284" w:gutter="0"/>
          <w:cols w:space="720"/>
        </w:sectPr>
      </w:pPr>
    </w:p>
    <w:p w14:paraId="30C4CC29" w14:textId="77777777" w:rsidR="00707A40" w:rsidRDefault="00707A40" w:rsidP="00707A40">
      <w:pPr>
        <w:pStyle w:val="BodyText"/>
        <w:rPr>
          <w:sz w:val="20"/>
        </w:rPr>
      </w:pPr>
    </w:p>
    <w:p w14:paraId="08D8FEA4" w14:textId="77777777" w:rsidR="00707A40" w:rsidRDefault="00707A40" w:rsidP="00707A40">
      <w:pPr>
        <w:pStyle w:val="BodyText"/>
        <w:rPr>
          <w:sz w:val="20"/>
        </w:rPr>
      </w:pPr>
    </w:p>
    <w:p w14:paraId="07AD8078" w14:textId="77777777" w:rsidR="00707A40" w:rsidRDefault="00707A40" w:rsidP="00707A40">
      <w:pPr>
        <w:pStyle w:val="BodyText"/>
        <w:rPr>
          <w:sz w:val="20"/>
        </w:rPr>
      </w:pPr>
    </w:p>
    <w:p w14:paraId="2626397D" w14:textId="77777777" w:rsidR="00707A40" w:rsidRDefault="00707A40" w:rsidP="00707A40">
      <w:pPr>
        <w:pStyle w:val="BodyText"/>
        <w:rPr>
          <w:sz w:val="20"/>
        </w:rPr>
      </w:pPr>
    </w:p>
    <w:p w14:paraId="2378253D" w14:textId="77777777" w:rsidR="00707A40" w:rsidRDefault="00707A40" w:rsidP="00707A40">
      <w:pPr>
        <w:pStyle w:val="BodyText"/>
        <w:rPr>
          <w:sz w:val="20"/>
        </w:rPr>
      </w:pPr>
    </w:p>
    <w:p w14:paraId="53394ACF" w14:textId="77777777" w:rsidR="00707A40" w:rsidRDefault="00707A40" w:rsidP="00707A40">
      <w:pPr>
        <w:pStyle w:val="BodyText"/>
        <w:rPr>
          <w:sz w:val="20"/>
        </w:rPr>
      </w:pPr>
    </w:p>
    <w:p w14:paraId="57F7C323" w14:textId="77777777" w:rsidR="00707A40" w:rsidRDefault="00707A40" w:rsidP="00707A40">
      <w:pPr>
        <w:pStyle w:val="BodyText"/>
        <w:spacing w:before="4"/>
      </w:pPr>
    </w:p>
    <w:p w14:paraId="5705EAAF" w14:textId="77777777" w:rsidR="00707A40" w:rsidRDefault="00707A40" w:rsidP="00415D62">
      <w:pPr>
        <w:pStyle w:val="Heading2"/>
        <w:numPr>
          <w:ilvl w:val="0"/>
          <w:numId w:val="142"/>
        </w:numPr>
        <w:tabs>
          <w:tab w:val="left" w:pos="960"/>
        </w:tabs>
        <w:spacing w:before="89"/>
        <w:ind w:left="1080" w:hanging="361"/>
      </w:pPr>
      <w:r>
        <w:t>Tuple</w:t>
      </w:r>
      <w:r>
        <w:rPr>
          <w:spacing w:val="-13"/>
        </w:rPr>
        <w:t xml:space="preserve"> </w:t>
      </w:r>
      <w:r>
        <w:t>Relational</w:t>
      </w:r>
      <w:r>
        <w:rPr>
          <w:spacing w:val="-12"/>
        </w:rPr>
        <w:t xml:space="preserve"> </w:t>
      </w:r>
      <w:r>
        <w:t>Calculus</w:t>
      </w:r>
      <w:r>
        <w:rPr>
          <w:spacing w:val="-12"/>
        </w:rPr>
        <w:t xml:space="preserve"> </w:t>
      </w:r>
      <w:r>
        <w:t>(TRC)</w:t>
      </w:r>
    </w:p>
    <w:p w14:paraId="190914AB" w14:textId="77777777" w:rsidR="00707A40" w:rsidRDefault="00707A40" w:rsidP="00707A40">
      <w:pPr>
        <w:pStyle w:val="BodyText"/>
        <w:spacing w:before="1"/>
        <w:rPr>
          <w:b/>
          <w:sz w:val="26"/>
        </w:rPr>
      </w:pPr>
    </w:p>
    <w:p w14:paraId="0C6A967A" w14:textId="77777777" w:rsidR="00707A40" w:rsidRDefault="00707A40" w:rsidP="00707A40">
      <w:pPr>
        <w:pStyle w:val="BodyText"/>
        <w:spacing w:line="429" w:lineRule="auto"/>
        <w:ind w:left="239" w:right="1553"/>
      </w:pPr>
      <w:r>
        <w:t>Tuple</w:t>
      </w:r>
      <w:r>
        <w:rPr>
          <w:spacing w:val="-4"/>
        </w:rPr>
        <w:t xml:space="preserve"> </w:t>
      </w:r>
      <w:r>
        <w:t>Relational</w:t>
      </w:r>
      <w:r>
        <w:rPr>
          <w:spacing w:val="-3"/>
        </w:rPr>
        <w:t xml:space="preserve"> </w:t>
      </w:r>
      <w:r>
        <w:t>Calculus</w:t>
      </w:r>
      <w:r>
        <w:rPr>
          <w:spacing w:val="-3"/>
        </w:rPr>
        <w:t xml:space="preserve"> </w:t>
      </w:r>
      <w:r>
        <w:t>is</w:t>
      </w:r>
      <w:r>
        <w:rPr>
          <w:spacing w:val="-4"/>
        </w:rPr>
        <w:t xml:space="preserve"> </w:t>
      </w:r>
      <w:r>
        <w:t>a</w:t>
      </w:r>
      <w:r>
        <w:rPr>
          <w:spacing w:val="-3"/>
        </w:rPr>
        <w:t xml:space="preserve"> </w:t>
      </w:r>
      <w:r>
        <w:rPr>
          <w:b/>
        </w:rPr>
        <w:t>non-procedural</w:t>
      </w:r>
      <w:r>
        <w:rPr>
          <w:b/>
          <w:spacing w:val="-3"/>
        </w:rPr>
        <w:t xml:space="preserve"> </w:t>
      </w:r>
      <w:r>
        <w:rPr>
          <w:b/>
        </w:rPr>
        <w:t>query</w:t>
      </w:r>
      <w:r>
        <w:rPr>
          <w:b/>
          <w:spacing w:val="-3"/>
        </w:rPr>
        <w:t xml:space="preserve"> </w:t>
      </w:r>
      <w:r>
        <w:rPr>
          <w:b/>
        </w:rPr>
        <w:t>language</w:t>
      </w:r>
      <w:r>
        <w:rPr>
          <w:b/>
          <w:spacing w:val="-5"/>
        </w:rPr>
        <w:t xml:space="preserve"> </w:t>
      </w:r>
      <w:r>
        <w:t>unlike</w:t>
      </w:r>
      <w:r>
        <w:rPr>
          <w:spacing w:val="-3"/>
        </w:rPr>
        <w:t xml:space="preserve"> </w:t>
      </w:r>
      <w:r>
        <w:t>relational</w:t>
      </w:r>
      <w:r>
        <w:rPr>
          <w:spacing w:val="-3"/>
        </w:rPr>
        <w:t xml:space="preserve"> </w:t>
      </w:r>
      <w:r>
        <w:t>algebra.</w:t>
      </w:r>
      <w:r>
        <w:rPr>
          <w:spacing w:val="-3"/>
        </w:rPr>
        <w:t xml:space="preserve"> </w:t>
      </w:r>
      <w:r>
        <w:t>Tuple</w:t>
      </w:r>
      <w:r>
        <w:rPr>
          <w:spacing w:val="-57"/>
        </w:rPr>
        <w:t xml:space="preserve"> </w:t>
      </w:r>
      <w:r>
        <w:t>Calculus provides only the description of the query but it does not provide the methods to solve</w:t>
      </w:r>
      <w:r>
        <w:rPr>
          <w:spacing w:val="1"/>
        </w:rPr>
        <w:t xml:space="preserve"> </w:t>
      </w:r>
      <w:r>
        <w:t>it. Thus, it explains what to do but not how to do.</w:t>
      </w:r>
    </w:p>
    <w:p w14:paraId="701B7C31" w14:textId="77777777" w:rsidR="00707A40" w:rsidRDefault="00707A40" w:rsidP="00707A40">
      <w:pPr>
        <w:pStyle w:val="BodyText"/>
        <w:spacing w:before="168"/>
        <w:ind w:left="239"/>
      </w:pPr>
      <w:r>
        <w:t>In</w:t>
      </w:r>
      <w:r>
        <w:rPr>
          <w:spacing w:val="-2"/>
        </w:rPr>
        <w:t xml:space="preserve"> </w:t>
      </w:r>
      <w:r>
        <w:t>Tuple</w:t>
      </w:r>
      <w:r>
        <w:rPr>
          <w:spacing w:val="-1"/>
        </w:rPr>
        <w:t xml:space="preserve"> </w:t>
      </w:r>
      <w:r>
        <w:t>Calculus,</w:t>
      </w:r>
      <w:r>
        <w:rPr>
          <w:spacing w:val="-1"/>
        </w:rPr>
        <w:t xml:space="preserve"> </w:t>
      </w:r>
      <w:r>
        <w:t>a</w:t>
      </w:r>
      <w:r>
        <w:rPr>
          <w:spacing w:val="-1"/>
        </w:rPr>
        <w:t xml:space="preserve"> </w:t>
      </w:r>
      <w:r>
        <w:t>query</w:t>
      </w:r>
      <w:r>
        <w:rPr>
          <w:spacing w:val="-1"/>
        </w:rPr>
        <w:t xml:space="preserve"> </w:t>
      </w:r>
      <w:r>
        <w:t>is</w:t>
      </w:r>
      <w:r>
        <w:rPr>
          <w:spacing w:val="-1"/>
        </w:rPr>
        <w:t xml:space="preserve"> </w:t>
      </w:r>
      <w:r>
        <w:t>expressed</w:t>
      </w:r>
      <w:r>
        <w:rPr>
          <w:spacing w:val="-1"/>
        </w:rPr>
        <w:t xml:space="preserve"> </w:t>
      </w:r>
      <w:r>
        <w:t>as</w:t>
      </w:r>
    </w:p>
    <w:p w14:paraId="697854A4" w14:textId="77777777" w:rsidR="00707A40" w:rsidRDefault="00707A40" w:rsidP="00707A40">
      <w:pPr>
        <w:pStyle w:val="BodyText"/>
        <w:spacing w:before="4"/>
        <w:rPr>
          <w:sz w:val="33"/>
        </w:rPr>
      </w:pPr>
    </w:p>
    <w:p w14:paraId="485406B2" w14:textId="77777777" w:rsidR="00707A40" w:rsidRDefault="00707A40" w:rsidP="00707A40">
      <w:pPr>
        <w:pStyle w:val="BodyText"/>
        <w:spacing w:before="1"/>
        <w:ind w:left="207" w:right="8559"/>
        <w:jc w:val="center"/>
      </w:pPr>
      <w:r>
        <w:t>{t| P(t)}</w:t>
      </w:r>
    </w:p>
    <w:p w14:paraId="5A91C2D0" w14:textId="77777777" w:rsidR="00707A40" w:rsidRDefault="00707A40" w:rsidP="00707A40">
      <w:pPr>
        <w:pStyle w:val="BodyText"/>
        <w:spacing w:before="5"/>
        <w:rPr>
          <w:sz w:val="29"/>
        </w:rPr>
      </w:pPr>
    </w:p>
    <w:p w14:paraId="24EB91D6" w14:textId="77777777" w:rsidR="00707A40" w:rsidRDefault="00707A40" w:rsidP="00707A40">
      <w:pPr>
        <w:pStyle w:val="BodyText"/>
        <w:ind w:left="239"/>
      </w:pPr>
      <w:r>
        <w:t>where t = resulting tuples,</w:t>
      </w:r>
    </w:p>
    <w:p w14:paraId="7C468446" w14:textId="77777777" w:rsidR="00707A40" w:rsidRDefault="00707A40" w:rsidP="00707A40">
      <w:pPr>
        <w:pStyle w:val="BodyText"/>
        <w:spacing w:before="5"/>
        <w:rPr>
          <w:sz w:val="33"/>
        </w:rPr>
      </w:pPr>
    </w:p>
    <w:p w14:paraId="384D60D9" w14:textId="77777777" w:rsidR="00707A40" w:rsidRDefault="00707A40" w:rsidP="00707A40">
      <w:pPr>
        <w:pStyle w:val="BodyText"/>
        <w:spacing w:line="573" w:lineRule="auto"/>
        <w:ind w:left="239" w:right="3406"/>
      </w:pPr>
      <w:r>
        <w:t>P(t)</w:t>
      </w:r>
      <w:r>
        <w:rPr>
          <w:spacing w:val="-2"/>
        </w:rPr>
        <w:t xml:space="preserve"> </w:t>
      </w:r>
      <w:r>
        <w:t>=</w:t>
      </w:r>
      <w:r>
        <w:rPr>
          <w:spacing w:val="-1"/>
        </w:rPr>
        <w:t xml:space="preserve"> </w:t>
      </w:r>
      <w:r>
        <w:t>known</w:t>
      </w:r>
      <w:r>
        <w:rPr>
          <w:spacing w:val="-1"/>
        </w:rPr>
        <w:t xml:space="preserve"> </w:t>
      </w:r>
      <w:r>
        <w:t>as</w:t>
      </w:r>
      <w:r>
        <w:rPr>
          <w:spacing w:val="-1"/>
        </w:rPr>
        <w:t xml:space="preserve"> </w:t>
      </w:r>
      <w:r>
        <w:t>Predicate</w:t>
      </w:r>
      <w:r>
        <w:rPr>
          <w:spacing w:val="-1"/>
        </w:rPr>
        <w:t xml:space="preserve"> </w:t>
      </w:r>
      <w:r>
        <w:t>and</w:t>
      </w:r>
      <w:r>
        <w:rPr>
          <w:spacing w:val="-2"/>
        </w:rPr>
        <w:t xml:space="preserve"> </w:t>
      </w:r>
      <w:r>
        <w:t>these</w:t>
      </w:r>
      <w:r>
        <w:rPr>
          <w:spacing w:val="-1"/>
        </w:rPr>
        <w:t xml:space="preserve"> </w:t>
      </w:r>
      <w:r>
        <w:t>are</w:t>
      </w:r>
      <w:r>
        <w:rPr>
          <w:spacing w:val="-1"/>
        </w:rPr>
        <w:t xml:space="preserve"> </w:t>
      </w:r>
      <w:r>
        <w:t>the</w:t>
      </w:r>
      <w:r>
        <w:rPr>
          <w:spacing w:val="-1"/>
        </w:rPr>
        <w:t xml:space="preserve"> </w:t>
      </w:r>
      <w:r>
        <w:t>conditions</w:t>
      </w:r>
      <w:r>
        <w:rPr>
          <w:spacing w:val="-1"/>
        </w:rPr>
        <w:t xml:space="preserve"> </w:t>
      </w:r>
      <w:r>
        <w:t>that</w:t>
      </w:r>
      <w:r>
        <w:rPr>
          <w:spacing w:val="-1"/>
        </w:rPr>
        <w:t xml:space="preserve"> </w:t>
      </w:r>
      <w:r>
        <w:t>are</w:t>
      </w:r>
      <w:r>
        <w:rPr>
          <w:spacing w:val="-2"/>
        </w:rPr>
        <w:t xml:space="preserve"> </w:t>
      </w:r>
      <w:r>
        <w:t>used</w:t>
      </w:r>
      <w:r>
        <w:rPr>
          <w:spacing w:val="-1"/>
        </w:rPr>
        <w:t xml:space="preserve"> </w:t>
      </w:r>
      <w:r>
        <w:t>to</w:t>
      </w:r>
      <w:r>
        <w:rPr>
          <w:spacing w:val="-1"/>
        </w:rPr>
        <w:t xml:space="preserve"> </w:t>
      </w:r>
      <w:r>
        <w:t>fetch</w:t>
      </w:r>
      <w:r>
        <w:rPr>
          <w:spacing w:val="-1"/>
        </w:rPr>
        <w:t xml:space="preserve"> </w:t>
      </w:r>
      <w:r>
        <w:t>t</w:t>
      </w:r>
      <w:r>
        <w:rPr>
          <w:spacing w:val="-57"/>
        </w:rPr>
        <w:t xml:space="preserve"> </w:t>
      </w:r>
      <w:r>
        <w:t>Thus, it generates a set of all tuples t, such that Predicate P(t) is true for t.</w:t>
      </w:r>
    </w:p>
    <w:p w14:paraId="0B894292" w14:textId="77777777" w:rsidR="00707A40" w:rsidRDefault="00707A40" w:rsidP="00707A40">
      <w:pPr>
        <w:pStyle w:val="BodyText"/>
        <w:spacing w:line="330" w:lineRule="exact"/>
        <w:ind w:left="239"/>
      </w:pPr>
      <w:r>
        <w:t>P(t)</w:t>
      </w:r>
      <w:r>
        <w:rPr>
          <w:spacing w:val="-3"/>
        </w:rPr>
        <w:t xml:space="preserve"> </w:t>
      </w:r>
      <w:r>
        <w:t>may</w:t>
      </w:r>
      <w:r>
        <w:rPr>
          <w:spacing w:val="-2"/>
        </w:rPr>
        <w:t xml:space="preserve"> </w:t>
      </w:r>
      <w:r>
        <w:t>have</w:t>
      </w:r>
      <w:r>
        <w:rPr>
          <w:spacing w:val="-2"/>
        </w:rPr>
        <w:t xml:space="preserve"> </w:t>
      </w:r>
      <w:r>
        <w:t>various</w:t>
      </w:r>
      <w:r>
        <w:rPr>
          <w:spacing w:val="-3"/>
        </w:rPr>
        <w:t xml:space="preserve"> </w:t>
      </w:r>
      <w:r>
        <w:t>conditions</w:t>
      </w:r>
      <w:r>
        <w:rPr>
          <w:spacing w:val="-2"/>
        </w:rPr>
        <w:t xml:space="preserve"> </w:t>
      </w:r>
      <w:r>
        <w:t>logically</w:t>
      </w:r>
      <w:r>
        <w:rPr>
          <w:spacing w:val="-2"/>
        </w:rPr>
        <w:t xml:space="preserve"> </w:t>
      </w:r>
      <w:r>
        <w:t>combined</w:t>
      </w:r>
      <w:r>
        <w:rPr>
          <w:spacing w:val="-2"/>
        </w:rPr>
        <w:t xml:space="preserve"> </w:t>
      </w:r>
      <w:r>
        <w:t>with</w:t>
      </w:r>
      <w:r>
        <w:rPr>
          <w:spacing w:val="-3"/>
        </w:rPr>
        <w:t xml:space="preserve"> </w:t>
      </w:r>
      <w:r>
        <w:t>OR</w:t>
      </w:r>
      <w:r>
        <w:rPr>
          <w:spacing w:val="-2"/>
        </w:rPr>
        <w:t xml:space="preserve"> </w:t>
      </w:r>
      <w:r>
        <w:t>(</w:t>
      </w:r>
      <w:r>
        <w:rPr>
          <w:rFonts w:ascii="Lucida Sans Unicode" w:hAnsi="Lucida Sans Unicode"/>
        </w:rPr>
        <w:t>∨</w:t>
      </w:r>
      <w:r>
        <w:t>),</w:t>
      </w:r>
      <w:r>
        <w:rPr>
          <w:spacing w:val="-2"/>
        </w:rPr>
        <w:t xml:space="preserve"> </w:t>
      </w:r>
      <w:r>
        <w:t>AND</w:t>
      </w:r>
      <w:r>
        <w:rPr>
          <w:spacing w:val="-2"/>
        </w:rPr>
        <w:t xml:space="preserve"> </w:t>
      </w:r>
      <w:r>
        <w:t>(</w:t>
      </w:r>
      <w:r>
        <w:rPr>
          <w:rFonts w:ascii="Lucida Sans Unicode" w:hAnsi="Lucida Sans Unicode"/>
        </w:rPr>
        <w:t>∧</w:t>
      </w:r>
      <w:r>
        <w:t>),</w:t>
      </w:r>
      <w:r>
        <w:rPr>
          <w:spacing w:val="-3"/>
        </w:rPr>
        <w:t xml:space="preserve"> </w:t>
      </w:r>
      <w:r>
        <w:t>NOT(¬).</w:t>
      </w:r>
    </w:p>
    <w:p w14:paraId="2BCB976F" w14:textId="77777777" w:rsidR="00707A40" w:rsidRDefault="00707A40" w:rsidP="00707A40">
      <w:pPr>
        <w:pStyle w:val="BodyText"/>
        <w:spacing w:before="8"/>
        <w:rPr>
          <w:sz w:val="28"/>
        </w:rPr>
      </w:pPr>
    </w:p>
    <w:p w14:paraId="3C7D403C" w14:textId="77777777" w:rsidR="00707A40" w:rsidRDefault="00707A40" w:rsidP="00707A40">
      <w:pPr>
        <w:pStyle w:val="BodyText"/>
        <w:ind w:right="8338"/>
        <w:jc w:val="center"/>
      </w:pPr>
      <w:r>
        <w:t>It also uses quantifiers:</w:t>
      </w:r>
    </w:p>
    <w:p w14:paraId="2C161F81" w14:textId="77777777" w:rsidR="00707A40" w:rsidRDefault="00707A40" w:rsidP="00707A40">
      <w:pPr>
        <w:pStyle w:val="BodyText"/>
        <w:rPr>
          <w:sz w:val="30"/>
        </w:rPr>
      </w:pPr>
    </w:p>
    <w:p w14:paraId="67C36C4E" w14:textId="77777777" w:rsidR="00707A40" w:rsidRDefault="00707A40" w:rsidP="00707A40">
      <w:pPr>
        <w:pStyle w:val="BodyText"/>
        <w:ind w:left="239"/>
      </w:pPr>
      <w:r>
        <w:rPr>
          <w:rFonts w:ascii="Lucida Sans Unicode" w:hAnsi="Lucida Sans Unicode"/>
        </w:rPr>
        <w:t>∃</w:t>
      </w:r>
      <w:r>
        <w:rPr>
          <w:rFonts w:ascii="Lucida Sans Unicode" w:hAnsi="Lucida Sans Unicode"/>
          <w:spacing w:val="-16"/>
        </w:rPr>
        <w:t xml:space="preserve"> </w:t>
      </w:r>
      <w:r>
        <w:t>t</w:t>
      </w:r>
      <w:r>
        <w:rPr>
          <w:spacing w:val="1"/>
        </w:rPr>
        <w:t xml:space="preserve"> </w:t>
      </w:r>
      <w:r>
        <w:rPr>
          <w:rFonts w:ascii="Lucida Sans Unicode" w:hAnsi="Lucida Sans Unicode"/>
        </w:rPr>
        <w:t>∈</w:t>
      </w:r>
      <w:r>
        <w:rPr>
          <w:rFonts w:ascii="Lucida Sans Unicode" w:hAnsi="Lucida Sans Unicode"/>
          <w:spacing w:val="-16"/>
        </w:rPr>
        <w:t xml:space="preserve"> </w:t>
      </w:r>
      <w:r>
        <w:t>r</w:t>
      </w:r>
      <w:r>
        <w:rPr>
          <w:spacing w:val="1"/>
        </w:rPr>
        <w:t xml:space="preserve"> </w:t>
      </w:r>
      <w:r>
        <w:t>(Q(t)) =</w:t>
      </w:r>
      <w:r>
        <w:rPr>
          <w:spacing w:val="1"/>
        </w:rPr>
        <w:t xml:space="preserve"> </w:t>
      </w:r>
      <w:r>
        <w:t>”there exists”</w:t>
      </w:r>
      <w:r>
        <w:rPr>
          <w:spacing w:val="1"/>
        </w:rPr>
        <w:t xml:space="preserve"> </w:t>
      </w:r>
      <w:r>
        <w:t>a tuple</w:t>
      </w:r>
      <w:r>
        <w:rPr>
          <w:spacing w:val="1"/>
        </w:rPr>
        <w:t xml:space="preserve"> </w:t>
      </w:r>
      <w:r>
        <w:t>in t</w:t>
      </w:r>
      <w:r>
        <w:rPr>
          <w:spacing w:val="1"/>
        </w:rPr>
        <w:t xml:space="preserve"> </w:t>
      </w:r>
      <w:r>
        <w:t>in relation</w:t>
      </w:r>
      <w:r>
        <w:rPr>
          <w:spacing w:val="1"/>
        </w:rPr>
        <w:t xml:space="preserve"> </w:t>
      </w:r>
      <w:r>
        <w:t>r such</w:t>
      </w:r>
      <w:r>
        <w:rPr>
          <w:spacing w:val="1"/>
        </w:rPr>
        <w:t xml:space="preserve"> </w:t>
      </w:r>
      <w:r>
        <w:t>that predicate</w:t>
      </w:r>
      <w:r>
        <w:rPr>
          <w:spacing w:val="1"/>
        </w:rPr>
        <w:t xml:space="preserve"> </w:t>
      </w:r>
      <w:r>
        <w:t>Q(t) is</w:t>
      </w:r>
      <w:r>
        <w:rPr>
          <w:spacing w:val="1"/>
        </w:rPr>
        <w:t xml:space="preserve"> </w:t>
      </w:r>
      <w:r>
        <w:t>true.</w:t>
      </w:r>
    </w:p>
    <w:p w14:paraId="4F1EE160" w14:textId="77777777" w:rsidR="00707A40" w:rsidRDefault="00707A40" w:rsidP="00707A40">
      <w:pPr>
        <w:pStyle w:val="BodyText"/>
        <w:spacing w:before="4"/>
        <w:rPr>
          <w:sz w:val="25"/>
        </w:rPr>
      </w:pPr>
    </w:p>
    <w:p w14:paraId="6EB8EF12" w14:textId="77777777" w:rsidR="00707A40" w:rsidRDefault="00707A40" w:rsidP="00707A40">
      <w:pPr>
        <w:pStyle w:val="BodyText"/>
        <w:ind w:left="239"/>
      </w:pPr>
      <w:r>
        <w:rPr>
          <w:rFonts w:ascii="Lucida Sans Unicode" w:hAnsi="Lucida Sans Unicode"/>
        </w:rPr>
        <w:t>∀</w:t>
      </w:r>
      <w:r>
        <w:rPr>
          <w:rFonts w:ascii="Lucida Sans Unicode" w:hAnsi="Lucida Sans Unicode"/>
          <w:spacing w:val="-19"/>
        </w:rPr>
        <w:t xml:space="preserve"> </w:t>
      </w:r>
      <w:r>
        <w:t>t</w:t>
      </w:r>
      <w:r>
        <w:rPr>
          <w:spacing w:val="-3"/>
        </w:rPr>
        <w:t xml:space="preserve"> </w:t>
      </w:r>
      <w:r>
        <w:rPr>
          <w:rFonts w:ascii="Lucida Sans Unicode" w:hAnsi="Lucida Sans Unicode"/>
        </w:rPr>
        <w:t>∈</w:t>
      </w:r>
      <w:r>
        <w:rPr>
          <w:rFonts w:ascii="Lucida Sans Unicode" w:hAnsi="Lucida Sans Unicode"/>
          <w:spacing w:val="-19"/>
        </w:rPr>
        <w:t xml:space="preserve"> </w:t>
      </w:r>
      <w:r>
        <w:t>r</w:t>
      </w:r>
      <w:r>
        <w:rPr>
          <w:spacing w:val="-3"/>
        </w:rPr>
        <w:t xml:space="preserve"> </w:t>
      </w:r>
      <w:r>
        <w:t>(Q(t))</w:t>
      </w:r>
      <w:r>
        <w:rPr>
          <w:spacing w:val="-3"/>
        </w:rPr>
        <w:t xml:space="preserve"> </w:t>
      </w:r>
      <w:r>
        <w:t>=</w:t>
      </w:r>
      <w:r>
        <w:rPr>
          <w:spacing w:val="-3"/>
        </w:rPr>
        <w:t xml:space="preserve"> </w:t>
      </w:r>
      <w:r>
        <w:t>Q(t)</w:t>
      </w:r>
      <w:r>
        <w:rPr>
          <w:spacing w:val="-3"/>
        </w:rPr>
        <w:t xml:space="preserve"> </w:t>
      </w:r>
      <w:r>
        <w:t>is</w:t>
      </w:r>
      <w:r>
        <w:rPr>
          <w:spacing w:val="-3"/>
        </w:rPr>
        <w:t xml:space="preserve"> </w:t>
      </w:r>
      <w:r>
        <w:t>true</w:t>
      </w:r>
      <w:r>
        <w:rPr>
          <w:spacing w:val="-2"/>
        </w:rPr>
        <w:t xml:space="preserve"> </w:t>
      </w:r>
      <w:r>
        <w:t>“for</w:t>
      </w:r>
      <w:r>
        <w:rPr>
          <w:spacing w:val="-3"/>
        </w:rPr>
        <w:t xml:space="preserve"> </w:t>
      </w:r>
      <w:r>
        <w:t>all”</w:t>
      </w:r>
      <w:r>
        <w:rPr>
          <w:spacing w:val="-3"/>
        </w:rPr>
        <w:t xml:space="preserve"> </w:t>
      </w:r>
      <w:r>
        <w:t>tuples</w:t>
      </w:r>
      <w:r>
        <w:rPr>
          <w:spacing w:val="-3"/>
        </w:rPr>
        <w:t xml:space="preserve"> </w:t>
      </w:r>
      <w:r>
        <w:t>in</w:t>
      </w:r>
      <w:r>
        <w:rPr>
          <w:spacing w:val="-3"/>
        </w:rPr>
        <w:t xml:space="preserve"> </w:t>
      </w:r>
      <w:r>
        <w:t>relation</w:t>
      </w:r>
      <w:r>
        <w:rPr>
          <w:spacing w:val="-3"/>
        </w:rPr>
        <w:t xml:space="preserve"> </w:t>
      </w:r>
      <w:r>
        <w:t>r.</w:t>
      </w:r>
    </w:p>
    <w:p w14:paraId="47B88584" w14:textId="77777777" w:rsidR="00707A40" w:rsidRDefault="00707A40" w:rsidP="00707A40">
      <w:pPr>
        <w:sectPr w:rsidR="00707A40">
          <w:pgSz w:w="12240" w:h="15840"/>
          <w:pgMar w:top="1940" w:right="0" w:bottom="1560" w:left="1200" w:header="750" w:footer="1284" w:gutter="0"/>
          <w:cols w:space="720"/>
        </w:sectPr>
      </w:pPr>
    </w:p>
    <w:p w14:paraId="0CE6FC16" w14:textId="77777777" w:rsidR="00707A40" w:rsidRDefault="00707A40" w:rsidP="00707A40">
      <w:pPr>
        <w:pStyle w:val="BodyText"/>
        <w:rPr>
          <w:sz w:val="20"/>
        </w:rPr>
      </w:pPr>
    </w:p>
    <w:p w14:paraId="14619762" w14:textId="77777777" w:rsidR="00707A40" w:rsidRDefault="00707A40" w:rsidP="00707A40">
      <w:pPr>
        <w:pStyle w:val="BodyText"/>
        <w:rPr>
          <w:sz w:val="20"/>
        </w:rPr>
      </w:pPr>
    </w:p>
    <w:p w14:paraId="7EF957B3" w14:textId="77777777" w:rsidR="00707A40" w:rsidRDefault="00707A40" w:rsidP="00707A40">
      <w:pPr>
        <w:pStyle w:val="BodyText"/>
        <w:rPr>
          <w:sz w:val="20"/>
        </w:rPr>
      </w:pPr>
    </w:p>
    <w:p w14:paraId="3EA66AB5" w14:textId="77777777" w:rsidR="00707A40" w:rsidRDefault="00707A40" w:rsidP="00707A40">
      <w:pPr>
        <w:pStyle w:val="BodyText"/>
        <w:rPr>
          <w:sz w:val="20"/>
        </w:rPr>
      </w:pPr>
    </w:p>
    <w:p w14:paraId="11588530" w14:textId="77777777" w:rsidR="00707A40" w:rsidRDefault="00707A40" w:rsidP="00707A40">
      <w:pPr>
        <w:pStyle w:val="BodyText"/>
        <w:rPr>
          <w:sz w:val="20"/>
        </w:rPr>
      </w:pPr>
    </w:p>
    <w:p w14:paraId="0BFA3757" w14:textId="77777777" w:rsidR="00707A40" w:rsidRDefault="00707A40" w:rsidP="00707A40">
      <w:pPr>
        <w:pStyle w:val="BodyText"/>
        <w:rPr>
          <w:sz w:val="20"/>
        </w:rPr>
      </w:pPr>
    </w:p>
    <w:p w14:paraId="1929C13A" w14:textId="77777777" w:rsidR="00707A40" w:rsidRDefault="00707A40" w:rsidP="00707A40">
      <w:pPr>
        <w:pStyle w:val="BodyText"/>
        <w:rPr>
          <w:sz w:val="20"/>
        </w:rPr>
      </w:pPr>
    </w:p>
    <w:p w14:paraId="71E67F85" w14:textId="77777777" w:rsidR="00707A40" w:rsidRDefault="00707A40" w:rsidP="00707A40">
      <w:pPr>
        <w:pStyle w:val="BodyText"/>
        <w:rPr>
          <w:sz w:val="20"/>
        </w:rPr>
      </w:pPr>
    </w:p>
    <w:p w14:paraId="32B70D06" w14:textId="77777777" w:rsidR="00707A40" w:rsidRDefault="00707A40" w:rsidP="00707A40">
      <w:pPr>
        <w:pStyle w:val="BodyText"/>
        <w:rPr>
          <w:sz w:val="20"/>
        </w:rPr>
      </w:pPr>
    </w:p>
    <w:p w14:paraId="337B74D3" w14:textId="77777777" w:rsidR="00707A40" w:rsidRDefault="00707A40" w:rsidP="00707A40">
      <w:pPr>
        <w:pStyle w:val="BodyText"/>
        <w:rPr>
          <w:sz w:val="20"/>
        </w:rPr>
      </w:pPr>
    </w:p>
    <w:p w14:paraId="223D8DBC" w14:textId="77777777" w:rsidR="00707A40" w:rsidRDefault="00707A40" w:rsidP="00707A40">
      <w:pPr>
        <w:pStyle w:val="BodyText"/>
        <w:rPr>
          <w:sz w:val="20"/>
        </w:rPr>
      </w:pPr>
    </w:p>
    <w:p w14:paraId="2E7318ED" w14:textId="77777777" w:rsidR="00707A40" w:rsidRDefault="00707A40" w:rsidP="00707A40">
      <w:pPr>
        <w:pStyle w:val="BodyText"/>
        <w:spacing w:before="6"/>
        <w:rPr>
          <w:sz w:val="17"/>
        </w:rPr>
      </w:pPr>
    </w:p>
    <w:p w14:paraId="108FF559" w14:textId="77777777" w:rsidR="00707A40" w:rsidRDefault="00707A40" w:rsidP="00707A40">
      <w:pPr>
        <w:pStyle w:val="Heading3"/>
        <w:spacing w:before="90"/>
      </w:pPr>
      <w:r>
        <w:t>Example:</w:t>
      </w:r>
    </w:p>
    <w:p w14:paraId="7DC4021D" w14:textId="77777777" w:rsidR="00707A40" w:rsidRDefault="00707A40" w:rsidP="00707A40">
      <w:pPr>
        <w:pStyle w:val="BodyText"/>
        <w:spacing w:before="4"/>
        <w:rPr>
          <w:b/>
          <w:sz w:val="33"/>
        </w:rPr>
      </w:pPr>
    </w:p>
    <w:p w14:paraId="639207DF" w14:textId="77777777" w:rsidR="00707A40" w:rsidRDefault="00707A40" w:rsidP="00707A40">
      <w:pPr>
        <w:ind w:left="239"/>
        <w:rPr>
          <w:b/>
        </w:rPr>
      </w:pPr>
      <w:r>
        <w:rPr>
          <w:b/>
        </w:rPr>
        <w:t>Table-1:</w:t>
      </w:r>
      <w:r>
        <w:rPr>
          <w:b/>
          <w:spacing w:val="-10"/>
        </w:rPr>
        <w:t xml:space="preserve"> </w:t>
      </w:r>
      <w:r>
        <w:rPr>
          <w:b/>
        </w:rPr>
        <w:t>Customer</w:t>
      </w:r>
    </w:p>
    <w:p w14:paraId="7444E13B" w14:textId="77777777" w:rsidR="00707A40" w:rsidRDefault="00707A40" w:rsidP="00707A40">
      <w:pPr>
        <w:pStyle w:val="BodyText"/>
        <w:rPr>
          <w:b/>
          <w:sz w:val="20"/>
        </w:rPr>
      </w:pPr>
    </w:p>
    <w:p w14:paraId="118191DE" w14:textId="670244EF" w:rsidR="00707A40" w:rsidRDefault="00313696" w:rsidP="00707A40">
      <w:pPr>
        <w:pStyle w:val="BodyText"/>
        <w:spacing w:before="2"/>
        <w:rPr>
          <w:b/>
          <w:sz w:val="11"/>
        </w:rPr>
      </w:pPr>
      <w:r>
        <w:rPr>
          <w:noProof/>
          <w:sz w:val="24"/>
        </w:rPr>
        <mc:AlternateContent>
          <mc:Choice Requires="wpg">
            <w:drawing>
              <wp:anchor distT="0" distB="0" distL="0" distR="0" simplePos="0" relativeHeight="251713024" behindDoc="1" locked="0" layoutInCell="1" allowOverlap="1" wp14:anchorId="08C74BA0" wp14:editId="066B8CB9">
                <wp:simplePos x="0" y="0"/>
                <wp:positionH relativeFrom="page">
                  <wp:posOffset>914400</wp:posOffset>
                </wp:positionH>
                <wp:positionV relativeFrom="paragraph">
                  <wp:posOffset>97155</wp:posOffset>
                </wp:positionV>
                <wp:extent cx="4867275" cy="790575"/>
                <wp:effectExtent l="0" t="1905" r="0" b="0"/>
                <wp:wrapTopAndBottom/>
                <wp:docPr id="643" name="docshapegroup2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790575"/>
                          <a:chOff x="1440" y="153"/>
                          <a:chExt cx="7665" cy="1245"/>
                        </a:xfrm>
                      </wpg:grpSpPr>
                      <wps:wsp>
                        <wps:cNvPr id="644" name="docshape277"/>
                        <wps:cNvSpPr>
                          <a:spLocks/>
                        </wps:cNvSpPr>
                        <wps:spPr bwMode="auto">
                          <a:xfrm>
                            <a:off x="1439" y="153"/>
                            <a:ext cx="7665" cy="1230"/>
                          </a:xfrm>
                          <a:custGeom>
                            <a:avLst/>
                            <a:gdLst>
                              <a:gd name="T0" fmla="+- 0 9105 1440"/>
                              <a:gd name="T1" fmla="*/ T0 w 7665"/>
                              <a:gd name="T2" fmla="+- 0 153 153"/>
                              <a:gd name="T3" fmla="*/ 153 h 1230"/>
                              <a:gd name="T4" fmla="+- 0 6315 1440"/>
                              <a:gd name="T5" fmla="*/ T4 w 7665"/>
                              <a:gd name="T6" fmla="+- 0 153 153"/>
                              <a:gd name="T7" fmla="*/ 153 h 1230"/>
                              <a:gd name="T8" fmla="+- 0 4650 1440"/>
                              <a:gd name="T9" fmla="*/ T8 w 7665"/>
                              <a:gd name="T10" fmla="+- 0 153 153"/>
                              <a:gd name="T11" fmla="*/ 153 h 1230"/>
                              <a:gd name="T12" fmla="+- 0 1440 1440"/>
                              <a:gd name="T13" fmla="*/ T12 w 7665"/>
                              <a:gd name="T14" fmla="+- 0 153 153"/>
                              <a:gd name="T15" fmla="*/ 153 h 1230"/>
                              <a:gd name="T16" fmla="+- 0 1440 1440"/>
                              <a:gd name="T17" fmla="*/ T16 w 7665"/>
                              <a:gd name="T18" fmla="+- 0 1383 153"/>
                              <a:gd name="T19" fmla="*/ 1383 h 1230"/>
                              <a:gd name="T20" fmla="+- 0 4650 1440"/>
                              <a:gd name="T21" fmla="*/ T20 w 7665"/>
                              <a:gd name="T22" fmla="+- 0 1383 153"/>
                              <a:gd name="T23" fmla="*/ 1383 h 1230"/>
                              <a:gd name="T24" fmla="+- 0 6315 1440"/>
                              <a:gd name="T25" fmla="*/ T24 w 7665"/>
                              <a:gd name="T26" fmla="+- 0 1383 153"/>
                              <a:gd name="T27" fmla="*/ 1383 h 1230"/>
                              <a:gd name="T28" fmla="+- 0 9105 1440"/>
                              <a:gd name="T29" fmla="*/ T28 w 7665"/>
                              <a:gd name="T30" fmla="+- 0 1383 153"/>
                              <a:gd name="T31" fmla="*/ 1383 h 1230"/>
                              <a:gd name="T32" fmla="+- 0 9105 1440"/>
                              <a:gd name="T33" fmla="*/ T32 w 7665"/>
                              <a:gd name="T34" fmla="+- 0 153 153"/>
                              <a:gd name="T35" fmla="*/ 153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65" h="1230">
                                <a:moveTo>
                                  <a:pt x="7665" y="0"/>
                                </a:moveTo>
                                <a:lnTo>
                                  <a:pt x="4875" y="0"/>
                                </a:lnTo>
                                <a:lnTo>
                                  <a:pt x="3210" y="0"/>
                                </a:lnTo>
                                <a:lnTo>
                                  <a:pt x="0" y="0"/>
                                </a:lnTo>
                                <a:lnTo>
                                  <a:pt x="0" y="1230"/>
                                </a:lnTo>
                                <a:lnTo>
                                  <a:pt x="3210" y="1230"/>
                                </a:lnTo>
                                <a:lnTo>
                                  <a:pt x="4875" y="1230"/>
                                </a:lnTo>
                                <a:lnTo>
                                  <a:pt x="7665" y="1230"/>
                                </a:lnTo>
                                <a:lnTo>
                                  <a:pt x="7665"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5" name="docshape278"/>
                        <wps:cNvSpPr>
                          <a:spLocks/>
                        </wps:cNvSpPr>
                        <wps:spPr bwMode="auto">
                          <a:xfrm>
                            <a:off x="1439" y="1383"/>
                            <a:ext cx="7665" cy="15"/>
                          </a:xfrm>
                          <a:custGeom>
                            <a:avLst/>
                            <a:gdLst>
                              <a:gd name="T0" fmla="+- 0 9105 1440"/>
                              <a:gd name="T1" fmla="*/ T0 w 7665"/>
                              <a:gd name="T2" fmla="+- 0 1383 1383"/>
                              <a:gd name="T3" fmla="*/ 1383 h 15"/>
                              <a:gd name="T4" fmla="+- 0 6315 1440"/>
                              <a:gd name="T5" fmla="*/ T4 w 7665"/>
                              <a:gd name="T6" fmla="+- 0 1383 1383"/>
                              <a:gd name="T7" fmla="*/ 1383 h 15"/>
                              <a:gd name="T8" fmla="+- 0 4650 1440"/>
                              <a:gd name="T9" fmla="*/ T8 w 7665"/>
                              <a:gd name="T10" fmla="+- 0 1383 1383"/>
                              <a:gd name="T11" fmla="*/ 1383 h 15"/>
                              <a:gd name="T12" fmla="+- 0 1440 1440"/>
                              <a:gd name="T13" fmla="*/ T12 w 7665"/>
                              <a:gd name="T14" fmla="+- 0 1383 1383"/>
                              <a:gd name="T15" fmla="*/ 1383 h 15"/>
                              <a:gd name="T16" fmla="+- 0 1440 1440"/>
                              <a:gd name="T17" fmla="*/ T16 w 7665"/>
                              <a:gd name="T18" fmla="+- 0 1398 1383"/>
                              <a:gd name="T19" fmla="*/ 1398 h 15"/>
                              <a:gd name="T20" fmla="+- 0 4650 1440"/>
                              <a:gd name="T21" fmla="*/ T20 w 7665"/>
                              <a:gd name="T22" fmla="+- 0 1398 1383"/>
                              <a:gd name="T23" fmla="*/ 1398 h 15"/>
                              <a:gd name="T24" fmla="+- 0 6315 1440"/>
                              <a:gd name="T25" fmla="*/ T24 w 7665"/>
                              <a:gd name="T26" fmla="+- 0 1398 1383"/>
                              <a:gd name="T27" fmla="*/ 1398 h 15"/>
                              <a:gd name="T28" fmla="+- 0 9105 1440"/>
                              <a:gd name="T29" fmla="*/ T28 w 7665"/>
                              <a:gd name="T30" fmla="+- 0 1398 1383"/>
                              <a:gd name="T31" fmla="*/ 1398 h 15"/>
                              <a:gd name="T32" fmla="+- 0 9105 1440"/>
                              <a:gd name="T33" fmla="*/ T32 w 7665"/>
                              <a:gd name="T34" fmla="+- 0 1383 1383"/>
                              <a:gd name="T35" fmla="*/ 1383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65" h="15">
                                <a:moveTo>
                                  <a:pt x="7665" y="0"/>
                                </a:moveTo>
                                <a:lnTo>
                                  <a:pt x="4875" y="0"/>
                                </a:lnTo>
                                <a:lnTo>
                                  <a:pt x="3210" y="0"/>
                                </a:lnTo>
                                <a:lnTo>
                                  <a:pt x="0" y="0"/>
                                </a:lnTo>
                                <a:lnTo>
                                  <a:pt x="0" y="15"/>
                                </a:lnTo>
                                <a:lnTo>
                                  <a:pt x="3210" y="15"/>
                                </a:lnTo>
                                <a:lnTo>
                                  <a:pt x="4875"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46" name="docshape279"/>
                        <wps:cNvSpPr txBox="1">
                          <a:spLocks noChangeArrowheads="1"/>
                        </wps:cNvSpPr>
                        <wps:spPr bwMode="auto">
                          <a:xfrm>
                            <a:off x="6435" y="273"/>
                            <a:ext cx="255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ADE3BB" w14:textId="77777777" w:rsidR="00707A40" w:rsidRDefault="00707A40" w:rsidP="00707A40">
                              <w:pPr>
                                <w:spacing w:before="1"/>
                                <w:ind w:left="941" w:right="968"/>
                                <w:jc w:val="center"/>
                                <w:rPr>
                                  <w:b/>
                                  <w:color w:val="000000"/>
                                </w:rPr>
                              </w:pPr>
                              <w:r>
                                <w:rPr>
                                  <w:b/>
                                  <w:color w:val="000000"/>
                                </w:rPr>
                                <w:t>CITY</w:t>
                              </w:r>
                            </w:p>
                          </w:txbxContent>
                        </wps:txbx>
                        <wps:bodyPr rot="0" vert="horz" wrap="square" lIns="0" tIns="0" rIns="0" bIns="0" anchor="t" anchorCtr="0" upright="1">
                          <a:noAutofit/>
                        </wps:bodyPr>
                      </wps:wsp>
                      <wps:wsp>
                        <wps:cNvPr id="647" name="docshape280"/>
                        <wps:cNvSpPr txBox="1">
                          <a:spLocks noChangeArrowheads="1"/>
                        </wps:cNvSpPr>
                        <wps:spPr bwMode="auto">
                          <a:xfrm>
                            <a:off x="4770" y="273"/>
                            <a:ext cx="142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3FCC0C" w14:textId="77777777" w:rsidR="00707A40" w:rsidRDefault="00707A40" w:rsidP="00707A40">
                              <w:pPr>
                                <w:spacing w:before="1"/>
                                <w:ind w:left="225"/>
                                <w:rPr>
                                  <w:b/>
                                  <w:color w:val="000000"/>
                                </w:rPr>
                              </w:pPr>
                              <w:r>
                                <w:rPr>
                                  <w:b/>
                                  <w:color w:val="000000"/>
                                </w:rPr>
                                <w:t>STREET</w:t>
                              </w:r>
                            </w:p>
                          </w:txbxContent>
                        </wps:txbx>
                        <wps:bodyPr rot="0" vert="horz" wrap="square" lIns="0" tIns="0" rIns="0" bIns="0" anchor="t" anchorCtr="0" upright="1">
                          <a:noAutofit/>
                        </wps:bodyPr>
                      </wps:wsp>
                      <wps:wsp>
                        <wps:cNvPr id="648" name="docshape281"/>
                        <wps:cNvSpPr txBox="1">
                          <a:spLocks noChangeArrowheads="1"/>
                        </wps:cNvSpPr>
                        <wps:spPr bwMode="auto">
                          <a:xfrm>
                            <a:off x="1560" y="273"/>
                            <a:ext cx="297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DEBF59" w14:textId="77777777" w:rsidR="00707A40" w:rsidRDefault="00707A40" w:rsidP="00707A40">
                              <w:pPr>
                                <w:spacing w:before="1"/>
                                <w:ind w:left="390"/>
                                <w:rPr>
                                  <w:b/>
                                  <w:color w:val="000000"/>
                                </w:rPr>
                              </w:pPr>
                              <w:r>
                                <w:rPr>
                                  <w:b/>
                                  <w:color w:val="000000"/>
                                </w:rPr>
                                <w:t>CUSTOMER</w:t>
                              </w:r>
                              <w:r>
                                <w:rPr>
                                  <w:b/>
                                  <w:color w:val="000000"/>
                                  <w:spacing w:val="-3"/>
                                </w:rPr>
                                <w:t xml:space="preserve"> </w:t>
                              </w:r>
                              <w:r>
                                <w:rPr>
                                  <w:b/>
                                  <w:color w:val="000000"/>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8C74BA0" id="docshapegroup276" o:spid="_x0000_s1216" style="position:absolute;margin-left:1in;margin-top:7.65pt;width:383.25pt;height:62.25pt;z-index:-251603456;mso-wrap-distance-left:0;mso-wrap-distance-right:0;mso-position-horizontal-relative:page;mso-position-vertical-relative:text" coordorigin="1440,153" coordsize="7665,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">
                <v:shape id="docshape277" o:spid="_x0000_s1217" style="position:absolute;left:1439;top:153;width:7665;height:1230;visibility:visible;mso-wrap-style:square;v-text-anchor:top" coordsize="766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" path="m7665,l4875,,3210,,,,,1230r3210,l4875,1230r2790,l7665,xe" fillcolor="#4bb96a" stroked="f">
                  <v:path arrowok="t" o:connecttype="custom" o:connectlocs="7665,153;4875,153;3210,153;0,153;0,1383;3210,1383;4875,1383;7665,1383;7665,153" o:connectangles="0,0,0,0,0,0,0,0,0"/>
                </v:shape>
                <v:shape id="docshape278" o:spid="_x0000_s1218" style="position:absolute;left:1439;top:1383;width:7665;height:15;visibility:visible;mso-wrap-style:square;v-text-anchor:top" coordsize="76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" path="m7665,l4875,,3210,,,,,15r3210,l4875,15r2790,l7665,xe" fillcolor="#ececec" stroked="f">
                  <v:path arrowok="t" o:connecttype="custom" o:connectlocs="7665,1383;4875,1383;3210,1383;0,1383;0,1398;3210,1398;4875,1398;7665,1398;7665,1383" o:connectangles="0,0,0,0,0,0,0,0,0"/>
                </v:shape>
                <v:shape id="docshape279" o:spid="_x0000_s1219" type="#_x0000_t202" style="position:absolute;left:6435;top:273;width:255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" stroked="f">
                  <v:textbox inset="0,0,0,0">
                    <w:txbxContent>
                      <w:p w14:paraId="0FADE3BB" w14:textId="77777777" w:rsidR="00707A40" w:rsidRDefault="00707A40" w:rsidP="00707A40">
                        <w:pPr>
                          <w:spacing w:before="1"/>
                          <w:ind w:left="941" w:right="968"/>
                          <w:jc w:val="center"/>
                          <w:rPr>
                            <w:b/>
                            <w:color w:val="000000"/>
                          </w:rPr>
                        </w:pPr>
                        <w:r>
                          <w:rPr>
                            <w:b/>
                            <w:color w:val="000000"/>
                          </w:rPr>
                          <w:t>CITY</w:t>
                        </w:r>
                      </w:p>
                    </w:txbxContent>
                  </v:textbox>
                </v:shape>
                <v:shape id="docshape280" o:spid="_x0000_s1220" type="#_x0000_t202" style="position:absolute;left:4770;top:273;width:142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" stroked="f">
                  <v:textbox inset="0,0,0,0">
                    <w:txbxContent>
                      <w:p w14:paraId="103FCC0C" w14:textId="77777777" w:rsidR="00707A40" w:rsidRDefault="00707A40" w:rsidP="00707A40">
                        <w:pPr>
                          <w:spacing w:before="1"/>
                          <w:ind w:left="225"/>
                          <w:rPr>
                            <w:b/>
                            <w:color w:val="000000"/>
                          </w:rPr>
                        </w:pPr>
                        <w:r>
                          <w:rPr>
                            <w:b/>
                            <w:color w:val="000000"/>
                          </w:rPr>
                          <w:t>STREET</w:t>
                        </w:r>
                      </w:p>
                    </w:txbxContent>
                  </v:textbox>
                </v:shape>
                <v:shape id="docshape281" o:spid="_x0000_s1221" type="#_x0000_t202" style="position:absolute;left:1560;top:273;width:297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" stroked="f">
                  <v:textbox inset="0,0,0,0">
                    <w:txbxContent>
                      <w:p w14:paraId="24DEBF59" w14:textId="77777777" w:rsidR="00707A40" w:rsidRDefault="00707A40" w:rsidP="00707A40">
                        <w:pPr>
                          <w:spacing w:before="1"/>
                          <w:ind w:left="390"/>
                          <w:rPr>
                            <w:b/>
                            <w:color w:val="000000"/>
                          </w:rPr>
                        </w:pPr>
                        <w:r>
                          <w:rPr>
                            <w:b/>
                            <w:color w:val="000000"/>
                          </w:rPr>
                          <w:t>CUSTOMER</w:t>
                        </w:r>
                        <w:r>
                          <w:rPr>
                            <w:b/>
                            <w:color w:val="000000"/>
                            <w:spacing w:val="-3"/>
                          </w:rPr>
                          <w:t xml:space="preserve"> </w:t>
                        </w:r>
                        <w:r>
                          <w:rPr>
                            <w:b/>
                            <w:color w:val="000000"/>
                          </w:rPr>
                          <w:t>NAME</w:t>
                        </w:r>
                      </w:p>
                    </w:txbxContent>
                  </v:textbox>
                </v:shape>
                <w10:wrap type="topAndBottom" anchorx="page"/>
              </v:group>
            </w:pict>
          </mc:Fallback>
        </mc:AlternateContent>
      </w:r>
    </w:p>
    <w:p w14:paraId="32C5A7D3" w14:textId="77777777" w:rsidR="00707A40" w:rsidRDefault="00707A40" w:rsidP="00707A40">
      <w:pPr>
        <w:pStyle w:val="BodyText"/>
        <w:tabs>
          <w:tab w:val="left" w:pos="4124"/>
          <w:tab w:val="left" w:pos="6179"/>
        </w:tabs>
        <w:spacing w:before="106"/>
        <w:ind w:left="1439"/>
      </w:pPr>
      <w:r>
        <w:t>Saurabh</w:t>
      </w:r>
      <w:r>
        <w:tab/>
        <w:t>A7</w:t>
      </w:r>
      <w:r>
        <w:tab/>
        <w:t>Patiala</w:t>
      </w:r>
    </w:p>
    <w:p w14:paraId="63C409A4" w14:textId="77777777" w:rsidR="00707A40" w:rsidRDefault="00707A40" w:rsidP="00707A40">
      <w:pPr>
        <w:pStyle w:val="BodyText"/>
        <w:rPr>
          <w:sz w:val="20"/>
        </w:rPr>
      </w:pPr>
    </w:p>
    <w:p w14:paraId="72B2B70F" w14:textId="77777777" w:rsidR="00707A40" w:rsidRDefault="00707A40" w:rsidP="00707A40">
      <w:pPr>
        <w:pStyle w:val="BodyText"/>
        <w:rPr>
          <w:sz w:val="20"/>
        </w:rPr>
      </w:pPr>
    </w:p>
    <w:p w14:paraId="4D25BC86" w14:textId="43824667" w:rsidR="00707A40" w:rsidRDefault="00313696" w:rsidP="00707A40">
      <w:pPr>
        <w:pStyle w:val="BodyText"/>
        <w:spacing w:before="9"/>
      </w:pPr>
      <w:r>
        <w:rPr>
          <w:noProof/>
          <w:sz w:val="24"/>
        </w:rPr>
        <mc:AlternateContent>
          <mc:Choice Requires="wps">
            <w:drawing>
              <wp:anchor distT="0" distB="0" distL="0" distR="0" simplePos="0" relativeHeight="251714048" behindDoc="1" locked="0" layoutInCell="1" allowOverlap="1" wp14:anchorId="60ACFDAF" wp14:editId="1B0FAD91">
                <wp:simplePos x="0" y="0"/>
                <wp:positionH relativeFrom="page">
                  <wp:posOffset>914400</wp:posOffset>
                </wp:positionH>
                <wp:positionV relativeFrom="paragraph">
                  <wp:posOffset>189230</wp:posOffset>
                </wp:positionV>
                <wp:extent cx="4867275" cy="9525"/>
                <wp:effectExtent l="0" t="0" r="0" b="1270"/>
                <wp:wrapTopAndBottom/>
                <wp:docPr id="642" name="docshape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7275" cy="9525"/>
                        </a:xfrm>
                        <a:custGeom>
                          <a:avLst/>
                          <a:gdLst>
                            <a:gd name="T0" fmla="+- 0 9105 1440"/>
                            <a:gd name="T1" fmla="*/ T0 w 7665"/>
                            <a:gd name="T2" fmla="+- 0 298 298"/>
                            <a:gd name="T3" fmla="*/ 298 h 15"/>
                            <a:gd name="T4" fmla="+- 0 6315 1440"/>
                            <a:gd name="T5" fmla="*/ T4 w 7665"/>
                            <a:gd name="T6" fmla="+- 0 298 298"/>
                            <a:gd name="T7" fmla="*/ 298 h 15"/>
                            <a:gd name="T8" fmla="+- 0 4650 1440"/>
                            <a:gd name="T9" fmla="*/ T8 w 7665"/>
                            <a:gd name="T10" fmla="+- 0 298 298"/>
                            <a:gd name="T11" fmla="*/ 298 h 15"/>
                            <a:gd name="T12" fmla="+- 0 1440 1440"/>
                            <a:gd name="T13" fmla="*/ T12 w 7665"/>
                            <a:gd name="T14" fmla="+- 0 298 298"/>
                            <a:gd name="T15" fmla="*/ 298 h 15"/>
                            <a:gd name="T16" fmla="+- 0 1440 1440"/>
                            <a:gd name="T17" fmla="*/ T16 w 7665"/>
                            <a:gd name="T18" fmla="+- 0 313 298"/>
                            <a:gd name="T19" fmla="*/ 313 h 15"/>
                            <a:gd name="T20" fmla="+- 0 4650 1440"/>
                            <a:gd name="T21" fmla="*/ T20 w 7665"/>
                            <a:gd name="T22" fmla="+- 0 313 298"/>
                            <a:gd name="T23" fmla="*/ 313 h 15"/>
                            <a:gd name="T24" fmla="+- 0 6315 1440"/>
                            <a:gd name="T25" fmla="*/ T24 w 7665"/>
                            <a:gd name="T26" fmla="+- 0 313 298"/>
                            <a:gd name="T27" fmla="*/ 313 h 15"/>
                            <a:gd name="T28" fmla="+- 0 9105 1440"/>
                            <a:gd name="T29" fmla="*/ T28 w 7665"/>
                            <a:gd name="T30" fmla="+- 0 313 298"/>
                            <a:gd name="T31" fmla="*/ 313 h 15"/>
                            <a:gd name="T32" fmla="+- 0 9105 1440"/>
                            <a:gd name="T33" fmla="*/ T32 w 7665"/>
                            <a:gd name="T34" fmla="+- 0 298 298"/>
                            <a:gd name="T35" fmla="*/ 29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65" h="15">
                              <a:moveTo>
                                <a:pt x="7665" y="0"/>
                              </a:moveTo>
                              <a:lnTo>
                                <a:pt x="4875" y="0"/>
                              </a:lnTo>
                              <a:lnTo>
                                <a:pt x="3210" y="0"/>
                              </a:lnTo>
                              <a:lnTo>
                                <a:pt x="0" y="0"/>
                              </a:lnTo>
                              <a:lnTo>
                                <a:pt x="0" y="15"/>
                              </a:lnTo>
                              <a:lnTo>
                                <a:pt x="3210" y="15"/>
                              </a:lnTo>
                              <a:lnTo>
                                <a:pt x="4875"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8DCFC" id="docshape282" o:spid="_x0000_s1026" style="position:absolute;margin-left:1in;margin-top:14.9pt;width:383.25pt;height:.75pt;z-index:-2516024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" path="m7665,l4875,,3210,,,,,15r3210,l4875,15r2790,l7665,xe" fillcolor="#ececec" stroked="f">
                <v:path arrowok="t" o:connecttype="custom" o:connectlocs="4867275,189230;3095625,189230;2038350,189230;0,189230;0,198755;2038350,198755;3095625,198755;4867275,198755;4867275,189230" o:connectangles="0,0,0,0,0,0,0,0,0"/>
                <w10:wrap type="topAndBottom" anchorx="page"/>
              </v:shape>
            </w:pict>
          </mc:Fallback>
        </mc:AlternateContent>
      </w:r>
    </w:p>
    <w:p w14:paraId="3BBE471B" w14:textId="77777777" w:rsidR="00707A40" w:rsidRDefault="00707A40" w:rsidP="00707A40">
      <w:pPr>
        <w:pStyle w:val="BodyText"/>
        <w:tabs>
          <w:tab w:val="left" w:pos="4139"/>
          <w:tab w:val="left" w:pos="6044"/>
        </w:tabs>
        <w:spacing w:before="106"/>
        <w:ind w:left="1499"/>
      </w:pPr>
      <w:r>
        <w:t>Mehak</w:t>
      </w:r>
      <w:r>
        <w:tab/>
        <w:t>B6</w:t>
      </w:r>
      <w:r>
        <w:tab/>
        <w:t>Jalandhar</w:t>
      </w:r>
    </w:p>
    <w:p w14:paraId="0DBABC44" w14:textId="77777777" w:rsidR="00707A40" w:rsidRDefault="00707A40" w:rsidP="00707A40">
      <w:pPr>
        <w:pStyle w:val="BodyText"/>
        <w:rPr>
          <w:sz w:val="20"/>
        </w:rPr>
      </w:pPr>
    </w:p>
    <w:p w14:paraId="4FD52DEE" w14:textId="77777777" w:rsidR="00707A40" w:rsidRDefault="00707A40" w:rsidP="00707A40">
      <w:pPr>
        <w:pStyle w:val="BodyText"/>
        <w:rPr>
          <w:sz w:val="20"/>
        </w:rPr>
      </w:pPr>
    </w:p>
    <w:p w14:paraId="404FEA43" w14:textId="2702B822" w:rsidR="00707A40" w:rsidRDefault="00313696" w:rsidP="00707A40">
      <w:pPr>
        <w:pStyle w:val="BodyText"/>
        <w:spacing w:before="9"/>
      </w:pPr>
      <w:r>
        <w:rPr>
          <w:noProof/>
          <w:sz w:val="24"/>
        </w:rPr>
        <mc:AlternateContent>
          <mc:Choice Requires="wps">
            <w:drawing>
              <wp:anchor distT="0" distB="0" distL="0" distR="0" simplePos="0" relativeHeight="251715072" behindDoc="1" locked="0" layoutInCell="1" allowOverlap="1" wp14:anchorId="678D0421" wp14:editId="6A004277">
                <wp:simplePos x="0" y="0"/>
                <wp:positionH relativeFrom="page">
                  <wp:posOffset>914400</wp:posOffset>
                </wp:positionH>
                <wp:positionV relativeFrom="paragraph">
                  <wp:posOffset>189230</wp:posOffset>
                </wp:positionV>
                <wp:extent cx="4867275" cy="9525"/>
                <wp:effectExtent l="0" t="0" r="0" b="1270"/>
                <wp:wrapTopAndBottom/>
                <wp:docPr id="641" name="docshape2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7275" cy="9525"/>
                        </a:xfrm>
                        <a:custGeom>
                          <a:avLst/>
                          <a:gdLst>
                            <a:gd name="T0" fmla="+- 0 9105 1440"/>
                            <a:gd name="T1" fmla="*/ T0 w 7665"/>
                            <a:gd name="T2" fmla="+- 0 298 298"/>
                            <a:gd name="T3" fmla="*/ 298 h 15"/>
                            <a:gd name="T4" fmla="+- 0 6315 1440"/>
                            <a:gd name="T5" fmla="*/ T4 w 7665"/>
                            <a:gd name="T6" fmla="+- 0 298 298"/>
                            <a:gd name="T7" fmla="*/ 298 h 15"/>
                            <a:gd name="T8" fmla="+- 0 4650 1440"/>
                            <a:gd name="T9" fmla="*/ T8 w 7665"/>
                            <a:gd name="T10" fmla="+- 0 298 298"/>
                            <a:gd name="T11" fmla="*/ 298 h 15"/>
                            <a:gd name="T12" fmla="+- 0 1440 1440"/>
                            <a:gd name="T13" fmla="*/ T12 w 7665"/>
                            <a:gd name="T14" fmla="+- 0 298 298"/>
                            <a:gd name="T15" fmla="*/ 298 h 15"/>
                            <a:gd name="T16" fmla="+- 0 1440 1440"/>
                            <a:gd name="T17" fmla="*/ T16 w 7665"/>
                            <a:gd name="T18" fmla="+- 0 313 298"/>
                            <a:gd name="T19" fmla="*/ 313 h 15"/>
                            <a:gd name="T20" fmla="+- 0 4650 1440"/>
                            <a:gd name="T21" fmla="*/ T20 w 7665"/>
                            <a:gd name="T22" fmla="+- 0 313 298"/>
                            <a:gd name="T23" fmla="*/ 313 h 15"/>
                            <a:gd name="T24" fmla="+- 0 6315 1440"/>
                            <a:gd name="T25" fmla="*/ T24 w 7665"/>
                            <a:gd name="T26" fmla="+- 0 313 298"/>
                            <a:gd name="T27" fmla="*/ 313 h 15"/>
                            <a:gd name="T28" fmla="+- 0 9105 1440"/>
                            <a:gd name="T29" fmla="*/ T28 w 7665"/>
                            <a:gd name="T30" fmla="+- 0 313 298"/>
                            <a:gd name="T31" fmla="*/ 313 h 15"/>
                            <a:gd name="T32" fmla="+- 0 9105 1440"/>
                            <a:gd name="T33" fmla="*/ T32 w 7665"/>
                            <a:gd name="T34" fmla="+- 0 298 298"/>
                            <a:gd name="T35" fmla="*/ 29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65" h="15">
                              <a:moveTo>
                                <a:pt x="7665" y="0"/>
                              </a:moveTo>
                              <a:lnTo>
                                <a:pt x="4875" y="0"/>
                              </a:lnTo>
                              <a:lnTo>
                                <a:pt x="3210" y="0"/>
                              </a:lnTo>
                              <a:lnTo>
                                <a:pt x="0" y="0"/>
                              </a:lnTo>
                              <a:lnTo>
                                <a:pt x="0" y="15"/>
                              </a:lnTo>
                              <a:lnTo>
                                <a:pt x="3210" y="15"/>
                              </a:lnTo>
                              <a:lnTo>
                                <a:pt x="4875"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0E7816" id="docshape283" o:spid="_x0000_s1026" style="position:absolute;margin-left:1in;margin-top:14.9pt;width:383.25pt;height:.75pt;z-index:-2516014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" path="m7665,l4875,,3210,,,,,15r3210,l4875,15r2790,l7665,xe" fillcolor="#ececec" stroked="f">
                <v:path arrowok="t" o:connecttype="custom" o:connectlocs="4867275,189230;3095625,189230;2038350,189230;0,189230;0,198755;2038350,198755;3095625,198755;4867275,198755;4867275,189230" o:connectangles="0,0,0,0,0,0,0,0,0"/>
                <w10:wrap type="topAndBottom" anchorx="page"/>
              </v:shape>
            </w:pict>
          </mc:Fallback>
        </mc:AlternateContent>
      </w:r>
    </w:p>
    <w:p w14:paraId="54DAEE45" w14:textId="77777777" w:rsidR="00707A40" w:rsidRDefault="00707A40" w:rsidP="00707A40">
      <w:pPr>
        <w:pStyle w:val="BodyText"/>
        <w:tabs>
          <w:tab w:val="left" w:pos="4124"/>
          <w:tab w:val="left" w:pos="6044"/>
        </w:tabs>
        <w:spacing w:before="106"/>
        <w:ind w:left="1514"/>
      </w:pPr>
      <w:r>
        <w:t>Sumiti</w:t>
      </w:r>
      <w:r>
        <w:tab/>
        <w:t>D9</w:t>
      </w:r>
      <w:r>
        <w:tab/>
        <w:t>Ludhiana</w:t>
      </w:r>
    </w:p>
    <w:p w14:paraId="6DF3B66A" w14:textId="77777777" w:rsidR="00707A40" w:rsidRDefault="00707A40" w:rsidP="00707A40">
      <w:pPr>
        <w:pStyle w:val="BodyText"/>
        <w:rPr>
          <w:sz w:val="20"/>
        </w:rPr>
      </w:pPr>
    </w:p>
    <w:p w14:paraId="39A9E92F" w14:textId="77777777" w:rsidR="00707A40" w:rsidRDefault="00707A40" w:rsidP="00707A40">
      <w:pPr>
        <w:pStyle w:val="BodyText"/>
        <w:rPr>
          <w:sz w:val="20"/>
        </w:rPr>
      </w:pPr>
    </w:p>
    <w:p w14:paraId="46638079" w14:textId="3D2C0BD7" w:rsidR="00707A40" w:rsidRDefault="00313696" w:rsidP="00707A40">
      <w:pPr>
        <w:pStyle w:val="BodyText"/>
        <w:spacing w:before="9"/>
      </w:pPr>
      <w:r>
        <w:rPr>
          <w:noProof/>
          <w:sz w:val="24"/>
        </w:rPr>
        <mc:AlternateContent>
          <mc:Choice Requires="wps">
            <w:drawing>
              <wp:anchor distT="0" distB="0" distL="0" distR="0" simplePos="0" relativeHeight="251716096" behindDoc="1" locked="0" layoutInCell="1" allowOverlap="1" wp14:anchorId="27E452DC" wp14:editId="713C9BA5">
                <wp:simplePos x="0" y="0"/>
                <wp:positionH relativeFrom="page">
                  <wp:posOffset>914400</wp:posOffset>
                </wp:positionH>
                <wp:positionV relativeFrom="paragraph">
                  <wp:posOffset>189230</wp:posOffset>
                </wp:positionV>
                <wp:extent cx="4867275" cy="9525"/>
                <wp:effectExtent l="0" t="0" r="0" b="1270"/>
                <wp:wrapTopAndBottom/>
                <wp:docPr id="640" name="docshape2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7275" cy="9525"/>
                        </a:xfrm>
                        <a:custGeom>
                          <a:avLst/>
                          <a:gdLst>
                            <a:gd name="T0" fmla="+- 0 9105 1440"/>
                            <a:gd name="T1" fmla="*/ T0 w 7665"/>
                            <a:gd name="T2" fmla="+- 0 298 298"/>
                            <a:gd name="T3" fmla="*/ 298 h 15"/>
                            <a:gd name="T4" fmla="+- 0 6315 1440"/>
                            <a:gd name="T5" fmla="*/ T4 w 7665"/>
                            <a:gd name="T6" fmla="+- 0 298 298"/>
                            <a:gd name="T7" fmla="*/ 298 h 15"/>
                            <a:gd name="T8" fmla="+- 0 4650 1440"/>
                            <a:gd name="T9" fmla="*/ T8 w 7665"/>
                            <a:gd name="T10" fmla="+- 0 298 298"/>
                            <a:gd name="T11" fmla="*/ 298 h 15"/>
                            <a:gd name="T12" fmla="+- 0 1440 1440"/>
                            <a:gd name="T13" fmla="*/ T12 w 7665"/>
                            <a:gd name="T14" fmla="+- 0 298 298"/>
                            <a:gd name="T15" fmla="*/ 298 h 15"/>
                            <a:gd name="T16" fmla="+- 0 1440 1440"/>
                            <a:gd name="T17" fmla="*/ T16 w 7665"/>
                            <a:gd name="T18" fmla="+- 0 313 298"/>
                            <a:gd name="T19" fmla="*/ 313 h 15"/>
                            <a:gd name="T20" fmla="+- 0 4650 1440"/>
                            <a:gd name="T21" fmla="*/ T20 w 7665"/>
                            <a:gd name="T22" fmla="+- 0 313 298"/>
                            <a:gd name="T23" fmla="*/ 313 h 15"/>
                            <a:gd name="T24" fmla="+- 0 6315 1440"/>
                            <a:gd name="T25" fmla="*/ T24 w 7665"/>
                            <a:gd name="T26" fmla="+- 0 313 298"/>
                            <a:gd name="T27" fmla="*/ 313 h 15"/>
                            <a:gd name="T28" fmla="+- 0 9105 1440"/>
                            <a:gd name="T29" fmla="*/ T28 w 7665"/>
                            <a:gd name="T30" fmla="+- 0 313 298"/>
                            <a:gd name="T31" fmla="*/ 313 h 15"/>
                            <a:gd name="T32" fmla="+- 0 9105 1440"/>
                            <a:gd name="T33" fmla="*/ T32 w 7665"/>
                            <a:gd name="T34" fmla="+- 0 298 298"/>
                            <a:gd name="T35" fmla="*/ 29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65" h="15">
                              <a:moveTo>
                                <a:pt x="7665" y="0"/>
                              </a:moveTo>
                              <a:lnTo>
                                <a:pt x="4875" y="0"/>
                              </a:lnTo>
                              <a:lnTo>
                                <a:pt x="3210" y="0"/>
                              </a:lnTo>
                              <a:lnTo>
                                <a:pt x="0" y="0"/>
                              </a:lnTo>
                              <a:lnTo>
                                <a:pt x="0" y="15"/>
                              </a:lnTo>
                              <a:lnTo>
                                <a:pt x="3210" y="15"/>
                              </a:lnTo>
                              <a:lnTo>
                                <a:pt x="4875"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F4375A" id="docshape284" o:spid="_x0000_s1026" style="position:absolute;margin-left:1in;margin-top:14.9pt;width:383.25pt;height:.75pt;z-index:-2516003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" path="m7665,l4875,,3210,,,,,15r3210,l4875,15r2790,l7665,xe" fillcolor="#ececec" stroked="f">
                <v:path arrowok="t" o:connecttype="custom" o:connectlocs="4867275,189230;3095625,189230;2038350,189230;0,189230;0,198755;2038350,198755;3095625,198755;4867275,198755;4867275,189230" o:connectangles="0,0,0,0,0,0,0,0,0"/>
                <w10:wrap type="topAndBottom" anchorx="page"/>
              </v:shape>
            </w:pict>
          </mc:Fallback>
        </mc:AlternateContent>
      </w:r>
    </w:p>
    <w:p w14:paraId="724477F9" w14:textId="77777777" w:rsidR="00707A40" w:rsidRDefault="00707A40" w:rsidP="00707A40">
      <w:pPr>
        <w:pStyle w:val="BodyText"/>
        <w:tabs>
          <w:tab w:val="left" w:pos="4124"/>
          <w:tab w:val="left" w:pos="6179"/>
        </w:tabs>
        <w:spacing w:before="106"/>
        <w:ind w:left="1664"/>
      </w:pPr>
      <w:r>
        <w:t>Ria</w:t>
      </w:r>
      <w:r>
        <w:tab/>
        <w:t>A5</w:t>
      </w:r>
      <w:r>
        <w:tab/>
        <w:t>Patiala</w:t>
      </w:r>
    </w:p>
    <w:p w14:paraId="47BB7960" w14:textId="77777777" w:rsidR="00707A40" w:rsidRDefault="00707A40" w:rsidP="00707A40">
      <w:pPr>
        <w:pStyle w:val="BodyText"/>
        <w:rPr>
          <w:sz w:val="26"/>
        </w:rPr>
      </w:pPr>
    </w:p>
    <w:p w14:paraId="7E2C43B1" w14:textId="77777777" w:rsidR="00707A40" w:rsidRDefault="00707A40" w:rsidP="00707A40">
      <w:pPr>
        <w:pStyle w:val="BodyText"/>
        <w:rPr>
          <w:sz w:val="26"/>
        </w:rPr>
      </w:pPr>
    </w:p>
    <w:p w14:paraId="032DEC1E" w14:textId="77777777" w:rsidR="00707A40" w:rsidRDefault="00707A40" w:rsidP="00707A40">
      <w:pPr>
        <w:pStyle w:val="BodyText"/>
        <w:rPr>
          <w:sz w:val="26"/>
        </w:rPr>
      </w:pPr>
    </w:p>
    <w:p w14:paraId="13C7F678" w14:textId="77777777" w:rsidR="00707A40" w:rsidRDefault="00707A40" w:rsidP="00707A40">
      <w:pPr>
        <w:pStyle w:val="BodyText"/>
        <w:rPr>
          <w:sz w:val="26"/>
        </w:rPr>
      </w:pPr>
    </w:p>
    <w:p w14:paraId="79471C94" w14:textId="77777777" w:rsidR="00707A40" w:rsidRDefault="00707A40" w:rsidP="00707A40">
      <w:pPr>
        <w:pStyle w:val="Heading3"/>
        <w:spacing w:before="223"/>
      </w:pPr>
      <w:r>
        <w:t>Table-2:</w:t>
      </w:r>
      <w:r>
        <w:rPr>
          <w:spacing w:val="-10"/>
        </w:rPr>
        <w:t xml:space="preserve"> </w:t>
      </w:r>
      <w:r>
        <w:t>Branch</w:t>
      </w:r>
    </w:p>
    <w:p w14:paraId="38205972" w14:textId="77777777" w:rsidR="00707A40" w:rsidRDefault="00707A40" w:rsidP="00707A40">
      <w:pPr>
        <w:sectPr w:rsidR="00707A40">
          <w:pgSz w:w="12240" w:h="15840"/>
          <w:pgMar w:top="1940" w:right="0" w:bottom="1560" w:left="1200" w:header="750" w:footer="1284" w:gutter="0"/>
          <w:cols w:space="720"/>
        </w:sectPr>
      </w:pPr>
    </w:p>
    <w:p w14:paraId="4C1431AC" w14:textId="77777777" w:rsidR="00707A40" w:rsidRDefault="00707A40" w:rsidP="00707A40">
      <w:pPr>
        <w:pStyle w:val="BodyText"/>
        <w:rPr>
          <w:b/>
          <w:sz w:val="20"/>
        </w:rPr>
      </w:pPr>
    </w:p>
    <w:p w14:paraId="3DC2635C" w14:textId="77777777" w:rsidR="00707A40" w:rsidRDefault="00707A40" w:rsidP="00707A40">
      <w:pPr>
        <w:pStyle w:val="BodyText"/>
        <w:rPr>
          <w:b/>
          <w:sz w:val="20"/>
        </w:rPr>
      </w:pPr>
    </w:p>
    <w:p w14:paraId="656A8C06" w14:textId="77777777" w:rsidR="00707A40" w:rsidRDefault="00707A40" w:rsidP="00707A40">
      <w:pPr>
        <w:pStyle w:val="BodyText"/>
        <w:rPr>
          <w:b/>
          <w:sz w:val="20"/>
        </w:rPr>
      </w:pPr>
    </w:p>
    <w:p w14:paraId="438AA695" w14:textId="77777777" w:rsidR="00707A40" w:rsidRDefault="00707A40" w:rsidP="00707A40">
      <w:pPr>
        <w:pStyle w:val="BodyText"/>
        <w:rPr>
          <w:b/>
          <w:sz w:val="13"/>
        </w:rPr>
      </w:pPr>
    </w:p>
    <w:p w14:paraId="39258B41" w14:textId="15180A67" w:rsidR="00707A40" w:rsidRDefault="00313696" w:rsidP="00707A40">
      <w:pPr>
        <w:pStyle w:val="BodyText"/>
        <w:ind w:left="240"/>
        <w:rPr>
          <w:sz w:val="20"/>
        </w:rPr>
      </w:pPr>
      <w:r>
        <w:rPr>
          <w:noProof/>
          <w:sz w:val="20"/>
        </w:rPr>
        <mc:AlternateContent>
          <mc:Choice Requires="wpg">
            <w:drawing>
              <wp:inline distT="0" distB="0" distL="0" distR="0" wp14:anchorId="7D4B98D6" wp14:editId="58E645FE">
                <wp:extent cx="4867275" cy="790575"/>
                <wp:effectExtent l="0" t="0" r="0" b="0"/>
                <wp:docPr id="635" name="docshapegroup2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790575"/>
                          <a:chOff x="0" y="0"/>
                          <a:chExt cx="7665" cy="1245"/>
                        </a:xfrm>
                      </wpg:grpSpPr>
                      <wps:wsp>
                        <wps:cNvPr id="636" name="docshape286"/>
                        <wps:cNvSpPr>
                          <a:spLocks/>
                        </wps:cNvSpPr>
                        <wps:spPr bwMode="auto">
                          <a:xfrm>
                            <a:off x="-1" y="0"/>
                            <a:ext cx="7665" cy="1230"/>
                          </a:xfrm>
                          <a:custGeom>
                            <a:avLst/>
                            <a:gdLst>
                              <a:gd name="T0" fmla="*/ 7665 w 7665"/>
                              <a:gd name="T1" fmla="*/ 0 h 1230"/>
                              <a:gd name="T2" fmla="*/ 3840 w 7665"/>
                              <a:gd name="T3" fmla="*/ 0 h 1230"/>
                              <a:gd name="T4" fmla="*/ 0 w 7665"/>
                              <a:gd name="T5" fmla="*/ 0 h 1230"/>
                              <a:gd name="T6" fmla="*/ 0 w 7665"/>
                              <a:gd name="T7" fmla="*/ 1230 h 1230"/>
                              <a:gd name="T8" fmla="*/ 3840 w 7665"/>
                              <a:gd name="T9" fmla="*/ 1230 h 1230"/>
                              <a:gd name="T10" fmla="*/ 7665 w 7665"/>
                              <a:gd name="T11" fmla="*/ 1230 h 1230"/>
                              <a:gd name="T12" fmla="*/ 7665 w 7665"/>
                              <a:gd name="T13" fmla="*/ 0 h 1230"/>
                            </a:gdLst>
                            <a:ahLst/>
                            <a:cxnLst>
                              <a:cxn ang="0">
                                <a:pos x="T0" y="T1"/>
                              </a:cxn>
                              <a:cxn ang="0">
                                <a:pos x="T2" y="T3"/>
                              </a:cxn>
                              <a:cxn ang="0">
                                <a:pos x="T4" y="T5"/>
                              </a:cxn>
                              <a:cxn ang="0">
                                <a:pos x="T6" y="T7"/>
                              </a:cxn>
                              <a:cxn ang="0">
                                <a:pos x="T8" y="T9"/>
                              </a:cxn>
                              <a:cxn ang="0">
                                <a:pos x="T10" y="T11"/>
                              </a:cxn>
                              <a:cxn ang="0">
                                <a:pos x="T12" y="T13"/>
                              </a:cxn>
                            </a:cxnLst>
                            <a:rect l="0" t="0" r="r" b="b"/>
                            <a:pathLst>
                              <a:path w="7665" h="1230">
                                <a:moveTo>
                                  <a:pt x="7665" y="0"/>
                                </a:moveTo>
                                <a:lnTo>
                                  <a:pt x="3840" y="0"/>
                                </a:lnTo>
                                <a:lnTo>
                                  <a:pt x="0" y="0"/>
                                </a:lnTo>
                                <a:lnTo>
                                  <a:pt x="0" y="1230"/>
                                </a:lnTo>
                                <a:lnTo>
                                  <a:pt x="3840" y="1230"/>
                                </a:lnTo>
                                <a:lnTo>
                                  <a:pt x="7665" y="1230"/>
                                </a:lnTo>
                                <a:lnTo>
                                  <a:pt x="7665"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7" name="docshape287"/>
                        <wps:cNvSpPr>
                          <a:spLocks/>
                        </wps:cNvSpPr>
                        <wps:spPr bwMode="auto">
                          <a:xfrm>
                            <a:off x="-1" y="1230"/>
                            <a:ext cx="7665" cy="15"/>
                          </a:xfrm>
                          <a:custGeom>
                            <a:avLst/>
                            <a:gdLst>
                              <a:gd name="T0" fmla="*/ 7665 w 7665"/>
                              <a:gd name="T1" fmla="+- 0 1230 1230"/>
                              <a:gd name="T2" fmla="*/ 1230 h 15"/>
                              <a:gd name="T3" fmla="*/ 3840 w 7665"/>
                              <a:gd name="T4" fmla="+- 0 1230 1230"/>
                              <a:gd name="T5" fmla="*/ 1230 h 15"/>
                              <a:gd name="T6" fmla="*/ 0 w 7665"/>
                              <a:gd name="T7" fmla="+- 0 1230 1230"/>
                              <a:gd name="T8" fmla="*/ 1230 h 15"/>
                              <a:gd name="T9" fmla="*/ 0 w 7665"/>
                              <a:gd name="T10" fmla="+- 0 1245 1230"/>
                              <a:gd name="T11" fmla="*/ 1245 h 15"/>
                              <a:gd name="T12" fmla="*/ 3840 w 7665"/>
                              <a:gd name="T13" fmla="+- 0 1245 1230"/>
                              <a:gd name="T14" fmla="*/ 1245 h 15"/>
                              <a:gd name="T15" fmla="*/ 7665 w 7665"/>
                              <a:gd name="T16" fmla="+- 0 1245 1230"/>
                              <a:gd name="T17" fmla="*/ 1245 h 15"/>
                              <a:gd name="T18" fmla="*/ 7665 w 7665"/>
                              <a:gd name="T19" fmla="+- 0 1230 1230"/>
                              <a:gd name="T20" fmla="*/ 1230 h 15"/>
                            </a:gdLst>
                            <a:ahLst/>
                            <a:cxnLst>
                              <a:cxn ang="0">
                                <a:pos x="T0" y="T2"/>
                              </a:cxn>
                              <a:cxn ang="0">
                                <a:pos x="T3" y="T5"/>
                              </a:cxn>
                              <a:cxn ang="0">
                                <a:pos x="T6" y="T8"/>
                              </a:cxn>
                              <a:cxn ang="0">
                                <a:pos x="T9" y="T11"/>
                              </a:cxn>
                              <a:cxn ang="0">
                                <a:pos x="T12" y="T14"/>
                              </a:cxn>
                              <a:cxn ang="0">
                                <a:pos x="T15" y="T17"/>
                              </a:cxn>
                              <a:cxn ang="0">
                                <a:pos x="T18" y="T20"/>
                              </a:cxn>
                            </a:cxnLst>
                            <a:rect l="0" t="0" r="r" b="b"/>
                            <a:pathLst>
                              <a:path w="7665" h="15">
                                <a:moveTo>
                                  <a:pt x="7665" y="0"/>
                                </a:moveTo>
                                <a:lnTo>
                                  <a:pt x="3840" y="0"/>
                                </a:lnTo>
                                <a:lnTo>
                                  <a:pt x="0" y="0"/>
                                </a:lnTo>
                                <a:lnTo>
                                  <a:pt x="0" y="15"/>
                                </a:lnTo>
                                <a:lnTo>
                                  <a:pt x="3840"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8" name="docshape288"/>
                        <wps:cNvSpPr txBox="1">
                          <a:spLocks noChangeArrowheads="1"/>
                        </wps:cNvSpPr>
                        <wps:spPr bwMode="auto">
                          <a:xfrm>
                            <a:off x="3960" y="120"/>
                            <a:ext cx="358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16E23F" w14:textId="77777777" w:rsidR="00707A40" w:rsidRDefault="00707A40" w:rsidP="00707A40">
                              <w:pPr>
                                <w:spacing w:before="1"/>
                                <w:ind w:left="930"/>
                                <w:rPr>
                                  <w:b/>
                                  <w:color w:val="000000"/>
                                </w:rPr>
                              </w:pPr>
                              <w:r>
                                <w:rPr>
                                  <w:b/>
                                  <w:color w:val="000000"/>
                                </w:rPr>
                                <w:t>BRANCH CITY</w:t>
                              </w:r>
                            </w:p>
                          </w:txbxContent>
                        </wps:txbx>
                        <wps:bodyPr rot="0" vert="horz" wrap="square" lIns="0" tIns="0" rIns="0" bIns="0" anchor="t" anchorCtr="0" upright="1">
                          <a:noAutofit/>
                        </wps:bodyPr>
                      </wps:wsp>
                      <wps:wsp>
                        <wps:cNvPr id="639" name="docshape289"/>
                        <wps:cNvSpPr txBox="1">
                          <a:spLocks noChangeArrowheads="1"/>
                        </wps:cNvSpPr>
                        <wps:spPr bwMode="auto">
                          <a:xfrm>
                            <a:off x="120" y="120"/>
                            <a:ext cx="360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BEDFE1" w14:textId="77777777" w:rsidR="00707A40" w:rsidRDefault="00707A40" w:rsidP="00707A40">
                              <w:pPr>
                                <w:spacing w:before="1"/>
                                <w:ind w:left="870"/>
                                <w:rPr>
                                  <w:b/>
                                  <w:color w:val="000000"/>
                                </w:rPr>
                              </w:pPr>
                              <w:r>
                                <w:rPr>
                                  <w:b/>
                                  <w:color w:val="000000"/>
                                </w:rPr>
                                <w:t>BRANCH NAME</w:t>
                              </w:r>
                            </w:p>
                          </w:txbxContent>
                        </wps:txbx>
                        <wps:bodyPr rot="0" vert="horz" wrap="square" lIns="0" tIns="0" rIns="0" bIns="0" anchor="t" anchorCtr="0" upright="1">
                          <a:noAutofit/>
                        </wps:bodyPr>
                      </wps:wsp>
                    </wpg:wgp>
                  </a:graphicData>
                </a:graphic>
              </wp:inline>
            </w:drawing>
          </mc:Choice>
          <mc:Fallback>
            <w:pict>
              <v:group w14:anchorId="7D4B98D6" id="docshapegroup285" o:spid="_x0000_s1222" style="width:383.25pt;height:62.25pt;mso-position-horizontal-relative:char;mso-position-vertical-relative:line" coordsize="7665,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">
                <v:shape id="docshape286" o:spid="_x0000_s1223" style="position:absolute;left:-1;width:7665;height:1230;visibility:visible;mso-wrap-style:square;v-text-anchor:top" coordsize="766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" path="m7665,l3840,,,,,1230r3840,l7665,1230,7665,xe" fillcolor="#4bb96a" stroked="f">
                  <v:path arrowok="t" o:connecttype="custom" o:connectlocs="7665,0;3840,0;0,0;0,1230;3840,1230;7665,1230;7665,0" o:connectangles="0,0,0,0,0,0,0"/>
                </v:shape>
                <v:shape id="docshape287" o:spid="_x0000_s1224" style="position:absolute;left:-1;top:1230;width:7665;height:15;visibility:visible;mso-wrap-style:square;v-text-anchor:top" coordsize="76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" path="m7665,l3840,,,,,15r3840,l7665,15r,-15xe" fillcolor="#ececec" stroked="f">
                  <v:path arrowok="t" o:connecttype="custom" o:connectlocs="7665,1230;3840,1230;0,1230;0,1245;3840,1245;7665,1245;7665,1230" o:connectangles="0,0,0,0,0,0,0"/>
                </v:shape>
                <v:shape id="docshape288" o:spid="_x0000_s1225" type="#_x0000_t202" style="position:absolute;left:3960;top:120;width:358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" stroked="f">
                  <v:textbox inset="0,0,0,0">
                    <w:txbxContent>
                      <w:p w14:paraId="3C16E23F" w14:textId="77777777" w:rsidR="00707A40" w:rsidRDefault="00707A40" w:rsidP="00707A40">
                        <w:pPr>
                          <w:spacing w:before="1"/>
                          <w:ind w:left="930"/>
                          <w:rPr>
                            <w:b/>
                            <w:color w:val="000000"/>
                          </w:rPr>
                        </w:pPr>
                        <w:r>
                          <w:rPr>
                            <w:b/>
                            <w:color w:val="000000"/>
                          </w:rPr>
                          <w:t>BRANCH CITY</w:t>
                        </w:r>
                      </w:p>
                    </w:txbxContent>
                  </v:textbox>
                </v:shape>
                <v:shape id="docshape289" o:spid="_x0000_s1226" type="#_x0000_t202" style="position:absolute;left:120;top:120;width:360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" stroked="f">
                  <v:textbox inset="0,0,0,0">
                    <w:txbxContent>
                      <w:p w14:paraId="6FBEDFE1" w14:textId="77777777" w:rsidR="00707A40" w:rsidRDefault="00707A40" w:rsidP="00707A40">
                        <w:pPr>
                          <w:spacing w:before="1"/>
                          <w:ind w:left="870"/>
                          <w:rPr>
                            <w:b/>
                            <w:color w:val="000000"/>
                          </w:rPr>
                        </w:pPr>
                        <w:r>
                          <w:rPr>
                            <w:b/>
                            <w:color w:val="000000"/>
                          </w:rPr>
                          <w:t>BRANCH NAME</w:t>
                        </w:r>
                      </w:p>
                    </w:txbxContent>
                  </v:textbox>
                </v:shape>
                <w10:anchorlock/>
              </v:group>
            </w:pict>
          </mc:Fallback>
        </mc:AlternateContent>
      </w:r>
    </w:p>
    <w:p w14:paraId="705C1061" w14:textId="77777777" w:rsidR="00707A40" w:rsidRDefault="00707A40" w:rsidP="00707A40">
      <w:pPr>
        <w:pStyle w:val="BodyText"/>
        <w:tabs>
          <w:tab w:val="left" w:pos="5654"/>
        </w:tabs>
        <w:spacing w:before="81"/>
        <w:ind w:left="1904"/>
      </w:pPr>
      <w:r>
        <w:t>ABC</w:t>
      </w:r>
      <w:r>
        <w:tab/>
        <w:t>Patiala</w:t>
      </w:r>
    </w:p>
    <w:p w14:paraId="16ED5C4A" w14:textId="77777777" w:rsidR="00707A40" w:rsidRDefault="00707A40" w:rsidP="00707A40">
      <w:pPr>
        <w:pStyle w:val="BodyText"/>
        <w:rPr>
          <w:sz w:val="20"/>
        </w:rPr>
      </w:pPr>
    </w:p>
    <w:p w14:paraId="2AFA50E3" w14:textId="77777777" w:rsidR="00707A40" w:rsidRDefault="00707A40" w:rsidP="00707A40">
      <w:pPr>
        <w:pStyle w:val="BodyText"/>
        <w:rPr>
          <w:sz w:val="20"/>
        </w:rPr>
      </w:pPr>
    </w:p>
    <w:p w14:paraId="5FFDCB50" w14:textId="1355158B" w:rsidR="00707A40" w:rsidRDefault="00313696" w:rsidP="00707A40">
      <w:pPr>
        <w:pStyle w:val="BodyText"/>
        <w:spacing w:before="9"/>
      </w:pPr>
      <w:r>
        <w:rPr>
          <w:noProof/>
          <w:sz w:val="24"/>
        </w:rPr>
        <mc:AlternateContent>
          <mc:Choice Requires="wps">
            <w:drawing>
              <wp:anchor distT="0" distB="0" distL="0" distR="0" simplePos="0" relativeHeight="251717120" behindDoc="1" locked="0" layoutInCell="1" allowOverlap="1" wp14:anchorId="58333E8E" wp14:editId="6FC5D3A3">
                <wp:simplePos x="0" y="0"/>
                <wp:positionH relativeFrom="page">
                  <wp:posOffset>914400</wp:posOffset>
                </wp:positionH>
                <wp:positionV relativeFrom="paragraph">
                  <wp:posOffset>189230</wp:posOffset>
                </wp:positionV>
                <wp:extent cx="4867275" cy="9525"/>
                <wp:effectExtent l="0" t="0" r="0" b="1270"/>
                <wp:wrapTopAndBottom/>
                <wp:docPr id="634" name="docshape2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7275" cy="9525"/>
                        </a:xfrm>
                        <a:custGeom>
                          <a:avLst/>
                          <a:gdLst>
                            <a:gd name="T0" fmla="+- 0 9105 1440"/>
                            <a:gd name="T1" fmla="*/ T0 w 7665"/>
                            <a:gd name="T2" fmla="+- 0 298 298"/>
                            <a:gd name="T3" fmla="*/ 298 h 15"/>
                            <a:gd name="T4" fmla="+- 0 5280 1440"/>
                            <a:gd name="T5" fmla="*/ T4 w 7665"/>
                            <a:gd name="T6" fmla="+- 0 298 298"/>
                            <a:gd name="T7" fmla="*/ 298 h 15"/>
                            <a:gd name="T8" fmla="+- 0 1440 1440"/>
                            <a:gd name="T9" fmla="*/ T8 w 7665"/>
                            <a:gd name="T10" fmla="+- 0 298 298"/>
                            <a:gd name="T11" fmla="*/ 298 h 15"/>
                            <a:gd name="T12" fmla="+- 0 1440 1440"/>
                            <a:gd name="T13" fmla="*/ T12 w 7665"/>
                            <a:gd name="T14" fmla="+- 0 313 298"/>
                            <a:gd name="T15" fmla="*/ 313 h 15"/>
                            <a:gd name="T16" fmla="+- 0 5280 1440"/>
                            <a:gd name="T17" fmla="*/ T16 w 7665"/>
                            <a:gd name="T18" fmla="+- 0 313 298"/>
                            <a:gd name="T19" fmla="*/ 313 h 15"/>
                            <a:gd name="T20" fmla="+- 0 9105 1440"/>
                            <a:gd name="T21" fmla="*/ T20 w 7665"/>
                            <a:gd name="T22" fmla="+- 0 313 298"/>
                            <a:gd name="T23" fmla="*/ 313 h 15"/>
                            <a:gd name="T24" fmla="+- 0 9105 1440"/>
                            <a:gd name="T25" fmla="*/ T24 w 7665"/>
                            <a:gd name="T26" fmla="+- 0 298 298"/>
                            <a:gd name="T27" fmla="*/ 298 h 15"/>
                          </a:gdLst>
                          <a:ahLst/>
                          <a:cxnLst>
                            <a:cxn ang="0">
                              <a:pos x="T1" y="T3"/>
                            </a:cxn>
                            <a:cxn ang="0">
                              <a:pos x="T5" y="T7"/>
                            </a:cxn>
                            <a:cxn ang="0">
                              <a:pos x="T9" y="T11"/>
                            </a:cxn>
                            <a:cxn ang="0">
                              <a:pos x="T13" y="T15"/>
                            </a:cxn>
                            <a:cxn ang="0">
                              <a:pos x="T17" y="T19"/>
                            </a:cxn>
                            <a:cxn ang="0">
                              <a:pos x="T21" y="T23"/>
                            </a:cxn>
                            <a:cxn ang="0">
                              <a:pos x="T25" y="T27"/>
                            </a:cxn>
                          </a:cxnLst>
                          <a:rect l="0" t="0" r="r" b="b"/>
                          <a:pathLst>
                            <a:path w="7665" h="15">
                              <a:moveTo>
                                <a:pt x="7665" y="0"/>
                              </a:moveTo>
                              <a:lnTo>
                                <a:pt x="3840" y="0"/>
                              </a:lnTo>
                              <a:lnTo>
                                <a:pt x="0" y="0"/>
                              </a:lnTo>
                              <a:lnTo>
                                <a:pt x="0" y="15"/>
                              </a:lnTo>
                              <a:lnTo>
                                <a:pt x="3840"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C62490" id="docshape290" o:spid="_x0000_s1026" style="position:absolute;margin-left:1in;margin-top:14.9pt;width:383.25pt;height:.75pt;z-index:-2515993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" path="m7665,l3840,,,,,15r3840,l7665,15r,-15xe" fillcolor="#ececec" stroked="f">
                <v:path arrowok="t" o:connecttype="custom" o:connectlocs="4867275,189230;2438400,189230;0,189230;0,198755;2438400,198755;4867275,198755;4867275,189230" o:connectangles="0,0,0,0,0,0,0"/>
                <w10:wrap type="topAndBottom" anchorx="page"/>
              </v:shape>
            </w:pict>
          </mc:Fallback>
        </mc:AlternateContent>
      </w:r>
    </w:p>
    <w:p w14:paraId="266D9468" w14:textId="77777777" w:rsidR="00707A40" w:rsidRDefault="00707A40" w:rsidP="00707A40">
      <w:pPr>
        <w:pStyle w:val="BodyText"/>
        <w:tabs>
          <w:tab w:val="left" w:pos="5534"/>
        </w:tabs>
        <w:spacing w:before="106"/>
        <w:ind w:left="1919"/>
      </w:pPr>
      <w:r>
        <w:t>DEF</w:t>
      </w:r>
      <w:r>
        <w:tab/>
        <w:t>Ludhiana</w:t>
      </w:r>
    </w:p>
    <w:p w14:paraId="54E3132D" w14:textId="77777777" w:rsidR="00707A40" w:rsidRDefault="00707A40" w:rsidP="00707A40">
      <w:pPr>
        <w:pStyle w:val="BodyText"/>
        <w:rPr>
          <w:sz w:val="20"/>
        </w:rPr>
      </w:pPr>
    </w:p>
    <w:p w14:paraId="2663846F" w14:textId="77777777" w:rsidR="00707A40" w:rsidRDefault="00707A40" w:rsidP="00707A40">
      <w:pPr>
        <w:pStyle w:val="BodyText"/>
        <w:rPr>
          <w:sz w:val="20"/>
        </w:rPr>
      </w:pPr>
    </w:p>
    <w:p w14:paraId="52DC5D0E" w14:textId="6402FED7" w:rsidR="00707A40" w:rsidRDefault="00313696" w:rsidP="00707A40">
      <w:pPr>
        <w:pStyle w:val="BodyText"/>
        <w:spacing w:before="9"/>
      </w:pPr>
      <w:r>
        <w:rPr>
          <w:noProof/>
          <w:sz w:val="24"/>
        </w:rPr>
        <mc:AlternateContent>
          <mc:Choice Requires="wps">
            <w:drawing>
              <wp:anchor distT="0" distB="0" distL="0" distR="0" simplePos="0" relativeHeight="251718144" behindDoc="1" locked="0" layoutInCell="1" allowOverlap="1" wp14:anchorId="40F3AE52" wp14:editId="0E300A2C">
                <wp:simplePos x="0" y="0"/>
                <wp:positionH relativeFrom="page">
                  <wp:posOffset>914400</wp:posOffset>
                </wp:positionH>
                <wp:positionV relativeFrom="paragraph">
                  <wp:posOffset>189230</wp:posOffset>
                </wp:positionV>
                <wp:extent cx="4867275" cy="9525"/>
                <wp:effectExtent l="0" t="0" r="0" b="1270"/>
                <wp:wrapTopAndBottom/>
                <wp:docPr id="633" name="docshape2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7275" cy="9525"/>
                        </a:xfrm>
                        <a:custGeom>
                          <a:avLst/>
                          <a:gdLst>
                            <a:gd name="T0" fmla="+- 0 9105 1440"/>
                            <a:gd name="T1" fmla="*/ T0 w 7665"/>
                            <a:gd name="T2" fmla="+- 0 298 298"/>
                            <a:gd name="T3" fmla="*/ 298 h 15"/>
                            <a:gd name="T4" fmla="+- 0 5280 1440"/>
                            <a:gd name="T5" fmla="*/ T4 w 7665"/>
                            <a:gd name="T6" fmla="+- 0 298 298"/>
                            <a:gd name="T7" fmla="*/ 298 h 15"/>
                            <a:gd name="T8" fmla="+- 0 1440 1440"/>
                            <a:gd name="T9" fmla="*/ T8 w 7665"/>
                            <a:gd name="T10" fmla="+- 0 298 298"/>
                            <a:gd name="T11" fmla="*/ 298 h 15"/>
                            <a:gd name="T12" fmla="+- 0 1440 1440"/>
                            <a:gd name="T13" fmla="*/ T12 w 7665"/>
                            <a:gd name="T14" fmla="+- 0 313 298"/>
                            <a:gd name="T15" fmla="*/ 313 h 15"/>
                            <a:gd name="T16" fmla="+- 0 5280 1440"/>
                            <a:gd name="T17" fmla="*/ T16 w 7665"/>
                            <a:gd name="T18" fmla="+- 0 313 298"/>
                            <a:gd name="T19" fmla="*/ 313 h 15"/>
                            <a:gd name="T20" fmla="+- 0 9105 1440"/>
                            <a:gd name="T21" fmla="*/ T20 w 7665"/>
                            <a:gd name="T22" fmla="+- 0 313 298"/>
                            <a:gd name="T23" fmla="*/ 313 h 15"/>
                            <a:gd name="T24" fmla="+- 0 9105 1440"/>
                            <a:gd name="T25" fmla="*/ T24 w 7665"/>
                            <a:gd name="T26" fmla="+- 0 298 298"/>
                            <a:gd name="T27" fmla="*/ 298 h 15"/>
                          </a:gdLst>
                          <a:ahLst/>
                          <a:cxnLst>
                            <a:cxn ang="0">
                              <a:pos x="T1" y="T3"/>
                            </a:cxn>
                            <a:cxn ang="0">
                              <a:pos x="T5" y="T7"/>
                            </a:cxn>
                            <a:cxn ang="0">
                              <a:pos x="T9" y="T11"/>
                            </a:cxn>
                            <a:cxn ang="0">
                              <a:pos x="T13" y="T15"/>
                            </a:cxn>
                            <a:cxn ang="0">
                              <a:pos x="T17" y="T19"/>
                            </a:cxn>
                            <a:cxn ang="0">
                              <a:pos x="T21" y="T23"/>
                            </a:cxn>
                            <a:cxn ang="0">
                              <a:pos x="T25" y="T27"/>
                            </a:cxn>
                          </a:cxnLst>
                          <a:rect l="0" t="0" r="r" b="b"/>
                          <a:pathLst>
                            <a:path w="7665" h="15">
                              <a:moveTo>
                                <a:pt x="7665" y="0"/>
                              </a:moveTo>
                              <a:lnTo>
                                <a:pt x="3840" y="0"/>
                              </a:lnTo>
                              <a:lnTo>
                                <a:pt x="0" y="0"/>
                              </a:lnTo>
                              <a:lnTo>
                                <a:pt x="0" y="15"/>
                              </a:lnTo>
                              <a:lnTo>
                                <a:pt x="3840"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242B15" id="docshape291" o:spid="_x0000_s1026" style="position:absolute;margin-left:1in;margin-top:14.9pt;width:383.25pt;height:.75pt;z-index:-2515983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" path="m7665,l3840,,,,,15r3840,l7665,15r,-15xe" fillcolor="#ececec" stroked="f">
                <v:path arrowok="t" o:connecttype="custom" o:connectlocs="4867275,189230;2438400,189230;0,189230;0,198755;2438400,198755;4867275,198755;4867275,189230" o:connectangles="0,0,0,0,0,0,0"/>
                <w10:wrap type="topAndBottom" anchorx="page"/>
              </v:shape>
            </w:pict>
          </mc:Fallback>
        </mc:AlternateContent>
      </w:r>
    </w:p>
    <w:p w14:paraId="6AEACDE8" w14:textId="77777777" w:rsidR="00707A40" w:rsidRDefault="00707A40" w:rsidP="00707A40">
      <w:pPr>
        <w:pStyle w:val="BodyText"/>
        <w:tabs>
          <w:tab w:val="left" w:pos="5519"/>
        </w:tabs>
        <w:spacing w:before="106"/>
        <w:ind w:left="1934"/>
      </w:pPr>
      <w:r>
        <w:t>GHI</w:t>
      </w:r>
      <w:r>
        <w:tab/>
        <w:t>Jalandhar</w:t>
      </w:r>
    </w:p>
    <w:p w14:paraId="4CEA25BB" w14:textId="77777777" w:rsidR="00707A40" w:rsidRDefault="00707A40" w:rsidP="00707A40">
      <w:pPr>
        <w:pStyle w:val="BodyText"/>
        <w:rPr>
          <w:sz w:val="26"/>
        </w:rPr>
      </w:pPr>
    </w:p>
    <w:p w14:paraId="4DB658DD" w14:textId="77777777" w:rsidR="00707A40" w:rsidRDefault="00707A40" w:rsidP="00707A40">
      <w:pPr>
        <w:pStyle w:val="BodyText"/>
        <w:rPr>
          <w:sz w:val="26"/>
        </w:rPr>
      </w:pPr>
    </w:p>
    <w:p w14:paraId="677BFFA2" w14:textId="77777777" w:rsidR="00707A40" w:rsidRDefault="00707A40" w:rsidP="00707A40">
      <w:pPr>
        <w:pStyle w:val="BodyText"/>
        <w:rPr>
          <w:sz w:val="26"/>
        </w:rPr>
      </w:pPr>
    </w:p>
    <w:p w14:paraId="1B0AD287" w14:textId="77777777" w:rsidR="00707A40" w:rsidRDefault="00707A40" w:rsidP="00707A40">
      <w:pPr>
        <w:pStyle w:val="BodyText"/>
        <w:rPr>
          <w:sz w:val="26"/>
        </w:rPr>
      </w:pPr>
    </w:p>
    <w:p w14:paraId="093B555F" w14:textId="77777777" w:rsidR="00707A40" w:rsidRDefault="00707A40" w:rsidP="00707A40">
      <w:pPr>
        <w:pStyle w:val="Heading3"/>
        <w:spacing w:before="223"/>
      </w:pPr>
      <w:r>
        <w:t>Table-3:</w:t>
      </w:r>
      <w:r>
        <w:rPr>
          <w:spacing w:val="-10"/>
        </w:rPr>
        <w:t xml:space="preserve"> </w:t>
      </w:r>
      <w:r>
        <w:t>Account</w:t>
      </w:r>
    </w:p>
    <w:p w14:paraId="4446C633" w14:textId="77777777" w:rsidR="00707A40" w:rsidRDefault="00707A40" w:rsidP="00707A40">
      <w:pPr>
        <w:pStyle w:val="BodyText"/>
        <w:rPr>
          <w:b/>
          <w:sz w:val="20"/>
        </w:rPr>
      </w:pPr>
    </w:p>
    <w:p w14:paraId="6A2E5E34" w14:textId="089A8BF1" w:rsidR="00707A40" w:rsidRDefault="00313696" w:rsidP="00707A40">
      <w:pPr>
        <w:pStyle w:val="BodyText"/>
        <w:spacing w:before="2"/>
        <w:rPr>
          <w:b/>
          <w:sz w:val="11"/>
        </w:rPr>
      </w:pPr>
      <w:r>
        <w:rPr>
          <w:noProof/>
          <w:sz w:val="24"/>
        </w:rPr>
        <mc:AlternateContent>
          <mc:Choice Requires="wpg">
            <w:drawing>
              <wp:anchor distT="0" distB="0" distL="0" distR="0" simplePos="0" relativeHeight="251719168" behindDoc="1" locked="0" layoutInCell="1" allowOverlap="1" wp14:anchorId="5F73465F" wp14:editId="1E99AD50">
                <wp:simplePos x="0" y="0"/>
                <wp:positionH relativeFrom="page">
                  <wp:posOffset>914400</wp:posOffset>
                </wp:positionH>
                <wp:positionV relativeFrom="paragraph">
                  <wp:posOffset>97155</wp:posOffset>
                </wp:positionV>
                <wp:extent cx="4438650" cy="790575"/>
                <wp:effectExtent l="0" t="1905" r="0" b="0"/>
                <wp:wrapTopAndBottom/>
                <wp:docPr id="627" name="docshapegroup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8650" cy="790575"/>
                          <a:chOff x="1440" y="153"/>
                          <a:chExt cx="6990" cy="1245"/>
                        </a:xfrm>
                      </wpg:grpSpPr>
                      <wps:wsp>
                        <wps:cNvPr id="628" name="docshape293"/>
                        <wps:cNvSpPr>
                          <a:spLocks/>
                        </wps:cNvSpPr>
                        <wps:spPr bwMode="auto">
                          <a:xfrm>
                            <a:off x="1439" y="153"/>
                            <a:ext cx="6990" cy="1230"/>
                          </a:xfrm>
                          <a:custGeom>
                            <a:avLst/>
                            <a:gdLst>
                              <a:gd name="T0" fmla="+- 0 8430 1440"/>
                              <a:gd name="T1" fmla="*/ T0 w 6990"/>
                              <a:gd name="T2" fmla="+- 0 153 153"/>
                              <a:gd name="T3" fmla="*/ 153 h 1230"/>
                              <a:gd name="T4" fmla="+- 0 6705 1440"/>
                              <a:gd name="T5" fmla="*/ T4 w 6990"/>
                              <a:gd name="T6" fmla="+- 0 153 153"/>
                              <a:gd name="T7" fmla="*/ 153 h 1230"/>
                              <a:gd name="T8" fmla="+- 0 4335 1440"/>
                              <a:gd name="T9" fmla="*/ T8 w 6990"/>
                              <a:gd name="T10" fmla="+- 0 153 153"/>
                              <a:gd name="T11" fmla="*/ 153 h 1230"/>
                              <a:gd name="T12" fmla="+- 0 1440 1440"/>
                              <a:gd name="T13" fmla="*/ T12 w 6990"/>
                              <a:gd name="T14" fmla="+- 0 153 153"/>
                              <a:gd name="T15" fmla="*/ 153 h 1230"/>
                              <a:gd name="T16" fmla="+- 0 1440 1440"/>
                              <a:gd name="T17" fmla="*/ T16 w 6990"/>
                              <a:gd name="T18" fmla="+- 0 1383 153"/>
                              <a:gd name="T19" fmla="*/ 1383 h 1230"/>
                              <a:gd name="T20" fmla="+- 0 4335 1440"/>
                              <a:gd name="T21" fmla="*/ T20 w 6990"/>
                              <a:gd name="T22" fmla="+- 0 1383 153"/>
                              <a:gd name="T23" fmla="*/ 1383 h 1230"/>
                              <a:gd name="T24" fmla="+- 0 6705 1440"/>
                              <a:gd name="T25" fmla="*/ T24 w 6990"/>
                              <a:gd name="T26" fmla="+- 0 1383 153"/>
                              <a:gd name="T27" fmla="*/ 1383 h 1230"/>
                              <a:gd name="T28" fmla="+- 0 8430 1440"/>
                              <a:gd name="T29" fmla="*/ T28 w 6990"/>
                              <a:gd name="T30" fmla="+- 0 1383 153"/>
                              <a:gd name="T31" fmla="*/ 1383 h 1230"/>
                              <a:gd name="T32" fmla="+- 0 8430 1440"/>
                              <a:gd name="T33" fmla="*/ T32 w 6990"/>
                              <a:gd name="T34" fmla="+- 0 153 153"/>
                              <a:gd name="T35" fmla="*/ 153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90" h="1230">
                                <a:moveTo>
                                  <a:pt x="6990" y="0"/>
                                </a:moveTo>
                                <a:lnTo>
                                  <a:pt x="5265" y="0"/>
                                </a:lnTo>
                                <a:lnTo>
                                  <a:pt x="2895" y="0"/>
                                </a:lnTo>
                                <a:lnTo>
                                  <a:pt x="0" y="0"/>
                                </a:lnTo>
                                <a:lnTo>
                                  <a:pt x="0" y="1230"/>
                                </a:lnTo>
                                <a:lnTo>
                                  <a:pt x="2895" y="1230"/>
                                </a:lnTo>
                                <a:lnTo>
                                  <a:pt x="5265" y="1230"/>
                                </a:lnTo>
                                <a:lnTo>
                                  <a:pt x="6990" y="1230"/>
                                </a:lnTo>
                                <a:lnTo>
                                  <a:pt x="6990"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29" name="docshape294"/>
                        <wps:cNvSpPr>
                          <a:spLocks/>
                        </wps:cNvSpPr>
                        <wps:spPr bwMode="auto">
                          <a:xfrm>
                            <a:off x="1439" y="1383"/>
                            <a:ext cx="6990" cy="15"/>
                          </a:xfrm>
                          <a:custGeom>
                            <a:avLst/>
                            <a:gdLst>
                              <a:gd name="T0" fmla="+- 0 8430 1440"/>
                              <a:gd name="T1" fmla="*/ T0 w 6990"/>
                              <a:gd name="T2" fmla="+- 0 1383 1383"/>
                              <a:gd name="T3" fmla="*/ 1383 h 15"/>
                              <a:gd name="T4" fmla="+- 0 6705 1440"/>
                              <a:gd name="T5" fmla="*/ T4 w 6990"/>
                              <a:gd name="T6" fmla="+- 0 1383 1383"/>
                              <a:gd name="T7" fmla="*/ 1383 h 15"/>
                              <a:gd name="T8" fmla="+- 0 4335 1440"/>
                              <a:gd name="T9" fmla="*/ T8 w 6990"/>
                              <a:gd name="T10" fmla="+- 0 1383 1383"/>
                              <a:gd name="T11" fmla="*/ 1383 h 15"/>
                              <a:gd name="T12" fmla="+- 0 1440 1440"/>
                              <a:gd name="T13" fmla="*/ T12 w 6990"/>
                              <a:gd name="T14" fmla="+- 0 1383 1383"/>
                              <a:gd name="T15" fmla="*/ 1383 h 15"/>
                              <a:gd name="T16" fmla="+- 0 1440 1440"/>
                              <a:gd name="T17" fmla="*/ T16 w 6990"/>
                              <a:gd name="T18" fmla="+- 0 1398 1383"/>
                              <a:gd name="T19" fmla="*/ 1398 h 15"/>
                              <a:gd name="T20" fmla="+- 0 4335 1440"/>
                              <a:gd name="T21" fmla="*/ T20 w 6990"/>
                              <a:gd name="T22" fmla="+- 0 1398 1383"/>
                              <a:gd name="T23" fmla="*/ 1398 h 15"/>
                              <a:gd name="T24" fmla="+- 0 6705 1440"/>
                              <a:gd name="T25" fmla="*/ T24 w 6990"/>
                              <a:gd name="T26" fmla="+- 0 1398 1383"/>
                              <a:gd name="T27" fmla="*/ 1398 h 15"/>
                              <a:gd name="T28" fmla="+- 0 8430 1440"/>
                              <a:gd name="T29" fmla="*/ T28 w 6990"/>
                              <a:gd name="T30" fmla="+- 0 1398 1383"/>
                              <a:gd name="T31" fmla="*/ 1398 h 15"/>
                              <a:gd name="T32" fmla="+- 0 8430 1440"/>
                              <a:gd name="T33" fmla="*/ T32 w 6990"/>
                              <a:gd name="T34" fmla="+- 0 1383 1383"/>
                              <a:gd name="T35" fmla="*/ 1383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90" h="15">
                                <a:moveTo>
                                  <a:pt x="6990" y="0"/>
                                </a:moveTo>
                                <a:lnTo>
                                  <a:pt x="5265" y="0"/>
                                </a:lnTo>
                                <a:lnTo>
                                  <a:pt x="2895" y="0"/>
                                </a:lnTo>
                                <a:lnTo>
                                  <a:pt x="0" y="0"/>
                                </a:lnTo>
                                <a:lnTo>
                                  <a:pt x="0" y="15"/>
                                </a:lnTo>
                                <a:lnTo>
                                  <a:pt x="2895" y="15"/>
                                </a:lnTo>
                                <a:lnTo>
                                  <a:pt x="5265" y="15"/>
                                </a:lnTo>
                                <a:lnTo>
                                  <a:pt x="6990" y="15"/>
                                </a:lnTo>
                                <a:lnTo>
                                  <a:pt x="69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0" name="docshape295"/>
                        <wps:cNvSpPr txBox="1">
                          <a:spLocks noChangeArrowheads="1"/>
                        </wps:cNvSpPr>
                        <wps:spPr bwMode="auto">
                          <a:xfrm>
                            <a:off x="6825" y="273"/>
                            <a:ext cx="148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7FF989" w14:textId="77777777" w:rsidR="00707A40" w:rsidRDefault="00707A40" w:rsidP="00707A40">
                              <w:pPr>
                                <w:spacing w:before="1"/>
                                <w:ind w:left="150"/>
                                <w:rPr>
                                  <w:b/>
                                  <w:color w:val="000000"/>
                                </w:rPr>
                              </w:pPr>
                              <w:r>
                                <w:rPr>
                                  <w:b/>
                                  <w:color w:val="000000"/>
                                </w:rPr>
                                <w:t>BALANCE</w:t>
                              </w:r>
                            </w:p>
                          </w:txbxContent>
                        </wps:txbx>
                        <wps:bodyPr rot="0" vert="horz" wrap="square" lIns="0" tIns="0" rIns="0" bIns="0" anchor="t" anchorCtr="0" upright="1">
                          <a:noAutofit/>
                        </wps:bodyPr>
                      </wps:wsp>
                      <wps:wsp>
                        <wps:cNvPr id="631" name="docshape296"/>
                        <wps:cNvSpPr txBox="1">
                          <a:spLocks noChangeArrowheads="1"/>
                        </wps:cNvSpPr>
                        <wps:spPr bwMode="auto">
                          <a:xfrm>
                            <a:off x="4455" y="273"/>
                            <a:ext cx="213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246083" w14:textId="77777777" w:rsidR="00707A40" w:rsidRDefault="00707A40" w:rsidP="00707A40">
                              <w:pPr>
                                <w:spacing w:before="1"/>
                                <w:ind w:left="135"/>
                                <w:rPr>
                                  <w:b/>
                                  <w:color w:val="000000"/>
                                </w:rPr>
                              </w:pPr>
                              <w:r>
                                <w:rPr>
                                  <w:b/>
                                  <w:color w:val="000000"/>
                                </w:rPr>
                                <w:t>BRANCH NAME</w:t>
                              </w:r>
                            </w:p>
                          </w:txbxContent>
                        </wps:txbx>
                        <wps:bodyPr rot="0" vert="horz" wrap="square" lIns="0" tIns="0" rIns="0" bIns="0" anchor="t" anchorCtr="0" upright="1">
                          <a:noAutofit/>
                        </wps:bodyPr>
                      </wps:wsp>
                      <wps:wsp>
                        <wps:cNvPr id="632" name="docshape297"/>
                        <wps:cNvSpPr txBox="1">
                          <a:spLocks noChangeArrowheads="1"/>
                        </wps:cNvSpPr>
                        <wps:spPr bwMode="auto">
                          <a:xfrm>
                            <a:off x="1560" y="273"/>
                            <a:ext cx="265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785BA8" w14:textId="77777777" w:rsidR="00707A40" w:rsidRDefault="00707A40" w:rsidP="00707A40">
                              <w:pPr>
                                <w:spacing w:before="1"/>
                                <w:ind w:left="150"/>
                                <w:rPr>
                                  <w:b/>
                                  <w:color w:val="000000"/>
                                </w:rPr>
                              </w:pPr>
                              <w:r>
                                <w:rPr>
                                  <w:b/>
                                  <w:color w:val="000000"/>
                                </w:rPr>
                                <w:t>ACCOUNT NUMBER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F73465F" id="docshapegroup292" o:spid="_x0000_s1227" style="position:absolute;margin-left:1in;margin-top:7.65pt;width:349.5pt;height:62.25pt;z-index:-251597312;mso-wrap-distance-left:0;mso-wrap-distance-right:0;mso-position-horizontal-relative:page;mso-position-vertical-relative:text" coordorigin="1440,153" coordsize="699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">
                <v:shape id="docshape293" o:spid="_x0000_s1228" style="position:absolute;left:1439;top:153;width:6990;height:1230;visibility:visible;mso-wrap-style:square;v-text-anchor:top" coordsize="699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" path="m6990,l5265,,2895,,,,,1230r2895,l5265,1230r1725,l6990,xe" fillcolor="#4bb96a" stroked="f">
                  <v:path arrowok="t" o:connecttype="custom" o:connectlocs="6990,153;5265,153;2895,153;0,153;0,1383;2895,1383;5265,1383;6990,1383;6990,153" o:connectangles="0,0,0,0,0,0,0,0,0"/>
                </v:shape>
                <v:shape id="docshape294" o:spid="_x0000_s1229" style="position:absolute;left:1439;top:1383;width:6990;height:15;visibility:visible;mso-wrap-style:square;v-text-anchor:top" coordsize="69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" path="m6990,l5265,,2895,,,,,15r2895,l5265,15r1725,l6990,xe" fillcolor="#ececec" stroked="f">
                  <v:path arrowok="t" o:connecttype="custom" o:connectlocs="6990,1383;5265,1383;2895,1383;0,1383;0,1398;2895,1398;5265,1398;6990,1398;6990,1383" o:connectangles="0,0,0,0,0,0,0,0,0"/>
                </v:shape>
                <v:shape id="docshape295" o:spid="_x0000_s1230" type="#_x0000_t202" style="position:absolute;left:6825;top:273;width:148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" stroked="f">
                  <v:textbox inset="0,0,0,0">
                    <w:txbxContent>
                      <w:p w14:paraId="737FF989" w14:textId="77777777" w:rsidR="00707A40" w:rsidRDefault="00707A40" w:rsidP="00707A40">
                        <w:pPr>
                          <w:spacing w:before="1"/>
                          <w:ind w:left="150"/>
                          <w:rPr>
                            <w:b/>
                            <w:color w:val="000000"/>
                          </w:rPr>
                        </w:pPr>
                        <w:r>
                          <w:rPr>
                            <w:b/>
                            <w:color w:val="000000"/>
                          </w:rPr>
                          <w:t>BALANCE</w:t>
                        </w:r>
                      </w:p>
                    </w:txbxContent>
                  </v:textbox>
                </v:shape>
                <v:shape id="docshape296" o:spid="_x0000_s1231" type="#_x0000_t202" style="position:absolute;left:4455;top:273;width:213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" stroked="f">
                  <v:textbox inset="0,0,0,0">
                    <w:txbxContent>
                      <w:p w14:paraId="60246083" w14:textId="77777777" w:rsidR="00707A40" w:rsidRDefault="00707A40" w:rsidP="00707A40">
                        <w:pPr>
                          <w:spacing w:before="1"/>
                          <w:ind w:left="135"/>
                          <w:rPr>
                            <w:b/>
                            <w:color w:val="000000"/>
                          </w:rPr>
                        </w:pPr>
                        <w:r>
                          <w:rPr>
                            <w:b/>
                            <w:color w:val="000000"/>
                          </w:rPr>
                          <w:t>BRANCH NAME</w:t>
                        </w:r>
                      </w:p>
                    </w:txbxContent>
                  </v:textbox>
                </v:shape>
                <v:shape id="docshape297" o:spid="_x0000_s1232" type="#_x0000_t202" style="position:absolute;left:1560;top:273;width:265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" stroked="f">
                  <v:textbox inset="0,0,0,0">
                    <w:txbxContent>
                      <w:p w14:paraId="42785BA8" w14:textId="77777777" w:rsidR="00707A40" w:rsidRDefault="00707A40" w:rsidP="00707A40">
                        <w:pPr>
                          <w:spacing w:before="1"/>
                          <w:ind w:left="150"/>
                          <w:rPr>
                            <w:b/>
                            <w:color w:val="000000"/>
                          </w:rPr>
                        </w:pPr>
                        <w:r>
                          <w:rPr>
                            <w:b/>
                            <w:color w:val="000000"/>
                          </w:rPr>
                          <w:t>ACCOUNT NUMBER</w:t>
                        </w:r>
                      </w:p>
                    </w:txbxContent>
                  </v:textbox>
                </v:shape>
                <w10:wrap type="topAndBottom" anchorx="page"/>
              </v:group>
            </w:pict>
          </mc:Fallback>
        </mc:AlternateContent>
      </w:r>
    </w:p>
    <w:p w14:paraId="0FE0DC44" w14:textId="77777777" w:rsidR="00707A40" w:rsidRDefault="00707A40" w:rsidP="00707A40">
      <w:pPr>
        <w:pStyle w:val="BodyText"/>
        <w:tabs>
          <w:tab w:val="left" w:pos="4064"/>
          <w:tab w:val="right" w:pos="6659"/>
        </w:tabs>
        <w:spacing w:before="106"/>
        <w:ind w:left="1454"/>
      </w:pPr>
      <w:r>
        <w:t>1111</w:t>
      </w:r>
      <w:r>
        <w:tab/>
        <w:t>ABC</w:t>
      </w:r>
      <w:r>
        <w:tab/>
        <w:t>50000</w:t>
      </w:r>
    </w:p>
    <w:p w14:paraId="406EDB58" w14:textId="6277DE1C" w:rsidR="00707A40" w:rsidRDefault="00313696" w:rsidP="00707A40">
      <w:pPr>
        <w:pStyle w:val="BodyText"/>
        <w:tabs>
          <w:tab w:val="left" w:pos="4079"/>
          <w:tab w:val="right" w:pos="6659"/>
        </w:tabs>
        <w:spacing w:before="879"/>
        <w:ind w:left="1454"/>
      </w:pPr>
      <w:r>
        <w:rPr>
          <w:noProof/>
        </w:rPr>
        <mc:AlternateContent>
          <mc:Choice Requires="wps">
            <w:drawing>
              <wp:anchor distT="0" distB="0" distL="114300" distR="114300" simplePos="0" relativeHeight="251633152" behindDoc="0" locked="0" layoutInCell="1" allowOverlap="1" wp14:anchorId="645F8865" wp14:editId="1C1B682A">
                <wp:simplePos x="0" y="0"/>
                <wp:positionH relativeFrom="page">
                  <wp:posOffset>914400</wp:posOffset>
                </wp:positionH>
                <wp:positionV relativeFrom="paragraph">
                  <wp:posOffset>481330</wp:posOffset>
                </wp:positionV>
                <wp:extent cx="4438650" cy="9525"/>
                <wp:effectExtent l="0" t="0" r="0" b="4445"/>
                <wp:wrapNone/>
                <wp:docPr id="626" name="docshape2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8650" cy="9525"/>
                        </a:xfrm>
                        <a:custGeom>
                          <a:avLst/>
                          <a:gdLst>
                            <a:gd name="T0" fmla="+- 0 8430 1440"/>
                            <a:gd name="T1" fmla="*/ T0 w 6990"/>
                            <a:gd name="T2" fmla="+- 0 758 758"/>
                            <a:gd name="T3" fmla="*/ 758 h 15"/>
                            <a:gd name="T4" fmla="+- 0 6705 1440"/>
                            <a:gd name="T5" fmla="*/ T4 w 6990"/>
                            <a:gd name="T6" fmla="+- 0 758 758"/>
                            <a:gd name="T7" fmla="*/ 758 h 15"/>
                            <a:gd name="T8" fmla="+- 0 4335 1440"/>
                            <a:gd name="T9" fmla="*/ T8 w 6990"/>
                            <a:gd name="T10" fmla="+- 0 758 758"/>
                            <a:gd name="T11" fmla="*/ 758 h 15"/>
                            <a:gd name="T12" fmla="+- 0 1440 1440"/>
                            <a:gd name="T13" fmla="*/ T12 w 6990"/>
                            <a:gd name="T14" fmla="+- 0 758 758"/>
                            <a:gd name="T15" fmla="*/ 758 h 15"/>
                            <a:gd name="T16" fmla="+- 0 1440 1440"/>
                            <a:gd name="T17" fmla="*/ T16 w 6990"/>
                            <a:gd name="T18" fmla="+- 0 773 758"/>
                            <a:gd name="T19" fmla="*/ 773 h 15"/>
                            <a:gd name="T20" fmla="+- 0 4335 1440"/>
                            <a:gd name="T21" fmla="*/ T20 w 6990"/>
                            <a:gd name="T22" fmla="+- 0 773 758"/>
                            <a:gd name="T23" fmla="*/ 773 h 15"/>
                            <a:gd name="T24" fmla="+- 0 6705 1440"/>
                            <a:gd name="T25" fmla="*/ T24 w 6990"/>
                            <a:gd name="T26" fmla="+- 0 773 758"/>
                            <a:gd name="T27" fmla="*/ 773 h 15"/>
                            <a:gd name="T28" fmla="+- 0 8430 1440"/>
                            <a:gd name="T29" fmla="*/ T28 w 6990"/>
                            <a:gd name="T30" fmla="+- 0 773 758"/>
                            <a:gd name="T31" fmla="*/ 773 h 15"/>
                            <a:gd name="T32" fmla="+- 0 8430 1440"/>
                            <a:gd name="T33" fmla="*/ T32 w 699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90" h="15">
                              <a:moveTo>
                                <a:pt x="6990" y="0"/>
                              </a:moveTo>
                              <a:lnTo>
                                <a:pt x="5265" y="0"/>
                              </a:lnTo>
                              <a:lnTo>
                                <a:pt x="2895" y="0"/>
                              </a:lnTo>
                              <a:lnTo>
                                <a:pt x="0" y="0"/>
                              </a:lnTo>
                              <a:lnTo>
                                <a:pt x="0" y="15"/>
                              </a:lnTo>
                              <a:lnTo>
                                <a:pt x="2895" y="15"/>
                              </a:lnTo>
                              <a:lnTo>
                                <a:pt x="5265" y="15"/>
                              </a:lnTo>
                              <a:lnTo>
                                <a:pt x="6990" y="15"/>
                              </a:lnTo>
                              <a:lnTo>
                                <a:pt x="69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8F67A" id="docshape298" o:spid="_x0000_s1026" style="position:absolute;margin-left:1in;margin-top:37.9pt;width:349.5pt;height:.7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9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" path="m6990,l5265,,2895,,,,,15r2895,l5265,15r1725,l6990,xe" fillcolor="#ececec" stroked="f">
                <v:path arrowok="t" o:connecttype="custom" o:connectlocs="4438650,481330;3343275,481330;1838325,481330;0,481330;0,490855;1838325,490855;3343275,490855;4438650,490855;4438650,481330" o:connectangles="0,0,0,0,0,0,0,0,0"/>
                <w10:wrap anchorx="page"/>
              </v:shape>
            </w:pict>
          </mc:Fallback>
        </mc:AlternateContent>
      </w:r>
      <w:r w:rsidR="00707A40">
        <w:t>1112</w:t>
      </w:r>
      <w:r w:rsidR="00707A40">
        <w:tab/>
        <w:t>DEF</w:t>
      </w:r>
      <w:r w:rsidR="00707A40">
        <w:tab/>
        <w:t>10000</w:t>
      </w:r>
    </w:p>
    <w:p w14:paraId="77E1931C" w14:textId="2B876C3E" w:rsidR="00707A40" w:rsidRDefault="00313696" w:rsidP="00707A40">
      <w:pPr>
        <w:pStyle w:val="BodyText"/>
        <w:tabs>
          <w:tab w:val="left" w:pos="4094"/>
          <w:tab w:val="right" w:pos="6599"/>
        </w:tabs>
        <w:spacing w:before="879"/>
        <w:ind w:left="1454"/>
      </w:pPr>
      <w:r>
        <w:rPr>
          <w:noProof/>
        </w:rPr>
        <mc:AlternateContent>
          <mc:Choice Requires="wps">
            <w:drawing>
              <wp:anchor distT="0" distB="0" distL="114300" distR="114300" simplePos="0" relativeHeight="251632128" behindDoc="0" locked="0" layoutInCell="1" allowOverlap="1" wp14:anchorId="40007B62" wp14:editId="4AA809A9">
                <wp:simplePos x="0" y="0"/>
                <wp:positionH relativeFrom="page">
                  <wp:posOffset>914400</wp:posOffset>
                </wp:positionH>
                <wp:positionV relativeFrom="paragraph">
                  <wp:posOffset>481330</wp:posOffset>
                </wp:positionV>
                <wp:extent cx="4876800" cy="9525"/>
                <wp:effectExtent l="0" t="0" r="0" b="4445"/>
                <wp:wrapNone/>
                <wp:docPr id="625" name="docshape2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76800" cy="9525"/>
                        </a:xfrm>
                        <a:custGeom>
                          <a:avLst/>
                          <a:gdLst>
                            <a:gd name="T0" fmla="+- 0 9120 1440"/>
                            <a:gd name="T1" fmla="*/ T0 w 7680"/>
                            <a:gd name="T2" fmla="+- 0 758 758"/>
                            <a:gd name="T3" fmla="*/ 758 h 15"/>
                            <a:gd name="T4" fmla="+- 0 8430 1440"/>
                            <a:gd name="T5" fmla="*/ T4 w 7680"/>
                            <a:gd name="T6" fmla="+- 0 758 758"/>
                            <a:gd name="T7" fmla="*/ 758 h 15"/>
                            <a:gd name="T8" fmla="+- 0 6705 1440"/>
                            <a:gd name="T9" fmla="*/ T8 w 7680"/>
                            <a:gd name="T10" fmla="+- 0 758 758"/>
                            <a:gd name="T11" fmla="*/ 758 h 15"/>
                            <a:gd name="T12" fmla="+- 0 4335 1440"/>
                            <a:gd name="T13" fmla="*/ T12 w 7680"/>
                            <a:gd name="T14" fmla="+- 0 758 758"/>
                            <a:gd name="T15" fmla="*/ 758 h 15"/>
                            <a:gd name="T16" fmla="+- 0 1440 1440"/>
                            <a:gd name="T17" fmla="*/ T16 w 7680"/>
                            <a:gd name="T18" fmla="+- 0 758 758"/>
                            <a:gd name="T19" fmla="*/ 758 h 15"/>
                            <a:gd name="T20" fmla="+- 0 1440 1440"/>
                            <a:gd name="T21" fmla="*/ T20 w 7680"/>
                            <a:gd name="T22" fmla="+- 0 773 758"/>
                            <a:gd name="T23" fmla="*/ 773 h 15"/>
                            <a:gd name="T24" fmla="+- 0 4335 1440"/>
                            <a:gd name="T25" fmla="*/ T24 w 7680"/>
                            <a:gd name="T26" fmla="+- 0 773 758"/>
                            <a:gd name="T27" fmla="*/ 773 h 15"/>
                            <a:gd name="T28" fmla="+- 0 6705 1440"/>
                            <a:gd name="T29" fmla="*/ T28 w 7680"/>
                            <a:gd name="T30" fmla="+- 0 773 758"/>
                            <a:gd name="T31" fmla="*/ 773 h 15"/>
                            <a:gd name="T32" fmla="+- 0 8430 1440"/>
                            <a:gd name="T33" fmla="*/ T32 w 7680"/>
                            <a:gd name="T34" fmla="+- 0 773 758"/>
                            <a:gd name="T35" fmla="*/ 773 h 15"/>
                            <a:gd name="T36" fmla="+- 0 9120 1440"/>
                            <a:gd name="T37" fmla="*/ T36 w 7680"/>
                            <a:gd name="T38" fmla="+- 0 773 758"/>
                            <a:gd name="T39" fmla="*/ 773 h 15"/>
                            <a:gd name="T40" fmla="+- 0 9120 1440"/>
                            <a:gd name="T41" fmla="*/ T40 w 7680"/>
                            <a:gd name="T42" fmla="+- 0 758 758"/>
                            <a:gd name="T43"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7680" h="15">
                              <a:moveTo>
                                <a:pt x="7680" y="0"/>
                              </a:moveTo>
                              <a:lnTo>
                                <a:pt x="6990" y="0"/>
                              </a:lnTo>
                              <a:lnTo>
                                <a:pt x="5265" y="0"/>
                              </a:lnTo>
                              <a:lnTo>
                                <a:pt x="2895" y="0"/>
                              </a:lnTo>
                              <a:lnTo>
                                <a:pt x="0" y="0"/>
                              </a:lnTo>
                              <a:lnTo>
                                <a:pt x="0" y="15"/>
                              </a:lnTo>
                              <a:lnTo>
                                <a:pt x="2895" y="15"/>
                              </a:lnTo>
                              <a:lnTo>
                                <a:pt x="5265" y="15"/>
                              </a:lnTo>
                              <a:lnTo>
                                <a:pt x="699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C0B52" id="docshape299" o:spid="_x0000_s1026" style="position:absolute;margin-left:1in;margin-top:37.9pt;width:384pt;height:.75pt;z-index:251632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" path="m7680,l6990,,5265,,2895,,,,,15r2895,l5265,15r1725,l7680,15r,-15xe" fillcolor="#ececec" stroked="f">
                <v:path arrowok="t" o:connecttype="custom" o:connectlocs="4876800,481330;4438650,481330;3343275,481330;1838325,481330;0,481330;0,490855;1838325,490855;3343275,490855;4438650,490855;4876800,490855;4876800,481330" o:connectangles="0,0,0,0,0,0,0,0,0,0,0"/>
                <w10:wrap anchorx="page"/>
              </v:shape>
            </w:pict>
          </mc:Fallback>
        </mc:AlternateContent>
      </w:r>
      <w:r w:rsidR="00707A40">
        <w:t>1113</w:t>
      </w:r>
      <w:r w:rsidR="00707A40">
        <w:tab/>
        <w:t>GHI</w:t>
      </w:r>
      <w:r w:rsidR="00707A40">
        <w:tab/>
        <w:t>9000</w:t>
      </w:r>
    </w:p>
    <w:p w14:paraId="23D598B4" w14:textId="77777777" w:rsidR="00707A40" w:rsidRDefault="00707A40" w:rsidP="00707A40">
      <w:pPr>
        <w:pStyle w:val="BodyText"/>
        <w:rPr>
          <w:sz w:val="20"/>
        </w:rPr>
      </w:pPr>
    </w:p>
    <w:p w14:paraId="544FEADC" w14:textId="77777777" w:rsidR="00707A40" w:rsidRDefault="00707A40" w:rsidP="00707A40">
      <w:pPr>
        <w:pStyle w:val="BodyText"/>
        <w:rPr>
          <w:sz w:val="20"/>
        </w:rPr>
      </w:pPr>
    </w:p>
    <w:p w14:paraId="18F1DFFA" w14:textId="27623FC7" w:rsidR="00707A40" w:rsidRDefault="00313696" w:rsidP="00707A40">
      <w:pPr>
        <w:pStyle w:val="BodyText"/>
        <w:spacing w:before="9"/>
      </w:pPr>
      <w:r>
        <w:rPr>
          <w:noProof/>
          <w:sz w:val="24"/>
        </w:rPr>
        <mc:AlternateContent>
          <mc:Choice Requires="wps">
            <w:drawing>
              <wp:anchor distT="0" distB="0" distL="0" distR="0" simplePos="0" relativeHeight="251720192" behindDoc="1" locked="0" layoutInCell="1" allowOverlap="1" wp14:anchorId="6D8A3FA2" wp14:editId="14FF7618">
                <wp:simplePos x="0" y="0"/>
                <wp:positionH relativeFrom="page">
                  <wp:posOffset>914400</wp:posOffset>
                </wp:positionH>
                <wp:positionV relativeFrom="paragraph">
                  <wp:posOffset>188595</wp:posOffset>
                </wp:positionV>
                <wp:extent cx="4438650" cy="9525"/>
                <wp:effectExtent l="0" t="0" r="0" b="1905"/>
                <wp:wrapTopAndBottom/>
                <wp:docPr id="624" name="docshape3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438650" cy="9525"/>
                        </a:xfrm>
                        <a:custGeom>
                          <a:avLst/>
                          <a:gdLst>
                            <a:gd name="T0" fmla="+- 0 8430 1440"/>
                            <a:gd name="T1" fmla="*/ T0 w 6990"/>
                            <a:gd name="T2" fmla="+- 0 297 297"/>
                            <a:gd name="T3" fmla="*/ 297 h 15"/>
                            <a:gd name="T4" fmla="+- 0 6705 1440"/>
                            <a:gd name="T5" fmla="*/ T4 w 6990"/>
                            <a:gd name="T6" fmla="+- 0 297 297"/>
                            <a:gd name="T7" fmla="*/ 297 h 15"/>
                            <a:gd name="T8" fmla="+- 0 4335 1440"/>
                            <a:gd name="T9" fmla="*/ T8 w 6990"/>
                            <a:gd name="T10" fmla="+- 0 297 297"/>
                            <a:gd name="T11" fmla="*/ 297 h 15"/>
                            <a:gd name="T12" fmla="+- 0 1440 1440"/>
                            <a:gd name="T13" fmla="*/ T12 w 6990"/>
                            <a:gd name="T14" fmla="+- 0 297 297"/>
                            <a:gd name="T15" fmla="*/ 297 h 15"/>
                            <a:gd name="T16" fmla="+- 0 1440 1440"/>
                            <a:gd name="T17" fmla="*/ T16 w 6990"/>
                            <a:gd name="T18" fmla="+- 0 312 297"/>
                            <a:gd name="T19" fmla="*/ 312 h 15"/>
                            <a:gd name="T20" fmla="+- 0 4335 1440"/>
                            <a:gd name="T21" fmla="*/ T20 w 6990"/>
                            <a:gd name="T22" fmla="+- 0 312 297"/>
                            <a:gd name="T23" fmla="*/ 312 h 15"/>
                            <a:gd name="T24" fmla="+- 0 6705 1440"/>
                            <a:gd name="T25" fmla="*/ T24 w 6990"/>
                            <a:gd name="T26" fmla="+- 0 312 297"/>
                            <a:gd name="T27" fmla="*/ 312 h 15"/>
                            <a:gd name="T28" fmla="+- 0 8430 1440"/>
                            <a:gd name="T29" fmla="*/ T28 w 6990"/>
                            <a:gd name="T30" fmla="+- 0 312 297"/>
                            <a:gd name="T31" fmla="*/ 312 h 15"/>
                            <a:gd name="T32" fmla="+- 0 8430 1440"/>
                            <a:gd name="T33" fmla="*/ T32 w 6990"/>
                            <a:gd name="T34" fmla="+- 0 297 297"/>
                            <a:gd name="T35" fmla="*/ 297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990" h="15">
                              <a:moveTo>
                                <a:pt x="6990" y="0"/>
                              </a:moveTo>
                              <a:lnTo>
                                <a:pt x="5265" y="0"/>
                              </a:lnTo>
                              <a:lnTo>
                                <a:pt x="2895" y="0"/>
                              </a:lnTo>
                              <a:lnTo>
                                <a:pt x="0" y="0"/>
                              </a:lnTo>
                              <a:lnTo>
                                <a:pt x="0" y="15"/>
                              </a:lnTo>
                              <a:lnTo>
                                <a:pt x="2895" y="15"/>
                              </a:lnTo>
                              <a:lnTo>
                                <a:pt x="5265" y="15"/>
                              </a:lnTo>
                              <a:lnTo>
                                <a:pt x="6990" y="15"/>
                              </a:lnTo>
                              <a:lnTo>
                                <a:pt x="69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FEFE1D" id="docshape300" o:spid="_x0000_s1026" style="position:absolute;margin-left:1in;margin-top:14.85pt;width:349.5pt;height:.75pt;z-index:-2515962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9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" path="m6990,l5265,,2895,,,,,15r2895,l5265,15r1725,l6990,xe" fillcolor="#ececec" stroked="f">
                <v:path arrowok="t" o:connecttype="custom" o:connectlocs="4438650,188595;3343275,188595;1838325,188595;0,188595;0,198120;1838325,198120;3343275,198120;4438650,198120;4438650,188595" o:connectangles="0,0,0,0,0,0,0,0,0"/>
                <w10:wrap type="topAndBottom" anchorx="page"/>
              </v:shape>
            </w:pict>
          </mc:Fallback>
        </mc:AlternateContent>
      </w:r>
    </w:p>
    <w:p w14:paraId="122A3C6F" w14:textId="77777777" w:rsidR="00707A40" w:rsidRDefault="00707A40" w:rsidP="00707A40">
      <w:pPr>
        <w:rPr>
          <w:sz w:val="23"/>
        </w:rPr>
        <w:sectPr w:rsidR="00707A40">
          <w:pgSz w:w="12240" w:h="15840"/>
          <w:pgMar w:top="1940" w:right="0" w:bottom="1560" w:left="1200" w:header="750" w:footer="1284" w:gutter="0"/>
          <w:cols w:space="720"/>
        </w:sectPr>
      </w:pPr>
    </w:p>
    <w:p w14:paraId="795D3427" w14:textId="77777777" w:rsidR="00707A40" w:rsidRDefault="00707A40" w:rsidP="00707A40">
      <w:pPr>
        <w:pStyle w:val="BodyText"/>
        <w:rPr>
          <w:sz w:val="20"/>
        </w:rPr>
      </w:pPr>
    </w:p>
    <w:p w14:paraId="07A6C777" w14:textId="77777777" w:rsidR="00707A40" w:rsidRDefault="00707A40" w:rsidP="00707A40">
      <w:pPr>
        <w:pStyle w:val="BodyText"/>
        <w:rPr>
          <w:sz w:val="20"/>
        </w:rPr>
      </w:pPr>
    </w:p>
    <w:p w14:paraId="243EC71F" w14:textId="77777777" w:rsidR="00707A40" w:rsidRDefault="00707A40" w:rsidP="00707A40">
      <w:pPr>
        <w:pStyle w:val="BodyText"/>
        <w:rPr>
          <w:sz w:val="20"/>
        </w:rPr>
      </w:pPr>
    </w:p>
    <w:p w14:paraId="1769AE28" w14:textId="77777777" w:rsidR="00707A40" w:rsidRDefault="00707A40" w:rsidP="00707A40">
      <w:pPr>
        <w:pStyle w:val="BodyText"/>
        <w:rPr>
          <w:sz w:val="13"/>
        </w:rPr>
      </w:pPr>
    </w:p>
    <w:p w14:paraId="4C4AE95B" w14:textId="4B87CCBE"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6BB80C4E" wp14:editId="01CDB43A">
                <wp:extent cx="4438650" cy="9525"/>
                <wp:effectExtent l="0" t="0" r="0" b="0"/>
                <wp:docPr id="622" name="docshapegroup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438650" cy="9525"/>
                          <a:chOff x="0" y="0"/>
                          <a:chExt cx="6990" cy="15"/>
                        </a:xfrm>
                      </wpg:grpSpPr>
                      <wps:wsp>
                        <wps:cNvPr id="623" name="docshape302"/>
                        <wps:cNvSpPr>
                          <a:spLocks/>
                        </wps:cNvSpPr>
                        <wps:spPr bwMode="auto">
                          <a:xfrm>
                            <a:off x="-1" y="0"/>
                            <a:ext cx="6990" cy="15"/>
                          </a:xfrm>
                          <a:custGeom>
                            <a:avLst/>
                            <a:gdLst>
                              <a:gd name="T0" fmla="*/ 6990 w 6990"/>
                              <a:gd name="T1" fmla="*/ 0 h 15"/>
                              <a:gd name="T2" fmla="*/ 5265 w 6990"/>
                              <a:gd name="T3" fmla="*/ 0 h 15"/>
                              <a:gd name="T4" fmla="*/ 2895 w 6990"/>
                              <a:gd name="T5" fmla="*/ 0 h 15"/>
                              <a:gd name="T6" fmla="*/ 0 w 6990"/>
                              <a:gd name="T7" fmla="*/ 0 h 15"/>
                              <a:gd name="T8" fmla="*/ 0 w 6990"/>
                              <a:gd name="T9" fmla="*/ 15 h 15"/>
                              <a:gd name="T10" fmla="*/ 2895 w 6990"/>
                              <a:gd name="T11" fmla="*/ 15 h 15"/>
                              <a:gd name="T12" fmla="*/ 5265 w 6990"/>
                              <a:gd name="T13" fmla="*/ 15 h 15"/>
                              <a:gd name="T14" fmla="*/ 6990 w 6990"/>
                              <a:gd name="T15" fmla="*/ 15 h 15"/>
                              <a:gd name="T16" fmla="*/ 6990 w 6990"/>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6990" h="15">
                                <a:moveTo>
                                  <a:pt x="6990" y="0"/>
                                </a:moveTo>
                                <a:lnTo>
                                  <a:pt x="5265" y="0"/>
                                </a:lnTo>
                                <a:lnTo>
                                  <a:pt x="2895" y="0"/>
                                </a:lnTo>
                                <a:lnTo>
                                  <a:pt x="0" y="0"/>
                                </a:lnTo>
                                <a:lnTo>
                                  <a:pt x="0" y="15"/>
                                </a:lnTo>
                                <a:lnTo>
                                  <a:pt x="2895" y="15"/>
                                </a:lnTo>
                                <a:lnTo>
                                  <a:pt x="5265" y="15"/>
                                </a:lnTo>
                                <a:lnTo>
                                  <a:pt x="6990" y="15"/>
                                </a:lnTo>
                                <a:lnTo>
                                  <a:pt x="69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15FC7D8" id="docshapegroup301" o:spid="_x0000_s1026" style="width:349.5pt;height:.75pt;mso-position-horizontal-relative:char;mso-position-vertical-relative:line" coordsize="69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">
                <v:shape id="docshape302" o:spid="_x0000_s1027" style="position:absolute;left:-1;width:6990;height:15;visibility:visible;mso-wrap-style:square;v-text-anchor:top" coordsize="699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" path="m6990,l5265,,2895,,,,,15r2895,l5265,15r1725,l6990,xe" fillcolor="#ececec" stroked="f">
                  <v:path arrowok="t" o:connecttype="custom" o:connectlocs="6990,0;5265,0;2895,0;0,0;0,15;2895,15;5265,15;6990,15;6990,0" o:connectangles="0,0,0,0,0,0,0,0,0"/>
                </v:shape>
                <w10:anchorlock/>
              </v:group>
            </w:pict>
          </mc:Fallback>
        </mc:AlternateContent>
      </w:r>
    </w:p>
    <w:p w14:paraId="70E72411" w14:textId="77777777" w:rsidR="00707A40" w:rsidRDefault="00707A40" w:rsidP="00707A40">
      <w:pPr>
        <w:pStyle w:val="BodyText"/>
        <w:tabs>
          <w:tab w:val="left" w:pos="4064"/>
          <w:tab w:val="right" w:pos="6599"/>
        </w:tabs>
        <w:spacing w:before="101"/>
        <w:ind w:left="1454"/>
      </w:pPr>
      <w:r>
        <w:t>1114</w:t>
      </w:r>
      <w:r>
        <w:tab/>
        <w:t>ABC</w:t>
      </w:r>
      <w:r>
        <w:tab/>
        <w:t>7000</w:t>
      </w:r>
    </w:p>
    <w:p w14:paraId="6E5FA279" w14:textId="77777777" w:rsidR="00707A40" w:rsidRDefault="00707A40" w:rsidP="00707A40">
      <w:pPr>
        <w:pStyle w:val="BodyText"/>
        <w:rPr>
          <w:sz w:val="20"/>
        </w:rPr>
      </w:pPr>
    </w:p>
    <w:p w14:paraId="65E8F75D" w14:textId="77777777" w:rsidR="00707A40" w:rsidRDefault="00707A40" w:rsidP="00707A40">
      <w:pPr>
        <w:pStyle w:val="BodyText"/>
        <w:rPr>
          <w:sz w:val="20"/>
        </w:rPr>
      </w:pPr>
    </w:p>
    <w:p w14:paraId="35668AEB" w14:textId="7B835395" w:rsidR="00707A40" w:rsidRDefault="00313696" w:rsidP="00707A40">
      <w:pPr>
        <w:pStyle w:val="BodyText"/>
        <w:spacing w:before="9"/>
      </w:pPr>
      <w:r>
        <w:rPr>
          <w:noProof/>
          <w:sz w:val="24"/>
        </w:rPr>
        <mc:AlternateContent>
          <mc:Choice Requires="wps">
            <w:drawing>
              <wp:anchor distT="0" distB="0" distL="0" distR="0" simplePos="0" relativeHeight="251721216" behindDoc="1" locked="0" layoutInCell="1" allowOverlap="1" wp14:anchorId="0EBD0041" wp14:editId="23D34824">
                <wp:simplePos x="0" y="0"/>
                <wp:positionH relativeFrom="page">
                  <wp:posOffset>5353050</wp:posOffset>
                </wp:positionH>
                <wp:positionV relativeFrom="paragraph">
                  <wp:posOffset>189230</wp:posOffset>
                </wp:positionV>
                <wp:extent cx="438150" cy="9525"/>
                <wp:effectExtent l="0" t="0" r="0" b="1270"/>
                <wp:wrapTopAndBottom/>
                <wp:docPr id="621" name="docshape3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952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1CB4DF" id="docshape303" o:spid="_x0000_s1026" style="position:absolute;margin-left:421.5pt;margin-top:14.9pt;width:34.5pt;height:.75pt;z-index:-2515952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" fillcolor="#ececec" stroked="f">
                <w10:wrap type="topAndBottom" anchorx="page"/>
              </v:rect>
            </w:pict>
          </mc:Fallback>
        </mc:AlternateContent>
      </w:r>
    </w:p>
    <w:p w14:paraId="39EC34EF" w14:textId="77777777" w:rsidR="00707A40" w:rsidRDefault="00707A40" w:rsidP="00707A40">
      <w:pPr>
        <w:pStyle w:val="BodyText"/>
        <w:rPr>
          <w:sz w:val="26"/>
        </w:rPr>
      </w:pPr>
    </w:p>
    <w:p w14:paraId="35B78D51" w14:textId="77777777" w:rsidR="00707A40" w:rsidRDefault="00707A40" w:rsidP="00707A40">
      <w:pPr>
        <w:pStyle w:val="BodyText"/>
        <w:spacing w:before="5"/>
        <w:rPr>
          <w:sz w:val="31"/>
        </w:rPr>
      </w:pPr>
    </w:p>
    <w:p w14:paraId="5DB523C2" w14:textId="77777777" w:rsidR="00707A40" w:rsidRDefault="00707A40" w:rsidP="00707A40">
      <w:pPr>
        <w:pStyle w:val="Heading3"/>
      </w:pPr>
      <w:r>
        <w:t>Table-4:</w:t>
      </w:r>
      <w:r>
        <w:rPr>
          <w:spacing w:val="-10"/>
        </w:rPr>
        <w:t xml:space="preserve"> </w:t>
      </w:r>
      <w:r>
        <w:t>Loan</w:t>
      </w:r>
    </w:p>
    <w:p w14:paraId="0929A052" w14:textId="77777777" w:rsidR="00707A40" w:rsidRDefault="00707A40" w:rsidP="00707A40">
      <w:pPr>
        <w:pStyle w:val="BodyText"/>
        <w:rPr>
          <w:b/>
          <w:sz w:val="20"/>
        </w:rPr>
      </w:pPr>
    </w:p>
    <w:p w14:paraId="1CF83146" w14:textId="44E8868D" w:rsidR="00707A40" w:rsidRDefault="00313696" w:rsidP="00707A40">
      <w:pPr>
        <w:pStyle w:val="BodyText"/>
        <w:spacing w:before="3"/>
        <w:rPr>
          <w:b/>
          <w:sz w:val="11"/>
        </w:rPr>
      </w:pPr>
      <w:r>
        <w:rPr>
          <w:noProof/>
          <w:sz w:val="24"/>
        </w:rPr>
        <mc:AlternateContent>
          <mc:Choice Requires="wpg">
            <w:drawing>
              <wp:anchor distT="0" distB="0" distL="0" distR="0" simplePos="0" relativeHeight="251722240" behindDoc="1" locked="0" layoutInCell="1" allowOverlap="1" wp14:anchorId="03BF7118" wp14:editId="7E37FCC1">
                <wp:simplePos x="0" y="0"/>
                <wp:positionH relativeFrom="page">
                  <wp:posOffset>914400</wp:posOffset>
                </wp:positionH>
                <wp:positionV relativeFrom="paragraph">
                  <wp:posOffset>97790</wp:posOffset>
                </wp:positionV>
                <wp:extent cx="4876800" cy="790575"/>
                <wp:effectExtent l="0" t="2540" r="0" b="0"/>
                <wp:wrapTopAndBottom/>
                <wp:docPr id="615" name="docshapegroup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6800" cy="790575"/>
                          <a:chOff x="1440" y="154"/>
                          <a:chExt cx="7680" cy="1245"/>
                        </a:xfrm>
                      </wpg:grpSpPr>
                      <wps:wsp>
                        <wps:cNvPr id="616" name="docshape305"/>
                        <wps:cNvSpPr>
                          <a:spLocks/>
                        </wps:cNvSpPr>
                        <wps:spPr bwMode="auto">
                          <a:xfrm>
                            <a:off x="1439" y="153"/>
                            <a:ext cx="7680" cy="1230"/>
                          </a:xfrm>
                          <a:custGeom>
                            <a:avLst/>
                            <a:gdLst>
                              <a:gd name="T0" fmla="+- 0 9120 1440"/>
                              <a:gd name="T1" fmla="*/ T0 w 7680"/>
                              <a:gd name="T2" fmla="+- 0 154 154"/>
                              <a:gd name="T3" fmla="*/ 154 h 1230"/>
                              <a:gd name="T4" fmla="+- 0 7050 1440"/>
                              <a:gd name="T5" fmla="*/ T4 w 7680"/>
                              <a:gd name="T6" fmla="+- 0 154 154"/>
                              <a:gd name="T7" fmla="*/ 154 h 1230"/>
                              <a:gd name="T8" fmla="+- 0 4215 1440"/>
                              <a:gd name="T9" fmla="*/ T8 w 7680"/>
                              <a:gd name="T10" fmla="+- 0 154 154"/>
                              <a:gd name="T11" fmla="*/ 154 h 1230"/>
                              <a:gd name="T12" fmla="+- 0 1440 1440"/>
                              <a:gd name="T13" fmla="*/ T12 w 7680"/>
                              <a:gd name="T14" fmla="+- 0 154 154"/>
                              <a:gd name="T15" fmla="*/ 154 h 1230"/>
                              <a:gd name="T16" fmla="+- 0 1440 1440"/>
                              <a:gd name="T17" fmla="*/ T16 w 7680"/>
                              <a:gd name="T18" fmla="+- 0 1384 154"/>
                              <a:gd name="T19" fmla="*/ 1384 h 1230"/>
                              <a:gd name="T20" fmla="+- 0 4215 1440"/>
                              <a:gd name="T21" fmla="*/ T20 w 7680"/>
                              <a:gd name="T22" fmla="+- 0 1384 154"/>
                              <a:gd name="T23" fmla="*/ 1384 h 1230"/>
                              <a:gd name="T24" fmla="+- 0 7050 1440"/>
                              <a:gd name="T25" fmla="*/ T24 w 7680"/>
                              <a:gd name="T26" fmla="+- 0 1384 154"/>
                              <a:gd name="T27" fmla="*/ 1384 h 1230"/>
                              <a:gd name="T28" fmla="+- 0 9120 1440"/>
                              <a:gd name="T29" fmla="*/ T28 w 7680"/>
                              <a:gd name="T30" fmla="+- 0 1384 154"/>
                              <a:gd name="T31" fmla="*/ 1384 h 1230"/>
                              <a:gd name="T32" fmla="+- 0 9120 1440"/>
                              <a:gd name="T33" fmla="*/ T32 w 7680"/>
                              <a:gd name="T34" fmla="+- 0 154 154"/>
                              <a:gd name="T35" fmla="*/ 154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80" h="1230">
                                <a:moveTo>
                                  <a:pt x="7680" y="0"/>
                                </a:moveTo>
                                <a:lnTo>
                                  <a:pt x="5610" y="0"/>
                                </a:lnTo>
                                <a:lnTo>
                                  <a:pt x="2775" y="0"/>
                                </a:lnTo>
                                <a:lnTo>
                                  <a:pt x="0" y="0"/>
                                </a:lnTo>
                                <a:lnTo>
                                  <a:pt x="0" y="1230"/>
                                </a:lnTo>
                                <a:lnTo>
                                  <a:pt x="2775" y="1230"/>
                                </a:lnTo>
                                <a:lnTo>
                                  <a:pt x="5610" y="1230"/>
                                </a:lnTo>
                                <a:lnTo>
                                  <a:pt x="7680" y="1230"/>
                                </a:lnTo>
                                <a:lnTo>
                                  <a:pt x="7680"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7" name="docshape306"/>
                        <wps:cNvSpPr>
                          <a:spLocks/>
                        </wps:cNvSpPr>
                        <wps:spPr bwMode="auto">
                          <a:xfrm>
                            <a:off x="1439" y="1383"/>
                            <a:ext cx="7680" cy="15"/>
                          </a:xfrm>
                          <a:custGeom>
                            <a:avLst/>
                            <a:gdLst>
                              <a:gd name="T0" fmla="+- 0 9120 1440"/>
                              <a:gd name="T1" fmla="*/ T0 w 7680"/>
                              <a:gd name="T2" fmla="+- 0 1384 1384"/>
                              <a:gd name="T3" fmla="*/ 1384 h 15"/>
                              <a:gd name="T4" fmla="+- 0 7050 1440"/>
                              <a:gd name="T5" fmla="*/ T4 w 7680"/>
                              <a:gd name="T6" fmla="+- 0 1384 1384"/>
                              <a:gd name="T7" fmla="*/ 1384 h 15"/>
                              <a:gd name="T8" fmla="+- 0 4215 1440"/>
                              <a:gd name="T9" fmla="*/ T8 w 7680"/>
                              <a:gd name="T10" fmla="+- 0 1384 1384"/>
                              <a:gd name="T11" fmla="*/ 1384 h 15"/>
                              <a:gd name="T12" fmla="+- 0 1440 1440"/>
                              <a:gd name="T13" fmla="*/ T12 w 7680"/>
                              <a:gd name="T14" fmla="+- 0 1384 1384"/>
                              <a:gd name="T15" fmla="*/ 1384 h 15"/>
                              <a:gd name="T16" fmla="+- 0 1440 1440"/>
                              <a:gd name="T17" fmla="*/ T16 w 7680"/>
                              <a:gd name="T18" fmla="+- 0 1399 1384"/>
                              <a:gd name="T19" fmla="*/ 1399 h 15"/>
                              <a:gd name="T20" fmla="+- 0 4215 1440"/>
                              <a:gd name="T21" fmla="*/ T20 w 7680"/>
                              <a:gd name="T22" fmla="+- 0 1399 1384"/>
                              <a:gd name="T23" fmla="*/ 1399 h 15"/>
                              <a:gd name="T24" fmla="+- 0 7050 1440"/>
                              <a:gd name="T25" fmla="*/ T24 w 7680"/>
                              <a:gd name="T26" fmla="+- 0 1399 1384"/>
                              <a:gd name="T27" fmla="*/ 1399 h 15"/>
                              <a:gd name="T28" fmla="+- 0 9120 1440"/>
                              <a:gd name="T29" fmla="*/ T28 w 7680"/>
                              <a:gd name="T30" fmla="+- 0 1399 1384"/>
                              <a:gd name="T31" fmla="*/ 1399 h 15"/>
                              <a:gd name="T32" fmla="+- 0 9120 1440"/>
                              <a:gd name="T33" fmla="*/ T32 w 7680"/>
                              <a:gd name="T34" fmla="+- 0 1384 1384"/>
                              <a:gd name="T35" fmla="*/ 1384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80" h="15">
                                <a:moveTo>
                                  <a:pt x="7680" y="0"/>
                                </a:moveTo>
                                <a:lnTo>
                                  <a:pt x="5610" y="0"/>
                                </a:lnTo>
                                <a:lnTo>
                                  <a:pt x="2775" y="0"/>
                                </a:lnTo>
                                <a:lnTo>
                                  <a:pt x="0" y="0"/>
                                </a:lnTo>
                                <a:lnTo>
                                  <a:pt x="0" y="15"/>
                                </a:lnTo>
                                <a:lnTo>
                                  <a:pt x="2775" y="15"/>
                                </a:lnTo>
                                <a:lnTo>
                                  <a:pt x="561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8" name="docshape307"/>
                        <wps:cNvSpPr txBox="1">
                          <a:spLocks noChangeArrowheads="1"/>
                        </wps:cNvSpPr>
                        <wps:spPr bwMode="auto">
                          <a:xfrm>
                            <a:off x="7170" y="273"/>
                            <a:ext cx="183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B40B854" w14:textId="77777777" w:rsidR="00707A40" w:rsidRDefault="00707A40" w:rsidP="00707A40">
                              <w:pPr>
                                <w:spacing w:before="1"/>
                                <w:ind w:left="360"/>
                                <w:rPr>
                                  <w:b/>
                                  <w:color w:val="000000"/>
                                </w:rPr>
                              </w:pPr>
                              <w:r>
                                <w:rPr>
                                  <w:b/>
                                  <w:color w:val="000000"/>
                                </w:rPr>
                                <w:t>AMOUNT</w:t>
                              </w:r>
                            </w:p>
                          </w:txbxContent>
                        </wps:txbx>
                        <wps:bodyPr rot="0" vert="horz" wrap="square" lIns="0" tIns="0" rIns="0" bIns="0" anchor="t" anchorCtr="0" upright="1">
                          <a:noAutofit/>
                        </wps:bodyPr>
                      </wps:wsp>
                      <wps:wsp>
                        <wps:cNvPr id="619" name="docshape308"/>
                        <wps:cNvSpPr txBox="1">
                          <a:spLocks noChangeArrowheads="1"/>
                        </wps:cNvSpPr>
                        <wps:spPr bwMode="auto">
                          <a:xfrm>
                            <a:off x="4335" y="273"/>
                            <a:ext cx="259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A8D5730" w14:textId="77777777" w:rsidR="00707A40" w:rsidRDefault="00707A40" w:rsidP="00707A40">
                              <w:pPr>
                                <w:spacing w:before="1"/>
                                <w:ind w:left="375"/>
                                <w:rPr>
                                  <w:b/>
                                  <w:color w:val="000000"/>
                                </w:rPr>
                              </w:pPr>
                              <w:r>
                                <w:rPr>
                                  <w:b/>
                                  <w:color w:val="000000"/>
                                </w:rPr>
                                <w:t>BRANCH NAME</w:t>
                              </w:r>
                            </w:p>
                          </w:txbxContent>
                        </wps:txbx>
                        <wps:bodyPr rot="0" vert="horz" wrap="square" lIns="0" tIns="0" rIns="0" bIns="0" anchor="t" anchorCtr="0" upright="1">
                          <a:noAutofit/>
                        </wps:bodyPr>
                      </wps:wsp>
                      <wps:wsp>
                        <wps:cNvPr id="620" name="docshape309"/>
                        <wps:cNvSpPr txBox="1">
                          <a:spLocks noChangeArrowheads="1"/>
                        </wps:cNvSpPr>
                        <wps:spPr bwMode="auto">
                          <a:xfrm>
                            <a:off x="1560" y="273"/>
                            <a:ext cx="253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9521BB" w14:textId="77777777" w:rsidR="00707A40" w:rsidRDefault="00707A40" w:rsidP="00707A40">
                              <w:pPr>
                                <w:spacing w:before="1"/>
                                <w:ind w:left="345"/>
                                <w:rPr>
                                  <w:b/>
                                  <w:color w:val="000000"/>
                                </w:rPr>
                              </w:pPr>
                              <w:r>
                                <w:rPr>
                                  <w:b/>
                                  <w:color w:val="000000"/>
                                </w:rPr>
                                <w:t>LOAN NUMBER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BF7118" id="docshapegroup304" o:spid="_x0000_s1233" style="position:absolute;margin-left:1in;margin-top:7.7pt;width:384pt;height:62.25pt;z-index:-251594240;mso-wrap-distance-left:0;mso-wrap-distance-right:0;mso-position-horizontal-relative:page;mso-position-vertical-relative:text" coordorigin="1440,154" coordsize="768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">
                <v:shape id="docshape305" o:spid="_x0000_s1234" style="position:absolute;left:1439;top:153;width:7680;height:1230;visibility:visible;mso-wrap-style:square;v-text-anchor:top" coordsize="768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" path="m7680,l5610,,2775,,,,,1230r2775,l5610,1230r2070,l7680,xe" fillcolor="#4bb96a" stroked="f">
                  <v:path arrowok="t" o:connecttype="custom" o:connectlocs="7680,154;5610,154;2775,154;0,154;0,1384;2775,1384;5610,1384;7680,1384;7680,154" o:connectangles="0,0,0,0,0,0,0,0,0"/>
                </v:shape>
                <v:shape id="docshape306" o:spid="_x0000_s1235" style="position:absolute;left:1439;top:1383;width:7680;height:15;visibility:visible;mso-wrap-style:square;v-text-anchor:top" coordsize="76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" path="m7680,l5610,,2775,,,,,15r2775,l5610,15r2070,l7680,xe" fillcolor="#ececec" stroked="f">
                  <v:path arrowok="t" o:connecttype="custom" o:connectlocs="7680,1384;5610,1384;2775,1384;0,1384;0,1399;2775,1399;5610,1399;7680,1399;7680,1384" o:connectangles="0,0,0,0,0,0,0,0,0"/>
                </v:shape>
                <v:shape id="docshape307" o:spid="_x0000_s1236" type="#_x0000_t202" style="position:absolute;left:7170;top:273;width:183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" stroked="f">
                  <v:textbox inset="0,0,0,0">
                    <w:txbxContent>
                      <w:p w14:paraId="0B40B854" w14:textId="77777777" w:rsidR="00707A40" w:rsidRDefault="00707A40" w:rsidP="00707A40">
                        <w:pPr>
                          <w:spacing w:before="1"/>
                          <w:ind w:left="360"/>
                          <w:rPr>
                            <w:b/>
                            <w:color w:val="000000"/>
                          </w:rPr>
                        </w:pPr>
                        <w:r>
                          <w:rPr>
                            <w:b/>
                            <w:color w:val="000000"/>
                          </w:rPr>
                          <w:t>AMOUNT</w:t>
                        </w:r>
                      </w:p>
                    </w:txbxContent>
                  </v:textbox>
                </v:shape>
                <v:shape id="docshape308" o:spid="_x0000_s1237" type="#_x0000_t202" style="position:absolute;left:4335;top:273;width:259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" stroked="f">
                  <v:textbox inset="0,0,0,0">
                    <w:txbxContent>
                      <w:p w14:paraId="1A8D5730" w14:textId="77777777" w:rsidR="00707A40" w:rsidRDefault="00707A40" w:rsidP="00707A40">
                        <w:pPr>
                          <w:spacing w:before="1"/>
                          <w:ind w:left="375"/>
                          <w:rPr>
                            <w:b/>
                            <w:color w:val="000000"/>
                          </w:rPr>
                        </w:pPr>
                        <w:r>
                          <w:rPr>
                            <w:b/>
                            <w:color w:val="000000"/>
                          </w:rPr>
                          <w:t>BRANCH NAME</w:t>
                        </w:r>
                      </w:p>
                    </w:txbxContent>
                  </v:textbox>
                </v:shape>
                <v:shape id="docshape309" o:spid="_x0000_s1238" type="#_x0000_t202" style="position:absolute;left:1560;top:273;width:253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" stroked="f">
                  <v:textbox inset="0,0,0,0">
                    <w:txbxContent>
                      <w:p w14:paraId="039521BB" w14:textId="77777777" w:rsidR="00707A40" w:rsidRDefault="00707A40" w:rsidP="00707A40">
                        <w:pPr>
                          <w:spacing w:before="1"/>
                          <w:ind w:left="345"/>
                          <w:rPr>
                            <w:b/>
                            <w:color w:val="000000"/>
                          </w:rPr>
                        </w:pPr>
                        <w:r>
                          <w:rPr>
                            <w:b/>
                            <w:color w:val="000000"/>
                          </w:rPr>
                          <w:t>LOAN NUMBER</w:t>
                        </w:r>
                      </w:p>
                    </w:txbxContent>
                  </v:textbox>
                </v:shape>
                <w10:wrap type="topAndBottom" anchorx="page"/>
              </v:group>
            </w:pict>
          </mc:Fallback>
        </mc:AlternateContent>
      </w:r>
    </w:p>
    <w:p w14:paraId="788708D8" w14:textId="77777777" w:rsidR="00707A40" w:rsidRDefault="00707A40" w:rsidP="00707A40">
      <w:pPr>
        <w:pStyle w:val="BodyText"/>
        <w:tabs>
          <w:tab w:val="left" w:pos="4184"/>
          <w:tab w:val="right" w:pos="7184"/>
        </w:tabs>
        <w:spacing w:before="106"/>
        <w:ind w:left="1424"/>
      </w:pPr>
      <w:r>
        <w:t>L33</w:t>
      </w:r>
      <w:r>
        <w:tab/>
        <w:t>ABC</w:t>
      </w:r>
      <w:r>
        <w:tab/>
        <w:t>10000</w:t>
      </w:r>
    </w:p>
    <w:p w14:paraId="6F6B2C12" w14:textId="093FCDD6" w:rsidR="00707A40" w:rsidRDefault="00313696" w:rsidP="00707A40">
      <w:pPr>
        <w:pStyle w:val="BodyText"/>
        <w:tabs>
          <w:tab w:val="left" w:pos="4199"/>
          <w:tab w:val="right" w:pos="7184"/>
        </w:tabs>
        <w:spacing w:before="879"/>
        <w:ind w:left="1424"/>
      </w:pPr>
      <w:r>
        <w:rPr>
          <w:noProof/>
        </w:rPr>
        <mc:AlternateContent>
          <mc:Choice Requires="wps">
            <w:drawing>
              <wp:anchor distT="0" distB="0" distL="114300" distR="114300" simplePos="0" relativeHeight="251636224" behindDoc="0" locked="0" layoutInCell="1" allowOverlap="1" wp14:anchorId="62625107" wp14:editId="3CBF12C4">
                <wp:simplePos x="0" y="0"/>
                <wp:positionH relativeFrom="page">
                  <wp:posOffset>914400</wp:posOffset>
                </wp:positionH>
                <wp:positionV relativeFrom="paragraph">
                  <wp:posOffset>481330</wp:posOffset>
                </wp:positionV>
                <wp:extent cx="4876800" cy="9525"/>
                <wp:effectExtent l="0" t="0" r="0" b="4445"/>
                <wp:wrapNone/>
                <wp:docPr id="614" name="docshape3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76800" cy="9525"/>
                        </a:xfrm>
                        <a:custGeom>
                          <a:avLst/>
                          <a:gdLst>
                            <a:gd name="T0" fmla="+- 0 9120 1440"/>
                            <a:gd name="T1" fmla="*/ T0 w 7680"/>
                            <a:gd name="T2" fmla="+- 0 758 758"/>
                            <a:gd name="T3" fmla="*/ 758 h 15"/>
                            <a:gd name="T4" fmla="+- 0 7050 1440"/>
                            <a:gd name="T5" fmla="*/ T4 w 7680"/>
                            <a:gd name="T6" fmla="+- 0 758 758"/>
                            <a:gd name="T7" fmla="*/ 758 h 15"/>
                            <a:gd name="T8" fmla="+- 0 4215 1440"/>
                            <a:gd name="T9" fmla="*/ T8 w 7680"/>
                            <a:gd name="T10" fmla="+- 0 758 758"/>
                            <a:gd name="T11" fmla="*/ 758 h 15"/>
                            <a:gd name="T12" fmla="+- 0 1440 1440"/>
                            <a:gd name="T13" fmla="*/ T12 w 7680"/>
                            <a:gd name="T14" fmla="+- 0 758 758"/>
                            <a:gd name="T15" fmla="*/ 758 h 15"/>
                            <a:gd name="T16" fmla="+- 0 1440 1440"/>
                            <a:gd name="T17" fmla="*/ T16 w 7680"/>
                            <a:gd name="T18" fmla="+- 0 773 758"/>
                            <a:gd name="T19" fmla="*/ 773 h 15"/>
                            <a:gd name="T20" fmla="+- 0 4215 1440"/>
                            <a:gd name="T21" fmla="*/ T20 w 7680"/>
                            <a:gd name="T22" fmla="+- 0 773 758"/>
                            <a:gd name="T23" fmla="*/ 773 h 15"/>
                            <a:gd name="T24" fmla="+- 0 7050 1440"/>
                            <a:gd name="T25" fmla="*/ T24 w 7680"/>
                            <a:gd name="T26" fmla="+- 0 773 758"/>
                            <a:gd name="T27" fmla="*/ 773 h 15"/>
                            <a:gd name="T28" fmla="+- 0 9120 1440"/>
                            <a:gd name="T29" fmla="*/ T28 w 7680"/>
                            <a:gd name="T30" fmla="+- 0 773 758"/>
                            <a:gd name="T31" fmla="*/ 773 h 15"/>
                            <a:gd name="T32" fmla="+- 0 9120 1440"/>
                            <a:gd name="T33" fmla="*/ T32 w 768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80" h="15">
                              <a:moveTo>
                                <a:pt x="7680" y="0"/>
                              </a:moveTo>
                              <a:lnTo>
                                <a:pt x="5610" y="0"/>
                              </a:lnTo>
                              <a:lnTo>
                                <a:pt x="2775" y="0"/>
                              </a:lnTo>
                              <a:lnTo>
                                <a:pt x="0" y="0"/>
                              </a:lnTo>
                              <a:lnTo>
                                <a:pt x="0" y="15"/>
                              </a:lnTo>
                              <a:lnTo>
                                <a:pt x="2775" y="15"/>
                              </a:lnTo>
                              <a:lnTo>
                                <a:pt x="561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F91431" id="docshape310" o:spid="_x0000_s1026" style="position:absolute;margin-left:1in;margin-top:37.9pt;width:384pt;height:.7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" path="m7680,l5610,,2775,,,,,15r2775,l5610,15r2070,l7680,xe" fillcolor="#ececec" stroked="f">
                <v:path arrowok="t" o:connecttype="custom" o:connectlocs="4876800,481330;3562350,481330;1762125,481330;0,481330;0,490855;1762125,490855;3562350,490855;4876800,490855;4876800,481330" o:connectangles="0,0,0,0,0,0,0,0,0"/>
                <w10:wrap anchorx="page"/>
              </v:shape>
            </w:pict>
          </mc:Fallback>
        </mc:AlternateContent>
      </w:r>
      <w:r w:rsidR="00707A40">
        <w:t>L35</w:t>
      </w:r>
      <w:r w:rsidR="00707A40">
        <w:tab/>
        <w:t>DEF</w:t>
      </w:r>
      <w:r w:rsidR="00707A40">
        <w:tab/>
        <w:t>15000</w:t>
      </w:r>
    </w:p>
    <w:p w14:paraId="7D869410" w14:textId="06D289EE" w:rsidR="00707A40" w:rsidRDefault="00313696" w:rsidP="00707A40">
      <w:pPr>
        <w:pStyle w:val="BodyText"/>
        <w:tabs>
          <w:tab w:val="left" w:pos="4214"/>
          <w:tab w:val="right" w:pos="7124"/>
        </w:tabs>
        <w:spacing w:before="879"/>
        <w:ind w:left="1424"/>
      </w:pPr>
      <w:r>
        <w:rPr>
          <w:noProof/>
        </w:rPr>
        <mc:AlternateContent>
          <mc:Choice Requires="wps">
            <w:drawing>
              <wp:anchor distT="0" distB="0" distL="114300" distR="114300" simplePos="0" relativeHeight="251635200" behindDoc="0" locked="0" layoutInCell="1" allowOverlap="1" wp14:anchorId="70CB52EE" wp14:editId="76110AA6">
                <wp:simplePos x="0" y="0"/>
                <wp:positionH relativeFrom="page">
                  <wp:posOffset>914400</wp:posOffset>
                </wp:positionH>
                <wp:positionV relativeFrom="paragraph">
                  <wp:posOffset>481330</wp:posOffset>
                </wp:positionV>
                <wp:extent cx="4876800" cy="9525"/>
                <wp:effectExtent l="0" t="0" r="0" b="4445"/>
                <wp:wrapNone/>
                <wp:docPr id="613" name="docshape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76800" cy="9525"/>
                        </a:xfrm>
                        <a:custGeom>
                          <a:avLst/>
                          <a:gdLst>
                            <a:gd name="T0" fmla="+- 0 9120 1440"/>
                            <a:gd name="T1" fmla="*/ T0 w 7680"/>
                            <a:gd name="T2" fmla="+- 0 758 758"/>
                            <a:gd name="T3" fmla="*/ 758 h 15"/>
                            <a:gd name="T4" fmla="+- 0 7050 1440"/>
                            <a:gd name="T5" fmla="*/ T4 w 7680"/>
                            <a:gd name="T6" fmla="+- 0 758 758"/>
                            <a:gd name="T7" fmla="*/ 758 h 15"/>
                            <a:gd name="T8" fmla="+- 0 4215 1440"/>
                            <a:gd name="T9" fmla="*/ T8 w 7680"/>
                            <a:gd name="T10" fmla="+- 0 758 758"/>
                            <a:gd name="T11" fmla="*/ 758 h 15"/>
                            <a:gd name="T12" fmla="+- 0 1440 1440"/>
                            <a:gd name="T13" fmla="*/ T12 w 7680"/>
                            <a:gd name="T14" fmla="+- 0 758 758"/>
                            <a:gd name="T15" fmla="*/ 758 h 15"/>
                            <a:gd name="T16" fmla="+- 0 1440 1440"/>
                            <a:gd name="T17" fmla="*/ T16 w 7680"/>
                            <a:gd name="T18" fmla="+- 0 773 758"/>
                            <a:gd name="T19" fmla="*/ 773 h 15"/>
                            <a:gd name="T20" fmla="+- 0 4215 1440"/>
                            <a:gd name="T21" fmla="*/ T20 w 7680"/>
                            <a:gd name="T22" fmla="+- 0 773 758"/>
                            <a:gd name="T23" fmla="*/ 773 h 15"/>
                            <a:gd name="T24" fmla="+- 0 7050 1440"/>
                            <a:gd name="T25" fmla="*/ T24 w 7680"/>
                            <a:gd name="T26" fmla="+- 0 773 758"/>
                            <a:gd name="T27" fmla="*/ 773 h 15"/>
                            <a:gd name="T28" fmla="+- 0 9120 1440"/>
                            <a:gd name="T29" fmla="*/ T28 w 7680"/>
                            <a:gd name="T30" fmla="+- 0 773 758"/>
                            <a:gd name="T31" fmla="*/ 773 h 15"/>
                            <a:gd name="T32" fmla="+- 0 9120 1440"/>
                            <a:gd name="T33" fmla="*/ T32 w 768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80" h="15">
                              <a:moveTo>
                                <a:pt x="7680" y="0"/>
                              </a:moveTo>
                              <a:lnTo>
                                <a:pt x="5610" y="0"/>
                              </a:lnTo>
                              <a:lnTo>
                                <a:pt x="2775" y="0"/>
                              </a:lnTo>
                              <a:lnTo>
                                <a:pt x="0" y="0"/>
                              </a:lnTo>
                              <a:lnTo>
                                <a:pt x="0" y="15"/>
                              </a:lnTo>
                              <a:lnTo>
                                <a:pt x="2775" y="15"/>
                              </a:lnTo>
                              <a:lnTo>
                                <a:pt x="561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704739" id="docshape311" o:spid="_x0000_s1026" style="position:absolute;margin-left:1in;margin-top:37.9pt;width:384pt;height:.7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" path="m7680,l5610,,2775,,,,,15r2775,l5610,15r2070,l7680,xe" fillcolor="#ececec" stroked="f">
                <v:path arrowok="t" o:connecttype="custom" o:connectlocs="4876800,481330;3562350,481330;1762125,481330;0,481330;0,490855;1762125,490855;3562350,490855;4876800,490855;4876800,481330" o:connectangles="0,0,0,0,0,0,0,0,0"/>
                <w10:wrap anchorx="page"/>
              </v:shape>
            </w:pict>
          </mc:Fallback>
        </mc:AlternateContent>
      </w:r>
      <w:r w:rsidR="00707A40">
        <w:t>L49</w:t>
      </w:r>
      <w:r w:rsidR="00707A40">
        <w:tab/>
        <w:t>GHI</w:t>
      </w:r>
      <w:r w:rsidR="00707A40">
        <w:tab/>
        <w:t>9000</w:t>
      </w:r>
    </w:p>
    <w:p w14:paraId="2EEB2ED0" w14:textId="270404BD" w:rsidR="00707A40" w:rsidRDefault="00313696" w:rsidP="00707A40">
      <w:pPr>
        <w:pStyle w:val="BodyText"/>
        <w:tabs>
          <w:tab w:val="left" w:pos="4199"/>
          <w:tab w:val="right" w:pos="7184"/>
        </w:tabs>
        <w:spacing w:before="879"/>
        <w:ind w:left="1424"/>
      </w:pPr>
      <w:r>
        <w:rPr>
          <w:noProof/>
        </w:rPr>
        <mc:AlternateContent>
          <mc:Choice Requires="wps">
            <w:drawing>
              <wp:anchor distT="0" distB="0" distL="114300" distR="114300" simplePos="0" relativeHeight="251634176" behindDoc="0" locked="0" layoutInCell="1" allowOverlap="1" wp14:anchorId="4339690D" wp14:editId="3CCD3200">
                <wp:simplePos x="0" y="0"/>
                <wp:positionH relativeFrom="page">
                  <wp:posOffset>914400</wp:posOffset>
                </wp:positionH>
                <wp:positionV relativeFrom="paragraph">
                  <wp:posOffset>481330</wp:posOffset>
                </wp:positionV>
                <wp:extent cx="4876800" cy="9525"/>
                <wp:effectExtent l="0" t="0" r="0" b="4445"/>
                <wp:wrapNone/>
                <wp:docPr id="612" name="docshape3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76800" cy="9525"/>
                        </a:xfrm>
                        <a:custGeom>
                          <a:avLst/>
                          <a:gdLst>
                            <a:gd name="T0" fmla="+- 0 9120 1440"/>
                            <a:gd name="T1" fmla="*/ T0 w 7680"/>
                            <a:gd name="T2" fmla="+- 0 758 758"/>
                            <a:gd name="T3" fmla="*/ 758 h 15"/>
                            <a:gd name="T4" fmla="+- 0 7050 1440"/>
                            <a:gd name="T5" fmla="*/ T4 w 7680"/>
                            <a:gd name="T6" fmla="+- 0 758 758"/>
                            <a:gd name="T7" fmla="*/ 758 h 15"/>
                            <a:gd name="T8" fmla="+- 0 4215 1440"/>
                            <a:gd name="T9" fmla="*/ T8 w 7680"/>
                            <a:gd name="T10" fmla="+- 0 758 758"/>
                            <a:gd name="T11" fmla="*/ 758 h 15"/>
                            <a:gd name="T12" fmla="+- 0 1440 1440"/>
                            <a:gd name="T13" fmla="*/ T12 w 7680"/>
                            <a:gd name="T14" fmla="+- 0 758 758"/>
                            <a:gd name="T15" fmla="*/ 758 h 15"/>
                            <a:gd name="T16" fmla="+- 0 1440 1440"/>
                            <a:gd name="T17" fmla="*/ T16 w 7680"/>
                            <a:gd name="T18" fmla="+- 0 773 758"/>
                            <a:gd name="T19" fmla="*/ 773 h 15"/>
                            <a:gd name="T20" fmla="+- 0 4215 1440"/>
                            <a:gd name="T21" fmla="*/ T20 w 7680"/>
                            <a:gd name="T22" fmla="+- 0 773 758"/>
                            <a:gd name="T23" fmla="*/ 773 h 15"/>
                            <a:gd name="T24" fmla="+- 0 7050 1440"/>
                            <a:gd name="T25" fmla="*/ T24 w 7680"/>
                            <a:gd name="T26" fmla="+- 0 773 758"/>
                            <a:gd name="T27" fmla="*/ 773 h 15"/>
                            <a:gd name="T28" fmla="+- 0 9120 1440"/>
                            <a:gd name="T29" fmla="*/ T28 w 7680"/>
                            <a:gd name="T30" fmla="+- 0 773 758"/>
                            <a:gd name="T31" fmla="*/ 773 h 15"/>
                            <a:gd name="T32" fmla="+- 0 9120 1440"/>
                            <a:gd name="T33" fmla="*/ T32 w 768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80" h="15">
                              <a:moveTo>
                                <a:pt x="7680" y="0"/>
                              </a:moveTo>
                              <a:lnTo>
                                <a:pt x="5610" y="0"/>
                              </a:lnTo>
                              <a:lnTo>
                                <a:pt x="2775" y="0"/>
                              </a:lnTo>
                              <a:lnTo>
                                <a:pt x="0" y="0"/>
                              </a:lnTo>
                              <a:lnTo>
                                <a:pt x="0" y="15"/>
                              </a:lnTo>
                              <a:lnTo>
                                <a:pt x="2775" y="15"/>
                              </a:lnTo>
                              <a:lnTo>
                                <a:pt x="561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E2716" id="docshape312" o:spid="_x0000_s1026" style="position:absolute;margin-left:1in;margin-top:37.9pt;width:384pt;height:.75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" path="m7680,l5610,,2775,,,,,15r2775,l5610,15r2070,l7680,xe" fillcolor="#ececec" stroked="f">
                <v:path arrowok="t" o:connecttype="custom" o:connectlocs="4876800,481330;3562350,481330;1762125,481330;0,481330;0,490855;1762125,490855;3562350,490855;4876800,490855;4876800,481330" o:connectangles="0,0,0,0,0,0,0,0,0"/>
                <w10:wrap anchorx="page"/>
              </v:shape>
            </w:pict>
          </mc:Fallback>
        </mc:AlternateContent>
      </w:r>
      <w:r w:rsidR="00707A40">
        <w:t>L98</w:t>
      </w:r>
      <w:r w:rsidR="00707A40">
        <w:tab/>
        <w:t>DEF</w:t>
      </w:r>
      <w:r w:rsidR="00707A40">
        <w:tab/>
        <w:t>65000</w:t>
      </w:r>
    </w:p>
    <w:p w14:paraId="0F6FA4ED" w14:textId="77777777" w:rsidR="00707A40" w:rsidRDefault="00707A40" w:rsidP="00707A40">
      <w:pPr>
        <w:pStyle w:val="BodyText"/>
        <w:rPr>
          <w:sz w:val="26"/>
        </w:rPr>
      </w:pPr>
    </w:p>
    <w:p w14:paraId="4916D6E3" w14:textId="77777777" w:rsidR="00707A40" w:rsidRDefault="00707A40" w:rsidP="00707A40">
      <w:pPr>
        <w:pStyle w:val="BodyText"/>
        <w:rPr>
          <w:sz w:val="26"/>
        </w:rPr>
      </w:pPr>
    </w:p>
    <w:p w14:paraId="0C3EA48D" w14:textId="77777777" w:rsidR="00707A40" w:rsidRDefault="00707A40" w:rsidP="00707A40">
      <w:pPr>
        <w:pStyle w:val="BodyText"/>
        <w:rPr>
          <w:sz w:val="26"/>
        </w:rPr>
      </w:pPr>
    </w:p>
    <w:p w14:paraId="5A3B5FC8" w14:textId="77777777" w:rsidR="00707A40" w:rsidRDefault="00707A40" w:rsidP="00707A40">
      <w:pPr>
        <w:pStyle w:val="BodyText"/>
        <w:rPr>
          <w:sz w:val="26"/>
        </w:rPr>
      </w:pPr>
    </w:p>
    <w:p w14:paraId="32D65C17" w14:textId="77777777" w:rsidR="00707A40" w:rsidRDefault="00707A40" w:rsidP="00707A40">
      <w:pPr>
        <w:spacing w:before="223"/>
        <w:ind w:left="239"/>
        <w:rPr>
          <w:b/>
        </w:rPr>
      </w:pPr>
      <w:r>
        <w:rPr>
          <w:b/>
        </w:rPr>
        <w:t>Table-5:</w:t>
      </w:r>
      <w:r>
        <w:rPr>
          <w:b/>
          <w:spacing w:val="-12"/>
        </w:rPr>
        <w:t xml:space="preserve"> </w:t>
      </w:r>
      <w:r>
        <w:rPr>
          <w:b/>
        </w:rPr>
        <w:t>Borrower</w:t>
      </w:r>
    </w:p>
    <w:p w14:paraId="6497AF6D" w14:textId="77777777" w:rsidR="00707A40" w:rsidRDefault="00707A40" w:rsidP="00707A40">
      <w:pPr>
        <w:pStyle w:val="BodyText"/>
        <w:rPr>
          <w:b/>
          <w:sz w:val="20"/>
        </w:rPr>
      </w:pPr>
    </w:p>
    <w:p w14:paraId="2A31D6F8" w14:textId="1F11873D" w:rsidR="00707A40" w:rsidRDefault="00313696" w:rsidP="00707A40">
      <w:pPr>
        <w:pStyle w:val="BodyText"/>
        <w:spacing w:before="2"/>
        <w:rPr>
          <w:b/>
          <w:sz w:val="11"/>
        </w:rPr>
      </w:pPr>
      <w:r>
        <w:rPr>
          <w:noProof/>
          <w:sz w:val="24"/>
        </w:rPr>
        <w:lastRenderedPageBreak/>
        <mc:AlternateContent>
          <mc:Choice Requires="wpg">
            <w:drawing>
              <wp:anchor distT="0" distB="0" distL="0" distR="0" simplePos="0" relativeHeight="251723264" behindDoc="1" locked="0" layoutInCell="1" allowOverlap="1" wp14:anchorId="0C7FE37B" wp14:editId="03C45C31">
                <wp:simplePos x="0" y="0"/>
                <wp:positionH relativeFrom="page">
                  <wp:posOffset>914400</wp:posOffset>
                </wp:positionH>
                <wp:positionV relativeFrom="paragraph">
                  <wp:posOffset>96520</wp:posOffset>
                </wp:positionV>
                <wp:extent cx="4867275" cy="790575"/>
                <wp:effectExtent l="0" t="1270" r="0" b="0"/>
                <wp:wrapTopAndBottom/>
                <wp:docPr id="607" name="docshapegroup3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790575"/>
                          <a:chOff x="1440" y="152"/>
                          <a:chExt cx="7665" cy="1245"/>
                        </a:xfrm>
                      </wpg:grpSpPr>
                      <wps:wsp>
                        <wps:cNvPr id="608" name="docshape314"/>
                        <wps:cNvSpPr>
                          <a:spLocks/>
                        </wps:cNvSpPr>
                        <wps:spPr bwMode="auto">
                          <a:xfrm>
                            <a:off x="1439" y="152"/>
                            <a:ext cx="7665" cy="1230"/>
                          </a:xfrm>
                          <a:custGeom>
                            <a:avLst/>
                            <a:gdLst>
                              <a:gd name="T0" fmla="+- 0 9105 1440"/>
                              <a:gd name="T1" fmla="*/ T0 w 7665"/>
                              <a:gd name="T2" fmla="+- 0 152 152"/>
                              <a:gd name="T3" fmla="*/ 152 h 1230"/>
                              <a:gd name="T4" fmla="+- 0 5565 1440"/>
                              <a:gd name="T5" fmla="*/ T4 w 7665"/>
                              <a:gd name="T6" fmla="+- 0 152 152"/>
                              <a:gd name="T7" fmla="*/ 152 h 1230"/>
                              <a:gd name="T8" fmla="+- 0 1440 1440"/>
                              <a:gd name="T9" fmla="*/ T8 w 7665"/>
                              <a:gd name="T10" fmla="+- 0 152 152"/>
                              <a:gd name="T11" fmla="*/ 152 h 1230"/>
                              <a:gd name="T12" fmla="+- 0 1440 1440"/>
                              <a:gd name="T13" fmla="*/ T12 w 7665"/>
                              <a:gd name="T14" fmla="+- 0 1382 152"/>
                              <a:gd name="T15" fmla="*/ 1382 h 1230"/>
                              <a:gd name="T16" fmla="+- 0 5565 1440"/>
                              <a:gd name="T17" fmla="*/ T16 w 7665"/>
                              <a:gd name="T18" fmla="+- 0 1382 152"/>
                              <a:gd name="T19" fmla="*/ 1382 h 1230"/>
                              <a:gd name="T20" fmla="+- 0 9105 1440"/>
                              <a:gd name="T21" fmla="*/ T20 w 7665"/>
                              <a:gd name="T22" fmla="+- 0 1382 152"/>
                              <a:gd name="T23" fmla="*/ 1382 h 1230"/>
                              <a:gd name="T24" fmla="+- 0 9105 1440"/>
                              <a:gd name="T25" fmla="*/ T24 w 7665"/>
                              <a:gd name="T26" fmla="+- 0 152 152"/>
                              <a:gd name="T27" fmla="*/ 152 h 1230"/>
                            </a:gdLst>
                            <a:ahLst/>
                            <a:cxnLst>
                              <a:cxn ang="0">
                                <a:pos x="T1" y="T3"/>
                              </a:cxn>
                              <a:cxn ang="0">
                                <a:pos x="T5" y="T7"/>
                              </a:cxn>
                              <a:cxn ang="0">
                                <a:pos x="T9" y="T11"/>
                              </a:cxn>
                              <a:cxn ang="0">
                                <a:pos x="T13" y="T15"/>
                              </a:cxn>
                              <a:cxn ang="0">
                                <a:pos x="T17" y="T19"/>
                              </a:cxn>
                              <a:cxn ang="0">
                                <a:pos x="T21" y="T23"/>
                              </a:cxn>
                              <a:cxn ang="0">
                                <a:pos x="T25" y="T27"/>
                              </a:cxn>
                            </a:cxnLst>
                            <a:rect l="0" t="0" r="r" b="b"/>
                            <a:pathLst>
                              <a:path w="7665" h="1230">
                                <a:moveTo>
                                  <a:pt x="7665" y="0"/>
                                </a:moveTo>
                                <a:lnTo>
                                  <a:pt x="4125" y="0"/>
                                </a:lnTo>
                                <a:lnTo>
                                  <a:pt x="0" y="0"/>
                                </a:lnTo>
                                <a:lnTo>
                                  <a:pt x="0" y="1230"/>
                                </a:lnTo>
                                <a:lnTo>
                                  <a:pt x="4125" y="1230"/>
                                </a:lnTo>
                                <a:lnTo>
                                  <a:pt x="7665" y="1230"/>
                                </a:lnTo>
                                <a:lnTo>
                                  <a:pt x="7665"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9" name="docshape315"/>
                        <wps:cNvSpPr>
                          <a:spLocks/>
                        </wps:cNvSpPr>
                        <wps:spPr bwMode="auto">
                          <a:xfrm>
                            <a:off x="1439" y="1382"/>
                            <a:ext cx="7665" cy="15"/>
                          </a:xfrm>
                          <a:custGeom>
                            <a:avLst/>
                            <a:gdLst>
                              <a:gd name="T0" fmla="+- 0 9105 1440"/>
                              <a:gd name="T1" fmla="*/ T0 w 7665"/>
                              <a:gd name="T2" fmla="+- 0 1382 1382"/>
                              <a:gd name="T3" fmla="*/ 1382 h 15"/>
                              <a:gd name="T4" fmla="+- 0 5565 1440"/>
                              <a:gd name="T5" fmla="*/ T4 w 7665"/>
                              <a:gd name="T6" fmla="+- 0 1382 1382"/>
                              <a:gd name="T7" fmla="*/ 1382 h 15"/>
                              <a:gd name="T8" fmla="+- 0 1440 1440"/>
                              <a:gd name="T9" fmla="*/ T8 w 7665"/>
                              <a:gd name="T10" fmla="+- 0 1382 1382"/>
                              <a:gd name="T11" fmla="*/ 1382 h 15"/>
                              <a:gd name="T12" fmla="+- 0 1440 1440"/>
                              <a:gd name="T13" fmla="*/ T12 w 7665"/>
                              <a:gd name="T14" fmla="+- 0 1397 1382"/>
                              <a:gd name="T15" fmla="*/ 1397 h 15"/>
                              <a:gd name="T16" fmla="+- 0 5565 1440"/>
                              <a:gd name="T17" fmla="*/ T16 w 7665"/>
                              <a:gd name="T18" fmla="+- 0 1397 1382"/>
                              <a:gd name="T19" fmla="*/ 1397 h 15"/>
                              <a:gd name="T20" fmla="+- 0 9105 1440"/>
                              <a:gd name="T21" fmla="*/ T20 w 7665"/>
                              <a:gd name="T22" fmla="+- 0 1397 1382"/>
                              <a:gd name="T23" fmla="*/ 1397 h 15"/>
                              <a:gd name="T24" fmla="+- 0 9105 1440"/>
                              <a:gd name="T25" fmla="*/ T24 w 7665"/>
                              <a:gd name="T26" fmla="+- 0 1382 1382"/>
                              <a:gd name="T27" fmla="*/ 1382 h 15"/>
                            </a:gdLst>
                            <a:ahLst/>
                            <a:cxnLst>
                              <a:cxn ang="0">
                                <a:pos x="T1" y="T3"/>
                              </a:cxn>
                              <a:cxn ang="0">
                                <a:pos x="T5" y="T7"/>
                              </a:cxn>
                              <a:cxn ang="0">
                                <a:pos x="T9" y="T11"/>
                              </a:cxn>
                              <a:cxn ang="0">
                                <a:pos x="T13" y="T15"/>
                              </a:cxn>
                              <a:cxn ang="0">
                                <a:pos x="T17" y="T19"/>
                              </a:cxn>
                              <a:cxn ang="0">
                                <a:pos x="T21" y="T23"/>
                              </a:cxn>
                              <a:cxn ang="0">
                                <a:pos x="T25" y="T27"/>
                              </a:cxn>
                            </a:cxnLst>
                            <a:rect l="0" t="0" r="r" b="b"/>
                            <a:pathLst>
                              <a:path w="7665" h="15">
                                <a:moveTo>
                                  <a:pt x="7665" y="0"/>
                                </a:moveTo>
                                <a:lnTo>
                                  <a:pt x="4125" y="0"/>
                                </a:lnTo>
                                <a:lnTo>
                                  <a:pt x="0" y="0"/>
                                </a:lnTo>
                                <a:lnTo>
                                  <a:pt x="0" y="15"/>
                                </a:lnTo>
                                <a:lnTo>
                                  <a:pt x="4125"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0" name="docshape316"/>
                        <wps:cNvSpPr txBox="1">
                          <a:spLocks noChangeArrowheads="1"/>
                        </wps:cNvSpPr>
                        <wps:spPr bwMode="auto">
                          <a:xfrm>
                            <a:off x="5685" y="272"/>
                            <a:ext cx="330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89A38B" w14:textId="77777777" w:rsidR="00707A40" w:rsidRDefault="00707A40" w:rsidP="00707A40">
                              <w:pPr>
                                <w:spacing w:before="1"/>
                                <w:ind w:left="735"/>
                                <w:rPr>
                                  <w:b/>
                                  <w:color w:val="000000"/>
                                </w:rPr>
                              </w:pPr>
                              <w:r>
                                <w:rPr>
                                  <w:b/>
                                  <w:color w:val="000000"/>
                                </w:rPr>
                                <w:t>LOAN NUMBER</w:t>
                              </w:r>
                            </w:p>
                          </w:txbxContent>
                        </wps:txbx>
                        <wps:bodyPr rot="0" vert="horz" wrap="square" lIns="0" tIns="0" rIns="0" bIns="0" anchor="t" anchorCtr="0" upright="1">
                          <a:noAutofit/>
                        </wps:bodyPr>
                      </wps:wsp>
                      <wps:wsp>
                        <wps:cNvPr id="611" name="docshape317"/>
                        <wps:cNvSpPr txBox="1">
                          <a:spLocks noChangeArrowheads="1"/>
                        </wps:cNvSpPr>
                        <wps:spPr bwMode="auto">
                          <a:xfrm>
                            <a:off x="1560" y="272"/>
                            <a:ext cx="388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78E0A1" w14:textId="77777777" w:rsidR="00707A40" w:rsidRDefault="00707A40" w:rsidP="00707A40">
                              <w:pPr>
                                <w:spacing w:before="1"/>
                                <w:ind w:left="840"/>
                                <w:rPr>
                                  <w:b/>
                                  <w:color w:val="000000"/>
                                </w:rPr>
                              </w:pPr>
                              <w:r>
                                <w:rPr>
                                  <w:b/>
                                  <w:color w:val="000000"/>
                                </w:rPr>
                                <w:t>CUSTOMER</w:t>
                              </w:r>
                              <w:r>
                                <w:rPr>
                                  <w:b/>
                                  <w:color w:val="000000"/>
                                  <w:spacing w:val="-3"/>
                                </w:rPr>
                                <w:t xml:space="preserve"> </w:t>
                              </w:r>
                              <w:r>
                                <w:rPr>
                                  <w:b/>
                                  <w:color w:val="000000"/>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7FE37B" id="docshapegroup313" o:spid="_x0000_s1239" style="position:absolute;margin-left:1in;margin-top:7.6pt;width:383.25pt;height:62.25pt;z-index:-251593216;mso-wrap-distance-left:0;mso-wrap-distance-right:0;mso-position-horizontal-relative:page;mso-position-vertical-relative:text" coordorigin="1440,152" coordsize="7665,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">
                <v:shape id="docshape314" o:spid="_x0000_s1240" style="position:absolute;left:1439;top:152;width:7665;height:1230;visibility:visible;mso-wrap-style:square;v-text-anchor:top" coordsize="766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" path="m7665,l4125,,,,,1230r4125,l7665,1230,7665,xe" fillcolor="#4bb96a" stroked="f">
                  <v:path arrowok="t" o:connecttype="custom" o:connectlocs="7665,152;4125,152;0,152;0,1382;4125,1382;7665,1382;7665,152" o:connectangles="0,0,0,0,0,0,0"/>
                </v:shape>
                <v:shape id="docshape315" o:spid="_x0000_s1241" style="position:absolute;left:1439;top:1382;width:7665;height:15;visibility:visible;mso-wrap-style:square;v-text-anchor:top" coordsize="76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" path="m7665,l4125,,,,,15r4125,l7665,15r,-15xe" fillcolor="#ececec" stroked="f">
                  <v:path arrowok="t" o:connecttype="custom" o:connectlocs="7665,1382;4125,1382;0,1382;0,1397;4125,1397;7665,1397;7665,1382" o:connectangles="0,0,0,0,0,0,0"/>
                </v:shape>
                <v:shape id="docshape316" o:spid="_x0000_s1242" type="#_x0000_t202" style="position:absolute;left:5685;top:272;width:330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" stroked="f">
                  <v:textbox inset="0,0,0,0">
                    <w:txbxContent>
                      <w:p w14:paraId="0D89A38B" w14:textId="77777777" w:rsidR="00707A40" w:rsidRDefault="00707A40" w:rsidP="00707A40">
                        <w:pPr>
                          <w:spacing w:before="1"/>
                          <w:ind w:left="735"/>
                          <w:rPr>
                            <w:b/>
                            <w:color w:val="000000"/>
                          </w:rPr>
                        </w:pPr>
                        <w:r>
                          <w:rPr>
                            <w:b/>
                            <w:color w:val="000000"/>
                          </w:rPr>
                          <w:t>LOAN NUMBER</w:t>
                        </w:r>
                      </w:p>
                    </w:txbxContent>
                  </v:textbox>
                </v:shape>
                <v:shape id="docshape317" o:spid="_x0000_s1243" type="#_x0000_t202" style="position:absolute;left:1560;top:272;width:388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" stroked="f">
                  <v:textbox inset="0,0,0,0">
                    <w:txbxContent>
                      <w:p w14:paraId="4C78E0A1" w14:textId="77777777" w:rsidR="00707A40" w:rsidRDefault="00707A40" w:rsidP="00707A40">
                        <w:pPr>
                          <w:spacing w:before="1"/>
                          <w:ind w:left="840"/>
                          <w:rPr>
                            <w:b/>
                            <w:color w:val="000000"/>
                          </w:rPr>
                        </w:pPr>
                        <w:r>
                          <w:rPr>
                            <w:b/>
                            <w:color w:val="000000"/>
                          </w:rPr>
                          <w:t>CUSTOMER</w:t>
                        </w:r>
                        <w:r>
                          <w:rPr>
                            <w:b/>
                            <w:color w:val="000000"/>
                            <w:spacing w:val="-3"/>
                          </w:rPr>
                          <w:t xml:space="preserve"> </w:t>
                        </w:r>
                        <w:r>
                          <w:rPr>
                            <w:b/>
                            <w:color w:val="000000"/>
                          </w:rPr>
                          <w:t>NAME</w:t>
                        </w:r>
                      </w:p>
                    </w:txbxContent>
                  </v:textbox>
                </v:shape>
                <w10:wrap type="topAndBottom" anchorx="page"/>
              </v:group>
            </w:pict>
          </mc:Fallback>
        </mc:AlternateContent>
      </w:r>
    </w:p>
    <w:p w14:paraId="5510B0EC" w14:textId="77777777" w:rsidR="00707A40" w:rsidRDefault="00707A40" w:rsidP="00707A40">
      <w:pPr>
        <w:rPr>
          <w:sz w:val="11"/>
        </w:rPr>
        <w:sectPr w:rsidR="00707A40">
          <w:pgSz w:w="12240" w:h="15840"/>
          <w:pgMar w:top="1940" w:right="0" w:bottom="1560" w:left="1200" w:header="750" w:footer="1284" w:gutter="0"/>
          <w:cols w:space="720"/>
        </w:sectPr>
      </w:pPr>
    </w:p>
    <w:p w14:paraId="7C603CDA" w14:textId="77777777" w:rsidR="00707A40" w:rsidRDefault="00707A40" w:rsidP="00707A40">
      <w:pPr>
        <w:pStyle w:val="BodyText"/>
        <w:rPr>
          <w:b/>
          <w:sz w:val="20"/>
        </w:rPr>
      </w:pPr>
    </w:p>
    <w:p w14:paraId="130B5F59" w14:textId="77777777" w:rsidR="00707A40" w:rsidRDefault="00707A40" w:rsidP="00707A40">
      <w:pPr>
        <w:pStyle w:val="BodyText"/>
        <w:rPr>
          <w:b/>
          <w:sz w:val="20"/>
        </w:rPr>
      </w:pPr>
    </w:p>
    <w:p w14:paraId="36559F64" w14:textId="77777777" w:rsidR="00707A40" w:rsidRDefault="00707A40" w:rsidP="00707A40">
      <w:pPr>
        <w:pStyle w:val="BodyText"/>
        <w:rPr>
          <w:b/>
          <w:sz w:val="20"/>
        </w:rPr>
      </w:pPr>
    </w:p>
    <w:p w14:paraId="0DD092CD" w14:textId="77777777" w:rsidR="00707A40" w:rsidRDefault="00707A40" w:rsidP="00707A40">
      <w:pPr>
        <w:pStyle w:val="BodyText"/>
        <w:rPr>
          <w:b/>
          <w:sz w:val="13"/>
        </w:rPr>
      </w:pPr>
    </w:p>
    <w:p w14:paraId="159C834A" w14:textId="3BA607B1"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21468B4D" wp14:editId="47CA6C35">
                <wp:extent cx="4867275" cy="9525"/>
                <wp:effectExtent l="0" t="0" r="0" b="0"/>
                <wp:docPr id="605" name="docshapegroup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9525"/>
                          <a:chOff x="0" y="0"/>
                          <a:chExt cx="7665" cy="15"/>
                        </a:xfrm>
                      </wpg:grpSpPr>
                      <wps:wsp>
                        <wps:cNvPr id="606" name="docshape319"/>
                        <wps:cNvSpPr>
                          <a:spLocks/>
                        </wps:cNvSpPr>
                        <wps:spPr bwMode="auto">
                          <a:xfrm>
                            <a:off x="-1" y="-1"/>
                            <a:ext cx="7665" cy="15"/>
                          </a:xfrm>
                          <a:custGeom>
                            <a:avLst/>
                            <a:gdLst>
                              <a:gd name="T0" fmla="*/ 7665 w 7665"/>
                              <a:gd name="T1" fmla="*/ 0 h 15"/>
                              <a:gd name="T2" fmla="*/ 4125 w 7665"/>
                              <a:gd name="T3" fmla="*/ 0 h 15"/>
                              <a:gd name="T4" fmla="*/ 0 w 7665"/>
                              <a:gd name="T5" fmla="*/ 0 h 15"/>
                              <a:gd name="T6" fmla="*/ 0 w 7665"/>
                              <a:gd name="T7" fmla="*/ 15 h 15"/>
                              <a:gd name="T8" fmla="*/ 4125 w 7665"/>
                              <a:gd name="T9" fmla="*/ 15 h 15"/>
                              <a:gd name="T10" fmla="*/ 7665 w 7665"/>
                              <a:gd name="T11" fmla="*/ 15 h 15"/>
                              <a:gd name="T12" fmla="*/ 7665 w 7665"/>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7665" h="15">
                                <a:moveTo>
                                  <a:pt x="7665" y="0"/>
                                </a:moveTo>
                                <a:lnTo>
                                  <a:pt x="4125" y="0"/>
                                </a:lnTo>
                                <a:lnTo>
                                  <a:pt x="0" y="0"/>
                                </a:lnTo>
                                <a:lnTo>
                                  <a:pt x="0" y="15"/>
                                </a:lnTo>
                                <a:lnTo>
                                  <a:pt x="4125"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BAAC34B" id="docshapegroup318" o:spid="_x0000_s1026" style="width:383.25pt;height:.75pt;mso-position-horizontal-relative:char;mso-position-vertical-relative:line" coordsize="76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">
                <v:shape id="docshape319" o:spid="_x0000_s1027" style="position:absolute;left:-1;top:-1;width:7665;height:15;visibility:visible;mso-wrap-style:square;v-text-anchor:top" coordsize="766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" path="m7665,l4125,,,,,15r4125,l7665,15r,-15xe" fillcolor="#ececec" stroked="f">
                  <v:path arrowok="t" o:connecttype="custom" o:connectlocs="7665,0;4125,0;0,0;0,15;4125,15;7665,15;7665,0" o:connectangles="0,0,0,0,0,0,0"/>
                </v:shape>
                <w10:anchorlock/>
              </v:group>
            </w:pict>
          </mc:Fallback>
        </mc:AlternateContent>
      </w:r>
    </w:p>
    <w:p w14:paraId="306565EE" w14:textId="77777777" w:rsidR="00707A40" w:rsidRDefault="00707A40" w:rsidP="00707A40">
      <w:pPr>
        <w:pStyle w:val="BodyText"/>
        <w:tabs>
          <w:tab w:val="left" w:pos="5939"/>
        </w:tabs>
        <w:spacing w:before="101"/>
        <w:ind w:left="1904"/>
      </w:pPr>
      <w:r>
        <w:t>Saurabh</w:t>
      </w:r>
      <w:r>
        <w:tab/>
        <w:t>L33</w:t>
      </w:r>
    </w:p>
    <w:p w14:paraId="3D043035" w14:textId="77777777" w:rsidR="00707A40" w:rsidRDefault="00707A40" w:rsidP="00707A40">
      <w:pPr>
        <w:pStyle w:val="BodyText"/>
        <w:rPr>
          <w:sz w:val="20"/>
        </w:rPr>
      </w:pPr>
    </w:p>
    <w:p w14:paraId="64BA2570" w14:textId="77777777" w:rsidR="00707A40" w:rsidRDefault="00707A40" w:rsidP="00707A40">
      <w:pPr>
        <w:pStyle w:val="BodyText"/>
        <w:rPr>
          <w:sz w:val="20"/>
        </w:rPr>
      </w:pPr>
    </w:p>
    <w:p w14:paraId="543B1EC4" w14:textId="145987FE" w:rsidR="00707A40" w:rsidRDefault="00313696" w:rsidP="00707A40">
      <w:pPr>
        <w:pStyle w:val="BodyText"/>
        <w:spacing w:before="9"/>
      </w:pPr>
      <w:r>
        <w:rPr>
          <w:noProof/>
          <w:sz w:val="24"/>
        </w:rPr>
        <mc:AlternateContent>
          <mc:Choice Requires="wps">
            <w:drawing>
              <wp:anchor distT="0" distB="0" distL="0" distR="0" simplePos="0" relativeHeight="251724288" behindDoc="1" locked="0" layoutInCell="1" allowOverlap="1" wp14:anchorId="2A5AC37E" wp14:editId="7780696E">
                <wp:simplePos x="0" y="0"/>
                <wp:positionH relativeFrom="page">
                  <wp:posOffset>914400</wp:posOffset>
                </wp:positionH>
                <wp:positionV relativeFrom="paragraph">
                  <wp:posOffset>189230</wp:posOffset>
                </wp:positionV>
                <wp:extent cx="4867275" cy="9525"/>
                <wp:effectExtent l="0" t="0" r="0" b="1270"/>
                <wp:wrapTopAndBottom/>
                <wp:docPr id="604" name="docshape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7275" cy="9525"/>
                        </a:xfrm>
                        <a:custGeom>
                          <a:avLst/>
                          <a:gdLst>
                            <a:gd name="T0" fmla="+- 0 9105 1440"/>
                            <a:gd name="T1" fmla="*/ T0 w 7665"/>
                            <a:gd name="T2" fmla="+- 0 298 298"/>
                            <a:gd name="T3" fmla="*/ 298 h 15"/>
                            <a:gd name="T4" fmla="+- 0 5565 1440"/>
                            <a:gd name="T5" fmla="*/ T4 w 7665"/>
                            <a:gd name="T6" fmla="+- 0 298 298"/>
                            <a:gd name="T7" fmla="*/ 298 h 15"/>
                            <a:gd name="T8" fmla="+- 0 1440 1440"/>
                            <a:gd name="T9" fmla="*/ T8 w 7665"/>
                            <a:gd name="T10" fmla="+- 0 298 298"/>
                            <a:gd name="T11" fmla="*/ 298 h 15"/>
                            <a:gd name="T12" fmla="+- 0 1440 1440"/>
                            <a:gd name="T13" fmla="*/ T12 w 7665"/>
                            <a:gd name="T14" fmla="+- 0 313 298"/>
                            <a:gd name="T15" fmla="*/ 313 h 15"/>
                            <a:gd name="T16" fmla="+- 0 5565 1440"/>
                            <a:gd name="T17" fmla="*/ T16 w 7665"/>
                            <a:gd name="T18" fmla="+- 0 313 298"/>
                            <a:gd name="T19" fmla="*/ 313 h 15"/>
                            <a:gd name="T20" fmla="+- 0 9105 1440"/>
                            <a:gd name="T21" fmla="*/ T20 w 7665"/>
                            <a:gd name="T22" fmla="+- 0 313 298"/>
                            <a:gd name="T23" fmla="*/ 313 h 15"/>
                            <a:gd name="T24" fmla="+- 0 9105 1440"/>
                            <a:gd name="T25" fmla="*/ T24 w 7665"/>
                            <a:gd name="T26" fmla="+- 0 298 298"/>
                            <a:gd name="T27" fmla="*/ 298 h 15"/>
                          </a:gdLst>
                          <a:ahLst/>
                          <a:cxnLst>
                            <a:cxn ang="0">
                              <a:pos x="T1" y="T3"/>
                            </a:cxn>
                            <a:cxn ang="0">
                              <a:pos x="T5" y="T7"/>
                            </a:cxn>
                            <a:cxn ang="0">
                              <a:pos x="T9" y="T11"/>
                            </a:cxn>
                            <a:cxn ang="0">
                              <a:pos x="T13" y="T15"/>
                            </a:cxn>
                            <a:cxn ang="0">
                              <a:pos x="T17" y="T19"/>
                            </a:cxn>
                            <a:cxn ang="0">
                              <a:pos x="T21" y="T23"/>
                            </a:cxn>
                            <a:cxn ang="0">
                              <a:pos x="T25" y="T27"/>
                            </a:cxn>
                          </a:cxnLst>
                          <a:rect l="0" t="0" r="r" b="b"/>
                          <a:pathLst>
                            <a:path w="7665" h="15">
                              <a:moveTo>
                                <a:pt x="7665" y="0"/>
                              </a:moveTo>
                              <a:lnTo>
                                <a:pt x="4125" y="0"/>
                              </a:lnTo>
                              <a:lnTo>
                                <a:pt x="0" y="0"/>
                              </a:lnTo>
                              <a:lnTo>
                                <a:pt x="0" y="15"/>
                              </a:lnTo>
                              <a:lnTo>
                                <a:pt x="4125"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5BEDF3" id="docshape320" o:spid="_x0000_s1026" style="position:absolute;margin-left:1in;margin-top:14.9pt;width:383.25pt;height:.75pt;z-index:-251592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" path="m7665,l4125,,,,,15r4125,l7665,15r,-15xe" fillcolor="#ececec" stroked="f">
                <v:path arrowok="t" o:connecttype="custom" o:connectlocs="4867275,189230;2619375,189230;0,189230;0,198755;2619375,198755;4867275,198755;4867275,189230" o:connectangles="0,0,0,0,0,0,0"/>
                <w10:wrap type="topAndBottom" anchorx="page"/>
              </v:shape>
            </w:pict>
          </mc:Fallback>
        </mc:AlternateContent>
      </w:r>
    </w:p>
    <w:p w14:paraId="7B182050" w14:textId="77777777" w:rsidR="00707A40" w:rsidRDefault="00707A40" w:rsidP="00707A40">
      <w:pPr>
        <w:pStyle w:val="BodyText"/>
        <w:tabs>
          <w:tab w:val="left" w:pos="5939"/>
        </w:tabs>
        <w:spacing w:before="106"/>
        <w:ind w:left="1964"/>
      </w:pPr>
      <w:r>
        <w:t>Mehak</w:t>
      </w:r>
      <w:r>
        <w:tab/>
        <w:t>L49</w:t>
      </w:r>
    </w:p>
    <w:p w14:paraId="679C9878" w14:textId="77777777" w:rsidR="00707A40" w:rsidRDefault="00707A40" w:rsidP="00707A40">
      <w:pPr>
        <w:pStyle w:val="BodyText"/>
        <w:rPr>
          <w:sz w:val="20"/>
        </w:rPr>
      </w:pPr>
    </w:p>
    <w:p w14:paraId="7D9213B9" w14:textId="77777777" w:rsidR="00707A40" w:rsidRDefault="00707A40" w:rsidP="00707A40">
      <w:pPr>
        <w:pStyle w:val="BodyText"/>
        <w:rPr>
          <w:sz w:val="20"/>
        </w:rPr>
      </w:pPr>
    </w:p>
    <w:p w14:paraId="680BA221" w14:textId="304E1F8A" w:rsidR="00707A40" w:rsidRDefault="00313696" w:rsidP="00707A40">
      <w:pPr>
        <w:pStyle w:val="BodyText"/>
        <w:spacing w:before="9"/>
      </w:pPr>
      <w:r>
        <w:rPr>
          <w:noProof/>
          <w:sz w:val="24"/>
        </w:rPr>
        <mc:AlternateContent>
          <mc:Choice Requires="wps">
            <w:drawing>
              <wp:anchor distT="0" distB="0" distL="0" distR="0" simplePos="0" relativeHeight="251725312" behindDoc="1" locked="0" layoutInCell="1" allowOverlap="1" wp14:anchorId="770A8D4A" wp14:editId="6B0EC2A5">
                <wp:simplePos x="0" y="0"/>
                <wp:positionH relativeFrom="page">
                  <wp:posOffset>914400</wp:posOffset>
                </wp:positionH>
                <wp:positionV relativeFrom="paragraph">
                  <wp:posOffset>189230</wp:posOffset>
                </wp:positionV>
                <wp:extent cx="4867275" cy="9525"/>
                <wp:effectExtent l="0" t="0" r="0" b="1270"/>
                <wp:wrapTopAndBottom/>
                <wp:docPr id="603" name="docshape3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67275" cy="9525"/>
                        </a:xfrm>
                        <a:custGeom>
                          <a:avLst/>
                          <a:gdLst>
                            <a:gd name="T0" fmla="+- 0 9105 1440"/>
                            <a:gd name="T1" fmla="*/ T0 w 7665"/>
                            <a:gd name="T2" fmla="+- 0 298 298"/>
                            <a:gd name="T3" fmla="*/ 298 h 15"/>
                            <a:gd name="T4" fmla="+- 0 5565 1440"/>
                            <a:gd name="T5" fmla="*/ T4 w 7665"/>
                            <a:gd name="T6" fmla="+- 0 298 298"/>
                            <a:gd name="T7" fmla="*/ 298 h 15"/>
                            <a:gd name="T8" fmla="+- 0 1440 1440"/>
                            <a:gd name="T9" fmla="*/ T8 w 7665"/>
                            <a:gd name="T10" fmla="+- 0 298 298"/>
                            <a:gd name="T11" fmla="*/ 298 h 15"/>
                            <a:gd name="T12" fmla="+- 0 1440 1440"/>
                            <a:gd name="T13" fmla="*/ T12 w 7665"/>
                            <a:gd name="T14" fmla="+- 0 313 298"/>
                            <a:gd name="T15" fmla="*/ 313 h 15"/>
                            <a:gd name="T16" fmla="+- 0 5565 1440"/>
                            <a:gd name="T17" fmla="*/ T16 w 7665"/>
                            <a:gd name="T18" fmla="+- 0 313 298"/>
                            <a:gd name="T19" fmla="*/ 313 h 15"/>
                            <a:gd name="T20" fmla="+- 0 9105 1440"/>
                            <a:gd name="T21" fmla="*/ T20 w 7665"/>
                            <a:gd name="T22" fmla="+- 0 313 298"/>
                            <a:gd name="T23" fmla="*/ 313 h 15"/>
                            <a:gd name="T24" fmla="+- 0 9105 1440"/>
                            <a:gd name="T25" fmla="*/ T24 w 7665"/>
                            <a:gd name="T26" fmla="+- 0 298 298"/>
                            <a:gd name="T27" fmla="*/ 298 h 15"/>
                          </a:gdLst>
                          <a:ahLst/>
                          <a:cxnLst>
                            <a:cxn ang="0">
                              <a:pos x="T1" y="T3"/>
                            </a:cxn>
                            <a:cxn ang="0">
                              <a:pos x="T5" y="T7"/>
                            </a:cxn>
                            <a:cxn ang="0">
                              <a:pos x="T9" y="T11"/>
                            </a:cxn>
                            <a:cxn ang="0">
                              <a:pos x="T13" y="T15"/>
                            </a:cxn>
                            <a:cxn ang="0">
                              <a:pos x="T17" y="T19"/>
                            </a:cxn>
                            <a:cxn ang="0">
                              <a:pos x="T21" y="T23"/>
                            </a:cxn>
                            <a:cxn ang="0">
                              <a:pos x="T25" y="T27"/>
                            </a:cxn>
                          </a:cxnLst>
                          <a:rect l="0" t="0" r="r" b="b"/>
                          <a:pathLst>
                            <a:path w="7665" h="15">
                              <a:moveTo>
                                <a:pt x="7665" y="0"/>
                              </a:moveTo>
                              <a:lnTo>
                                <a:pt x="4125" y="0"/>
                              </a:lnTo>
                              <a:lnTo>
                                <a:pt x="0" y="0"/>
                              </a:lnTo>
                              <a:lnTo>
                                <a:pt x="0" y="15"/>
                              </a:lnTo>
                              <a:lnTo>
                                <a:pt x="4125" y="15"/>
                              </a:lnTo>
                              <a:lnTo>
                                <a:pt x="7665" y="15"/>
                              </a:lnTo>
                              <a:lnTo>
                                <a:pt x="766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77F2F9" id="docshape321" o:spid="_x0000_s1026" style="position:absolute;margin-left:1in;margin-top:14.9pt;width:383.25pt;height:.75pt;z-index:-251591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6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" path="m7665,l4125,,,,,15r4125,l7665,15r,-15xe" fillcolor="#ececec" stroked="f">
                <v:path arrowok="t" o:connecttype="custom" o:connectlocs="4867275,189230;2619375,189230;0,189230;0,198755;2619375,198755;4867275,198755;4867275,189230" o:connectangles="0,0,0,0,0,0,0"/>
                <w10:wrap type="topAndBottom" anchorx="page"/>
              </v:shape>
            </w:pict>
          </mc:Fallback>
        </mc:AlternateContent>
      </w:r>
    </w:p>
    <w:p w14:paraId="2157CAFE" w14:textId="77777777" w:rsidR="00707A40" w:rsidRDefault="00707A40" w:rsidP="00707A40">
      <w:pPr>
        <w:pStyle w:val="BodyText"/>
        <w:tabs>
          <w:tab w:val="left" w:pos="5939"/>
        </w:tabs>
        <w:spacing w:before="106"/>
        <w:ind w:left="2129"/>
      </w:pPr>
      <w:r>
        <w:t>Ria</w:t>
      </w:r>
      <w:r>
        <w:tab/>
        <w:t>L98</w:t>
      </w:r>
    </w:p>
    <w:p w14:paraId="4013478B" w14:textId="77777777" w:rsidR="00707A40" w:rsidRDefault="00707A40" w:rsidP="00707A40">
      <w:pPr>
        <w:pStyle w:val="BodyText"/>
        <w:rPr>
          <w:sz w:val="26"/>
        </w:rPr>
      </w:pPr>
    </w:p>
    <w:p w14:paraId="3EAC6E19" w14:textId="77777777" w:rsidR="00707A40" w:rsidRDefault="00707A40" w:rsidP="00707A40">
      <w:pPr>
        <w:pStyle w:val="BodyText"/>
        <w:rPr>
          <w:sz w:val="26"/>
        </w:rPr>
      </w:pPr>
    </w:p>
    <w:p w14:paraId="78087D4F" w14:textId="77777777" w:rsidR="00707A40" w:rsidRDefault="00707A40" w:rsidP="00707A40">
      <w:pPr>
        <w:pStyle w:val="BodyText"/>
        <w:rPr>
          <w:sz w:val="26"/>
        </w:rPr>
      </w:pPr>
    </w:p>
    <w:p w14:paraId="78BC43CB" w14:textId="77777777" w:rsidR="00707A40" w:rsidRDefault="00707A40" w:rsidP="00707A40">
      <w:pPr>
        <w:pStyle w:val="BodyText"/>
        <w:rPr>
          <w:sz w:val="26"/>
        </w:rPr>
      </w:pPr>
    </w:p>
    <w:p w14:paraId="6981CBF0" w14:textId="77777777" w:rsidR="00707A40" w:rsidRDefault="00707A40" w:rsidP="00707A40">
      <w:pPr>
        <w:pStyle w:val="BodyText"/>
        <w:rPr>
          <w:sz w:val="26"/>
        </w:rPr>
      </w:pPr>
    </w:p>
    <w:p w14:paraId="3379A682" w14:textId="77777777" w:rsidR="00707A40" w:rsidRDefault="00707A40" w:rsidP="00707A40">
      <w:pPr>
        <w:pStyle w:val="BodyText"/>
        <w:rPr>
          <w:sz w:val="26"/>
        </w:rPr>
      </w:pPr>
    </w:p>
    <w:p w14:paraId="5CF5876A" w14:textId="77777777" w:rsidR="00707A40" w:rsidRDefault="00707A40" w:rsidP="00707A40">
      <w:pPr>
        <w:pStyle w:val="BodyText"/>
        <w:rPr>
          <w:sz w:val="26"/>
        </w:rPr>
      </w:pPr>
    </w:p>
    <w:p w14:paraId="5258E491" w14:textId="77777777" w:rsidR="00707A40" w:rsidRDefault="00707A40" w:rsidP="00707A40">
      <w:pPr>
        <w:pStyle w:val="BodyText"/>
        <w:rPr>
          <w:sz w:val="26"/>
        </w:rPr>
      </w:pPr>
    </w:p>
    <w:p w14:paraId="37458091" w14:textId="77777777" w:rsidR="00707A40" w:rsidRDefault="00707A40" w:rsidP="00707A40">
      <w:pPr>
        <w:pStyle w:val="BodyText"/>
        <w:rPr>
          <w:sz w:val="26"/>
        </w:rPr>
      </w:pPr>
    </w:p>
    <w:p w14:paraId="0062181E" w14:textId="77777777" w:rsidR="00707A40" w:rsidRDefault="00707A40" w:rsidP="00707A40">
      <w:pPr>
        <w:pStyle w:val="BodyText"/>
        <w:rPr>
          <w:sz w:val="26"/>
        </w:rPr>
      </w:pPr>
    </w:p>
    <w:p w14:paraId="4E43D76B" w14:textId="77777777" w:rsidR="00707A40" w:rsidRDefault="00707A40" w:rsidP="00707A40">
      <w:pPr>
        <w:pStyle w:val="BodyText"/>
        <w:spacing w:before="7"/>
        <w:rPr>
          <w:sz w:val="35"/>
        </w:rPr>
      </w:pPr>
    </w:p>
    <w:p w14:paraId="1BABF745" w14:textId="77777777" w:rsidR="00707A40" w:rsidRDefault="00707A40" w:rsidP="00707A40">
      <w:pPr>
        <w:pStyle w:val="Heading3"/>
      </w:pPr>
      <w:r>
        <w:t>Table-6:</w:t>
      </w:r>
      <w:r>
        <w:rPr>
          <w:spacing w:val="-10"/>
        </w:rPr>
        <w:t xml:space="preserve"> </w:t>
      </w:r>
      <w:r>
        <w:t>Depositor</w:t>
      </w:r>
    </w:p>
    <w:p w14:paraId="2F39DA4C" w14:textId="77777777" w:rsidR="00707A40" w:rsidRDefault="00707A40" w:rsidP="00707A40">
      <w:pPr>
        <w:pStyle w:val="BodyText"/>
        <w:rPr>
          <w:b/>
          <w:sz w:val="20"/>
        </w:rPr>
      </w:pPr>
    </w:p>
    <w:p w14:paraId="59787358" w14:textId="760B7F3C" w:rsidR="00707A40" w:rsidRDefault="00313696" w:rsidP="00707A40">
      <w:pPr>
        <w:pStyle w:val="BodyText"/>
        <w:spacing w:before="2"/>
        <w:rPr>
          <w:b/>
          <w:sz w:val="11"/>
        </w:rPr>
      </w:pPr>
      <w:r>
        <w:rPr>
          <w:noProof/>
          <w:sz w:val="24"/>
        </w:rPr>
        <mc:AlternateContent>
          <mc:Choice Requires="wpg">
            <w:drawing>
              <wp:anchor distT="0" distB="0" distL="0" distR="0" simplePos="0" relativeHeight="251726336" behindDoc="1" locked="0" layoutInCell="1" allowOverlap="1" wp14:anchorId="6ADB4BE3" wp14:editId="0D93B175">
                <wp:simplePos x="0" y="0"/>
                <wp:positionH relativeFrom="page">
                  <wp:posOffset>914400</wp:posOffset>
                </wp:positionH>
                <wp:positionV relativeFrom="paragraph">
                  <wp:posOffset>97155</wp:posOffset>
                </wp:positionV>
                <wp:extent cx="4876800" cy="790575"/>
                <wp:effectExtent l="0" t="1905" r="0" b="0"/>
                <wp:wrapTopAndBottom/>
                <wp:docPr id="598" name="docshapegroup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6800" cy="790575"/>
                          <a:chOff x="1440" y="153"/>
                          <a:chExt cx="7680" cy="1245"/>
                        </a:xfrm>
                      </wpg:grpSpPr>
                      <wps:wsp>
                        <wps:cNvPr id="599" name="docshape323"/>
                        <wps:cNvSpPr>
                          <a:spLocks/>
                        </wps:cNvSpPr>
                        <wps:spPr bwMode="auto">
                          <a:xfrm>
                            <a:off x="1439" y="152"/>
                            <a:ext cx="7680" cy="1230"/>
                          </a:xfrm>
                          <a:custGeom>
                            <a:avLst/>
                            <a:gdLst>
                              <a:gd name="T0" fmla="+- 0 9120 1440"/>
                              <a:gd name="T1" fmla="*/ T0 w 7680"/>
                              <a:gd name="T2" fmla="+- 0 153 153"/>
                              <a:gd name="T3" fmla="*/ 153 h 1230"/>
                              <a:gd name="T4" fmla="+- 0 5160 1440"/>
                              <a:gd name="T5" fmla="*/ T4 w 7680"/>
                              <a:gd name="T6" fmla="+- 0 153 153"/>
                              <a:gd name="T7" fmla="*/ 153 h 1230"/>
                              <a:gd name="T8" fmla="+- 0 1440 1440"/>
                              <a:gd name="T9" fmla="*/ T8 w 7680"/>
                              <a:gd name="T10" fmla="+- 0 153 153"/>
                              <a:gd name="T11" fmla="*/ 153 h 1230"/>
                              <a:gd name="T12" fmla="+- 0 1440 1440"/>
                              <a:gd name="T13" fmla="*/ T12 w 7680"/>
                              <a:gd name="T14" fmla="+- 0 1383 153"/>
                              <a:gd name="T15" fmla="*/ 1383 h 1230"/>
                              <a:gd name="T16" fmla="+- 0 5160 1440"/>
                              <a:gd name="T17" fmla="*/ T16 w 7680"/>
                              <a:gd name="T18" fmla="+- 0 1383 153"/>
                              <a:gd name="T19" fmla="*/ 1383 h 1230"/>
                              <a:gd name="T20" fmla="+- 0 9120 1440"/>
                              <a:gd name="T21" fmla="*/ T20 w 7680"/>
                              <a:gd name="T22" fmla="+- 0 1383 153"/>
                              <a:gd name="T23" fmla="*/ 1383 h 1230"/>
                              <a:gd name="T24" fmla="+- 0 9120 1440"/>
                              <a:gd name="T25" fmla="*/ T24 w 7680"/>
                              <a:gd name="T26" fmla="+- 0 153 153"/>
                              <a:gd name="T27" fmla="*/ 153 h 1230"/>
                            </a:gdLst>
                            <a:ahLst/>
                            <a:cxnLst>
                              <a:cxn ang="0">
                                <a:pos x="T1" y="T3"/>
                              </a:cxn>
                              <a:cxn ang="0">
                                <a:pos x="T5" y="T7"/>
                              </a:cxn>
                              <a:cxn ang="0">
                                <a:pos x="T9" y="T11"/>
                              </a:cxn>
                              <a:cxn ang="0">
                                <a:pos x="T13" y="T15"/>
                              </a:cxn>
                              <a:cxn ang="0">
                                <a:pos x="T17" y="T19"/>
                              </a:cxn>
                              <a:cxn ang="0">
                                <a:pos x="T21" y="T23"/>
                              </a:cxn>
                              <a:cxn ang="0">
                                <a:pos x="T25" y="T27"/>
                              </a:cxn>
                            </a:cxnLst>
                            <a:rect l="0" t="0" r="r" b="b"/>
                            <a:pathLst>
                              <a:path w="7680" h="1230">
                                <a:moveTo>
                                  <a:pt x="7680" y="0"/>
                                </a:moveTo>
                                <a:lnTo>
                                  <a:pt x="3720" y="0"/>
                                </a:lnTo>
                                <a:lnTo>
                                  <a:pt x="0" y="0"/>
                                </a:lnTo>
                                <a:lnTo>
                                  <a:pt x="0" y="1230"/>
                                </a:lnTo>
                                <a:lnTo>
                                  <a:pt x="3720" y="1230"/>
                                </a:lnTo>
                                <a:lnTo>
                                  <a:pt x="7680" y="1230"/>
                                </a:lnTo>
                                <a:lnTo>
                                  <a:pt x="7680"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0" name="docshape324"/>
                        <wps:cNvSpPr>
                          <a:spLocks/>
                        </wps:cNvSpPr>
                        <wps:spPr bwMode="auto">
                          <a:xfrm>
                            <a:off x="1439" y="1382"/>
                            <a:ext cx="7680" cy="15"/>
                          </a:xfrm>
                          <a:custGeom>
                            <a:avLst/>
                            <a:gdLst>
                              <a:gd name="T0" fmla="+- 0 9120 1440"/>
                              <a:gd name="T1" fmla="*/ T0 w 7680"/>
                              <a:gd name="T2" fmla="+- 0 1383 1383"/>
                              <a:gd name="T3" fmla="*/ 1383 h 15"/>
                              <a:gd name="T4" fmla="+- 0 5160 1440"/>
                              <a:gd name="T5" fmla="*/ T4 w 7680"/>
                              <a:gd name="T6" fmla="+- 0 1383 1383"/>
                              <a:gd name="T7" fmla="*/ 1383 h 15"/>
                              <a:gd name="T8" fmla="+- 0 1440 1440"/>
                              <a:gd name="T9" fmla="*/ T8 w 7680"/>
                              <a:gd name="T10" fmla="+- 0 1383 1383"/>
                              <a:gd name="T11" fmla="*/ 1383 h 15"/>
                              <a:gd name="T12" fmla="+- 0 1440 1440"/>
                              <a:gd name="T13" fmla="*/ T12 w 7680"/>
                              <a:gd name="T14" fmla="+- 0 1398 1383"/>
                              <a:gd name="T15" fmla="*/ 1398 h 15"/>
                              <a:gd name="T16" fmla="+- 0 5160 1440"/>
                              <a:gd name="T17" fmla="*/ T16 w 7680"/>
                              <a:gd name="T18" fmla="+- 0 1398 1383"/>
                              <a:gd name="T19" fmla="*/ 1398 h 15"/>
                              <a:gd name="T20" fmla="+- 0 9120 1440"/>
                              <a:gd name="T21" fmla="*/ T20 w 7680"/>
                              <a:gd name="T22" fmla="+- 0 1398 1383"/>
                              <a:gd name="T23" fmla="*/ 1398 h 15"/>
                              <a:gd name="T24" fmla="+- 0 9120 1440"/>
                              <a:gd name="T25" fmla="*/ T24 w 7680"/>
                              <a:gd name="T26" fmla="+- 0 1383 1383"/>
                              <a:gd name="T27" fmla="*/ 1383 h 15"/>
                            </a:gdLst>
                            <a:ahLst/>
                            <a:cxnLst>
                              <a:cxn ang="0">
                                <a:pos x="T1" y="T3"/>
                              </a:cxn>
                              <a:cxn ang="0">
                                <a:pos x="T5" y="T7"/>
                              </a:cxn>
                              <a:cxn ang="0">
                                <a:pos x="T9" y="T11"/>
                              </a:cxn>
                              <a:cxn ang="0">
                                <a:pos x="T13" y="T15"/>
                              </a:cxn>
                              <a:cxn ang="0">
                                <a:pos x="T17" y="T19"/>
                              </a:cxn>
                              <a:cxn ang="0">
                                <a:pos x="T21" y="T23"/>
                              </a:cxn>
                              <a:cxn ang="0">
                                <a:pos x="T25" y="T27"/>
                              </a:cxn>
                            </a:cxnLst>
                            <a:rect l="0" t="0" r="r" b="b"/>
                            <a:pathLst>
                              <a:path w="7680" h="15">
                                <a:moveTo>
                                  <a:pt x="7680" y="0"/>
                                </a:moveTo>
                                <a:lnTo>
                                  <a:pt x="3720" y="0"/>
                                </a:lnTo>
                                <a:lnTo>
                                  <a:pt x="0" y="0"/>
                                </a:lnTo>
                                <a:lnTo>
                                  <a:pt x="0" y="15"/>
                                </a:lnTo>
                                <a:lnTo>
                                  <a:pt x="372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1" name="docshape325"/>
                        <wps:cNvSpPr txBox="1">
                          <a:spLocks noChangeArrowheads="1"/>
                        </wps:cNvSpPr>
                        <wps:spPr bwMode="auto">
                          <a:xfrm>
                            <a:off x="5280" y="272"/>
                            <a:ext cx="372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87AA39" w14:textId="77777777" w:rsidR="00707A40" w:rsidRDefault="00707A40" w:rsidP="00707A40">
                              <w:pPr>
                                <w:spacing w:before="1"/>
                                <w:ind w:left="690"/>
                                <w:rPr>
                                  <w:b/>
                                  <w:color w:val="000000"/>
                                </w:rPr>
                              </w:pPr>
                              <w:r>
                                <w:rPr>
                                  <w:b/>
                                  <w:color w:val="000000"/>
                                </w:rPr>
                                <w:t>ACCOUNT NUMBER</w:t>
                              </w:r>
                            </w:p>
                          </w:txbxContent>
                        </wps:txbx>
                        <wps:bodyPr rot="0" vert="horz" wrap="square" lIns="0" tIns="0" rIns="0" bIns="0" anchor="t" anchorCtr="0" upright="1">
                          <a:noAutofit/>
                        </wps:bodyPr>
                      </wps:wsp>
                      <wps:wsp>
                        <wps:cNvPr id="602" name="docshape326"/>
                        <wps:cNvSpPr txBox="1">
                          <a:spLocks noChangeArrowheads="1"/>
                        </wps:cNvSpPr>
                        <wps:spPr bwMode="auto">
                          <a:xfrm>
                            <a:off x="1560" y="272"/>
                            <a:ext cx="348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C8BC618" w14:textId="77777777" w:rsidR="00707A40" w:rsidRDefault="00707A40" w:rsidP="00707A40">
                              <w:pPr>
                                <w:spacing w:before="1"/>
                                <w:ind w:left="645"/>
                                <w:rPr>
                                  <w:b/>
                                  <w:color w:val="000000"/>
                                </w:rPr>
                              </w:pPr>
                              <w:r>
                                <w:rPr>
                                  <w:b/>
                                  <w:color w:val="000000"/>
                                </w:rPr>
                                <w:t>CUSTOMER</w:t>
                              </w:r>
                              <w:r>
                                <w:rPr>
                                  <w:b/>
                                  <w:color w:val="000000"/>
                                  <w:spacing w:val="-3"/>
                                </w:rPr>
                                <w:t xml:space="preserve"> </w:t>
                              </w:r>
                              <w:r>
                                <w:rPr>
                                  <w:b/>
                                  <w:color w:val="000000"/>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DB4BE3" id="docshapegroup322" o:spid="_x0000_s1244" style="position:absolute;margin-left:1in;margin-top:7.65pt;width:384pt;height:62.25pt;z-index:-251590144;mso-wrap-distance-left:0;mso-wrap-distance-right:0;mso-position-horizontal-relative:page;mso-position-vertical-relative:text" coordorigin="1440,153" coordsize="768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">
                <v:shape id="docshape323" o:spid="_x0000_s1245" style="position:absolute;left:1439;top:152;width:7680;height:1230;visibility:visible;mso-wrap-style:square;v-text-anchor:top" coordsize="768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" path="m7680,l3720,,,,,1230r3720,l7680,1230,7680,xe" fillcolor="#4bb96a" stroked="f">
                  <v:path arrowok="t" o:connecttype="custom" o:connectlocs="7680,153;3720,153;0,153;0,1383;3720,1383;7680,1383;7680,153" o:connectangles="0,0,0,0,0,0,0"/>
                </v:shape>
                <v:shape id="docshape324" o:spid="_x0000_s1246" style="position:absolute;left:1439;top:1382;width:7680;height:15;visibility:visible;mso-wrap-style:square;v-text-anchor:top" coordsize="76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" path="m7680,l3720,,,,,15r3720,l7680,15r,-15xe" fillcolor="#ececec" stroked="f">
                  <v:path arrowok="t" o:connecttype="custom" o:connectlocs="7680,1383;3720,1383;0,1383;0,1398;3720,1398;7680,1398;7680,1383" o:connectangles="0,0,0,0,0,0,0"/>
                </v:shape>
                <v:shape id="docshape325" o:spid="_x0000_s1247" type="#_x0000_t202" style="position:absolute;left:5280;top:272;width:372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" stroked="f">
                  <v:textbox inset="0,0,0,0">
                    <w:txbxContent>
                      <w:p w14:paraId="5B87AA39" w14:textId="77777777" w:rsidR="00707A40" w:rsidRDefault="00707A40" w:rsidP="00707A40">
                        <w:pPr>
                          <w:spacing w:before="1"/>
                          <w:ind w:left="690"/>
                          <w:rPr>
                            <w:b/>
                            <w:color w:val="000000"/>
                          </w:rPr>
                        </w:pPr>
                        <w:r>
                          <w:rPr>
                            <w:b/>
                            <w:color w:val="000000"/>
                          </w:rPr>
                          <w:t>ACCOUNT NUMBER</w:t>
                        </w:r>
                      </w:p>
                    </w:txbxContent>
                  </v:textbox>
                </v:shape>
                <v:shape id="docshape326" o:spid="_x0000_s1248" type="#_x0000_t202" style="position:absolute;left:1560;top:272;width:348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" stroked="f">
                  <v:textbox inset="0,0,0,0">
                    <w:txbxContent>
                      <w:p w14:paraId="7C8BC618" w14:textId="77777777" w:rsidR="00707A40" w:rsidRDefault="00707A40" w:rsidP="00707A40">
                        <w:pPr>
                          <w:spacing w:before="1"/>
                          <w:ind w:left="645"/>
                          <w:rPr>
                            <w:b/>
                            <w:color w:val="000000"/>
                          </w:rPr>
                        </w:pPr>
                        <w:r>
                          <w:rPr>
                            <w:b/>
                            <w:color w:val="000000"/>
                          </w:rPr>
                          <w:t>CUSTOMER</w:t>
                        </w:r>
                        <w:r>
                          <w:rPr>
                            <w:b/>
                            <w:color w:val="000000"/>
                            <w:spacing w:val="-3"/>
                          </w:rPr>
                          <w:t xml:space="preserve"> </w:t>
                        </w:r>
                        <w:r>
                          <w:rPr>
                            <w:b/>
                            <w:color w:val="000000"/>
                          </w:rPr>
                          <w:t>NAME</w:t>
                        </w:r>
                      </w:p>
                    </w:txbxContent>
                  </v:textbox>
                </v:shape>
                <w10:wrap type="topAndBottom" anchorx="page"/>
              </v:group>
            </w:pict>
          </mc:Fallback>
        </mc:AlternateContent>
      </w:r>
    </w:p>
    <w:p w14:paraId="7CEDD9B9" w14:textId="77777777" w:rsidR="00707A40" w:rsidRDefault="00707A40" w:rsidP="00707A40">
      <w:pPr>
        <w:pStyle w:val="BodyText"/>
        <w:tabs>
          <w:tab w:val="right" w:pos="6153"/>
        </w:tabs>
        <w:spacing w:before="106"/>
        <w:ind w:left="1694"/>
      </w:pPr>
      <w:r>
        <w:t>Saurabh</w:t>
      </w:r>
      <w:r>
        <w:tab/>
        <w:t>1111</w:t>
      </w:r>
    </w:p>
    <w:p w14:paraId="4BC6777B" w14:textId="74B254C4" w:rsidR="00707A40" w:rsidRDefault="00313696" w:rsidP="00707A40">
      <w:pPr>
        <w:pStyle w:val="BodyText"/>
        <w:tabs>
          <w:tab w:val="right" w:pos="6162"/>
        </w:tabs>
        <w:spacing w:before="879"/>
        <w:ind w:left="1754"/>
      </w:pPr>
      <w:r>
        <w:rPr>
          <w:noProof/>
        </w:rPr>
        <mc:AlternateContent>
          <mc:Choice Requires="wps">
            <w:drawing>
              <wp:anchor distT="0" distB="0" distL="114300" distR="114300" simplePos="0" relativeHeight="251638272" behindDoc="0" locked="0" layoutInCell="1" allowOverlap="1" wp14:anchorId="79FB34FA" wp14:editId="20D3B423">
                <wp:simplePos x="0" y="0"/>
                <wp:positionH relativeFrom="page">
                  <wp:posOffset>914400</wp:posOffset>
                </wp:positionH>
                <wp:positionV relativeFrom="paragraph">
                  <wp:posOffset>481330</wp:posOffset>
                </wp:positionV>
                <wp:extent cx="4876800" cy="9525"/>
                <wp:effectExtent l="0" t="0" r="0" b="4445"/>
                <wp:wrapNone/>
                <wp:docPr id="597" name="docshape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76800" cy="9525"/>
                        </a:xfrm>
                        <a:custGeom>
                          <a:avLst/>
                          <a:gdLst>
                            <a:gd name="T0" fmla="+- 0 9120 1440"/>
                            <a:gd name="T1" fmla="*/ T0 w 7680"/>
                            <a:gd name="T2" fmla="+- 0 758 758"/>
                            <a:gd name="T3" fmla="*/ 758 h 15"/>
                            <a:gd name="T4" fmla="+- 0 5160 1440"/>
                            <a:gd name="T5" fmla="*/ T4 w 7680"/>
                            <a:gd name="T6" fmla="+- 0 758 758"/>
                            <a:gd name="T7" fmla="*/ 758 h 15"/>
                            <a:gd name="T8" fmla="+- 0 1440 1440"/>
                            <a:gd name="T9" fmla="*/ T8 w 7680"/>
                            <a:gd name="T10" fmla="+- 0 758 758"/>
                            <a:gd name="T11" fmla="*/ 758 h 15"/>
                            <a:gd name="T12" fmla="+- 0 1440 1440"/>
                            <a:gd name="T13" fmla="*/ T12 w 7680"/>
                            <a:gd name="T14" fmla="+- 0 773 758"/>
                            <a:gd name="T15" fmla="*/ 773 h 15"/>
                            <a:gd name="T16" fmla="+- 0 5160 1440"/>
                            <a:gd name="T17" fmla="*/ T16 w 7680"/>
                            <a:gd name="T18" fmla="+- 0 773 758"/>
                            <a:gd name="T19" fmla="*/ 773 h 15"/>
                            <a:gd name="T20" fmla="+- 0 9120 1440"/>
                            <a:gd name="T21" fmla="*/ T20 w 7680"/>
                            <a:gd name="T22" fmla="+- 0 773 758"/>
                            <a:gd name="T23" fmla="*/ 773 h 15"/>
                            <a:gd name="T24" fmla="+- 0 9120 1440"/>
                            <a:gd name="T25" fmla="*/ T24 w 7680"/>
                            <a:gd name="T26" fmla="+- 0 758 758"/>
                            <a:gd name="T27" fmla="*/ 758 h 15"/>
                          </a:gdLst>
                          <a:ahLst/>
                          <a:cxnLst>
                            <a:cxn ang="0">
                              <a:pos x="T1" y="T3"/>
                            </a:cxn>
                            <a:cxn ang="0">
                              <a:pos x="T5" y="T7"/>
                            </a:cxn>
                            <a:cxn ang="0">
                              <a:pos x="T9" y="T11"/>
                            </a:cxn>
                            <a:cxn ang="0">
                              <a:pos x="T13" y="T15"/>
                            </a:cxn>
                            <a:cxn ang="0">
                              <a:pos x="T17" y="T19"/>
                            </a:cxn>
                            <a:cxn ang="0">
                              <a:pos x="T21" y="T23"/>
                            </a:cxn>
                            <a:cxn ang="0">
                              <a:pos x="T25" y="T27"/>
                            </a:cxn>
                          </a:cxnLst>
                          <a:rect l="0" t="0" r="r" b="b"/>
                          <a:pathLst>
                            <a:path w="7680" h="15">
                              <a:moveTo>
                                <a:pt x="7680" y="0"/>
                              </a:moveTo>
                              <a:lnTo>
                                <a:pt x="3720" y="0"/>
                              </a:lnTo>
                              <a:lnTo>
                                <a:pt x="0" y="0"/>
                              </a:lnTo>
                              <a:lnTo>
                                <a:pt x="0" y="15"/>
                              </a:lnTo>
                              <a:lnTo>
                                <a:pt x="372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7CE18B" id="docshape327" o:spid="_x0000_s1026" style="position:absolute;margin-left:1in;margin-top:37.9pt;width:384pt;height:.7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" path="m7680,l3720,,,,,15r3720,l7680,15r,-15xe" fillcolor="#ececec" stroked="f">
                <v:path arrowok="t" o:connecttype="custom" o:connectlocs="4876800,481330;2362200,481330;0,481330;0,490855;2362200,490855;4876800,490855;4876800,481330" o:connectangles="0,0,0,0,0,0,0"/>
                <w10:wrap anchorx="page"/>
              </v:shape>
            </w:pict>
          </mc:Fallback>
        </mc:AlternateContent>
      </w:r>
      <w:r w:rsidR="00707A40">
        <w:t>Mehak</w:t>
      </w:r>
      <w:r w:rsidR="00707A40">
        <w:tab/>
        <w:t>1113</w:t>
      </w:r>
    </w:p>
    <w:p w14:paraId="17E28B78" w14:textId="621B9C91" w:rsidR="00707A40" w:rsidRDefault="00313696" w:rsidP="00707A40">
      <w:pPr>
        <w:pStyle w:val="BodyText"/>
        <w:tabs>
          <w:tab w:val="right" w:pos="6162"/>
        </w:tabs>
        <w:spacing w:before="879"/>
        <w:ind w:left="1769"/>
      </w:pPr>
      <w:r>
        <w:rPr>
          <w:noProof/>
        </w:rPr>
        <mc:AlternateContent>
          <mc:Choice Requires="wps">
            <w:drawing>
              <wp:anchor distT="0" distB="0" distL="114300" distR="114300" simplePos="0" relativeHeight="251637248" behindDoc="0" locked="0" layoutInCell="1" allowOverlap="1" wp14:anchorId="352C6237" wp14:editId="0F1635D3">
                <wp:simplePos x="0" y="0"/>
                <wp:positionH relativeFrom="page">
                  <wp:posOffset>914400</wp:posOffset>
                </wp:positionH>
                <wp:positionV relativeFrom="paragraph">
                  <wp:posOffset>481330</wp:posOffset>
                </wp:positionV>
                <wp:extent cx="4876800" cy="9525"/>
                <wp:effectExtent l="0" t="0" r="0" b="4445"/>
                <wp:wrapNone/>
                <wp:docPr id="596" name="docshape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76800" cy="9525"/>
                        </a:xfrm>
                        <a:custGeom>
                          <a:avLst/>
                          <a:gdLst>
                            <a:gd name="T0" fmla="+- 0 9120 1440"/>
                            <a:gd name="T1" fmla="*/ T0 w 7680"/>
                            <a:gd name="T2" fmla="+- 0 758 758"/>
                            <a:gd name="T3" fmla="*/ 758 h 15"/>
                            <a:gd name="T4" fmla="+- 0 5160 1440"/>
                            <a:gd name="T5" fmla="*/ T4 w 7680"/>
                            <a:gd name="T6" fmla="+- 0 758 758"/>
                            <a:gd name="T7" fmla="*/ 758 h 15"/>
                            <a:gd name="T8" fmla="+- 0 1440 1440"/>
                            <a:gd name="T9" fmla="*/ T8 w 7680"/>
                            <a:gd name="T10" fmla="+- 0 758 758"/>
                            <a:gd name="T11" fmla="*/ 758 h 15"/>
                            <a:gd name="T12" fmla="+- 0 1440 1440"/>
                            <a:gd name="T13" fmla="*/ T12 w 7680"/>
                            <a:gd name="T14" fmla="+- 0 773 758"/>
                            <a:gd name="T15" fmla="*/ 773 h 15"/>
                            <a:gd name="T16" fmla="+- 0 5160 1440"/>
                            <a:gd name="T17" fmla="*/ T16 w 7680"/>
                            <a:gd name="T18" fmla="+- 0 773 758"/>
                            <a:gd name="T19" fmla="*/ 773 h 15"/>
                            <a:gd name="T20" fmla="+- 0 9120 1440"/>
                            <a:gd name="T21" fmla="*/ T20 w 7680"/>
                            <a:gd name="T22" fmla="+- 0 773 758"/>
                            <a:gd name="T23" fmla="*/ 773 h 15"/>
                            <a:gd name="T24" fmla="+- 0 9120 1440"/>
                            <a:gd name="T25" fmla="*/ T24 w 7680"/>
                            <a:gd name="T26" fmla="+- 0 758 758"/>
                            <a:gd name="T27" fmla="*/ 758 h 15"/>
                          </a:gdLst>
                          <a:ahLst/>
                          <a:cxnLst>
                            <a:cxn ang="0">
                              <a:pos x="T1" y="T3"/>
                            </a:cxn>
                            <a:cxn ang="0">
                              <a:pos x="T5" y="T7"/>
                            </a:cxn>
                            <a:cxn ang="0">
                              <a:pos x="T9" y="T11"/>
                            </a:cxn>
                            <a:cxn ang="0">
                              <a:pos x="T13" y="T15"/>
                            </a:cxn>
                            <a:cxn ang="0">
                              <a:pos x="T17" y="T19"/>
                            </a:cxn>
                            <a:cxn ang="0">
                              <a:pos x="T21" y="T23"/>
                            </a:cxn>
                            <a:cxn ang="0">
                              <a:pos x="T25" y="T27"/>
                            </a:cxn>
                          </a:cxnLst>
                          <a:rect l="0" t="0" r="r" b="b"/>
                          <a:pathLst>
                            <a:path w="7680" h="15">
                              <a:moveTo>
                                <a:pt x="7680" y="0"/>
                              </a:moveTo>
                              <a:lnTo>
                                <a:pt x="3720" y="0"/>
                              </a:lnTo>
                              <a:lnTo>
                                <a:pt x="0" y="0"/>
                              </a:lnTo>
                              <a:lnTo>
                                <a:pt x="0" y="15"/>
                              </a:lnTo>
                              <a:lnTo>
                                <a:pt x="372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F319A9" id="docshape328" o:spid="_x0000_s1026" style="position:absolute;margin-left:1in;margin-top:37.9pt;width:384pt;height:.7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" path="m7680,l3720,,,,,15r3720,l7680,15r,-15xe" fillcolor="#ececec" stroked="f">
                <v:path arrowok="t" o:connecttype="custom" o:connectlocs="4876800,481330;2362200,481330;0,481330;0,490855;2362200,490855;4876800,490855;4876800,481330" o:connectangles="0,0,0,0,0,0,0"/>
                <w10:wrap anchorx="page"/>
              </v:shape>
            </w:pict>
          </mc:Fallback>
        </mc:AlternateContent>
      </w:r>
      <w:r w:rsidR="00707A40">
        <w:t>Sumiti</w:t>
      </w:r>
      <w:r w:rsidR="00707A40">
        <w:tab/>
        <w:t>1114</w:t>
      </w:r>
    </w:p>
    <w:p w14:paraId="690D2FA4" w14:textId="77777777" w:rsidR="00707A40" w:rsidRDefault="00707A40" w:rsidP="00707A40">
      <w:pPr>
        <w:sectPr w:rsidR="00707A40">
          <w:pgSz w:w="12240" w:h="15840"/>
          <w:pgMar w:top="1940" w:right="0" w:bottom="1560" w:left="1200" w:header="750" w:footer="1284" w:gutter="0"/>
          <w:cols w:space="720"/>
        </w:sectPr>
      </w:pPr>
    </w:p>
    <w:p w14:paraId="39E9977F" w14:textId="77777777" w:rsidR="00707A40" w:rsidRDefault="00707A40" w:rsidP="00707A40">
      <w:pPr>
        <w:pStyle w:val="BodyText"/>
        <w:rPr>
          <w:sz w:val="26"/>
        </w:rPr>
      </w:pPr>
    </w:p>
    <w:p w14:paraId="5165B2B6" w14:textId="77777777" w:rsidR="00707A40" w:rsidRDefault="00707A40" w:rsidP="00707A40">
      <w:pPr>
        <w:pStyle w:val="BodyText"/>
        <w:rPr>
          <w:sz w:val="26"/>
        </w:rPr>
      </w:pPr>
    </w:p>
    <w:p w14:paraId="4585C636" w14:textId="77777777" w:rsidR="00707A40" w:rsidRDefault="00707A40" w:rsidP="00707A40">
      <w:pPr>
        <w:pStyle w:val="BodyText"/>
        <w:spacing w:before="1"/>
        <w:rPr>
          <w:sz w:val="21"/>
        </w:rPr>
      </w:pPr>
    </w:p>
    <w:p w14:paraId="3811D425" w14:textId="77777777" w:rsidR="00707A40" w:rsidRDefault="00707A40" w:rsidP="00707A40">
      <w:pPr>
        <w:pStyle w:val="BodyText"/>
        <w:spacing w:line="429" w:lineRule="auto"/>
        <w:ind w:left="239" w:right="1962"/>
      </w:pPr>
      <w:r>
        <w:rPr>
          <w:b/>
        </w:rPr>
        <w:t>Queries-1:</w:t>
      </w:r>
      <w:r>
        <w:rPr>
          <w:b/>
          <w:spacing w:val="-3"/>
        </w:rPr>
        <w:t xml:space="preserve"> </w:t>
      </w:r>
      <w:r>
        <w:t>Find</w:t>
      </w:r>
      <w:r>
        <w:rPr>
          <w:spacing w:val="-2"/>
        </w:rPr>
        <w:t xml:space="preserve"> </w:t>
      </w:r>
      <w:r>
        <w:t>the</w:t>
      </w:r>
      <w:r>
        <w:rPr>
          <w:spacing w:val="-1"/>
        </w:rPr>
        <w:t xml:space="preserve"> </w:t>
      </w:r>
      <w:r>
        <w:t>loan</w:t>
      </w:r>
      <w:r>
        <w:rPr>
          <w:spacing w:val="-2"/>
        </w:rPr>
        <w:t xml:space="preserve"> </w:t>
      </w:r>
      <w:r>
        <w:t>number,</w:t>
      </w:r>
      <w:r>
        <w:rPr>
          <w:spacing w:val="-2"/>
        </w:rPr>
        <w:t xml:space="preserve"> </w:t>
      </w:r>
      <w:r>
        <w:t>branch,</w:t>
      </w:r>
      <w:r>
        <w:rPr>
          <w:spacing w:val="-1"/>
        </w:rPr>
        <w:t xml:space="preserve"> </w:t>
      </w:r>
      <w:r>
        <w:t>amount</w:t>
      </w:r>
      <w:r>
        <w:rPr>
          <w:spacing w:val="-2"/>
        </w:rPr>
        <w:t xml:space="preserve"> </w:t>
      </w:r>
      <w:r>
        <w:t>of</w:t>
      </w:r>
      <w:r>
        <w:rPr>
          <w:spacing w:val="-2"/>
        </w:rPr>
        <w:t xml:space="preserve"> </w:t>
      </w:r>
      <w:r>
        <w:t>loans</w:t>
      </w:r>
      <w:r>
        <w:rPr>
          <w:spacing w:val="-1"/>
        </w:rPr>
        <w:t xml:space="preserve"> </w:t>
      </w:r>
      <w:r>
        <w:t>of</w:t>
      </w:r>
      <w:r>
        <w:rPr>
          <w:spacing w:val="-2"/>
        </w:rPr>
        <w:t xml:space="preserve"> </w:t>
      </w:r>
      <w:r>
        <w:t>greater</w:t>
      </w:r>
      <w:r>
        <w:rPr>
          <w:spacing w:val="-2"/>
        </w:rPr>
        <w:t xml:space="preserve"> </w:t>
      </w:r>
      <w:r>
        <w:t>than</w:t>
      </w:r>
      <w:r>
        <w:rPr>
          <w:spacing w:val="-1"/>
        </w:rPr>
        <w:t xml:space="preserve"> </w:t>
      </w:r>
      <w:r>
        <w:t>or</w:t>
      </w:r>
      <w:r>
        <w:rPr>
          <w:spacing w:val="-2"/>
        </w:rPr>
        <w:t xml:space="preserve"> </w:t>
      </w:r>
      <w:r>
        <w:t>equal</w:t>
      </w:r>
      <w:r>
        <w:rPr>
          <w:spacing w:val="-2"/>
        </w:rPr>
        <w:t xml:space="preserve"> </w:t>
      </w:r>
      <w:r>
        <w:t>to</w:t>
      </w:r>
      <w:r>
        <w:rPr>
          <w:spacing w:val="-1"/>
        </w:rPr>
        <w:t xml:space="preserve"> </w:t>
      </w:r>
      <w:r>
        <w:t>10000</w:t>
      </w:r>
      <w:r>
        <w:rPr>
          <w:spacing w:val="-57"/>
        </w:rPr>
        <w:t xml:space="preserve"> </w:t>
      </w:r>
      <w:r>
        <w:t>amount.</w:t>
      </w:r>
    </w:p>
    <w:p w14:paraId="1F0450B5" w14:textId="77777777" w:rsidR="00707A40" w:rsidRDefault="00707A40" w:rsidP="00707A40">
      <w:pPr>
        <w:pStyle w:val="BodyText"/>
        <w:spacing w:before="128"/>
        <w:ind w:left="239"/>
      </w:pPr>
      <w:r>
        <w:t xml:space="preserve">{t| t </w:t>
      </w:r>
      <w:r>
        <w:rPr>
          <w:rFonts w:ascii="Lucida Sans Unicode" w:hAnsi="Lucida Sans Unicode"/>
        </w:rPr>
        <w:t>∈</w:t>
      </w:r>
      <w:r>
        <w:rPr>
          <w:rFonts w:ascii="Lucida Sans Unicode" w:hAnsi="Lucida Sans Unicode"/>
          <w:spacing w:val="-15"/>
        </w:rPr>
        <w:t xml:space="preserve"> </w:t>
      </w:r>
      <w:r>
        <w:t>loan</w:t>
      </w:r>
      <w:r>
        <w:rPr>
          <w:spacing w:val="2"/>
        </w:rPr>
        <w:t xml:space="preserve"> </w:t>
      </w:r>
      <w:r>
        <w:rPr>
          <w:rFonts w:ascii="Lucida Sans Unicode" w:hAnsi="Lucida Sans Unicode"/>
        </w:rPr>
        <w:t>∧</w:t>
      </w:r>
      <w:r>
        <w:rPr>
          <w:rFonts w:ascii="Lucida Sans Unicode" w:hAnsi="Lucida Sans Unicode"/>
          <w:spacing w:val="-16"/>
        </w:rPr>
        <w:t xml:space="preserve"> </w:t>
      </w:r>
      <w:r>
        <w:t>t[amount]&gt;=10000}</w:t>
      </w:r>
    </w:p>
    <w:p w14:paraId="0398EB40" w14:textId="77777777" w:rsidR="00707A40" w:rsidRDefault="00707A40" w:rsidP="00707A40">
      <w:pPr>
        <w:pStyle w:val="BodyText"/>
        <w:spacing w:before="10"/>
      </w:pPr>
    </w:p>
    <w:p w14:paraId="1C85B245" w14:textId="77777777" w:rsidR="00707A40" w:rsidRDefault="00707A40" w:rsidP="00707A40">
      <w:pPr>
        <w:pStyle w:val="Heading3"/>
      </w:pPr>
      <w:r>
        <w:t>Resulting</w:t>
      </w:r>
      <w:r>
        <w:rPr>
          <w:spacing w:val="-3"/>
        </w:rPr>
        <w:t xml:space="preserve"> </w:t>
      </w:r>
      <w:r>
        <w:t>relation:</w:t>
      </w:r>
    </w:p>
    <w:p w14:paraId="5014C780" w14:textId="77777777" w:rsidR="00707A40" w:rsidRDefault="00707A40" w:rsidP="00707A40">
      <w:pPr>
        <w:pStyle w:val="BodyText"/>
        <w:rPr>
          <w:b/>
          <w:sz w:val="20"/>
        </w:rPr>
      </w:pPr>
    </w:p>
    <w:p w14:paraId="48364973" w14:textId="45380E17" w:rsidR="00707A40" w:rsidRDefault="00313696" w:rsidP="00707A40">
      <w:pPr>
        <w:pStyle w:val="BodyText"/>
        <w:spacing w:before="2"/>
        <w:rPr>
          <w:b/>
          <w:sz w:val="11"/>
        </w:rPr>
      </w:pPr>
      <w:r>
        <w:rPr>
          <w:noProof/>
          <w:sz w:val="24"/>
        </w:rPr>
        <mc:AlternateContent>
          <mc:Choice Requires="wpg">
            <w:drawing>
              <wp:anchor distT="0" distB="0" distL="0" distR="0" simplePos="0" relativeHeight="251727360" behindDoc="1" locked="0" layoutInCell="1" allowOverlap="1" wp14:anchorId="02C0BA84" wp14:editId="4DBC2083">
                <wp:simplePos x="0" y="0"/>
                <wp:positionH relativeFrom="page">
                  <wp:posOffset>914400</wp:posOffset>
                </wp:positionH>
                <wp:positionV relativeFrom="paragraph">
                  <wp:posOffset>97155</wp:posOffset>
                </wp:positionV>
                <wp:extent cx="4876800" cy="790575"/>
                <wp:effectExtent l="0" t="1905" r="0" b="0"/>
                <wp:wrapTopAndBottom/>
                <wp:docPr id="590" name="docshapegroup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76800" cy="790575"/>
                          <a:chOff x="1440" y="153"/>
                          <a:chExt cx="7680" cy="1245"/>
                        </a:xfrm>
                      </wpg:grpSpPr>
                      <wps:wsp>
                        <wps:cNvPr id="591" name="docshape330"/>
                        <wps:cNvSpPr>
                          <a:spLocks/>
                        </wps:cNvSpPr>
                        <wps:spPr bwMode="auto">
                          <a:xfrm>
                            <a:off x="1439" y="152"/>
                            <a:ext cx="7680" cy="1230"/>
                          </a:xfrm>
                          <a:custGeom>
                            <a:avLst/>
                            <a:gdLst>
                              <a:gd name="T0" fmla="+- 0 9120 1440"/>
                              <a:gd name="T1" fmla="*/ T0 w 7680"/>
                              <a:gd name="T2" fmla="+- 0 153 153"/>
                              <a:gd name="T3" fmla="*/ 153 h 1230"/>
                              <a:gd name="T4" fmla="+- 0 7050 1440"/>
                              <a:gd name="T5" fmla="*/ T4 w 7680"/>
                              <a:gd name="T6" fmla="+- 0 153 153"/>
                              <a:gd name="T7" fmla="*/ 153 h 1230"/>
                              <a:gd name="T8" fmla="+- 0 4215 1440"/>
                              <a:gd name="T9" fmla="*/ T8 w 7680"/>
                              <a:gd name="T10" fmla="+- 0 153 153"/>
                              <a:gd name="T11" fmla="*/ 153 h 1230"/>
                              <a:gd name="T12" fmla="+- 0 1440 1440"/>
                              <a:gd name="T13" fmla="*/ T12 w 7680"/>
                              <a:gd name="T14" fmla="+- 0 153 153"/>
                              <a:gd name="T15" fmla="*/ 153 h 1230"/>
                              <a:gd name="T16" fmla="+- 0 1440 1440"/>
                              <a:gd name="T17" fmla="*/ T16 w 7680"/>
                              <a:gd name="T18" fmla="+- 0 1383 153"/>
                              <a:gd name="T19" fmla="*/ 1383 h 1230"/>
                              <a:gd name="T20" fmla="+- 0 4215 1440"/>
                              <a:gd name="T21" fmla="*/ T20 w 7680"/>
                              <a:gd name="T22" fmla="+- 0 1383 153"/>
                              <a:gd name="T23" fmla="*/ 1383 h 1230"/>
                              <a:gd name="T24" fmla="+- 0 7050 1440"/>
                              <a:gd name="T25" fmla="*/ T24 w 7680"/>
                              <a:gd name="T26" fmla="+- 0 1383 153"/>
                              <a:gd name="T27" fmla="*/ 1383 h 1230"/>
                              <a:gd name="T28" fmla="+- 0 9120 1440"/>
                              <a:gd name="T29" fmla="*/ T28 w 7680"/>
                              <a:gd name="T30" fmla="+- 0 1383 153"/>
                              <a:gd name="T31" fmla="*/ 1383 h 1230"/>
                              <a:gd name="T32" fmla="+- 0 9120 1440"/>
                              <a:gd name="T33" fmla="*/ T32 w 7680"/>
                              <a:gd name="T34" fmla="+- 0 153 153"/>
                              <a:gd name="T35" fmla="*/ 153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80" h="1230">
                                <a:moveTo>
                                  <a:pt x="7680" y="0"/>
                                </a:moveTo>
                                <a:lnTo>
                                  <a:pt x="5610" y="0"/>
                                </a:lnTo>
                                <a:lnTo>
                                  <a:pt x="2775" y="0"/>
                                </a:lnTo>
                                <a:lnTo>
                                  <a:pt x="0" y="0"/>
                                </a:lnTo>
                                <a:lnTo>
                                  <a:pt x="0" y="1230"/>
                                </a:lnTo>
                                <a:lnTo>
                                  <a:pt x="2775" y="1230"/>
                                </a:lnTo>
                                <a:lnTo>
                                  <a:pt x="5610" y="1230"/>
                                </a:lnTo>
                                <a:lnTo>
                                  <a:pt x="7680" y="1230"/>
                                </a:lnTo>
                                <a:lnTo>
                                  <a:pt x="7680"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2" name="docshape331"/>
                        <wps:cNvSpPr>
                          <a:spLocks/>
                        </wps:cNvSpPr>
                        <wps:spPr bwMode="auto">
                          <a:xfrm>
                            <a:off x="1439" y="1382"/>
                            <a:ext cx="7680" cy="15"/>
                          </a:xfrm>
                          <a:custGeom>
                            <a:avLst/>
                            <a:gdLst>
                              <a:gd name="T0" fmla="+- 0 9120 1440"/>
                              <a:gd name="T1" fmla="*/ T0 w 7680"/>
                              <a:gd name="T2" fmla="+- 0 1383 1383"/>
                              <a:gd name="T3" fmla="*/ 1383 h 15"/>
                              <a:gd name="T4" fmla="+- 0 7050 1440"/>
                              <a:gd name="T5" fmla="*/ T4 w 7680"/>
                              <a:gd name="T6" fmla="+- 0 1383 1383"/>
                              <a:gd name="T7" fmla="*/ 1383 h 15"/>
                              <a:gd name="T8" fmla="+- 0 4215 1440"/>
                              <a:gd name="T9" fmla="*/ T8 w 7680"/>
                              <a:gd name="T10" fmla="+- 0 1383 1383"/>
                              <a:gd name="T11" fmla="*/ 1383 h 15"/>
                              <a:gd name="T12" fmla="+- 0 1440 1440"/>
                              <a:gd name="T13" fmla="*/ T12 w 7680"/>
                              <a:gd name="T14" fmla="+- 0 1383 1383"/>
                              <a:gd name="T15" fmla="*/ 1383 h 15"/>
                              <a:gd name="T16" fmla="+- 0 1440 1440"/>
                              <a:gd name="T17" fmla="*/ T16 w 7680"/>
                              <a:gd name="T18" fmla="+- 0 1398 1383"/>
                              <a:gd name="T19" fmla="*/ 1398 h 15"/>
                              <a:gd name="T20" fmla="+- 0 4215 1440"/>
                              <a:gd name="T21" fmla="*/ T20 w 7680"/>
                              <a:gd name="T22" fmla="+- 0 1398 1383"/>
                              <a:gd name="T23" fmla="*/ 1398 h 15"/>
                              <a:gd name="T24" fmla="+- 0 7050 1440"/>
                              <a:gd name="T25" fmla="*/ T24 w 7680"/>
                              <a:gd name="T26" fmla="+- 0 1398 1383"/>
                              <a:gd name="T27" fmla="*/ 1398 h 15"/>
                              <a:gd name="T28" fmla="+- 0 9120 1440"/>
                              <a:gd name="T29" fmla="*/ T28 w 7680"/>
                              <a:gd name="T30" fmla="+- 0 1398 1383"/>
                              <a:gd name="T31" fmla="*/ 1398 h 15"/>
                              <a:gd name="T32" fmla="+- 0 9120 1440"/>
                              <a:gd name="T33" fmla="*/ T32 w 7680"/>
                              <a:gd name="T34" fmla="+- 0 1383 1383"/>
                              <a:gd name="T35" fmla="*/ 1383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80" h="15">
                                <a:moveTo>
                                  <a:pt x="7680" y="0"/>
                                </a:moveTo>
                                <a:lnTo>
                                  <a:pt x="5610" y="0"/>
                                </a:lnTo>
                                <a:lnTo>
                                  <a:pt x="2775" y="0"/>
                                </a:lnTo>
                                <a:lnTo>
                                  <a:pt x="0" y="0"/>
                                </a:lnTo>
                                <a:lnTo>
                                  <a:pt x="0" y="15"/>
                                </a:lnTo>
                                <a:lnTo>
                                  <a:pt x="2775" y="15"/>
                                </a:lnTo>
                                <a:lnTo>
                                  <a:pt x="561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93" name="docshape332"/>
                        <wps:cNvSpPr txBox="1">
                          <a:spLocks noChangeArrowheads="1"/>
                        </wps:cNvSpPr>
                        <wps:spPr bwMode="auto">
                          <a:xfrm>
                            <a:off x="7170" y="272"/>
                            <a:ext cx="183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BCADC73" w14:textId="77777777" w:rsidR="00707A40" w:rsidRDefault="00707A40" w:rsidP="00707A40">
                              <w:pPr>
                                <w:spacing w:before="1"/>
                                <w:ind w:left="360"/>
                                <w:rPr>
                                  <w:b/>
                                  <w:color w:val="000000"/>
                                </w:rPr>
                              </w:pPr>
                              <w:r>
                                <w:rPr>
                                  <w:b/>
                                  <w:color w:val="000000"/>
                                </w:rPr>
                                <w:t>AMOUNT</w:t>
                              </w:r>
                            </w:p>
                          </w:txbxContent>
                        </wps:txbx>
                        <wps:bodyPr rot="0" vert="horz" wrap="square" lIns="0" tIns="0" rIns="0" bIns="0" anchor="t" anchorCtr="0" upright="1">
                          <a:noAutofit/>
                        </wps:bodyPr>
                      </wps:wsp>
                      <wps:wsp>
                        <wps:cNvPr id="594" name="docshape333"/>
                        <wps:cNvSpPr txBox="1">
                          <a:spLocks noChangeArrowheads="1"/>
                        </wps:cNvSpPr>
                        <wps:spPr bwMode="auto">
                          <a:xfrm>
                            <a:off x="4335" y="272"/>
                            <a:ext cx="259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EC29B9" w14:textId="77777777" w:rsidR="00707A40" w:rsidRDefault="00707A40" w:rsidP="00707A40">
                              <w:pPr>
                                <w:spacing w:before="1"/>
                                <w:ind w:left="375"/>
                                <w:rPr>
                                  <w:b/>
                                  <w:color w:val="000000"/>
                                </w:rPr>
                              </w:pPr>
                              <w:r>
                                <w:rPr>
                                  <w:b/>
                                  <w:color w:val="000000"/>
                                </w:rPr>
                                <w:t>BRANCH NAME</w:t>
                              </w:r>
                            </w:p>
                          </w:txbxContent>
                        </wps:txbx>
                        <wps:bodyPr rot="0" vert="horz" wrap="square" lIns="0" tIns="0" rIns="0" bIns="0" anchor="t" anchorCtr="0" upright="1">
                          <a:noAutofit/>
                        </wps:bodyPr>
                      </wps:wsp>
                      <wps:wsp>
                        <wps:cNvPr id="595" name="docshape334"/>
                        <wps:cNvSpPr txBox="1">
                          <a:spLocks noChangeArrowheads="1"/>
                        </wps:cNvSpPr>
                        <wps:spPr bwMode="auto">
                          <a:xfrm>
                            <a:off x="1560" y="272"/>
                            <a:ext cx="253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AC81C1C" w14:textId="77777777" w:rsidR="00707A40" w:rsidRDefault="00707A40" w:rsidP="00707A40">
                              <w:pPr>
                                <w:spacing w:before="1"/>
                                <w:ind w:left="345"/>
                                <w:rPr>
                                  <w:b/>
                                  <w:color w:val="000000"/>
                                </w:rPr>
                              </w:pPr>
                              <w:r>
                                <w:rPr>
                                  <w:b/>
                                  <w:color w:val="000000"/>
                                </w:rPr>
                                <w:t>LOAN NUMBER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2C0BA84" id="docshapegroup329" o:spid="_x0000_s1249" style="position:absolute;margin-left:1in;margin-top:7.65pt;width:384pt;height:62.25pt;z-index:-251589120;mso-wrap-distance-left:0;mso-wrap-distance-right:0;mso-position-horizontal-relative:page;mso-position-vertical-relative:text" coordorigin="1440,153" coordsize="768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">
                <v:shape id="docshape330" o:spid="_x0000_s1250" style="position:absolute;left:1439;top:152;width:7680;height:1230;visibility:visible;mso-wrap-style:square;v-text-anchor:top" coordsize="768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" path="m7680,l5610,,2775,,,,,1230r2775,l5610,1230r2070,l7680,xe" fillcolor="#4bb96a" stroked="f">
                  <v:path arrowok="t" o:connecttype="custom" o:connectlocs="7680,153;5610,153;2775,153;0,153;0,1383;2775,1383;5610,1383;7680,1383;7680,153" o:connectangles="0,0,0,0,0,0,0,0,0"/>
                </v:shape>
                <v:shape id="docshape331" o:spid="_x0000_s1251" style="position:absolute;left:1439;top:1382;width:7680;height:15;visibility:visible;mso-wrap-style:square;v-text-anchor:top" coordsize="76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" path="m7680,l5610,,2775,,,,,15r2775,l5610,15r2070,l7680,xe" fillcolor="#ececec" stroked="f">
                  <v:path arrowok="t" o:connecttype="custom" o:connectlocs="7680,1383;5610,1383;2775,1383;0,1383;0,1398;2775,1398;5610,1398;7680,1398;7680,1383" o:connectangles="0,0,0,0,0,0,0,0,0"/>
                </v:shape>
                <v:shape id="docshape332" o:spid="_x0000_s1252" type="#_x0000_t202" style="position:absolute;left:7170;top:272;width:183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" stroked="f">
                  <v:textbox inset="0,0,0,0">
                    <w:txbxContent>
                      <w:p w14:paraId="1BCADC73" w14:textId="77777777" w:rsidR="00707A40" w:rsidRDefault="00707A40" w:rsidP="00707A40">
                        <w:pPr>
                          <w:spacing w:before="1"/>
                          <w:ind w:left="360"/>
                          <w:rPr>
                            <w:b/>
                            <w:color w:val="000000"/>
                          </w:rPr>
                        </w:pPr>
                        <w:r>
                          <w:rPr>
                            <w:b/>
                            <w:color w:val="000000"/>
                          </w:rPr>
                          <w:t>AMOUNT</w:t>
                        </w:r>
                      </w:p>
                    </w:txbxContent>
                  </v:textbox>
                </v:shape>
                <v:shape id="docshape333" o:spid="_x0000_s1253" type="#_x0000_t202" style="position:absolute;left:4335;top:272;width:259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" stroked="f">
                  <v:textbox inset="0,0,0,0">
                    <w:txbxContent>
                      <w:p w14:paraId="22EC29B9" w14:textId="77777777" w:rsidR="00707A40" w:rsidRDefault="00707A40" w:rsidP="00707A40">
                        <w:pPr>
                          <w:spacing w:before="1"/>
                          <w:ind w:left="375"/>
                          <w:rPr>
                            <w:b/>
                            <w:color w:val="000000"/>
                          </w:rPr>
                        </w:pPr>
                        <w:r>
                          <w:rPr>
                            <w:b/>
                            <w:color w:val="000000"/>
                          </w:rPr>
                          <w:t>BRANCH NAME</w:t>
                        </w:r>
                      </w:p>
                    </w:txbxContent>
                  </v:textbox>
                </v:shape>
                <v:shape id="docshape334" o:spid="_x0000_s1254" type="#_x0000_t202" style="position:absolute;left:1560;top:272;width:253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" stroked="f">
                  <v:textbox inset="0,0,0,0">
                    <w:txbxContent>
                      <w:p w14:paraId="5AC81C1C" w14:textId="77777777" w:rsidR="00707A40" w:rsidRDefault="00707A40" w:rsidP="00707A40">
                        <w:pPr>
                          <w:spacing w:before="1"/>
                          <w:ind w:left="345"/>
                          <w:rPr>
                            <w:b/>
                            <w:color w:val="000000"/>
                          </w:rPr>
                        </w:pPr>
                        <w:r>
                          <w:rPr>
                            <w:b/>
                            <w:color w:val="000000"/>
                          </w:rPr>
                          <w:t>LOAN NUMBER</w:t>
                        </w:r>
                      </w:p>
                    </w:txbxContent>
                  </v:textbox>
                </v:shape>
                <w10:wrap type="topAndBottom" anchorx="page"/>
              </v:group>
            </w:pict>
          </mc:Fallback>
        </mc:AlternateContent>
      </w:r>
    </w:p>
    <w:p w14:paraId="65AC9359" w14:textId="77777777" w:rsidR="00707A40" w:rsidRDefault="00707A40" w:rsidP="00707A40">
      <w:pPr>
        <w:pStyle w:val="BodyText"/>
        <w:tabs>
          <w:tab w:val="left" w:pos="4184"/>
          <w:tab w:val="right" w:pos="7184"/>
        </w:tabs>
        <w:spacing w:before="106"/>
        <w:ind w:left="1424"/>
      </w:pPr>
      <w:r>
        <w:t>L33</w:t>
      </w:r>
      <w:r>
        <w:tab/>
        <w:t>ABC</w:t>
      </w:r>
      <w:r>
        <w:tab/>
        <w:t>10000</w:t>
      </w:r>
    </w:p>
    <w:p w14:paraId="289D9D9E" w14:textId="4735846C" w:rsidR="00707A40" w:rsidRDefault="00313696" w:rsidP="00707A40">
      <w:pPr>
        <w:pStyle w:val="BodyText"/>
        <w:tabs>
          <w:tab w:val="left" w:pos="4199"/>
          <w:tab w:val="right" w:pos="7184"/>
        </w:tabs>
        <w:spacing w:before="879"/>
        <w:ind w:left="1424"/>
      </w:pPr>
      <w:r>
        <w:rPr>
          <w:noProof/>
        </w:rPr>
        <mc:AlternateContent>
          <mc:Choice Requires="wps">
            <w:drawing>
              <wp:anchor distT="0" distB="0" distL="114300" distR="114300" simplePos="0" relativeHeight="251640320" behindDoc="0" locked="0" layoutInCell="1" allowOverlap="1" wp14:anchorId="36C007F6" wp14:editId="0D63C2D1">
                <wp:simplePos x="0" y="0"/>
                <wp:positionH relativeFrom="page">
                  <wp:posOffset>914400</wp:posOffset>
                </wp:positionH>
                <wp:positionV relativeFrom="paragraph">
                  <wp:posOffset>481330</wp:posOffset>
                </wp:positionV>
                <wp:extent cx="4876800" cy="9525"/>
                <wp:effectExtent l="0" t="0" r="0" b="4445"/>
                <wp:wrapNone/>
                <wp:docPr id="589" name="docshape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76800" cy="9525"/>
                        </a:xfrm>
                        <a:custGeom>
                          <a:avLst/>
                          <a:gdLst>
                            <a:gd name="T0" fmla="+- 0 9120 1440"/>
                            <a:gd name="T1" fmla="*/ T0 w 7680"/>
                            <a:gd name="T2" fmla="+- 0 758 758"/>
                            <a:gd name="T3" fmla="*/ 758 h 15"/>
                            <a:gd name="T4" fmla="+- 0 7050 1440"/>
                            <a:gd name="T5" fmla="*/ T4 w 7680"/>
                            <a:gd name="T6" fmla="+- 0 758 758"/>
                            <a:gd name="T7" fmla="*/ 758 h 15"/>
                            <a:gd name="T8" fmla="+- 0 4215 1440"/>
                            <a:gd name="T9" fmla="*/ T8 w 7680"/>
                            <a:gd name="T10" fmla="+- 0 758 758"/>
                            <a:gd name="T11" fmla="*/ 758 h 15"/>
                            <a:gd name="T12" fmla="+- 0 1440 1440"/>
                            <a:gd name="T13" fmla="*/ T12 w 7680"/>
                            <a:gd name="T14" fmla="+- 0 758 758"/>
                            <a:gd name="T15" fmla="*/ 758 h 15"/>
                            <a:gd name="T16" fmla="+- 0 1440 1440"/>
                            <a:gd name="T17" fmla="*/ T16 w 7680"/>
                            <a:gd name="T18" fmla="+- 0 773 758"/>
                            <a:gd name="T19" fmla="*/ 773 h 15"/>
                            <a:gd name="T20" fmla="+- 0 4215 1440"/>
                            <a:gd name="T21" fmla="*/ T20 w 7680"/>
                            <a:gd name="T22" fmla="+- 0 773 758"/>
                            <a:gd name="T23" fmla="*/ 773 h 15"/>
                            <a:gd name="T24" fmla="+- 0 7050 1440"/>
                            <a:gd name="T25" fmla="*/ T24 w 7680"/>
                            <a:gd name="T26" fmla="+- 0 773 758"/>
                            <a:gd name="T27" fmla="*/ 773 h 15"/>
                            <a:gd name="T28" fmla="+- 0 9120 1440"/>
                            <a:gd name="T29" fmla="*/ T28 w 7680"/>
                            <a:gd name="T30" fmla="+- 0 773 758"/>
                            <a:gd name="T31" fmla="*/ 773 h 15"/>
                            <a:gd name="T32" fmla="+- 0 9120 1440"/>
                            <a:gd name="T33" fmla="*/ T32 w 768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80" h="15">
                              <a:moveTo>
                                <a:pt x="7680" y="0"/>
                              </a:moveTo>
                              <a:lnTo>
                                <a:pt x="5610" y="0"/>
                              </a:lnTo>
                              <a:lnTo>
                                <a:pt x="2775" y="0"/>
                              </a:lnTo>
                              <a:lnTo>
                                <a:pt x="0" y="0"/>
                              </a:lnTo>
                              <a:lnTo>
                                <a:pt x="0" y="15"/>
                              </a:lnTo>
                              <a:lnTo>
                                <a:pt x="2775" y="15"/>
                              </a:lnTo>
                              <a:lnTo>
                                <a:pt x="561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D080F1" id="docshape335" o:spid="_x0000_s1026" style="position:absolute;margin-left:1in;margin-top:37.9pt;width:384pt;height:.75pt;z-index:251640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" path="m7680,l5610,,2775,,,,,15r2775,l5610,15r2070,l7680,xe" fillcolor="#ececec" stroked="f">
                <v:path arrowok="t" o:connecttype="custom" o:connectlocs="4876800,481330;3562350,481330;1762125,481330;0,481330;0,490855;1762125,490855;3562350,490855;4876800,490855;4876800,481330" o:connectangles="0,0,0,0,0,0,0,0,0"/>
                <w10:wrap anchorx="page"/>
              </v:shape>
            </w:pict>
          </mc:Fallback>
        </mc:AlternateContent>
      </w:r>
      <w:r w:rsidR="00707A40">
        <w:t>L35</w:t>
      </w:r>
      <w:r w:rsidR="00707A40">
        <w:tab/>
        <w:t>DEF</w:t>
      </w:r>
      <w:r w:rsidR="00707A40">
        <w:tab/>
        <w:t>15000</w:t>
      </w:r>
    </w:p>
    <w:p w14:paraId="41B47989" w14:textId="0B890884" w:rsidR="00707A40" w:rsidRDefault="00313696" w:rsidP="00707A40">
      <w:pPr>
        <w:pStyle w:val="BodyText"/>
        <w:tabs>
          <w:tab w:val="left" w:pos="4199"/>
          <w:tab w:val="right" w:pos="7184"/>
        </w:tabs>
        <w:spacing w:before="879"/>
        <w:ind w:left="1424"/>
      </w:pPr>
      <w:r>
        <w:rPr>
          <w:noProof/>
        </w:rPr>
        <mc:AlternateContent>
          <mc:Choice Requires="wps">
            <w:drawing>
              <wp:anchor distT="0" distB="0" distL="114300" distR="114300" simplePos="0" relativeHeight="251639296" behindDoc="0" locked="0" layoutInCell="1" allowOverlap="1" wp14:anchorId="7FFE3013" wp14:editId="62239E9E">
                <wp:simplePos x="0" y="0"/>
                <wp:positionH relativeFrom="page">
                  <wp:posOffset>914400</wp:posOffset>
                </wp:positionH>
                <wp:positionV relativeFrom="paragraph">
                  <wp:posOffset>481330</wp:posOffset>
                </wp:positionV>
                <wp:extent cx="4876800" cy="9525"/>
                <wp:effectExtent l="0" t="0" r="0" b="4445"/>
                <wp:wrapNone/>
                <wp:docPr id="588" name="docshape3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876800" cy="9525"/>
                        </a:xfrm>
                        <a:custGeom>
                          <a:avLst/>
                          <a:gdLst>
                            <a:gd name="T0" fmla="+- 0 9120 1440"/>
                            <a:gd name="T1" fmla="*/ T0 w 7680"/>
                            <a:gd name="T2" fmla="+- 0 758 758"/>
                            <a:gd name="T3" fmla="*/ 758 h 15"/>
                            <a:gd name="T4" fmla="+- 0 7050 1440"/>
                            <a:gd name="T5" fmla="*/ T4 w 7680"/>
                            <a:gd name="T6" fmla="+- 0 758 758"/>
                            <a:gd name="T7" fmla="*/ 758 h 15"/>
                            <a:gd name="T8" fmla="+- 0 4215 1440"/>
                            <a:gd name="T9" fmla="*/ T8 w 7680"/>
                            <a:gd name="T10" fmla="+- 0 758 758"/>
                            <a:gd name="T11" fmla="*/ 758 h 15"/>
                            <a:gd name="T12" fmla="+- 0 1440 1440"/>
                            <a:gd name="T13" fmla="*/ T12 w 7680"/>
                            <a:gd name="T14" fmla="+- 0 758 758"/>
                            <a:gd name="T15" fmla="*/ 758 h 15"/>
                            <a:gd name="T16" fmla="+- 0 1440 1440"/>
                            <a:gd name="T17" fmla="*/ T16 w 7680"/>
                            <a:gd name="T18" fmla="+- 0 773 758"/>
                            <a:gd name="T19" fmla="*/ 773 h 15"/>
                            <a:gd name="T20" fmla="+- 0 4215 1440"/>
                            <a:gd name="T21" fmla="*/ T20 w 7680"/>
                            <a:gd name="T22" fmla="+- 0 773 758"/>
                            <a:gd name="T23" fmla="*/ 773 h 15"/>
                            <a:gd name="T24" fmla="+- 0 7050 1440"/>
                            <a:gd name="T25" fmla="*/ T24 w 7680"/>
                            <a:gd name="T26" fmla="+- 0 773 758"/>
                            <a:gd name="T27" fmla="*/ 773 h 15"/>
                            <a:gd name="T28" fmla="+- 0 9120 1440"/>
                            <a:gd name="T29" fmla="*/ T28 w 7680"/>
                            <a:gd name="T30" fmla="+- 0 773 758"/>
                            <a:gd name="T31" fmla="*/ 773 h 15"/>
                            <a:gd name="T32" fmla="+- 0 9120 1440"/>
                            <a:gd name="T33" fmla="*/ T32 w 768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680" h="15">
                              <a:moveTo>
                                <a:pt x="7680" y="0"/>
                              </a:moveTo>
                              <a:lnTo>
                                <a:pt x="5610" y="0"/>
                              </a:lnTo>
                              <a:lnTo>
                                <a:pt x="2775" y="0"/>
                              </a:lnTo>
                              <a:lnTo>
                                <a:pt x="0" y="0"/>
                              </a:lnTo>
                              <a:lnTo>
                                <a:pt x="0" y="15"/>
                              </a:lnTo>
                              <a:lnTo>
                                <a:pt x="2775" y="15"/>
                              </a:lnTo>
                              <a:lnTo>
                                <a:pt x="5610" y="15"/>
                              </a:lnTo>
                              <a:lnTo>
                                <a:pt x="7680" y="15"/>
                              </a:lnTo>
                              <a:lnTo>
                                <a:pt x="768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DC110E" id="docshape336" o:spid="_x0000_s1026" style="position:absolute;margin-left:1in;margin-top:37.9pt;width:384pt;height:.7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68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" path="m7680,l5610,,2775,,,,,15r2775,l5610,15r2070,l7680,xe" fillcolor="#ececec" stroked="f">
                <v:path arrowok="t" o:connecttype="custom" o:connectlocs="4876800,481330;3562350,481330;1762125,481330;0,481330;0,490855;1762125,490855;3562350,490855;4876800,490855;4876800,481330" o:connectangles="0,0,0,0,0,0,0,0,0"/>
                <w10:wrap anchorx="page"/>
              </v:shape>
            </w:pict>
          </mc:Fallback>
        </mc:AlternateContent>
      </w:r>
      <w:r w:rsidR="00707A40">
        <w:t>L98</w:t>
      </w:r>
      <w:r w:rsidR="00707A40">
        <w:tab/>
        <w:t>DEF</w:t>
      </w:r>
      <w:r w:rsidR="00707A40">
        <w:tab/>
        <w:t>65000</w:t>
      </w:r>
    </w:p>
    <w:p w14:paraId="43A74D05" w14:textId="77777777" w:rsidR="00707A40" w:rsidRDefault="00707A40" w:rsidP="00707A40">
      <w:pPr>
        <w:pStyle w:val="BodyText"/>
        <w:rPr>
          <w:sz w:val="26"/>
        </w:rPr>
      </w:pPr>
    </w:p>
    <w:p w14:paraId="044280E7" w14:textId="77777777" w:rsidR="00707A40" w:rsidRDefault="00707A40" w:rsidP="00707A40">
      <w:pPr>
        <w:pStyle w:val="BodyText"/>
        <w:rPr>
          <w:sz w:val="26"/>
        </w:rPr>
      </w:pPr>
    </w:p>
    <w:p w14:paraId="0657C75B" w14:textId="77777777" w:rsidR="00707A40" w:rsidRDefault="00707A40" w:rsidP="00707A40">
      <w:pPr>
        <w:pStyle w:val="BodyText"/>
        <w:spacing w:before="161"/>
        <w:ind w:left="239"/>
      </w:pPr>
      <w:r>
        <w:t>In</w:t>
      </w:r>
      <w:r>
        <w:rPr>
          <w:spacing w:val="-2"/>
        </w:rPr>
        <w:t xml:space="preserve"> </w:t>
      </w:r>
      <w:r>
        <w:t>the</w:t>
      </w:r>
      <w:r>
        <w:rPr>
          <w:spacing w:val="-2"/>
        </w:rPr>
        <w:t xml:space="preserve"> </w:t>
      </w:r>
      <w:r>
        <w:t>above</w:t>
      </w:r>
      <w:r>
        <w:rPr>
          <w:spacing w:val="-1"/>
        </w:rPr>
        <w:t xml:space="preserve"> </w:t>
      </w:r>
      <w:r>
        <w:t>query,</w:t>
      </w:r>
      <w:r>
        <w:rPr>
          <w:spacing w:val="-2"/>
        </w:rPr>
        <w:t xml:space="preserve"> </w:t>
      </w:r>
      <w:r>
        <w:t>t[amount]</w:t>
      </w:r>
      <w:r>
        <w:rPr>
          <w:spacing w:val="-1"/>
        </w:rPr>
        <w:t xml:space="preserve"> </w:t>
      </w:r>
      <w:r>
        <w:t>is</w:t>
      </w:r>
      <w:r>
        <w:rPr>
          <w:spacing w:val="-2"/>
        </w:rPr>
        <w:t xml:space="preserve"> </w:t>
      </w:r>
      <w:r>
        <w:t>known</w:t>
      </w:r>
      <w:r>
        <w:rPr>
          <w:spacing w:val="-1"/>
        </w:rPr>
        <w:t xml:space="preserve"> </w:t>
      </w:r>
      <w:r>
        <w:t>as</w:t>
      </w:r>
      <w:r>
        <w:rPr>
          <w:spacing w:val="-2"/>
        </w:rPr>
        <w:t xml:space="preserve"> </w:t>
      </w:r>
      <w:r>
        <w:t>tupple</w:t>
      </w:r>
      <w:r>
        <w:rPr>
          <w:spacing w:val="-1"/>
        </w:rPr>
        <w:t xml:space="preserve"> </w:t>
      </w:r>
      <w:r>
        <w:t>variable.</w:t>
      </w:r>
    </w:p>
    <w:p w14:paraId="7087B2B1" w14:textId="77777777" w:rsidR="00707A40" w:rsidRDefault="00707A40" w:rsidP="00707A40">
      <w:pPr>
        <w:pStyle w:val="BodyText"/>
        <w:spacing w:before="4"/>
        <w:rPr>
          <w:sz w:val="33"/>
        </w:rPr>
      </w:pPr>
    </w:p>
    <w:p w14:paraId="20DF18D4" w14:textId="77777777" w:rsidR="00707A40" w:rsidRDefault="00707A40" w:rsidP="00707A40">
      <w:pPr>
        <w:pStyle w:val="BodyText"/>
        <w:spacing w:before="1"/>
        <w:ind w:left="239"/>
      </w:pPr>
      <w:r>
        <w:rPr>
          <w:b/>
        </w:rPr>
        <w:t>Queries-2:</w:t>
      </w:r>
      <w:r>
        <w:rPr>
          <w:b/>
          <w:spacing w:val="-1"/>
        </w:rPr>
        <w:t xml:space="preserve"> </w:t>
      </w:r>
      <w:r>
        <w:t>Find the loan number for each loan of an amount greater or equal to 10000.</w:t>
      </w:r>
    </w:p>
    <w:p w14:paraId="29C83F7B" w14:textId="77777777" w:rsidR="00707A40" w:rsidRDefault="00707A40" w:rsidP="00707A40">
      <w:pPr>
        <w:pStyle w:val="BodyText"/>
        <w:spacing w:before="11"/>
        <w:rPr>
          <w:sz w:val="29"/>
        </w:rPr>
      </w:pPr>
    </w:p>
    <w:p w14:paraId="02380996" w14:textId="77777777" w:rsidR="00707A40" w:rsidRDefault="00707A40" w:rsidP="00707A40">
      <w:pPr>
        <w:pStyle w:val="BodyText"/>
        <w:ind w:left="239"/>
      </w:pPr>
      <w:r>
        <w:t>{t|</w:t>
      </w:r>
      <w:r>
        <w:rPr>
          <w:spacing w:val="1"/>
        </w:rPr>
        <w:t xml:space="preserve"> </w:t>
      </w:r>
      <w:r>
        <w:rPr>
          <w:rFonts w:ascii="Lucida Sans Unicode" w:hAnsi="Lucida Sans Unicode"/>
        </w:rPr>
        <w:t>∃</w:t>
      </w:r>
      <w:r>
        <w:rPr>
          <w:rFonts w:ascii="Lucida Sans Unicode" w:hAnsi="Lucida Sans Unicode"/>
          <w:spacing w:val="-15"/>
        </w:rPr>
        <w:t xml:space="preserve"> </w:t>
      </w:r>
      <w:r>
        <w:t>s</w:t>
      </w:r>
      <w:r>
        <w:rPr>
          <w:spacing w:val="1"/>
        </w:rPr>
        <w:t xml:space="preserve"> </w:t>
      </w:r>
      <w:r>
        <w:rPr>
          <w:rFonts w:ascii="Lucida Sans Unicode" w:hAnsi="Lucida Sans Unicode"/>
        </w:rPr>
        <w:t>∈</w:t>
      </w:r>
      <w:r>
        <w:rPr>
          <w:rFonts w:ascii="Lucida Sans Unicode" w:hAnsi="Lucida Sans Unicode"/>
          <w:spacing w:val="-15"/>
        </w:rPr>
        <w:t xml:space="preserve"> </w:t>
      </w:r>
      <w:r>
        <w:t>loan(t[loan</w:t>
      </w:r>
      <w:r>
        <w:rPr>
          <w:spacing w:val="1"/>
        </w:rPr>
        <w:t xml:space="preserve"> </w:t>
      </w:r>
      <w:r>
        <w:t>number]</w:t>
      </w:r>
      <w:r>
        <w:rPr>
          <w:spacing w:val="1"/>
        </w:rPr>
        <w:t xml:space="preserve"> </w:t>
      </w:r>
      <w:r>
        <w:t>=</w:t>
      </w:r>
      <w:r>
        <w:rPr>
          <w:spacing w:val="2"/>
        </w:rPr>
        <w:t xml:space="preserve"> </w:t>
      </w:r>
      <w:r>
        <w:t>s[loan</w:t>
      </w:r>
      <w:r>
        <w:rPr>
          <w:spacing w:val="1"/>
        </w:rPr>
        <w:t xml:space="preserve"> </w:t>
      </w:r>
      <w:r>
        <w:t>number]</w:t>
      </w:r>
    </w:p>
    <w:p w14:paraId="3AD45FF0" w14:textId="77777777" w:rsidR="00707A40" w:rsidRDefault="00707A40" w:rsidP="00707A40">
      <w:pPr>
        <w:pStyle w:val="BodyText"/>
        <w:spacing w:before="4"/>
        <w:rPr>
          <w:sz w:val="25"/>
        </w:rPr>
      </w:pPr>
    </w:p>
    <w:p w14:paraId="0071469F" w14:textId="77777777" w:rsidR="00707A40" w:rsidRDefault="00707A40" w:rsidP="00707A40">
      <w:pPr>
        <w:pStyle w:val="BodyText"/>
        <w:ind w:left="1379"/>
      </w:pPr>
      <w:r>
        <w:rPr>
          <w:rFonts w:ascii="Lucida Sans Unicode" w:hAnsi="Lucida Sans Unicode"/>
          <w:w w:val="95"/>
        </w:rPr>
        <w:t>∧</w:t>
      </w:r>
      <w:r>
        <w:rPr>
          <w:rFonts w:ascii="Lucida Sans Unicode" w:hAnsi="Lucida Sans Unicode"/>
          <w:spacing w:val="29"/>
          <w:w w:val="95"/>
        </w:rPr>
        <w:t xml:space="preserve"> </w:t>
      </w:r>
      <w:r>
        <w:rPr>
          <w:w w:val="95"/>
        </w:rPr>
        <w:t>s[amount]&gt;=10000)}</w:t>
      </w:r>
    </w:p>
    <w:p w14:paraId="14AEF05F" w14:textId="77777777" w:rsidR="00707A40" w:rsidRDefault="00707A40" w:rsidP="00707A40">
      <w:pPr>
        <w:pStyle w:val="BodyText"/>
        <w:spacing w:before="9"/>
      </w:pPr>
    </w:p>
    <w:p w14:paraId="16481F3E" w14:textId="77777777" w:rsidR="00707A40" w:rsidRDefault="00707A40" w:rsidP="00707A40">
      <w:pPr>
        <w:pStyle w:val="Heading3"/>
      </w:pPr>
      <w:r>
        <w:t>Resulting</w:t>
      </w:r>
      <w:r>
        <w:rPr>
          <w:spacing w:val="-3"/>
        </w:rPr>
        <w:t xml:space="preserve"> </w:t>
      </w:r>
      <w:r>
        <w:t>relation:</w:t>
      </w:r>
    </w:p>
    <w:p w14:paraId="67E34B60" w14:textId="77777777" w:rsidR="00707A40" w:rsidRDefault="00707A40" w:rsidP="00707A40">
      <w:pPr>
        <w:sectPr w:rsidR="00707A40">
          <w:pgSz w:w="12240" w:h="15840"/>
          <w:pgMar w:top="1940" w:right="0" w:bottom="1560" w:left="1200" w:header="750" w:footer="1284" w:gutter="0"/>
          <w:cols w:space="720"/>
        </w:sectPr>
      </w:pPr>
    </w:p>
    <w:p w14:paraId="15CF8CC3" w14:textId="77777777" w:rsidR="00707A40" w:rsidRDefault="00707A40" w:rsidP="00707A40">
      <w:pPr>
        <w:pStyle w:val="BodyText"/>
        <w:rPr>
          <w:b/>
          <w:sz w:val="20"/>
        </w:rPr>
      </w:pPr>
    </w:p>
    <w:p w14:paraId="5657DFC4" w14:textId="77777777" w:rsidR="00707A40" w:rsidRDefault="00707A40" w:rsidP="00707A40">
      <w:pPr>
        <w:pStyle w:val="BodyText"/>
        <w:rPr>
          <w:b/>
          <w:sz w:val="20"/>
        </w:rPr>
      </w:pPr>
    </w:p>
    <w:p w14:paraId="0430549F" w14:textId="77777777" w:rsidR="00707A40" w:rsidRDefault="00707A40" w:rsidP="00707A40">
      <w:pPr>
        <w:pStyle w:val="BodyText"/>
        <w:rPr>
          <w:b/>
          <w:sz w:val="20"/>
        </w:rPr>
      </w:pPr>
    </w:p>
    <w:p w14:paraId="4D2B1940" w14:textId="77777777" w:rsidR="00707A40" w:rsidRDefault="00707A40" w:rsidP="00707A40">
      <w:pPr>
        <w:pStyle w:val="BodyText"/>
        <w:rPr>
          <w:b/>
          <w:sz w:val="13"/>
        </w:rPr>
      </w:pPr>
    </w:p>
    <w:p w14:paraId="09747CA7" w14:textId="4ECE33E1" w:rsidR="00707A40" w:rsidRDefault="00313696" w:rsidP="00707A40">
      <w:pPr>
        <w:pStyle w:val="BodyText"/>
        <w:ind w:left="240"/>
        <w:rPr>
          <w:sz w:val="20"/>
        </w:rPr>
      </w:pPr>
      <w:r>
        <w:rPr>
          <w:noProof/>
          <w:sz w:val="20"/>
        </w:rPr>
        <mc:AlternateContent>
          <mc:Choice Requires="wpg">
            <w:drawing>
              <wp:inline distT="0" distB="0" distL="0" distR="0" wp14:anchorId="55873339" wp14:editId="24EA626A">
                <wp:extent cx="4867275" cy="790575"/>
                <wp:effectExtent l="0" t="0" r="0" b="0"/>
                <wp:docPr id="584" name="docshapegroup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790575"/>
                          <a:chOff x="0" y="0"/>
                          <a:chExt cx="7665" cy="1245"/>
                        </a:xfrm>
                      </wpg:grpSpPr>
                      <wps:wsp>
                        <wps:cNvPr id="585" name="docshape338"/>
                        <wps:cNvSpPr>
                          <a:spLocks noChangeArrowheads="1"/>
                        </wps:cNvSpPr>
                        <wps:spPr bwMode="auto">
                          <a:xfrm>
                            <a:off x="0" y="0"/>
                            <a:ext cx="7665" cy="1230"/>
                          </a:xfrm>
                          <a:prstGeom prst="rect">
                            <a:avLst/>
                          </a:prstGeom>
                          <a:solidFill>
                            <a:srgbClr val="4BB9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6" name="docshape339"/>
                        <wps:cNvSpPr>
                          <a:spLocks noChangeArrowheads="1"/>
                        </wps:cNvSpPr>
                        <wps:spPr bwMode="auto">
                          <a:xfrm>
                            <a:off x="0" y="1230"/>
                            <a:ext cx="7665" cy="1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7" name="docshape340"/>
                        <wps:cNvSpPr txBox="1">
                          <a:spLocks noChangeArrowheads="1"/>
                        </wps:cNvSpPr>
                        <wps:spPr bwMode="auto">
                          <a:xfrm>
                            <a:off x="120" y="120"/>
                            <a:ext cx="742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0073A4E" w14:textId="77777777" w:rsidR="00707A40" w:rsidRDefault="00707A40" w:rsidP="00707A40">
                              <w:pPr>
                                <w:spacing w:before="1"/>
                                <w:ind w:left="2590" w:right="2612"/>
                                <w:jc w:val="center"/>
                                <w:rPr>
                                  <w:b/>
                                  <w:color w:val="000000"/>
                                </w:rPr>
                              </w:pPr>
                              <w:r>
                                <w:rPr>
                                  <w:b/>
                                  <w:color w:val="000000"/>
                                </w:rPr>
                                <w:t>LOAN NUMBER</w:t>
                              </w:r>
                            </w:p>
                          </w:txbxContent>
                        </wps:txbx>
                        <wps:bodyPr rot="0" vert="horz" wrap="square" lIns="0" tIns="0" rIns="0" bIns="0" anchor="t" anchorCtr="0" upright="1">
                          <a:noAutofit/>
                        </wps:bodyPr>
                      </wps:wsp>
                    </wpg:wgp>
                  </a:graphicData>
                </a:graphic>
              </wp:inline>
            </w:drawing>
          </mc:Choice>
          <mc:Fallback>
            <w:pict>
              <v:group w14:anchorId="55873339" id="docshapegroup337" o:spid="_x0000_s1255" style="width:383.25pt;height:62.25pt;mso-position-horizontal-relative:char;mso-position-vertical-relative:line" coordsize="7665,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">
                <v:rect id="docshape338" o:spid="_x0000_s1256" style="position:absolute;width:7665;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" fillcolor="#4bb96a" stroked="f"/>
                <v:rect id="docshape339" o:spid="_x0000_s1257" style="position:absolute;top:1230;width:766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" fillcolor="#ececec" stroked="f"/>
                <v:shape id="docshape340" o:spid="_x0000_s1258" type="#_x0000_t202" style="position:absolute;left:120;top:120;width:742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" stroked="f">
                  <v:textbox inset="0,0,0,0">
                    <w:txbxContent>
                      <w:p w14:paraId="60073A4E" w14:textId="77777777" w:rsidR="00707A40" w:rsidRDefault="00707A40" w:rsidP="00707A40">
                        <w:pPr>
                          <w:spacing w:before="1"/>
                          <w:ind w:left="2590" w:right="2612"/>
                          <w:jc w:val="center"/>
                          <w:rPr>
                            <w:b/>
                            <w:color w:val="000000"/>
                          </w:rPr>
                        </w:pPr>
                        <w:r>
                          <w:rPr>
                            <w:b/>
                            <w:color w:val="000000"/>
                          </w:rPr>
                          <w:t>LOAN NUMBER</w:t>
                        </w:r>
                      </w:p>
                    </w:txbxContent>
                  </v:textbox>
                </v:shape>
                <w10:anchorlock/>
              </v:group>
            </w:pict>
          </mc:Fallback>
        </mc:AlternateContent>
      </w:r>
    </w:p>
    <w:p w14:paraId="54DEC252" w14:textId="77777777" w:rsidR="00707A40" w:rsidRDefault="00707A40" w:rsidP="00707A40">
      <w:pPr>
        <w:pStyle w:val="BodyText"/>
        <w:spacing w:before="81"/>
        <w:ind w:left="254" w:right="3165"/>
        <w:jc w:val="center"/>
      </w:pPr>
      <w:r>
        <w:t>L33</w:t>
      </w:r>
    </w:p>
    <w:p w14:paraId="00D1B1B7" w14:textId="77777777" w:rsidR="00707A40" w:rsidRDefault="00707A40" w:rsidP="00707A40">
      <w:pPr>
        <w:pStyle w:val="BodyText"/>
        <w:rPr>
          <w:sz w:val="20"/>
        </w:rPr>
      </w:pPr>
    </w:p>
    <w:p w14:paraId="079B5881" w14:textId="77777777" w:rsidR="00707A40" w:rsidRDefault="00707A40" w:rsidP="00707A40">
      <w:pPr>
        <w:pStyle w:val="BodyText"/>
        <w:rPr>
          <w:sz w:val="20"/>
        </w:rPr>
      </w:pPr>
    </w:p>
    <w:p w14:paraId="6D9F07FB" w14:textId="411064EB" w:rsidR="00707A40" w:rsidRDefault="00313696" w:rsidP="00707A40">
      <w:pPr>
        <w:pStyle w:val="BodyText"/>
        <w:spacing w:before="9"/>
      </w:pPr>
      <w:r>
        <w:rPr>
          <w:noProof/>
          <w:sz w:val="24"/>
        </w:rPr>
        <mc:AlternateContent>
          <mc:Choice Requires="wps">
            <w:drawing>
              <wp:anchor distT="0" distB="0" distL="0" distR="0" simplePos="0" relativeHeight="251728384" behindDoc="1" locked="0" layoutInCell="1" allowOverlap="1" wp14:anchorId="3EC50852" wp14:editId="6F44E4F4">
                <wp:simplePos x="0" y="0"/>
                <wp:positionH relativeFrom="page">
                  <wp:posOffset>914400</wp:posOffset>
                </wp:positionH>
                <wp:positionV relativeFrom="paragraph">
                  <wp:posOffset>189230</wp:posOffset>
                </wp:positionV>
                <wp:extent cx="4867275" cy="9525"/>
                <wp:effectExtent l="0" t="0" r="0" b="1270"/>
                <wp:wrapTopAndBottom/>
                <wp:docPr id="583" name="docshape3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7275" cy="952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A97874" id="docshape341" o:spid="_x0000_s1026" style="position:absolute;margin-left:1in;margin-top:14.9pt;width:383.25pt;height:.75pt;z-index:-2515880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" fillcolor="#ececec" stroked="f">
                <w10:wrap type="topAndBottom" anchorx="page"/>
              </v:rect>
            </w:pict>
          </mc:Fallback>
        </mc:AlternateContent>
      </w:r>
    </w:p>
    <w:p w14:paraId="09021997" w14:textId="77777777" w:rsidR="00707A40" w:rsidRDefault="00707A40" w:rsidP="00707A40">
      <w:pPr>
        <w:pStyle w:val="BodyText"/>
        <w:spacing w:before="106"/>
        <w:ind w:left="254" w:right="3165"/>
        <w:jc w:val="center"/>
      </w:pPr>
      <w:r>
        <w:t>L35</w:t>
      </w:r>
    </w:p>
    <w:p w14:paraId="309C7938" w14:textId="77777777" w:rsidR="00707A40" w:rsidRDefault="00707A40" w:rsidP="00707A40">
      <w:pPr>
        <w:pStyle w:val="BodyText"/>
        <w:rPr>
          <w:sz w:val="20"/>
        </w:rPr>
      </w:pPr>
    </w:p>
    <w:p w14:paraId="7DE31821" w14:textId="77777777" w:rsidR="00707A40" w:rsidRDefault="00707A40" w:rsidP="00707A40">
      <w:pPr>
        <w:pStyle w:val="BodyText"/>
        <w:rPr>
          <w:sz w:val="20"/>
        </w:rPr>
      </w:pPr>
    </w:p>
    <w:p w14:paraId="0C21B270" w14:textId="15BBD921" w:rsidR="00707A40" w:rsidRDefault="00313696" w:rsidP="00707A40">
      <w:pPr>
        <w:pStyle w:val="BodyText"/>
        <w:spacing w:before="9"/>
      </w:pPr>
      <w:r>
        <w:rPr>
          <w:noProof/>
          <w:sz w:val="24"/>
        </w:rPr>
        <mc:AlternateContent>
          <mc:Choice Requires="wps">
            <w:drawing>
              <wp:anchor distT="0" distB="0" distL="0" distR="0" simplePos="0" relativeHeight="251729408" behindDoc="1" locked="0" layoutInCell="1" allowOverlap="1" wp14:anchorId="27DCF9DF" wp14:editId="5731349A">
                <wp:simplePos x="0" y="0"/>
                <wp:positionH relativeFrom="page">
                  <wp:posOffset>914400</wp:posOffset>
                </wp:positionH>
                <wp:positionV relativeFrom="paragraph">
                  <wp:posOffset>189230</wp:posOffset>
                </wp:positionV>
                <wp:extent cx="4867275" cy="9525"/>
                <wp:effectExtent l="0" t="0" r="0" b="1270"/>
                <wp:wrapTopAndBottom/>
                <wp:docPr id="582" name="docshape3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7275" cy="952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F425B37" id="docshape342" o:spid="_x0000_s1026" style="position:absolute;margin-left:1in;margin-top:14.9pt;width:383.25pt;height:.75pt;z-index:-2515870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" fillcolor="#ececec" stroked="f">
                <w10:wrap type="topAndBottom" anchorx="page"/>
              </v:rect>
            </w:pict>
          </mc:Fallback>
        </mc:AlternateContent>
      </w:r>
    </w:p>
    <w:p w14:paraId="03C71D53" w14:textId="77777777" w:rsidR="00707A40" w:rsidRDefault="00707A40" w:rsidP="00707A40">
      <w:pPr>
        <w:pStyle w:val="BodyText"/>
        <w:spacing w:before="106"/>
        <w:ind w:left="254" w:right="3155"/>
        <w:jc w:val="center"/>
      </w:pPr>
      <w:r>
        <w:t>`````L98</w:t>
      </w:r>
    </w:p>
    <w:p w14:paraId="08BCBA32" w14:textId="77777777" w:rsidR="00707A40" w:rsidRDefault="00707A40" w:rsidP="00707A40">
      <w:pPr>
        <w:pStyle w:val="BodyText"/>
        <w:rPr>
          <w:sz w:val="26"/>
        </w:rPr>
      </w:pPr>
    </w:p>
    <w:p w14:paraId="4B3FB6C0" w14:textId="77777777" w:rsidR="00707A40" w:rsidRDefault="00707A40" w:rsidP="00707A40">
      <w:pPr>
        <w:pStyle w:val="BodyText"/>
        <w:rPr>
          <w:sz w:val="26"/>
        </w:rPr>
      </w:pPr>
    </w:p>
    <w:p w14:paraId="6652D27E" w14:textId="77777777" w:rsidR="00707A40" w:rsidRDefault="00707A40" w:rsidP="00707A40">
      <w:pPr>
        <w:pStyle w:val="BodyText"/>
        <w:spacing w:before="161"/>
        <w:ind w:left="239"/>
      </w:pPr>
      <w:r>
        <w:rPr>
          <w:b/>
        </w:rPr>
        <w:t>Queries-3:</w:t>
      </w:r>
      <w:r>
        <w:rPr>
          <w:b/>
          <w:spacing w:val="-1"/>
        </w:rPr>
        <w:t xml:space="preserve"> </w:t>
      </w:r>
      <w:r>
        <w:t>Find the names of all customers who have a loan and an account at the bank.</w:t>
      </w:r>
    </w:p>
    <w:p w14:paraId="12621773" w14:textId="77777777" w:rsidR="00707A40" w:rsidRDefault="00707A40" w:rsidP="00707A40">
      <w:pPr>
        <w:pStyle w:val="BodyText"/>
        <w:rPr>
          <w:sz w:val="30"/>
        </w:rPr>
      </w:pPr>
    </w:p>
    <w:p w14:paraId="582A4AED" w14:textId="77777777" w:rsidR="00707A40" w:rsidRDefault="00707A40" w:rsidP="00707A40">
      <w:pPr>
        <w:pStyle w:val="BodyText"/>
        <w:ind w:left="239"/>
      </w:pPr>
      <w:r>
        <w:t xml:space="preserve">{t | </w:t>
      </w:r>
      <w:r>
        <w:rPr>
          <w:rFonts w:ascii="Lucida Sans Unicode" w:hAnsi="Lucida Sans Unicode"/>
        </w:rPr>
        <w:t>∃</w:t>
      </w:r>
      <w:r>
        <w:rPr>
          <w:rFonts w:ascii="Lucida Sans Unicode" w:hAnsi="Lucida Sans Unicode"/>
          <w:spacing w:val="-16"/>
        </w:rPr>
        <w:t xml:space="preserve"> </w:t>
      </w:r>
      <w:r>
        <w:t xml:space="preserve">s </w:t>
      </w:r>
      <w:r>
        <w:rPr>
          <w:rFonts w:ascii="Lucida Sans Unicode" w:hAnsi="Lucida Sans Unicode"/>
        </w:rPr>
        <w:t>∈</w:t>
      </w:r>
      <w:r>
        <w:rPr>
          <w:rFonts w:ascii="Lucida Sans Unicode" w:hAnsi="Lucida Sans Unicode"/>
          <w:spacing w:val="-16"/>
        </w:rPr>
        <w:t xml:space="preserve"> </w:t>
      </w:r>
      <w:r>
        <w:t>borrower( t[customer-name] = s[customer-name])</w:t>
      </w:r>
    </w:p>
    <w:p w14:paraId="6989501E" w14:textId="77777777" w:rsidR="00707A40" w:rsidRDefault="00707A40" w:rsidP="00707A40">
      <w:pPr>
        <w:pStyle w:val="BodyText"/>
        <w:spacing w:before="3"/>
        <w:rPr>
          <w:sz w:val="25"/>
        </w:rPr>
      </w:pPr>
    </w:p>
    <w:p w14:paraId="53D38FED" w14:textId="77777777" w:rsidR="00707A40" w:rsidRDefault="00707A40" w:rsidP="00707A40">
      <w:pPr>
        <w:pStyle w:val="BodyText"/>
        <w:spacing w:before="1"/>
        <w:ind w:left="539"/>
      </w:pPr>
      <w:r>
        <w:rPr>
          <w:rFonts w:ascii="Lucida Sans Unicode" w:hAnsi="Lucida Sans Unicode"/>
        </w:rPr>
        <w:t>∧</w:t>
      </w:r>
      <w:r>
        <w:rPr>
          <w:rFonts w:ascii="Lucida Sans Unicode" w:hAnsi="Lucida Sans Unicode"/>
          <w:spacing w:val="40"/>
        </w:rPr>
        <w:t xml:space="preserve"> </w:t>
      </w:r>
      <w:r>
        <w:rPr>
          <w:rFonts w:ascii="Lucida Sans Unicode" w:hAnsi="Lucida Sans Unicode"/>
        </w:rPr>
        <w:t>∃</w:t>
      </w:r>
      <w:r>
        <w:rPr>
          <w:rFonts w:ascii="Lucida Sans Unicode" w:hAnsi="Lucida Sans Unicode"/>
          <w:spacing w:val="-17"/>
        </w:rPr>
        <w:t xml:space="preserve"> </w:t>
      </w:r>
      <w:r>
        <w:t>u</w:t>
      </w:r>
      <w:r>
        <w:rPr>
          <w:spacing w:val="-2"/>
        </w:rPr>
        <w:t xml:space="preserve"> </w:t>
      </w:r>
      <w:r>
        <w:rPr>
          <w:rFonts w:ascii="Lucida Sans Unicode" w:hAnsi="Lucida Sans Unicode"/>
        </w:rPr>
        <w:t>∈</w:t>
      </w:r>
      <w:r>
        <w:rPr>
          <w:rFonts w:ascii="Lucida Sans Unicode" w:hAnsi="Lucida Sans Unicode"/>
          <w:spacing w:val="-17"/>
        </w:rPr>
        <w:t xml:space="preserve"> </w:t>
      </w:r>
      <w:r>
        <w:t>depositor(</w:t>
      </w:r>
      <w:r>
        <w:rPr>
          <w:spacing w:val="-2"/>
        </w:rPr>
        <w:t xml:space="preserve"> </w:t>
      </w:r>
      <w:r>
        <w:t>t[customer-name]</w:t>
      </w:r>
      <w:r>
        <w:rPr>
          <w:spacing w:val="-1"/>
        </w:rPr>
        <w:t xml:space="preserve"> </w:t>
      </w:r>
      <w:r>
        <w:t>=</w:t>
      </w:r>
      <w:r>
        <w:rPr>
          <w:spacing w:val="-2"/>
        </w:rPr>
        <w:t xml:space="preserve"> </w:t>
      </w:r>
      <w:r>
        <w:t>u[customer-name])}</w:t>
      </w:r>
    </w:p>
    <w:p w14:paraId="764548B1" w14:textId="77777777" w:rsidR="00707A40" w:rsidRDefault="00707A40" w:rsidP="00707A40">
      <w:pPr>
        <w:pStyle w:val="BodyText"/>
        <w:rPr>
          <w:sz w:val="28"/>
        </w:rPr>
      </w:pPr>
    </w:p>
    <w:p w14:paraId="5B02A715" w14:textId="77777777" w:rsidR="00707A40" w:rsidRDefault="00707A40" w:rsidP="00707A40">
      <w:pPr>
        <w:pStyle w:val="BodyText"/>
        <w:rPr>
          <w:sz w:val="28"/>
        </w:rPr>
      </w:pPr>
    </w:p>
    <w:p w14:paraId="0FD0C957" w14:textId="77777777" w:rsidR="00707A40" w:rsidRDefault="00707A40" w:rsidP="00707A40">
      <w:pPr>
        <w:pStyle w:val="BodyText"/>
        <w:rPr>
          <w:sz w:val="28"/>
        </w:rPr>
      </w:pPr>
    </w:p>
    <w:p w14:paraId="57C8D9FB" w14:textId="77777777" w:rsidR="00707A40" w:rsidRDefault="00707A40" w:rsidP="00707A40">
      <w:pPr>
        <w:pStyle w:val="BodyText"/>
        <w:rPr>
          <w:sz w:val="28"/>
        </w:rPr>
      </w:pPr>
    </w:p>
    <w:p w14:paraId="4F5F680C" w14:textId="77777777" w:rsidR="00707A40" w:rsidRDefault="00707A40" w:rsidP="00707A40">
      <w:pPr>
        <w:pStyle w:val="BodyText"/>
        <w:spacing w:before="6"/>
        <w:rPr>
          <w:sz w:val="27"/>
        </w:rPr>
      </w:pPr>
    </w:p>
    <w:p w14:paraId="1A27637C" w14:textId="77777777" w:rsidR="00707A40" w:rsidRDefault="00707A40" w:rsidP="00707A40">
      <w:pPr>
        <w:pStyle w:val="Heading3"/>
        <w:spacing w:before="1"/>
      </w:pPr>
      <w:r>
        <w:t>Resulting</w:t>
      </w:r>
      <w:r>
        <w:rPr>
          <w:spacing w:val="-3"/>
        </w:rPr>
        <w:t xml:space="preserve"> </w:t>
      </w:r>
      <w:r>
        <w:t>relation:</w:t>
      </w:r>
    </w:p>
    <w:p w14:paraId="74205EB1" w14:textId="77777777" w:rsidR="00707A40" w:rsidRDefault="00707A40" w:rsidP="00707A40">
      <w:pPr>
        <w:pStyle w:val="BodyText"/>
        <w:rPr>
          <w:b/>
          <w:sz w:val="20"/>
        </w:rPr>
      </w:pPr>
    </w:p>
    <w:p w14:paraId="18DD938E" w14:textId="3F0352AB" w:rsidR="00707A40" w:rsidRDefault="00313696" w:rsidP="00707A40">
      <w:pPr>
        <w:pStyle w:val="BodyText"/>
        <w:spacing w:before="2"/>
        <w:rPr>
          <w:b/>
          <w:sz w:val="11"/>
        </w:rPr>
      </w:pPr>
      <w:r>
        <w:rPr>
          <w:noProof/>
          <w:sz w:val="24"/>
        </w:rPr>
        <mc:AlternateContent>
          <mc:Choice Requires="wpg">
            <w:drawing>
              <wp:anchor distT="0" distB="0" distL="0" distR="0" simplePos="0" relativeHeight="251730432" behindDoc="1" locked="0" layoutInCell="1" allowOverlap="1" wp14:anchorId="636AAFCF" wp14:editId="73DB4C19">
                <wp:simplePos x="0" y="0"/>
                <wp:positionH relativeFrom="page">
                  <wp:posOffset>914400</wp:posOffset>
                </wp:positionH>
                <wp:positionV relativeFrom="paragraph">
                  <wp:posOffset>97155</wp:posOffset>
                </wp:positionV>
                <wp:extent cx="4867275" cy="790575"/>
                <wp:effectExtent l="0" t="1905" r="0" b="0"/>
                <wp:wrapTopAndBottom/>
                <wp:docPr id="578" name="docshapegroup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790575"/>
                          <a:chOff x="1440" y="153"/>
                          <a:chExt cx="7665" cy="1245"/>
                        </a:xfrm>
                      </wpg:grpSpPr>
                      <wps:wsp>
                        <wps:cNvPr id="293" name="docshape344"/>
                        <wps:cNvSpPr>
                          <a:spLocks noChangeArrowheads="1"/>
                        </wps:cNvSpPr>
                        <wps:spPr bwMode="auto">
                          <a:xfrm>
                            <a:off x="1440" y="152"/>
                            <a:ext cx="7665" cy="1230"/>
                          </a:xfrm>
                          <a:prstGeom prst="rect">
                            <a:avLst/>
                          </a:prstGeom>
                          <a:solidFill>
                            <a:srgbClr val="4BB9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docshape345"/>
                        <wps:cNvSpPr>
                          <a:spLocks noChangeArrowheads="1"/>
                        </wps:cNvSpPr>
                        <wps:spPr bwMode="auto">
                          <a:xfrm>
                            <a:off x="1440" y="1382"/>
                            <a:ext cx="7665" cy="1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docshape346"/>
                        <wps:cNvSpPr txBox="1">
                          <a:spLocks noChangeArrowheads="1"/>
                        </wps:cNvSpPr>
                        <wps:spPr bwMode="auto">
                          <a:xfrm>
                            <a:off x="1560" y="272"/>
                            <a:ext cx="742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8AA9F84" w14:textId="77777777" w:rsidR="00707A40" w:rsidRDefault="00707A40" w:rsidP="00707A40">
                              <w:pPr>
                                <w:spacing w:before="1"/>
                                <w:ind w:left="2590" w:right="2617"/>
                                <w:jc w:val="center"/>
                                <w:rPr>
                                  <w:b/>
                                  <w:color w:val="000000"/>
                                </w:rPr>
                              </w:pPr>
                              <w:r>
                                <w:rPr>
                                  <w:b/>
                                  <w:color w:val="000000"/>
                                </w:rPr>
                                <w:t>CUSTOMER</w:t>
                              </w:r>
                              <w:r>
                                <w:rPr>
                                  <w:b/>
                                  <w:color w:val="000000"/>
                                  <w:spacing w:val="-3"/>
                                </w:rPr>
                                <w:t xml:space="preserve"> </w:t>
                              </w:r>
                              <w:r>
                                <w:rPr>
                                  <w:b/>
                                  <w:color w:val="000000"/>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36AAFCF" id="docshapegroup343" o:spid="_x0000_s1259" style="position:absolute;margin-left:1in;margin-top:7.65pt;width:383.25pt;height:62.25pt;z-index:-251586048;mso-wrap-distance-left:0;mso-wrap-distance-right:0;mso-position-horizontal-relative:page;mso-position-vertical-relative:text" coordorigin="1440,153" coordsize="7665,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">
                <v:rect id="docshape344" o:spid="_x0000_s1260" style="position:absolute;left:1440;top:152;width:7665;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" fillcolor="#4bb96a" stroked="f"/>
                <v:rect id="docshape345" o:spid="_x0000_s1261" style="position:absolute;left:1440;top:1382;width:766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" fillcolor="#ececec" stroked="f"/>
                <v:shape id="docshape346" o:spid="_x0000_s1262" type="#_x0000_t202" style="position:absolute;left:1560;top:272;width:742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" stroked="f">
                  <v:textbox inset="0,0,0,0">
                    <w:txbxContent>
                      <w:p w14:paraId="18AA9F84" w14:textId="77777777" w:rsidR="00707A40" w:rsidRDefault="00707A40" w:rsidP="00707A40">
                        <w:pPr>
                          <w:spacing w:before="1"/>
                          <w:ind w:left="2590" w:right="2617"/>
                          <w:jc w:val="center"/>
                          <w:rPr>
                            <w:b/>
                            <w:color w:val="000000"/>
                          </w:rPr>
                        </w:pPr>
                        <w:r>
                          <w:rPr>
                            <w:b/>
                            <w:color w:val="000000"/>
                          </w:rPr>
                          <w:t>CUSTOMER</w:t>
                        </w:r>
                        <w:r>
                          <w:rPr>
                            <w:b/>
                            <w:color w:val="000000"/>
                            <w:spacing w:val="-3"/>
                          </w:rPr>
                          <w:t xml:space="preserve"> </w:t>
                        </w:r>
                        <w:r>
                          <w:rPr>
                            <w:b/>
                            <w:color w:val="000000"/>
                          </w:rPr>
                          <w:t>NAME</w:t>
                        </w:r>
                      </w:p>
                    </w:txbxContent>
                  </v:textbox>
                </v:shape>
                <w10:wrap type="topAndBottom" anchorx="page"/>
              </v:group>
            </w:pict>
          </mc:Fallback>
        </mc:AlternateContent>
      </w:r>
    </w:p>
    <w:p w14:paraId="07726DC1" w14:textId="77777777" w:rsidR="00707A40" w:rsidRDefault="00707A40" w:rsidP="00707A40">
      <w:pPr>
        <w:pStyle w:val="BodyText"/>
        <w:spacing w:before="106"/>
        <w:ind w:left="3674"/>
      </w:pPr>
      <w:r>
        <w:t>Saurabh</w:t>
      </w:r>
    </w:p>
    <w:p w14:paraId="4BE93D4F" w14:textId="77777777" w:rsidR="00707A40" w:rsidRDefault="00707A40" w:rsidP="00707A40">
      <w:pPr>
        <w:pStyle w:val="BodyText"/>
        <w:rPr>
          <w:sz w:val="20"/>
        </w:rPr>
      </w:pPr>
    </w:p>
    <w:p w14:paraId="4DE1E261" w14:textId="77777777" w:rsidR="00707A40" w:rsidRDefault="00707A40" w:rsidP="00707A40">
      <w:pPr>
        <w:pStyle w:val="BodyText"/>
        <w:rPr>
          <w:sz w:val="20"/>
        </w:rPr>
      </w:pPr>
    </w:p>
    <w:p w14:paraId="6DB6858B" w14:textId="7708A9F2" w:rsidR="00707A40" w:rsidRDefault="00313696" w:rsidP="00707A40">
      <w:pPr>
        <w:pStyle w:val="BodyText"/>
        <w:spacing w:before="9"/>
      </w:pPr>
      <w:r>
        <w:rPr>
          <w:noProof/>
          <w:sz w:val="24"/>
        </w:rPr>
        <mc:AlternateContent>
          <mc:Choice Requires="wps">
            <w:drawing>
              <wp:anchor distT="0" distB="0" distL="0" distR="0" simplePos="0" relativeHeight="251731456" behindDoc="1" locked="0" layoutInCell="1" allowOverlap="1" wp14:anchorId="0EE78333" wp14:editId="45A21B93">
                <wp:simplePos x="0" y="0"/>
                <wp:positionH relativeFrom="page">
                  <wp:posOffset>914400</wp:posOffset>
                </wp:positionH>
                <wp:positionV relativeFrom="paragraph">
                  <wp:posOffset>188595</wp:posOffset>
                </wp:positionV>
                <wp:extent cx="4867275" cy="9525"/>
                <wp:effectExtent l="0" t="0" r="0" b="1905"/>
                <wp:wrapTopAndBottom/>
                <wp:docPr id="577" name="docshape3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67275" cy="952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D12848" id="docshape347" o:spid="_x0000_s1026" style="position:absolute;margin-left:1in;margin-top:14.85pt;width:383.25pt;height:.75pt;z-index:-2515850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" fillcolor="#ececec" stroked="f">
                <w10:wrap type="topAndBottom" anchorx="page"/>
              </v:rect>
            </w:pict>
          </mc:Fallback>
        </mc:AlternateContent>
      </w:r>
    </w:p>
    <w:p w14:paraId="0E2E0B54" w14:textId="77777777" w:rsidR="00707A40" w:rsidRDefault="00707A40" w:rsidP="00707A40">
      <w:pPr>
        <w:rPr>
          <w:sz w:val="23"/>
        </w:rPr>
        <w:sectPr w:rsidR="00707A40">
          <w:pgSz w:w="12240" w:h="15840"/>
          <w:pgMar w:top="1940" w:right="0" w:bottom="1560" w:left="1200" w:header="750" w:footer="1284" w:gutter="0"/>
          <w:cols w:space="720"/>
        </w:sectPr>
      </w:pPr>
    </w:p>
    <w:p w14:paraId="1775434D" w14:textId="77777777" w:rsidR="00707A40" w:rsidRDefault="00707A40" w:rsidP="00707A40">
      <w:pPr>
        <w:pStyle w:val="BodyText"/>
        <w:rPr>
          <w:sz w:val="20"/>
        </w:rPr>
      </w:pPr>
    </w:p>
    <w:p w14:paraId="08A393C7" w14:textId="77777777" w:rsidR="00707A40" w:rsidRDefault="00707A40" w:rsidP="00707A40">
      <w:pPr>
        <w:pStyle w:val="BodyText"/>
        <w:rPr>
          <w:sz w:val="20"/>
        </w:rPr>
      </w:pPr>
    </w:p>
    <w:p w14:paraId="0668F29E" w14:textId="77777777" w:rsidR="00707A40" w:rsidRDefault="00707A40" w:rsidP="00707A40">
      <w:pPr>
        <w:pStyle w:val="BodyText"/>
        <w:rPr>
          <w:sz w:val="20"/>
        </w:rPr>
      </w:pPr>
    </w:p>
    <w:p w14:paraId="03304928" w14:textId="77777777" w:rsidR="00707A40" w:rsidRDefault="00707A40" w:rsidP="00707A40">
      <w:pPr>
        <w:pStyle w:val="BodyText"/>
        <w:rPr>
          <w:sz w:val="13"/>
        </w:rPr>
      </w:pPr>
    </w:p>
    <w:p w14:paraId="6E732805" w14:textId="4D422026"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62A0FDB0" wp14:editId="40385C85">
                <wp:extent cx="4867275" cy="9525"/>
                <wp:effectExtent l="0" t="0" r="0" b="0"/>
                <wp:docPr id="575" name="docshapegroup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9525"/>
                          <a:chOff x="0" y="0"/>
                          <a:chExt cx="7665" cy="15"/>
                        </a:xfrm>
                      </wpg:grpSpPr>
                      <wps:wsp>
                        <wps:cNvPr id="309" name="docshape349"/>
                        <wps:cNvSpPr>
                          <a:spLocks noChangeArrowheads="1"/>
                        </wps:cNvSpPr>
                        <wps:spPr bwMode="auto">
                          <a:xfrm>
                            <a:off x="0" y="0"/>
                            <a:ext cx="7665" cy="1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F1B5385" id="docshapegroup348" o:spid="_x0000_s1026" style="width:383.25pt;height:.75pt;mso-position-horizontal-relative:char;mso-position-vertical-relative:line" coordsize="766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">
                <v:rect id="docshape349" o:spid="_x0000_s1027" style="position:absolute;width:766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" fillcolor="#ececec" stroked="f"/>
                <w10:anchorlock/>
              </v:group>
            </w:pict>
          </mc:Fallback>
        </mc:AlternateContent>
      </w:r>
    </w:p>
    <w:p w14:paraId="52D33344" w14:textId="77777777" w:rsidR="00707A40" w:rsidRDefault="00707A40" w:rsidP="00707A40">
      <w:pPr>
        <w:pStyle w:val="BodyText"/>
        <w:spacing w:before="101"/>
        <w:ind w:left="254" w:right="3155"/>
        <w:jc w:val="center"/>
      </w:pPr>
      <w:r>
        <w:t>Mehak</w:t>
      </w:r>
    </w:p>
    <w:p w14:paraId="0B629465" w14:textId="77777777" w:rsidR="00707A40" w:rsidRDefault="00707A40" w:rsidP="00707A40">
      <w:pPr>
        <w:pStyle w:val="BodyText"/>
        <w:rPr>
          <w:sz w:val="26"/>
        </w:rPr>
      </w:pPr>
    </w:p>
    <w:p w14:paraId="5FE38E40" w14:textId="77777777" w:rsidR="00707A40" w:rsidRDefault="00707A40" w:rsidP="00707A40">
      <w:pPr>
        <w:pStyle w:val="BodyText"/>
        <w:rPr>
          <w:sz w:val="26"/>
        </w:rPr>
      </w:pPr>
    </w:p>
    <w:p w14:paraId="37D529DB" w14:textId="77777777" w:rsidR="00707A40" w:rsidRDefault="00707A40" w:rsidP="00707A40">
      <w:pPr>
        <w:pStyle w:val="BodyText"/>
        <w:spacing w:before="161"/>
        <w:ind w:right="2880"/>
        <w:jc w:val="center"/>
      </w:pPr>
      <w:r>
        <w:rPr>
          <w:b/>
        </w:rPr>
        <w:t>Queries-4:</w:t>
      </w:r>
      <w:r>
        <w:rPr>
          <w:b/>
          <w:spacing w:val="-1"/>
        </w:rPr>
        <w:t xml:space="preserve"> </w:t>
      </w:r>
      <w:r>
        <w:t>Find the names of all customers having a loan at the “ABC” branch.</w:t>
      </w:r>
    </w:p>
    <w:p w14:paraId="07B39306" w14:textId="77777777" w:rsidR="00707A40" w:rsidRDefault="00707A40" w:rsidP="00707A40">
      <w:pPr>
        <w:pStyle w:val="BodyText"/>
        <w:rPr>
          <w:sz w:val="30"/>
        </w:rPr>
      </w:pPr>
    </w:p>
    <w:p w14:paraId="0F1C0634" w14:textId="77777777" w:rsidR="00707A40" w:rsidRDefault="00707A40" w:rsidP="00707A40">
      <w:pPr>
        <w:pStyle w:val="BodyText"/>
        <w:ind w:left="239"/>
      </w:pPr>
      <w:r>
        <w:t xml:space="preserve">{t | </w:t>
      </w:r>
      <w:r>
        <w:rPr>
          <w:rFonts w:ascii="Lucida Sans Unicode" w:hAnsi="Lucida Sans Unicode"/>
        </w:rPr>
        <w:t>∃</w:t>
      </w:r>
      <w:r>
        <w:rPr>
          <w:rFonts w:ascii="Lucida Sans Unicode" w:hAnsi="Lucida Sans Unicode"/>
          <w:spacing w:val="-16"/>
        </w:rPr>
        <w:t xml:space="preserve"> </w:t>
      </w:r>
      <w:r>
        <w:t xml:space="preserve">s </w:t>
      </w:r>
      <w:r>
        <w:rPr>
          <w:rFonts w:ascii="Lucida Sans Unicode" w:hAnsi="Lucida Sans Unicode"/>
        </w:rPr>
        <w:t>∈</w:t>
      </w:r>
      <w:r>
        <w:rPr>
          <w:rFonts w:ascii="Lucida Sans Unicode" w:hAnsi="Lucida Sans Unicode"/>
          <w:spacing w:val="-16"/>
        </w:rPr>
        <w:t xml:space="preserve"> </w:t>
      </w:r>
      <w:r>
        <w:t>borrower(t[customer-name] = s[customer-name]</w:t>
      </w:r>
    </w:p>
    <w:p w14:paraId="4126B522" w14:textId="77777777" w:rsidR="00707A40" w:rsidRDefault="00707A40" w:rsidP="00707A40">
      <w:pPr>
        <w:pStyle w:val="BodyText"/>
        <w:spacing w:before="3"/>
        <w:rPr>
          <w:sz w:val="25"/>
        </w:rPr>
      </w:pPr>
    </w:p>
    <w:p w14:paraId="04FFB4B1" w14:textId="77777777" w:rsidR="00707A40" w:rsidRDefault="00707A40" w:rsidP="00707A40">
      <w:pPr>
        <w:pStyle w:val="BodyText"/>
        <w:spacing w:before="1" w:line="424" w:lineRule="auto"/>
        <w:ind w:left="239" w:right="2850" w:firstLine="180"/>
      </w:pPr>
      <w:r>
        <w:rPr>
          <w:rFonts w:ascii="Lucida Sans Unicode" w:hAnsi="Lucida Sans Unicode"/>
          <w:spacing w:val="-1"/>
        </w:rPr>
        <w:t xml:space="preserve">∧ ∃ </w:t>
      </w:r>
      <w:r>
        <w:rPr>
          <w:spacing w:val="-1"/>
        </w:rPr>
        <w:t xml:space="preserve">u </w:t>
      </w:r>
      <w:r>
        <w:rPr>
          <w:rFonts w:ascii="Lucida Sans Unicode" w:hAnsi="Lucida Sans Unicode"/>
          <w:spacing w:val="-1"/>
        </w:rPr>
        <w:t xml:space="preserve">∈ </w:t>
      </w:r>
      <w:r>
        <w:rPr>
          <w:spacing w:val="-1"/>
        </w:rPr>
        <w:t xml:space="preserve">loan(u[branch-name] </w:t>
      </w:r>
      <w:r>
        <w:t xml:space="preserve">= “ABC” </w:t>
      </w:r>
      <w:r>
        <w:rPr>
          <w:rFonts w:ascii="Lucida Sans Unicode" w:hAnsi="Lucida Sans Unicode"/>
        </w:rPr>
        <w:t xml:space="preserve">∧ </w:t>
      </w:r>
      <w:r>
        <w:t>u[loan-number] = s[loan-number]))}</w:t>
      </w:r>
      <w:r>
        <w:rPr>
          <w:spacing w:val="-57"/>
        </w:rPr>
        <w:t xml:space="preserve"> </w:t>
      </w:r>
      <w:r>
        <w:t>Resulting relation:</w:t>
      </w:r>
    </w:p>
    <w:p w14:paraId="60C3ADE2" w14:textId="0CCBC483" w:rsidR="00707A40" w:rsidRDefault="00313696" w:rsidP="00707A40">
      <w:pPr>
        <w:pStyle w:val="BodyText"/>
        <w:spacing w:before="9"/>
        <w:rPr>
          <w:sz w:val="12"/>
        </w:rPr>
      </w:pPr>
      <w:r>
        <w:rPr>
          <w:noProof/>
          <w:sz w:val="24"/>
        </w:rPr>
        <mc:AlternateContent>
          <mc:Choice Requires="wpg">
            <w:drawing>
              <wp:anchor distT="0" distB="0" distL="0" distR="0" simplePos="0" relativeHeight="251732480" behindDoc="1" locked="0" layoutInCell="1" allowOverlap="1" wp14:anchorId="553131B0" wp14:editId="3644E9D8">
                <wp:simplePos x="0" y="0"/>
                <wp:positionH relativeFrom="page">
                  <wp:posOffset>914400</wp:posOffset>
                </wp:positionH>
                <wp:positionV relativeFrom="paragraph">
                  <wp:posOffset>109220</wp:posOffset>
                </wp:positionV>
                <wp:extent cx="4867275" cy="790575"/>
                <wp:effectExtent l="0" t="4445" r="0" b="0"/>
                <wp:wrapTopAndBottom/>
                <wp:docPr id="571" name="docshapegroup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7275" cy="790575"/>
                          <a:chOff x="1440" y="172"/>
                          <a:chExt cx="7665" cy="1245"/>
                        </a:xfrm>
                      </wpg:grpSpPr>
                      <wps:wsp>
                        <wps:cNvPr id="572" name="docshape351"/>
                        <wps:cNvSpPr>
                          <a:spLocks noChangeArrowheads="1"/>
                        </wps:cNvSpPr>
                        <wps:spPr bwMode="auto">
                          <a:xfrm>
                            <a:off x="1440" y="171"/>
                            <a:ext cx="7665" cy="1230"/>
                          </a:xfrm>
                          <a:prstGeom prst="rect">
                            <a:avLst/>
                          </a:prstGeom>
                          <a:solidFill>
                            <a:srgbClr val="4BB9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3" name="docshape352"/>
                        <wps:cNvSpPr>
                          <a:spLocks noChangeArrowheads="1"/>
                        </wps:cNvSpPr>
                        <wps:spPr bwMode="auto">
                          <a:xfrm>
                            <a:off x="1440" y="1401"/>
                            <a:ext cx="7665" cy="1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4" name="docshape353"/>
                        <wps:cNvSpPr txBox="1">
                          <a:spLocks noChangeArrowheads="1"/>
                        </wps:cNvSpPr>
                        <wps:spPr bwMode="auto">
                          <a:xfrm>
                            <a:off x="1560" y="291"/>
                            <a:ext cx="742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E1FB01" w14:textId="77777777" w:rsidR="00707A40" w:rsidRDefault="00707A40" w:rsidP="00707A40">
                              <w:pPr>
                                <w:spacing w:before="1"/>
                                <w:ind w:left="2590" w:right="2617"/>
                                <w:jc w:val="center"/>
                                <w:rPr>
                                  <w:b/>
                                  <w:color w:val="000000"/>
                                </w:rPr>
                              </w:pPr>
                              <w:r>
                                <w:rPr>
                                  <w:b/>
                                  <w:color w:val="000000"/>
                                </w:rPr>
                                <w:t>CUSTOMER</w:t>
                              </w:r>
                              <w:r>
                                <w:rPr>
                                  <w:b/>
                                  <w:color w:val="000000"/>
                                  <w:spacing w:val="-3"/>
                                </w:rPr>
                                <w:t xml:space="preserve"> </w:t>
                              </w:r>
                              <w:r>
                                <w:rPr>
                                  <w:b/>
                                  <w:color w:val="000000"/>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53131B0" id="docshapegroup350" o:spid="_x0000_s1263" style="position:absolute;margin-left:1in;margin-top:8.6pt;width:383.25pt;height:62.25pt;z-index:-251584000;mso-wrap-distance-left:0;mso-wrap-distance-right:0;mso-position-horizontal-relative:page;mso-position-vertical-relative:text" coordorigin="1440,172" coordsize="7665,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">
                <v:rect id="docshape351" o:spid="_x0000_s1264" style="position:absolute;left:1440;top:171;width:7665;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" fillcolor="#4bb96a" stroked="f"/>
                <v:rect id="docshape352" o:spid="_x0000_s1265" style="position:absolute;left:1440;top:1401;width:7665;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" fillcolor="#ececec" stroked="f"/>
                <v:shape id="docshape353" o:spid="_x0000_s1266" type="#_x0000_t202" style="position:absolute;left:1560;top:291;width:742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" stroked="f">
                  <v:textbox inset="0,0,0,0">
                    <w:txbxContent>
                      <w:p w14:paraId="3DE1FB01" w14:textId="77777777" w:rsidR="00707A40" w:rsidRDefault="00707A40" w:rsidP="00707A40">
                        <w:pPr>
                          <w:spacing w:before="1"/>
                          <w:ind w:left="2590" w:right="2617"/>
                          <w:jc w:val="center"/>
                          <w:rPr>
                            <w:b/>
                            <w:color w:val="000000"/>
                          </w:rPr>
                        </w:pPr>
                        <w:r>
                          <w:rPr>
                            <w:b/>
                            <w:color w:val="000000"/>
                          </w:rPr>
                          <w:t>CUSTOMER</w:t>
                        </w:r>
                        <w:r>
                          <w:rPr>
                            <w:b/>
                            <w:color w:val="000000"/>
                            <w:spacing w:val="-3"/>
                          </w:rPr>
                          <w:t xml:space="preserve"> </w:t>
                        </w:r>
                        <w:r>
                          <w:rPr>
                            <w:b/>
                            <w:color w:val="000000"/>
                          </w:rPr>
                          <w:t>NAME</w:t>
                        </w:r>
                      </w:p>
                    </w:txbxContent>
                  </v:textbox>
                </v:shape>
                <w10:wrap type="topAndBottom" anchorx="page"/>
              </v:group>
            </w:pict>
          </mc:Fallback>
        </mc:AlternateContent>
      </w:r>
    </w:p>
    <w:p w14:paraId="4DF2B129" w14:textId="77777777" w:rsidR="00707A40" w:rsidRDefault="00707A40" w:rsidP="00707A40">
      <w:pPr>
        <w:pStyle w:val="BodyText"/>
        <w:spacing w:before="106"/>
        <w:ind w:right="6576"/>
        <w:jc w:val="right"/>
      </w:pPr>
      <w:r>
        <w:t>Saurabh</w:t>
      </w:r>
    </w:p>
    <w:p w14:paraId="7283479C" w14:textId="77777777" w:rsidR="00707A40" w:rsidRDefault="00707A40" w:rsidP="00707A40">
      <w:pPr>
        <w:pStyle w:val="BodyText"/>
        <w:rPr>
          <w:sz w:val="26"/>
        </w:rPr>
      </w:pPr>
    </w:p>
    <w:p w14:paraId="315F2415" w14:textId="77777777" w:rsidR="00707A40" w:rsidRDefault="00707A40" w:rsidP="00707A40">
      <w:pPr>
        <w:pStyle w:val="BodyText"/>
        <w:rPr>
          <w:sz w:val="26"/>
        </w:rPr>
      </w:pPr>
    </w:p>
    <w:p w14:paraId="29F80F93" w14:textId="77777777" w:rsidR="00707A40" w:rsidRDefault="00707A40" w:rsidP="00707A40">
      <w:pPr>
        <w:pStyle w:val="BodyText"/>
        <w:spacing w:before="7"/>
        <w:rPr>
          <w:sz w:val="31"/>
        </w:rPr>
      </w:pPr>
    </w:p>
    <w:p w14:paraId="2C7A3AFE" w14:textId="77777777" w:rsidR="00707A40" w:rsidRDefault="00707A40" w:rsidP="00707A40">
      <w:pPr>
        <w:pStyle w:val="Heading2"/>
        <w:ind w:right="6646"/>
        <w:jc w:val="right"/>
      </w:pPr>
      <w:r>
        <w:t>Domain</w:t>
      </w:r>
      <w:r>
        <w:rPr>
          <w:spacing w:val="-14"/>
        </w:rPr>
        <w:t xml:space="preserve"> </w:t>
      </w:r>
      <w:r>
        <w:t>Relational</w:t>
      </w:r>
      <w:r>
        <w:rPr>
          <w:spacing w:val="-14"/>
        </w:rPr>
        <w:t xml:space="preserve"> </w:t>
      </w:r>
      <w:r>
        <w:t>Calculus(DRC)</w:t>
      </w:r>
    </w:p>
    <w:p w14:paraId="6835EBC7" w14:textId="77777777" w:rsidR="00707A40" w:rsidRDefault="00707A40" w:rsidP="00707A40">
      <w:pPr>
        <w:pStyle w:val="BodyText"/>
        <w:spacing w:before="3"/>
        <w:rPr>
          <w:b/>
          <w:sz w:val="35"/>
        </w:rPr>
      </w:pPr>
    </w:p>
    <w:p w14:paraId="77A31266" w14:textId="77777777" w:rsidR="00707A40" w:rsidRDefault="00707A40" w:rsidP="00707A40">
      <w:pPr>
        <w:pStyle w:val="BodyText"/>
        <w:spacing w:line="429" w:lineRule="auto"/>
        <w:ind w:left="239" w:right="1422"/>
      </w:pPr>
      <w:r>
        <w:rPr>
          <w:b/>
        </w:rPr>
        <w:t xml:space="preserve">Domain Relational Calculus </w:t>
      </w:r>
      <w:r>
        <w:t>is a non-procedural query language equivalent in power to Tuple</w:t>
      </w:r>
      <w:r>
        <w:rPr>
          <w:spacing w:val="1"/>
        </w:rPr>
        <w:t xml:space="preserve"> </w:t>
      </w:r>
      <w:r>
        <w:t>Relational Calculus. Domain Relational Calculus provides only the description of the query but it</w:t>
      </w:r>
      <w:r>
        <w:rPr>
          <w:spacing w:val="-57"/>
        </w:rPr>
        <w:t xml:space="preserve"> </w:t>
      </w:r>
      <w:r>
        <w:t>does not provide the methods to solve it. In Domain Relational Calculus, a query is expressed as,</w:t>
      </w:r>
    </w:p>
    <w:p w14:paraId="4605BC7B" w14:textId="77777777" w:rsidR="00707A40" w:rsidRDefault="00707A40" w:rsidP="00707A40">
      <w:pPr>
        <w:pStyle w:val="BodyText"/>
        <w:spacing w:before="168"/>
        <w:ind w:left="239"/>
      </w:pPr>
      <w:r>
        <w:t>{ &lt; x1, x2, x3, ..., xn &gt; | P (x1, x2, x3, ..., xn ) }</w:t>
      </w:r>
    </w:p>
    <w:p w14:paraId="651C8409" w14:textId="77777777" w:rsidR="00707A40" w:rsidRDefault="00707A40" w:rsidP="00707A40">
      <w:pPr>
        <w:pStyle w:val="BodyText"/>
        <w:spacing w:before="5"/>
        <w:rPr>
          <w:sz w:val="29"/>
        </w:rPr>
      </w:pPr>
    </w:p>
    <w:p w14:paraId="120246CE" w14:textId="77777777" w:rsidR="00707A40" w:rsidRDefault="00707A40" w:rsidP="00707A40">
      <w:pPr>
        <w:pStyle w:val="BodyText"/>
        <w:spacing w:before="1" w:line="429" w:lineRule="auto"/>
        <w:ind w:left="239" w:right="1711"/>
      </w:pPr>
      <w:r>
        <w:t>where, &lt; x1, x2, x3, …, xn &gt; represents resulting domains variables and P (x1, x2, x3, …, xn )</w:t>
      </w:r>
      <w:r>
        <w:rPr>
          <w:spacing w:val="-57"/>
        </w:rPr>
        <w:t xml:space="preserve"> </w:t>
      </w:r>
      <w:r>
        <w:t>represents the condition or formula equivalent to the Predicate calculus.</w:t>
      </w:r>
    </w:p>
    <w:p w14:paraId="7C631823" w14:textId="77777777" w:rsidR="00707A40" w:rsidRDefault="00707A40" w:rsidP="00707A40">
      <w:pPr>
        <w:pStyle w:val="Heading3"/>
        <w:spacing w:before="167"/>
      </w:pPr>
      <w:r>
        <w:t>Predicate</w:t>
      </w:r>
      <w:r>
        <w:rPr>
          <w:spacing w:val="-2"/>
        </w:rPr>
        <w:t xml:space="preserve"> </w:t>
      </w:r>
      <w:r>
        <w:t>Calculus</w:t>
      </w:r>
      <w:r>
        <w:rPr>
          <w:spacing w:val="-1"/>
        </w:rPr>
        <w:t xml:space="preserve"> </w:t>
      </w:r>
      <w:r>
        <w:t>Formula:</w:t>
      </w:r>
    </w:p>
    <w:p w14:paraId="00A1E59D" w14:textId="77777777" w:rsidR="00707A40" w:rsidRDefault="00707A40" w:rsidP="00707A40">
      <w:pPr>
        <w:sectPr w:rsidR="00707A40">
          <w:pgSz w:w="12240" w:h="15840"/>
          <w:pgMar w:top="1940" w:right="0" w:bottom="1560" w:left="1200" w:header="750" w:footer="1284" w:gutter="0"/>
          <w:cols w:space="720"/>
        </w:sectPr>
      </w:pPr>
    </w:p>
    <w:p w14:paraId="5DF264EA" w14:textId="77777777" w:rsidR="00707A40" w:rsidRDefault="00707A40" w:rsidP="00707A40">
      <w:pPr>
        <w:pStyle w:val="BodyText"/>
        <w:rPr>
          <w:b/>
          <w:sz w:val="20"/>
        </w:rPr>
      </w:pPr>
    </w:p>
    <w:p w14:paraId="37165DA5" w14:textId="77777777" w:rsidR="00707A40" w:rsidRDefault="00707A40" w:rsidP="00707A40">
      <w:pPr>
        <w:pStyle w:val="BodyText"/>
        <w:rPr>
          <w:b/>
          <w:sz w:val="20"/>
        </w:rPr>
      </w:pPr>
    </w:p>
    <w:p w14:paraId="701352D0" w14:textId="77777777" w:rsidR="00707A40" w:rsidRDefault="00707A40" w:rsidP="00707A40">
      <w:pPr>
        <w:pStyle w:val="BodyText"/>
        <w:spacing w:before="3"/>
        <w:rPr>
          <w:b/>
          <w:sz w:val="25"/>
        </w:rPr>
      </w:pPr>
    </w:p>
    <w:p w14:paraId="305CE788" w14:textId="77777777" w:rsidR="00707A40" w:rsidRDefault="00707A40" w:rsidP="00415D62">
      <w:pPr>
        <w:pStyle w:val="ListParagraph"/>
        <w:widowControl w:val="0"/>
        <w:numPr>
          <w:ilvl w:val="1"/>
          <w:numId w:val="142"/>
        </w:numPr>
        <w:tabs>
          <w:tab w:val="left" w:pos="1500"/>
        </w:tabs>
        <w:autoSpaceDE w:val="0"/>
        <w:autoSpaceDN w:val="0"/>
        <w:spacing w:before="90" w:after="0" w:line="240" w:lineRule="auto"/>
        <w:ind w:hanging="361"/>
        <w:contextualSpacing w:val="0"/>
      </w:pPr>
      <w:r>
        <w:t>Set of all comparison operators</w:t>
      </w:r>
    </w:p>
    <w:p w14:paraId="772B0A85" w14:textId="77777777" w:rsidR="00707A40" w:rsidRDefault="00707A40" w:rsidP="00415D62">
      <w:pPr>
        <w:pStyle w:val="ListParagraph"/>
        <w:widowControl w:val="0"/>
        <w:numPr>
          <w:ilvl w:val="1"/>
          <w:numId w:val="142"/>
        </w:numPr>
        <w:tabs>
          <w:tab w:val="left" w:pos="1500"/>
        </w:tabs>
        <w:autoSpaceDE w:val="0"/>
        <w:autoSpaceDN w:val="0"/>
        <w:spacing w:before="174" w:after="0" w:line="240" w:lineRule="auto"/>
        <w:ind w:hanging="361"/>
        <w:contextualSpacing w:val="0"/>
      </w:pPr>
      <w:r>
        <w:t>Set</w:t>
      </w:r>
      <w:r>
        <w:rPr>
          <w:spacing w:val="-2"/>
        </w:rPr>
        <w:t xml:space="preserve"> </w:t>
      </w:r>
      <w:r>
        <w:t>of</w:t>
      </w:r>
      <w:r>
        <w:rPr>
          <w:spacing w:val="-1"/>
        </w:rPr>
        <w:t xml:space="preserve"> </w:t>
      </w:r>
      <w:r>
        <w:t>connectives</w:t>
      </w:r>
      <w:r>
        <w:rPr>
          <w:spacing w:val="-2"/>
        </w:rPr>
        <w:t xml:space="preserve"> </w:t>
      </w:r>
      <w:r>
        <w:t>like</w:t>
      </w:r>
      <w:r>
        <w:rPr>
          <w:spacing w:val="-1"/>
        </w:rPr>
        <w:t xml:space="preserve"> </w:t>
      </w:r>
      <w:r>
        <w:t>and,</w:t>
      </w:r>
      <w:r>
        <w:rPr>
          <w:spacing w:val="-1"/>
        </w:rPr>
        <w:t xml:space="preserve"> </w:t>
      </w:r>
      <w:r>
        <w:t>or,</w:t>
      </w:r>
      <w:r>
        <w:rPr>
          <w:spacing w:val="-2"/>
        </w:rPr>
        <w:t xml:space="preserve"> </w:t>
      </w:r>
      <w:r>
        <w:t>not</w:t>
      </w:r>
    </w:p>
    <w:p w14:paraId="493F8069" w14:textId="77777777" w:rsidR="00707A40" w:rsidRDefault="00707A40" w:rsidP="00415D62">
      <w:pPr>
        <w:pStyle w:val="ListParagraph"/>
        <w:widowControl w:val="0"/>
        <w:numPr>
          <w:ilvl w:val="1"/>
          <w:numId w:val="142"/>
        </w:numPr>
        <w:tabs>
          <w:tab w:val="left" w:pos="1500"/>
        </w:tabs>
        <w:autoSpaceDE w:val="0"/>
        <w:autoSpaceDN w:val="0"/>
        <w:spacing w:before="175" w:after="0" w:line="240" w:lineRule="auto"/>
        <w:ind w:hanging="361"/>
        <w:contextualSpacing w:val="0"/>
      </w:pPr>
      <w:r>
        <w:t>Set of quantifiers</w:t>
      </w:r>
    </w:p>
    <w:p w14:paraId="242E0BCC" w14:textId="77777777" w:rsidR="00707A40" w:rsidRDefault="00707A40" w:rsidP="00707A40">
      <w:pPr>
        <w:pStyle w:val="BodyText"/>
        <w:rPr>
          <w:sz w:val="26"/>
        </w:rPr>
      </w:pPr>
    </w:p>
    <w:p w14:paraId="158747CF" w14:textId="77777777" w:rsidR="00707A40" w:rsidRDefault="00707A40" w:rsidP="00707A40">
      <w:pPr>
        <w:pStyle w:val="BodyText"/>
        <w:rPr>
          <w:sz w:val="26"/>
        </w:rPr>
      </w:pPr>
    </w:p>
    <w:p w14:paraId="01DA9A9B" w14:textId="77777777" w:rsidR="00707A40" w:rsidRDefault="00707A40" w:rsidP="00707A40">
      <w:pPr>
        <w:pStyle w:val="BodyText"/>
        <w:spacing w:before="8"/>
        <w:rPr>
          <w:sz w:val="25"/>
        </w:rPr>
      </w:pPr>
    </w:p>
    <w:p w14:paraId="3A69EDF2" w14:textId="77777777" w:rsidR="00707A40" w:rsidRDefault="00707A40" w:rsidP="00707A40">
      <w:pPr>
        <w:pStyle w:val="Heading3"/>
      </w:pPr>
      <w:r>
        <w:t>Example:</w:t>
      </w:r>
    </w:p>
    <w:p w14:paraId="0CDA3B41" w14:textId="77777777" w:rsidR="00707A40" w:rsidRDefault="00707A40" w:rsidP="00707A40">
      <w:pPr>
        <w:spacing w:before="219"/>
        <w:ind w:left="239"/>
        <w:rPr>
          <w:b/>
        </w:rPr>
      </w:pPr>
      <w:r>
        <w:rPr>
          <w:b/>
        </w:rPr>
        <w:t>Table-1:</w:t>
      </w:r>
      <w:r>
        <w:rPr>
          <w:b/>
          <w:spacing w:val="-10"/>
        </w:rPr>
        <w:t xml:space="preserve"> </w:t>
      </w:r>
      <w:r>
        <w:rPr>
          <w:b/>
        </w:rPr>
        <w:t>Customer</w:t>
      </w:r>
    </w:p>
    <w:p w14:paraId="2B1FEB08" w14:textId="694974ED" w:rsidR="00707A40" w:rsidRDefault="00313696" w:rsidP="00707A40">
      <w:pPr>
        <w:pStyle w:val="BodyText"/>
        <w:spacing w:before="10"/>
        <w:rPr>
          <w:b/>
          <w:sz w:val="16"/>
        </w:rPr>
      </w:pPr>
      <w:r>
        <w:rPr>
          <w:noProof/>
          <w:sz w:val="24"/>
        </w:rPr>
        <mc:AlternateContent>
          <mc:Choice Requires="wpg">
            <w:drawing>
              <wp:anchor distT="0" distB="0" distL="0" distR="0" simplePos="0" relativeHeight="251733504" behindDoc="1" locked="0" layoutInCell="1" allowOverlap="1" wp14:anchorId="5B4C043A" wp14:editId="62657514">
                <wp:simplePos x="0" y="0"/>
                <wp:positionH relativeFrom="page">
                  <wp:posOffset>914400</wp:posOffset>
                </wp:positionH>
                <wp:positionV relativeFrom="paragraph">
                  <wp:posOffset>138430</wp:posOffset>
                </wp:positionV>
                <wp:extent cx="5953125" cy="790575"/>
                <wp:effectExtent l="0" t="0" r="0" b="4445"/>
                <wp:wrapTopAndBottom/>
                <wp:docPr id="565" name="docshapegroup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53125" cy="790575"/>
                          <a:chOff x="1440" y="218"/>
                          <a:chExt cx="9375" cy="1245"/>
                        </a:xfrm>
                      </wpg:grpSpPr>
                      <wps:wsp>
                        <wps:cNvPr id="566" name="docshape355"/>
                        <wps:cNvSpPr>
                          <a:spLocks/>
                        </wps:cNvSpPr>
                        <wps:spPr bwMode="auto">
                          <a:xfrm>
                            <a:off x="1439" y="218"/>
                            <a:ext cx="9375" cy="1230"/>
                          </a:xfrm>
                          <a:custGeom>
                            <a:avLst/>
                            <a:gdLst>
                              <a:gd name="T0" fmla="+- 0 10815 1440"/>
                              <a:gd name="T1" fmla="*/ T0 w 9375"/>
                              <a:gd name="T2" fmla="+- 0 218 218"/>
                              <a:gd name="T3" fmla="*/ 218 h 1230"/>
                              <a:gd name="T4" fmla="+- 0 7005 1440"/>
                              <a:gd name="T5" fmla="*/ T4 w 9375"/>
                              <a:gd name="T6" fmla="+- 0 218 218"/>
                              <a:gd name="T7" fmla="*/ 218 h 1230"/>
                              <a:gd name="T8" fmla="+- 0 4815 1440"/>
                              <a:gd name="T9" fmla="*/ T8 w 9375"/>
                              <a:gd name="T10" fmla="+- 0 218 218"/>
                              <a:gd name="T11" fmla="*/ 218 h 1230"/>
                              <a:gd name="T12" fmla="+- 0 1440 1440"/>
                              <a:gd name="T13" fmla="*/ T12 w 9375"/>
                              <a:gd name="T14" fmla="+- 0 218 218"/>
                              <a:gd name="T15" fmla="*/ 218 h 1230"/>
                              <a:gd name="T16" fmla="+- 0 1440 1440"/>
                              <a:gd name="T17" fmla="*/ T16 w 9375"/>
                              <a:gd name="T18" fmla="+- 0 1448 218"/>
                              <a:gd name="T19" fmla="*/ 1448 h 1230"/>
                              <a:gd name="T20" fmla="+- 0 4815 1440"/>
                              <a:gd name="T21" fmla="*/ T20 w 9375"/>
                              <a:gd name="T22" fmla="+- 0 1448 218"/>
                              <a:gd name="T23" fmla="*/ 1448 h 1230"/>
                              <a:gd name="T24" fmla="+- 0 7005 1440"/>
                              <a:gd name="T25" fmla="*/ T24 w 9375"/>
                              <a:gd name="T26" fmla="+- 0 1448 218"/>
                              <a:gd name="T27" fmla="*/ 1448 h 1230"/>
                              <a:gd name="T28" fmla="+- 0 10815 1440"/>
                              <a:gd name="T29" fmla="*/ T28 w 9375"/>
                              <a:gd name="T30" fmla="+- 0 1448 218"/>
                              <a:gd name="T31" fmla="*/ 1448 h 1230"/>
                              <a:gd name="T32" fmla="+- 0 10815 1440"/>
                              <a:gd name="T33" fmla="*/ T32 w 9375"/>
                              <a:gd name="T34" fmla="+- 0 218 218"/>
                              <a:gd name="T35" fmla="*/ 218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75" h="1230">
                                <a:moveTo>
                                  <a:pt x="9375" y="0"/>
                                </a:moveTo>
                                <a:lnTo>
                                  <a:pt x="5565" y="0"/>
                                </a:lnTo>
                                <a:lnTo>
                                  <a:pt x="3375" y="0"/>
                                </a:lnTo>
                                <a:lnTo>
                                  <a:pt x="0" y="0"/>
                                </a:lnTo>
                                <a:lnTo>
                                  <a:pt x="0" y="1230"/>
                                </a:lnTo>
                                <a:lnTo>
                                  <a:pt x="3375" y="1230"/>
                                </a:lnTo>
                                <a:lnTo>
                                  <a:pt x="5565" y="1230"/>
                                </a:lnTo>
                                <a:lnTo>
                                  <a:pt x="9375" y="1230"/>
                                </a:lnTo>
                                <a:lnTo>
                                  <a:pt x="9375"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docshape356"/>
                        <wps:cNvSpPr>
                          <a:spLocks/>
                        </wps:cNvSpPr>
                        <wps:spPr bwMode="auto">
                          <a:xfrm>
                            <a:off x="1439" y="1448"/>
                            <a:ext cx="9375" cy="15"/>
                          </a:xfrm>
                          <a:custGeom>
                            <a:avLst/>
                            <a:gdLst>
                              <a:gd name="T0" fmla="+- 0 10815 1440"/>
                              <a:gd name="T1" fmla="*/ T0 w 9375"/>
                              <a:gd name="T2" fmla="+- 0 1448 1448"/>
                              <a:gd name="T3" fmla="*/ 1448 h 15"/>
                              <a:gd name="T4" fmla="+- 0 7005 1440"/>
                              <a:gd name="T5" fmla="*/ T4 w 9375"/>
                              <a:gd name="T6" fmla="+- 0 1448 1448"/>
                              <a:gd name="T7" fmla="*/ 1448 h 15"/>
                              <a:gd name="T8" fmla="+- 0 4815 1440"/>
                              <a:gd name="T9" fmla="*/ T8 w 9375"/>
                              <a:gd name="T10" fmla="+- 0 1448 1448"/>
                              <a:gd name="T11" fmla="*/ 1448 h 15"/>
                              <a:gd name="T12" fmla="+- 0 1440 1440"/>
                              <a:gd name="T13" fmla="*/ T12 w 9375"/>
                              <a:gd name="T14" fmla="+- 0 1448 1448"/>
                              <a:gd name="T15" fmla="*/ 1448 h 15"/>
                              <a:gd name="T16" fmla="+- 0 1440 1440"/>
                              <a:gd name="T17" fmla="*/ T16 w 9375"/>
                              <a:gd name="T18" fmla="+- 0 1463 1448"/>
                              <a:gd name="T19" fmla="*/ 1463 h 15"/>
                              <a:gd name="T20" fmla="+- 0 4815 1440"/>
                              <a:gd name="T21" fmla="*/ T20 w 9375"/>
                              <a:gd name="T22" fmla="+- 0 1463 1448"/>
                              <a:gd name="T23" fmla="*/ 1463 h 15"/>
                              <a:gd name="T24" fmla="+- 0 7005 1440"/>
                              <a:gd name="T25" fmla="*/ T24 w 9375"/>
                              <a:gd name="T26" fmla="+- 0 1463 1448"/>
                              <a:gd name="T27" fmla="*/ 1463 h 15"/>
                              <a:gd name="T28" fmla="+- 0 10815 1440"/>
                              <a:gd name="T29" fmla="*/ T28 w 9375"/>
                              <a:gd name="T30" fmla="+- 0 1463 1448"/>
                              <a:gd name="T31" fmla="*/ 1463 h 15"/>
                              <a:gd name="T32" fmla="+- 0 10815 1440"/>
                              <a:gd name="T33" fmla="*/ T32 w 9375"/>
                              <a:gd name="T34" fmla="+- 0 1448 1448"/>
                              <a:gd name="T35" fmla="*/ 144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75" h="15">
                                <a:moveTo>
                                  <a:pt x="9375" y="0"/>
                                </a:moveTo>
                                <a:lnTo>
                                  <a:pt x="5565" y="0"/>
                                </a:lnTo>
                                <a:lnTo>
                                  <a:pt x="3375" y="0"/>
                                </a:lnTo>
                                <a:lnTo>
                                  <a:pt x="0" y="0"/>
                                </a:lnTo>
                                <a:lnTo>
                                  <a:pt x="0" y="15"/>
                                </a:lnTo>
                                <a:lnTo>
                                  <a:pt x="3375" y="15"/>
                                </a:lnTo>
                                <a:lnTo>
                                  <a:pt x="5565" y="15"/>
                                </a:lnTo>
                                <a:lnTo>
                                  <a:pt x="9375" y="15"/>
                                </a:lnTo>
                                <a:lnTo>
                                  <a:pt x="937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8" name="docshape357"/>
                        <wps:cNvSpPr txBox="1">
                          <a:spLocks noChangeArrowheads="1"/>
                        </wps:cNvSpPr>
                        <wps:spPr bwMode="auto">
                          <a:xfrm>
                            <a:off x="7125" y="338"/>
                            <a:ext cx="357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2E8832" w14:textId="77777777" w:rsidR="00707A40" w:rsidRDefault="00707A40" w:rsidP="00707A40">
                              <w:pPr>
                                <w:spacing w:before="1"/>
                                <w:ind w:left="1451" w:right="1478"/>
                                <w:jc w:val="center"/>
                                <w:rPr>
                                  <w:b/>
                                  <w:color w:val="000000"/>
                                </w:rPr>
                              </w:pPr>
                              <w:r>
                                <w:rPr>
                                  <w:b/>
                                  <w:color w:val="000000"/>
                                </w:rPr>
                                <w:t>CITY</w:t>
                              </w:r>
                            </w:p>
                          </w:txbxContent>
                        </wps:txbx>
                        <wps:bodyPr rot="0" vert="horz" wrap="square" lIns="0" tIns="0" rIns="0" bIns="0" anchor="t" anchorCtr="0" upright="1">
                          <a:noAutofit/>
                        </wps:bodyPr>
                      </wps:wsp>
                      <wps:wsp>
                        <wps:cNvPr id="569" name="docshape358"/>
                        <wps:cNvSpPr txBox="1">
                          <a:spLocks noChangeArrowheads="1"/>
                        </wps:cNvSpPr>
                        <wps:spPr bwMode="auto">
                          <a:xfrm>
                            <a:off x="4935" y="338"/>
                            <a:ext cx="195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DEBA32D" w14:textId="77777777" w:rsidR="00707A40" w:rsidRDefault="00707A40" w:rsidP="00707A40">
                              <w:pPr>
                                <w:spacing w:before="1"/>
                                <w:ind w:left="495"/>
                                <w:rPr>
                                  <w:b/>
                                  <w:color w:val="000000"/>
                                </w:rPr>
                              </w:pPr>
                              <w:r>
                                <w:rPr>
                                  <w:b/>
                                  <w:color w:val="000000"/>
                                </w:rPr>
                                <w:t>STREET</w:t>
                              </w:r>
                            </w:p>
                          </w:txbxContent>
                        </wps:txbx>
                        <wps:bodyPr rot="0" vert="horz" wrap="square" lIns="0" tIns="0" rIns="0" bIns="0" anchor="t" anchorCtr="0" upright="1">
                          <a:noAutofit/>
                        </wps:bodyPr>
                      </wps:wsp>
                      <wps:wsp>
                        <wps:cNvPr id="570" name="docshape359"/>
                        <wps:cNvSpPr txBox="1">
                          <a:spLocks noChangeArrowheads="1"/>
                        </wps:cNvSpPr>
                        <wps:spPr bwMode="auto">
                          <a:xfrm>
                            <a:off x="1560" y="338"/>
                            <a:ext cx="313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A9BDCF" w14:textId="77777777" w:rsidR="00707A40" w:rsidRDefault="00707A40" w:rsidP="00707A40">
                              <w:pPr>
                                <w:spacing w:before="1"/>
                                <w:ind w:left="465"/>
                                <w:rPr>
                                  <w:b/>
                                  <w:color w:val="000000"/>
                                </w:rPr>
                              </w:pPr>
                              <w:r>
                                <w:rPr>
                                  <w:b/>
                                  <w:color w:val="000000"/>
                                </w:rPr>
                                <w:t>CUSTOMER</w:t>
                              </w:r>
                              <w:r>
                                <w:rPr>
                                  <w:b/>
                                  <w:color w:val="000000"/>
                                  <w:spacing w:val="-3"/>
                                </w:rPr>
                                <w:t xml:space="preserve"> </w:t>
                              </w:r>
                              <w:r>
                                <w:rPr>
                                  <w:b/>
                                  <w:color w:val="000000"/>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4C043A" id="docshapegroup354" o:spid="_x0000_s1267" style="position:absolute;margin-left:1in;margin-top:10.9pt;width:468.75pt;height:62.25pt;z-index:-251582976;mso-wrap-distance-left:0;mso-wrap-distance-right:0;mso-position-horizontal-relative:page;mso-position-vertical-relative:text" coordorigin="1440,218" coordsize="9375,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">
                <v:shape id="docshape355" o:spid="_x0000_s1268" style="position:absolute;left:1439;top:218;width:9375;height:1230;visibility:visible;mso-wrap-style:square;v-text-anchor:top" coordsize="937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" path="m9375,l5565,,3375,,,,,1230r3375,l5565,1230r3810,l9375,xe" fillcolor="#4bb96a" stroked="f">
                  <v:path arrowok="t" o:connecttype="custom" o:connectlocs="9375,218;5565,218;3375,218;0,218;0,1448;3375,1448;5565,1448;9375,1448;9375,218" o:connectangles="0,0,0,0,0,0,0,0,0"/>
                </v:shape>
                <v:shape id="docshape356" o:spid="_x0000_s1269" style="position:absolute;left:1439;top:1448;width:9375;height:15;visibility:visible;mso-wrap-style:square;v-text-anchor:top" coordsize="937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" path="m9375,l5565,,3375,,,,,15r3375,l5565,15r3810,l9375,xe" fillcolor="#ececec" stroked="f">
                  <v:path arrowok="t" o:connecttype="custom" o:connectlocs="9375,1448;5565,1448;3375,1448;0,1448;0,1463;3375,1463;5565,1463;9375,1463;9375,1448" o:connectangles="0,0,0,0,0,0,0,0,0"/>
                </v:shape>
                <v:shape id="docshape357" o:spid="_x0000_s1270" type="#_x0000_t202" style="position:absolute;left:7125;top:338;width:357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" stroked="f">
                  <v:textbox inset="0,0,0,0">
                    <w:txbxContent>
                      <w:p w14:paraId="0F2E8832" w14:textId="77777777" w:rsidR="00707A40" w:rsidRDefault="00707A40" w:rsidP="00707A40">
                        <w:pPr>
                          <w:spacing w:before="1"/>
                          <w:ind w:left="1451" w:right="1478"/>
                          <w:jc w:val="center"/>
                          <w:rPr>
                            <w:b/>
                            <w:color w:val="000000"/>
                          </w:rPr>
                        </w:pPr>
                        <w:r>
                          <w:rPr>
                            <w:b/>
                            <w:color w:val="000000"/>
                          </w:rPr>
                          <w:t>CITY</w:t>
                        </w:r>
                      </w:p>
                    </w:txbxContent>
                  </v:textbox>
                </v:shape>
                <v:shape id="docshape358" o:spid="_x0000_s1271" type="#_x0000_t202" style="position:absolute;left:4935;top:338;width:195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" stroked="f">
                  <v:textbox inset="0,0,0,0">
                    <w:txbxContent>
                      <w:p w14:paraId="2DEBA32D" w14:textId="77777777" w:rsidR="00707A40" w:rsidRDefault="00707A40" w:rsidP="00707A40">
                        <w:pPr>
                          <w:spacing w:before="1"/>
                          <w:ind w:left="495"/>
                          <w:rPr>
                            <w:b/>
                            <w:color w:val="000000"/>
                          </w:rPr>
                        </w:pPr>
                        <w:r>
                          <w:rPr>
                            <w:b/>
                            <w:color w:val="000000"/>
                          </w:rPr>
                          <w:t>STREET</w:t>
                        </w:r>
                      </w:p>
                    </w:txbxContent>
                  </v:textbox>
                </v:shape>
                <v:shape id="docshape359" o:spid="_x0000_s1272" type="#_x0000_t202" style="position:absolute;left:1560;top:338;width:313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" stroked="f">
                  <v:textbox inset="0,0,0,0">
                    <w:txbxContent>
                      <w:p w14:paraId="78A9BDCF" w14:textId="77777777" w:rsidR="00707A40" w:rsidRDefault="00707A40" w:rsidP="00707A40">
                        <w:pPr>
                          <w:spacing w:before="1"/>
                          <w:ind w:left="465"/>
                          <w:rPr>
                            <w:b/>
                            <w:color w:val="000000"/>
                          </w:rPr>
                        </w:pPr>
                        <w:r>
                          <w:rPr>
                            <w:b/>
                            <w:color w:val="000000"/>
                          </w:rPr>
                          <w:t>CUSTOMER</w:t>
                        </w:r>
                        <w:r>
                          <w:rPr>
                            <w:b/>
                            <w:color w:val="000000"/>
                            <w:spacing w:val="-3"/>
                          </w:rPr>
                          <w:t xml:space="preserve"> </w:t>
                        </w:r>
                        <w:r>
                          <w:rPr>
                            <w:b/>
                            <w:color w:val="000000"/>
                          </w:rPr>
                          <w:t>NAME</w:t>
                        </w:r>
                      </w:p>
                    </w:txbxContent>
                  </v:textbox>
                </v:shape>
                <w10:wrap type="topAndBottom" anchorx="page"/>
              </v:group>
            </w:pict>
          </mc:Fallback>
        </mc:AlternateContent>
      </w:r>
    </w:p>
    <w:p w14:paraId="02885126" w14:textId="77777777" w:rsidR="00707A40" w:rsidRDefault="00707A40" w:rsidP="00707A40">
      <w:pPr>
        <w:pStyle w:val="BodyText"/>
        <w:tabs>
          <w:tab w:val="left" w:pos="4184"/>
          <w:tab w:val="left" w:pos="7169"/>
        </w:tabs>
        <w:spacing w:before="106"/>
        <w:ind w:left="1499"/>
      </w:pPr>
      <w:r>
        <w:t>Debomit</w:t>
      </w:r>
      <w:r>
        <w:tab/>
        <w:t>Kadamtala</w:t>
      </w:r>
      <w:r>
        <w:tab/>
        <w:t>Alipurduar</w:t>
      </w:r>
    </w:p>
    <w:p w14:paraId="429DDDF8" w14:textId="77777777" w:rsidR="00707A40" w:rsidRDefault="00707A40" w:rsidP="00707A40">
      <w:pPr>
        <w:pStyle w:val="BodyText"/>
        <w:rPr>
          <w:sz w:val="20"/>
        </w:rPr>
      </w:pPr>
    </w:p>
    <w:p w14:paraId="3D5951A8" w14:textId="77777777" w:rsidR="00707A40" w:rsidRDefault="00707A40" w:rsidP="00707A40">
      <w:pPr>
        <w:pStyle w:val="BodyText"/>
        <w:rPr>
          <w:sz w:val="20"/>
        </w:rPr>
      </w:pPr>
    </w:p>
    <w:p w14:paraId="269E6D5A" w14:textId="1EA28C84" w:rsidR="00707A40" w:rsidRDefault="00313696" w:rsidP="00707A40">
      <w:pPr>
        <w:pStyle w:val="BodyText"/>
        <w:spacing w:before="9"/>
      </w:pPr>
      <w:r>
        <w:rPr>
          <w:noProof/>
          <w:sz w:val="24"/>
        </w:rPr>
        <mc:AlternateContent>
          <mc:Choice Requires="wps">
            <w:drawing>
              <wp:anchor distT="0" distB="0" distL="0" distR="0" simplePos="0" relativeHeight="251734528" behindDoc="1" locked="0" layoutInCell="1" allowOverlap="1" wp14:anchorId="0E4B165E" wp14:editId="39C03AF5">
                <wp:simplePos x="0" y="0"/>
                <wp:positionH relativeFrom="page">
                  <wp:posOffset>914400</wp:posOffset>
                </wp:positionH>
                <wp:positionV relativeFrom="paragraph">
                  <wp:posOffset>189230</wp:posOffset>
                </wp:positionV>
                <wp:extent cx="5953125" cy="9525"/>
                <wp:effectExtent l="0" t="0" r="0" b="1270"/>
                <wp:wrapTopAndBottom/>
                <wp:docPr id="564" name="docshape3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3125" cy="9525"/>
                        </a:xfrm>
                        <a:custGeom>
                          <a:avLst/>
                          <a:gdLst>
                            <a:gd name="T0" fmla="+- 0 10815 1440"/>
                            <a:gd name="T1" fmla="*/ T0 w 9375"/>
                            <a:gd name="T2" fmla="+- 0 298 298"/>
                            <a:gd name="T3" fmla="*/ 298 h 15"/>
                            <a:gd name="T4" fmla="+- 0 7005 1440"/>
                            <a:gd name="T5" fmla="*/ T4 w 9375"/>
                            <a:gd name="T6" fmla="+- 0 298 298"/>
                            <a:gd name="T7" fmla="*/ 298 h 15"/>
                            <a:gd name="T8" fmla="+- 0 4815 1440"/>
                            <a:gd name="T9" fmla="*/ T8 w 9375"/>
                            <a:gd name="T10" fmla="+- 0 298 298"/>
                            <a:gd name="T11" fmla="*/ 298 h 15"/>
                            <a:gd name="T12" fmla="+- 0 1440 1440"/>
                            <a:gd name="T13" fmla="*/ T12 w 9375"/>
                            <a:gd name="T14" fmla="+- 0 298 298"/>
                            <a:gd name="T15" fmla="*/ 298 h 15"/>
                            <a:gd name="T16" fmla="+- 0 1440 1440"/>
                            <a:gd name="T17" fmla="*/ T16 w 9375"/>
                            <a:gd name="T18" fmla="+- 0 313 298"/>
                            <a:gd name="T19" fmla="*/ 313 h 15"/>
                            <a:gd name="T20" fmla="+- 0 4815 1440"/>
                            <a:gd name="T21" fmla="*/ T20 w 9375"/>
                            <a:gd name="T22" fmla="+- 0 313 298"/>
                            <a:gd name="T23" fmla="*/ 313 h 15"/>
                            <a:gd name="T24" fmla="+- 0 7005 1440"/>
                            <a:gd name="T25" fmla="*/ T24 w 9375"/>
                            <a:gd name="T26" fmla="+- 0 313 298"/>
                            <a:gd name="T27" fmla="*/ 313 h 15"/>
                            <a:gd name="T28" fmla="+- 0 10815 1440"/>
                            <a:gd name="T29" fmla="*/ T28 w 9375"/>
                            <a:gd name="T30" fmla="+- 0 313 298"/>
                            <a:gd name="T31" fmla="*/ 313 h 15"/>
                            <a:gd name="T32" fmla="+- 0 10815 1440"/>
                            <a:gd name="T33" fmla="*/ T32 w 9375"/>
                            <a:gd name="T34" fmla="+- 0 298 298"/>
                            <a:gd name="T35" fmla="*/ 29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75" h="15">
                              <a:moveTo>
                                <a:pt x="9375" y="0"/>
                              </a:moveTo>
                              <a:lnTo>
                                <a:pt x="5565" y="0"/>
                              </a:lnTo>
                              <a:lnTo>
                                <a:pt x="3375" y="0"/>
                              </a:lnTo>
                              <a:lnTo>
                                <a:pt x="0" y="0"/>
                              </a:lnTo>
                              <a:lnTo>
                                <a:pt x="0" y="15"/>
                              </a:lnTo>
                              <a:lnTo>
                                <a:pt x="3375" y="15"/>
                              </a:lnTo>
                              <a:lnTo>
                                <a:pt x="5565" y="15"/>
                              </a:lnTo>
                              <a:lnTo>
                                <a:pt x="9375" y="15"/>
                              </a:lnTo>
                              <a:lnTo>
                                <a:pt x="937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E1E4C" id="docshape360" o:spid="_x0000_s1026" style="position:absolute;margin-left:1in;margin-top:14.9pt;width:468.75pt;height:.75pt;z-index:-2515819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" path="m9375,l5565,,3375,,,,,15r3375,l5565,15r3810,l9375,xe" fillcolor="#ececec" stroked="f">
                <v:path arrowok="t" o:connecttype="custom" o:connectlocs="5953125,189230;3533775,189230;2143125,189230;0,189230;0,198755;2143125,198755;3533775,198755;5953125,198755;5953125,189230" o:connectangles="0,0,0,0,0,0,0,0,0"/>
                <w10:wrap type="topAndBottom" anchorx="page"/>
              </v:shape>
            </w:pict>
          </mc:Fallback>
        </mc:AlternateContent>
      </w:r>
    </w:p>
    <w:p w14:paraId="26D5EEF0" w14:textId="77777777" w:rsidR="00707A40" w:rsidRDefault="00707A40" w:rsidP="00707A40">
      <w:pPr>
        <w:pStyle w:val="BodyText"/>
        <w:tabs>
          <w:tab w:val="left" w:pos="4289"/>
          <w:tab w:val="left" w:pos="7229"/>
        </w:tabs>
        <w:spacing w:before="106"/>
        <w:ind w:left="1484"/>
      </w:pPr>
      <w:r>
        <w:t>Sayantan</w:t>
      </w:r>
      <w:r>
        <w:tab/>
        <w:t>Udaypur</w:t>
      </w:r>
      <w:r>
        <w:tab/>
        <w:t>Balurghat</w:t>
      </w:r>
    </w:p>
    <w:p w14:paraId="783C2D79" w14:textId="77777777" w:rsidR="00707A40" w:rsidRDefault="00707A40" w:rsidP="00707A40">
      <w:pPr>
        <w:pStyle w:val="BodyText"/>
        <w:rPr>
          <w:sz w:val="20"/>
        </w:rPr>
      </w:pPr>
    </w:p>
    <w:p w14:paraId="37A97551" w14:textId="77777777" w:rsidR="00707A40" w:rsidRDefault="00707A40" w:rsidP="00707A40">
      <w:pPr>
        <w:pStyle w:val="BodyText"/>
        <w:rPr>
          <w:sz w:val="20"/>
        </w:rPr>
      </w:pPr>
    </w:p>
    <w:p w14:paraId="7B066FBA" w14:textId="2575DF37" w:rsidR="00707A40" w:rsidRDefault="00313696" w:rsidP="00707A40">
      <w:pPr>
        <w:pStyle w:val="BodyText"/>
        <w:spacing w:before="9"/>
      </w:pPr>
      <w:r>
        <w:rPr>
          <w:noProof/>
          <w:sz w:val="24"/>
        </w:rPr>
        <mc:AlternateContent>
          <mc:Choice Requires="wps">
            <w:drawing>
              <wp:anchor distT="0" distB="0" distL="0" distR="0" simplePos="0" relativeHeight="251735552" behindDoc="1" locked="0" layoutInCell="1" allowOverlap="1" wp14:anchorId="71A5B9D6" wp14:editId="5C257E94">
                <wp:simplePos x="0" y="0"/>
                <wp:positionH relativeFrom="page">
                  <wp:posOffset>914400</wp:posOffset>
                </wp:positionH>
                <wp:positionV relativeFrom="paragraph">
                  <wp:posOffset>189230</wp:posOffset>
                </wp:positionV>
                <wp:extent cx="5953125" cy="9525"/>
                <wp:effectExtent l="0" t="0" r="0" b="1270"/>
                <wp:wrapTopAndBottom/>
                <wp:docPr id="563" name="docshape3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3125" cy="9525"/>
                        </a:xfrm>
                        <a:custGeom>
                          <a:avLst/>
                          <a:gdLst>
                            <a:gd name="T0" fmla="+- 0 10815 1440"/>
                            <a:gd name="T1" fmla="*/ T0 w 9375"/>
                            <a:gd name="T2" fmla="+- 0 298 298"/>
                            <a:gd name="T3" fmla="*/ 298 h 15"/>
                            <a:gd name="T4" fmla="+- 0 7005 1440"/>
                            <a:gd name="T5" fmla="*/ T4 w 9375"/>
                            <a:gd name="T6" fmla="+- 0 298 298"/>
                            <a:gd name="T7" fmla="*/ 298 h 15"/>
                            <a:gd name="T8" fmla="+- 0 4815 1440"/>
                            <a:gd name="T9" fmla="*/ T8 w 9375"/>
                            <a:gd name="T10" fmla="+- 0 298 298"/>
                            <a:gd name="T11" fmla="*/ 298 h 15"/>
                            <a:gd name="T12" fmla="+- 0 1440 1440"/>
                            <a:gd name="T13" fmla="*/ T12 w 9375"/>
                            <a:gd name="T14" fmla="+- 0 298 298"/>
                            <a:gd name="T15" fmla="*/ 298 h 15"/>
                            <a:gd name="T16" fmla="+- 0 1440 1440"/>
                            <a:gd name="T17" fmla="*/ T16 w 9375"/>
                            <a:gd name="T18" fmla="+- 0 313 298"/>
                            <a:gd name="T19" fmla="*/ 313 h 15"/>
                            <a:gd name="T20" fmla="+- 0 4815 1440"/>
                            <a:gd name="T21" fmla="*/ T20 w 9375"/>
                            <a:gd name="T22" fmla="+- 0 313 298"/>
                            <a:gd name="T23" fmla="*/ 313 h 15"/>
                            <a:gd name="T24" fmla="+- 0 7005 1440"/>
                            <a:gd name="T25" fmla="*/ T24 w 9375"/>
                            <a:gd name="T26" fmla="+- 0 313 298"/>
                            <a:gd name="T27" fmla="*/ 313 h 15"/>
                            <a:gd name="T28" fmla="+- 0 10815 1440"/>
                            <a:gd name="T29" fmla="*/ T28 w 9375"/>
                            <a:gd name="T30" fmla="+- 0 313 298"/>
                            <a:gd name="T31" fmla="*/ 313 h 15"/>
                            <a:gd name="T32" fmla="+- 0 10815 1440"/>
                            <a:gd name="T33" fmla="*/ T32 w 9375"/>
                            <a:gd name="T34" fmla="+- 0 298 298"/>
                            <a:gd name="T35" fmla="*/ 29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75" h="15">
                              <a:moveTo>
                                <a:pt x="9375" y="0"/>
                              </a:moveTo>
                              <a:lnTo>
                                <a:pt x="5565" y="0"/>
                              </a:lnTo>
                              <a:lnTo>
                                <a:pt x="3375" y="0"/>
                              </a:lnTo>
                              <a:lnTo>
                                <a:pt x="0" y="0"/>
                              </a:lnTo>
                              <a:lnTo>
                                <a:pt x="0" y="15"/>
                              </a:lnTo>
                              <a:lnTo>
                                <a:pt x="3375" y="15"/>
                              </a:lnTo>
                              <a:lnTo>
                                <a:pt x="5565" y="15"/>
                              </a:lnTo>
                              <a:lnTo>
                                <a:pt x="9375" y="15"/>
                              </a:lnTo>
                              <a:lnTo>
                                <a:pt x="937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1BE0AE" id="docshape361" o:spid="_x0000_s1026" style="position:absolute;margin-left:1in;margin-top:14.9pt;width:468.75pt;height:.75pt;z-index:-251580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" path="m9375,l5565,,3375,,,,,15r3375,l5565,15r3810,l9375,xe" fillcolor="#ececec" stroked="f">
                <v:path arrowok="t" o:connecttype="custom" o:connectlocs="5953125,189230;3533775,189230;2143125,189230;0,189230;0,198755;2143125,198755;3533775,198755;5953125,198755;5953125,189230" o:connectangles="0,0,0,0,0,0,0,0,0"/>
                <w10:wrap type="topAndBottom" anchorx="page"/>
              </v:shape>
            </w:pict>
          </mc:Fallback>
        </mc:AlternateContent>
      </w:r>
    </w:p>
    <w:p w14:paraId="40F92177" w14:textId="77777777" w:rsidR="00707A40" w:rsidRDefault="00707A40" w:rsidP="00707A40">
      <w:pPr>
        <w:pStyle w:val="BodyText"/>
        <w:tabs>
          <w:tab w:val="left" w:pos="4169"/>
          <w:tab w:val="left" w:pos="7289"/>
        </w:tabs>
        <w:spacing w:before="106"/>
        <w:ind w:left="1529"/>
      </w:pPr>
      <w:r>
        <w:t>Soumya</w:t>
      </w:r>
      <w:r>
        <w:tab/>
        <w:t>Nutanchati</w:t>
      </w:r>
      <w:r>
        <w:tab/>
        <w:t>Bankura</w:t>
      </w:r>
    </w:p>
    <w:p w14:paraId="3085A57A" w14:textId="77777777" w:rsidR="00707A40" w:rsidRDefault="00707A40" w:rsidP="00707A40">
      <w:pPr>
        <w:pStyle w:val="BodyText"/>
        <w:rPr>
          <w:sz w:val="20"/>
        </w:rPr>
      </w:pPr>
    </w:p>
    <w:p w14:paraId="122A0B98" w14:textId="77777777" w:rsidR="00707A40" w:rsidRDefault="00707A40" w:rsidP="00707A40">
      <w:pPr>
        <w:pStyle w:val="BodyText"/>
        <w:rPr>
          <w:sz w:val="20"/>
        </w:rPr>
      </w:pPr>
    </w:p>
    <w:p w14:paraId="720B8AA0" w14:textId="1ACBD1E7" w:rsidR="00707A40" w:rsidRDefault="00313696" w:rsidP="00707A40">
      <w:pPr>
        <w:pStyle w:val="BodyText"/>
        <w:spacing w:before="9"/>
      </w:pPr>
      <w:r>
        <w:rPr>
          <w:noProof/>
          <w:sz w:val="24"/>
        </w:rPr>
        <mc:AlternateContent>
          <mc:Choice Requires="wps">
            <w:drawing>
              <wp:anchor distT="0" distB="0" distL="0" distR="0" simplePos="0" relativeHeight="251736576" behindDoc="1" locked="0" layoutInCell="1" allowOverlap="1" wp14:anchorId="7DD72E97" wp14:editId="3F2F75ED">
                <wp:simplePos x="0" y="0"/>
                <wp:positionH relativeFrom="page">
                  <wp:posOffset>914400</wp:posOffset>
                </wp:positionH>
                <wp:positionV relativeFrom="paragraph">
                  <wp:posOffset>189230</wp:posOffset>
                </wp:positionV>
                <wp:extent cx="5953125" cy="9525"/>
                <wp:effectExtent l="0" t="0" r="0" b="1270"/>
                <wp:wrapTopAndBottom/>
                <wp:docPr id="562" name="docshape3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53125" cy="9525"/>
                        </a:xfrm>
                        <a:custGeom>
                          <a:avLst/>
                          <a:gdLst>
                            <a:gd name="T0" fmla="+- 0 10815 1440"/>
                            <a:gd name="T1" fmla="*/ T0 w 9375"/>
                            <a:gd name="T2" fmla="+- 0 298 298"/>
                            <a:gd name="T3" fmla="*/ 298 h 15"/>
                            <a:gd name="T4" fmla="+- 0 7005 1440"/>
                            <a:gd name="T5" fmla="*/ T4 w 9375"/>
                            <a:gd name="T6" fmla="+- 0 298 298"/>
                            <a:gd name="T7" fmla="*/ 298 h 15"/>
                            <a:gd name="T8" fmla="+- 0 4815 1440"/>
                            <a:gd name="T9" fmla="*/ T8 w 9375"/>
                            <a:gd name="T10" fmla="+- 0 298 298"/>
                            <a:gd name="T11" fmla="*/ 298 h 15"/>
                            <a:gd name="T12" fmla="+- 0 1440 1440"/>
                            <a:gd name="T13" fmla="*/ T12 w 9375"/>
                            <a:gd name="T14" fmla="+- 0 298 298"/>
                            <a:gd name="T15" fmla="*/ 298 h 15"/>
                            <a:gd name="T16" fmla="+- 0 1440 1440"/>
                            <a:gd name="T17" fmla="*/ T16 w 9375"/>
                            <a:gd name="T18" fmla="+- 0 313 298"/>
                            <a:gd name="T19" fmla="*/ 313 h 15"/>
                            <a:gd name="T20" fmla="+- 0 4815 1440"/>
                            <a:gd name="T21" fmla="*/ T20 w 9375"/>
                            <a:gd name="T22" fmla="+- 0 313 298"/>
                            <a:gd name="T23" fmla="*/ 313 h 15"/>
                            <a:gd name="T24" fmla="+- 0 7005 1440"/>
                            <a:gd name="T25" fmla="*/ T24 w 9375"/>
                            <a:gd name="T26" fmla="+- 0 313 298"/>
                            <a:gd name="T27" fmla="*/ 313 h 15"/>
                            <a:gd name="T28" fmla="+- 0 10815 1440"/>
                            <a:gd name="T29" fmla="*/ T28 w 9375"/>
                            <a:gd name="T30" fmla="+- 0 313 298"/>
                            <a:gd name="T31" fmla="*/ 313 h 15"/>
                            <a:gd name="T32" fmla="+- 0 10815 1440"/>
                            <a:gd name="T33" fmla="*/ T32 w 9375"/>
                            <a:gd name="T34" fmla="+- 0 298 298"/>
                            <a:gd name="T35" fmla="*/ 29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375" h="15">
                              <a:moveTo>
                                <a:pt x="9375" y="0"/>
                              </a:moveTo>
                              <a:lnTo>
                                <a:pt x="5565" y="0"/>
                              </a:lnTo>
                              <a:lnTo>
                                <a:pt x="3375" y="0"/>
                              </a:lnTo>
                              <a:lnTo>
                                <a:pt x="0" y="0"/>
                              </a:lnTo>
                              <a:lnTo>
                                <a:pt x="0" y="15"/>
                              </a:lnTo>
                              <a:lnTo>
                                <a:pt x="3375" y="15"/>
                              </a:lnTo>
                              <a:lnTo>
                                <a:pt x="5565" y="15"/>
                              </a:lnTo>
                              <a:lnTo>
                                <a:pt x="9375" y="15"/>
                              </a:lnTo>
                              <a:lnTo>
                                <a:pt x="937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99F808" id="docshape362" o:spid="_x0000_s1026" style="position:absolute;margin-left:1in;margin-top:14.9pt;width:468.75pt;height:.75pt;z-index:-2515799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37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" path="m9375,l5565,,3375,,,,,15r3375,l5565,15r3810,l9375,xe" fillcolor="#ececec" stroked="f">
                <v:path arrowok="t" o:connecttype="custom" o:connectlocs="5953125,189230;3533775,189230;2143125,189230;0,189230;0,198755;2143125,198755;3533775,198755;5953125,198755;5953125,189230" o:connectangles="0,0,0,0,0,0,0,0,0"/>
                <w10:wrap type="topAndBottom" anchorx="page"/>
              </v:shape>
            </w:pict>
          </mc:Fallback>
        </mc:AlternateContent>
      </w:r>
    </w:p>
    <w:p w14:paraId="3FD2161C" w14:textId="77777777" w:rsidR="00707A40" w:rsidRDefault="00707A40" w:rsidP="00707A40">
      <w:pPr>
        <w:pStyle w:val="BodyText"/>
        <w:tabs>
          <w:tab w:val="left" w:pos="4469"/>
          <w:tab w:val="left" w:pos="7289"/>
        </w:tabs>
        <w:spacing w:before="106"/>
        <w:ind w:left="1709"/>
      </w:pPr>
      <w:r>
        <w:t>Ritu</w:t>
      </w:r>
      <w:r>
        <w:tab/>
        <w:t>Juhu</w:t>
      </w:r>
      <w:r>
        <w:tab/>
        <w:t>Mumbai</w:t>
      </w:r>
    </w:p>
    <w:p w14:paraId="79A6FEEB" w14:textId="77777777" w:rsidR="00707A40" w:rsidRDefault="00707A40" w:rsidP="00707A40">
      <w:pPr>
        <w:pStyle w:val="BodyText"/>
        <w:rPr>
          <w:sz w:val="26"/>
        </w:rPr>
      </w:pPr>
    </w:p>
    <w:p w14:paraId="168E79E8" w14:textId="77777777" w:rsidR="00707A40" w:rsidRDefault="00707A40" w:rsidP="00707A40">
      <w:pPr>
        <w:pStyle w:val="BodyText"/>
        <w:rPr>
          <w:sz w:val="26"/>
        </w:rPr>
      </w:pPr>
    </w:p>
    <w:p w14:paraId="72E7688F" w14:textId="77777777" w:rsidR="00707A40" w:rsidRDefault="00707A40" w:rsidP="00707A40">
      <w:pPr>
        <w:pStyle w:val="BodyText"/>
        <w:rPr>
          <w:sz w:val="26"/>
        </w:rPr>
      </w:pPr>
    </w:p>
    <w:p w14:paraId="32A32764" w14:textId="77777777" w:rsidR="00707A40" w:rsidRDefault="00707A40" w:rsidP="00707A40">
      <w:pPr>
        <w:pStyle w:val="BodyText"/>
        <w:rPr>
          <w:sz w:val="26"/>
        </w:rPr>
      </w:pPr>
    </w:p>
    <w:p w14:paraId="382B0178" w14:textId="77777777" w:rsidR="00707A40" w:rsidRDefault="00707A40" w:rsidP="00707A40">
      <w:pPr>
        <w:pStyle w:val="BodyText"/>
        <w:rPr>
          <w:sz w:val="26"/>
        </w:rPr>
      </w:pPr>
    </w:p>
    <w:p w14:paraId="64E41FC6" w14:textId="77777777" w:rsidR="00707A40" w:rsidRDefault="00707A40" w:rsidP="00707A40">
      <w:pPr>
        <w:pStyle w:val="BodyText"/>
        <w:rPr>
          <w:sz w:val="26"/>
        </w:rPr>
      </w:pPr>
    </w:p>
    <w:p w14:paraId="1EA3DE33" w14:textId="77777777" w:rsidR="00707A40" w:rsidRDefault="00707A40" w:rsidP="00707A40">
      <w:pPr>
        <w:pStyle w:val="BodyText"/>
        <w:spacing w:before="9"/>
      </w:pPr>
    </w:p>
    <w:p w14:paraId="0F901A41" w14:textId="77777777" w:rsidR="00707A40" w:rsidRDefault="00707A40" w:rsidP="00707A40">
      <w:pPr>
        <w:pStyle w:val="Heading3"/>
      </w:pPr>
      <w:r>
        <w:t>Table-2:</w:t>
      </w:r>
      <w:r>
        <w:rPr>
          <w:spacing w:val="-10"/>
        </w:rPr>
        <w:t xml:space="preserve"> </w:t>
      </w:r>
      <w:r>
        <w:t>Loan</w:t>
      </w:r>
    </w:p>
    <w:p w14:paraId="264BED48" w14:textId="77777777" w:rsidR="00707A40" w:rsidRDefault="00707A40" w:rsidP="00707A40">
      <w:pPr>
        <w:sectPr w:rsidR="00707A40">
          <w:pgSz w:w="12240" w:h="15840"/>
          <w:pgMar w:top="1940" w:right="0" w:bottom="1560" w:left="1200" w:header="750" w:footer="1284" w:gutter="0"/>
          <w:cols w:space="720"/>
        </w:sectPr>
      </w:pPr>
    </w:p>
    <w:p w14:paraId="49DAA970" w14:textId="77777777" w:rsidR="00707A40" w:rsidRDefault="00707A40" w:rsidP="00707A40">
      <w:pPr>
        <w:pStyle w:val="BodyText"/>
        <w:rPr>
          <w:b/>
          <w:sz w:val="20"/>
        </w:rPr>
      </w:pPr>
    </w:p>
    <w:p w14:paraId="64A31610" w14:textId="77777777" w:rsidR="00707A40" w:rsidRDefault="00707A40" w:rsidP="00707A40">
      <w:pPr>
        <w:pStyle w:val="BodyText"/>
        <w:rPr>
          <w:b/>
          <w:sz w:val="20"/>
        </w:rPr>
      </w:pPr>
    </w:p>
    <w:p w14:paraId="5F923EA0" w14:textId="77777777" w:rsidR="00707A40" w:rsidRDefault="00707A40" w:rsidP="00707A40">
      <w:pPr>
        <w:pStyle w:val="BodyText"/>
        <w:rPr>
          <w:b/>
          <w:sz w:val="20"/>
        </w:rPr>
      </w:pPr>
    </w:p>
    <w:p w14:paraId="08795FAA" w14:textId="77777777" w:rsidR="00707A40" w:rsidRDefault="00707A40" w:rsidP="00707A40">
      <w:pPr>
        <w:pStyle w:val="BodyText"/>
        <w:rPr>
          <w:b/>
          <w:sz w:val="13"/>
        </w:rPr>
      </w:pPr>
    </w:p>
    <w:p w14:paraId="3357A093" w14:textId="188F6E59" w:rsidR="00707A40" w:rsidRDefault="00313696" w:rsidP="00707A40">
      <w:pPr>
        <w:pStyle w:val="BodyText"/>
        <w:ind w:left="240"/>
        <w:rPr>
          <w:sz w:val="20"/>
        </w:rPr>
      </w:pPr>
      <w:r>
        <w:rPr>
          <w:noProof/>
          <w:sz w:val="20"/>
        </w:rPr>
        <mc:AlternateContent>
          <mc:Choice Requires="wpg">
            <w:drawing>
              <wp:inline distT="0" distB="0" distL="0" distR="0" wp14:anchorId="43234DC4" wp14:editId="0FE9D4A5">
                <wp:extent cx="5372100" cy="790575"/>
                <wp:effectExtent l="0" t="0" r="0" b="0"/>
                <wp:docPr id="556" name="docshapegroup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790575"/>
                          <a:chOff x="0" y="0"/>
                          <a:chExt cx="8460" cy="1245"/>
                        </a:xfrm>
                      </wpg:grpSpPr>
                      <wps:wsp>
                        <wps:cNvPr id="557" name="docshape364"/>
                        <wps:cNvSpPr>
                          <a:spLocks/>
                        </wps:cNvSpPr>
                        <wps:spPr bwMode="auto">
                          <a:xfrm>
                            <a:off x="-1" y="-1"/>
                            <a:ext cx="8460" cy="1230"/>
                          </a:xfrm>
                          <a:custGeom>
                            <a:avLst/>
                            <a:gdLst>
                              <a:gd name="T0" fmla="*/ 8460 w 8460"/>
                              <a:gd name="T1" fmla="*/ 0 h 1230"/>
                              <a:gd name="T2" fmla="*/ 5640 w 8460"/>
                              <a:gd name="T3" fmla="*/ 0 h 1230"/>
                              <a:gd name="T4" fmla="*/ 2520 w 8460"/>
                              <a:gd name="T5" fmla="*/ 0 h 1230"/>
                              <a:gd name="T6" fmla="*/ 0 w 8460"/>
                              <a:gd name="T7" fmla="*/ 0 h 1230"/>
                              <a:gd name="T8" fmla="*/ 0 w 8460"/>
                              <a:gd name="T9" fmla="*/ 1230 h 1230"/>
                              <a:gd name="T10" fmla="*/ 2520 w 8460"/>
                              <a:gd name="T11" fmla="*/ 1230 h 1230"/>
                              <a:gd name="T12" fmla="*/ 5640 w 8460"/>
                              <a:gd name="T13" fmla="*/ 1230 h 1230"/>
                              <a:gd name="T14" fmla="*/ 8460 w 8460"/>
                              <a:gd name="T15" fmla="*/ 1230 h 1230"/>
                              <a:gd name="T16" fmla="*/ 8460 w 8460"/>
                              <a:gd name="T17" fmla="*/ 0 h 123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8460" h="1230">
                                <a:moveTo>
                                  <a:pt x="8460" y="0"/>
                                </a:moveTo>
                                <a:lnTo>
                                  <a:pt x="5640" y="0"/>
                                </a:lnTo>
                                <a:lnTo>
                                  <a:pt x="2520" y="0"/>
                                </a:lnTo>
                                <a:lnTo>
                                  <a:pt x="0" y="0"/>
                                </a:lnTo>
                                <a:lnTo>
                                  <a:pt x="0" y="1230"/>
                                </a:lnTo>
                                <a:lnTo>
                                  <a:pt x="2520" y="1230"/>
                                </a:lnTo>
                                <a:lnTo>
                                  <a:pt x="5640" y="1230"/>
                                </a:lnTo>
                                <a:lnTo>
                                  <a:pt x="8460" y="1230"/>
                                </a:lnTo>
                                <a:lnTo>
                                  <a:pt x="8460"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docshape365"/>
                        <wps:cNvSpPr>
                          <a:spLocks/>
                        </wps:cNvSpPr>
                        <wps:spPr bwMode="auto">
                          <a:xfrm>
                            <a:off x="-1" y="1229"/>
                            <a:ext cx="8460" cy="15"/>
                          </a:xfrm>
                          <a:custGeom>
                            <a:avLst/>
                            <a:gdLst>
                              <a:gd name="T0" fmla="*/ 8460 w 8460"/>
                              <a:gd name="T1" fmla="+- 0 1230 1230"/>
                              <a:gd name="T2" fmla="*/ 1230 h 15"/>
                              <a:gd name="T3" fmla="*/ 5640 w 8460"/>
                              <a:gd name="T4" fmla="+- 0 1230 1230"/>
                              <a:gd name="T5" fmla="*/ 1230 h 15"/>
                              <a:gd name="T6" fmla="*/ 2520 w 8460"/>
                              <a:gd name="T7" fmla="+- 0 1230 1230"/>
                              <a:gd name="T8" fmla="*/ 1230 h 15"/>
                              <a:gd name="T9" fmla="*/ 0 w 8460"/>
                              <a:gd name="T10" fmla="+- 0 1230 1230"/>
                              <a:gd name="T11" fmla="*/ 1230 h 15"/>
                              <a:gd name="T12" fmla="*/ 0 w 8460"/>
                              <a:gd name="T13" fmla="+- 0 1245 1230"/>
                              <a:gd name="T14" fmla="*/ 1245 h 15"/>
                              <a:gd name="T15" fmla="*/ 2520 w 8460"/>
                              <a:gd name="T16" fmla="+- 0 1245 1230"/>
                              <a:gd name="T17" fmla="*/ 1245 h 15"/>
                              <a:gd name="T18" fmla="*/ 5640 w 8460"/>
                              <a:gd name="T19" fmla="+- 0 1245 1230"/>
                              <a:gd name="T20" fmla="*/ 1245 h 15"/>
                              <a:gd name="T21" fmla="*/ 8460 w 8460"/>
                              <a:gd name="T22" fmla="+- 0 1245 1230"/>
                              <a:gd name="T23" fmla="*/ 1245 h 15"/>
                              <a:gd name="T24" fmla="*/ 8460 w 8460"/>
                              <a:gd name="T25" fmla="+- 0 1230 1230"/>
                              <a:gd name="T26" fmla="*/ 1230 h 15"/>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Lst>
                            <a:rect l="0" t="0" r="r" b="b"/>
                            <a:pathLst>
                              <a:path w="8460" h="15">
                                <a:moveTo>
                                  <a:pt x="8460" y="0"/>
                                </a:moveTo>
                                <a:lnTo>
                                  <a:pt x="5640" y="0"/>
                                </a:lnTo>
                                <a:lnTo>
                                  <a:pt x="2520" y="0"/>
                                </a:lnTo>
                                <a:lnTo>
                                  <a:pt x="0" y="0"/>
                                </a:lnTo>
                                <a:lnTo>
                                  <a:pt x="0" y="15"/>
                                </a:lnTo>
                                <a:lnTo>
                                  <a:pt x="2520" y="15"/>
                                </a:lnTo>
                                <a:lnTo>
                                  <a:pt x="5640" y="15"/>
                                </a:lnTo>
                                <a:lnTo>
                                  <a:pt x="8460" y="15"/>
                                </a:lnTo>
                                <a:lnTo>
                                  <a:pt x="846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9" name="docshape366"/>
                        <wps:cNvSpPr txBox="1">
                          <a:spLocks noChangeArrowheads="1"/>
                        </wps:cNvSpPr>
                        <wps:spPr bwMode="auto">
                          <a:xfrm>
                            <a:off x="5760" y="120"/>
                            <a:ext cx="258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59971" w14:textId="77777777" w:rsidR="00707A40" w:rsidRDefault="00707A40" w:rsidP="00707A40">
                              <w:pPr>
                                <w:spacing w:before="1"/>
                                <w:ind w:left="735"/>
                                <w:rPr>
                                  <w:b/>
                                  <w:color w:val="000000"/>
                                </w:rPr>
                              </w:pPr>
                              <w:r>
                                <w:rPr>
                                  <w:b/>
                                  <w:color w:val="000000"/>
                                </w:rPr>
                                <w:t>AMOUNT</w:t>
                              </w:r>
                            </w:p>
                          </w:txbxContent>
                        </wps:txbx>
                        <wps:bodyPr rot="0" vert="horz" wrap="square" lIns="0" tIns="0" rIns="0" bIns="0" anchor="t" anchorCtr="0" upright="1">
                          <a:noAutofit/>
                        </wps:bodyPr>
                      </wps:wsp>
                      <wps:wsp>
                        <wps:cNvPr id="560" name="docshape367"/>
                        <wps:cNvSpPr txBox="1">
                          <a:spLocks noChangeArrowheads="1"/>
                        </wps:cNvSpPr>
                        <wps:spPr bwMode="auto">
                          <a:xfrm>
                            <a:off x="2640" y="120"/>
                            <a:ext cx="288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409BF3" w14:textId="77777777" w:rsidR="00707A40" w:rsidRDefault="00707A40" w:rsidP="00707A40">
                              <w:pPr>
                                <w:spacing w:before="1"/>
                                <w:ind w:left="510"/>
                                <w:rPr>
                                  <w:b/>
                                  <w:color w:val="000000"/>
                                </w:rPr>
                              </w:pPr>
                              <w:r>
                                <w:rPr>
                                  <w:b/>
                                  <w:color w:val="000000"/>
                                </w:rPr>
                                <w:t>BRANCH NAME</w:t>
                              </w:r>
                            </w:p>
                          </w:txbxContent>
                        </wps:txbx>
                        <wps:bodyPr rot="0" vert="horz" wrap="square" lIns="0" tIns="0" rIns="0" bIns="0" anchor="t" anchorCtr="0" upright="1">
                          <a:noAutofit/>
                        </wps:bodyPr>
                      </wps:wsp>
                      <wps:wsp>
                        <wps:cNvPr id="561" name="docshape368"/>
                        <wps:cNvSpPr txBox="1">
                          <a:spLocks noChangeArrowheads="1"/>
                        </wps:cNvSpPr>
                        <wps:spPr bwMode="auto">
                          <a:xfrm>
                            <a:off x="120" y="120"/>
                            <a:ext cx="228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B14BB0" w14:textId="77777777" w:rsidR="00707A40" w:rsidRDefault="00707A40" w:rsidP="00707A40">
                              <w:pPr>
                                <w:spacing w:before="1"/>
                                <w:ind w:left="225"/>
                                <w:rPr>
                                  <w:b/>
                                  <w:color w:val="000000"/>
                                </w:rPr>
                              </w:pPr>
                              <w:r>
                                <w:rPr>
                                  <w:b/>
                                  <w:color w:val="000000"/>
                                </w:rPr>
                                <w:t>LOAN NUMBER</w:t>
                              </w:r>
                            </w:p>
                          </w:txbxContent>
                        </wps:txbx>
                        <wps:bodyPr rot="0" vert="horz" wrap="square" lIns="0" tIns="0" rIns="0" bIns="0" anchor="t" anchorCtr="0" upright="1">
                          <a:noAutofit/>
                        </wps:bodyPr>
                      </wps:wsp>
                    </wpg:wgp>
                  </a:graphicData>
                </a:graphic>
              </wp:inline>
            </w:drawing>
          </mc:Choice>
          <mc:Fallback>
            <w:pict>
              <v:group w14:anchorId="43234DC4" id="docshapegroup363" o:spid="_x0000_s1273" style="width:423pt;height:62.25pt;mso-position-horizontal-relative:char;mso-position-vertical-relative:line" coordsize="846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">
                <v:shape id="docshape364" o:spid="_x0000_s1274" style="position:absolute;left:-1;top:-1;width:8460;height:1230;visibility:visible;mso-wrap-style:square;v-text-anchor:top" coordsize="846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" path="m8460,l5640,,2520,,,,,1230r2520,l5640,1230r2820,l8460,xe" fillcolor="#4bb96a" stroked="f">
                  <v:path arrowok="t" o:connecttype="custom" o:connectlocs="8460,0;5640,0;2520,0;0,0;0,1230;2520,1230;5640,1230;8460,1230;8460,0" o:connectangles="0,0,0,0,0,0,0,0,0"/>
                </v:shape>
                <v:shape id="docshape365" o:spid="_x0000_s1275" style="position:absolute;left:-1;top:1229;width:8460;height:15;visibility:visible;mso-wrap-style:square;v-text-anchor:top" coordsize="84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" path="m8460,l5640,,2520,,,,,15r2520,l5640,15r2820,l8460,xe" fillcolor="#ececec" stroked="f">
                  <v:path arrowok="t" o:connecttype="custom" o:connectlocs="8460,1230;5640,1230;2520,1230;0,1230;0,1245;2520,1245;5640,1245;8460,1245;8460,1230" o:connectangles="0,0,0,0,0,0,0,0,0"/>
                </v:shape>
                <v:shape id="docshape366" o:spid="_x0000_s1276" type="#_x0000_t202" style="position:absolute;left:5760;top:120;width:258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" stroked="f">
                  <v:textbox inset="0,0,0,0">
                    <w:txbxContent>
                      <w:p w14:paraId="13759971" w14:textId="77777777" w:rsidR="00707A40" w:rsidRDefault="00707A40" w:rsidP="00707A40">
                        <w:pPr>
                          <w:spacing w:before="1"/>
                          <w:ind w:left="735"/>
                          <w:rPr>
                            <w:b/>
                            <w:color w:val="000000"/>
                          </w:rPr>
                        </w:pPr>
                        <w:r>
                          <w:rPr>
                            <w:b/>
                            <w:color w:val="000000"/>
                          </w:rPr>
                          <w:t>AMOUNT</w:t>
                        </w:r>
                      </w:p>
                    </w:txbxContent>
                  </v:textbox>
                </v:shape>
                <v:shape id="docshape367" o:spid="_x0000_s1277" type="#_x0000_t202" style="position:absolute;left:2640;top:120;width:288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" stroked="f">
                  <v:textbox inset="0,0,0,0">
                    <w:txbxContent>
                      <w:p w14:paraId="1C409BF3" w14:textId="77777777" w:rsidR="00707A40" w:rsidRDefault="00707A40" w:rsidP="00707A40">
                        <w:pPr>
                          <w:spacing w:before="1"/>
                          <w:ind w:left="510"/>
                          <w:rPr>
                            <w:b/>
                            <w:color w:val="000000"/>
                          </w:rPr>
                        </w:pPr>
                        <w:r>
                          <w:rPr>
                            <w:b/>
                            <w:color w:val="000000"/>
                          </w:rPr>
                          <w:t>BRANCH NAME</w:t>
                        </w:r>
                      </w:p>
                    </w:txbxContent>
                  </v:textbox>
                </v:shape>
                <v:shape id="docshape368" o:spid="_x0000_s1278" type="#_x0000_t202" style="position:absolute;left:120;top:120;width:228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" stroked="f">
                  <v:textbox inset="0,0,0,0">
                    <w:txbxContent>
                      <w:p w14:paraId="4DB14BB0" w14:textId="77777777" w:rsidR="00707A40" w:rsidRDefault="00707A40" w:rsidP="00707A40">
                        <w:pPr>
                          <w:spacing w:before="1"/>
                          <w:ind w:left="225"/>
                          <w:rPr>
                            <w:b/>
                            <w:color w:val="000000"/>
                          </w:rPr>
                        </w:pPr>
                        <w:r>
                          <w:rPr>
                            <w:b/>
                            <w:color w:val="000000"/>
                          </w:rPr>
                          <w:t>LOAN NUMBER</w:t>
                        </w:r>
                      </w:p>
                    </w:txbxContent>
                  </v:textbox>
                </v:shape>
                <w10:anchorlock/>
              </v:group>
            </w:pict>
          </mc:Fallback>
        </mc:AlternateContent>
      </w:r>
    </w:p>
    <w:p w14:paraId="43B7FA7F" w14:textId="77777777" w:rsidR="00707A40" w:rsidRDefault="00707A40" w:rsidP="00707A40">
      <w:pPr>
        <w:pStyle w:val="BodyText"/>
        <w:tabs>
          <w:tab w:val="left" w:pos="4064"/>
          <w:tab w:val="right" w:pos="7469"/>
        </w:tabs>
        <w:spacing w:before="81"/>
        <w:ind w:left="1304"/>
      </w:pPr>
      <w:r>
        <w:t>L01</w:t>
      </w:r>
      <w:r>
        <w:tab/>
        <w:t>Main</w:t>
      </w:r>
      <w:r>
        <w:tab/>
        <w:t>200</w:t>
      </w:r>
    </w:p>
    <w:p w14:paraId="0411C4D7" w14:textId="5D4E5533" w:rsidR="00707A40" w:rsidRDefault="00313696" w:rsidP="00707A40">
      <w:pPr>
        <w:pStyle w:val="BodyText"/>
        <w:tabs>
          <w:tab w:val="left" w:pos="4064"/>
          <w:tab w:val="right" w:pos="7469"/>
        </w:tabs>
        <w:spacing w:before="879"/>
        <w:ind w:left="1304"/>
      </w:pPr>
      <w:r>
        <w:rPr>
          <w:noProof/>
        </w:rPr>
        <mc:AlternateContent>
          <mc:Choice Requires="wps">
            <w:drawing>
              <wp:anchor distT="0" distB="0" distL="114300" distR="114300" simplePos="0" relativeHeight="251643392" behindDoc="0" locked="0" layoutInCell="1" allowOverlap="1" wp14:anchorId="3C6B3C3C" wp14:editId="776E4B5E">
                <wp:simplePos x="0" y="0"/>
                <wp:positionH relativeFrom="page">
                  <wp:posOffset>914400</wp:posOffset>
                </wp:positionH>
                <wp:positionV relativeFrom="paragraph">
                  <wp:posOffset>481330</wp:posOffset>
                </wp:positionV>
                <wp:extent cx="5372100" cy="9525"/>
                <wp:effectExtent l="0" t="0" r="0" b="4445"/>
                <wp:wrapNone/>
                <wp:docPr id="555" name="docshape3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525"/>
                        </a:xfrm>
                        <a:custGeom>
                          <a:avLst/>
                          <a:gdLst>
                            <a:gd name="T0" fmla="+- 0 9900 1440"/>
                            <a:gd name="T1" fmla="*/ T0 w 8460"/>
                            <a:gd name="T2" fmla="+- 0 758 758"/>
                            <a:gd name="T3" fmla="*/ 758 h 15"/>
                            <a:gd name="T4" fmla="+- 0 7080 1440"/>
                            <a:gd name="T5" fmla="*/ T4 w 8460"/>
                            <a:gd name="T6" fmla="+- 0 758 758"/>
                            <a:gd name="T7" fmla="*/ 758 h 15"/>
                            <a:gd name="T8" fmla="+- 0 3960 1440"/>
                            <a:gd name="T9" fmla="*/ T8 w 8460"/>
                            <a:gd name="T10" fmla="+- 0 758 758"/>
                            <a:gd name="T11" fmla="*/ 758 h 15"/>
                            <a:gd name="T12" fmla="+- 0 1440 1440"/>
                            <a:gd name="T13" fmla="*/ T12 w 8460"/>
                            <a:gd name="T14" fmla="+- 0 758 758"/>
                            <a:gd name="T15" fmla="*/ 758 h 15"/>
                            <a:gd name="T16" fmla="+- 0 1440 1440"/>
                            <a:gd name="T17" fmla="*/ T16 w 8460"/>
                            <a:gd name="T18" fmla="+- 0 773 758"/>
                            <a:gd name="T19" fmla="*/ 773 h 15"/>
                            <a:gd name="T20" fmla="+- 0 3960 1440"/>
                            <a:gd name="T21" fmla="*/ T20 w 8460"/>
                            <a:gd name="T22" fmla="+- 0 773 758"/>
                            <a:gd name="T23" fmla="*/ 773 h 15"/>
                            <a:gd name="T24" fmla="+- 0 7080 1440"/>
                            <a:gd name="T25" fmla="*/ T24 w 8460"/>
                            <a:gd name="T26" fmla="+- 0 773 758"/>
                            <a:gd name="T27" fmla="*/ 773 h 15"/>
                            <a:gd name="T28" fmla="+- 0 9900 1440"/>
                            <a:gd name="T29" fmla="*/ T28 w 8460"/>
                            <a:gd name="T30" fmla="+- 0 773 758"/>
                            <a:gd name="T31" fmla="*/ 773 h 15"/>
                            <a:gd name="T32" fmla="+- 0 9900 1440"/>
                            <a:gd name="T33" fmla="*/ T32 w 846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460" h="15">
                              <a:moveTo>
                                <a:pt x="8460" y="0"/>
                              </a:moveTo>
                              <a:lnTo>
                                <a:pt x="5640" y="0"/>
                              </a:lnTo>
                              <a:lnTo>
                                <a:pt x="2520" y="0"/>
                              </a:lnTo>
                              <a:lnTo>
                                <a:pt x="0" y="0"/>
                              </a:lnTo>
                              <a:lnTo>
                                <a:pt x="0" y="15"/>
                              </a:lnTo>
                              <a:lnTo>
                                <a:pt x="2520" y="15"/>
                              </a:lnTo>
                              <a:lnTo>
                                <a:pt x="5640" y="15"/>
                              </a:lnTo>
                              <a:lnTo>
                                <a:pt x="8460" y="15"/>
                              </a:lnTo>
                              <a:lnTo>
                                <a:pt x="846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7092DA" id="docshape369" o:spid="_x0000_s1026" style="position:absolute;margin-left:1in;margin-top:37.9pt;width:423pt;height:.7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46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" path="m8460,l5640,,2520,,,,,15r2520,l5640,15r2820,l8460,xe" fillcolor="#ececec" stroked="f">
                <v:path arrowok="t" o:connecttype="custom" o:connectlocs="5372100,481330;3581400,481330;1600200,481330;0,481330;0,490855;1600200,490855;3581400,490855;5372100,490855;5372100,481330" o:connectangles="0,0,0,0,0,0,0,0,0"/>
                <w10:wrap anchorx="page"/>
              </v:shape>
            </w:pict>
          </mc:Fallback>
        </mc:AlternateContent>
      </w:r>
      <w:r w:rsidR="00707A40">
        <w:t>L03</w:t>
      </w:r>
      <w:r w:rsidR="00707A40">
        <w:tab/>
        <w:t>Main</w:t>
      </w:r>
      <w:r w:rsidR="00707A40">
        <w:tab/>
        <w:t>150</w:t>
      </w:r>
    </w:p>
    <w:p w14:paraId="38B91265" w14:textId="2A4BF6C9" w:rsidR="00707A40" w:rsidRDefault="00313696" w:rsidP="00707A40">
      <w:pPr>
        <w:pStyle w:val="BodyText"/>
        <w:tabs>
          <w:tab w:val="left" w:pos="4124"/>
          <w:tab w:val="right" w:pos="7409"/>
        </w:tabs>
        <w:spacing w:before="879"/>
        <w:ind w:left="1304"/>
      </w:pPr>
      <w:r>
        <w:rPr>
          <w:noProof/>
        </w:rPr>
        <mc:AlternateContent>
          <mc:Choice Requires="wps">
            <w:drawing>
              <wp:anchor distT="0" distB="0" distL="114300" distR="114300" simplePos="0" relativeHeight="251642368" behindDoc="0" locked="0" layoutInCell="1" allowOverlap="1" wp14:anchorId="78F29014" wp14:editId="0B43276B">
                <wp:simplePos x="0" y="0"/>
                <wp:positionH relativeFrom="page">
                  <wp:posOffset>914400</wp:posOffset>
                </wp:positionH>
                <wp:positionV relativeFrom="paragraph">
                  <wp:posOffset>481330</wp:posOffset>
                </wp:positionV>
                <wp:extent cx="5372100" cy="9525"/>
                <wp:effectExtent l="0" t="0" r="0" b="4445"/>
                <wp:wrapNone/>
                <wp:docPr id="554" name="docshape3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525"/>
                        </a:xfrm>
                        <a:custGeom>
                          <a:avLst/>
                          <a:gdLst>
                            <a:gd name="T0" fmla="+- 0 9900 1440"/>
                            <a:gd name="T1" fmla="*/ T0 w 8460"/>
                            <a:gd name="T2" fmla="+- 0 758 758"/>
                            <a:gd name="T3" fmla="*/ 758 h 15"/>
                            <a:gd name="T4" fmla="+- 0 7080 1440"/>
                            <a:gd name="T5" fmla="*/ T4 w 8460"/>
                            <a:gd name="T6" fmla="+- 0 758 758"/>
                            <a:gd name="T7" fmla="*/ 758 h 15"/>
                            <a:gd name="T8" fmla="+- 0 3960 1440"/>
                            <a:gd name="T9" fmla="*/ T8 w 8460"/>
                            <a:gd name="T10" fmla="+- 0 758 758"/>
                            <a:gd name="T11" fmla="*/ 758 h 15"/>
                            <a:gd name="T12" fmla="+- 0 1440 1440"/>
                            <a:gd name="T13" fmla="*/ T12 w 8460"/>
                            <a:gd name="T14" fmla="+- 0 758 758"/>
                            <a:gd name="T15" fmla="*/ 758 h 15"/>
                            <a:gd name="T16" fmla="+- 0 1440 1440"/>
                            <a:gd name="T17" fmla="*/ T16 w 8460"/>
                            <a:gd name="T18" fmla="+- 0 773 758"/>
                            <a:gd name="T19" fmla="*/ 773 h 15"/>
                            <a:gd name="T20" fmla="+- 0 3960 1440"/>
                            <a:gd name="T21" fmla="*/ T20 w 8460"/>
                            <a:gd name="T22" fmla="+- 0 773 758"/>
                            <a:gd name="T23" fmla="*/ 773 h 15"/>
                            <a:gd name="T24" fmla="+- 0 7080 1440"/>
                            <a:gd name="T25" fmla="*/ T24 w 8460"/>
                            <a:gd name="T26" fmla="+- 0 773 758"/>
                            <a:gd name="T27" fmla="*/ 773 h 15"/>
                            <a:gd name="T28" fmla="+- 0 9900 1440"/>
                            <a:gd name="T29" fmla="*/ T28 w 8460"/>
                            <a:gd name="T30" fmla="+- 0 773 758"/>
                            <a:gd name="T31" fmla="*/ 773 h 15"/>
                            <a:gd name="T32" fmla="+- 0 9900 1440"/>
                            <a:gd name="T33" fmla="*/ T32 w 846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460" h="15">
                              <a:moveTo>
                                <a:pt x="8460" y="0"/>
                              </a:moveTo>
                              <a:lnTo>
                                <a:pt x="5640" y="0"/>
                              </a:lnTo>
                              <a:lnTo>
                                <a:pt x="2520" y="0"/>
                              </a:lnTo>
                              <a:lnTo>
                                <a:pt x="0" y="0"/>
                              </a:lnTo>
                              <a:lnTo>
                                <a:pt x="0" y="15"/>
                              </a:lnTo>
                              <a:lnTo>
                                <a:pt x="2520" y="15"/>
                              </a:lnTo>
                              <a:lnTo>
                                <a:pt x="5640" y="15"/>
                              </a:lnTo>
                              <a:lnTo>
                                <a:pt x="8460" y="15"/>
                              </a:lnTo>
                              <a:lnTo>
                                <a:pt x="846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E8DC9F" id="docshape370" o:spid="_x0000_s1026" style="position:absolute;margin-left:1in;margin-top:37.9pt;width:423pt;height:.7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46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" path="m8460,l5640,,2520,,,,,15r2520,l5640,15r2820,l8460,xe" fillcolor="#ececec" stroked="f">
                <v:path arrowok="t" o:connecttype="custom" o:connectlocs="5372100,481330;3581400,481330;1600200,481330;0,481330;0,490855;1600200,490855;3581400,490855;5372100,490855;5372100,481330" o:connectangles="0,0,0,0,0,0,0,0,0"/>
                <w10:wrap anchorx="page"/>
              </v:shape>
            </w:pict>
          </mc:Fallback>
        </mc:AlternateContent>
      </w:r>
      <w:r w:rsidR="00707A40">
        <w:t>L10</w:t>
      </w:r>
      <w:r w:rsidR="00707A40">
        <w:tab/>
        <w:t>Sub</w:t>
      </w:r>
      <w:r w:rsidR="00707A40">
        <w:tab/>
        <w:t>90</w:t>
      </w:r>
    </w:p>
    <w:p w14:paraId="2F037F90" w14:textId="52ED4F9B" w:rsidR="00707A40" w:rsidRDefault="00313696" w:rsidP="00707A40">
      <w:pPr>
        <w:pStyle w:val="BodyText"/>
        <w:tabs>
          <w:tab w:val="left" w:pos="4064"/>
          <w:tab w:val="right" w:pos="7409"/>
        </w:tabs>
        <w:spacing w:before="879"/>
        <w:ind w:left="1304"/>
      </w:pPr>
      <w:r>
        <w:rPr>
          <w:noProof/>
        </w:rPr>
        <mc:AlternateContent>
          <mc:Choice Requires="wps">
            <w:drawing>
              <wp:anchor distT="0" distB="0" distL="114300" distR="114300" simplePos="0" relativeHeight="251641344" behindDoc="0" locked="0" layoutInCell="1" allowOverlap="1" wp14:anchorId="0C8E37A5" wp14:editId="41436E5A">
                <wp:simplePos x="0" y="0"/>
                <wp:positionH relativeFrom="page">
                  <wp:posOffset>914400</wp:posOffset>
                </wp:positionH>
                <wp:positionV relativeFrom="paragraph">
                  <wp:posOffset>481330</wp:posOffset>
                </wp:positionV>
                <wp:extent cx="5372100" cy="9525"/>
                <wp:effectExtent l="0" t="0" r="0" b="4445"/>
                <wp:wrapNone/>
                <wp:docPr id="553" name="docshape3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72100" cy="9525"/>
                        </a:xfrm>
                        <a:custGeom>
                          <a:avLst/>
                          <a:gdLst>
                            <a:gd name="T0" fmla="+- 0 9900 1440"/>
                            <a:gd name="T1" fmla="*/ T0 w 8460"/>
                            <a:gd name="T2" fmla="+- 0 758 758"/>
                            <a:gd name="T3" fmla="*/ 758 h 15"/>
                            <a:gd name="T4" fmla="+- 0 7080 1440"/>
                            <a:gd name="T5" fmla="*/ T4 w 8460"/>
                            <a:gd name="T6" fmla="+- 0 758 758"/>
                            <a:gd name="T7" fmla="*/ 758 h 15"/>
                            <a:gd name="T8" fmla="+- 0 3960 1440"/>
                            <a:gd name="T9" fmla="*/ T8 w 8460"/>
                            <a:gd name="T10" fmla="+- 0 758 758"/>
                            <a:gd name="T11" fmla="*/ 758 h 15"/>
                            <a:gd name="T12" fmla="+- 0 1440 1440"/>
                            <a:gd name="T13" fmla="*/ T12 w 8460"/>
                            <a:gd name="T14" fmla="+- 0 758 758"/>
                            <a:gd name="T15" fmla="*/ 758 h 15"/>
                            <a:gd name="T16" fmla="+- 0 1440 1440"/>
                            <a:gd name="T17" fmla="*/ T16 w 8460"/>
                            <a:gd name="T18" fmla="+- 0 773 758"/>
                            <a:gd name="T19" fmla="*/ 773 h 15"/>
                            <a:gd name="T20" fmla="+- 0 3960 1440"/>
                            <a:gd name="T21" fmla="*/ T20 w 8460"/>
                            <a:gd name="T22" fmla="+- 0 773 758"/>
                            <a:gd name="T23" fmla="*/ 773 h 15"/>
                            <a:gd name="T24" fmla="+- 0 7080 1440"/>
                            <a:gd name="T25" fmla="*/ T24 w 8460"/>
                            <a:gd name="T26" fmla="+- 0 773 758"/>
                            <a:gd name="T27" fmla="*/ 773 h 15"/>
                            <a:gd name="T28" fmla="+- 0 9900 1440"/>
                            <a:gd name="T29" fmla="*/ T28 w 8460"/>
                            <a:gd name="T30" fmla="+- 0 773 758"/>
                            <a:gd name="T31" fmla="*/ 773 h 15"/>
                            <a:gd name="T32" fmla="+- 0 9900 1440"/>
                            <a:gd name="T33" fmla="*/ T32 w 846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8460" h="15">
                              <a:moveTo>
                                <a:pt x="8460" y="0"/>
                              </a:moveTo>
                              <a:lnTo>
                                <a:pt x="5640" y="0"/>
                              </a:lnTo>
                              <a:lnTo>
                                <a:pt x="2520" y="0"/>
                              </a:lnTo>
                              <a:lnTo>
                                <a:pt x="0" y="0"/>
                              </a:lnTo>
                              <a:lnTo>
                                <a:pt x="0" y="15"/>
                              </a:lnTo>
                              <a:lnTo>
                                <a:pt x="2520" y="15"/>
                              </a:lnTo>
                              <a:lnTo>
                                <a:pt x="5640" y="15"/>
                              </a:lnTo>
                              <a:lnTo>
                                <a:pt x="8460" y="15"/>
                              </a:lnTo>
                              <a:lnTo>
                                <a:pt x="846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5E4353" id="docshape371" o:spid="_x0000_s1026" style="position:absolute;margin-left:1in;margin-top:37.9pt;width:423pt;height:.75pt;z-index:251641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846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" path="m8460,l5640,,2520,,,,,15r2520,l5640,15r2820,l8460,xe" fillcolor="#ececec" stroked="f">
                <v:path arrowok="t" o:connecttype="custom" o:connectlocs="5372100,481330;3581400,481330;1600200,481330;0,481330;0,490855;1600200,490855;3581400,490855;5372100,490855;5372100,481330" o:connectangles="0,0,0,0,0,0,0,0,0"/>
                <w10:wrap anchorx="page"/>
              </v:shape>
            </w:pict>
          </mc:Fallback>
        </mc:AlternateContent>
      </w:r>
      <w:r w:rsidR="00707A40">
        <w:t>L08</w:t>
      </w:r>
      <w:r w:rsidR="00707A40">
        <w:tab/>
        <w:t>Main</w:t>
      </w:r>
      <w:r w:rsidR="00707A40">
        <w:tab/>
        <w:t>60</w:t>
      </w:r>
    </w:p>
    <w:p w14:paraId="34418D1B" w14:textId="77777777" w:rsidR="00707A40" w:rsidRDefault="00707A40" w:rsidP="00707A40">
      <w:pPr>
        <w:pStyle w:val="BodyText"/>
        <w:rPr>
          <w:sz w:val="26"/>
        </w:rPr>
      </w:pPr>
    </w:p>
    <w:p w14:paraId="51CF1DD3" w14:textId="77777777" w:rsidR="00707A40" w:rsidRDefault="00707A40" w:rsidP="00707A40">
      <w:pPr>
        <w:pStyle w:val="BodyText"/>
        <w:rPr>
          <w:sz w:val="26"/>
        </w:rPr>
      </w:pPr>
    </w:p>
    <w:p w14:paraId="11B7F967" w14:textId="77777777" w:rsidR="00707A40" w:rsidRDefault="00707A40" w:rsidP="00707A40">
      <w:pPr>
        <w:pStyle w:val="BodyText"/>
        <w:rPr>
          <w:sz w:val="26"/>
        </w:rPr>
      </w:pPr>
    </w:p>
    <w:p w14:paraId="59E79E69" w14:textId="77777777" w:rsidR="00707A40" w:rsidRDefault="00707A40" w:rsidP="00707A40">
      <w:pPr>
        <w:pStyle w:val="BodyText"/>
        <w:rPr>
          <w:sz w:val="26"/>
        </w:rPr>
      </w:pPr>
    </w:p>
    <w:p w14:paraId="25B5129D" w14:textId="77777777" w:rsidR="00707A40" w:rsidRDefault="00707A40" w:rsidP="00707A40">
      <w:pPr>
        <w:spacing w:before="223"/>
        <w:ind w:left="239"/>
        <w:rPr>
          <w:b/>
        </w:rPr>
      </w:pPr>
      <w:r>
        <w:rPr>
          <w:b/>
        </w:rPr>
        <w:t>Table-3:</w:t>
      </w:r>
      <w:r>
        <w:rPr>
          <w:b/>
          <w:spacing w:val="-12"/>
        </w:rPr>
        <w:t xml:space="preserve"> </w:t>
      </w:r>
      <w:r>
        <w:rPr>
          <w:b/>
        </w:rPr>
        <w:t>Borrower</w:t>
      </w:r>
    </w:p>
    <w:p w14:paraId="2E97DD2A" w14:textId="77777777" w:rsidR="00707A40" w:rsidRDefault="00707A40" w:rsidP="00707A40">
      <w:pPr>
        <w:pStyle w:val="BodyText"/>
        <w:rPr>
          <w:b/>
          <w:sz w:val="20"/>
        </w:rPr>
      </w:pPr>
    </w:p>
    <w:p w14:paraId="130C5CB7" w14:textId="46305CCD" w:rsidR="00707A40" w:rsidRDefault="00313696" w:rsidP="00707A40">
      <w:pPr>
        <w:pStyle w:val="BodyText"/>
        <w:spacing w:before="2"/>
        <w:rPr>
          <w:b/>
          <w:sz w:val="11"/>
        </w:rPr>
      </w:pPr>
      <w:r>
        <w:rPr>
          <w:noProof/>
          <w:sz w:val="24"/>
        </w:rPr>
        <mc:AlternateContent>
          <mc:Choice Requires="wpg">
            <w:drawing>
              <wp:anchor distT="0" distB="0" distL="0" distR="0" simplePos="0" relativeHeight="251737600" behindDoc="1" locked="0" layoutInCell="1" allowOverlap="1" wp14:anchorId="46F96977" wp14:editId="0801C006">
                <wp:simplePos x="0" y="0"/>
                <wp:positionH relativeFrom="page">
                  <wp:posOffset>914400</wp:posOffset>
                </wp:positionH>
                <wp:positionV relativeFrom="paragraph">
                  <wp:posOffset>97155</wp:posOffset>
                </wp:positionV>
                <wp:extent cx="4267200" cy="790575"/>
                <wp:effectExtent l="0" t="1905" r="0" b="0"/>
                <wp:wrapTopAndBottom/>
                <wp:docPr id="548" name="docshapegroup3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790575"/>
                          <a:chOff x="1440" y="153"/>
                          <a:chExt cx="6720" cy="1245"/>
                        </a:xfrm>
                      </wpg:grpSpPr>
                      <wps:wsp>
                        <wps:cNvPr id="549" name="docshape373"/>
                        <wps:cNvSpPr>
                          <a:spLocks/>
                        </wps:cNvSpPr>
                        <wps:spPr bwMode="auto">
                          <a:xfrm>
                            <a:off x="1439" y="153"/>
                            <a:ext cx="6720" cy="1230"/>
                          </a:xfrm>
                          <a:custGeom>
                            <a:avLst/>
                            <a:gdLst>
                              <a:gd name="T0" fmla="+- 0 8160 1440"/>
                              <a:gd name="T1" fmla="*/ T0 w 6720"/>
                              <a:gd name="T2" fmla="+- 0 153 153"/>
                              <a:gd name="T3" fmla="*/ 153 h 1230"/>
                              <a:gd name="T4" fmla="+- 0 5040 1440"/>
                              <a:gd name="T5" fmla="*/ T4 w 6720"/>
                              <a:gd name="T6" fmla="+- 0 153 153"/>
                              <a:gd name="T7" fmla="*/ 153 h 1230"/>
                              <a:gd name="T8" fmla="+- 0 1440 1440"/>
                              <a:gd name="T9" fmla="*/ T8 w 6720"/>
                              <a:gd name="T10" fmla="+- 0 153 153"/>
                              <a:gd name="T11" fmla="*/ 153 h 1230"/>
                              <a:gd name="T12" fmla="+- 0 1440 1440"/>
                              <a:gd name="T13" fmla="*/ T12 w 6720"/>
                              <a:gd name="T14" fmla="+- 0 1383 153"/>
                              <a:gd name="T15" fmla="*/ 1383 h 1230"/>
                              <a:gd name="T16" fmla="+- 0 5040 1440"/>
                              <a:gd name="T17" fmla="*/ T16 w 6720"/>
                              <a:gd name="T18" fmla="+- 0 1383 153"/>
                              <a:gd name="T19" fmla="*/ 1383 h 1230"/>
                              <a:gd name="T20" fmla="+- 0 8160 1440"/>
                              <a:gd name="T21" fmla="*/ T20 w 6720"/>
                              <a:gd name="T22" fmla="+- 0 1383 153"/>
                              <a:gd name="T23" fmla="*/ 1383 h 1230"/>
                              <a:gd name="T24" fmla="+- 0 8160 1440"/>
                              <a:gd name="T25" fmla="*/ T24 w 6720"/>
                              <a:gd name="T26" fmla="+- 0 153 153"/>
                              <a:gd name="T27" fmla="*/ 153 h 1230"/>
                            </a:gdLst>
                            <a:ahLst/>
                            <a:cxnLst>
                              <a:cxn ang="0">
                                <a:pos x="T1" y="T3"/>
                              </a:cxn>
                              <a:cxn ang="0">
                                <a:pos x="T5" y="T7"/>
                              </a:cxn>
                              <a:cxn ang="0">
                                <a:pos x="T9" y="T11"/>
                              </a:cxn>
                              <a:cxn ang="0">
                                <a:pos x="T13" y="T15"/>
                              </a:cxn>
                              <a:cxn ang="0">
                                <a:pos x="T17" y="T19"/>
                              </a:cxn>
                              <a:cxn ang="0">
                                <a:pos x="T21" y="T23"/>
                              </a:cxn>
                              <a:cxn ang="0">
                                <a:pos x="T25" y="T27"/>
                              </a:cxn>
                            </a:cxnLst>
                            <a:rect l="0" t="0" r="r" b="b"/>
                            <a:pathLst>
                              <a:path w="6720" h="1230">
                                <a:moveTo>
                                  <a:pt x="6720" y="0"/>
                                </a:moveTo>
                                <a:lnTo>
                                  <a:pt x="3600" y="0"/>
                                </a:lnTo>
                                <a:lnTo>
                                  <a:pt x="0" y="0"/>
                                </a:lnTo>
                                <a:lnTo>
                                  <a:pt x="0" y="1230"/>
                                </a:lnTo>
                                <a:lnTo>
                                  <a:pt x="3600" y="1230"/>
                                </a:lnTo>
                                <a:lnTo>
                                  <a:pt x="6720" y="1230"/>
                                </a:lnTo>
                                <a:lnTo>
                                  <a:pt x="6720"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0" name="docshape374"/>
                        <wps:cNvSpPr>
                          <a:spLocks/>
                        </wps:cNvSpPr>
                        <wps:spPr bwMode="auto">
                          <a:xfrm>
                            <a:off x="1439" y="1383"/>
                            <a:ext cx="6720" cy="15"/>
                          </a:xfrm>
                          <a:custGeom>
                            <a:avLst/>
                            <a:gdLst>
                              <a:gd name="T0" fmla="+- 0 8160 1440"/>
                              <a:gd name="T1" fmla="*/ T0 w 6720"/>
                              <a:gd name="T2" fmla="+- 0 1383 1383"/>
                              <a:gd name="T3" fmla="*/ 1383 h 15"/>
                              <a:gd name="T4" fmla="+- 0 5040 1440"/>
                              <a:gd name="T5" fmla="*/ T4 w 6720"/>
                              <a:gd name="T6" fmla="+- 0 1383 1383"/>
                              <a:gd name="T7" fmla="*/ 1383 h 15"/>
                              <a:gd name="T8" fmla="+- 0 1440 1440"/>
                              <a:gd name="T9" fmla="*/ T8 w 6720"/>
                              <a:gd name="T10" fmla="+- 0 1383 1383"/>
                              <a:gd name="T11" fmla="*/ 1383 h 15"/>
                              <a:gd name="T12" fmla="+- 0 1440 1440"/>
                              <a:gd name="T13" fmla="*/ T12 w 6720"/>
                              <a:gd name="T14" fmla="+- 0 1398 1383"/>
                              <a:gd name="T15" fmla="*/ 1398 h 15"/>
                              <a:gd name="T16" fmla="+- 0 5040 1440"/>
                              <a:gd name="T17" fmla="*/ T16 w 6720"/>
                              <a:gd name="T18" fmla="+- 0 1398 1383"/>
                              <a:gd name="T19" fmla="*/ 1398 h 15"/>
                              <a:gd name="T20" fmla="+- 0 8160 1440"/>
                              <a:gd name="T21" fmla="*/ T20 w 6720"/>
                              <a:gd name="T22" fmla="+- 0 1398 1383"/>
                              <a:gd name="T23" fmla="*/ 1398 h 15"/>
                              <a:gd name="T24" fmla="+- 0 8160 1440"/>
                              <a:gd name="T25" fmla="*/ T24 w 6720"/>
                              <a:gd name="T26" fmla="+- 0 1383 1383"/>
                              <a:gd name="T27" fmla="*/ 1383 h 15"/>
                            </a:gdLst>
                            <a:ahLst/>
                            <a:cxnLst>
                              <a:cxn ang="0">
                                <a:pos x="T1" y="T3"/>
                              </a:cxn>
                              <a:cxn ang="0">
                                <a:pos x="T5" y="T7"/>
                              </a:cxn>
                              <a:cxn ang="0">
                                <a:pos x="T9" y="T11"/>
                              </a:cxn>
                              <a:cxn ang="0">
                                <a:pos x="T13" y="T15"/>
                              </a:cxn>
                              <a:cxn ang="0">
                                <a:pos x="T17" y="T19"/>
                              </a:cxn>
                              <a:cxn ang="0">
                                <a:pos x="T21" y="T23"/>
                              </a:cxn>
                              <a:cxn ang="0">
                                <a:pos x="T25" y="T27"/>
                              </a:cxn>
                            </a:cxnLst>
                            <a:rect l="0" t="0" r="r" b="b"/>
                            <a:pathLst>
                              <a:path w="6720" h="15">
                                <a:moveTo>
                                  <a:pt x="6720" y="0"/>
                                </a:moveTo>
                                <a:lnTo>
                                  <a:pt x="3600" y="0"/>
                                </a:lnTo>
                                <a:lnTo>
                                  <a:pt x="0" y="0"/>
                                </a:lnTo>
                                <a:lnTo>
                                  <a:pt x="0" y="15"/>
                                </a:lnTo>
                                <a:lnTo>
                                  <a:pt x="3600" y="15"/>
                                </a:lnTo>
                                <a:lnTo>
                                  <a:pt x="6720" y="15"/>
                                </a:lnTo>
                                <a:lnTo>
                                  <a:pt x="672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docshape375"/>
                        <wps:cNvSpPr txBox="1">
                          <a:spLocks noChangeArrowheads="1"/>
                        </wps:cNvSpPr>
                        <wps:spPr bwMode="auto">
                          <a:xfrm>
                            <a:off x="5160" y="273"/>
                            <a:ext cx="288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112958" w14:textId="77777777" w:rsidR="00707A40" w:rsidRDefault="00707A40" w:rsidP="00707A40">
                              <w:pPr>
                                <w:spacing w:before="1"/>
                                <w:ind w:left="525"/>
                                <w:rPr>
                                  <w:b/>
                                  <w:color w:val="000000"/>
                                </w:rPr>
                              </w:pPr>
                              <w:r>
                                <w:rPr>
                                  <w:b/>
                                  <w:color w:val="000000"/>
                                </w:rPr>
                                <w:t>LOAN NUMBER</w:t>
                              </w:r>
                            </w:p>
                          </w:txbxContent>
                        </wps:txbx>
                        <wps:bodyPr rot="0" vert="horz" wrap="square" lIns="0" tIns="0" rIns="0" bIns="0" anchor="t" anchorCtr="0" upright="1">
                          <a:noAutofit/>
                        </wps:bodyPr>
                      </wps:wsp>
                      <wps:wsp>
                        <wps:cNvPr id="552" name="docshape376"/>
                        <wps:cNvSpPr txBox="1">
                          <a:spLocks noChangeArrowheads="1"/>
                        </wps:cNvSpPr>
                        <wps:spPr bwMode="auto">
                          <a:xfrm>
                            <a:off x="1560" y="273"/>
                            <a:ext cx="336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F22CAF" w14:textId="77777777" w:rsidR="00707A40" w:rsidRDefault="00707A40" w:rsidP="00707A40">
                              <w:pPr>
                                <w:spacing w:before="1"/>
                                <w:ind w:left="585"/>
                                <w:rPr>
                                  <w:b/>
                                  <w:color w:val="000000"/>
                                </w:rPr>
                              </w:pPr>
                              <w:r>
                                <w:rPr>
                                  <w:b/>
                                  <w:color w:val="000000"/>
                                </w:rPr>
                                <w:t>CUSTOMER</w:t>
                              </w:r>
                              <w:r>
                                <w:rPr>
                                  <w:b/>
                                  <w:color w:val="000000"/>
                                  <w:spacing w:val="-3"/>
                                </w:rPr>
                                <w:t xml:space="preserve"> </w:t>
                              </w:r>
                              <w:r>
                                <w:rPr>
                                  <w:b/>
                                  <w:color w:val="000000"/>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6F96977" id="docshapegroup372" o:spid="_x0000_s1279" style="position:absolute;margin-left:1in;margin-top:7.65pt;width:336pt;height:62.25pt;z-index:-251578880;mso-wrap-distance-left:0;mso-wrap-distance-right:0;mso-position-horizontal-relative:page;mso-position-vertical-relative:text" coordorigin="1440,153" coordsize="672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">
                <v:shape id="docshape373" o:spid="_x0000_s1280" style="position:absolute;left:1439;top:153;width:6720;height:1230;visibility:visible;mso-wrap-style:square;v-text-anchor:top" coordsize="672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" path="m6720,l3600,,,,,1230r3600,l6720,1230,6720,xe" fillcolor="#4bb96a" stroked="f">
                  <v:path arrowok="t" o:connecttype="custom" o:connectlocs="6720,153;3600,153;0,153;0,1383;3600,1383;6720,1383;6720,153" o:connectangles="0,0,0,0,0,0,0"/>
                </v:shape>
                <v:shape id="docshape374" o:spid="_x0000_s1281" style="position:absolute;left:1439;top:1383;width:6720;height:15;visibility:visible;mso-wrap-style:square;v-text-anchor:top" coordsize="67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" path="m6720,l3600,,,,,15r3600,l6720,15r,-15xe" fillcolor="#ececec" stroked="f">
                  <v:path arrowok="t" o:connecttype="custom" o:connectlocs="6720,1383;3600,1383;0,1383;0,1398;3600,1398;6720,1398;6720,1383" o:connectangles="0,0,0,0,0,0,0"/>
                </v:shape>
                <v:shape id="docshape375" o:spid="_x0000_s1282" type="#_x0000_t202" style="position:absolute;left:5160;top:273;width:288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" stroked="f">
                  <v:textbox inset="0,0,0,0">
                    <w:txbxContent>
                      <w:p w14:paraId="26112958" w14:textId="77777777" w:rsidR="00707A40" w:rsidRDefault="00707A40" w:rsidP="00707A40">
                        <w:pPr>
                          <w:spacing w:before="1"/>
                          <w:ind w:left="525"/>
                          <w:rPr>
                            <w:b/>
                            <w:color w:val="000000"/>
                          </w:rPr>
                        </w:pPr>
                        <w:r>
                          <w:rPr>
                            <w:b/>
                            <w:color w:val="000000"/>
                          </w:rPr>
                          <w:t>LOAN NUMBER</w:t>
                        </w:r>
                      </w:p>
                    </w:txbxContent>
                  </v:textbox>
                </v:shape>
                <v:shape id="docshape376" o:spid="_x0000_s1283" type="#_x0000_t202" style="position:absolute;left:1560;top:273;width:336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" stroked="f">
                  <v:textbox inset="0,0,0,0">
                    <w:txbxContent>
                      <w:p w14:paraId="73F22CAF" w14:textId="77777777" w:rsidR="00707A40" w:rsidRDefault="00707A40" w:rsidP="00707A40">
                        <w:pPr>
                          <w:spacing w:before="1"/>
                          <w:ind w:left="585"/>
                          <w:rPr>
                            <w:b/>
                            <w:color w:val="000000"/>
                          </w:rPr>
                        </w:pPr>
                        <w:r>
                          <w:rPr>
                            <w:b/>
                            <w:color w:val="000000"/>
                          </w:rPr>
                          <w:t>CUSTOMER</w:t>
                        </w:r>
                        <w:r>
                          <w:rPr>
                            <w:b/>
                            <w:color w:val="000000"/>
                            <w:spacing w:val="-3"/>
                          </w:rPr>
                          <w:t xml:space="preserve"> </w:t>
                        </w:r>
                        <w:r>
                          <w:rPr>
                            <w:b/>
                            <w:color w:val="000000"/>
                          </w:rPr>
                          <w:t>NAME</w:t>
                        </w:r>
                      </w:p>
                    </w:txbxContent>
                  </v:textbox>
                </v:shape>
                <w10:wrap type="topAndBottom" anchorx="page"/>
              </v:group>
            </w:pict>
          </mc:Fallback>
        </mc:AlternateContent>
      </w:r>
    </w:p>
    <w:p w14:paraId="5C4DA4C2" w14:textId="77777777" w:rsidR="00707A40" w:rsidRDefault="00707A40" w:rsidP="00707A40">
      <w:pPr>
        <w:pStyle w:val="BodyText"/>
        <w:tabs>
          <w:tab w:val="left" w:pos="3374"/>
        </w:tabs>
        <w:spacing w:before="106"/>
        <w:ind w:right="5446"/>
        <w:jc w:val="right"/>
      </w:pPr>
      <w:r>
        <w:t>Ritu</w:t>
      </w:r>
      <w:r>
        <w:tab/>
        <w:t>L01</w:t>
      </w:r>
    </w:p>
    <w:p w14:paraId="29B67CDF" w14:textId="77777777" w:rsidR="00707A40" w:rsidRDefault="00707A40" w:rsidP="00707A40">
      <w:pPr>
        <w:pStyle w:val="BodyText"/>
        <w:rPr>
          <w:sz w:val="20"/>
        </w:rPr>
      </w:pPr>
    </w:p>
    <w:p w14:paraId="58E13B0C" w14:textId="77777777" w:rsidR="00707A40" w:rsidRDefault="00707A40" w:rsidP="00707A40">
      <w:pPr>
        <w:pStyle w:val="BodyText"/>
        <w:rPr>
          <w:sz w:val="20"/>
        </w:rPr>
      </w:pPr>
    </w:p>
    <w:p w14:paraId="53A31280" w14:textId="01770F88" w:rsidR="00707A40" w:rsidRDefault="00313696" w:rsidP="00707A40">
      <w:pPr>
        <w:pStyle w:val="BodyText"/>
        <w:spacing w:before="9"/>
      </w:pPr>
      <w:r>
        <w:rPr>
          <w:noProof/>
          <w:sz w:val="24"/>
        </w:rPr>
        <mc:AlternateContent>
          <mc:Choice Requires="wps">
            <w:drawing>
              <wp:anchor distT="0" distB="0" distL="0" distR="0" simplePos="0" relativeHeight="251738624" behindDoc="1" locked="0" layoutInCell="1" allowOverlap="1" wp14:anchorId="694FE0BB" wp14:editId="1F40512E">
                <wp:simplePos x="0" y="0"/>
                <wp:positionH relativeFrom="page">
                  <wp:posOffset>914400</wp:posOffset>
                </wp:positionH>
                <wp:positionV relativeFrom="paragraph">
                  <wp:posOffset>189230</wp:posOffset>
                </wp:positionV>
                <wp:extent cx="4267200" cy="9525"/>
                <wp:effectExtent l="0" t="0" r="0" b="1270"/>
                <wp:wrapTopAndBottom/>
                <wp:docPr id="547" name="docshape37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9525"/>
                        </a:xfrm>
                        <a:custGeom>
                          <a:avLst/>
                          <a:gdLst>
                            <a:gd name="T0" fmla="+- 0 8160 1440"/>
                            <a:gd name="T1" fmla="*/ T0 w 6720"/>
                            <a:gd name="T2" fmla="+- 0 298 298"/>
                            <a:gd name="T3" fmla="*/ 298 h 15"/>
                            <a:gd name="T4" fmla="+- 0 5040 1440"/>
                            <a:gd name="T5" fmla="*/ T4 w 6720"/>
                            <a:gd name="T6" fmla="+- 0 298 298"/>
                            <a:gd name="T7" fmla="*/ 298 h 15"/>
                            <a:gd name="T8" fmla="+- 0 1440 1440"/>
                            <a:gd name="T9" fmla="*/ T8 w 6720"/>
                            <a:gd name="T10" fmla="+- 0 298 298"/>
                            <a:gd name="T11" fmla="*/ 298 h 15"/>
                            <a:gd name="T12" fmla="+- 0 1440 1440"/>
                            <a:gd name="T13" fmla="*/ T12 w 6720"/>
                            <a:gd name="T14" fmla="+- 0 313 298"/>
                            <a:gd name="T15" fmla="*/ 313 h 15"/>
                            <a:gd name="T16" fmla="+- 0 5040 1440"/>
                            <a:gd name="T17" fmla="*/ T16 w 6720"/>
                            <a:gd name="T18" fmla="+- 0 313 298"/>
                            <a:gd name="T19" fmla="*/ 313 h 15"/>
                            <a:gd name="T20" fmla="+- 0 8160 1440"/>
                            <a:gd name="T21" fmla="*/ T20 w 6720"/>
                            <a:gd name="T22" fmla="+- 0 313 298"/>
                            <a:gd name="T23" fmla="*/ 313 h 15"/>
                            <a:gd name="T24" fmla="+- 0 8160 1440"/>
                            <a:gd name="T25" fmla="*/ T24 w 6720"/>
                            <a:gd name="T26" fmla="+- 0 298 298"/>
                            <a:gd name="T27" fmla="*/ 298 h 15"/>
                          </a:gdLst>
                          <a:ahLst/>
                          <a:cxnLst>
                            <a:cxn ang="0">
                              <a:pos x="T1" y="T3"/>
                            </a:cxn>
                            <a:cxn ang="0">
                              <a:pos x="T5" y="T7"/>
                            </a:cxn>
                            <a:cxn ang="0">
                              <a:pos x="T9" y="T11"/>
                            </a:cxn>
                            <a:cxn ang="0">
                              <a:pos x="T13" y="T15"/>
                            </a:cxn>
                            <a:cxn ang="0">
                              <a:pos x="T17" y="T19"/>
                            </a:cxn>
                            <a:cxn ang="0">
                              <a:pos x="T21" y="T23"/>
                            </a:cxn>
                            <a:cxn ang="0">
                              <a:pos x="T25" y="T27"/>
                            </a:cxn>
                          </a:cxnLst>
                          <a:rect l="0" t="0" r="r" b="b"/>
                          <a:pathLst>
                            <a:path w="6720" h="15">
                              <a:moveTo>
                                <a:pt x="6720" y="0"/>
                              </a:moveTo>
                              <a:lnTo>
                                <a:pt x="3600" y="0"/>
                              </a:lnTo>
                              <a:lnTo>
                                <a:pt x="0" y="0"/>
                              </a:lnTo>
                              <a:lnTo>
                                <a:pt x="0" y="15"/>
                              </a:lnTo>
                              <a:lnTo>
                                <a:pt x="3600" y="15"/>
                              </a:lnTo>
                              <a:lnTo>
                                <a:pt x="6720" y="15"/>
                              </a:lnTo>
                              <a:lnTo>
                                <a:pt x="672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E6773C" id="docshape377" o:spid="_x0000_s1026" style="position:absolute;margin-left:1in;margin-top:14.9pt;width:336pt;height:.75pt;z-index:-2515778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7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" path="m6720,l3600,,,,,15r3600,l6720,15r,-15xe" fillcolor="#ececec" stroked="f">
                <v:path arrowok="t" o:connecttype="custom" o:connectlocs="4267200,189230;2286000,189230;0,189230;0,198755;2286000,198755;4267200,198755;4267200,189230" o:connectangles="0,0,0,0,0,0,0"/>
                <w10:wrap type="topAndBottom" anchorx="page"/>
              </v:shape>
            </w:pict>
          </mc:Fallback>
        </mc:AlternateContent>
      </w:r>
    </w:p>
    <w:p w14:paraId="32099BDB" w14:textId="77777777" w:rsidR="00707A40" w:rsidRDefault="00707A40" w:rsidP="00707A40">
      <w:pPr>
        <w:pStyle w:val="BodyText"/>
        <w:tabs>
          <w:tab w:val="left" w:pos="3584"/>
        </w:tabs>
        <w:spacing w:before="106"/>
        <w:ind w:right="5446"/>
        <w:jc w:val="right"/>
      </w:pPr>
      <w:r>
        <w:t>Debomit</w:t>
      </w:r>
      <w:r>
        <w:tab/>
        <w:t>L08</w:t>
      </w:r>
    </w:p>
    <w:p w14:paraId="35ACF4DB" w14:textId="77777777" w:rsidR="00707A40" w:rsidRDefault="00707A40" w:rsidP="00707A40">
      <w:pPr>
        <w:pStyle w:val="BodyText"/>
        <w:rPr>
          <w:sz w:val="20"/>
        </w:rPr>
      </w:pPr>
    </w:p>
    <w:p w14:paraId="473A364C" w14:textId="77777777" w:rsidR="00707A40" w:rsidRDefault="00707A40" w:rsidP="00707A40">
      <w:pPr>
        <w:pStyle w:val="BodyText"/>
        <w:rPr>
          <w:sz w:val="20"/>
        </w:rPr>
      </w:pPr>
    </w:p>
    <w:p w14:paraId="1F41D90E" w14:textId="416B2DE3" w:rsidR="00707A40" w:rsidRDefault="00313696" w:rsidP="00707A40">
      <w:pPr>
        <w:pStyle w:val="BodyText"/>
        <w:spacing w:before="9"/>
      </w:pPr>
      <w:r>
        <w:rPr>
          <w:noProof/>
          <w:sz w:val="24"/>
        </w:rPr>
        <mc:AlternateContent>
          <mc:Choice Requires="wps">
            <w:drawing>
              <wp:anchor distT="0" distB="0" distL="0" distR="0" simplePos="0" relativeHeight="251739648" behindDoc="1" locked="0" layoutInCell="1" allowOverlap="1" wp14:anchorId="386D525B" wp14:editId="45F0C966">
                <wp:simplePos x="0" y="0"/>
                <wp:positionH relativeFrom="page">
                  <wp:posOffset>914400</wp:posOffset>
                </wp:positionH>
                <wp:positionV relativeFrom="paragraph">
                  <wp:posOffset>188595</wp:posOffset>
                </wp:positionV>
                <wp:extent cx="4267200" cy="9525"/>
                <wp:effectExtent l="0" t="0" r="0" b="1905"/>
                <wp:wrapTopAndBottom/>
                <wp:docPr id="546" name="docshape37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9525"/>
                        </a:xfrm>
                        <a:custGeom>
                          <a:avLst/>
                          <a:gdLst>
                            <a:gd name="T0" fmla="+- 0 8160 1440"/>
                            <a:gd name="T1" fmla="*/ T0 w 6720"/>
                            <a:gd name="T2" fmla="+- 0 297 297"/>
                            <a:gd name="T3" fmla="*/ 297 h 15"/>
                            <a:gd name="T4" fmla="+- 0 5040 1440"/>
                            <a:gd name="T5" fmla="*/ T4 w 6720"/>
                            <a:gd name="T6" fmla="+- 0 297 297"/>
                            <a:gd name="T7" fmla="*/ 297 h 15"/>
                            <a:gd name="T8" fmla="+- 0 1440 1440"/>
                            <a:gd name="T9" fmla="*/ T8 w 6720"/>
                            <a:gd name="T10" fmla="+- 0 297 297"/>
                            <a:gd name="T11" fmla="*/ 297 h 15"/>
                            <a:gd name="T12" fmla="+- 0 1440 1440"/>
                            <a:gd name="T13" fmla="*/ T12 w 6720"/>
                            <a:gd name="T14" fmla="+- 0 312 297"/>
                            <a:gd name="T15" fmla="*/ 312 h 15"/>
                            <a:gd name="T16" fmla="+- 0 5040 1440"/>
                            <a:gd name="T17" fmla="*/ T16 w 6720"/>
                            <a:gd name="T18" fmla="+- 0 312 297"/>
                            <a:gd name="T19" fmla="*/ 312 h 15"/>
                            <a:gd name="T20" fmla="+- 0 8160 1440"/>
                            <a:gd name="T21" fmla="*/ T20 w 6720"/>
                            <a:gd name="T22" fmla="+- 0 312 297"/>
                            <a:gd name="T23" fmla="*/ 312 h 15"/>
                            <a:gd name="T24" fmla="+- 0 8160 1440"/>
                            <a:gd name="T25" fmla="*/ T24 w 6720"/>
                            <a:gd name="T26" fmla="+- 0 297 297"/>
                            <a:gd name="T27" fmla="*/ 297 h 15"/>
                          </a:gdLst>
                          <a:ahLst/>
                          <a:cxnLst>
                            <a:cxn ang="0">
                              <a:pos x="T1" y="T3"/>
                            </a:cxn>
                            <a:cxn ang="0">
                              <a:pos x="T5" y="T7"/>
                            </a:cxn>
                            <a:cxn ang="0">
                              <a:pos x="T9" y="T11"/>
                            </a:cxn>
                            <a:cxn ang="0">
                              <a:pos x="T13" y="T15"/>
                            </a:cxn>
                            <a:cxn ang="0">
                              <a:pos x="T17" y="T19"/>
                            </a:cxn>
                            <a:cxn ang="0">
                              <a:pos x="T21" y="T23"/>
                            </a:cxn>
                            <a:cxn ang="0">
                              <a:pos x="T25" y="T27"/>
                            </a:cxn>
                          </a:cxnLst>
                          <a:rect l="0" t="0" r="r" b="b"/>
                          <a:pathLst>
                            <a:path w="6720" h="15">
                              <a:moveTo>
                                <a:pt x="6720" y="0"/>
                              </a:moveTo>
                              <a:lnTo>
                                <a:pt x="3600" y="0"/>
                              </a:lnTo>
                              <a:lnTo>
                                <a:pt x="0" y="0"/>
                              </a:lnTo>
                              <a:lnTo>
                                <a:pt x="0" y="15"/>
                              </a:lnTo>
                              <a:lnTo>
                                <a:pt x="3600" y="15"/>
                              </a:lnTo>
                              <a:lnTo>
                                <a:pt x="6720" y="15"/>
                              </a:lnTo>
                              <a:lnTo>
                                <a:pt x="672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CD4DC3" id="docshape378" o:spid="_x0000_s1026" style="position:absolute;margin-left:1in;margin-top:14.85pt;width:336pt;height:.75pt;z-index:-2515768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7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" path="m6720,l3600,,,,,15r3600,l6720,15r,-15xe" fillcolor="#ececec" stroked="f">
                <v:path arrowok="t" o:connecttype="custom" o:connectlocs="4267200,188595;2286000,188595;0,188595;0,198120;2286000,198120;4267200,198120;4267200,188595" o:connectangles="0,0,0,0,0,0,0"/>
                <w10:wrap type="topAndBottom" anchorx="page"/>
              </v:shape>
            </w:pict>
          </mc:Fallback>
        </mc:AlternateContent>
      </w:r>
    </w:p>
    <w:p w14:paraId="3C30A097" w14:textId="77777777" w:rsidR="00707A40" w:rsidRDefault="00707A40" w:rsidP="00707A40">
      <w:pPr>
        <w:rPr>
          <w:sz w:val="23"/>
        </w:rPr>
        <w:sectPr w:rsidR="00707A40">
          <w:pgSz w:w="12240" w:h="15840"/>
          <w:pgMar w:top="1940" w:right="0" w:bottom="1560" w:left="1200" w:header="750" w:footer="1284" w:gutter="0"/>
          <w:cols w:space="720"/>
        </w:sectPr>
      </w:pPr>
    </w:p>
    <w:p w14:paraId="308D84AB" w14:textId="77777777" w:rsidR="00707A40" w:rsidRDefault="00707A40" w:rsidP="00707A40">
      <w:pPr>
        <w:pStyle w:val="BodyText"/>
        <w:tabs>
          <w:tab w:val="left" w:pos="5204"/>
        </w:tabs>
        <w:spacing w:before="106"/>
        <w:ind w:left="1634"/>
      </w:pPr>
      <w:r>
        <w:lastRenderedPageBreak/>
        <w:t>Soumya</w:t>
      </w:r>
      <w:r>
        <w:tab/>
        <w:t>L03</w:t>
      </w:r>
    </w:p>
    <w:p w14:paraId="4027565C" w14:textId="77777777" w:rsidR="00707A40" w:rsidRDefault="00707A40" w:rsidP="00707A40">
      <w:pPr>
        <w:pStyle w:val="BodyText"/>
        <w:rPr>
          <w:sz w:val="26"/>
        </w:rPr>
      </w:pPr>
    </w:p>
    <w:p w14:paraId="4028D0C7" w14:textId="77777777" w:rsidR="00707A40" w:rsidRDefault="00707A40" w:rsidP="00707A40">
      <w:pPr>
        <w:pStyle w:val="BodyText"/>
        <w:rPr>
          <w:sz w:val="26"/>
        </w:rPr>
      </w:pPr>
    </w:p>
    <w:p w14:paraId="78DE3576" w14:textId="77777777" w:rsidR="00707A40" w:rsidRDefault="00707A40" w:rsidP="00707A40">
      <w:pPr>
        <w:pStyle w:val="BodyText"/>
        <w:spacing w:before="161"/>
        <w:ind w:left="239"/>
      </w:pPr>
      <w:r>
        <w:rPr>
          <w:b/>
        </w:rPr>
        <w:t>Query-1:</w:t>
      </w:r>
      <w:r>
        <w:rPr>
          <w:b/>
          <w:spacing w:val="-1"/>
        </w:rPr>
        <w:t xml:space="preserve"> </w:t>
      </w:r>
      <w:r>
        <w:t>Find</w:t>
      </w:r>
      <w:r>
        <w:rPr>
          <w:spacing w:val="-1"/>
        </w:rPr>
        <w:t xml:space="preserve"> </w:t>
      </w:r>
      <w:r>
        <w:t>the loan</w:t>
      </w:r>
      <w:r>
        <w:rPr>
          <w:spacing w:val="-1"/>
        </w:rPr>
        <w:t xml:space="preserve"> </w:t>
      </w:r>
      <w:r>
        <w:t>number, branch,</w:t>
      </w:r>
      <w:r>
        <w:rPr>
          <w:spacing w:val="-1"/>
        </w:rPr>
        <w:t xml:space="preserve"> </w:t>
      </w:r>
      <w:r>
        <w:t>amount</w:t>
      </w:r>
      <w:r>
        <w:rPr>
          <w:spacing w:val="-1"/>
        </w:rPr>
        <w:t xml:space="preserve"> </w:t>
      </w:r>
      <w:r>
        <w:t>of loans</w:t>
      </w:r>
      <w:r>
        <w:rPr>
          <w:spacing w:val="-1"/>
        </w:rPr>
        <w:t xml:space="preserve"> </w:t>
      </w:r>
      <w:r>
        <w:t>of greater</w:t>
      </w:r>
      <w:r>
        <w:rPr>
          <w:spacing w:val="-1"/>
        </w:rPr>
        <w:t xml:space="preserve"> </w:t>
      </w:r>
      <w:r>
        <w:t>than or</w:t>
      </w:r>
      <w:r>
        <w:rPr>
          <w:spacing w:val="-1"/>
        </w:rPr>
        <w:t xml:space="preserve"> </w:t>
      </w:r>
      <w:r>
        <w:t>equal</w:t>
      </w:r>
      <w:r>
        <w:rPr>
          <w:spacing w:val="-1"/>
        </w:rPr>
        <w:t xml:space="preserve"> </w:t>
      </w:r>
      <w:r>
        <w:t>to 100</w:t>
      </w:r>
      <w:r>
        <w:rPr>
          <w:spacing w:val="-1"/>
        </w:rPr>
        <w:t xml:space="preserve"> </w:t>
      </w:r>
      <w:r>
        <w:t>amount.</w:t>
      </w:r>
    </w:p>
    <w:p w14:paraId="7FB5E188" w14:textId="77777777" w:rsidR="00707A40" w:rsidRDefault="00707A40" w:rsidP="00707A40">
      <w:pPr>
        <w:pStyle w:val="BodyText"/>
        <w:rPr>
          <w:sz w:val="30"/>
        </w:rPr>
      </w:pPr>
    </w:p>
    <w:p w14:paraId="7F9A0D5F" w14:textId="77777777" w:rsidR="00707A40" w:rsidRDefault="00707A40" w:rsidP="00707A40">
      <w:pPr>
        <w:pStyle w:val="BodyText"/>
        <w:ind w:left="239"/>
      </w:pPr>
      <w:r>
        <w:t>{</w:t>
      </w:r>
      <w:r>
        <w:rPr>
          <w:rFonts w:ascii="Lucida Sans Unicode" w:hAnsi="Lucida Sans Unicode"/>
        </w:rPr>
        <w:t>≺</w:t>
      </w:r>
      <w:r>
        <w:t>l,</w:t>
      </w:r>
      <w:r>
        <w:rPr>
          <w:spacing w:val="3"/>
        </w:rPr>
        <w:t xml:space="preserve"> </w:t>
      </w:r>
      <w:r>
        <w:t>b,</w:t>
      </w:r>
      <w:r>
        <w:rPr>
          <w:spacing w:val="3"/>
        </w:rPr>
        <w:t xml:space="preserve"> </w:t>
      </w:r>
      <w:r>
        <w:t>a</w:t>
      </w:r>
      <w:r>
        <w:rPr>
          <w:rFonts w:ascii="Lucida Sans Unicode" w:hAnsi="Lucida Sans Unicode"/>
        </w:rPr>
        <w:t>≻</w:t>
      </w:r>
      <w:r>
        <w:rPr>
          <w:rFonts w:ascii="Lucida Sans Unicode" w:hAnsi="Lucida Sans Unicode"/>
          <w:spacing w:val="-12"/>
        </w:rPr>
        <w:t xml:space="preserve"> </w:t>
      </w:r>
      <w:r>
        <w:t>|</w:t>
      </w:r>
      <w:r>
        <w:rPr>
          <w:spacing w:val="3"/>
        </w:rPr>
        <w:t xml:space="preserve"> </w:t>
      </w:r>
      <w:r>
        <w:rPr>
          <w:rFonts w:ascii="Lucida Sans Unicode" w:hAnsi="Lucida Sans Unicode"/>
        </w:rPr>
        <w:t>≺</w:t>
      </w:r>
      <w:r>
        <w:t>l,</w:t>
      </w:r>
      <w:r>
        <w:rPr>
          <w:spacing w:val="3"/>
        </w:rPr>
        <w:t xml:space="preserve"> </w:t>
      </w:r>
      <w:r>
        <w:t>b,</w:t>
      </w:r>
      <w:r>
        <w:rPr>
          <w:spacing w:val="3"/>
        </w:rPr>
        <w:t xml:space="preserve"> </w:t>
      </w:r>
      <w:r>
        <w:t>a</w:t>
      </w:r>
      <w:r>
        <w:rPr>
          <w:rFonts w:ascii="Lucida Sans Unicode" w:hAnsi="Lucida Sans Unicode"/>
        </w:rPr>
        <w:t>≻</w:t>
      </w:r>
      <w:r>
        <w:rPr>
          <w:rFonts w:ascii="Lucida Sans Unicode" w:hAnsi="Lucida Sans Unicode"/>
          <w:spacing w:val="-12"/>
        </w:rPr>
        <w:t xml:space="preserve"> </w:t>
      </w:r>
      <w:r>
        <w:rPr>
          <w:rFonts w:ascii="Lucida Sans Unicode" w:hAnsi="Lucida Sans Unicode"/>
        </w:rPr>
        <w:t>∈</w:t>
      </w:r>
      <w:r>
        <w:rPr>
          <w:rFonts w:ascii="Lucida Sans Unicode" w:hAnsi="Lucida Sans Unicode"/>
          <w:spacing w:val="-13"/>
        </w:rPr>
        <w:t xml:space="preserve"> </w:t>
      </w:r>
      <w:r>
        <w:t>loan</w:t>
      </w:r>
      <w:r>
        <w:rPr>
          <w:spacing w:val="3"/>
        </w:rPr>
        <w:t xml:space="preserve"> </w:t>
      </w:r>
      <w:r>
        <w:rPr>
          <w:rFonts w:ascii="Lucida Sans Unicode" w:hAnsi="Lucida Sans Unicode"/>
        </w:rPr>
        <w:t>∧</w:t>
      </w:r>
      <w:r>
        <w:rPr>
          <w:rFonts w:ascii="Lucida Sans Unicode" w:hAnsi="Lucida Sans Unicode"/>
          <w:spacing w:val="-12"/>
        </w:rPr>
        <w:t xml:space="preserve"> </w:t>
      </w:r>
      <w:r>
        <w:t>(a</w:t>
      </w:r>
      <w:r>
        <w:rPr>
          <w:spacing w:val="3"/>
        </w:rPr>
        <w:t xml:space="preserve"> </w:t>
      </w:r>
      <w:r>
        <w:t>≥</w:t>
      </w:r>
      <w:r>
        <w:rPr>
          <w:spacing w:val="3"/>
        </w:rPr>
        <w:t xml:space="preserve"> </w:t>
      </w:r>
      <w:r>
        <w:t>100)}</w:t>
      </w:r>
    </w:p>
    <w:p w14:paraId="53FFF62A" w14:textId="77777777" w:rsidR="00707A40" w:rsidRDefault="00707A40" w:rsidP="00707A40">
      <w:pPr>
        <w:pStyle w:val="BodyText"/>
        <w:spacing w:before="9"/>
      </w:pPr>
    </w:p>
    <w:p w14:paraId="1D937E74" w14:textId="77777777" w:rsidR="00707A40" w:rsidRDefault="00707A40" w:rsidP="00707A40">
      <w:pPr>
        <w:pStyle w:val="Heading3"/>
      </w:pPr>
      <w:r>
        <w:t>Resulting</w:t>
      </w:r>
      <w:r>
        <w:rPr>
          <w:spacing w:val="-3"/>
        </w:rPr>
        <w:t xml:space="preserve"> </w:t>
      </w:r>
      <w:r>
        <w:t>relation:</w:t>
      </w:r>
    </w:p>
    <w:p w14:paraId="3E66EFC6" w14:textId="77777777" w:rsidR="00707A40" w:rsidRDefault="00707A40" w:rsidP="00707A40">
      <w:pPr>
        <w:pStyle w:val="BodyText"/>
        <w:rPr>
          <w:b/>
          <w:sz w:val="20"/>
        </w:rPr>
      </w:pPr>
    </w:p>
    <w:p w14:paraId="0E094B49" w14:textId="29E556C9" w:rsidR="00707A40" w:rsidRDefault="00313696" w:rsidP="00707A40">
      <w:pPr>
        <w:pStyle w:val="BodyText"/>
        <w:spacing w:before="2"/>
        <w:rPr>
          <w:b/>
          <w:sz w:val="11"/>
        </w:rPr>
      </w:pPr>
      <w:r>
        <w:rPr>
          <w:noProof/>
          <w:sz w:val="24"/>
        </w:rPr>
        <mc:AlternateContent>
          <mc:Choice Requires="wpg">
            <w:drawing>
              <wp:anchor distT="0" distB="0" distL="0" distR="0" simplePos="0" relativeHeight="251740672" behindDoc="1" locked="0" layoutInCell="1" allowOverlap="1" wp14:anchorId="54FD4087" wp14:editId="7BF2BA63">
                <wp:simplePos x="0" y="0"/>
                <wp:positionH relativeFrom="page">
                  <wp:posOffset>914400</wp:posOffset>
                </wp:positionH>
                <wp:positionV relativeFrom="paragraph">
                  <wp:posOffset>97155</wp:posOffset>
                </wp:positionV>
                <wp:extent cx="4267200" cy="790575"/>
                <wp:effectExtent l="0" t="1905" r="0" b="0"/>
                <wp:wrapTopAndBottom/>
                <wp:docPr id="540" name="docshapegroup3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790575"/>
                          <a:chOff x="1440" y="153"/>
                          <a:chExt cx="6720" cy="1245"/>
                        </a:xfrm>
                      </wpg:grpSpPr>
                      <wps:wsp>
                        <wps:cNvPr id="541" name="docshape383"/>
                        <wps:cNvSpPr>
                          <a:spLocks/>
                        </wps:cNvSpPr>
                        <wps:spPr bwMode="auto">
                          <a:xfrm>
                            <a:off x="1439" y="153"/>
                            <a:ext cx="6720" cy="1230"/>
                          </a:xfrm>
                          <a:custGeom>
                            <a:avLst/>
                            <a:gdLst>
                              <a:gd name="T0" fmla="+- 0 8160 1440"/>
                              <a:gd name="T1" fmla="*/ T0 w 6720"/>
                              <a:gd name="T2" fmla="+- 0 153 153"/>
                              <a:gd name="T3" fmla="*/ 153 h 1230"/>
                              <a:gd name="T4" fmla="+- 0 6495 1440"/>
                              <a:gd name="T5" fmla="*/ T4 w 6720"/>
                              <a:gd name="T6" fmla="+- 0 153 153"/>
                              <a:gd name="T7" fmla="*/ 153 h 1230"/>
                              <a:gd name="T8" fmla="+- 0 3960 1440"/>
                              <a:gd name="T9" fmla="*/ T8 w 6720"/>
                              <a:gd name="T10" fmla="+- 0 153 153"/>
                              <a:gd name="T11" fmla="*/ 153 h 1230"/>
                              <a:gd name="T12" fmla="+- 0 1440 1440"/>
                              <a:gd name="T13" fmla="*/ T12 w 6720"/>
                              <a:gd name="T14" fmla="+- 0 153 153"/>
                              <a:gd name="T15" fmla="*/ 153 h 1230"/>
                              <a:gd name="T16" fmla="+- 0 1440 1440"/>
                              <a:gd name="T17" fmla="*/ T16 w 6720"/>
                              <a:gd name="T18" fmla="+- 0 1383 153"/>
                              <a:gd name="T19" fmla="*/ 1383 h 1230"/>
                              <a:gd name="T20" fmla="+- 0 3960 1440"/>
                              <a:gd name="T21" fmla="*/ T20 w 6720"/>
                              <a:gd name="T22" fmla="+- 0 1383 153"/>
                              <a:gd name="T23" fmla="*/ 1383 h 1230"/>
                              <a:gd name="T24" fmla="+- 0 6495 1440"/>
                              <a:gd name="T25" fmla="*/ T24 w 6720"/>
                              <a:gd name="T26" fmla="+- 0 1383 153"/>
                              <a:gd name="T27" fmla="*/ 1383 h 1230"/>
                              <a:gd name="T28" fmla="+- 0 8160 1440"/>
                              <a:gd name="T29" fmla="*/ T28 w 6720"/>
                              <a:gd name="T30" fmla="+- 0 1383 153"/>
                              <a:gd name="T31" fmla="*/ 1383 h 1230"/>
                              <a:gd name="T32" fmla="+- 0 8160 1440"/>
                              <a:gd name="T33" fmla="*/ T32 w 6720"/>
                              <a:gd name="T34" fmla="+- 0 153 153"/>
                              <a:gd name="T35" fmla="*/ 153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720" h="1230">
                                <a:moveTo>
                                  <a:pt x="6720" y="0"/>
                                </a:moveTo>
                                <a:lnTo>
                                  <a:pt x="5055" y="0"/>
                                </a:lnTo>
                                <a:lnTo>
                                  <a:pt x="2520" y="0"/>
                                </a:lnTo>
                                <a:lnTo>
                                  <a:pt x="0" y="0"/>
                                </a:lnTo>
                                <a:lnTo>
                                  <a:pt x="0" y="1230"/>
                                </a:lnTo>
                                <a:lnTo>
                                  <a:pt x="2520" y="1230"/>
                                </a:lnTo>
                                <a:lnTo>
                                  <a:pt x="5055" y="1230"/>
                                </a:lnTo>
                                <a:lnTo>
                                  <a:pt x="6720" y="1230"/>
                                </a:lnTo>
                                <a:lnTo>
                                  <a:pt x="6720"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2" name="docshape384"/>
                        <wps:cNvSpPr>
                          <a:spLocks/>
                        </wps:cNvSpPr>
                        <wps:spPr bwMode="auto">
                          <a:xfrm>
                            <a:off x="1439" y="1383"/>
                            <a:ext cx="6720" cy="15"/>
                          </a:xfrm>
                          <a:custGeom>
                            <a:avLst/>
                            <a:gdLst>
                              <a:gd name="T0" fmla="+- 0 8160 1440"/>
                              <a:gd name="T1" fmla="*/ T0 w 6720"/>
                              <a:gd name="T2" fmla="+- 0 1383 1383"/>
                              <a:gd name="T3" fmla="*/ 1383 h 15"/>
                              <a:gd name="T4" fmla="+- 0 6495 1440"/>
                              <a:gd name="T5" fmla="*/ T4 w 6720"/>
                              <a:gd name="T6" fmla="+- 0 1383 1383"/>
                              <a:gd name="T7" fmla="*/ 1383 h 15"/>
                              <a:gd name="T8" fmla="+- 0 3960 1440"/>
                              <a:gd name="T9" fmla="*/ T8 w 6720"/>
                              <a:gd name="T10" fmla="+- 0 1383 1383"/>
                              <a:gd name="T11" fmla="*/ 1383 h 15"/>
                              <a:gd name="T12" fmla="+- 0 1440 1440"/>
                              <a:gd name="T13" fmla="*/ T12 w 6720"/>
                              <a:gd name="T14" fmla="+- 0 1383 1383"/>
                              <a:gd name="T15" fmla="*/ 1383 h 15"/>
                              <a:gd name="T16" fmla="+- 0 1440 1440"/>
                              <a:gd name="T17" fmla="*/ T16 w 6720"/>
                              <a:gd name="T18" fmla="+- 0 1398 1383"/>
                              <a:gd name="T19" fmla="*/ 1398 h 15"/>
                              <a:gd name="T20" fmla="+- 0 3960 1440"/>
                              <a:gd name="T21" fmla="*/ T20 w 6720"/>
                              <a:gd name="T22" fmla="+- 0 1398 1383"/>
                              <a:gd name="T23" fmla="*/ 1398 h 15"/>
                              <a:gd name="T24" fmla="+- 0 6495 1440"/>
                              <a:gd name="T25" fmla="*/ T24 w 6720"/>
                              <a:gd name="T26" fmla="+- 0 1398 1383"/>
                              <a:gd name="T27" fmla="*/ 1398 h 15"/>
                              <a:gd name="T28" fmla="+- 0 8160 1440"/>
                              <a:gd name="T29" fmla="*/ T28 w 6720"/>
                              <a:gd name="T30" fmla="+- 0 1398 1383"/>
                              <a:gd name="T31" fmla="*/ 1398 h 15"/>
                              <a:gd name="T32" fmla="+- 0 8160 1440"/>
                              <a:gd name="T33" fmla="*/ T32 w 6720"/>
                              <a:gd name="T34" fmla="+- 0 1383 1383"/>
                              <a:gd name="T35" fmla="*/ 1383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720" h="15">
                                <a:moveTo>
                                  <a:pt x="6720" y="0"/>
                                </a:moveTo>
                                <a:lnTo>
                                  <a:pt x="5055" y="0"/>
                                </a:lnTo>
                                <a:lnTo>
                                  <a:pt x="2520" y="0"/>
                                </a:lnTo>
                                <a:lnTo>
                                  <a:pt x="0" y="0"/>
                                </a:lnTo>
                                <a:lnTo>
                                  <a:pt x="0" y="15"/>
                                </a:lnTo>
                                <a:lnTo>
                                  <a:pt x="2520" y="15"/>
                                </a:lnTo>
                                <a:lnTo>
                                  <a:pt x="5055" y="15"/>
                                </a:lnTo>
                                <a:lnTo>
                                  <a:pt x="6720" y="15"/>
                                </a:lnTo>
                                <a:lnTo>
                                  <a:pt x="672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3" name="docshape385"/>
                        <wps:cNvSpPr txBox="1">
                          <a:spLocks noChangeArrowheads="1"/>
                        </wps:cNvSpPr>
                        <wps:spPr bwMode="auto">
                          <a:xfrm>
                            <a:off x="6615" y="273"/>
                            <a:ext cx="142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228BD6" w14:textId="77777777" w:rsidR="00707A40" w:rsidRDefault="00707A40" w:rsidP="00707A40">
                              <w:pPr>
                                <w:spacing w:before="1"/>
                                <w:ind w:left="165"/>
                                <w:rPr>
                                  <w:b/>
                                  <w:color w:val="000000"/>
                                </w:rPr>
                              </w:pPr>
                              <w:r>
                                <w:rPr>
                                  <w:b/>
                                  <w:color w:val="000000"/>
                                </w:rPr>
                                <w:t>AMOUNT</w:t>
                              </w:r>
                            </w:p>
                          </w:txbxContent>
                        </wps:txbx>
                        <wps:bodyPr rot="0" vert="horz" wrap="square" lIns="0" tIns="0" rIns="0" bIns="0" anchor="t" anchorCtr="0" upright="1">
                          <a:noAutofit/>
                        </wps:bodyPr>
                      </wps:wsp>
                      <wps:wsp>
                        <wps:cNvPr id="544" name="docshape386"/>
                        <wps:cNvSpPr txBox="1">
                          <a:spLocks noChangeArrowheads="1"/>
                        </wps:cNvSpPr>
                        <wps:spPr bwMode="auto">
                          <a:xfrm>
                            <a:off x="4080" y="273"/>
                            <a:ext cx="229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F5C2DB3" w14:textId="77777777" w:rsidR="00707A40" w:rsidRDefault="00707A40" w:rsidP="00707A40">
                              <w:pPr>
                                <w:spacing w:before="1"/>
                                <w:ind w:left="225"/>
                                <w:rPr>
                                  <w:b/>
                                  <w:color w:val="000000"/>
                                </w:rPr>
                              </w:pPr>
                              <w:r>
                                <w:rPr>
                                  <w:b/>
                                  <w:color w:val="000000"/>
                                </w:rPr>
                                <w:t>BRANCH NAME</w:t>
                              </w:r>
                            </w:p>
                          </w:txbxContent>
                        </wps:txbx>
                        <wps:bodyPr rot="0" vert="horz" wrap="square" lIns="0" tIns="0" rIns="0" bIns="0" anchor="t" anchorCtr="0" upright="1">
                          <a:noAutofit/>
                        </wps:bodyPr>
                      </wps:wsp>
                      <wps:wsp>
                        <wps:cNvPr id="545" name="docshape387"/>
                        <wps:cNvSpPr txBox="1">
                          <a:spLocks noChangeArrowheads="1"/>
                        </wps:cNvSpPr>
                        <wps:spPr bwMode="auto">
                          <a:xfrm>
                            <a:off x="1560" y="273"/>
                            <a:ext cx="228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1A2575" w14:textId="77777777" w:rsidR="00707A40" w:rsidRDefault="00707A40" w:rsidP="00707A40">
                              <w:pPr>
                                <w:spacing w:before="1"/>
                                <w:ind w:left="225"/>
                                <w:rPr>
                                  <w:b/>
                                  <w:color w:val="000000"/>
                                </w:rPr>
                              </w:pPr>
                              <w:r>
                                <w:rPr>
                                  <w:b/>
                                  <w:color w:val="000000"/>
                                </w:rPr>
                                <w:t>LOAN NUMBER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FD4087" id="docshapegroup382" o:spid="_x0000_s1284" style="position:absolute;margin-left:1in;margin-top:7.65pt;width:336pt;height:62.25pt;z-index:-251575808;mso-wrap-distance-left:0;mso-wrap-distance-right:0;mso-position-horizontal-relative:page;mso-position-vertical-relative:text" coordorigin="1440,153" coordsize="672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">
                <v:shape id="docshape383" o:spid="_x0000_s1285" style="position:absolute;left:1439;top:153;width:6720;height:1230;visibility:visible;mso-wrap-style:square;v-text-anchor:top" coordsize="672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" path="m6720,l5055,,2520,,,,,1230r2520,l5055,1230r1665,l6720,xe" fillcolor="#4bb96a" stroked="f">
                  <v:path arrowok="t" o:connecttype="custom" o:connectlocs="6720,153;5055,153;2520,153;0,153;0,1383;2520,1383;5055,1383;6720,1383;6720,153" o:connectangles="0,0,0,0,0,0,0,0,0"/>
                </v:shape>
                <v:shape id="docshape384" o:spid="_x0000_s1286" style="position:absolute;left:1439;top:1383;width:6720;height:15;visibility:visible;mso-wrap-style:square;v-text-anchor:top" coordsize="67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" path="m6720,l5055,,2520,,,,,15r2520,l5055,15r1665,l6720,xe" fillcolor="#ececec" stroked="f">
                  <v:path arrowok="t" o:connecttype="custom" o:connectlocs="6720,1383;5055,1383;2520,1383;0,1383;0,1398;2520,1398;5055,1398;6720,1398;6720,1383" o:connectangles="0,0,0,0,0,0,0,0,0"/>
                </v:shape>
                <v:shape id="docshape385" o:spid="_x0000_s1287" type="#_x0000_t202" style="position:absolute;left:6615;top:273;width:142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" stroked="f">
                  <v:textbox inset="0,0,0,0">
                    <w:txbxContent>
                      <w:p w14:paraId="6F228BD6" w14:textId="77777777" w:rsidR="00707A40" w:rsidRDefault="00707A40" w:rsidP="00707A40">
                        <w:pPr>
                          <w:spacing w:before="1"/>
                          <w:ind w:left="165"/>
                          <w:rPr>
                            <w:b/>
                            <w:color w:val="000000"/>
                          </w:rPr>
                        </w:pPr>
                        <w:r>
                          <w:rPr>
                            <w:b/>
                            <w:color w:val="000000"/>
                          </w:rPr>
                          <w:t>AMOUNT</w:t>
                        </w:r>
                      </w:p>
                    </w:txbxContent>
                  </v:textbox>
                </v:shape>
                <v:shape id="docshape386" o:spid="_x0000_s1288" type="#_x0000_t202" style="position:absolute;left:4080;top:273;width:229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XRxAAAANwAAAAPAAAAZHJzL2Rvd25yZXYueG1sRI/Ni8Iw&#10;FMTvgv9DeMJeZE1XXJ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IO5pdHEAAAA3AAAAA8A&#10;AAAAAAAAAAAAAAAABwIAAGRycy9kb3ducmV2LnhtbFBLBQYAAAAAAwADALcAAAD4AgAAAAA=&#10;" stroked="f">
                  <v:textbox inset="0,0,0,0">
                    <w:txbxContent>
                      <w:p w14:paraId="1F5C2DB3" w14:textId="77777777" w:rsidR="00707A40" w:rsidRDefault="00707A40" w:rsidP="00707A40">
                        <w:pPr>
                          <w:spacing w:before="1"/>
                          <w:ind w:left="225"/>
                          <w:rPr>
                            <w:b/>
                            <w:color w:val="000000"/>
                          </w:rPr>
                        </w:pPr>
                        <w:r>
                          <w:rPr>
                            <w:b/>
                            <w:color w:val="000000"/>
                          </w:rPr>
                          <w:t>BRANCH NAME</w:t>
                        </w:r>
                      </w:p>
                    </w:txbxContent>
                  </v:textbox>
                </v:shape>
                <v:shape id="docshape387" o:spid="_x0000_s1289" type="#_x0000_t202" style="position:absolute;left:1560;top:273;width:228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" stroked="f">
                  <v:textbox inset="0,0,0,0">
                    <w:txbxContent>
                      <w:p w14:paraId="191A2575" w14:textId="77777777" w:rsidR="00707A40" w:rsidRDefault="00707A40" w:rsidP="00707A40">
                        <w:pPr>
                          <w:spacing w:before="1"/>
                          <w:ind w:left="225"/>
                          <w:rPr>
                            <w:b/>
                            <w:color w:val="000000"/>
                          </w:rPr>
                        </w:pPr>
                        <w:r>
                          <w:rPr>
                            <w:b/>
                            <w:color w:val="000000"/>
                          </w:rPr>
                          <w:t>LOAN NUMBER</w:t>
                        </w:r>
                      </w:p>
                    </w:txbxContent>
                  </v:textbox>
                </v:shape>
                <w10:wrap type="topAndBottom" anchorx="page"/>
              </v:group>
            </w:pict>
          </mc:Fallback>
        </mc:AlternateContent>
      </w:r>
    </w:p>
    <w:p w14:paraId="1599E685" w14:textId="77777777" w:rsidR="00707A40" w:rsidRDefault="00707A40" w:rsidP="00707A40">
      <w:pPr>
        <w:pStyle w:val="BodyText"/>
        <w:tabs>
          <w:tab w:val="left" w:pos="3764"/>
          <w:tab w:val="right" w:pos="6299"/>
        </w:tabs>
        <w:spacing w:before="106"/>
        <w:ind w:left="1304"/>
      </w:pPr>
      <w:r>
        <w:t>L01</w:t>
      </w:r>
      <w:r>
        <w:tab/>
        <w:t>Main</w:t>
      </w:r>
      <w:r>
        <w:tab/>
        <w:t>200</w:t>
      </w:r>
    </w:p>
    <w:p w14:paraId="4C2D3C3B" w14:textId="197D4277" w:rsidR="00707A40" w:rsidRDefault="00313696" w:rsidP="00707A40">
      <w:pPr>
        <w:pStyle w:val="BodyText"/>
        <w:tabs>
          <w:tab w:val="left" w:pos="3764"/>
          <w:tab w:val="right" w:pos="6299"/>
        </w:tabs>
        <w:spacing w:before="879"/>
        <w:ind w:left="1304"/>
      </w:pPr>
      <w:r>
        <w:rPr>
          <w:noProof/>
        </w:rPr>
        <mc:AlternateContent>
          <mc:Choice Requires="wps">
            <w:drawing>
              <wp:anchor distT="0" distB="0" distL="114300" distR="114300" simplePos="0" relativeHeight="251644416" behindDoc="0" locked="0" layoutInCell="1" allowOverlap="1" wp14:anchorId="12A16239" wp14:editId="64DD511A">
                <wp:simplePos x="0" y="0"/>
                <wp:positionH relativeFrom="page">
                  <wp:posOffset>914400</wp:posOffset>
                </wp:positionH>
                <wp:positionV relativeFrom="paragraph">
                  <wp:posOffset>481330</wp:posOffset>
                </wp:positionV>
                <wp:extent cx="4267200" cy="9525"/>
                <wp:effectExtent l="0" t="0" r="0" b="4445"/>
                <wp:wrapNone/>
                <wp:docPr id="539" name="docshape3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9525"/>
                        </a:xfrm>
                        <a:custGeom>
                          <a:avLst/>
                          <a:gdLst>
                            <a:gd name="T0" fmla="+- 0 8160 1440"/>
                            <a:gd name="T1" fmla="*/ T0 w 6720"/>
                            <a:gd name="T2" fmla="+- 0 758 758"/>
                            <a:gd name="T3" fmla="*/ 758 h 15"/>
                            <a:gd name="T4" fmla="+- 0 6495 1440"/>
                            <a:gd name="T5" fmla="*/ T4 w 6720"/>
                            <a:gd name="T6" fmla="+- 0 758 758"/>
                            <a:gd name="T7" fmla="*/ 758 h 15"/>
                            <a:gd name="T8" fmla="+- 0 3960 1440"/>
                            <a:gd name="T9" fmla="*/ T8 w 6720"/>
                            <a:gd name="T10" fmla="+- 0 758 758"/>
                            <a:gd name="T11" fmla="*/ 758 h 15"/>
                            <a:gd name="T12" fmla="+- 0 1440 1440"/>
                            <a:gd name="T13" fmla="*/ T12 w 6720"/>
                            <a:gd name="T14" fmla="+- 0 758 758"/>
                            <a:gd name="T15" fmla="*/ 758 h 15"/>
                            <a:gd name="T16" fmla="+- 0 1440 1440"/>
                            <a:gd name="T17" fmla="*/ T16 w 6720"/>
                            <a:gd name="T18" fmla="+- 0 773 758"/>
                            <a:gd name="T19" fmla="*/ 773 h 15"/>
                            <a:gd name="T20" fmla="+- 0 3960 1440"/>
                            <a:gd name="T21" fmla="*/ T20 w 6720"/>
                            <a:gd name="T22" fmla="+- 0 773 758"/>
                            <a:gd name="T23" fmla="*/ 773 h 15"/>
                            <a:gd name="T24" fmla="+- 0 6495 1440"/>
                            <a:gd name="T25" fmla="*/ T24 w 6720"/>
                            <a:gd name="T26" fmla="+- 0 773 758"/>
                            <a:gd name="T27" fmla="*/ 773 h 15"/>
                            <a:gd name="T28" fmla="+- 0 8160 1440"/>
                            <a:gd name="T29" fmla="*/ T28 w 6720"/>
                            <a:gd name="T30" fmla="+- 0 773 758"/>
                            <a:gd name="T31" fmla="*/ 773 h 15"/>
                            <a:gd name="T32" fmla="+- 0 8160 1440"/>
                            <a:gd name="T33" fmla="*/ T32 w 6720"/>
                            <a:gd name="T34" fmla="+- 0 758 758"/>
                            <a:gd name="T35" fmla="*/ 758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720" h="15">
                              <a:moveTo>
                                <a:pt x="6720" y="0"/>
                              </a:moveTo>
                              <a:lnTo>
                                <a:pt x="5055" y="0"/>
                              </a:lnTo>
                              <a:lnTo>
                                <a:pt x="2520" y="0"/>
                              </a:lnTo>
                              <a:lnTo>
                                <a:pt x="0" y="0"/>
                              </a:lnTo>
                              <a:lnTo>
                                <a:pt x="0" y="15"/>
                              </a:lnTo>
                              <a:lnTo>
                                <a:pt x="2520" y="15"/>
                              </a:lnTo>
                              <a:lnTo>
                                <a:pt x="5055" y="15"/>
                              </a:lnTo>
                              <a:lnTo>
                                <a:pt x="6720" y="15"/>
                              </a:lnTo>
                              <a:lnTo>
                                <a:pt x="672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F471AE" id="docshape388" o:spid="_x0000_s1026" style="position:absolute;margin-left:1in;margin-top:37.9pt;width:336pt;height:.75pt;z-index:2516444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" path="m6720,l5055,,2520,,,,,15r2520,l5055,15r1665,l6720,xe" fillcolor="#ececec" stroked="f">
                <v:path arrowok="t" o:connecttype="custom" o:connectlocs="4267200,481330;3209925,481330;1600200,481330;0,481330;0,490855;1600200,490855;3209925,490855;4267200,490855;4267200,481330" o:connectangles="0,0,0,0,0,0,0,0,0"/>
                <w10:wrap anchorx="page"/>
              </v:shape>
            </w:pict>
          </mc:Fallback>
        </mc:AlternateContent>
      </w:r>
      <w:r w:rsidR="00707A40">
        <w:t>L03</w:t>
      </w:r>
      <w:r w:rsidR="00707A40">
        <w:tab/>
        <w:t>Main</w:t>
      </w:r>
      <w:r w:rsidR="00707A40">
        <w:tab/>
        <w:t>150</w:t>
      </w:r>
    </w:p>
    <w:p w14:paraId="7E6C7AF2" w14:textId="77777777" w:rsidR="00707A40" w:rsidRDefault="00707A40" w:rsidP="00707A40">
      <w:pPr>
        <w:pStyle w:val="BodyText"/>
        <w:rPr>
          <w:sz w:val="26"/>
        </w:rPr>
      </w:pPr>
    </w:p>
    <w:p w14:paraId="22B59C1D" w14:textId="77777777" w:rsidR="00707A40" w:rsidRDefault="00707A40" w:rsidP="00707A40">
      <w:pPr>
        <w:pStyle w:val="BodyText"/>
        <w:rPr>
          <w:sz w:val="26"/>
        </w:rPr>
      </w:pPr>
    </w:p>
    <w:p w14:paraId="2C32C44D" w14:textId="77777777" w:rsidR="00707A40" w:rsidRDefault="00707A40" w:rsidP="00707A40">
      <w:pPr>
        <w:pStyle w:val="BodyText"/>
        <w:spacing w:before="161"/>
        <w:ind w:left="239"/>
      </w:pPr>
      <w:r>
        <w:rPr>
          <w:b/>
        </w:rPr>
        <w:t xml:space="preserve">Query-2: </w:t>
      </w:r>
      <w:r>
        <w:t>Find the loan number for each loan of an amount greater or equal to 150.</w:t>
      </w:r>
    </w:p>
    <w:p w14:paraId="32A1878E" w14:textId="77777777" w:rsidR="00707A40" w:rsidRDefault="00707A40" w:rsidP="00707A40">
      <w:pPr>
        <w:pStyle w:val="BodyText"/>
        <w:rPr>
          <w:sz w:val="30"/>
        </w:rPr>
      </w:pPr>
    </w:p>
    <w:p w14:paraId="79DA144B" w14:textId="77777777" w:rsidR="00707A40" w:rsidRDefault="00707A40" w:rsidP="00707A40">
      <w:pPr>
        <w:pStyle w:val="BodyText"/>
        <w:ind w:left="239"/>
      </w:pPr>
      <w:r>
        <w:t>{</w:t>
      </w:r>
      <w:r>
        <w:rPr>
          <w:rFonts w:ascii="Lucida Sans Unicode" w:hAnsi="Lucida Sans Unicode"/>
        </w:rPr>
        <w:t>≺</w:t>
      </w:r>
      <w:r>
        <w:t>l</w:t>
      </w:r>
      <w:r>
        <w:rPr>
          <w:rFonts w:ascii="Lucida Sans Unicode" w:hAnsi="Lucida Sans Unicode"/>
        </w:rPr>
        <w:t>≻</w:t>
      </w:r>
      <w:r>
        <w:rPr>
          <w:rFonts w:ascii="Lucida Sans Unicode" w:hAnsi="Lucida Sans Unicode"/>
          <w:spacing w:val="-14"/>
        </w:rPr>
        <w:t xml:space="preserve"> </w:t>
      </w:r>
      <w:r>
        <w:t>|</w:t>
      </w:r>
      <w:r>
        <w:rPr>
          <w:spacing w:val="3"/>
        </w:rPr>
        <w:t xml:space="preserve"> </w:t>
      </w:r>
      <w:r>
        <w:rPr>
          <w:rFonts w:ascii="Lucida Sans Unicode" w:hAnsi="Lucida Sans Unicode"/>
        </w:rPr>
        <w:t>∃</w:t>
      </w:r>
      <w:r>
        <w:rPr>
          <w:rFonts w:ascii="Lucida Sans Unicode" w:hAnsi="Lucida Sans Unicode"/>
          <w:spacing w:val="-14"/>
        </w:rPr>
        <w:t xml:space="preserve"> </w:t>
      </w:r>
      <w:r>
        <w:t>b,</w:t>
      </w:r>
      <w:r>
        <w:rPr>
          <w:spacing w:val="3"/>
        </w:rPr>
        <w:t xml:space="preserve"> </w:t>
      </w:r>
      <w:r>
        <w:t>a</w:t>
      </w:r>
      <w:r>
        <w:rPr>
          <w:spacing w:val="2"/>
        </w:rPr>
        <w:t xml:space="preserve"> </w:t>
      </w:r>
      <w:r>
        <w:t>(</w:t>
      </w:r>
      <w:r>
        <w:rPr>
          <w:rFonts w:ascii="Lucida Sans Unicode" w:hAnsi="Lucida Sans Unicode"/>
        </w:rPr>
        <w:t>≺</w:t>
      </w:r>
      <w:r>
        <w:t>l,</w:t>
      </w:r>
      <w:r>
        <w:rPr>
          <w:spacing w:val="3"/>
        </w:rPr>
        <w:t xml:space="preserve"> </w:t>
      </w:r>
      <w:r>
        <w:t>b,</w:t>
      </w:r>
      <w:r>
        <w:rPr>
          <w:spacing w:val="2"/>
        </w:rPr>
        <w:t xml:space="preserve"> </w:t>
      </w:r>
      <w:r>
        <w:t>a</w:t>
      </w:r>
      <w:r>
        <w:rPr>
          <w:rFonts w:ascii="Lucida Sans Unicode" w:hAnsi="Lucida Sans Unicode"/>
        </w:rPr>
        <w:t>≻</w:t>
      </w:r>
      <w:r>
        <w:rPr>
          <w:rFonts w:ascii="Lucida Sans Unicode" w:hAnsi="Lucida Sans Unicode"/>
          <w:spacing w:val="-13"/>
        </w:rPr>
        <w:t xml:space="preserve"> </w:t>
      </w:r>
      <w:r>
        <w:rPr>
          <w:rFonts w:ascii="Lucida Sans Unicode" w:hAnsi="Lucida Sans Unicode"/>
        </w:rPr>
        <w:t>∈</w:t>
      </w:r>
      <w:r>
        <w:rPr>
          <w:rFonts w:ascii="Lucida Sans Unicode" w:hAnsi="Lucida Sans Unicode"/>
          <w:spacing w:val="-13"/>
        </w:rPr>
        <w:t xml:space="preserve"> </w:t>
      </w:r>
      <w:r>
        <w:t>loan</w:t>
      </w:r>
      <w:r>
        <w:rPr>
          <w:spacing w:val="2"/>
        </w:rPr>
        <w:t xml:space="preserve"> </w:t>
      </w:r>
      <w:r>
        <w:rPr>
          <w:rFonts w:ascii="Lucida Sans Unicode" w:hAnsi="Lucida Sans Unicode"/>
        </w:rPr>
        <w:t>∧</w:t>
      </w:r>
      <w:r>
        <w:rPr>
          <w:rFonts w:ascii="Lucida Sans Unicode" w:hAnsi="Lucida Sans Unicode"/>
          <w:spacing w:val="-13"/>
        </w:rPr>
        <w:t xml:space="preserve"> </w:t>
      </w:r>
      <w:r>
        <w:t>(a</w:t>
      </w:r>
      <w:r>
        <w:rPr>
          <w:spacing w:val="2"/>
        </w:rPr>
        <w:t xml:space="preserve"> </w:t>
      </w:r>
      <w:r>
        <w:t>≥</w:t>
      </w:r>
      <w:r>
        <w:rPr>
          <w:spacing w:val="3"/>
        </w:rPr>
        <w:t xml:space="preserve"> </w:t>
      </w:r>
      <w:r>
        <w:t>150)}</w:t>
      </w:r>
    </w:p>
    <w:p w14:paraId="3E498CEA" w14:textId="77777777" w:rsidR="00707A40" w:rsidRDefault="00707A40" w:rsidP="00707A40">
      <w:pPr>
        <w:pStyle w:val="BodyText"/>
        <w:spacing w:before="9"/>
      </w:pPr>
    </w:p>
    <w:p w14:paraId="26AFB6AA" w14:textId="77777777" w:rsidR="00707A40" w:rsidRDefault="00707A40" w:rsidP="00707A40">
      <w:pPr>
        <w:pStyle w:val="Heading3"/>
      </w:pPr>
      <w:r>
        <w:t>Resulting</w:t>
      </w:r>
      <w:r>
        <w:rPr>
          <w:spacing w:val="-3"/>
        </w:rPr>
        <w:t xml:space="preserve"> </w:t>
      </w:r>
      <w:r>
        <w:t>relation:</w:t>
      </w:r>
    </w:p>
    <w:p w14:paraId="3DFF6070" w14:textId="77777777" w:rsidR="00707A40" w:rsidRDefault="00707A40" w:rsidP="00707A40">
      <w:pPr>
        <w:pStyle w:val="BodyText"/>
        <w:rPr>
          <w:b/>
          <w:sz w:val="20"/>
        </w:rPr>
      </w:pPr>
    </w:p>
    <w:p w14:paraId="092389E0" w14:textId="2B411D07" w:rsidR="00707A40" w:rsidRDefault="00313696" w:rsidP="00707A40">
      <w:pPr>
        <w:pStyle w:val="BodyText"/>
        <w:spacing w:before="2"/>
        <w:rPr>
          <w:b/>
          <w:sz w:val="11"/>
        </w:rPr>
      </w:pPr>
      <w:r>
        <w:rPr>
          <w:noProof/>
          <w:sz w:val="24"/>
        </w:rPr>
        <mc:AlternateContent>
          <mc:Choice Requires="wpg">
            <w:drawing>
              <wp:anchor distT="0" distB="0" distL="0" distR="0" simplePos="0" relativeHeight="251741696" behindDoc="1" locked="0" layoutInCell="1" allowOverlap="1" wp14:anchorId="5441DCC1" wp14:editId="1E1BCAD5">
                <wp:simplePos x="0" y="0"/>
                <wp:positionH relativeFrom="page">
                  <wp:posOffset>914400</wp:posOffset>
                </wp:positionH>
                <wp:positionV relativeFrom="paragraph">
                  <wp:posOffset>97155</wp:posOffset>
                </wp:positionV>
                <wp:extent cx="4267200" cy="790575"/>
                <wp:effectExtent l="0" t="1905" r="0" b="0"/>
                <wp:wrapTopAndBottom/>
                <wp:docPr id="535" name="docshapegroup3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790575"/>
                          <a:chOff x="1440" y="153"/>
                          <a:chExt cx="6720" cy="1245"/>
                        </a:xfrm>
                      </wpg:grpSpPr>
                      <wps:wsp>
                        <wps:cNvPr id="536" name="docshape390"/>
                        <wps:cNvSpPr>
                          <a:spLocks noChangeArrowheads="1"/>
                        </wps:cNvSpPr>
                        <wps:spPr bwMode="auto">
                          <a:xfrm>
                            <a:off x="1440" y="153"/>
                            <a:ext cx="6720" cy="1230"/>
                          </a:xfrm>
                          <a:prstGeom prst="rect">
                            <a:avLst/>
                          </a:prstGeom>
                          <a:solidFill>
                            <a:srgbClr val="4BB96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7" name="docshape391"/>
                        <wps:cNvSpPr>
                          <a:spLocks noChangeArrowheads="1"/>
                        </wps:cNvSpPr>
                        <wps:spPr bwMode="auto">
                          <a:xfrm>
                            <a:off x="1440" y="1383"/>
                            <a:ext cx="6720" cy="1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38" name="docshape392"/>
                        <wps:cNvSpPr txBox="1">
                          <a:spLocks noChangeArrowheads="1"/>
                        </wps:cNvSpPr>
                        <wps:spPr bwMode="auto">
                          <a:xfrm>
                            <a:off x="1560" y="273"/>
                            <a:ext cx="648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E1C9B2" w14:textId="77777777" w:rsidR="00707A40" w:rsidRDefault="00707A40" w:rsidP="00707A40">
                              <w:pPr>
                                <w:spacing w:before="1"/>
                                <w:ind w:left="2306" w:right="2313"/>
                                <w:jc w:val="center"/>
                                <w:rPr>
                                  <w:b/>
                                  <w:color w:val="000000"/>
                                </w:rPr>
                              </w:pPr>
                              <w:r>
                                <w:rPr>
                                  <w:b/>
                                  <w:color w:val="000000"/>
                                </w:rPr>
                                <w:t>LOAN NUMBER</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41DCC1" id="docshapegroup389" o:spid="_x0000_s1290" style="position:absolute;margin-left:1in;margin-top:7.65pt;width:336pt;height:62.25pt;z-index:-251574784;mso-wrap-distance-left:0;mso-wrap-distance-right:0;mso-position-horizontal-relative:page;mso-position-vertical-relative:text" coordorigin="1440,153" coordsize="672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">
                <v:rect id="docshape390" o:spid="_x0000_s1291" style="position:absolute;left:1440;top:153;width:6720;height:12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" fillcolor="#4bb96a" stroked="f"/>
                <v:rect id="docshape391" o:spid="_x0000_s1292" style="position:absolute;left:1440;top:1383;width:6720;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" fillcolor="#ececec" stroked="f"/>
                <v:shape id="docshape392" o:spid="_x0000_s1293" type="#_x0000_t202" style="position:absolute;left:1560;top:273;width:648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" stroked="f">
                  <v:textbox inset="0,0,0,0">
                    <w:txbxContent>
                      <w:p w14:paraId="0FE1C9B2" w14:textId="77777777" w:rsidR="00707A40" w:rsidRDefault="00707A40" w:rsidP="00707A40">
                        <w:pPr>
                          <w:spacing w:before="1"/>
                          <w:ind w:left="2306" w:right="2313"/>
                          <w:jc w:val="center"/>
                          <w:rPr>
                            <w:b/>
                            <w:color w:val="000000"/>
                          </w:rPr>
                        </w:pPr>
                        <w:r>
                          <w:rPr>
                            <w:b/>
                            <w:color w:val="000000"/>
                          </w:rPr>
                          <w:t>LOAN NUMBER</w:t>
                        </w:r>
                      </w:p>
                    </w:txbxContent>
                  </v:textbox>
                </v:shape>
                <w10:wrap type="topAndBottom" anchorx="page"/>
              </v:group>
            </w:pict>
          </mc:Fallback>
        </mc:AlternateContent>
      </w:r>
    </w:p>
    <w:p w14:paraId="336CFA0B" w14:textId="77777777" w:rsidR="00707A40" w:rsidRDefault="00707A40" w:rsidP="00707A40">
      <w:pPr>
        <w:pStyle w:val="BodyText"/>
        <w:spacing w:before="106"/>
        <w:ind w:left="3404"/>
      </w:pPr>
      <w:r>
        <w:t>L01</w:t>
      </w:r>
    </w:p>
    <w:p w14:paraId="76C13D27" w14:textId="77777777" w:rsidR="00707A40" w:rsidRDefault="00707A40" w:rsidP="00707A40">
      <w:pPr>
        <w:pStyle w:val="BodyText"/>
        <w:rPr>
          <w:sz w:val="20"/>
        </w:rPr>
      </w:pPr>
    </w:p>
    <w:p w14:paraId="6E53F41B" w14:textId="77777777" w:rsidR="00707A40" w:rsidRDefault="00707A40" w:rsidP="00707A40">
      <w:pPr>
        <w:pStyle w:val="BodyText"/>
        <w:rPr>
          <w:sz w:val="20"/>
        </w:rPr>
      </w:pPr>
    </w:p>
    <w:p w14:paraId="25C8A23A" w14:textId="0C7455C8" w:rsidR="00707A40" w:rsidRDefault="00313696" w:rsidP="00707A40">
      <w:pPr>
        <w:pStyle w:val="BodyText"/>
        <w:spacing w:before="9"/>
      </w:pPr>
      <w:r>
        <w:rPr>
          <w:noProof/>
          <w:sz w:val="24"/>
        </w:rPr>
        <w:lastRenderedPageBreak/>
        <mc:AlternateContent>
          <mc:Choice Requires="wps">
            <w:drawing>
              <wp:anchor distT="0" distB="0" distL="0" distR="0" simplePos="0" relativeHeight="251742720" behindDoc="1" locked="0" layoutInCell="1" allowOverlap="1" wp14:anchorId="7DBEACDB" wp14:editId="6EDC173C">
                <wp:simplePos x="0" y="0"/>
                <wp:positionH relativeFrom="page">
                  <wp:posOffset>914400</wp:posOffset>
                </wp:positionH>
                <wp:positionV relativeFrom="paragraph">
                  <wp:posOffset>188595</wp:posOffset>
                </wp:positionV>
                <wp:extent cx="4267200" cy="9525"/>
                <wp:effectExtent l="0" t="0" r="0" b="1905"/>
                <wp:wrapTopAndBottom/>
                <wp:docPr id="534" name="docshape3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67200" cy="9525"/>
                        </a:xfrm>
                        <a:prstGeom prst="rect">
                          <a:avLst/>
                        </a:prstGeom>
                        <a:solidFill>
                          <a:srgbClr val="ECECEC"/>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A8875E" id="docshape393" o:spid="_x0000_s1026" style="position:absolute;margin-left:1in;margin-top:14.85pt;width:336pt;height:.75pt;z-index:-2515737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" fillcolor="#ececec" stroked="f">
                <w10:wrap type="topAndBottom" anchorx="page"/>
              </v:rect>
            </w:pict>
          </mc:Fallback>
        </mc:AlternateContent>
      </w:r>
    </w:p>
    <w:p w14:paraId="1D044CA3" w14:textId="77777777" w:rsidR="00707A40" w:rsidRDefault="00707A40" w:rsidP="00707A40">
      <w:pPr>
        <w:rPr>
          <w:sz w:val="23"/>
        </w:rPr>
        <w:sectPr w:rsidR="00707A40">
          <w:headerReference w:type="default" r:id="rId590"/>
          <w:footerReference w:type="default" r:id="rId591"/>
          <w:pgSz w:w="12240" w:h="15840"/>
          <w:pgMar w:top="2800" w:right="0" w:bottom="1560" w:left="1200" w:header="750" w:footer="1364" w:gutter="0"/>
          <w:cols w:space="720"/>
        </w:sectPr>
      </w:pPr>
    </w:p>
    <w:p w14:paraId="48FCBA38" w14:textId="77777777" w:rsidR="00707A40" w:rsidRDefault="00707A40" w:rsidP="00707A40">
      <w:pPr>
        <w:pStyle w:val="BodyText"/>
        <w:spacing w:before="106"/>
        <w:ind w:left="3404"/>
      </w:pPr>
      <w:r>
        <w:lastRenderedPageBreak/>
        <w:t>L03</w:t>
      </w:r>
    </w:p>
    <w:p w14:paraId="2280C83E" w14:textId="77777777" w:rsidR="00707A40" w:rsidRDefault="00707A40" w:rsidP="00707A40">
      <w:pPr>
        <w:pStyle w:val="BodyText"/>
        <w:rPr>
          <w:sz w:val="26"/>
        </w:rPr>
      </w:pPr>
    </w:p>
    <w:p w14:paraId="418EBA74" w14:textId="77777777" w:rsidR="00707A40" w:rsidRDefault="00707A40" w:rsidP="00707A40">
      <w:pPr>
        <w:pStyle w:val="BodyText"/>
        <w:rPr>
          <w:sz w:val="26"/>
        </w:rPr>
      </w:pPr>
    </w:p>
    <w:p w14:paraId="1B93DC5E" w14:textId="77777777" w:rsidR="00707A40" w:rsidRDefault="00707A40" w:rsidP="00707A40">
      <w:pPr>
        <w:pStyle w:val="BodyText"/>
        <w:spacing w:before="161" w:line="429" w:lineRule="auto"/>
        <w:ind w:left="239" w:right="1617"/>
      </w:pPr>
      <w:r>
        <w:rPr>
          <w:b/>
        </w:rPr>
        <w:t xml:space="preserve">Query-3: </w:t>
      </w:r>
      <w:r>
        <w:t>Find the names of all customers having a loan at the “Main” branch and find the loan</w:t>
      </w:r>
      <w:r>
        <w:rPr>
          <w:spacing w:val="-57"/>
        </w:rPr>
        <w:t xml:space="preserve"> </w:t>
      </w:r>
      <w:r>
        <w:t>amount .</w:t>
      </w:r>
    </w:p>
    <w:p w14:paraId="1279CF07" w14:textId="77777777" w:rsidR="00707A40" w:rsidRDefault="00707A40" w:rsidP="00707A40">
      <w:pPr>
        <w:pStyle w:val="BodyText"/>
        <w:spacing w:before="128"/>
        <w:ind w:left="239"/>
      </w:pPr>
      <w:r>
        <w:t>{</w:t>
      </w:r>
      <w:r>
        <w:rPr>
          <w:rFonts w:ascii="Lucida Sans Unicode" w:hAnsi="Lucida Sans Unicode"/>
        </w:rPr>
        <w:t>≺</w:t>
      </w:r>
      <w:r>
        <w:t>c,</w:t>
      </w:r>
      <w:r>
        <w:rPr>
          <w:spacing w:val="2"/>
        </w:rPr>
        <w:t xml:space="preserve"> </w:t>
      </w:r>
      <w:r>
        <w:t>a</w:t>
      </w:r>
      <w:r>
        <w:rPr>
          <w:rFonts w:ascii="Lucida Sans Unicode" w:hAnsi="Lucida Sans Unicode"/>
        </w:rPr>
        <w:t>≻</w:t>
      </w:r>
      <w:r>
        <w:rPr>
          <w:rFonts w:ascii="Lucida Sans Unicode" w:hAnsi="Lucida Sans Unicode"/>
          <w:spacing w:val="-14"/>
        </w:rPr>
        <w:t xml:space="preserve"> </w:t>
      </w:r>
      <w:r>
        <w:t>|</w:t>
      </w:r>
      <w:r>
        <w:rPr>
          <w:spacing w:val="3"/>
        </w:rPr>
        <w:t xml:space="preserve"> </w:t>
      </w:r>
      <w:r>
        <w:rPr>
          <w:rFonts w:ascii="Lucida Sans Unicode" w:hAnsi="Lucida Sans Unicode"/>
        </w:rPr>
        <w:t>∃</w:t>
      </w:r>
      <w:r>
        <w:rPr>
          <w:rFonts w:ascii="Lucida Sans Unicode" w:hAnsi="Lucida Sans Unicode"/>
          <w:spacing w:val="-14"/>
        </w:rPr>
        <w:t xml:space="preserve"> </w:t>
      </w:r>
      <w:r>
        <w:t>l</w:t>
      </w:r>
      <w:r>
        <w:rPr>
          <w:spacing w:val="3"/>
        </w:rPr>
        <w:t xml:space="preserve"> </w:t>
      </w:r>
      <w:r>
        <w:t>(</w:t>
      </w:r>
      <w:r>
        <w:rPr>
          <w:rFonts w:ascii="Lucida Sans Unicode" w:hAnsi="Lucida Sans Unicode"/>
        </w:rPr>
        <w:t>≺</w:t>
      </w:r>
      <w:r>
        <w:t>c,</w:t>
      </w:r>
      <w:r>
        <w:rPr>
          <w:spacing w:val="2"/>
        </w:rPr>
        <w:t xml:space="preserve"> </w:t>
      </w:r>
      <w:r>
        <w:t>l</w:t>
      </w:r>
      <w:r>
        <w:rPr>
          <w:rFonts w:ascii="Lucida Sans Unicode" w:hAnsi="Lucida Sans Unicode"/>
        </w:rPr>
        <w:t>≻</w:t>
      </w:r>
      <w:r>
        <w:rPr>
          <w:rFonts w:ascii="Lucida Sans Unicode" w:hAnsi="Lucida Sans Unicode"/>
          <w:spacing w:val="-13"/>
        </w:rPr>
        <w:t xml:space="preserve"> </w:t>
      </w:r>
      <w:r>
        <w:rPr>
          <w:rFonts w:ascii="Lucida Sans Unicode" w:hAnsi="Lucida Sans Unicode"/>
        </w:rPr>
        <w:t>∈</w:t>
      </w:r>
      <w:r>
        <w:rPr>
          <w:rFonts w:ascii="Lucida Sans Unicode" w:hAnsi="Lucida Sans Unicode"/>
          <w:spacing w:val="-14"/>
        </w:rPr>
        <w:t xml:space="preserve"> </w:t>
      </w:r>
      <w:r>
        <w:t>borrower</w:t>
      </w:r>
      <w:r>
        <w:rPr>
          <w:spacing w:val="3"/>
        </w:rPr>
        <w:t xml:space="preserve"> </w:t>
      </w:r>
      <w:r>
        <w:rPr>
          <w:rFonts w:ascii="Lucida Sans Unicode" w:hAnsi="Lucida Sans Unicode"/>
        </w:rPr>
        <w:t>∧</w:t>
      </w:r>
      <w:r>
        <w:rPr>
          <w:rFonts w:ascii="Lucida Sans Unicode" w:hAnsi="Lucida Sans Unicode"/>
          <w:spacing w:val="-14"/>
        </w:rPr>
        <w:t xml:space="preserve"> </w:t>
      </w:r>
      <w:r>
        <w:rPr>
          <w:rFonts w:ascii="Lucida Sans Unicode" w:hAnsi="Lucida Sans Unicode"/>
        </w:rPr>
        <w:t>∃</w:t>
      </w:r>
      <w:r>
        <w:rPr>
          <w:rFonts w:ascii="Lucida Sans Unicode" w:hAnsi="Lucida Sans Unicode"/>
          <w:spacing w:val="-13"/>
        </w:rPr>
        <w:t xml:space="preserve"> </w:t>
      </w:r>
      <w:r>
        <w:t>b</w:t>
      </w:r>
      <w:r>
        <w:rPr>
          <w:spacing w:val="2"/>
        </w:rPr>
        <w:t xml:space="preserve"> </w:t>
      </w:r>
      <w:r>
        <w:t>(</w:t>
      </w:r>
      <w:r>
        <w:rPr>
          <w:rFonts w:ascii="Lucida Sans Unicode" w:hAnsi="Lucida Sans Unicode"/>
        </w:rPr>
        <w:t>≺</w:t>
      </w:r>
      <w:r>
        <w:t>l,</w:t>
      </w:r>
      <w:r>
        <w:rPr>
          <w:spacing w:val="3"/>
        </w:rPr>
        <w:t xml:space="preserve"> </w:t>
      </w:r>
      <w:r>
        <w:t>b,</w:t>
      </w:r>
      <w:r>
        <w:rPr>
          <w:spacing w:val="2"/>
        </w:rPr>
        <w:t xml:space="preserve"> </w:t>
      </w:r>
      <w:r>
        <w:t>a</w:t>
      </w:r>
      <w:r>
        <w:rPr>
          <w:rFonts w:ascii="Lucida Sans Unicode" w:hAnsi="Lucida Sans Unicode"/>
        </w:rPr>
        <w:t>≻</w:t>
      </w:r>
      <w:r>
        <w:rPr>
          <w:rFonts w:ascii="Lucida Sans Unicode" w:hAnsi="Lucida Sans Unicode"/>
          <w:spacing w:val="-13"/>
        </w:rPr>
        <w:t xml:space="preserve"> </w:t>
      </w:r>
      <w:r>
        <w:rPr>
          <w:rFonts w:ascii="Lucida Sans Unicode" w:hAnsi="Lucida Sans Unicode"/>
        </w:rPr>
        <w:t>∈</w:t>
      </w:r>
      <w:r>
        <w:rPr>
          <w:rFonts w:ascii="Lucida Sans Unicode" w:hAnsi="Lucida Sans Unicode"/>
          <w:spacing w:val="-14"/>
        </w:rPr>
        <w:t xml:space="preserve"> </w:t>
      </w:r>
      <w:r>
        <w:t>loan</w:t>
      </w:r>
      <w:r>
        <w:rPr>
          <w:spacing w:val="3"/>
        </w:rPr>
        <w:t xml:space="preserve"> </w:t>
      </w:r>
      <w:r>
        <w:rPr>
          <w:rFonts w:ascii="Lucida Sans Unicode" w:hAnsi="Lucida Sans Unicode"/>
        </w:rPr>
        <w:t>∧</w:t>
      </w:r>
      <w:r>
        <w:rPr>
          <w:rFonts w:ascii="Lucida Sans Unicode" w:hAnsi="Lucida Sans Unicode"/>
          <w:spacing w:val="-14"/>
        </w:rPr>
        <w:t xml:space="preserve"> </w:t>
      </w:r>
      <w:r>
        <w:t>(b</w:t>
      </w:r>
      <w:r>
        <w:rPr>
          <w:spacing w:val="3"/>
        </w:rPr>
        <w:t xml:space="preserve"> </w:t>
      </w:r>
      <w:r>
        <w:t>=</w:t>
      </w:r>
      <w:r>
        <w:rPr>
          <w:spacing w:val="2"/>
        </w:rPr>
        <w:t xml:space="preserve"> </w:t>
      </w:r>
      <w:r>
        <w:t>“Main”)))}</w:t>
      </w:r>
    </w:p>
    <w:p w14:paraId="660800F4" w14:textId="77777777" w:rsidR="00707A40" w:rsidRDefault="00707A40" w:rsidP="00707A40">
      <w:pPr>
        <w:pStyle w:val="BodyText"/>
        <w:spacing w:before="9"/>
      </w:pPr>
    </w:p>
    <w:p w14:paraId="5C19806F" w14:textId="77777777" w:rsidR="00707A40" w:rsidRDefault="00707A40" w:rsidP="00707A40">
      <w:pPr>
        <w:pStyle w:val="Heading3"/>
      </w:pPr>
      <w:r>
        <w:t>Resulting</w:t>
      </w:r>
      <w:r>
        <w:rPr>
          <w:spacing w:val="-3"/>
        </w:rPr>
        <w:t xml:space="preserve"> </w:t>
      </w:r>
      <w:r>
        <w:t>relation:</w:t>
      </w:r>
    </w:p>
    <w:p w14:paraId="5960FC76" w14:textId="77777777" w:rsidR="00707A40" w:rsidRDefault="00707A40" w:rsidP="00707A40">
      <w:pPr>
        <w:pStyle w:val="BodyText"/>
        <w:rPr>
          <w:b/>
          <w:sz w:val="20"/>
        </w:rPr>
      </w:pPr>
    </w:p>
    <w:p w14:paraId="78C22869" w14:textId="6E2D06FF" w:rsidR="00707A40" w:rsidRDefault="00313696" w:rsidP="00707A40">
      <w:pPr>
        <w:pStyle w:val="BodyText"/>
        <w:spacing w:before="2"/>
        <w:rPr>
          <w:b/>
          <w:sz w:val="11"/>
        </w:rPr>
      </w:pPr>
      <w:r>
        <w:rPr>
          <w:noProof/>
          <w:sz w:val="24"/>
        </w:rPr>
        <mc:AlternateContent>
          <mc:Choice Requires="wpg">
            <w:drawing>
              <wp:anchor distT="0" distB="0" distL="0" distR="0" simplePos="0" relativeHeight="251743744" behindDoc="1" locked="0" layoutInCell="1" allowOverlap="1" wp14:anchorId="16FA381C" wp14:editId="7B365377">
                <wp:simplePos x="0" y="0"/>
                <wp:positionH relativeFrom="page">
                  <wp:posOffset>914400</wp:posOffset>
                </wp:positionH>
                <wp:positionV relativeFrom="paragraph">
                  <wp:posOffset>97155</wp:posOffset>
                </wp:positionV>
                <wp:extent cx="4267200" cy="790575"/>
                <wp:effectExtent l="0" t="1905" r="0" b="0"/>
                <wp:wrapTopAndBottom/>
                <wp:docPr id="529" name="docshapegroup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67200" cy="790575"/>
                          <a:chOff x="1440" y="153"/>
                          <a:chExt cx="6720" cy="1245"/>
                        </a:xfrm>
                      </wpg:grpSpPr>
                      <wps:wsp>
                        <wps:cNvPr id="530" name="docshape395"/>
                        <wps:cNvSpPr>
                          <a:spLocks/>
                        </wps:cNvSpPr>
                        <wps:spPr bwMode="auto">
                          <a:xfrm>
                            <a:off x="1439" y="153"/>
                            <a:ext cx="6720" cy="1230"/>
                          </a:xfrm>
                          <a:custGeom>
                            <a:avLst/>
                            <a:gdLst>
                              <a:gd name="T0" fmla="+- 0 8160 1440"/>
                              <a:gd name="T1" fmla="*/ T0 w 6720"/>
                              <a:gd name="T2" fmla="+- 0 153 153"/>
                              <a:gd name="T3" fmla="*/ 153 h 1230"/>
                              <a:gd name="T4" fmla="+- 0 5715 1440"/>
                              <a:gd name="T5" fmla="*/ T4 w 6720"/>
                              <a:gd name="T6" fmla="+- 0 153 153"/>
                              <a:gd name="T7" fmla="*/ 153 h 1230"/>
                              <a:gd name="T8" fmla="+- 0 1440 1440"/>
                              <a:gd name="T9" fmla="*/ T8 w 6720"/>
                              <a:gd name="T10" fmla="+- 0 153 153"/>
                              <a:gd name="T11" fmla="*/ 153 h 1230"/>
                              <a:gd name="T12" fmla="+- 0 1440 1440"/>
                              <a:gd name="T13" fmla="*/ T12 w 6720"/>
                              <a:gd name="T14" fmla="+- 0 1383 153"/>
                              <a:gd name="T15" fmla="*/ 1383 h 1230"/>
                              <a:gd name="T16" fmla="+- 0 5715 1440"/>
                              <a:gd name="T17" fmla="*/ T16 w 6720"/>
                              <a:gd name="T18" fmla="+- 0 1383 153"/>
                              <a:gd name="T19" fmla="*/ 1383 h 1230"/>
                              <a:gd name="T20" fmla="+- 0 8160 1440"/>
                              <a:gd name="T21" fmla="*/ T20 w 6720"/>
                              <a:gd name="T22" fmla="+- 0 1383 153"/>
                              <a:gd name="T23" fmla="*/ 1383 h 1230"/>
                              <a:gd name="T24" fmla="+- 0 8160 1440"/>
                              <a:gd name="T25" fmla="*/ T24 w 6720"/>
                              <a:gd name="T26" fmla="+- 0 153 153"/>
                              <a:gd name="T27" fmla="*/ 153 h 1230"/>
                            </a:gdLst>
                            <a:ahLst/>
                            <a:cxnLst>
                              <a:cxn ang="0">
                                <a:pos x="T1" y="T3"/>
                              </a:cxn>
                              <a:cxn ang="0">
                                <a:pos x="T5" y="T7"/>
                              </a:cxn>
                              <a:cxn ang="0">
                                <a:pos x="T9" y="T11"/>
                              </a:cxn>
                              <a:cxn ang="0">
                                <a:pos x="T13" y="T15"/>
                              </a:cxn>
                              <a:cxn ang="0">
                                <a:pos x="T17" y="T19"/>
                              </a:cxn>
                              <a:cxn ang="0">
                                <a:pos x="T21" y="T23"/>
                              </a:cxn>
                              <a:cxn ang="0">
                                <a:pos x="T25" y="T27"/>
                              </a:cxn>
                            </a:cxnLst>
                            <a:rect l="0" t="0" r="r" b="b"/>
                            <a:pathLst>
                              <a:path w="6720" h="1230">
                                <a:moveTo>
                                  <a:pt x="6720" y="0"/>
                                </a:moveTo>
                                <a:lnTo>
                                  <a:pt x="4275" y="0"/>
                                </a:lnTo>
                                <a:lnTo>
                                  <a:pt x="0" y="0"/>
                                </a:lnTo>
                                <a:lnTo>
                                  <a:pt x="0" y="1230"/>
                                </a:lnTo>
                                <a:lnTo>
                                  <a:pt x="4275" y="1230"/>
                                </a:lnTo>
                                <a:lnTo>
                                  <a:pt x="6720" y="1230"/>
                                </a:lnTo>
                                <a:lnTo>
                                  <a:pt x="6720" y="0"/>
                                </a:lnTo>
                                <a:close/>
                              </a:path>
                            </a:pathLst>
                          </a:custGeom>
                          <a:solidFill>
                            <a:srgbClr val="4BB96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docshape396"/>
                        <wps:cNvSpPr>
                          <a:spLocks/>
                        </wps:cNvSpPr>
                        <wps:spPr bwMode="auto">
                          <a:xfrm>
                            <a:off x="1439" y="1383"/>
                            <a:ext cx="6720" cy="15"/>
                          </a:xfrm>
                          <a:custGeom>
                            <a:avLst/>
                            <a:gdLst>
                              <a:gd name="T0" fmla="+- 0 8160 1440"/>
                              <a:gd name="T1" fmla="*/ T0 w 6720"/>
                              <a:gd name="T2" fmla="+- 0 1383 1383"/>
                              <a:gd name="T3" fmla="*/ 1383 h 15"/>
                              <a:gd name="T4" fmla="+- 0 5715 1440"/>
                              <a:gd name="T5" fmla="*/ T4 w 6720"/>
                              <a:gd name="T6" fmla="+- 0 1383 1383"/>
                              <a:gd name="T7" fmla="*/ 1383 h 15"/>
                              <a:gd name="T8" fmla="+- 0 1440 1440"/>
                              <a:gd name="T9" fmla="*/ T8 w 6720"/>
                              <a:gd name="T10" fmla="+- 0 1383 1383"/>
                              <a:gd name="T11" fmla="*/ 1383 h 15"/>
                              <a:gd name="T12" fmla="+- 0 1440 1440"/>
                              <a:gd name="T13" fmla="*/ T12 w 6720"/>
                              <a:gd name="T14" fmla="+- 0 1398 1383"/>
                              <a:gd name="T15" fmla="*/ 1398 h 15"/>
                              <a:gd name="T16" fmla="+- 0 5715 1440"/>
                              <a:gd name="T17" fmla="*/ T16 w 6720"/>
                              <a:gd name="T18" fmla="+- 0 1398 1383"/>
                              <a:gd name="T19" fmla="*/ 1398 h 15"/>
                              <a:gd name="T20" fmla="+- 0 8160 1440"/>
                              <a:gd name="T21" fmla="*/ T20 w 6720"/>
                              <a:gd name="T22" fmla="+- 0 1398 1383"/>
                              <a:gd name="T23" fmla="*/ 1398 h 15"/>
                              <a:gd name="T24" fmla="+- 0 8160 1440"/>
                              <a:gd name="T25" fmla="*/ T24 w 6720"/>
                              <a:gd name="T26" fmla="+- 0 1383 1383"/>
                              <a:gd name="T27" fmla="*/ 1383 h 15"/>
                            </a:gdLst>
                            <a:ahLst/>
                            <a:cxnLst>
                              <a:cxn ang="0">
                                <a:pos x="T1" y="T3"/>
                              </a:cxn>
                              <a:cxn ang="0">
                                <a:pos x="T5" y="T7"/>
                              </a:cxn>
                              <a:cxn ang="0">
                                <a:pos x="T9" y="T11"/>
                              </a:cxn>
                              <a:cxn ang="0">
                                <a:pos x="T13" y="T15"/>
                              </a:cxn>
                              <a:cxn ang="0">
                                <a:pos x="T17" y="T19"/>
                              </a:cxn>
                              <a:cxn ang="0">
                                <a:pos x="T21" y="T23"/>
                              </a:cxn>
                              <a:cxn ang="0">
                                <a:pos x="T25" y="T27"/>
                              </a:cxn>
                            </a:cxnLst>
                            <a:rect l="0" t="0" r="r" b="b"/>
                            <a:pathLst>
                              <a:path w="6720" h="15">
                                <a:moveTo>
                                  <a:pt x="6720" y="0"/>
                                </a:moveTo>
                                <a:lnTo>
                                  <a:pt x="4275" y="0"/>
                                </a:lnTo>
                                <a:lnTo>
                                  <a:pt x="0" y="0"/>
                                </a:lnTo>
                                <a:lnTo>
                                  <a:pt x="0" y="15"/>
                                </a:lnTo>
                                <a:lnTo>
                                  <a:pt x="4275" y="15"/>
                                </a:lnTo>
                                <a:lnTo>
                                  <a:pt x="6720" y="15"/>
                                </a:lnTo>
                                <a:lnTo>
                                  <a:pt x="672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2" name="docshape397"/>
                        <wps:cNvSpPr txBox="1">
                          <a:spLocks noChangeArrowheads="1"/>
                        </wps:cNvSpPr>
                        <wps:spPr bwMode="auto">
                          <a:xfrm>
                            <a:off x="5835" y="273"/>
                            <a:ext cx="220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6B8653" w14:textId="77777777" w:rsidR="00707A40" w:rsidRDefault="00707A40" w:rsidP="00707A40">
                              <w:pPr>
                                <w:spacing w:before="1"/>
                                <w:ind w:left="555"/>
                                <w:rPr>
                                  <w:b/>
                                  <w:color w:val="000000"/>
                                </w:rPr>
                              </w:pPr>
                              <w:r>
                                <w:rPr>
                                  <w:b/>
                                  <w:color w:val="000000"/>
                                </w:rPr>
                                <w:t>AMOUNT</w:t>
                              </w:r>
                            </w:p>
                          </w:txbxContent>
                        </wps:txbx>
                        <wps:bodyPr rot="0" vert="horz" wrap="square" lIns="0" tIns="0" rIns="0" bIns="0" anchor="t" anchorCtr="0" upright="1">
                          <a:noAutofit/>
                        </wps:bodyPr>
                      </wps:wsp>
                      <wps:wsp>
                        <wps:cNvPr id="533" name="docshape398"/>
                        <wps:cNvSpPr txBox="1">
                          <a:spLocks noChangeArrowheads="1"/>
                        </wps:cNvSpPr>
                        <wps:spPr bwMode="auto">
                          <a:xfrm>
                            <a:off x="1560" y="273"/>
                            <a:ext cx="403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235C789" w14:textId="77777777" w:rsidR="00707A40" w:rsidRDefault="00707A40" w:rsidP="00707A40">
                              <w:pPr>
                                <w:spacing w:before="1"/>
                                <w:ind w:left="915"/>
                                <w:rPr>
                                  <w:b/>
                                  <w:color w:val="000000"/>
                                </w:rPr>
                              </w:pPr>
                              <w:r>
                                <w:rPr>
                                  <w:b/>
                                  <w:color w:val="000000"/>
                                </w:rPr>
                                <w:t>CUSTOMER</w:t>
                              </w:r>
                              <w:r>
                                <w:rPr>
                                  <w:b/>
                                  <w:color w:val="000000"/>
                                  <w:spacing w:val="-3"/>
                                </w:rPr>
                                <w:t xml:space="preserve"> </w:t>
                              </w:r>
                              <w:r>
                                <w:rPr>
                                  <w:b/>
                                  <w:color w:val="000000"/>
                                </w:rPr>
                                <w:t>NAME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6FA381C" id="docshapegroup394" o:spid="_x0000_s1294" style="position:absolute;margin-left:1in;margin-top:7.65pt;width:336pt;height:62.25pt;z-index:-251572736;mso-wrap-distance-left:0;mso-wrap-distance-right:0;mso-position-horizontal-relative:page;mso-position-vertical-relative:text" coordorigin="1440,153" coordsize="6720,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">
                <v:shape id="docshape395" o:spid="_x0000_s1295" style="position:absolute;left:1439;top:153;width:6720;height:1230;visibility:visible;mso-wrap-style:square;v-text-anchor:top" coordsize="6720,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" path="m6720,l4275,,,,,1230r4275,l6720,1230,6720,xe" fillcolor="#4bb96a" stroked="f">
                  <v:path arrowok="t" o:connecttype="custom" o:connectlocs="6720,153;4275,153;0,153;0,1383;4275,1383;6720,1383;6720,153" o:connectangles="0,0,0,0,0,0,0"/>
                </v:shape>
                <v:shape id="docshape396" o:spid="_x0000_s1296" style="position:absolute;left:1439;top:1383;width:6720;height:15;visibility:visible;mso-wrap-style:square;v-text-anchor:top" coordsize="672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" path="m6720,l4275,,,,,15r4275,l6720,15r,-15xe" fillcolor="#ececec" stroked="f">
                  <v:path arrowok="t" o:connecttype="custom" o:connectlocs="6720,1383;4275,1383;0,1383;0,1398;4275,1398;6720,1398;6720,1383" o:connectangles="0,0,0,0,0,0,0"/>
                </v:shape>
                <v:shape id="docshape397" o:spid="_x0000_s1297" type="#_x0000_t202" style="position:absolute;left:5835;top:273;width:220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" stroked="f">
                  <v:textbox inset="0,0,0,0">
                    <w:txbxContent>
                      <w:p w14:paraId="716B8653" w14:textId="77777777" w:rsidR="00707A40" w:rsidRDefault="00707A40" w:rsidP="00707A40">
                        <w:pPr>
                          <w:spacing w:before="1"/>
                          <w:ind w:left="555"/>
                          <w:rPr>
                            <w:b/>
                            <w:color w:val="000000"/>
                          </w:rPr>
                        </w:pPr>
                        <w:r>
                          <w:rPr>
                            <w:b/>
                            <w:color w:val="000000"/>
                          </w:rPr>
                          <w:t>AMOUNT</w:t>
                        </w:r>
                      </w:p>
                    </w:txbxContent>
                  </v:textbox>
                </v:shape>
                <v:shape id="docshape398" o:spid="_x0000_s1298" type="#_x0000_t202" style="position:absolute;left:1560;top:273;width:403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k7YxAAAANwAAAAPAAAAZHJzL2Rvd25yZXYueG1sRI/Ni8Iw&#10;FMTvgv9DeMJeZE1XWZ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FRWTtjEAAAA3AAAAA8A&#10;AAAAAAAAAAAAAAAABwIAAGRycy9kb3ducmV2LnhtbFBLBQYAAAAAAwADALcAAAD4AgAAAAA=&#10;" stroked="f">
                  <v:textbox inset="0,0,0,0">
                    <w:txbxContent>
                      <w:p w14:paraId="2235C789" w14:textId="77777777" w:rsidR="00707A40" w:rsidRDefault="00707A40" w:rsidP="00707A40">
                        <w:pPr>
                          <w:spacing w:before="1"/>
                          <w:ind w:left="915"/>
                          <w:rPr>
                            <w:b/>
                            <w:color w:val="000000"/>
                          </w:rPr>
                        </w:pPr>
                        <w:r>
                          <w:rPr>
                            <w:b/>
                            <w:color w:val="000000"/>
                          </w:rPr>
                          <w:t>CUSTOMER</w:t>
                        </w:r>
                        <w:r>
                          <w:rPr>
                            <w:b/>
                            <w:color w:val="000000"/>
                            <w:spacing w:val="-3"/>
                          </w:rPr>
                          <w:t xml:space="preserve"> </w:t>
                        </w:r>
                        <w:r>
                          <w:rPr>
                            <w:b/>
                            <w:color w:val="000000"/>
                          </w:rPr>
                          <w:t>NAME</w:t>
                        </w:r>
                      </w:p>
                    </w:txbxContent>
                  </v:textbox>
                </v:shape>
                <w10:wrap type="topAndBottom" anchorx="page"/>
              </v:group>
            </w:pict>
          </mc:Fallback>
        </mc:AlternateContent>
      </w:r>
    </w:p>
    <w:p w14:paraId="4B95336A" w14:textId="77777777" w:rsidR="00707A40" w:rsidRDefault="00707A40" w:rsidP="00707A40">
      <w:pPr>
        <w:pStyle w:val="BodyText"/>
        <w:tabs>
          <w:tab w:val="right" w:pos="5909"/>
        </w:tabs>
        <w:spacing w:before="106"/>
        <w:ind w:left="2159"/>
      </w:pPr>
      <w:r>
        <w:t>Ritu</w:t>
      </w:r>
      <w:r>
        <w:tab/>
        <w:t>200</w:t>
      </w:r>
    </w:p>
    <w:p w14:paraId="35E2394F" w14:textId="67B95B66" w:rsidR="00707A40" w:rsidRDefault="00313696" w:rsidP="00707A40">
      <w:pPr>
        <w:pStyle w:val="BodyText"/>
        <w:tabs>
          <w:tab w:val="right" w:pos="5849"/>
        </w:tabs>
        <w:spacing w:before="879"/>
        <w:ind w:left="1949"/>
      </w:pPr>
      <w:r>
        <w:rPr>
          <w:noProof/>
        </w:rPr>
        <mc:AlternateContent>
          <mc:Choice Requires="wps">
            <w:drawing>
              <wp:anchor distT="0" distB="0" distL="114300" distR="114300" simplePos="0" relativeHeight="251646464" behindDoc="0" locked="0" layoutInCell="1" allowOverlap="1" wp14:anchorId="1847490A" wp14:editId="5F374E07">
                <wp:simplePos x="0" y="0"/>
                <wp:positionH relativeFrom="page">
                  <wp:posOffset>914400</wp:posOffset>
                </wp:positionH>
                <wp:positionV relativeFrom="paragraph">
                  <wp:posOffset>481330</wp:posOffset>
                </wp:positionV>
                <wp:extent cx="4267200" cy="9525"/>
                <wp:effectExtent l="0" t="0" r="0" b="4445"/>
                <wp:wrapNone/>
                <wp:docPr id="528" name="docshape3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9525"/>
                        </a:xfrm>
                        <a:custGeom>
                          <a:avLst/>
                          <a:gdLst>
                            <a:gd name="T0" fmla="+- 0 8160 1440"/>
                            <a:gd name="T1" fmla="*/ T0 w 6720"/>
                            <a:gd name="T2" fmla="+- 0 758 758"/>
                            <a:gd name="T3" fmla="*/ 758 h 15"/>
                            <a:gd name="T4" fmla="+- 0 5715 1440"/>
                            <a:gd name="T5" fmla="*/ T4 w 6720"/>
                            <a:gd name="T6" fmla="+- 0 758 758"/>
                            <a:gd name="T7" fmla="*/ 758 h 15"/>
                            <a:gd name="T8" fmla="+- 0 1440 1440"/>
                            <a:gd name="T9" fmla="*/ T8 w 6720"/>
                            <a:gd name="T10" fmla="+- 0 758 758"/>
                            <a:gd name="T11" fmla="*/ 758 h 15"/>
                            <a:gd name="T12" fmla="+- 0 1440 1440"/>
                            <a:gd name="T13" fmla="*/ T12 w 6720"/>
                            <a:gd name="T14" fmla="+- 0 773 758"/>
                            <a:gd name="T15" fmla="*/ 773 h 15"/>
                            <a:gd name="T16" fmla="+- 0 5715 1440"/>
                            <a:gd name="T17" fmla="*/ T16 w 6720"/>
                            <a:gd name="T18" fmla="+- 0 773 758"/>
                            <a:gd name="T19" fmla="*/ 773 h 15"/>
                            <a:gd name="T20" fmla="+- 0 8160 1440"/>
                            <a:gd name="T21" fmla="*/ T20 w 6720"/>
                            <a:gd name="T22" fmla="+- 0 773 758"/>
                            <a:gd name="T23" fmla="*/ 773 h 15"/>
                            <a:gd name="T24" fmla="+- 0 8160 1440"/>
                            <a:gd name="T25" fmla="*/ T24 w 6720"/>
                            <a:gd name="T26" fmla="+- 0 758 758"/>
                            <a:gd name="T27" fmla="*/ 758 h 15"/>
                          </a:gdLst>
                          <a:ahLst/>
                          <a:cxnLst>
                            <a:cxn ang="0">
                              <a:pos x="T1" y="T3"/>
                            </a:cxn>
                            <a:cxn ang="0">
                              <a:pos x="T5" y="T7"/>
                            </a:cxn>
                            <a:cxn ang="0">
                              <a:pos x="T9" y="T11"/>
                            </a:cxn>
                            <a:cxn ang="0">
                              <a:pos x="T13" y="T15"/>
                            </a:cxn>
                            <a:cxn ang="0">
                              <a:pos x="T17" y="T19"/>
                            </a:cxn>
                            <a:cxn ang="0">
                              <a:pos x="T21" y="T23"/>
                            </a:cxn>
                            <a:cxn ang="0">
                              <a:pos x="T25" y="T27"/>
                            </a:cxn>
                          </a:cxnLst>
                          <a:rect l="0" t="0" r="r" b="b"/>
                          <a:pathLst>
                            <a:path w="6720" h="15">
                              <a:moveTo>
                                <a:pt x="6720" y="0"/>
                              </a:moveTo>
                              <a:lnTo>
                                <a:pt x="4275" y="0"/>
                              </a:lnTo>
                              <a:lnTo>
                                <a:pt x="0" y="0"/>
                              </a:lnTo>
                              <a:lnTo>
                                <a:pt x="0" y="15"/>
                              </a:lnTo>
                              <a:lnTo>
                                <a:pt x="4275" y="15"/>
                              </a:lnTo>
                              <a:lnTo>
                                <a:pt x="6720" y="15"/>
                              </a:lnTo>
                              <a:lnTo>
                                <a:pt x="672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07CCBE" id="docshape399" o:spid="_x0000_s1026" style="position:absolute;margin-left:1in;margin-top:37.9pt;width:336pt;height:.7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" path="m6720,l4275,,,,,15r4275,l6720,15r,-15xe" fillcolor="#ececec" stroked="f">
                <v:path arrowok="t" o:connecttype="custom" o:connectlocs="4267200,481330;2714625,481330;0,481330;0,490855;2714625,490855;4267200,490855;4267200,481330" o:connectangles="0,0,0,0,0,0,0"/>
                <w10:wrap anchorx="page"/>
              </v:shape>
            </w:pict>
          </mc:Fallback>
        </mc:AlternateContent>
      </w:r>
      <w:r w:rsidR="00707A40">
        <w:t>Debomit</w:t>
      </w:r>
      <w:r w:rsidR="00707A40">
        <w:tab/>
        <w:t>60</w:t>
      </w:r>
    </w:p>
    <w:p w14:paraId="42BD5055" w14:textId="0EE7D491" w:rsidR="00707A40" w:rsidRDefault="00313696" w:rsidP="00707A40">
      <w:pPr>
        <w:pStyle w:val="BodyText"/>
        <w:tabs>
          <w:tab w:val="right" w:pos="5909"/>
        </w:tabs>
        <w:spacing w:before="879"/>
        <w:ind w:left="1979"/>
      </w:pPr>
      <w:r>
        <w:rPr>
          <w:noProof/>
        </w:rPr>
        <mc:AlternateContent>
          <mc:Choice Requires="wps">
            <w:drawing>
              <wp:anchor distT="0" distB="0" distL="114300" distR="114300" simplePos="0" relativeHeight="251645440" behindDoc="0" locked="0" layoutInCell="1" allowOverlap="1" wp14:anchorId="01C9C753" wp14:editId="5CE9C2ED">
                <wp:simplePos x="0" y="0"/>
                <wp:positionH relativeFrom="page">
                  <wp:posOffset>914400</wp:posOffset>
                </wp:positionH>
                <wp:positionV relativeFrom="paragraph">
                  <wp:posOffset>481330</wp:posOffset>
                </wp:positionV>
                <wp:extent cx="4267200" cy="9525"/>
                <wp:effectExtent l="0" t="0" r="0" b="4445"/>
                <wp:wrapNone/>
                <wp:docPr id="527" name="docshape4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9525"/>
                        </a:xfrm>
                        <a:custGeom>
                          <a:avLst/>
                          <a:gdLst>
                            <a:gd name="T0" fmla="+- 0 8160 1440"/>
                            <a:gd name="T1" fmla="*/ T0 w 6720"/>
                            <a:gd name="T2" fmla="+- 0 758 758"/>
                            <a:gd name="T3" fmla="*/ 758 h 15"/>
                            <a:gd name="T4" fmla="+- 0 5715 1440"/>
                            <a:gd name="T5" fmla="*/ T4 w 6720"/>
                            <a:gd name="T6" fmla="+- 0 758 758"/>
                            <a:gd name="T7" fmla="*/ 758 h 15"/>
                            <a:gd name="T8" fmla="+- 0 1440 1440"/>
                            <a:gd name="T9" fmla="*/ T8 w 6720"/>
                            <a:gd name="T10" fmla="+- 0 758 758"/>
                            <a:gd name="T11" fmla="*/ 758 h 15"/>
                            <a:gd name="T12" fmla="+- 0 1440 1440"/>
                            <a:gd name="T13" fmla="*/ T12 w 6720"/>
                            <a:gd name="T14" fmla="+- 0 773 758"/>
                            <a:gd name="T15" fmla="*/ 773 h 15"/>
                            <a:gd name="T16" fmla="+- 0 5715 1440"/>
                            <a:gd name="T17" fmla="*/ T16 w 6720"/>
                            <a:gd name="T18" fmla="+- 0 773 758"/>
                            <a:gd name="T19" fmla="*/ 773 h 15"/>
                            <a:gd name="T20" fmla="+- 0 8160 1440"/>
                            <a:gd name="T21" fmla="*/ T20 w 6720"/>
                            <a:gd name="T22" fmla="+- 0 773 758"/>
                            <a:gd name="T23" fmla="*/ 773 h 15"/>
                            <a:gd name="T24" fmla="+- 0 8160 1440"/>
                            <a:gd name="T25" fmla="*/ T24 w 6720"/>
                            <a:gd name="T26" fmla="+- 0 758 758"/>
                            <a:gd name="T27" fmla="*/ 758 h 15"/>
                          </a:gdLst>
                          <a:ahLst/>
                          <a:cxnLst>
                            <a:cxn ang="0">
                              <a:pos x="T1" y="T3"/>
                            </a:cxn>
                            <a:cxn ang="0">
                              <a:pos x="T5" y="T7"/>
                            </a:cxn>
                            <a:cxn ang="0">
                              <a:pos x="T9" y="T11"/>
                            </a:cxn>
                            <a:cxn ang="0">
                              <a:pos x="T13" y="T15"/>
                            </a:cxn>
                            <a:cxn ang="0">
                              <a:pos x="T17" y="T19"/>
                            </a:cxn>
                            <a:cxn ang="0">
                              <a:pos x="T21" y="T23"/>
                            </a:cxn>
                            <a:cxn ang="0">
                              <a:pos x="T25" y="T27"/>
                            </a:cxn>
                          </a:cxnLst>
                          <a:rect l="0" t="0" r="r" b="b"/>
                          <a:pathLst>
                            <a:path w="6720" h="15">
                              <a:moveTo>
                                <a:pt x="6720" y="0"/>
                              </a:moveTo>
                              <a:lnTo>
                                <a:pt x="4275" y="0"/>
                              </a:lnTo>
                              <a:lnTo>
                                <a:pt x="0" y="0"/>
                              </a:lnTo>
                              <a:lnTo>
                                <a:pt x="0" y="15"/>
                              </a:lnTo>
                              <a:lnTo>
                                <a:pt x="4275" y="15"/>
                              </a:lnTo>
                              <a:lnTo>
                                <a:pt x="6720" y="15"/>
                              </a:lnTo>
                              <a:lnTo>
                                <a:pt x="672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927799" id="docshape400" o:spid="_x0000_s1026" style="position:absolute;margin-left:1in;margin-top:37.9pt;width:336pt;height:.75pt;z-index:2516454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" path="m6720,l4275,,,,,15r4275,l6720,15r,-15xe" fillcolor="#ececec" stroked="f">
                <v:path arrowok="t" o:connecttype="custom" o:connectlocs="4267200,481330;2714625,481330;0,481330;0,490855;2714625,490855;4267200,490855;4267200,481330" o:connectangles="0,0,0,0,0,0,0"/>
                <w10:wrap anchorx="page"/>
              </v:shape>
            </w:pict>
          </mc:Fallback>
        </mc:AlternateContent>
      </w:r>
      <w:r w:rsidR="00707A40">
        <w:t>Soumya</w:t>
      </w:r>
      <w:r w:rsidR="00707A40">
        <w:tab/>
        <w:t>150</w:t>
      </w:r>
    </w:p>
    <w:p w14:paraId="73BFB567" w14:textId="77777777" w:rsidR="00707A40" w:rsidRDefault="00707A40" w:rsidP="00707A40">
      <w:pPr>
        <w:pStyle w:val="BodyText"/>
        <w:spacing w:before="720"/>
        <w:ind w:left="239"/>
      </w:pPr>
      <w:r>
        <w:rPr>
          <w:b/>
        </w:rPr>
        <w:t xml:space="preserve">Note: </w:t>
      </w:r>
      <w:r>
        <w:t>The</w:t>
      </w:r>
      <w:r>
        <w:rPr>
          <w:spacing w:val="1"/>
        </w:rPr>
        <w:t xml:space="preserve"> </w:t>
      </w:r>
      <w:r>
        <w:t>domain variables</w:t>
      </w:r>
      <w:r>
        <w:rPr>
          <w:spacing w:val="1"/>
        </w:rPr>
        <w:t xml:space="preserve"> </w:t>
      </w:r>
      <w:r>
        <w:t>those will</w:t>
      </w:r>
      <w:r>
        <w:rPr>
          <w:spacing w:val="1"/>
        </w:rPr>
        <w:t xml:space="preserve"> </w:t>
      </w:r>
      <w:r>
        <w:t>be</w:t>
      </w:r>
      <w:r>
        <w:rPr>
          <w:spacing w:val="1"/>
        </w:rPr>
        <w:t xml:space="preserve"> </w:t>
      </w:r>
      <w:r>
        <w:t>in resulting</w:t>
      </w:r>
      <w:r>
        <w:rPr>
          <w:spacing w:val="1"/>
        </w:rPr>
        <w:t xml:space="preserve"> </w:t>
      </w:r>
      <w:r>
        <w:t>relation must</w:t>
      </w:r>
      <w:r>
        <w:rPr>
          <w:spacing w:val="1"/>
        </w:rPr>
        <w:t xml:space="preserve"> </w:t>
      </w:r>
      <w:r>
        <w:t>appear</w:t>
      </w:r>
      <w:r>
        <w:rPr>
          <w:spacing w:val="1"/>
        </w:rPr>
        <w:t xml:space="preserve"> </w:t>
      </w:r>
      <w:r>
        <w:t>before |</w:t>
      </w:r>
      <w:r>
        <w:rPr>
          <w:spacing w:val="1"/>
        </w:rPr>
        <w:t xml:space="preserve"> </w:t>
      </w:r>
      <w:r>
        <w:t xml:space="preserve">within </w:t>
      </w:r>
      <w:r>
        <w:rPr>
          <w:rFonts w:ascii="Lucida Sans Unicode" w:hAnsi="Lucida Sans Unicode"/>
        </w:rPr>
        <w:t>≺</w:t>
      </w:r>
      <w:r>
        <w:rPr>
          <w:rFonts w:ascii="Lucida Sans Unicode" w:hAnsi="Lucida Sans Unicode"/>
          <w:spacing w:val="-15"/>
        </w:rPr>
        <w:t xml:space="preserve"> </w:t>
      </w:r>
      <w:r>
        <w:t>and</w:t>
      </w:r>
    </w:p>
    <w:p w14:paraId="1C9F192C" w14:textId="77777777" w:rsidR="00707A40" w:rsidRDefault="00707A40" w:rsidP="00707A40">
      <w:pPr>
        <w:pStyle w:val="BodyText"/>
        <w:spacing w:before="126"/>
        <w:ind w:left="239"/>
      </w:pPr>
      <w:r>
        <w:rPr>
          <w:rFonts w:ascii="Lucida Sans Unicode" w:hAnsi="Lucida Sans Unicode"/>
        </w:rPr>
        <w:t>≻</w:t>
      </w:r>
      <w:r>
        <w:rPr>
          <w:rFonts w:ascii="Lucida Sans Unicode" w:hAnsi="Lucida Sans Unicode"/>
          <w:spacing w:val="-16"/>
        </w:rPr>
        <w:t xml:space="preserve"> </w:t>
      </w:r>
      <w:r>
        <w:t>and</w:t>
      </w:r>
      <w:r>
        <w:rPr>
          <w:spacing w:val="1"/>
        </w:rPr>
        <w:t xml:space="preserve"> </w:t>
      </w:r>
      <w:r>
        <w:t>all the</w:t>
      </w:r>
      <w:r>
        <w:rPr>
          <w:spacing w:val="1"/>
        </w:rPr>
        <w:t xml:space="preserve"> </w:t>
      </w:r>
      <w:r>
        <w:t>domain variables</w:t>
      </w:r>
      <w:r>
        <w:rPr>
          <w:spacing w:val="1"/>
        </w:rPr>
        <w:t xml:space="preserve"> </w:t>
      </w:r>
      <w:r>
        <w:t>must appear</w:t>
      </w:r>
      <w:r>
        <w:rPr>
          <w:spacing w:val="1"/>
        </w:rPr>
        <w:t xml:space="preserve"> </w:t>
      </w:r>
      <w:r>
        <w:t>in</w:t>
      </w:r>
      <w:r>
        <w:rPr>
          <w:spacing w:val="1"/>
        </w:rPr>
        <w:t xml:space="preserve"> </w:t>
      </w:r>
      <w:r>
        <w:t>which order</w:t>
      </w:r>
      <w:r>
        <w:rPr>
          <w:spacing w:val="1"/>
        </w:rPr>
        <w:t xml:space="preserve"> </w:t>
      </w:r>
      <w:r>
        <w:t>they are</w:t>
      </w:r>
      <w:r>
        <w:rPr>
          <w:spacing w:val="1"/>
        </w:rPr>
        <w:t xml:space="preserve"> </w:t>
      </w:r>
      <w:r>
        <w:t>in original</w:t>
      </w:r>
      <w:r>
        <w:rPr>
          <w:spacing w:val="1"/>
        </w:rPr>
        <w:t xml:space="preserve"> </w:t>
      </w:r>
      <w:r>
        <w:t>relation</w:t>
      </w:r>
      <w:r>
        <w:rPr>
          <w:spacing w:val="1"/>
        </w:rPr>
        <w:t xml:space="preserve"> </w:t>
      </w:r>
      <w:r>
        <w:t>or table.</w:t>
      </w:r>
    </w:p>
    <w:p w14:paraId="1E955E11" w14:textId="77777777" w:rsidR="00707A40" w:rsidRDefault="00707A40" w:rsidP="00707A40">
      <w:pPr>
        <w:sectPr w:rsidR="00707A40">
          <w:pgSz w:w="12240" w:h="15840"/>
          <w:pgMar w:top="2800" w:right="0" w:bottom="1560" w:left="1200" w:header="750" w:footer="1364" w:gutter="0"/>
          <w:cols w:space="720"/>
        </w:sectPr>
      </w:pPr>
    </w:p>
    <w:p w14:paraId="634664AD" w14:textId="77777777" w:rsidR="00707A40" w:rsidRDefault="00707A40" w:rsidP="00707A40">
      <w:pPr>
        <w:pStyle w:val="BodyText"/>
        <w:rPr>
          <w:sz w:val="30"/>
        </w:rPr>
      </w:pPr>
    </w:p>
    <w:p w14:paraId="1E912B06" w14:textId="77777777" w:rsidR="00707A40" w:rsidRDefault="00707A40" w:rsidP="00707A40">
      <w:pPr>
        <w:pStyle w:val="BodyText"/>
        <w:rPr>
          <w:sz w:val="30"/>
        </w:rPr>
      </w:pPr>
    </w:p>
    <w:p w14:paraId="422C476B" w14:textId="77777777" w:rsidR="00707A40" w:rsidRDefault="00707A40" w:rsidP="00707A40">
      <w:pPr>
        <w:pStyle w:val="BodyText"/>
        <w:rPr>
          <w:sz w:val="30"/>
        </w:rPr>
      </w:pPr>
    </w:p>
    <w:p w14:paraId="37BC9D3A" w14:textId="77777777" w:rsidR="00707A40" w:rsidRDefault="00707A40" w:rsidP="00707A40">
      <w:pPr>
        <w:pStyle w:val="Heading2"/>
        <w:spacing w:before="174"/>
      </w:pPr>
      <w:r>
        <w:t>Difference</w:t>
      </w:r>
      <w:r>
        <w:rPr>
          <w:spacing w:val="-9"/>
        </w:rPr>
        <w:t xml:space="preserve"> </w:t>
      </w:r>
      <w:r>
        <w:t>between</w:t>
      </w:r>
      <w:r>
        <w:rPr>
          <w:spacing w:val="-8"/>
        </w:rPr>
        <w:t xml:space="preserve"> </w:t>
      </w:r>
      <w:r>
        <w:t>Relational</w:t>
      </w:r>
      <w:r>
        <w:rPr>
          <w:spacing w:val="-9"/>
        </w:rPr>
        <w:t xml:space="preserve"> </w:t>
      </w:r>
      <w:r>
        <w:t>Algebra</w:t>
      </w:r>
      <w:r>
        <w:rPr>
          <w:spacing w:val="-8"/>
        </w:rPr>
        <w:t xml:space="preserve"> </w:t>
      </w:r>
      <w:r>
        <w:t>and</w:t>
      </w:r>
      <w:r>
        <w:rPr>
          <w:spacing w:val="-8"/>
        </w:rPr>
        <w:t xml:space="preserve"> </w:t>
      </w:r>
      <w:r>
        <w:t>Relational</w:t>
      </w:r>
      <w:r>
        <w:rPr>
          <w:spacing w:val="-9"/>
        </w:rPr>
        <w:t xml:space="preserve"> </w:t>
      </w:r>
      <w:r>
        <w:t>Calculus:</w:t>
      </w:r>
    </w:p>
    <w:p w14:paraId="59E88D3D" w14:textId="77777777" w:rsidR="00707A40" w:rsidRDefault="00707A40" w:rsidP="00707A40">
      <w:pPr>
        <w:pStyle w:val="BodyText"/>
        <w:rPr>
          <w:b/>
          <w:sz w:val="20"/>
        </w:rPr>
      </w:pPr>
    </w:p>
    <w:p w14:paraId="497F4ED3" w14:textId="4F56814D" w:rsidR="00707A40" w:rsidRDefault="00313696" w:rsidP="00707A40">
      <w:pPr>
        <w:pStyle w:val="BodyText"/>
        <w:rPr>
          <w:b/>
          <w:sz w:val="13"/>
        </w:rPr>
      </w:pPr>
      <w:r>
        <w:rPr>
          <w:noProof/>
          <w:sz w:val="24"/>
        </w:rPr>
        <mc:AlternateContent>
          <mc:Choice Requires="wpg">
            <w:drawing>
              <wp:anchor distT="0" distB="0" distL="0" distR="0" simplePos="0" relativeHeight="251744768" behindDoc="1" locked="0" layoutInCell="1" allowOverlap="1" wp14:anchorId="34F06197" wp14:editId="1630205E">
                <wp:simplePos x="0" y="0"/>
                <wp:positionH relativeFrom="page">
                  <wp:posOffset>914400</wp:posOffset>
                </wp:positionH>
                <wp:positionV relativeFrom="paragraph">
                  <wp:posOffset>110490</wp:posOffset>
                </wp:positionV>
                <wp:extent cx="6029325" cy="790575"/>
                <wp:effectExtent l="0" t="0" r="0" b="3810"/>
                <wp:wrapTopAndBottom/>
                <wp:docPr id="521" name="docshapegroup40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790575"/>
                          <a:chOff x="1440" y="174"/>
                          <a:chExt cx="9495" cy="1245"/>
                        </a:xfrm>
                      </wpg:grpSpPr>
                      <wps:wsp>
                        <wps:cNvPr id="522" name="docshape404"/>
                        <wps:cNvSpPr>
                          <a:spLocks/>
                        </wps:cNvSpPr>
                        <wps:spPr bwMode="auto">
                          <a:xfrm>
                            <a:off x="1439" y="174"/>
                            <a:ext cx="9495" cy="1230"/>
                          </a:xfrm>
                          <a:custGeom>
                            <a:avLst/>
                            <a:gdLst>
                              <a:gd name="T0" fmla="+- 0 10935 1440"/>
                              <a:gd name="T1" fmla="*/ T0 w 9495"/>
                              <a:gd name="T2" fmla="+- 0 174 174"/>
                              <a:gd name="T3" fmla="*/ 174 h 1230"/>
                              <a:gd name="T4" fmla="+- 0 7185 1440"/>
                              <a:gd name="T5" fmla="*/ T4 w 9495"/>
                              <a:gd name="T6" fmla="+- 0 174 174"/>
                              <a:gd name="T7" fmla="*/ 174 h 1230"/>
                              <a:gd name="T8" fmla="+- 0 2580 1440"/>
                              <a:gd name="T9" fmla="*/ T8 w 9495"/>
                              <a:gd name="T10" fmla="+- 0 174 174"/>
                              <a:gd name="T11" fmla="*/ 174 h 1230"/>
                              <a:gd name="T12" fmla="+- 0 1440 1440"/>
                              <a:gd name="T13" fmla="*/ T12 w 9495"/>
                              <a:gd name="T14" fmla="+- 0 174 174"/>
                              <a:gd name="T15" fmla="*/ 174 h 1230"/>
                              <a:gd name="T16" fmla="+- 0 1440 1440"/>
                              <a:gd name="T17" fmla="*/ T16 w 9495"/>
                              <a:gd name="T18" fmla="+- 0 1404 174"/>
                              <a:gd name="T19" fmla="*/ 1404 h 1230"/>
                              <a:gd name="T20" fmla="+- 0 2580 1440"/>
                              <a:gd name="T21" fmla="*/ T20 w 9495"/>
                              <a:gd name="T22" fmla="+- 0 1404 174"/>
                              <a:gd name="T23" fmla="*/ 1404 h 1230"/>
                              <a:gd name="T24" fmla="+- 0 7185 1440"/>
                              <a:gd name="T25" fmla="*/ T24 w 9495"/>
                              <a:gd name="T26" fmla="+- 0 1404 174"/>
                              <a:gd name="T27" fmla="*/ 1404 h 1230"/>
                              <a:gd name="T28" fmla="+- 0 10935 1440"/>
                              <a:gd name="T29" fmla="*/ T28 w 9495"/>
                              <a:gd name="T30" fmla="+- 0 1404 174"/>
                              <a:gd name="T31" fmla="*/ 1404 h 1230"/>
                              <a:gd name="T32" fmla="+- 0 10935 1440"/>
                              <a:gd name="T33" fmla="*/ T32 w 9495"/>
                              <a:gd name="T34" fmla="+- 0 174 174"/>
                              <a:gd name="T35" fmla="*/ 174 h 123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495" h="1230">
                                <a:moveTo>
                                  <a:pt x="9495" y="0"/>
                                </a:moveTo>
                                <a:lnTo>
                                  <a:pt x="5745" y="0"/>
                                </a:lnTo>
                                <a:lnTo>
                                  <a:pt x="1140" y="0"/>
                                </a:lnTo>
                                <a:lnTo>
                                  <a:pt x="0" y="0"/>
                                </a:lnTo>
                                <a:lnTo>
                                  <a:pt x="0" y="1230"/>
                                </a:lnTo>
                                <a:lnTo>
                                  <a:pt x="1140" y="1230"/>
                                </a:lnTo>
                                <a:lnTo>
                                  <a:pt x="5745" y="1230"/>
                                </a:lnTo>
                                <a:lnTo>
                                  <a:pt x="9495" y="1230"/>
                                </a:lnTo>
                                <a:lnTo>
                                  <a:pt x="9495" y="0"/>
                                </a:lnTo>
                                <a:close/>
                              </a:path>
                            </a:pathLst>
                          </a:custGeom>
                          <a:solidFill>
                            <a:srgbClr val="0E9D5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docshape405"/>
                        <wps:cNvSpPr>
                          <a:spLocks/>
                        </wps:cNvSpPr>
                        <wps:spPr bwMode="auto">
                          <a:xfrm>
                            <a:off x="1439" y="1404"/>
                            <a:ext cx="9495" cy="15"/>
                          </a:xfrm>
                          <a:custGeom>
                            <a:avLst/>
                            <a:gdLst>
                              <a:gd name="T0" fmla="+- 0 10935 1440"/>
                              <a:gd name="T1" fmla="*/ T0 w 9495"/>
                              <a:gd name="T2" fmla="+- 0 1404 1404"/>
                              <a:gd name="T3" fmla="*/ 1404 h 15"/>
                              <a:gd name="T4" fmla="+- 0 7185 1440"/>
                              <a:gd name="T5" fmla="*/ T4 w 9495"/>
                              <a:gd name="T6" fmla="+- 0 1404 1404"/>
                              <a:gd name="T7" fmla="*/ 1404 h 15"/>
                              <a:gd name="T8" fmla="+- 0 2580 1440"/>
                              <a:gd name="T9" fmla="*/ T8 w 9495"/>
                              <a:gd name="T10" fmla="+- 0 1404 1404"/>
                              <a:gd name="T11" fmla="*/ 1404 h 15"/>
                              <a:gd name="T12" fmla="+- 0 1440 1440"/>
                              <a:gd name="T13" fmla="*/ T12 w 9495"/>
                              <a:gd name="T14" fmla="+- 0 1404 1404"/>
                              <a:gd name="T15" fmla="*/ 1404 h 15"/>
                              <a:gd name="T16" fmla="+- 0 1440 1440"/>
                              <a:gd name="T17" fmla="*/ T16 w 9495"/>
                              <a:gd name="T18" fmla="+- 0 1419 1404"/>
                              <a:gd name="T19" fmla="*/ 1419 h 15"/>
                              <a:gd name="T20" fmla="+- 0 2580 1440"/>
                              <a:gd name="T21" fmla="*/ T20 w 9495"/>
                              <a:gd name="T22" fmla="+- 0 1419 1404"/>
                              <a:gd name="T23" fmla="*/ 1419 h 15"/>
                              <a:gd name="T24" fmla="+- 0 7185 1440"/>
                              <a:gd name="T25" fmla="*/ T24 w 9495"/>
                              <a:gd name="T26" fmla="+- 0 1419 1404"/>
                              <a:gd name="T27" fmla="*/ 1419 h 15"/>
                              <a:gd name="T28" fmla="+- 0 10935 1440"/>
                              <a:gd name="T29" fmla="*/ T28 w 9495"/>
                              <a:gd name="T30" fmla="+- 0 1419 1404"/>
                              <a:gd name="T31" fmla="*/ 1419 h 15"/>
                              <a:gd name="T32" fmla="+- 0 10935 1440"/>
                              <a:gd name="T33" fmla="*/ T32 w 9495"/>
                              <a:gd name="T34" fmla="+- 0 1404 1404"/>
                              <a:gd name="T35" fmla="*/ 1404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495" h="15">
                                <a:moveTo>
                                  <a:pt x="9495" y="0"/>
                                </a:moveTo>
                                <a:lnTo>
                                  <a:pt x="5745" y="0"/>
                                </a:lnTo>
                                <a:lnTo>
                                  <a:pt x="1140" y="0"/>
                                </a:lnTo>
                                <a:lnTo>
                                  <a:pt x="0" y="0"/>
                                </a:lnTo>
                                <a:lnTo>
                                  <a:pt x="0" y="15"/>
                                </a:lnTo>
                                <a:lnTo>
                                  <a:pt x="1140" y="15"/>
                                </a:lnTo>
                                <a:lnTo>
                                  <a:pt x="5745" y="15"/>
                                </a:lnTo>
                                <a:lnTo>
                                  <a:pt x="9495" y="15"/>
                                </a:lnTo>
                                <a:lnTo>
                                  <a:pt x="949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4" name="docshape406"/>
                        <wps:cNvSpPr txBox="1">
                          <a:spLocks noChangeArrowheads="1"/>
                        </wps:cNvSpPr>
                        <wps:spPr bwMode="auto">
                          <a:xfrm>
                            <a:off x="7305" y="294"/>
                            <a:ext cx="351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1A3E74D" w14:textId="77777777" w:rsidR="00707A40" w:rsidRDefault="00707A40" w:rsidP="00707A40">
                              <w:pPr>
                                <w:spacing w:before="1"/>
                                <w:ind w:left="255"/>
                                <w:rPr>
                                  <w:b/>
                                  <w:color w:val="000000"/>
                                </w:rPr>
                              </w:pPr>
                              <w:r>
                                <w:rPr>
                                  <w:b/>
                                  <w:color w:val="000000"/>
                                </w:rPr>
                                <w:t>RELATIONAL</w:t>
                              </w:r>
                              <w:r>
                                <w:rPr>
                                  <w:b/>
                                  <w:color w:val="000000"/>
                                  <w:spacing w:val="-8"/>
                                </w:rPr>
                                <w:t xml:space="preserve"> </w:t>
                              </w:r>
                              <w:r>
                                <w:rPr>
                                  <w:b/>
                                  <w:color w:val="000000"/>
                                </w:rPr>
                                <w:t>CALCULUS</w:t>
                              </w:r>
                            </w:p>
                          </w:txbxContent>
                        </wps:txbx>
                        <wps:bodyPr rot="0" vert="horz" wrap="square" lIns="0" tIns="0" rIns="0" bIns="0" anchor="t" anchorCtr="0" upright="1">
                          <a:noAutofit/>
                        </wps:bodyPr>
                      </wps:wsp>
                      <wps:wsp>
                        <wps:cNvPr id="525" name="docshape407"/>
                        <wps:cNvSpPr txBox="1">
                          <a:spLocks noChangeArrowheads="1"/>
                        </wps:cNvSpPr>
                        <wps:spPr bwMode="auto">
                          <a:xfrm>
                            <a:off x="2700" y="294"/>
                            <a:ext cx="4365"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1A0384" w14:textId="77777777" w:rsidR="00707A40" w:rsidRDefault="00707A40" w:rsidP="00707A40">
                              <w:pPr>
                                <w:spacing w:before="1"/>
                                <w:ind w:left="750"/>
                                <w:rPr>
                                  <w:b/>
                                  <w:color w:val="000000"/>
                                </w:rPr>
                              </w:pPr>
                              <w:r>
                                <w:rPr>
                                  <w:b/>
                                  <w:color w:val="000000"/>
                                </w:rPr>
                                <w:t>RELATIONAL</w:t>
                              </w:r>
                              <w:r>
                                <w:rPr>
                                  <w:b/>
                                  <w:color w:val="000000"/>
                                  <w:spacing w:val="-8"/>
                                </w:rPr>
                                <w:t xml:space="preserve"> </w:t>
                              </w:r>
                              <w:r>
                                <w:rPr>
                                  <w:b/>
                                  <w:color w:val="000000"/>
                                </w:rPr>
                                <w:t>ALGEBRA</w:t>
                              </w:r>
                            </w:p>
                          </w:txbxContent>
                        </wps:txbx>
                        <wps:bodyPr rot="0" vert="horz" wrap="square" lIns="0" tIns="0" rIns="0" bIns="0" anchor="t" anchorCtr="0" upright="1">
                          <a:noAutofit/>
                        </wps:bodyPr>
                      </wps:wsp>
                      <wps:wsp>
                        <wps:cNvPr id="526" name="docshape408"/>
                        <wps:cNvSpPr txBox="1">
                          <a:spLocks noChangeArrowheads="1"/>
                        </wps:cNvSpPr>
                        <wps:spPr bwMode="auto">
                          <a:xfrm>
                            <a:off x="1560" y="294"/>
                            <a:ext cx="900" cy="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9D1E07C" w14:textId="77777777" w:rsidR="00707A40" w:rsidRDefault="00707A40" w:rsidP="00707A40">
                              <w:pPr>
                                <w:spacing w:before="1"/>
                                <w:ind w:left="165"/>
                                <w:rPr>
                                  <w:b/>
                                  <w:color w:val="000000"/>
                                </w:rPr>
                              </w:pPr>
                              <w:r>
                                <w:rPr>
                                  <w:b/>
                                  <w:color w:val="000000"/>
                                </w:rPr>
                                <w:t>S.NO</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F06197" id="docshapegroup403" o:spid="_x0000_s1299" style="position:absolute;margin-left:1in;margin-top:8.7pt;width:474.75pt;height:62.25pt;z-index:-251571712;mso-wrap-distance-left:0;mso-wrap-distance-right:0;mso-position-horizontal-relative:page;mso-position-vertical-relative:text" coordorigin="1440,174" coordsize="9495,12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">
                <v:shape id="docshape404" o:spid="_x0000_s1300" style="position:absolute;left:1439;top:174;width:9495;height:1230;visibility:visible;mso-wrap-style:square;v-text-anchor:top" coordsize="9495,1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" path="m9495,l5745,,1140,,,,,1230r1140,l5745,1230r3750,l9495,xe" fillcolor="#0e9d58" stroked="f">
                  <v:path arrowok="t" o:connecttype="custom" o:connectlocs="9495,174;5745,174;1140,174;0,174;0,1404;1140,1404;5745,1404;9495,1404;9495,174" o:connectangles="0,0,0,0,0,0,0,0,0"/>
                </v:shape>
                <v:shape id="docshape405" o:spid="_x0000_s1301" style="position:absolute;left:1439;top:1404;width:9495;height:15;visibility:visible;mso-wrap-style:square;v-text-anchor:top" coordsize="94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" path="m9495,l5745,,1140,,,,,15r1140,l5745,15r3750,l9495,xe" fillcolor="#ececec" stroked="f">
                  <v:path arrowok="t" o:connecttype="custom" o:connectlocs="9495,1404;5745,1404;1140,1404;0,1404;0,1419;1140,1419;5745,1419;9495,1419;9495,1404" o:connectangles="0,0,0,0,0,0,0,0,0"/>
                </v:shape>
                <v:shape id="docshape406" o:spid="_x0000_s1302" type="#_x0000_t202" style="position:absolute;left:7305;top:294;width:351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" stroked="f">
                  <v:textbox inset="0,0,0,0">
                    <w:txbxContent>
                      <w:p w14:paraId="71A3E74D" w14:textId="77777777" w:rsidR="00707A40" w:rsidRDefault="00707A40" w:rsidP="00707A40">
                        <w:pPr>
                          <w:spacing w:before="1"/>
                          <w:ind w:left="255"/>
                          <w:rPr>
                            <w:b/>
                            <w:color w:val="000000"/>
                          </w:rPr>
                        </w:pPr>
                        <w:r>
                          <w:rPr>
                            <w:b/>
                            <w:color w:val="000000"/>
                          </w:rPr>
                          <w:t>RELATIONAL</w:t>
                        </w:r>
                        <w:r>
                          <w:rPr>
                            <w:b/>
                            <w:color w:val="000000"/>
                            <w:spacing w:val="-8"/>
                          </w:rPr>
                          <w:t xml:space="preserve"> </w:t>
                        </w:r>
                        <w:r>
                          <w:rPr>
                            <w:b/>
                            <w:color w:val="000000"/>
                          </w:rPr>
                          <w:t>CALCULUS</w:t>
                        </w:r>
                      </w:p>
                    </w:txbxContent>
                  </v:textbox>
                </v:shape>
                <v:shape id="docshape407" o:spid="_x0000_s1303" type="#_x0000_t202" style="position:absolute;left:2700;top:294;width:4365;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" stroked="f">
                  <v:textbox inset="0,0,0,0">
                    <w:txbxContent>
                      <w:p w14:paraId="2A1A0384" w14:textId="77777777" w:rsidR="00707A40" w:rsidRDefault="00707A40" w:rsidP="00707A40">
                        <w:pPr>
                          <w:spacing w:before="1"/>
                          <w:ind w:left="750"/>
                          <w:rPr>
                            <w:b/>
                            <w:color w:val="000000"/>
                          </w:rPr>
                        </w:pPr>
                        <w:r>
                          <w:rPr>
                            <w:b/>
                            <w:color w:val="000000"/>
                          </w:rPr>
                          <w:t>RELATIONAL</w:t>
                        </w:r>
                        <w:r>
                          <w:rPr>
                            <w:b/>
                            <w:color w:val="000000"/>
                            <w:spacing w:val="-8"/>
                          </w:rPr>
                          <w:t xml:space="preserve"> </w:t>
                        </w:r>
                        <w:r>
                          <w:rPr>
                            <w:b/>
                            <w:color w:val="000000"/>
                          </w:rPr>
                          <w:t>ALGEBRA</w:t>
                        </w:r>
                      </w:p>
                    </w:txbxContent>
                  </v:textbox>
                </v:shape>
                <v:shape id="docshape408" o:spid="_x0000_s1304" type="#_x0000_t202" style="position:absolute;left:1560;top:294;width:900;height: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dxQAAANwAAAAPAAAAZHJzL2Rvd25yZXYueG1sRI9Pi8Iw&#10;FMTvC36H8AQvi6Zbs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DB+HudxQAAANwAAAAP&#10;AAAAAAAAAAAAAAAAAAcCAABkcnMvZG93bnJldi54bWxQSwUGAAAAAAMAAwC3AAAA+QIAAAAA&#10;" stroked="f">
                  <v:textbox inset="0,0,0,0">
                    <w:txbxContent>
                      <w:p w14:paraId="49D1E07C" w14:textId="77777777" w:rsidR="00707A40" w:rsidRDefault="00707A40" w:rsidP="00707A40">
                        <w:pPr>
                          <w:spacing w:before="1"/>
                          <w:ind w:left="165"/>
                          <w:rPr>
                            <w:b/>
                            <w:color w:val="000000"/>
                          </w:rPr>
                        </w:pPr>
                        <w:r>
                          <w:rPr>
                            <w:b/>
                            <w:color w:val="000000"/>
                          </w:rPr>
                          <w:t>S.NO</w:t>
                        </w:r>
                      </w:p>
                    </w:txbxContent>
                  </v:textbox>
                </v:shape>
                <w10:wrap type="topAndBottom" anchorx="page"/>
              </v:group>
            </w:pict>
          </mc:Fallback>
        </mc:AlternateContent>
      </w:r>
    </w:p>
    <w:p w14:paraId="33FFE38C" w14:textId="77777777" w:rsidR="00707A40" w:rsidRDefault="00707A40" w:rsidP="00707A40">
      <w:pPr>
        <w:pStyle w:val="BodyText"/>
        <w:spacing w:before="1"/>
        <w:rPr>
          <w:b/>
          <w:sz w:val="6"/>
        </w:rPr>
      </w:pPr>
    </w:p>
    <w:p w14:paraId="7AC9451A" w14:textId="77777777" w:rsidR="00707A40" w:rsidRDefault="00707A40" w:rsidP="00707A40">
      <w:pPr>
        <w:rPr>
          <w:sz w:val="6"/>
        </w:rPr>
        <w:sectPr w:rsidR="00707A40">
          <w:headerReference w:type="default" r:id="rId592"/>
          <w:pgSz w:w="12240" w:h="15840"/>
          <w:pgMar w:top="1940" w:right="0" w:bottom="1560" w:left="1200" w:header="750" w:footer="1364" w:gutter="0"/>
          <w:cols w:space="720"/>
        </w:sectPr>
      </w:pPr>
    </w:p>
    <w:p w14:paraId="166CEF15" w14:textId="77777777" w:rsidR="00707A40" w:rsidRDefault="00707A40" w:rsidP="00707A40">
      <w:pPr>
        <w:pStyle w:val="BodyText"/>
        <w:spacing w:before="10"/>
        <w:rPr>
          <w:b/>
          <w:sz w:val="27"/>
        </w:rPr>
      </w:pPr>
    </w:p>
    <w:p w14:paraId="6C1CBD30" w14:textId="77777777" w:rsidR="00707A40" w:rsidRDefault="00707A40" w:rsidP="00707A40">
      <w:pPr>
        <w:pStyle w:val="BodyText"/>
        <w:tabs>
          <w:tab w:val="left" w:pos="1604"/>
        </w:tabs>
        <w:ind w:left="464"/>
      </w:pPr>
      <w:r>
        <w:t>1.</w:t>
      </w:r>
      <w:r>
        <w:tab/>
        <w:t>It is a Procedural language.</w:t>
      </w:r>
    </w:p>
    <w:p w14:paraId="2592BBFF" w14:textId="77777777" w:rsidR="00707A40" w:rsidRDefault="00707A40" w:rsidP="00707A40">
      <w:pPr>
        <w:pStyle w:val="BodyText"/>
        <w:spacing w:before="36" w:line="496" w:lineRule="auto"/>
        <w:ind w:left="464" w:right="2058"/>
      </w:pPr>
      <w:r>
        <w:br w:type="column"/>
      </w:r>
      <w:r>
        <w:t>While Relational Calculus is</w:t>
      </w:r>
      <w:r>
        <w:rPr>
          <w:spacing w:val="-57"/>
        </w:rPr>
        <w:t xml:space="preserve"> </w:t>
      </w:r>
      <w:r>
        <w:t>Declarative language.</w:t>
      </w:r>
    </w:p>
    <w:p w14:paraId="0942EC4C"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4265" w:space="1480"/>
            <w:col w:w="5295"/>
          </w:cols>
        </w:sectPr>
      </w:pPr>
    </w:p>
    <w:p w14:paraId="676FDE19" w14:textId="77777777" w:rsidR="00707A40" w:rsidRDefault="00707A40" w:rsidP="00707A40">
      <w:pPr>
        <w:pStyle w:val="BodyText"/>
        <w:rPr>
          <w:sz w:val="20"/>
        </w:rPr>
      </w:pPr>
    </w:p>
    <w:p w14:paraId="49A851A7" w14:textId="77777777" w:rsidR="00707A40" w:rsidRDefault="00707A40" w:rsidP="00707A40">
      <w:pPr>
        <w:pStyle w:val="BodyText"/>
        <w:spacing w:before="1"/>
        <w:rPr>
          <w:sz w:val="20"/>
        </w:rPr>
      </w:pPr>
    </w:p>
    <w:p w14:paraId="59515513" w14:textId="266528D4"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04DCBEAB" wp14:editId="1A9D7A2F">
                <wp:extent cx="6029325" cy="9525"/>
                <wp:effectExtent l="0" t="0" r="0" b="0"/>
                <wp:docPr id="519" name="docshapegroup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9525"/>
                          <a:chOff x="0" y="0"/>
                          <a:chExt cx="9495" cy="15"/>
                        </a:xfrm>
                      </wpg:grpSpPr>
                      <wps:wsp>
                        <wps:cNvPr id="520" name="docshape410"/>
                        <wps:cNvSpPr>
                          <a:spLocks/>
                        </wps:cNvSpPr>
                        <wps:spPr bwMode="auto">
                          <a:xfrm>
                            <a:off x="-1" y="0"/>
                            <a:ext cx="9495" cy="15"/>
                          </a:xfrm>
                          <a:custGeom>
                            <a:avLst/>
                            <a:gdLst>
                              <a:gd name="T0" fmla="*/ 9495 w 9495"/>
                              <a:gd name="T1" fmla="*/ 0 h 15"/>
                              <a:gd name="T2" fmla="*/ 5745 w 9495"/>
                              <a:gd name="T3" fmla="*/ 0 h 15"/>
                              <a:gd name="T4" fmla="*/ 1140 w 9495"/>
                              <a:gd name="T5" fmla="*/ 0 h 15"/>
                              <a:gd name="T6" fmla="*/ 0 w 9495"/>
                              <a:gd name="T7" fmla="*/ 0 h 15"/>
                              <a:gd name="T8" fmla="*/ 0 w 9495"/>
                              <a:gd name="T9" fmla="*/ 15 h 15"/>
                              <a:gd name="T10" fmla="*/ 1140 w 9495"/>
                              <a:gd name="T11" fmla="*/ 15 h 15"/>
                              <a:gd name="T12" fmla="*/ 5745 w 9495"/>
                              <a:gd name="T13" fmla="*/ 15 h 15"/>
                              <a:gd name="T14" fmla="*/ 9495 w 9495"/>
                              <a:gd name="T15" fmla="*/ 15 h 15"/>
                              <a:gd name="T16" fmla="*/ 9495 w 949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95" h="15">
                                <a:moveTo>
                                  <a:pt x="9495" y="0"/>
                                </a:moveTo>
                                <a:lnTo>
                                  <a:pt x="5745" y="0"/>
                                </a:lnTo>
                                <a:lnTo>
                                  <a:pt x="1140" y="0"/>
                                </a:lnTo>
                                <a:lnTo>
                                  <a:pt x="0" y="0"/>
                                </a:lnTo>
                                <a:lnTo>
                                  <a:pt x="0" y="15"/>
                                </a:lnTo>
                                <a:lnTo>
                                  <a:pt x="1140" y="15"/>
                                </a:lnTo>
                                <a:lnTo>
                                  <a:pt x="5745" y="15"/>
                                </a:lnTo>
                                <a:lnTo>
                                  <a:pt x="9495" y="15"/>
                                </a:lnTo>
                                <a:lnTo>
                                  <a:pt x="949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E8FF291" id="docshapegroup409" o:spid="_x0000_s1026" style="width:474.75pt;height:.75pt;mso-position-horizontal-relative:char;mso-position-vertical-relative:line" coordsize="94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">
                <v:shape id="docshape410" o:spid="_x0000_s1027" style="position:absolute;left:-1;width:9495;height:15;visibility:visible;mso-wrap-style:square;v-text-anchor:top" coordsize="94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" path="m9495,l5745,,1140,,,,,15r1140,l5745,15r3750,l9495,xe" fillcolor="#ececec" stroked="f">
                  <v:path arrowok="t" o:connecttype="custom" o:connectlocs="9495,0;5745,0;1140,0;0,0;0,15;1140,15;5745,15;9495,15;9495,0" o:connectangles="0,0,0,0,0,0,0,0,0"/>
                </v:shape>
                <w10:anchorlock/>
              </v:group>
            </w:pict>
          </mc:Fallback>
        </mc:AlternateContent>
      </w:r>
    </w:p>
    <w:p w14:paraId="203998D7" w14:textId="77777777" w:rsidR="00707A40" w:rsidRDefault="00707A40" w:rsidP="00707A40">
      <w:pPr>
        <w:pStyle w:val="BodyText"/>
        <w:spacing w:before="1"/>
        <w:rPr>
          <w:sz w:val="6"/>
        </w:rPr>
      </w:pPr>
    </w:p>
    <w:p w14:paraId="5CA928E6"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6092F39E" w14:textId="77777777" w:rsidR="00707A40" w:rsidRDefault="00707A40" w:rsidP="00707A40">
      <w:pPr>
        <w:pStyle w:val="BodyText"/>
        <w:spacing w:before="31"/>
        <w:ind w:left="1604"/>
      </w:pPr>
      <w:r>
        <w:t>Relational Algebra means how to obtain</w:t>
      </w:r>
    </w:p>
    <w:p w14:paraId="0098DC1A" w14:textId="77777777" w:rsidR="00707A40" w:rsidRDefault="00707A40" w:rsidP="00707A40">
      <w:pPr>
        <w:pStyle w:val="BodyText"/>
        <w:spacing w:before="9"/>
        <w:ind w:left="464"/>
      </w:pPr>
      <w:r>
        <w:t>2.</w:t>
      </w:r>
    </w:p>
    <w:p w14:paraId="034093E9" w14:textId="77777777" w:rsidR="00707A40" w:rsidRDefault="00707A40" w:rsidP="00707A40">
      <w:pPr>
        <w:pStyle w:val="BodyText"/>
        <w:spacing w:before="9"/>
        <w:ind w:left="1604"/>
      </w:pPr>
      <w:r>
        <w:t>the result.</w:t>
      </w:r>
    </w:p>
    <w:p w14:paraId="5F77098A" w14:textId="77777777" w:rsidR="00707A40" w:rsidRDefault="00707A40" w:rsidP="00707A40">
      <w:pPr>
        <w:pStyle w:val="BodyText"/>
        <w:spacing w:before="31" w:line="496" w:lineRule="auto"/>
        <w:ind w:left="464" w:right="1605"/>
      </w:pPr>
      <w:r>
        <w:br w:type="column"/>
      </w:r>
      <w:r>
        <w:t>While Relational Calculus means</w:t>
      </w:r>
      <w:r>
        <w:rPr>
          <w:spacing w:val="-57"/>
        </w:rPr>
        <w:t xml:space="preserve"> </w:t>
      </w:r>
      <w:r>
        <w:t>what result we have to obtain.</w:t>
      </w:r>
    </w:p>
    <w:p w14:paraId="74B5EBCD"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5518" w:space="227"/>
            <w:col w:w="5295"/>
          </w:cols>
        </w:sectPr>
      </w:pPr>
    </w:p>
    <w:p w14:paraId="022401F3" w14:textId="77777777" w:rsidR="00707A40" w:rsidRDefault="00707A40" w:rsidP="00707A40">
      <w:pPr>
        <w:pStyle w:val="BodyText"/>
        <w:rPr>
          <w:sz w:val="20"/>
        </w:rPr>
      </w:pPr>
    </w:p>
    <w:p w14:paraId="3A6B7F19" w14:textId="77777777" w:rsidR="00707A40" w:rsidRDefault="00707A40" w:rsidP="00707A40">
      <w:pPr>
        <w:pStyle w:val="BodyText"/>
        <w:spacing w:before="1"/>
        <w:rPr>
          <w:sz w:val="20"/>
        </w:rPr>
      </w:pPr>
    </w:p>
    <w:p w14:paraId="48F7C849" w14:textId="47B609C2"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238B6450" wp14:editId="13AF50A8">
                <wp:extent cx="6029325" cy="9525"/>
                <wp:effectExtent l="0" t="0" r="0" b="0"/>
                <wp:docPr id="517" name="docshapegroup4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9525"/>
                          <a:chOff x="0" y="0"/>
                          <a:chExt cx="9495" cy="15"/>
                        </a:xfrm>
                      </wpg:grpSpPr>
                      <wps:wsp>
                        <wps:cNvPr id="1024" name="docshape412"/>
                        <wps:cNvSpPr>
                          <a:spLocks/>
                        </wps:cNvSpPr>
                        <wps:spPr bwMode="auto">
                          <a:xfrm>
                            <a:off x="-1" y="0"/>
                            <a:ext cx="9495" cy="15"/>
                          </a:xfrm>
                          <a:custGeom>
                            <a:avLst/>
                            <a:gdLst>
                              <a:gd name="T0" fmla="*/ 9495 w 9495"/>
                              <a:gd name="T1" fmla="*/ 0 h 15"/>
                              <a:gd name="T2" fmla="*/ 5745 w 9495"/>
                              <a:gd name="T3" fmla="*/ 0 h 15"/>
                              <a:gd name="T4" fmla="*/ 1140 w 9495"/>
                              <a:gd name="T5" fmla="*/ 0 h 15"/>
                              <a:gd name="T6" fmla="*/ 0 w 9495"/>
                              <a:gd name="T7" fmla="*/ 0 h 15"/>
                              <a:gd name="T8" fmla="*/ 0 w 9495"/>
                              <a:gd name="T9" fmla="*/ 15 h 15"/>
                              <a:gd name="T10" fmla="*/ 1140 w 9495"/>
                              <a:gd name="T11" fmla="*/ 15 h 15"/>
                              <a:gd name="T12" fmla="*/ 5745 w 9495"/>
                              <a:gd name="T13" fmla="*/ 15 h 15"/>
                              <a:gd name="T14" fmla="*/ 9495 w 9495"/>
                              <a:gd name="T15" fmla="*/ 15 h 15"/>
                              <a:gd name="T16" fmla="*/ 9495 w 949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95" h="15">
                                <a:moveTo>
                                  <a:pt x="9495" y="0"/>
                                </a:moveTo>
                                <a:lnTo>
                                  <a:pt x="5745" y="0"/>
                                </a:lnTo>
                                <a:lnTo>
                                  <a:pt x="1140" y="0"/>
                                </a:lnTo>
                                <a:lnTo>
                                  <a:pt x="0" y="0"/>
                                </a:lnTo>
                                <a:lnTo>
                                  <a:pt x="0" y="15"/>
                                </a:lnTo>
                                <a:lnTo>
                                  <a:pt x="1140" y="15"/>
                                </a:lnTo>
                                <a:lnTo>
                                  <a:pt x="5745" y="15"/>
                                </a:lnTo>
                                <a:lnTo>
                                  <a:pt x="9495" y="15"/>
                                </a:lnTo>
                                <a:lnTo>
                                  <a:pt x="949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E5448D7" id="docshapegroup411" o:spid="_x0000_s1026" style="width:474.75pt;height:.75pt;mso-position-horizontal-relative:char;mso-position-vertical-relative:line" coordsize="94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">
                <v:shape id="docshape412" o:spid="_x0000_s1027" style="position:absolute;left:-1;width:9495;height:15;visibility:visible;mso-wrap-style:square;v-text-anchor:top" coordsize="94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" path="m9495,l5745,,1140,,,,,15r1140,l5745,15r3750,l9495,xe" fillcolor="#ececec" stroked="f">
                  <v:path arrowok="t" o:connecttype="custom" o:connectlocs="9495,0;5745,0;1140,0;0,0;0,15;1140,15;5745,15;9495,15;9495,0" o:connectangles="0,0,0,0,0,0,0,0,0"/>
                </v:shape>
                <w10:anchorlock/>
              </v:group>
            </w:pict>
          </mc:Fallback>
        </mc:AlternateContent>
      </w:r>
    </w:p>
    <w:p w14:paraId="64CB8012" w14:textId="77777777" w:rsidR="00707A40" w:rsidRDefault="00707A40" w:rsidP="00707A40">
      <w:pPr>
        <w:pStyle w:val="BodyText"/>
        <w:spacing w:before="1"/>
        <w:rPr>
          <w:sz w:val="6"/>
        </w:rPr>
      </w:pPr>
    </w:p>
    <w:p w14:paraId="6DFD0D6D"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1FF8F51A" w14:textId="77777777" w:rsidR="00707A40" w:rsidRDefault="00707A40" w:rsidP="00707A40">
      <w:pPr>
        <w:pStyle w:val="BodyText"/>
        <w:spacing w:before="31"/>
        <w:ind w:left="1604"/>
      </w:pPr>
      <w:r>
        <w:t>In Relational Algebra, The order is</w:t>
      </w:r>
    </w:p>
    <w:p w14:paraId="2CDFAC81" w14:textId="77777777" w:rsidR="00707A40" w:rsidRDefault="00707A40" w:rsidP="00707A40">
      <w:pPr>
        <w:pStyle w:val="BodyText"/>
        <w:spacing w:before="6"/>
        <w:rPr>
          <w:sz w:val="25"/>
        </w:rPr>
      </w:pPr>
    </w:p>
    <w:p w14:paraId="1BE9A456" w14:textId="77777777" w:rsidR="00707A40" w:rsidRDefault="00707A40" w:rsidP="00707A40">
      <w:pPr>
        <w:pStyle w:val="BodyText"/>
        <w:tabs>
          <w:tab w:val="left" w:pos="1604"/>
        </w:tabs>
        <w:spacing w:line="496" w:lineRule="auto"/>
        <w:ind w:left="1604" w:right="38" w:hanging="1140"/>
      </w:pPr>
      <w:r>
        <w:t>3.</w:t>
      </w:r>
      <w:r>
        <w:tab/>
        <w:t>specified in which the operations have to</w:t>
      </w:r>
      <w:r>
        <w:rPr>
          <w:spacing w:val="-57"/>
        </w:rPr>
        <w:t xml:space="preserve"> </w:t>
      </w:r>
      <w:r>
        <w:t>be performed.</w:t>
      </w:r>
    </w:p>
    <w:p w14:paraId="6D52380D" w14:textId="77777777" w:rsidR="00707A40" w:rsidRDefault="00707A40" w:rsidP="00707A40">
      <w:pPr>
        <w:spacing w:before="5"/>
        <w:rPr>
          <w:sz w:val="27"/>
        </w:rPr>
      </w:pPr>
      <w:r>
        <w:br w:type="column"/>
      </w:r>
    </w:p>
    <w:p w14:paraId="063D4F80" w14:textId="77777777" w:rsidR="00707A40" w:rsidRDefault="00707A40" w:rsidP="00707A40">
      <w:pPr>
        <w:pStyle w:val="BodyText"/>
        <w:spacing w:line="496" w:lineRule="auto"/>
        <w:ind w:left="464" w:right="1538"/>
      </w:pPr>
      <w:r>
        <w:t>While in Relational Calculus, The</w:t>
      </w:r>
      <w:r>
        <w:rPr>
          <w:spacing w:val="-57"/>
        </w:rPr>
        <w:t xml:space="preserve"> </w:t>
      </w:r>
      <w:r>
        <w:t>order is not specified.</w:t>
      </w:r>
    </w:p>
    <w:p w14:paraId="791F8FE1"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5578" w:space="167"/>
            <w:col w:w="5295"/>
          </w:cols>
        </w:sectPr>
      </w:pPr>
    </w:p>
    <w:p w14:paraId="4ADF9549" w14:textId="77777777" w:rsidR="00707A40" w:rsidRDefault="00707A40" w:rsidP="00707A40">
      <w:pPr>
        <w:pStyle w:val="BodyText"/>
        <w:rPr>
          <w:sz w:val="20"/>
        </w:rPr>
      </w:pPr>
    </w:p>
    <w:p w14:paraId="7E6EF6BF" w14:textId="77777777" w:rsidR="00707A40" w:rsidRDefault="00707A40" w:rsidP="00707A40">
      <w:pPr>
        <w:pStyle w:val="BodyText"/>
        <w:spacing w:before="2"/>
        <w:rPr>
          <w:sz w:val="20"/>
        </w:rPr>
      </w:pPr>
    </w:p>
    <w:p w14:paraId="01FCE671" w14:textId="17EDF57B"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359421C3" wp14:editId="49D5536A">
                <wp:extent cx="6029325" cy="9525"/>
                <wp:effectExtent l="0" t="0" r="0" b="0"/>
                <wp:docPr id="515" name="docshapegroup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9525"/>
                          <a:chOff x="0" y="0"/>
                          <a:chExt cx="9495" cy="15"/>
                        </a:xfrm>
                      </wpg:grpSpPr>
                      <wps:wsp>
                        <wps:cNvPr id="1026" name="docshape414"/>
                        <wps:cNvSpPr>
                          <a:spLocks/>
                        </wps:cNvSpPr>
                        <wps:spPr bwMode="auto">
                          <a:xfrm>
                            <a:off x="-1" y="0"/>
                            <a:ext cx="9495" cy="15"/>
                          </a:xfrm>
                          <a:custGeom>
                            <a:avLst/>
                            <a:gdLst>
                              <a:gd name="T0" fmla="*/ 9495 w 9495"/>
                              <a:gd name="T1" fmla="*/ 0 h 15"/>
                              <a:gd name="T2" fmla="*/ 5745 w 9495"/>
                              <a:gd name="T3" fmla="*/ 0 h 15"/>
                              <a:gd name="T4" fmla="*/ 1140 w 9495"/>
                              <a:gd name="T5" fmla="*/ 0 h 15"/>
                              <a:gd name="T6" fmla="*/ 0 w 9495"/>
                              <a:gd name="T7" fmla="*/ 0 h 15"/>
                              <a:gd name="T8" fmla="*/ 0 w 9495"/>
                              <a:gd name="T9" fmla="*/ 15 h 15"/>
                              <a:gd name="T10" fmla="*/ 1140 w 9495"/>
                              <a:gd name="T11" fmla="*/ 15 h 15"/>
                              <a:gd name="T12" fmla="*/ 5745 w 9495"/>
                              <a:gd name="T13" fmla="*/ 15 h 15"/>
                              <a:gd name="T14" fmla="*/ 9495 w 9495"/>
                              <a:gd name="T15" fmla="*/ 15 h 15"/>
                              <a:gd name="T16" fmla="*/ 9495 w 949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95" h="15">
                                <a:moveTo>
                                  <a:pt x="9495" y="0"/>
                                </a:moveTo>
                                <a:lnTo>
                                  <a:pt x="5745" y="0"/>
                                </a:lnTo>
                                <a:lnTo>
                                  <a:pt x="1140" y="0"/>
                                </a:lnTo>
                                <a:lnTo>
                                  <a:pt x="0" y="0"/>
                                </a:lnTo>
                                <a:lnTo>
                                  <a:pt x="0" y="15"/>
                                </a:lnTo>
                                <a:lnTo>
                                  <a:pt x="1140" y="15"/>
                                </a:lnTo>
                                <a:lnTo>
                                  <a:pt x="5745" y="15"/>
                                </a:lnTo>
                                <a:lnTo>
                                  <a:pt x="9495" y="15"/>
                                </a:lnTo>
                                <a:lnTo>
                                  <a:pt x="949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01FE4E0" id="docshapegroup413" o:spid="_x0000_s1026" style="width:474.75pt;height:.75pt;mso-position-horizontal-relative:char;mso-position-vertical-relative:line" coordsize="94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">
                <v:shape id="docshape414" o:spid="_x0000_s1027" style="position:absolute;left:-1;width:9495;height:15;visibility:visible;mso-wrap-style:square;v-text-anchor:top" coordsize="94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" path="m9495,l5745,,1140,,,,,15r1140,l5745,15r3750,l9495,xe" fillcolor="#ececec" stroked="f">
                  <v:path arrowok="t" o:connecttype="custom" o:connectlocs="9495,0;5745,0;1140,0;0,0;0,15;1140,15;5745,15;9495,15;9495,0" o:connectangles="0,0,0,0,0,0,0,0,0"/>
                </v:shape>
                <w10:anchorlock/>
              </v:group>
            </w:pict>
          </mc:Fallback>
        </mc:AlternateContent>
      </w:r>
    </w:p>
    <w:p w14:paraId="5E2123A3" w14:textId="77777777" w:rsidR="00707A40" w:rsidRDefault="00707A40" w:rsidP="00707A40">
      <w:pPr>
        <w:pStyle w:val="BodyText"/>
        <w:spacing w:before="1"/>
        <w:rPr>
          <w:sz w:val="6"/>
        </w:rPr>
      </w:pPr>
    </w:p>
    <w:p w14:paraId="386112F6" w14:textId="77777777" w:rsidR="00707A40" w:rsidRDefault="00707A40" w:rsidP="00707A40">
      <w:pPr>
        <w:rPr>
          <w:sz w:val="6"/>
        </w:rPr>
        <w:sectPr w:rsidR="00707A40">
          <w:type w:val="continuous"/>
          <w:pgSz w:w="12240" w:h="15840"/>
          <w:pgMar w:top="1940" w:right="0" w:bottom="1480" w:left="1200" w:header="750" w:footer="1364" w:gutter="0"/>
          <w:cols w:space="720"/>
        </w:sectPr>
      </w:pPr>
    </w:p>
    <w:p w14:paraId="7F2143AD" w14:textId="77777777" w:rsidR="00707A40" w:rsidRDefault="00707A40" w:rsidP="00707A40">
      <w:pPr>
        <w:pStyle w:val="BodyText"/>
        <w:spacing w:before="31"/>
        <w:ind w:left="1604"/>
      </w:pPr>
      <w:r>
        <w:t>Relational Algebra is independent on</w:t>
      </w:r>
    </w:p>
    <w:p w14:paraId="3A2E3BA9" w14:textId="77777777" w:rsidR="00707A40" w:rsidRDefault="00707A40" w:rsidP="00707A40">
      <w:pPr>
        <w:pStyle w:val="BodyText"/>
        <w:spacing w:before="9"/>
        <w:ind w:left="464"/>
      </w:pPr>
      <w:r>
        <w:t>4.</w:t>
      </w:r>
    </w:p>
    <w:p w14:paraId="1AB386F5" w14:textId="77777777" w:rsidR="00707A40" w:rsidRDefault="00707A40" w:rsidP="00707A40">
      <w:pPr>
        <w:pStyle w:val="BodyText"/>
        <w:spacing w:before="9"/>
        <w:ind w:left="1604"/>
      </w:pPr>
      <w:r>
        <w:t>domain.</w:t>
      </w:r>
    </w:p>
    <w:p w14:paraId="744D2032" w14:textId="77777777" w:rsidR="00707A40" w:rsidRDefault="00707A40" w:rsidP="00707A40">
      <w:pPr>
        <w:pStyle w:val="BodyText"/>
        <w:spacing w:before="31" w:line="496" w:lineRule="auto"/>
        <w:ind w:left="464" w:right="1605"/>
      </w:pPr>
      <w:r>
        <w:br w:type="column"/>
      </w:r>
      <w:r>
        <w:t>While Relation Calculus can be a</w:t>
      </w:r>
      <w:r>
        <w:rPr>
          <w:spacing w:val="-57"/>
        </w:rPr>
        <w:t xml:space="preserve"> </w:t>
      </w:r>
      <w:r>
        <w:t>domain dependent.</w:t>
      </w:r>
    </w:p>
    <w:p w14:paraId="4DD90B09"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5218" w:space="527"/>
            <w:col w:w="5295"/>
          </w:cols>
        </w:sectPr>
      </w:pPr>
    </w:p>
    <w:p w14:paraId="1A892F44" w14:textId="77777777" w:rsidR="00707A40" w:rsidRDefault="00707A40" w:rsidP="00707A40">
      <w:pPr>
        <w:pStyle w:val="BodyText"/>
        <w:rPr>
          <w:sz w:val="20"/>
        </w:rPr>
      </w:pPr>
    </w:p>
    <w:p w14:paraId="1BE6F2C3" w14:textId="77777777" w:rsidR="00707A40" w:rsidRDefault="00707A40" w:rsidP="00707A40">
      <w:pPr>
        <w:pStyle w:val="BodyText"/>
        <w:spacing w:before="1"/>
        <w:rPr>
          <w:sz w:val="20"/>
        </w:rPr>
      </w:pPr>
    </w:p>
    <w:p w14:paraId="05FBD904" w14:textId="6FF1A0D1"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0EE0015F" wp14:editId="00E1C28F">
                <wp:extent cx="6029325" cy="9525"/>
                <wp:effectExtent l="0" t="0" r="0" b="0"/>
                <wp:docPr id="513" name="docshapegroup4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9525"/>
                          <a:chOff x="0" y="0"/>
                          <a:chExt cx="9495" cy="15"/>
                        </a:xfrm>
                      </wpg:grpSpPr>
                      <wps:wsp>
                        <wps:cNvPr id="1028" name="docshape416"/>
                        <wps:cNvSpPr>
                          <a:spLocks/>
                        </wps:cNvSpPr>
                        <wps:spPr bwMode="auto">
                          <a:xfrm>
                            <a:off x="-1" y="0"/>
                            <a:ext cx="9495" cy="15"/>
                          </a:xfrm>
                          <a:custGeom>
                            <a:avLst/>
                            <a:gdLst>
                              <a:gd name="T0" fmla="*/ 9495 w 9495"/>
                              <a:gd name="T1" fmla="*/ 0 h 15"/>
                              <a:gd name="T2" fmla="*/ 5745 w 9495"/>
                              <a:gd name="T3" fmla="*/ 0 h 15"/>
                              <a:gd name="T4" fmla="*/ 1140 w 9495"/>
                              <a:gd name="T5" fmla="*/ 0 h 15"/>
                              <a:gd name="T6" fmla="*/ 0 w 9495"/>
                              <a:gd name="T7" fmla="*/ 0 h 15"/>
                              <a:gd name="T8" fmla="*/ 0 w 9495"/>
                              <a:gd name="T9" fmla="*/ 15 h 15"/>
                              <a:gd name="T10" fmla="*/ 1140 w 9495"/>
                              <a:gd name="T11" fmla="*/ 15 h 15"/>
                              <a:gd name="T12" fmla="*/ 5745 w 9495"/>
                              <a:gd name="T13" fmla="*/ 15 h 15"/>
                              <a:gd name="T14" fmla="*/ 9495 w 9495"/>
                              <a:gd name="T15" fmla="*/ 15 h 15"/>
                              <a:gd name="T16" fmla="*/ 9495 w 949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95" h="15">
                                <a:moveTo>
                                  <a:pt x="9495" y="0"/>
                                </a:moveTo>
                                <a:lnTo>
                                  <a:pt x="5745" y="0"/>
                                </a:lnTo>
                                <a:lnTo>
                                  <a:pt x="1140" y="0"/>
                                </a:lnTo>
                                <a:lnTo>
                                  <a:pt x="0" y="0"/>
                                </a:lnTo>
                                <a:lnTo>
                                  <a:pt x="0" y="15"/>
                                </a:lnTo>
                                <a:lnTo>
                                  <a:pt x="1140" y="15"/>
                                </a:lnTo>
                                <a:lnTo>
                                  <a:pt x="5745" y="15"/>
                                </a:lnTo>
                                <a:lnTo>
                                  <a:pt x="9495" y="15"/>
                                </a:lnTo>
                                <a:lnTo>
                                  <a:pt x="949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4DDD74C" id="docshapegroup415" o:spid="_x0000_s1026" style="width:474.75pt;height:.75pt;mso-position-horizontal-relative:char;mso-position-vertical-relative:line" coordsize="94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">
                <v:shape id="docshape416" o:spid="_x0000_s1027" style="position:absolute;left:-1;width:9495;height:15;visibility:visible;mso-wrap-style:square;v-text-anchor:top" coordsize="94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" path="m9495,l5745,,1140,,,,,15r1140,l5745,15r3750,l9495,xe" fillcolor="#ececec" stroked="f">
                  <v:path arrowok="t" o:connecttype="custom" o:connectlocs="9495,0;5745,0;1140,0;0,0;0,15;1140,15;5745,15;9495,15;9495,0" o:connectangles="0,0,0,0,0,0,0,0,0"/>
                </v:shape>
                <w10:anchorlock/>
              </v:group>
            </w:pict>
          </mc:Fallback>
        </mc:AlternateContent>
      </w:r>
    </w:p>
    <w:p w14:paraId="29C12E72" w14:textId="77777777" w:rsidR="00707A40" w:rsidRDefault="00707A40" w:rsidP="00707A40">
      <w:pPr>
        <w:spacing w:line="20" w:lineRule="exact"/>
        <w:rPr>
          <w:sz w:val="2"/>
        </w:rPr>
        <w:sectPr w:rsidR="00707A40">
          <w:type w:val="continuous"/>
          <w:pgSz w:w="12240" w:h="15840"/>
          <w:pgMar w:top="1940" w:right="0" w:bottom="1480" w:left="1200" w:header="750" w:footer="1364" w:gutter="0"/>
          <w:cols w:space="720"/>
        </w:sectPr>
      </w:pPr>
    </w:p>
    <w:p w14:paraId="731F8388" w14:textId="77777777" w:rsidR="00707A40" w:rsidRDefault="00707A40" w:rsidP="00707A40">
      <w:pPr>
        <w:pStyle w:val="BodyText"/>
        <w:rPr>
          <w:sz w:val="20"/>
        </w:rPr>
      </w:pPr>
    </w:p>
    <w:p w14:paraId="1B05FA7C" w14:textId="77777777" w:rsidR="00707A40" w:rsidRDefault="00707A40" w:rsidP="00707A40">
      <w:pPr>
        <w:pStyle w:val="BodyText"/>
        <w:rPr>
          <w:sz w:val="20"/>
        </w:rPr>
      </w:pPr>
    </w:p>
    <w:p w14:paraId="4F67271C" w14:textId="77777777" w:rsidR="00707A40" w:rsidRDefault="00707A40" w:rsidP="00707A40">
      <w:pPr>
        <w:pStyle w:val="BodyText"/>
        <w:rPr>
          <w:sz w:val="20"/>
        </w:rPr>
      </w:pPr>
    </w:p>
    <w:p w14:paraId="435442A0" w14:textId="77777777" w:rsidR="00707A40" w:rsidRDefault="00707A40" w:rsidP="00707A40">
      <w:pPr>
        <w:pStyle w:val="BodyText"/>
        <w:rPr>
          <w:sz w:val="13"/>
        </w:rPr>
      </w:pPr>
    </w:p>
    <w:p w14:paraId="128CCBB8" w14:textId="604EA22B"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42A15096" wp14:editId="6EA23816">
                <wp:extent cx="6029325" cy="9525"/>
                <wp:effectExtent l="0" t="0" r="0" b="0"/>
                <wp:docPr id="511" name="docshapegroup4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9525"/>
                          <a:chOff x="0" y="0"/>
                          <a:chExt cx="9495" cy="15"/>
                        </a:xfrm>
                      </wpg:grpSpPr>
                      <wps:wsp>
                        <wps:cNvPr id="1029" name="docshape418"/>
                        <wps:cNvSpPr>
                          <a:spLocks/>
                        </wps:cNvSpPr>
                        <wps:spPr bwMode="auto">
                          <a:xfrm>
                            <a:off x="-1" y="0"/>
                            <a:ext cx="9495" cy="15"/>
                          </a:xfrm>
                          <a:custGeom>
                            <a:avLst/>
                            <a:gdLst>
                              <a:gd name="T0" fmla="*/ 9495 w 9495"/>
                              <a:gd name="T1" fmla="*/ 0 h 15"/>
                              <a:gd name="T2" fmla="*/ 5745 w 9495"/>
                              <a:gd name="T3" fmla="*/ 0 h 15"/>
                              <a:gd name="T4" fmla="*/ 1140 w 9495"/>
                              <a:gd name="T5" fmla="*/ 0 h 15"/>
                              <a:gd name="T6" fmla="*/ 0 w 9495"/>
                              <a:gd name="T7" fmla="*/ 0 h 15"/>
                              <a:gd name="T8" fmla="*/ 0 w 9495"/>
                              <a:gd name="T9" fmla="*/ 15 h 15"/>
                              <a:gd name="T10" fmla="*/ 1140 w 9495"/>
                              <a:gd name="T11" fmla="*/ 15 h 15"/>
                              <a:gd name="T12" fmla="*/ 5745 w 9495"/>
                              <a:gd name="T13" fmla="*/ 15 h 15"/>
                              <a:gd name="T14" fmla="*/ 9495 w 9495"/>
                              <a:gd name="T15" fmla="*/ 15 h 15"/>
                              <a:gd name="T16" fmla="*/ 9495 w 9495"/>
                              <a:gd name="T17" fmla="*/ 0 h 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9495" h="15">
                                <a:moveTo>
                                  <a:pt x="9495" y="0"/>
                                </a:moveTo>
                                <a:lnTo>
                                  <a:pt x="5745" y="0"/>
                                </a:lnTo>
                                <a:lnTo>
                                  <a:pt x="1140" y="0"/>
                                </a:lnTo>
                                <a:lnTo>
                                  <a:pt x="0" y="0"/>
                                </a:lnTo>
                                <a:lnTo>
                                  <a:pt x="0" y="15"/>
                                </a:lnTo>
                                <a:lnTo>
                                  <a:pt x="1140" y="15"/>
                                </a:lnTo>
                                <a:lnTo>
                                  <a:pt x="5745" y="15"/>
                                </a:lnTo>
                                <a:lnTo>
                                  <a:pt x="9495" y="15"/>
                                </a:lnTo>
                                <a:lnTo>
                                  <a:pt x="9495"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4C22725" id="docshapegroup417" o:spid="_x0000_s1026" style="width:474.75pt;height:.75pt;mso-position-horizontal-relative:char;mso-position-vertical-relative:line" coordsize="9495,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">
                <v:shape id="docshape418" o:spid="_x0000_s1027" style="position:absolute;left:-1;width:9495;height:15;visibility:visible;mso-wrap-style:square;v-text-anchor:top" coordsize="9495,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" path="m9495,l5745,,1140,,,,,15r1140,l5745,15r3750,l9495,xe" fillcolor="#ececec" stroked="f">
                  <v:path arrowok="t" o:connecttype="custom" o:connectlocs="9495,0;5745,0;1140,0;0,0;0,15;1140,15;5745,15;9495,15;9495,0" o:connectangles="0,0,0,0,0,0,0,0,0"/>
                </v:shape>
                <w10:anchorlock/>
              </v:group>
            </w:pict>
          </mc:Fallback>
        </mc:AlternateContent>
      </w:r>
    </w:p>
    <w:p w14:paraId="3E701248" w14:textId="77777777" w:rsidR="00707A40" w:rsidRDefault="00707A40" w:rsidP="00707A40">
      <w:pPr>
        <w:pStyle w:val="BodyText"/>
        <w:spacing w:before="1"/>
        <w:rPr>
          <w:sz w:val="6"/>
        </w:rPr>
      </w:pPr>
    </w:p>
    <w:p w14:paraId="6C7A3616" w14:textId="77777777" w:rsidR="00707A40" w:rsidRDefault="00707A40" w:rsidP="00707A40">
      <w:pPr>
        <w:rPr>
          <w:sz w:val="6"/>
        </w:rPr>
        <w:sectPr w:rsidR="00707A40">
          <w:pgSz w:w="12240" w:h="15840"/>
          <w:pgMar w:top="1940" w:right="0" w:bottom="1560" w:left="1200" w:header="750" w:footer="1364" w:gutter="0"/>
          <w:cols w:space="720"/>
        </w:sectPr>
      </w:pPr>
    </w:p>
    <w:p w14:paraId="2779D358" w14:textId="77777777" w:rsidR="00707A40" w:rsidRDefault="00707A40" w:rsidP="00707A40">
      <w:pPr>
        <w:pStyle w:val="BodyText"/>
        <w:spacing w:before="31"/>
        <w:ind w:left="1604"/>
      </w:pPr>
      <w:r>
        <w:t>Relational Algebra is nearer to a</w:t>
      </w:r>
    </w:p>
    <w:p w14:paraId="07AD996F" w14:textId="77777777" w:rsidR="00707A40" w:rsidRDefault="00707A40" w:rsidP="00707A40">
      <w:pPr>
        <w:pStyle w:val="BodyText"/>
        <w:spacing w:before="9"/>
        <w:ind w:left="464"/>
      </w:pPr>
      <w:r>
        <w:t>5.</w:t>
      </w:r>
    </w:p>
    <w:p w14:paraId="29E3EF39" w14:textId="77777777" w:rsidR="00707A40" w:rsidRDefault="00707A40" w:rsidP="00707A40">
      <w:pPr>
        <w:pStyle w:val="BodyText"/>
        <w:spacing w:before="9"/>
        <w:ind w:left="1604"/>
      </w:pPr>
      <w:r>
        <w:t>programming language.</w:t>
      </w:r>
    </w:p>
    <w:p w14:paraId="285D2484" w14:textId="77777777" w:rsidR="00707A40" w:rsidRDefault="00707A40" w:rsidP="00707A40">
      <w:pPr>
        <w:pStyle w:val="BodyText"/>
        <w:spacing w:before="31" w:line="496" w:lineRule="auto"/>
        <w:ind w:left="464" w:right="1628"/>
      </w:pPr>
      <w:r>
        <w:br w:type="column"/>
      </w:r>
      <w:r>
        <w:t>While Relational Calculus is not</w:t>
      </w:r>
      <w:r>
        <w:rPr>
          <w:spacing w:val="1"/>
        </w:rPr>
        <w:t xml:space="preserve"> </w:t>
      </w:r>
      <w:r>
        <w:t>nearer</w:t>
      </w:r>
      <w:r>
        <w:rPr>
          <w:spacing w:val="-6"/>
        </w:rPr>
        <w:t xml:space="preserve"> </w:t>
      </w:r>
      <w:r>
        <w:t>to</w:t>
      </w:r>
      <w:r>
        <w:rPr>
          <w:spacing w:val="-5"/>
        </w:rPr>
        <w:t xml:space="preserve"> </w:t>
      </w:r>
      <w:r>
        <w:t>programming</w:t>
      </w:r>
      <w:r>
        <w:rPr>
          <w:spacing w:val="-5"/>
        </w:rPr>
        <w:t xml:space="preserve"> </w:t>
      </w:r>
      <w:r>
        <w:t>language.</w:t>
      </w:r>
    </w:p>
    <w:p w14:paraId="184EA862" w14:textId="77777777" w:rsidR="00707A40" w:rsidRDefault="00707A40" w:rsidP="00707A40">
      <w:pPr>
        <w:spacing w:line="496" w:lineRule="auto"/>
        <w:sectPr w:rsidR="00707A40">
          <w:type w:val="continuous"/>
          <w:pgSz w:w="12240" w:h="15840"/>
          <w:pgMar w:top="1940" w:right="0" w:bottom="1480" w:left="1200" w:header="750" w:footer="1364" w:gutter="0"/>
          <w:cols w:num="2" w:space="720" w:equalWidth="0">
            <w:col w:w="4758" w:space="987"/>
            <w:col w:w="5295"/>
          </w:cols>
        </w:sectPr>
      </w:pPr>
    </w:p>
    <w:p w14:paraId="1C9E7592" w14:textId="77777777" w:rsidR="00707A40" w:rsidRDefault="00707A40" w:rsidP="00707A40">
      <w:pPr>
        <w:pStyle w:val="BodyText"/>
        <w:rPr>
          <w:sz w:val="20"/>
        </w:rPr>
      </w:pPr>
    </w:p>
    <w:p w14:paraId="06111DD6" w14:textId="77777777" w:rsidR="00707A40" w:rsidRDefault="00707A40" w:rsidP="00707A40">
      <w:pPr>
        <w:pStyle w:val="BodyText"/>
        <w:rPr>
          <w:sz w:val="20"/>
        </w:rPr>
      </w:pPr>
    </w:p>
    <w:p w14:paraId="59B24C45" w14:textId="77777777" w:rsidR="00707A40" w:rsidRDefault="00707A40" w:rsidP="00707A40">
      <w:pPr>
        <w:pStyle w:val="BodyText"/>
        <w:rPr>
          <w:sz w:val="20"/>
        </w:rPr>
      </w:pPr>
    </w:p>
    <w:p w14:paraId="2824CF61" w14:textId="77777777" w:rsidR="00707A40" w:rsidRDefault="00707A40" w:rsidP="00707A40">
      <w:pPr>
        <w:pStyle w:val="BodyText"/>
        <w:spacing w:before="5"/>
        <w:rPr>
          <w:sz w:val="28"/>
        </w:rPr>
      </w:pPr>
    </w:p>
    <w:p w14:paraId="27348DB0" w14:textId="77777777" w:rsidR="00707A40" w:rsidRDefault="00707A40" w:rsidP="00707A40">
      <w:pPr>
        <w:pStyle w:val="Heading1"/>
        <w:spacing w:before="80"/>
      </w:pPr>
      <w:r>
        <w:t>Data Definition language</w:t>
      </w:r>
    </w:p>
    <w:p w14:paraId="262C5D6D" w14:textId="77777777" w:rsidR="00707A40" w:rsidRDefault="00707A40" w:rsidP="00707A40">
      <w:pPr>
        <w:pStyle w:val="BodyText"/>
        <w:spacing w:before="2"/>
        <w:rPr>
          <w:b/>
          <w:sz w:val="62"/>
        </w:rPr>
      </w:pPr>
    </w:p>
    <w:p w14:paraId="0F08D2D3" w14:textId="77777777" w:rsidR="00707A40" w:rsidRDefault="00707A40" w:rsidP="00707A40">
      <w:pPr>
        <w:pStyle w:val="Heading2"/>
      </w:pPr>
      <w:r>
        <w:t>Introduction</w:t>
      </w:r>
      <w:r>
        <w:rPr>
          <w:spacing w:val="-7"/>
        </w:rPr>
        <w:t xml:space="preserve"> </w:t>
      </w:r>
      <w:r>
        <w:t>to</w:t>
      </w:r>
      <w:r>
        <w:rPr>
          <w:spacing w:val="-7"/>
        </w:rPr>
        <w:t xml:space="preserve"> </w:t>
      </w:r>
      <w:r>
        <w:t>DDL</w:t>
      </w:r>
    </w:p>
    <w:p w14:paraId="608CB347" w14:textId="77777777" w:rsidR="00707A40" w:rsidRDefault="00707A40" w:rsidP="00707A40">
      <w:pPr>
        <w:pStyle w:val="BodyText"/>
        <w:spacing w:before="1"/>
        <w:rPr>
          <w:b/>
          <w:sz w:val="35"/>
        </w:rPr>
      </w:pPr>
    </w:p>
    <w:p w14:paraId="10C6A7B4" w14:textId="77777777" w:rsidR="00707A40" w:rsidRDefault="00707A40" w:rsidP="00415D62">
      <w:pPr>
        <w:pStyle w:val="ListParagraph"/>
        <w:widowControl w:val="0"/>
        <w:numPr>
          <w:ilvl w:val="0"/>
          <w:numId w:val="141"/>
        </w:numPr>
        <w:tabs>
          <w:tab w:val="left" w:pos="1004"/>
          <w:tab w:val="left" w:pos="1005"/>
        </w:tabs>
        <w:autoSpaceDE w:val="0"/>
        <w:autoSpaceDN w:val="0"/>
        <w:spacing w:before="1" w:after="0" w:line="240" w:lineRule="auto"/>
        <w:ind w:hanging="361"/>
        <w:contextualSpacing w:val="0"/>
        <w:rPr>
          <w:b/>
        </w:rPr>
      </w:pPr>
      <w:r>
        <w:t>DDL stands for</w:t>
      </w:r>
      <w:r>
        <w:rPr>
          <w:spacing w:val="-1"/>
        </w:rPr>
        <w:t xml:space="preserve"> </w:t>
      </w:r>
      <w:r>
        <w:rPr>
          <w:b/>
        </w:rPr>
        <w:t>Data Definition Language.</w:t>
      </w:r>
    </w:p>
    <w:p w14:paraId="301C5000" w14:textId="77777777" w:rsidR="00707A40" w:rsidRDefault="00707A40" w:rsidP="00415D62">
      <w:pPr>
        <w:pStyle w:val="ListParagraph"/>
        <w:widowControl w:val="0"/>
        <w:numPr>
          <w:ilvl w:val="0"/>
          <w:numId w:val="141"/>
        </w:numPr>
        <w:tabs>
          <w:tab w:val="left" w:pos="1004"/>
          <w:tab w:val="left" w:pos="1005"/>
        </w:tabs>
        <w:autoSpaceDE w:val="0"/>
        <w:autoSpaceDN w:val="0"/>
        <w:spacing w:before="218" w:after="0" w:line="240" w:lineRule="auto"/>
        <w:ind w:hanging="361"/>
        <w:contextualSpacing w:val="0"/>
      </w:pPr>
      <w:r>
        <w:t>It is a language used for defining and modifying the data and its structure.</w:t>
      </w:r>
    </w:p>
    <w:p w14:paraId="4935DEE6" w14:textId="77777777" w:rsidR="00707A40" w:rsidRDefault="00707A40" w:rsidP="00415D62">
      <w:pPr>
        <w:pStyle w:val="ListParagraph"/>
        <w:widowControl w:val="0"/>
        <w:numPr>
          <w:ilvl w:val="0"/>
          <w:numId w:val="141"/>
        </w:numPr>
        <w:tabs>
          <w:tab w:val="left" w:pos="1004"/>
          <w:tab w:val="left" w:pos="1005"/>
        </w:tabs>
        <w:autoSpaceDE w:val="0"/>
        <w:autoSpaceDN w:val="0"/>
        <w:spacing w:before="218" w:after="0" w:line="429" w:lineRule="auto"/>
        <w:ind w:left="1004" w:right="2274"/>
        <w:contextualSpacing w:val="0"/>
      </w:pPr>
      <w:r>
        <w:t>It is used to build and modify the structure of your tables and other objects in the</w:t>
      </w:r>
      <w:r>
        <w:rPr>
          <w:spacing w:val="-58"/>
        </w:rPr>
        <w:t xml:space="preserve"> </w:t>
      </w:r>
      <w:r>
        <w:t>database.</w:t>
      </w:r>
    </w:p>
    <w:p w14:paraId="32B501A9" w14:textId="77777777" w:rsidR="00707A40" w:rsidRDefault="00707A40" w:rsidP="00707A40">
      <w:pPr>
        <w:pStyle w:val="BodyText"/>
        <w:rPr>
          <w:sz w:val="26"/>
        </w:rPr>
      </w:pPr>
    </w:p>
    <w:p w14:paraId="650D7DA5" w14:textId="77777777" w:rsidR="00707A40" w:rsidRDefault="00707A40" w:rsidP="00707A40">
      <w:pPr>
        <w:pStyle w:val="BodyText"/>
        <w:spacing w:before="3"/>
        <w:rPr>
          <w:sz w:val="26"/>
        </w:rPr>
      </w:pPr>
    </w:p>
    <w:p w14:paraId="519A0732" w14:textId="77777777" w:rsidR="00707A40" w:rsidRDefault="00707A40" w:rsidP="00707A40">
      <w:pPr>
        <w:pStyle w:val="Heading3"/>
        <w:spacing w:before="1"/>
      </w:pPr>
      <w:r>
        <w:t>DDL</w:t>
      </w:r>
      <w:r>
        <w:rPr>
          <w:spacing w:val="-1"/>
        </w:rPr>
        <w:t xml:space="preserve"> </w:t>
      </w:r>
      <w:r>
        <w:t>commands</w:t>
      </w:r>
      <w:r>
        <w:rPr>
          <w:spacing w:val="-1"/>
        </w:rPr>
        <w:t xml:space="preserve"> </w:t>
      </w:r>
      <w:r>
        <w:t>are</w:t>
      </w:r>
      <w:r>
        <w:rPr>
          <w:spacing w:val="-1"/>
        </w:rPr>
        <w:t xml:space="preserve"> </w:t>
      </w:r>
      <w:r>
        <w:t>as</w:t>
      </w:r>
      <w:r>
        <w:rPr>
          <w:spacing w:val="-1"/>
        </w:rPr>
        <w:t xml:space="preserve"> </w:t>
      </w:r>
      <w:r>
        <w:t>follows:</w:t>
      </w:r>
    </w:p>
    <w:p w14:paraId="1D12E45B" w14:textId="77777777" w:rsidR="00707A40" w:rsidRDefault="00707A40" w:rsidP="00415D62">
      <w:pPr>
        <w:pStyle w:val="ListParagraph"/>
        <w:widowControl w:val="0"/>
        <w:numPr>
          <w:ilvl w:val="0"/>
          <w:numId w:val="140"/>
        </w:numPr>
        <w:tabs>
          <w:tab w:val="left" w:pos="480"/>
        </w:tabs>
        <w:autoSpaceDE w:val="0"/>
        <w:autoSpaceDN w:val="0"/>
        <w:spacing w:before="219" w:after="0" w:line="240" w:lineRule="auto"/>
        <w:ind w:hanging="241"/>
        <w:contextualSpacing w:val="0"/>
      </w:pPr>
      <w:r>
        <w:t>CREATE</w:t>
      </w:r>
    </w:p>
    <w:p w14:paraId="78CF2CB4" w14:textId="77777777" w:rsidR="00707A40" w:rsidRDefault="00707A40" w:rsidP="00415D62">
      <w:pPr>
        <w:pStyle w:val="ListParagraph"/>
        <w:widowControl w:val="0"/>
        <w:numPr>
          <w:ilvl w:val="0"/>
          <w:numId w:val="140"/>
        </w:numPr>
        <w:tabs>
          <w:tab w:val="left" w:pos="480"/>
        </w:tabs>
        <w:autoSpaceDE w:val="0"/>
        <w:autoSpaceDN w:val="0"/>
        <w:spacing w:before="219" w:after="0" w:line="240" w:lineRule="auto"/>
        <w:ind w:hanging="241"/>
        <w:contextualSpacing w:val="0"/>
      </w:pPr>
      <w:r>
        <w:t>DROP</w:t>
      </w:r>
    </w:p>
    <w:p w14:paraId="3EF2F7B1" w14:textId="77777777" w:rsidR="00707A40" w:rsidRDefault="00707A40" w:rsidP="00415D62">
      <w:pPr>
        <w:pStyle w:val="ListParagraph"/>
        <w:widowControl w:val="0"/>
        <w:numPr>
          <w:ilvl w:val="0"/>
          <w:numId w:val="140"/>
        </w:numPr>
        <w:tabs>
          <w:tab w:val="left" w:pos="480"/>
        </w:tabs>
        <w:autoSpaceDE w:val="0"/>
        <w:autoSpaceDN w:val="0"/>
        <w:spacing w:before="219" w:after="0" w:line="240" w:lineRule="auto"/>
        <w:ind w:hanging="241"/>
        <w:contextualSpacing w:val="0"/>
      </w:pPr>
      <w:r>
        <w:t>ALTER</w:t>
      </w:r>
    </w:p>
    <w:p w14:paraId="0A151659" w14:textId="77777777" w:rsidR="00707A40" w:rsidRDefault="00707A40" w:rsidP="00415D62">
      <w:pPr>
        <w:pStyle w:val="ListParagraph"/>
        <w:widowControl w:val="0"/>
        <w:numPr>
          <w:ilvl w:val="0"/>
          <w:numId w:val="140"/>
        </w:numPr>
        <w:tabs>
          <w:tab w:val="left" w:pos="480"/>
        </w:tabs>
        <w:autoSpaceDE w:val="0"/>
        <w:autoSpaceDN w:val="0"/>
        <w:spacing w:before="219" w:after="0" w:line="240" w:lineRule="auto"/>
        <w:ind w:hanging="241"/>
        <w:contextualSpacing w:val="0"/>
      </w:pPr>
      <w:r>
        <w:t>RENAME</w:t>
      </w:r>
    </w:p>
    <w:p w14:paraId="66070E06" w14:textId="77777777" w:rsidR="00707A40" w:rsidRDefault="00707A40" w:rsidP="00415D62">
      <w:pPr>
        <w:pStyle w:val="ListParagraph"/>
        <w:widowControl w:val="0"/>
        <w:numPr>
          <w:ilvl w:val="0"/>
          <w:numId w:val="140"/>
        </w:numPr>
        <w:tabs>
          <w:tab w:val="left" w:pos="480"/>
        </w:tabs>
        <w:autoSpaceDE w:val="0"/>
        <w:autoSpaceDN w:val="0"/>
        <w:spacing w:before="219" w:after="0" w:line="240" w:lineRule="auto"/>
        <w:ind w:hanging="241"/>
        <w:contextualSpacing w:val="0"/>
      </w:pPr>
      <w:r>
        <w:t>TRUNCATE</w:t>
      </w:r>
    </w:p>
    <w:p w14:paraId="37B1F723" w14:textId="77777777" w:rsidR="00707A40" w:rsidRDefault="00707A40" w:rsidP="00707A40">
      <w:pPr>
        <w:pStyle w:val="BodyText"/>
        <w:rPr>
          <w:sz w:val="26"/>
        </w:rPr>
      </w:pPr>
    </w:p>
    <w:p w14:paraId="4162D654" w14:textId="77777777" w:rsidR="00707A40" w:rsidRDefault="00707A40" w:rsidP="00707A40">
      <w:pPr>
        <w:pStyle w:val="BodyText"/>
        <w:rPr>
          <w:sz w:val="26"/>
        </w:rPr>
      </w:pPr>
    </w:p>
    <w:p w14:paraId="07C51B7A" w14:textId="77777777" w:rsidR="00707A40" w:rsidRDefault="00707A40" w:rsidP="00707A40">
      <w:pPr>
        <w:pStyle w:val="BodyText"/>
        <w:rPr>
          <w:sz w:val="26"/>
        </w:rPr>
      </w:pPr>
    </w:p>
    <w:p w14:paraId="2FBBCB52" w14:textId="77777777" w:rsidR="00707A40" w:rsidRDefault="00707A40" w:rsidP="00707A40">
      <w:pPr>
        <w:pStyle w:val="BodyText"/>
        <w:spacing w:before="2"/>
        <w:rPr>
          <w:sz w:val="36"/>
        </w:rPr>
      </w:pPr>
    </w:p>
    <w:p w14:paraId="5273E4E0" w14:textId="77777777" w:rsidR="00707A40" w:rsidRDefault="00707A40" w:rsidP="00415D62">
      <w:pPr>
        <w:pStyle w:val="ListParagraph"/>
        <w:widowControl w:val="0"/>
        <w:numPr>
          <w:ilvl w:val="1"/>
          <w:numId w:val="140"/>
        </w:numPr>
        <w:tabs>
          <w:tab w:val="left" w:pos="959"/>
          <w:tab w:val="left" w:pos="960"/>
        </w:tabs>
        <w:autoSpaceDE w:val="0"/>
        <w:autoSpaceDN w:val="0"/>
        <w:spacing w:before="0" w:after="0" w:line="240" w:lineRule="auto"/>
        <w:ind w:hanging="361"/>
        <w:contextualSpacing w:val="0"/>
      </w:pPr>
      <w:r>
        <w:t>These commands can be used to add, remove or modify tables within a database.</w:t>
      </w:r>
    </w:p>
    <w:p w14:paraId="43204848" w14:textId="77777777" w:rsidR="00707A40" w:rsidRDefault="00707A40" w:rsidP="00415D62">
      <w:pPr>
        <w:pStyle w:val="ListParagraph"/>
        <w:widowControl w:val="0"/>
        <w:numPr>
          <w:ilvl w:val="1"/>
          <w:numId w:val="140"/>
        </w:numPr>
        <w:tabs>
          <w:tab w:val="left" w:pos="1004"/>
          <w:tab w:val="left" w:pos="1005"/>
        </w:tabs>
        <w:autoSpaceDE w:val="0"/>
        <w:autoSpaceDN w:val="0"/>
        <w:spacing w:before="218" w:after="0" w:line="240" w:lineRule="auto"/>
        <w:ind w:left="1005" w:hanging="361"/>
        <w:contextualSpacing w:val="0"/>
      </w:pPr>
      <w:r>
        <w:t>DDL has pre-defined syntax for describing the data.</w:t>
      </w:r>
    </w:p>
    <w:p w14:paraId="4881C301" w14:textId="77777777" w:rsidR="00707A40" w:rsidRDefault="00707A40" w:rsidP="00707A40">
      <w:pPr>
        <w:sectPr w:rsidR="00707A40">
          <w:pgSz w:w="12240" w:h="15840"/>
          <w:pgMar w:top="1940" w:right="0" w:bottom="1560" w:left="1200" w:header="750" w:footer="1364" w:gutter="0"/>
          <w:cols w:space="720"/>
        </w:sectPr>
      </w:pPr>
    </w:p>
    <w:p w14:paraId="3522D6D4" w14:textId="77777777" w:rsidR="00707A40" w:rsidRDefault="00707A40" w:rsidP="00707A40">
      <w:pPr>
        <w:pStyle w:val="BodyText"/>
        <w:rPr>
          <w:sz w:val="20"/>
        </w:rPr>
      </w:pPr>
    </w:p>
    <w:p w14:paraId="14985836" w14:textId="77777777" w:rsidR="00707A40" w:rsidRDefault="00707A40" w:rsidP="00707A40">
      <w:pPr>
        <w:pStyle w:val="BodyText"/>
        <w:rPr>
          <w:sz w:val="20"/>
        </w:rPr>
      </w:pPr>
    </w:p>
    <w:p w14:paraId="337CD740" w14:textId="77777777" w:rsidR="00707A40" w:rsidRDefault="00707A40" w:rsidP="00707A40">
      <w:pPr>
        <w:pStyle w:val="BodyText"/>
        <w:rPr>
          <w:sz w:val="20"/>
        </w:rPr>
      </w:pPr>
    </w:p>
    <w:p w14:paraId="575A7E9A" w14:textId="77777777" w:rsidR="00707A40" w:rsidRDefault="00707A40" w:rsidP="00707A40">
      <w:pPr>
        <w:pStyle w:val="BodyText"/>
        <w:rPr>
          <w:sz w:val="20"/>
        </w:rPr>
      </w:pPr>
    </w:p>
    <w:p w14:paraId="45B7B74E" w14:textId="77777777" w:rsidR="00707A40" w:rsidRDefault="00707A40" w:rsidP="00707A40">
      <w:pPr>
        <w:pStyle w:val="BodyText"/>
        <w:rPr>
          <w:sz w:val="20"/>
        </w:rPr>
      </w:pPr>
    </w:p>
    <w:p w14:paraId="3400119D" w14:textId="77777777" w:rsidR="00707A40" w:rsidRDefault="00707A40" w:rsidP="00707A40">
      <w:pPr>
        <w:pStyle w:val="BodyText"/>
        <w:spacing w:before="9"/>
      </w:pPr>
    </w:p>
    <w:p w14:paraId="01B08B8E" w14:textId="77777777" w:rsidR="00707A40" w:rsidRDefault="00707A40" w:rsidP="00415D62">
      <w:pPr>
        <w:pStyle w:val="Heading2"/>
        <w:numPr>
          <w:ilvl w:val="0"/>
          <w:numId w:val="139"/>
        </w:numPr>
        <w:tabs>
          <w:tab w:val="decimal" w:pos="432"/>
          <w:tab w:val="left" w:pos="520"/>
        </w:tabs>
        <w:spacing w:before="89"/>
        <w:ind w:left="720" w:hanging="281"/>
      </w:pPr>
      <w:r>
        <w:t>CREATE</w:t>
      </w:r>
      <w:r>
        <w:rPr>
          <w:spacing w:val="-15"/>
        </w:rPr>
        <w:t xml:space="preserve"> </w:t>
      </w:r>
      <w:r>
        <w:t>COMMAND</w:t>
      </w:r>
    </w:p>
    <w:p w14:paraId="6CE6800E" w14:textId="77777777" w:rsidR="00707A40" w:rsidRDefault="00707A40" w:rsidP="00707A40">
      <w:pPr>
        <w:pStyle w:val="BodyText"/>
        <w:spacing w:before="1"/>
        <w:rPr>
          <w:b/>
          <w:sz w:val="35"/>
        </w:rPr>
      </w:pPr>
    </w:p>
    <w:p w14:paraId="61CB7F24" w14:textId="77777777" w:rsidR="00707A40" w:rsidRDefault="00707A40" w:rsidP="00415D62">
      <w:pPr>
        <w:pStyle w:val="ListParagraph"/>
        <w:widowControl w:val="0"/>
        <w:numPr>
          <w:ilvl w:val="1"/>
          <w:numId w:val="139"/>
        </w:numPr>
        <w:tabs>
          <w:tab w:val="left" w:pos="1004"/>
          <w:tab w:val="left" w:pos="1005"/>
        </w:tabs>
        <w:autoSpaceDE w:val="0"/>
        <w:autoSpaceDN w:val="0"/>
        <w:spacing w:before="1" w:after="0" w:line="240" w:lineRule="auto"/>
        <w:ind w:hanging="361"/>
        <w:contextualSpacing w:val="0"/>
      </w:pPr>
      <w:r>
        <w:rPr>
          <w:b/>
        </w:rPr>
        <w:t>CREATE</w:t>
      </w:r>
      <w:r>
        <w:rPr>
          <w:b/>
          <w:spacing w:val="-2"/>
        </w:rPr>
        <w:t xml:space="preserve"> </w:t>
      </w:r>
      <w:r>
        <w:rPr>
          <w:b/>
        </w:rPr>
        <w:t>command</w:t>
      </w:r>
      <w:r>
        <w:rPr>
          <w:b/>
          <w:spacing w:val="-2"/>
        </w:rPr>
        <w:t xml:space="preserve"> </w:t>
      </w:r>
      <w:r>
        <w:t>is</w:t>
      </w:r>
      <w:r>
        <w:rPr>
          <w:spacing w:val="-2"/>
        </w:rPr>
        <w:t xml:space="preserve"> </w:t>
      </w:r>
      <w:r>
        <w:t>used</w:t>
      </w:r>
      <w:r>
        <w:rPr>
          <w:spacing w:val="-1"/>
        </w:rPr>
        <w:t xml:space="preserve"> </w:t>
      </w:r>
      <w:r>
        <w:t>for</w:t>
      </w:r>
      <w:r>
        <w:rPr>
          <w:spacing w:val="-2"/>
        </w:rPr>
        <w:t xml:space="preserve"> </w:t>
      </w:r>
      <w:r>
        <w:t>creating</w:t>
      </w:r>
      <w:r>
        <w:rPr>
          <w:spacing w:val="-2"/>
        </w:rPr>
        <w:t xml:space="preserve"> </w:t>
      </w:r>
      <w:r>
        <w:t>objects</w:t>
      </w:r>
      <w:r>
        <w:rPr>
          <w:spacing w:val="-2"/>
        </w:rPr>
        <w:t xml:space="preserve"> </w:t>
      </w:r>
      <w:r>
        <w:t>in</w:t>
      </w:r>
      <w:r>
        <w:rPr>
          <w:spacing w:val="-1"/>
        </w:rPr>
        <w:t xml:space="preserve"> </w:t>
      </w:r>
      <w:r>
        <w:t>the</w:t>
      </w:r>
      <w:r>
        <w:rPr>
          <w:spacing w:val="-2"/>
        </w:rPr>
        <w:t xml:space="preserve"> </w:t>
      </w:r>
      <w:r>
        <w:t>database.</w:t>
      </w:r>
    </w:p>
    <w:p w14:paraId="56D961C4" w14:textId="77777777" w:rsidR="00707A40" w:rsidRDefault="00707A40" w:rsidP="00415D62">
      <w:pPr>
        <w:pStyle w:val="ListParagraph"/>
        <w:widowControl w:val="0"/>
        <w:numPr>
          <w:ilvl w:val="1"/>
          <w:numId w:val="139"/>
        </w:numPr>
        <w:tabs>
          <w:tab w:val="left" w:pos="1004"/>
          <w:tab w:val="left" w:pos="1005"/>
        </w:tabs>
        <w:autoSpaceDE w:val="0"/>
        <w:autoSpaceDN w:val="0"/>
        <w:spacing w:before="218" w:after="0" w:line="240" w:lineRule="auto"/>
        <w:ind w:hanging="361"/>
        <w:contextualSpacing w:val="0"/>
      </w:pPr>
      <w:r>
        <w:t>It creates a new table.</w:t>
      </w:r>
    </w:p>
    <w:p w14:paraId="6C88864D" w14:textId="77777777" w:rsidR="00707A40" w:rsidRDefault="00707A40" w:rsidP="00707A40">
      <w:pPr>
        <w:pStyle w:val="Heading3"/>
        <w:spacing w:before="219"/>
      </w:pPr>
      <w:r>
        <w:t>Syntax:</w:t>
      </w:r>
    </w:p>
    <w:p w14:paraId="4C95199B" w14:textId="77777777" w:rsidR="00707A40" w:rsidRDefault="00707A40" w:rsidP="00707A40">
      <w:pPr>
        <w:pStyle w:val="BodyText"/>
        <w:tabs>
          <w:tab w:val="left" w:pos="559"/>
        </w:tabs>
        <w:spacing w:before="54" w:line="288" w:lineRule="auto"/>
        <w:ind w:left="239" w:right="7640"/>
      </w:pPr>
      <w:r>
        <w:rPr>
          <w:spacing w:val="-2"/>
        </w:rPr>
        <w:t>CREATE</w:t>
      </w:r>
      <w:r>
        <w:rPr>
          <w:spacing w:val="-13"/>
        </w:rPr>
        <w:t xml:space="preserve"> </w:t>
      </w:r>
      <w:r>
        <w:rPr>
          <w:spacing w:val="-2"/>
        </w:rPr>
        <w:t>TABLE</w:t>
      </w:r>
      <w:r>
        <w:rPr>
          <w:spacing w:val="-12"/>
        </w:rPr>
        <w:t xml:space="preserve"> </w:t>
      </w:r>
      <w:r>
        <w:rPr>
          <w:spacing w:val="-1"/>
        </w:rPr>
        <w:t>&lt;table_name&gt;</w:t>
      </w:r>
      <w:r>
        <w:rPr>
          <w:spacing w:val="-57"/>
        </w:rPr>
        <w:t xml:space="preserve"> </w:t>
      </w:r>
      <w:r>
        <w:t>(</w:t>
      </w:r>
      <w:r>
        <w:tab/>
        <w:t>column_name1 datatype,</w:t>
      </w:r>
    </w:p>
    <w:p w14:paraId="0F041CDD" w14:textId="77777777" w:rsidR="00707A40" w:rsidRDefault="00707A40" w:rsidP="00707A40">
      <w:pPr>
        <w:pStyle w:val="BodyText"/>
        <w:spacing w:line="274" w:lineRule="exact"/>
        <w:ind w:left="539"/>
      </w:pPr>
      <w:r>
        <w:t>column_name2 datatype,</w:t>
      </w:r>
    </w:p>
    <w:p w14:paraId="2BD3FDB0" w14:textId="77777777" w:rsidR="00707A40" w:rsidRDefault="00707A40" w:rsidP="00707A40">
      <w:pPr>
        <w:spacing w:before="54"/>
        <w:ind w:left="539"/>
      </w:pPr>
      <w:r>
        <w:t>.</w:t>
      </w:r>
    </w:p>
    <w:p w14:paraId="7EB813A3" w14:textId="77777777" w:rsidR="00707A40" w:rsidRDefault="00707A40" w:rsidP="00707A40">
      <w:pPr>
        <w:spacing w:before="54"/>
        <w:ind w:left="539"/>
      </w:pPr>
      <w:r>
        <w:t>.</w:t>
      </w:r>
    </w:p>
    <w:p w14:paraId="76D65816" w14:textId="77777777" w:rsidR="00707A40" w:rsidRDefault="00707A40" w:rsidP="00707A40">
      <w:pPr>
        <w:spacing w:before="54"/>
        <w:ind w:left="539"/>
      </w:pPr>
      <w:r>
        <w:t>.</w:t>
      </w:r>
    </w:p>
    <w:p w14:paraId="17FE3835" w14:textId="77777777" w:rsidR="00707A40" w:rsidRDefault="00707A40" w:rsidP="00707A40">
      <w:pPr>
        <w:pStyle w:val="BodyText"/>
        <w:spacing w:before="54"/>
        <w:ind w:left="539"/>
      </w:pPr>
      <w:r>
        <w:t>column_name_n datatype</w:t>
      </w:r>
    </w:p>
    <w:p w14:paraId="0EBF189B" w14:textId="77777777" w:rsidR="00707A40" w:rsidRDefault="00707A40" w:rsidP="00707A40">
      <w:pPr>
        <w:spacing w:before="54"/>
        <w:ind w:left="239"/>
      </w:pPr>
      <w:r>
        <w:t>);</w:t>
      </w:r>
    </w:p>
    <w:p w14:paraId="541FB37F" w14:textId="77777777" w:rsidR="00707A40" w:rsidRDefault="00707A40" w:rsidP="00707A40">
      <w:pPr>
        <w:pStyle w:val="BodyText"/>
        <w:spacing w:before="4"/>
        <w:rPr>
          <w:sz w:val="33"/>
        </w:rPr>
      </w:pPr>
    </w:p>
    <w:p w14:paraId="5F35EA06" w14:textId="77777777" w:rsidR="00707A40" w:rsidRDefault="00707A40" w:rsidP="00707A40">
      <w:pPr>
        <w:pStyle w:val="BodyText"/>
        <w:spacing w:line="391" w:lineRule="auto"/>
        <w:ind w:left="239" w:right="8080"/>
      </w:pPr>
      <w:r>
        <w:rPr>
          <w:b/>
        </w:rPr>
        <w:t xml:space="preserve">Example: </w:t>
      </w:r>
      <w:r>
        <w:t>Create command</w:t>
      </w:r>
      <w:r>
        <w:rPr>
          <w:spacing w:val="-57"/>
        </w:rPr>
        <w:t xml:space="preserve"> </w:t>
      </w:r>
      <w:r>
        <w:rPr>
          <w:spacing w:val="-2"/>
        </w:rPr>
        <w:t>CREATE</w:t>
      </w:r>
      <w:r>
        <w:rPr>
          <w:spacing w:val="-11"/>
        </w:rPr>
        <w:t xml:space="preserve"> </w:t>
      </w:r>
      <w:r>
        <w:rPr>
          <w:spacing w:val="-2"/>
        </w:rPr>
        <w:t>TABLE</w:t>
      </w:r>
      <w:r>
        <w:rPr>
          <w:spacing w:val="-10"/>
        </w:rPr>
        <w:t xml:space="preserve"> </w:t>
      </w:r>
      <w:r>
        <w:rPr>
          <w:spacing w:val="-2"/>
        </w:rPr>
        <w:t>employee</w:t>
      </w:r>
    </w:p>
    <w:p w14:paraId="325FCEAF" w14:textId="77777777" w:rsidR="00707A40" w:rsidRDefault="00707A40" w:rsidP="00707A40">
      <w:pPr>
        <w:pStyle w:val="BodyText"/>
        <w:spacing w:before="9"/>
      </w:pPr>
    </w:p>
    <w:p w14:paraId="2088D5A2" w14:textId="77777777" w:rsidR="00707A40" w:rsidRDefault="00707A40" w:rsidP="00707A40">
      <w:pPr>
        <w:spacing w:before="1"/>
        <w:ind w:left="239"/>
      </w:pPr>
      <w:r>
        <w:t>(</w:t>
      </w:r>
    </w:p>
    <w:p w14:paraId="3C787B52" w14:textId="77777777" w:rsidR="00707A40" w:rsidRDefault="00707A40" w:rsidP="00707A40">
      <w:pPr>
        <w:pStyle w:val="BodyText"/>
        <w:rPr>
          <w:sz w:val="26"/>
        </w:rPr>
      </w:pPr>
    </w:p>
    <w:p w14:paraId="751FDFF6" w14:textId="77777777" w:rsidR="00707A40" w:rsidRDefault="00707A40" w:rsidP="00707A40">
      <w:pPr>
        <w:pStyle w:val="BodyText"/>
        <w:spacing w:before="160" w:line="638" w:lineRule="auto"/>
        <w:ind w:left="539" w:right="9067"/>
      </w:pPr>
      <w:r>
        <w:t>empid INT,</w:t>
      </w:r>
      <w:r>
        <w:rPr>
          <w:spacing w:val="1"/>
        </w:rPr>
        <w:t xml:space="preserve"> </w:t>
      </w:r>
      <w:r>
        <w:t>ename CHAR,</w:t>
      </w:r>
      <w:r>
        <w:rPr>
          <w:spacing w:val="-57"/>
        </w:rPr>
        <w:t xml:space="preserve"> </w:t>
      </w:r>
      <w:r>
        <w:t>age</w:t>
      </w:r>
      <w:r>
        <w:rPr>
          <w:spacing w:val="-2"/>
        </w:rPr>
        <w:t xml:space="preserve"> </w:t>
      </w:r>
      <w:r>
        <w:t>INT,</w:t>
      </w:r>
    </w:p>
    <w:p w14:paraId="62DFE523" w14:textId="77777777" w:rsidR="00707A40" w:rsidRDefault="00707A40" w:rsidP="00707A40">
      <w:pPr>
        <w:pStyle w:val="BodyText"/>
        <w:spacing w:before="2" w:line="638" w:lineRule="auto"/>
        <w:ind w:left="539" w:right="7949"/>
      </w:pPr>
      <w:r>
        <w:t>city</w:t>
      </w:r>
      <w:r>
        <w:rPr>
          <w:spacing w:val="74"/>
        </w:rPr>
        <w:t xml:space="preserve"> </w:t>
      </w:r>
      <w:r>
        <w:t>CHAR(25),</w:t>
      </w:r>
      <w:r>
        <w:rPr>
          <w:spacing w:val="1"/>
        </w:rPr>
        <w:t xml:space="preserve"> </w:t>
      </w:r>
      <w:r>
        <w:rPr>
          <w:spacing w:val="-2"/>
        </w:rPr>
        <w:t>phone_no</w:t>
      </w:r>
      <w:r>
        <w:rPr>
          <w:spacing w:val="-8"/>
        </w:rPr>
        <w:t xml:space="preserve"> </w:t>
      </w:r>
      <w:r>
        <w:rPr>
          <w:spacing w:val="-2"/>
        </w:rPr>
        <w:lastRenderedPageBreak/>
        <w:t>VARCHAR(20)</w:t>
      </w:r>
    </w:p>
    <w:p w14:paraId="42666AD2" w14:textId="77777777" w:rsidR="00707A40" w:rsidRDefault="00707A40" w:rsidP="00707A40">
      <w:pPr>
        <w:spacing w:line="638" w:lineRule="auto"/>
        <w:sectPr w:rsidR="00707A40">
          <w:pgSz w:w="12240" w:h="15840"/>
          <w:pgMar w:top="1940" w:right="0" w:bottom="1560" w:left="1200" w:header="750" w:footer="1364" w:gutter="0"/>
          <w:cols w:space="720"/>
        </w:sectPr>
      </w:pPr>
    </w:p>
    <w:p w14:paraId="6E1CE4D6" w14:textId="77777777" w:rsidR="00707A40" w:rsidRDefault="00707A40" w:rsidP="00707A40">
      <w:pPr>
        <w:pStyle w:val="BodyText"/>
        <w:rPr>
          <w:sz w:val="20"/>
        </w:rPr>
      </w:pPr>
    </w:p>
    <w:p w14:paraId="6583CAD2" w14:textId="77777777" w:rsidR="00707A40" w:rsidRDefault="00707A40" w:rsidP="00707A40">
      <w:pPr>
        <w:pStyle w:val="BodyText"/>
        <w:rPr>
          <w:sz w:val="20"/>
        </w:rPr>
      </w:pPr>
    </w:p>
    <w:p w14:paraId="0C08B57B" w14:textId="77777777" w:rsidR="00707A40" w:rsidRDefault="00707A40" w:rsidP="00707A40">
      <w:pPr>
        <w:pStyle w:val="BodyText"/>
        <w:rPr>
          <w:sz w:val="20"/>
        </w:rPr>
      </w:pPr>
    </w:p>
    <w:p w14:paraId="4526E555" w14:textId="77777777" w:rsidR="00707A40" w:rsidRDefault="00707A40" w:rsidP="00707A40">
      <w:pPr>
        <w:pStyle w:val="BodyText"/>
        <w:spacing w:before="8"/>
        <w:rPr>
          <w:sz w:val="15"/>
        </w:rPr>
      </w:pPr>
    </w:p>
    <w:p w14:paraId="0038C9D2" w14:textId="77777777" w:rsidR="00707A40" w:rsidRDefault="00707A40" w:rsidP="00707A40">
      <w:pPr>
        <w:spacing w:before="90"/>
        <w:ind w:left="239"/>
      </w:pPr>
      <w:r>
        <w:t>);</w:t>
      </w:r>
    </w:p>
    <w:p w14:paraId="1DA32BE6" w14:textId="77777777" w:rsidR="00707A40" w:rsidRDefault="00707A40" w:rsidP="00707A40">
      <w:pPr>
        <w:pStyle w:val="BodyText"/>
        <w:rPr>
          <w:sz w:val="26"/>
        </w:rPr>
      </w:pPr>
    </w:p>
    <w:p w14:paraId="17D7C949" w14:textId="77777777" w:rsidR="00707A40" w:rsidRDefault="00707A40" w:rsidP="00707A40">
      <w:pPr>
        <w:pStyle w:val="BodyText"/>
        <w:spacing w:before="3"/>
        <w:rPr>
          <w:sz w:val="30"/>
        </w:rPr>
      </w:pPr>
    </w:p>
    <w:p w14:paraId="4C51B642" w14:textId="77777777" w:rsidR="00707A40" w:rsidRDefault="00707A40" w:rsidP="00415D62">
      <w:pPr>
        <w:pStyle w:val="Heading2"/>
        <w:numPr>
          <w:ilvl w:val="0"/>
          <w:numId w:val="139"/>
        </w:numPr>
        <w:tabs>
          <w:tab w:val="decimal" w:pos="432"/>
          <w:tab w:val="left" w:pos="520"/>
        </w:tabs>
        <w:ind w:left="720" w:hanging="281"/>
      </w:pPr>
      <w:r>
        <w:t>DROP</w:t>
      </w:r>
      <w:r>
        <w:rPr>
          <w:spacing w:val="-5"/>
        </w:rPr>
        <w:t xml:space="preserve"> </w:t>
      </w:r>
      <w:r>
        <w:t>COMMAND</w:t>
      </w:r>
    </w:p>
    <w:p w14:paraId="75C9D96A" w14:textId="77777777" w:rsidR="00707A40" w:rsidRDefault="00707A40" w:rsidP="00707A40">
      <w:pPr>
        <w:pStyle w:val="BodyText"/>
        <w:spacing w:before="2"/>
        <w:rPr>
          <w:b/>
          <w:sz w:val="35"/>
        </w:rPr>
      </w:pPr>
    </w:p>
    <w:p w14:paraId="5BA6B6BC" w14:textId="77777777" w:rsidR="00707A40" w:rsidRDefault="00707A40" w:rsidP="00415D62">
      <w:pPr>
        <w:pStyle w:val="ListParagraph"/>
        <w:widowControl w:val="0"/>
        <w:numPr>
          <w:ilvl w:val="1"/>
          <w:numId w:val="139"/>
        </w:numPr>
        <w:tabs>
          <w:tab w:val="left" w:pos="1004"/>
          <w:tab w:val="left" w:pos="1005"/>
        </w:tabs>
        <w:autoSpaceDE w:val="0"/>
        <w:autoSpaceDN w:val="0"/>
        <w:spacing w:before="0" w:after="0" w:line="240" w:lineRule="auto"/>
        <w:ind w:hanging="361"/>
        <w:contextualSpacing w:val="0"/>
      </w:pPr>
      <w:r>
        <w:rPr>
          <w:b/>
        </w:rPr>
        <w:t>DROP command</w:t>
      </w:r>
      <w:r>
        <w:rPr>
          <w:b/>
          <w:spacing w:val="-1"/>
        </w:rPr>
        <w:t xml:space="preserve"> </w:t>
      </w:r>
      <w:r>
        <w:t>allows to remove entire database objects from the database.</w:t>
      </w:r>
    </w:p>
    <w:p w14:paraId="25BD349F" w14:textId="77777777" w:rsidR="00707A40" w:rsidRDefault="00707A40" w:rsidP="00415D62">
      <w:pPr>
        <w:pStyle w:val="ListParagraph"/>
        <w:widowControl w:val="0"/>
        <w:numPr>
          <w:ilvl w:val="1"/>
          <w:numId w:val="139"/>
        </w:numPr>
        <w:tabs>
          <w:tab w:val="left" w:pos="1004"/>
          <w:tab w:val="left" w:pos="1005"/>
        </w:tabs>
        <w:autoSpaceDE w:val="0"/>
        <w:autoSpaceDN w:val="0"/>
        <w:spacing w:before="218" w:after="0" w:line="240" w:lineRule="auto"/>
        <w:ind w:hanging="361"/>
        <w:contextualSpacing w:val="0"/>
      </w:pPr>
      <w:r>
        <w:t>It removes entire data structure from the database.</w:t>
      </w:r>
    </w:p>
    <w:p w14:paraId="669887EF" w14:textId="77777777" w:rsidR="00707A40" w:rsidRDefault="00707A40" w:rsidP="00415D62">
      <w:pPr>
        <w:pStyle w:val="ListParagraph"/>
        <w:widowControl w:val="0"/>
        <w:numPr>
          <w:ilvl w:val="1"/>
          <w:numId w:val="139"/>
        </w:numPr>
        <w:tabs>
          <w:tab w:val="left" w:pos="1004"/>
          <w:tab w:val="left" w:pos="1005"/>
        </w:tabs>
        <w:autoSpaceDE w:val="0"/>
        <w:autoSpaceDN w:val="0"/>
        <w:spacing w:before="218" w:after="0" w:line="240" w:lineRule="auto"/>
        <w:ind w:hanging="361"/>
        <w:contextualSpacing w:val="0"/>
      </w:pPr>
      <w:r>
        <w:t>It</w:t>
      </w:r>
      <w:r>
        <w:rPr>
          <w:spacing w:val="-3"/>
        </w:rPr>
        <w:t xml:space="preserve"> </w:t>
      </w:r>
      <w:r>
        <w:t>deletes</w:t>
      </w:r>
      <w:r>
        <w:rPr>
          <w:spacing w:val="-2"/>
        </w:rPr>
        <w:t xml:space="preserve"> </w:t>
      </w:r>
      <w:r>
        <w:t>a</w:t>
      </w:r>
      <w:r>
        <w:rPr>
          <w:spacing w:val="-2"/>
        </w:rPr>
        <w:t xml:space="preserve"> </w:t>
      </w:r>
      <w:r>
        <w:t>table,</w:t>
      </w:r>
      <w:r>
        <w:rPr>
          <w:spacing w:val="-2"/>
        </w:rPr>
        <w:t xml:space="preserve"> </w:t>
      </w:r>
      <w:r>
        <w:t>index</w:t>
      </w:r>
      <w:r>
        <w:rPr>
          <w:spacing w:val="-2"/>
        </w:rPr>
        <w:t xml:space="preserve"> </w:t>
      </w:r>
      <w:r>
        <w:t>or</w:t>
      </w:r>
      <w:r>
        <w:rPr>
          <w:spacing w:val="-3"/>
        </w:rPr>
        <w:t xml:space="preserve"> </w:t>
      </w:r>
      <w:r>
        <w:t>view.</w:t>
      </w:r>
    </w:p>
    <w:p w14:paraId="04A3C34E" w14:textId="77777777" w:rsidR="00707A40" w:rsidRDefault="00707A40" w:rsidP="00707A40">
      <w:pPr>
        <w:pStyle w:val="Heading3"/>
        <w:spacing w:before="219"/>
        <w:ind w:left="1004"/>
      </w:pPr>
      <w:r>
        <w:t>Syntax:</w:t>
      </w:r>
    </w:p>
    <w:p w14:paraId="198834E5" w14:textId="77777777" w:rsidR="00707A40" w:rsidRDefault="00707A40" w:rsidP="00707A40">
      <w:pPr>
        <w:pStyle w:val="BodyText"/>
        <w:spacing w:before="219" w:line="429" w:lineRule="auto"/>
        <w:ind w:left="1004" w:right="7071"/>
      </w:pPr>
      <w:r>
        <w:rPr>
          <w:spacing w:val="-1"/>
        </w:rPr>
        <w:t>DROP</w:t>
      </w:r>
      <w:r>
        <w:rPr>
          <w:spacing w:val="-14"/>
        </w:rPr>
        <w:t xml:space="preserve"> </w:t>
      </w:r>
      <w:r>
        <w:t>TABLE</w:t>
      </w:r>
      <w:r>
        <w:rPr>
          <w:spacing w:val="-14"/>
        </w:rPr>
        <w:t xml:space="preserve"> </w:t>
      </w:r>
      <w:r>
        <w:t>&lt;table_name&gt;;</w:t>
      </w:r>
      <w:r>
        <w:rPr>
          <w:spacing w:val="-57"/>
        </w:rPr>
        <w:t xml:space="preserve"> </w:t>
      </w:r>
      <w:r>
        <w:t>OR</w:t>
      </w:r>
    </w:p>
    <w:p w14:paraId="1961F974" w14:textId="77777777" w:rsidR="00707A40" w:rsidRDefault="00707A40" w:rsidP="00707A40">
      <w:pPr>
        <w:pStyle w:val="BodyText"/>
        <w:spacing w:before="2"/>
        <w:ind w:left="1004"/>
      </w:pPr>
      <w:r>
        <w:t>DROP</w:t>
      </w:r>
      <w:r>
        <w:rPr>
          <w:spacing w:val="-15"/>
        </w:rPr>
        <w:t xml:space="preserve"> </w:t>
      </w:r>
      <w:r>
        <w:t>DATABASE</w:t>
      </w:r>
      <w:r>
        <w:rPr>
          <w:spacing w:val="-14"/>
        </w:rPr>
        <w:t xml:space="preserve"> </w:t>
      </w:r>
      <w:r>
        <w:t>&lt;database_name&gt;;</w:t>
      </w:r>
    </w:p>
    <w:p w14:paraId="5EAB9CD3" w14:textId="77777777" w:rsidR="00707A40" w:rsidRDefault="00707A40" w:rsidP="00707A40">
      <w:pPr>
        <w:pStyle w:val="BodyText"/>
        <w:rPr>
          <w:sz w:val="26"/>
        </w:rPr>
      </w:pPr>
    </w:p>
    <w:p w14:paraId="78AC21A4" w14:textId="77777777" w:rsidR="00707A40" w:rsidRDefault="00707A40" w:rsidP="00707A40">
      <w:pPr>
        <w:pStyle w:val="BodyText"/>
        <w:spacing w:before="1"/>
        <w:rPr>
          <w:sz w:val="36"/>
        </w:rPr>
      </w:pPr>
    </w:p>
    <w:p w14:paraId="7E938C5B" w14:textId="77777777" w:rsidR="00707A40" w:rsidRDefault="00707A40" w:rsidP="00707A40">
      <w:pPr>
        <w:pStyle w:val="BodyText"/>
        <w:spacing w:line="429" w:lineRule="auto"/>
        <w:ind w:left="1004" w:right="7269"/>
      </w:pPr>
      <w:r>
        <w:rPr>
          <w:b/>
        </w:rPr>
        <w:t xml:space="preserve">Example: </w:t>
      </w:r>
      <w:r>
        <w:t>DROP Command</w:t>
      </w:r>
      <w:r>
        <w:rPr>
          <w:spacing w:val="-57"/>
        </w:rPr>
        <w:t xml:space="preserve"> </w:t>
      </w:r>
      <w:r>
        <w:t>DROP TABLE employee;</w:t>
      </w:r>
      <w:r>
        <w:rPr>
          <w:spacing w:val="1"/>
        </w:rPr>
        <w:t xml:space="preserve"> </w:t>
      </w:r>
      <w:r>
        <w:t>OR</w:t>
      </w:r>
    </w:p>
    <w:p w14:paraId="7D7C81F4" w14:textId="77777777" w:rsidR="00707A40" w:rsidRDefault="00707A40" w:rsidP="00707A40">
      <w:pPr>
        <w:pStyle w:val="BodyText"/>
        <w:spacing w:before="3"/>
        <w:ind w:left="1004"/>
      </w:pPr>
      <w:r>
        <w:t>DROP</w:t>
      </w:r>
      <w:r>
        <w:rPr>
          <w:spacing w:val="-15"/>
        </w:rPr>
        <w:t xml:space="preserve"> </w:t>
      </w:r>
      <w:r>
        <w:t>DATABASE</w:t>
      </w:r>
      <w:r>
        <w:rPr>
          <w:spacing w:val="-14"/>
        </w:rPr>
        <w:t xml:space="preserve"> </w:t>
      </w:r>
      <w:r>
        <w:t>employees;</w:t>
      </w:r>
    </w:p>
    <w:p w14:paraId="2C927A6F" w14:textId="77777777" w:rsidR="00707A40" w:rsidRDefault="00707A40" w:rsidP="00707A40">
      <w:pPr>
        <w:pStyle w:val="BodyText"/>
        <w:spacing w:before="219" w:line="429" w:lineRule="auto"/>
        <w:ind w:left="1004" w:right="1991"/>
      </w:pPr>
      <w:r>
        <w:t>If you want to remove individual records, then use DELETE command of the DML</w:t>
      </w:r>
      <w:r>
        <w:rPr>
          <w:spacing w:val="-57"/>
        </w:rPr>
        <w:t xml:space="preserve"> </w:t>
      </w:r>
      <w:r>
        <w:t>statement.</w:t>
      </w:r>
    </w:p>
    <w:p w14:paraId="0A6FB37E" w14:textId="77777777" w:rsidR="00707A40" w:rsidRDefault="00707A40" w:rsidP="00707A40">
      <w:pPr>
        <w:pStyle w:val="BodyText"/>
        <w:rPr>
          <w:sz w:val="26"/>
        </w:rPr>
      </w:pPr>
    </w:p>
    <w:p w14:paraId="7A45A0F7" w14:textId="77777777" w:rsidR="00707A40" w:rsidRDefault="00707A40" w:rsidP="00707A40">
      <w:pPr>
        <w:pStyle w:val="BodyText"/>
        <w:rPr>
          <w:sz w:val="27"/>
        </w:rPr>
      </w:pPr>
    </w:p>
    <w:p w14:paraId="5C3D2CC6" w14:textId="77777777" w:rsidR="00707A40" w:rsidRDefault="00707A40" w:rsidP="00415D62">
      <w:pPr>
        <w:pStyle w:val="Heading2"/>
        <w:numPr>
          <w:ilvl w:val="0"/>
          <w:numId w:val="139"/>
        </w:numPr>
        <w:tabs>
          <w:tab w:val="decimal" w:pos="432"/>
          <w:tab w:val="left" w:pos="520"/>
        </w:tabs>
        <w:ind w:left="720" w:hanging="281"/>
      </w:pPr>
      <w:r>
        <w:t>ALTER</w:t>
      </w:r>
      <w:r>
        <w:rPr>
          <w:spacing w:val="-16"/>
        </w:rPr>
        <w:t xml:space="preserve"> </w:t>
      </w:r>
      <w:r>
        <w:t>COMMAND</w:t>
      </w:r>
    </w:p>
    <w:p w14:paraId="31EB8A50" w14:textId="77777777" w:rsidR="00707A40" w:rsidRDefault="00707A40" w:rsidP="00707A40">
      <w:pPr>
        <w:pStyle w:val="BodyText"/>
        <w:spacing w:before="2"/>
        <w:rPr>
          <w:b/>
          <w:sz w:val="35"/>
        </w:rPr>
      </w:pPr>
    </w:p>
    <w:p w14:paraId="3425E57F" w14:textId="77777777" w:rsidR="00707A40" w:rsidRDefault="00707A40" w:rsidP="00415D62">
      <w:pPr>
        <w:pStyle w:val="ListParagraph"/>
        <w:widowControl w:val="0"/>
        <w:numPr>
          <w:ilvl w:val="1"/>
          <w:numId w:val="139"/>
        </w:numPr>
        <w:tabs>
          <w:tab w:val="left" w:pos="1004"/>
          <w:tab w:val="left" w:pos="1005"/>
        </w:tabs>
        <w:autoSpaceDE w:val="0"/>
        <w:autoSpaceDN w:val="0"/>
        <w:spacing w:before="0" w:after="0" w:line="240" w:lineRule="auto"/>
        <w:ind w:hanging="361"/>
        <w:contextualSpacing w:val="0"/>
      </w:pPr>
      <w:r>
        <w:t>An</w:t>
      </w:r>
      <w:r>
        <w:rPr>
          <w:spacing w:val="-3"/>
        </w:rPr>
        <w:t xml:space="preserve"> </w:t>
      </w:r>
      <w:r>
        <w:rPr>
          <w:b/>
        </w:rPr>
        <w:t>ALTER</w:t>
      </w:r>
      <w:r>
        <w:rPr>
          <w:b/>
          <w:spacing w:val="-2"/>
        </w:rPr>
        <w:t xml:space="preserve"> </w:t>
      </w:r>
      <w:r>
        <w:rPr>
          <w:b/>
        </w:rPr>
        <w:t>command</w:t>
      </w:r>
      <w:r>
        <w:rPr>
          <w:b/>
          <w:spacing w:val="-3"/>
        </w:rPr>
        <w:t xml:space="preserve"> </w:t>
      </w:r>
      <w:r>
        <w:t>allows</w:t>
      </w:r>
      <w:r>
        <w:rPr>
          <w:spacing w:val="-1"/>
        </w:rPr>
        <w:t xml:space="preserve"> </w:t>
      </w:r>
      <w:r>
        <w:t>to</w:t>
      </w:r>
      <w:r>
        <w:rPr>
          <w:spacing w:val="-2"/>
        </w:rPr>
        <w:t xml:space="preserve"> </w:t>
      </w:r>
      <w:r>
        <w:t>alter</w:t>
      </w:r>
      <w:r>
        <w:rPr>
          <w:spacing w:val="-2"/>
        </w:rPr>
        <w:t xml:space="preserve"> </w:t>
      </w:r>
      <w:r>
        <w:t>or</w:t>
      </w:r>
      <w:r>
        <w:rPr>
          <w:spacing w:val="-2"/>
        </w:rPr>
        <w:t xml:space="preserve"> </w:t>
      </w:r>
      <w:r>
        <w:t>modify</w:t>
      </w:r>
      <w:r>
        <w:rPr>
          <w:spacing w:val="-1"/>
        </w:rPr>
        <w:t xml:space="preserve"> </w:t>
      </w:r>
      <w:r>
        <w:t>the</w:t>
      </w:r>
      <w:r>
        <w:rPr>
          <w:spacing w:val="-2"/>
        </w:rPr>
        <w:t xml:space="preserve"> </w:t>
      </w:r>
      <w:r>
        <w:t>structure</w:t>
      </w:r>
      <w:r>
        <w:rPr>
          <w:spacing w:val="-2"/>
        </w:rPr>
        <w:t xml:space="preserve"> </w:t>
      </w:r>
      <w:r>
        <w:t>of</w:t>
      </w:r>
      <w:r>
        <w:rPr>
          <w:spacing w:val="-1"/>
        </w:rPr>
        <w:t xml:space="preserve"> </w:t>
      </w:r>
      <w:r>
        <w:t>the</w:t>
      </w:r>
      <w:r>
        <w:rPr>
          <w:spacing w:val="-2"/>
        </w:rPr>
        <w:t xml:space="preserve"> </w:t>
      </w:r>
      <w:r>
        <w:t>database.</w:t>
      </w:r>
    </w:p>
    <w:p w14:paraId="2CE20916" w14:textId="77777777" w:rsidR="00707A40" w:rsidRDefault="00707A40" w:rsidP="00415D62">
      <w:pPr>
        <w:pStyle w:val="ListParagraph"/>
        <w:widowControl w:val="0"/>
        <w:numPr>
          <w:ilvl w:val="1"/>
          <w:numId w:val="139"/>
        </w:numPr>
        <w:tabs>
          <w:tab w:val="left" w:pos="1004"/>
          <w:tab w:val="left" w:pos="1005"/>
        </w:tabs>
        <w:autoSpaceDE w:val="0"/>
        <w:autoSpaceDN w:val="0"/>
        <w:spacing w:before="218" w:after="0" w:line="240" w:lineRule="auto"/>
        <w:ind w:hanging="361"/>
        <w:contextualSpacing w:val="0"/>
      </w:pPr>
      <w:r>
        <w:lastRenderedPageBreak/>
        <w:t>It modifies an existing database object.</w:t>
      </w:r>
    </w:p>
    <w:p w14:paraId="7683638F" w14:textId="77777777" w:rsidR="00707A40" w:rsidRDefault="00707A40" w:rsidP="00707A40">
      <w:pPr>
        <w:sectPr w:rsidR="00707A40">
          <w:pgSz w:w="12240" w:h="15840"/>
          <w:pgMar w:top="1940" w:right="0" w:bottom="1560" w:left="1200" w:header="750" w:footer="1364" w:gutter="0"/>
          <w:cols w:space="720"/>
        </w:sectPr>
      </w:pPr>
    </w:p>
    <w:p w14:paraId="298F6B99" w14:textId="77777777" w:rsidR="00707A40" w:rsidRDefault="00707A40" w:rsidP="00707A40">
      <w:pPr>
        <w:pStyle w:val="BodyText"/>
        <w:rPr>
          <w:sz w:val="20"/>
        </w:rPr>
      </w:pPr>
    </w:p>
    <w:p w14:paraId="7E1F8FCA" w14:textId="77777777" w:rsidR="00707A40" w:rsidRDefault="00707A40" w:rsidP="00707A40">
      <w:pPr>
        <w:pStyle w:val="BodyText"/>
        <w:rPr>
          <w:sz w:val="20"/>
        </w:rPr>
      </w:pPr>
    </w:p>
    <w:p w14:paraId="1BDC35F7" w14:textId="77777777" w:rsidR="00707A40" w:rsidRDefault="00707A40" w:rsidP="00707A40">
      <w:pPr>
        <w:pStyle w:val="BodyText"/>
        <w:rPr>
          <w:sz w:val="25"/>
        </w:rPr>
      </w:pPr>
    </w:p>
    <w:p w14:paraId="6A0F08B0" w14:textId="77777777" w:rsidR="00707A40" w:rsidRDefault="00707A40" w:rsidP="00415D62">
      <w:pPr>
        <w:pStyle w:val="ListParagraph"/>
        <w:widowControl w:val="0"/>
        <w:numPr>
          <w:ilvl w:val="1"/>
          <w:numId w:val="139"/>
        </w:numPr>
        <w:tabs>
          <w:tab w:val="left" w:pos="1004"/>
          <w:tab w:val="left" w:pos="1005"/>
        </w:tabs>
        <w:autoSpaceDE w:val="0"/>
        <w:autoSpaceDN w:val="0"/>
        <w:spacing w:before="92" w:after="0" w:line="429" w:lineRule="auto"/>
        <w:ind w:left="1004" w:right="1887"/>
        <w:contextualSpacing w:val="0"/>
      </w:pPr>
      <w:r>
        <w:t>Using this command, you can add additional column, drop existing column and even</w:t>
      </w:r>
      <w:r>
        <w:rPr>
          <w:spacing w:val="-58"/>
        </w:rPr>
        <w:t xml:space="preserve"> </w:t>
      </w:r>
      <w:r>
        <w:t>change the data type of columns.</w:t>
      </w:r>
    </w:p>
    <w:p w14:paraId="5DCD3E79" w14:textId="77777777" w:rsidR="00707A40" w:rsidRDefault="00707A40" w:rsidP="00707A40">
      <w:pPr>
        <w:pStyle w:val="BodyText"/>
        <w:rPr>
          <w:sz w:val="26"/>
        </w:rPr>
      </w:pPr>
    </w:p>
    <w:p w14:paraId="25E28F6F" w14:textId="77777777" w:rsidR="00707A40" w:rsidRDefault="00707A40" w:rsidP="00707A40">
      <w:pPr>
        <w:pStyle w:val="BodyText"/>
        <w:rPr>
          <w:sz w:val="26"/>
        </w:rPr>
      </w:pPr>
    </w:p>
    <w:p w14:paraId="7FA5693E" w14:textId="77777777" w:rsidR="00707A40" w:rsidRDefault="00707A40" w:rsidP="00707A40">
      <w:pPr>
        <w:pStyle w:val="BodyText"/>
        <w:spacing w:before="1"/>
        <w:rPr>
          <w:sz w:val="29"/>
        </w:rPr>
      </w:pPr>
    </w:p>
    <w:p w14:paraId="07C35A26" w14:textId="77777777" w:rsidR="00707A40" w:rsidRDefault="00707A40" w:rsidP="00707A40">
      <w:pPr>
        <w:pStyle w:val="Heading3"/>
      </w:pPr>
      <w:r>
        <w:t>Syntax:</w:t>
      </w:r>
    </w:p>
    <w:p w14:paraId="6C66298F" w14:textId="77777777" w:rsidR="00707A40" w:rsidRDefault="00707A40" w:rsidP="00707A40">
      <w:pPr>
        <w:pStyle w:val="BodyText"/>
        <w:spacing w:before="54" w:line="288" w:lineRule="auto"/>
        <w:ind w:left="239" w:right="7646"/>
      </w:pPr>
      <w:r>
        <w:t>ALTER TABLE &lt;table_name&gt;</w:t>
      </w:r>
      <w:r>
        <w:rPr>
          <w:spacing w:val="1"/>
        </w:rPr>
        <w:t xml:space="preserve"> </w:t>
      </w:r>
      <w:r>
        <w:t>ADD</w:t>
      </w:r>
      <w:r>
        <w:rPr>
          <w:spacing w:val="-8"/>
        </w:rPr>
        <w:t xml:space="preserve"> </w:t>
      </w:r>
      <w:r>
        <w:t>&lt;column_name</w:t>
      </w:r>
      <w:r>
        <w:rPr>
          <w:spacing w:val="-7"/>
        </w:rPr>
        <w:t xml:space="preserve"> </w:t>
      </w:r>
      <w:r>
        <w:t>datatype&gt;;</w:t>
      </w:r>
    </w:p>
    <w:p w14:paraId="26555746" w14:textId="77777777" w:rsidR="00707A40" w:rsidRDefault="00707A40" w:rsidP="00707A40">
      <w:pPr>
        <w:pStyle w:val="BodyText"/>
        <w:spacing w:before="6"/>
        <w:rPr>
          <w:sz w:val="28"/>
        </w:rPr>
      </w:pPr>
    </w:p>
    <w:p w14:paraId="3301E9E1" w14:textId="77777777" w:rsidR="00707A40" w:rsidRDefault="00707A40" w:rsidP="00707A40">
      <w:pPr>
        <w:pStyle w:val="BodyText"/>
        <w:ind w:left="239"/>
      </w:pPr>
      <w:r>
        <w:t>OR</w:t>
      </w:r>
    </w:p>
    <w:p w14:paraId="6B762138" w14:textId="77777777" w:rsidR="00707A40" w:rsidRDefault="00707A40" w:rsidP="00707A40">
      <w:pPr>
        <w:pStyle w:val="BodyText"/>
        <w:spacing w:before="4"/>
        <w:rPr>
          <w:sz w:val="33"/>
        </w:rPr>
      </w:pPr>
    </w:p>
    <w:p w14:paraId="2DE5624C" w14:textId="77777777" w:rsidR="00707A40" w:rsidRDefault="00707A40" w:rsidP="00707A40">
      <w:pPr>
        <w:pStyle w:val="BodyText"/>
        <w:ind w:left="239"/>
      </w:pPr>
      <w:r>
        <w:t>ALTER</w:t>
      </w:r>
      <w:r>
        <w:rPr>
          <w:spacing w:val="-13"/>
        </w:rPr>
        <w:t xml:space="preserve"> </w:t>
      </w:r>
      <w:r>
        <w:t>TABLE</w:t>
      </w:r>
      <w:r>
        <w:rPr>
          <w:spacing w:val="-13"/>
        </w:rPr>
        <w:t xml:space="preserve"> </w:t>
      </w:r>
      <w:r>
        <w:t>&lt;table_name&gt;</w:t>
      </w:r>
    </w:p>
    <w:p w14:paraId="53F8C850" w14:textId="77777777" w:rsidR="00707A40" w:rsidRDefault="00707A40" w:rsidP="00707A40">
      <w:pPr>
        <w:pStyle w:val="BodyText"/>
        <w:spacing w:before="54" w:line="573" w:lineRule="auto"/>
        <w:ind w:left="239" w:right="5387"/>
      </w:pPr>
      <w:r>
        <w:t>CHANGE &lt;old_column_name&gt; &lt;new_column_name&gt;;</w:t>
      </w:r>
      <w:r>
        <w:rPr>
          <w:spacing w:val="-57"/>
        </w:rPr>
        <w:t xml:space="preserve"> </w:t>
      </w:r>
      <w:r>
        <w:t>OR</w:t>
      </w:r>
    </w:p>
    <w:p w14:paraId="0A298294" w14:textId="77777777" w:rsidR="00707A40" w:rsidRDefault="00707A40" w:rsidP="00707A40">
      <w:pPr>
        <w:pStyle w:val="BodyText"/>
        <w:spacing w:before="1" w:line="288" w:lineRule="auto"/>
        <w:ind w:left="239" w:right="7297"/>
      </w:pPr>
      <w:r>
        <w:t>ALTER TABLE &lt;table_name&gt;</w:t>
      </w:r>
      <w:r>
        <w:rPr>
          <w:spacing w:val="1"/>
        </w:rPr>
        <w:t xml:space="preserve"> </w:t>
      </w:r>
      <w:r>
        <w:t>DROP</w:t>
      </w:r>
      <w:r>
        <w:rPr>
          <w:spacing w:val="-7"/>
        </w:rPr>
        <w:t xml:space="preserve"> </w:t>
      </w:r>
      <w:r>
        <w:t>COLUMN</w:t>
      </w:r>
      <w:r>
        <w:rPr>
          <w:spacing w:val="-7"/>
        </w:rPr>
        <w:t xml:space="preserve"> </w:t>
      </w:r>
      <w:r>
        <w:t>&lt;column_name&gt;;</w:t>
      </w:r>
    </w:p>
    <w:p w14:paraId="75830F40" w14:textId="77777777" w:rsidR="00707A40" w:rsidRDefault="00707A40" w:rsidP="00707A40">
      <w:pPr>
        <w:pStyle w:val="BodyText"/>
        <w:spacing w:before="6"/>
        <w:rPr>
          <w:sz w:val="28"/>
        </w:rPr>
      </w:pPr>
    </w:p>
    <w:p w14:paraId="3FECFFE3" w14:textId="77777777" w:rsidR="00707A40" w:rsidRDefault="00707A40" w:rsidP="00707A40">
      <w:pPr>
        <w:pStyle w:val="BodyText"/>
        <w:spacing w:line="288" w:lineRule="auto"/>
        <w:ind w:left="239" w:right="8235"/>
      </w:pPr>
      <w:r>
        <w:t>Example: Alter Command</w:t>
      </w:r>
      <w:r>
        <w:rPr>
          <w:spacing w:val="-57"/>
        </w:rPr>
        <w:t xml:space="preserve"> </w:t>
      </w:r>
      <w:r>
        <w:rPr>
          <w:spacing w:val="-2"/>
        </w:rPr>
        <w:t>ALTER</w:t>
      </w:r>
      <w:r>
        <w:rPr>
          <w:spacing w:val="-13"/>
        </w:rPr>
        <w:t xml:space="preserve"> </w:t>
      </w:r>
      <w:r>
        <w:rPr>
          <w:spacing w:val="-2"/>
        </w:rPr>
        <w:t>TABLE</w:t>
      </w:r>
      <w:r>
        <w:rPr>
          <w:spacing w:val="-13"/>
        </w:rPr>
        <w:t xml:space="preserve"> </w:t>
      </w:r>
      <w:r>
        <w:rPr>
          <w:spacing w:val="-1"/>
        </w:rPr>
        <w:t>employee</w:t>
      </w:r>
    </w:p>
    <w:p w14:paraId="02218834" w14:textId="77777777" w:rsidR="00707A40" w:rsidRDefault="00707A40" w:rsidP="00707A40">
      <w:pPr>
        <w:pStyle w:val="BodyText"/>
        <w:spacing w:before="117" w:line="638" w:lineRule="auto"/>
        <w:ind w:left="239" w:right="7955"/>
      </w:pPr>
      <w:r>
        <w:t>ADD (address varchar2(50));</w:t>
      </w:r>
      <w:r>
        <w:rPr>
          <w:spacing w:val="-57"/>
        </w:rPr>
        <w:t xml:space="preserve"> </w:t>
      </w:r>
      <w:r>
        <w:t>OR</w:t>
      </w:r>
    </w:p>
    <w:p w14:paraId="5B72D31C" w14:textId="77777777" w:rsidR="00707A40" w:rsidRDefault="00707A40" w:rsidP="00707A40">
      <w:pPr>
        <w:pStyle w:val="BodyText"/>
        <w:spacing w:before="2" w:line="638" w:lineRule="auto"/>
        <w:ind w:left="239" w:right="7275"/>
      </w:pPr>
      <w:r>
        <w:t>ALTER TABLE employee</w:t>
      </w:r>
      <w:r>
        <w:rPr>
          <w:spacing w:val="1"/>
        </w:rPr>
        <w:t xml:space="preserve"> </w:t>
      </w:r>
      <w:r>
        <w:t>CHANGE (phone_no) (contact_no);</w:t>
      </w:r>
      <w:r>
        <w:rPr>
          <w:spacing w:val="-57"/>
        </w:rPr>
        <w:t xml:space="preserve"> </w:t>
      </w:r>
      <w:r>
        <w:t>OR</w:t>
      </w:r>
    </w:p>
    <w:p w14:paraId="5F19B70F" w14:textId="77777777" w:rsidR="00707A40" w:rsidRDefault="00707A40" w:rsidP="00707A40">
      <w:pPr>
        <w:spacing w:line="638" w:lineRule="auto"/>
        <w:sectPr w:rsidR="00707A40">
          <w:pgSz w:w="12240" w:h="15840"/>
          <w:pgMar w:top="1940" w:right="0" w:bottom="1560" w:left="1200" w:header="750" w:footer="1364" w:gutter="0"/>
          <w:cols w:space="720"/>
        </w:sectPr>
      </w:pPr>
    </w:p>
    <w:p w14:paraId="78909BC7" w14:textId="77777777" w:rsidR="00707A40" w:rsidRDefault="00707A40" w:rsidP="00707A40">
      <w:pPr>
        <w:pStyle w:val="BodyText"/>
        <w:rPr>
          <w:sz w:val="20"/>
        </w:rPr>
      </w:pPr>
    </w:p>
    <w:p w14:paraId="5EB51F9F" w14:textId="77777777" w:rsidR="00707A40" w:rsidRDefault="00707A40" w:rsidP="00707A40">
      <w:pPr>
        <w:pStyle w:val="BodyText"/>
        <w:rPr>
          <w:sz w:val="20"/>
        </w:rPr>
      </w:pPr>
    </w:p>
    <w:p w14:paraId="658AFA31" w14:textId="77777777" w:rsidR="00707A40" w:rsidRDefault="00707A40" w:rsidP="00707A40">
      <w:pPr>
        <w:pStyle w:val="BodyText"/>
        <w:rPr>
          <w:sz w:val="20"/>
        </w:rPr>
      </w:pPr>
    </w:p>
    <w:p w14:paraId="1FAD0511" w14:textId="77777777" w:rsidR="00707A40" w:rsidRDefault="00707A40" w:rsidP="00707A40">
      <w:pPr>
        <w:pStyle w:val="BodyText"/>
        <w:spacing w:before="8"/>
        <w:rPr>
          <w:sz w:val="15"/>
        </w:rPr>
      </w:pPr>
    </w:p>
    <w:p w14:paraId="4BA819CB" w14:textId="77777777" w:rsidR="00707A40" w:rsidRDefault="00707A40" w:rsidP="00707A40">
      <w:pPr>
        <w:pStyle w:val="BodyText"/>
        <w:spacing w:before="90"/>
        <w:ind w:left="239"/>
      </w:pPr>
      <w:r>
        <w:t>ALTER</w:t>
      </w:r>
      <w:r>
        <w:rPr>
          <w:spacing w:val="-13"/>
        </w:rPr>
        <w:t xml:space="preserve"> </w:t>
      </w:r>
      <w:r>
        <w:t>TABLE</w:t>
      </w:r>
      <w:r>
        <w:rPr>
          <w:spacing w:val="-13"/>
        </w:rPr>
        <w:t xml:space="preserve"> </w:t>
      </w:r>
      <w:r>
        <w:t>employee</w:t>
      </w:r>
    </w:p>
    <w:p w14:paraId="0AF25891" w14:textId="77777777" w:rsidR="00707A40" w:rsidRDefault="00707A40" w:rsidP="00707A40">
      <w:pPr>
        <w:pStyle w:val="BodyText"/>
        <w:rPr>
          <w:sz w:val="26"/>
        </w:rPr>
      </w:pPr>
    </w:p>
    <w:p w14:paraId="0E3C61A9" w14:textId="77777777" w:rsidR="00707A40" w:rsidRDefault="00707A40" w:rsidP="00707A40">
      <w:pPr>
        <w:pStyle w:val="BodyText"/>
        <w:spacing w:before="8"/>
        <w:rPr>
          <w:sz w:val="38"/>
        </w:rPr>
      </w:pPr>
    </w:p>
    <w:p w14:paraId="3D7B3F9A" w14:textId="77777777" w:rsidR="00707A40" w:rsidRDefault="00707A40" w:rsidP="00707A40">
      <w:pPr>
        <w:pStyle w:val="BodyText"/>
        <w:spacing w:before="1"/>
        <w:ind w:left="239"/>
      </w:pPr>
      <w:r>
        <w:t>DROP COLUMN age;</w:t>
      </w:r>
    </w:p>
    <w:p w14:paraId="3C43BB0E" w14:textId="77777777" w:rsidR="00707A40" w:rsidRDefault="00707A40" w:rsidP="00707A40">
      <w:pPr>
        <w:pStyle w:val="BodyText"/>
        <w:rPr>
          <w:sz w:val="26"/>
        </w:rPr>
      </w:pPr>
    </w:p>
    <w:p w14:paraId="0D6BE633" w14:textId="77777777" w:rsidR="00707A40" w:rsidRDefault="00707A40" w:rsidP="00707A40">
      <w:pPr>
        <w:pStyle w:val="BodyText"/>
        <w:rPr>
          <w:sz w:val="26"/>
        </w:rPr>
      </w:pPr>
    </w:p>
    <w:p w14:paraId="7F6AEB65" w14:textId="77777777" w:rsidR="00707A40" w:rsidRDefault="00707A40" w:rsidP="00707A40">
      <w:pPr>
        <w:pStyle w:val="BodyText"/>
        <w:spacing w:before="7"/>
        <w:rPr>
          <w:sz w:val="29"/>
        </w:rPr>
      </w:pPr>
    </w:p>
    <w:p w14:paraId="43D57CB9" w14:textId="77777777" w:rsidR="00707A40" w:rsidRDefault="00707A40" w:rsidP="00707A40">
      <w:pPr>
        <w:pStyle w:val="BodyText"/>
        <w:ind w:left="239"/>
      </w:pPr>
      <w:r>
        <w:t>To</w:t>
      </w:r>
      <w:r>
        <w:rPr>
          <w:spacing w:val="-2"/>
        </w:rPr>
        <w:t xml:space="preserve"> </w:t>
      </w:r>
      <w:r>
        <w:t>view</w:t>
      </w:r>
      <w:r>
        <w:rPr>
          <w:spacing w:val="-2"/>
        </w:rPr>
        <w:t xml:space="preserve"> </w:t>
      </w:r>
      <w:r>
        <w:t>the</w:t>
      </w:r>
      <w:r>
        <w:rPr>
          <w:spacing w:val="-1"/>
        </w:rPr>
        <w:t xml:space="preserve"> </w:t>
      </w:r>
      <w:r>
        <w:t>changed</w:t>
      </w:r>
      <w:r>
        <w:rPr>
          <w:spacing w:val="-2"/>
        </w:rPr>
        <w:t xml:space="preserve"> </w:t>
      </w:r>
      <w:r>
        <w:t>structure</w:t>
      </w:r>
      <w:r>
        <w:rPr>
          <w:spacing w:val="-2"/>
        </w:rPr>
        <w:t xml:space="preserve"> </w:t>
      </w:r>
      <w:r>
        <w:t>of</w:t>
      </w:r>
      <w:r>
        <w:rPr>
          <w:spacing w:val="-1"/>
        </w:rPr>
        <w:t xml:space="preserve"> </w:t>
      </w:r>
      <w:r>
        <w:t>table,</w:t>
      </w:r>
      <w:r>
        <w:rPr>
          <w:spacing w:val="-2"/>
        </w:rPr>
        <w:t xml:space="preserve"> </w:t>
      </w:r>
      <w:r>
        <w:t>use</w:t>
      </w:r>
      <w:r>
        <w:rPr>
          <w:spacing w:val="-2"/>
        </w:rPr>
        <w:t xml:space="preserve"> </w:t>
      </w:r>
      <w:r>
        <w:t>'DESCRIBE'</w:t>
      </w:r>
      <w:r>
        <w:rPr>
          <w:spacing w:val="-1"/>
        </w:rPr>
        <w:t xml:space="preserve"> </w:t>
      </w:r>
      <w:r>
        <w:t>command.</w:t>
      </w:r>
    </w:p>
    <w:p w14:paraId="701EA8EF" w14:textId="77777777" w:rsidR="00707A40" w:rsidRDefault="00707A40" w:rsidP="00707A40">
      <w:pPr>
        <w:pStyle w:val="BodyText"/>
        <w:rPr>
          <w:sz w:val="26"/>
        </w:rPr>
      </w:pPr>
    </w:p>
    <w:p w14:paraId="6343CFF5" w14:textId="77777777" w:rsidR="00707A40" w:rsidRDefault="00707A40" w:rsidP="00707A40">
      <w:pPr>
        <w:pStyle w:val="BodyText"/>
        <w:spacing w:before="1"/>
        <w:rPr>
          <w:sz w:val="36"/>
        </w:rPr>
      </w:pPr>
    </w:p>
    <w:p w14:paraId="3B8DE304" w14:textId="77777777" w:rsidR="00707A40" w:rsidRDefault="00707A40" w:rsidP="00707A40">
      <w:pPr>
        <w:pStyle w:val="Heading3"/>
      </w:pPr>
      <w:r>
        <w:t>For example:</w:t>
      </w:r>
    </w:p>
    <w:p w14:paraId="4D4AD157" w14:textId="77777777" w:rsidR="00707A40" w:rsidRDefault="00707A40" w:rsidP="00707A40">
      <w:pPr>
        <w:pStyle w:val="BodyText"/>
        <w:spacing w:before="54"/>
        <w:ind w:left="239"/>
      </w:pPr>
      <w:r>
        <w:t>DESCRIBE</w:t>
      </w:r>
      <w:r>
        <w:rPr>
          <w:spacing w:val="-6"/>
        </w:rPr>
        <w:t xml:space="preserve"> </w:t>
      </w:r>
      <w:r>
        <w:t>TABLE</w:t>
      </w:r>
      <w:r>
        <w:rPr>
          <w:spacing w:val="-6"/>
        </w:rPr>
        <w:t xml:space="preserve"> </w:t>
      </w:r>
      <w:r>
        <w:t>employee;</w:t>
      </w:r>
    </w:p>
    <w:p w14:paraId="4A4DDBFC" w14:textId="77777777" w:rsidR="00707A40" w:rsidRDefault="00707A40" w:rsidP="00707A40">
      <w:pPr>
        <w:pStyle w:val="BodyText"/>
        <w:spacing w:before="5"/>
        <w:rPr>
          <w:sz w:val="31"/>
        </w:rPr>
      </w:pPr>
    </w:p>
    <w:p w14:paraId="27FD232C" w14:textId="77777777" w:rsidR="00707A40" w:rsidRDefault="00707A40" w:rsidP="00415D62">
      <w:pPr>
        <w:pStyle w:val="Heading2"/>
        <w:numPr>
          <w:ilvl w:val="0"/>
          <w:numId w:val="139"/>
        </w:numPr>
        <w:tabs>
          <w:tab w:val="decimal" w:pos="432"/>
          <w:tab w:val="left" w:pos="520"/>
        </w:tabs>
        <w:ind w:left="720" w:hanging="281"/>
      </w:pPr>
      <w:r>
        <w:t>RENAME</w:t>
      </w:r>
      <w:r>
        <w:rPr>
          <w:spacing w:val="-6"/>
        </w:rPr>
        <w:t xml:space="preserve"> </w:t>
      </w:r>
      <w:r>
        <w:t>COMMAND</w:t>
      </w:r>
    </w:p>
    <w:p w14:paraId="353B138B" w14:textId="77777777" w:rsidR="00707A40" w:rsidRDefault="00707A40" w:rsidP="00707A40">
      <w:pPr>
        <w:pStyle w:val="BodyText"/>
        <w:spacing w:before="2"/>
        <w:rPr>
          <w:b/>
          <w:sz w:val="35"/>
        </w:rPr>
      </w:pPr>
    </w:p>
    <w:p w14:paraId="36699D0E" w14:textId="77777777" w:rsidR="00707A40" w:rsidRDefault="00707A40" w:rsidP="00415D62">
      <w:pPr>
        <w:pStyle w:val="ListParagraph"/>
        <w:widowControl w:val="0"/>
        <w:numPr>
          <w:ilvl w:val="1"/>
          <w:numId w:val="139"/>
        </w:numPr>
        <w:tabs>
          <w:tab w:val="left" w:pos="1004"/>
          <w:tab w:val="left" w:pos="1005"/>
        </w:tabs>
        <w:autoSpaceDE w:val="0"/>
        <w:autoSpaceDN w:val="0"/>
        <w:spacing w:before="0" w:after="0" w:line="240" w:lineRule="auto"/>
        <w:ind w:hanging="361"/>
        <w:contextualSpacing w:val="0"/>
      </w:pPr>
      <w:r>
        <w:rPr>
          <w:b/>
        </w:rPr>
        <w:t>RENAME command</w:t>
      </w:r>
      <w:r>
        <w:rPr>
          <w:b/>
          <w:spacing w:val="-1"/>
        </w:rPr>
        <w:t xml:space="preserve"> </w:t>
      </w:r>
      <w:r>
        <w:t>is used to rename an object.</w:t>
      </w:r>
    </w:p>
    <w:p w14:paraId="0CBAE899" w14:textId="77777777" w:rsidR="00707A40" w:rsidRDefault="00707A40" w:rsidP="00415D62">
      <w:pPr>
        <w:pStyle w:val="ListParagraph"/>
        <w:widowControl w:val="0"/>
        <w:numPr>
          <w:ilvl w:val="1"/>
          <w:numId w:val="139"/>
        </w:numPr>
        <w:tabs>
          <w:tab w:val="left" w:pos="1004"/>
          <w:tab w:val="left" w:pos="1005"/>
        </w:tabs>
        <w:autoSpaceDE w:val="0"/>
        <w:autoSpaceDN w:val="0"/>
        <w:spacing w:before="218" w:after="0" w:line="240" w:lineRule="auto"/>
        <w:ind w:hanging="361"/>
        <w:contextualSpacing w:val="0"/>
      </w:pPr>
      <w:r>
        <w:t>It renames a database table.</w:t>
      </w:r>
    </w:p>
    <w:p w14:paraId="7979E622" w14:textId="77777777" w:rsidR="00707A40" w:rsidRDefault="00707A40" w:rsidP="00707A40">
      <w:pPr>
        <w:pStyle w:val="BodyText"/>
        <w:rPr>
          <w:sz w:val="26"/>
        </w:rPr>
      </w:pPr>
    </w:p>
    <w:p w14:paraId="547E9B2A" w14:textId="77777777" w:rsidR="00707A40" w:rsidRDefault="00707A40" w:rsidP="00707A40">
      <w:pPr>
        <w:pStyle w:val="BodyText"/>
        <w:rPr>
          <w:sz w:val="26"/>
        </w:rPr>
      </w:pPr>
    </w:p>
    <w:p w14:paraId="18137AFE" w14:textId="77777777" w:rsidR="00707A40" w:rsidRDefault="00707A40" w:rsidP="00707A40">
      <w:pPr>
        <w:pStyle w:val="Heading3"/>
        <w:spacing w:before="221"/>
      </w:pPr>
      <w:r>
        <w:t>Syntax:</w:t>
      </w:r>
    </w:p>
    <w:p w14:paraId="3E6228DB" w14:textId="77777777" w:rsidR="00707A40" w:rsidRDefault="00707A40" w:rsidP="00707A40">
      <w:pPr>
        <w:pStyle w:val="BodyText"/>
        <w:spacing w:before="54"/>
        <w:ind w:left="239"/>
      </w:pPr>
      <w:r>
        <w:t>RENAME</w:t>
      </w:r>
      <w:r>
        <w:rPr>
          <w:spacing w:val="-5"/>
        </w:rPr>
        <w:t xml:space="preserve"> </w:t>
      </w:r>
      <w:r>
        <w:t>TABLE</w:t>
      </w:r>
      <w:r>
        <w:rPr>
          <w:spacing w:val="-5"/>
        </w:rPr>
        <w:t xml:space="preserve"> </w:t>
      </w:r>
      <w:r>
        <w:t>&lt;old_name&gt;</w:t>
      </w:r>
      <w:r>
        <w:rPr>
          <w:spacing w:val="-5"/>
        </w:rPr>
        <w:t xml:space="preserve"> </w:t>
      </w:r>
      <w:r>
        <w:t>TO</w:t>
      </w:r>
      <w:r>
        <w:rPr>
          <w:spacing w:val="-4"/>
        </w:rPr>
        <w:t xml:space="preserve"> </w:t>
      </w:r>
      <w:r>
        <w:t>&lt;new_name&gt;;</w:t>
      </w:r>
    </w:p>
    <w:p w14:paraId="56C63771" w14:textId="77777777" w:rsidR="00707A40" w:rsidRDefault="00707A40" w:rsidP="00707A40">
      <w:pPr>
        <w:pStyle w:val="BodyText"/>
        <w:spacing w:before="5"/>
        <w:rPr>
          <w:sz w:val="33"/>
        </w:rPr>
      </w:pPr>
    </w:p>
    <w:p w14:paraId="0D49DABF" w14:textId="77777777" w:rsidR="00707A40" w:rsidRDefault="00707A40" w:rsidP="00707A40">
      <w:pPr>
        <w:pStyle w:val="Heading3"/>
      </w:pPr>
      <w:r>
        <w:t>Example:</w:t>
      </w:r>
    </w:p>
    <w:p w14:paraId="65598C0E" w14:textId="77777777" w:rsidR="00707A40" w:rsidRDefault="00707A40" w:rsidP="00707A40">
      <w:pPr>
        <w:pStyle w:val="BodyText"/>
        <w:spacing w:before="54"/>
        <w:ind w:left="239"/>
      </w:pPr>
      <w:r>
        <w:t>RENAME</w:t>
      </w:r>
      <w:r>
        <w:rPr>
          <w:spacing w:val="-5"/>
        </w:rPr>
        <w:t xml:space="preserve"> </w:t>
      </w:r>
      <w:r>
        <w:t>TABLE</w:t>
      </w:r>
      <w:r>
        <w:rPr>
          <w:spacing w:val="-5"/>
        </w:rPr>
        <w:t xml:space="preserve"> </w:t>
      </w:r>
      <w:r>
        <w:t>emp</w:t>
      </w:r>
      <w:r>
        <w:rPr>
          <w:spacing w:val="-5"/>
        </w:rPr>
        <w:t xml:space="preserve"> </w:t>
      </w:r>
      <w:r>
        <w:t>TO</w:t>
      </w:r>
      <w:r>
        <w:rPr>
          <w:spacing w:val="-4"/>
        </w:rPr>
        <w:t xml:space="preserve"> </w:t>
      </w:r>
      <w:r>
        <w:t>employee;</w:t>
      </w:r>
    </w:p>
    <w:p w14:paraId="375ED78B" w14:textId="77777777" w:rsidR="00707A40" w:rsidRDefault="00707A40" w:rsidP="00707A40">
      <w:pPr>
        <w:pStyle w:val="BodyText"/>
        <w:spacing w:before="5"/>
        <w:rPr>
          <w:sz w:val="31"/>
        </w:rPr>
      </w:pPr>
    </w:p>
    <w:p w14:paraId="4C7FBCE6" w14:textId="77777777" w:rsidR="00707A40" w:rsidRDefault="00707A40" w:rsidP="00415D62">
      <w:pPr>
        <w:pStyle w:val="Heading2"/>
        <w:numPr>
          <w:ilvl w:val="0"/>
          <w:numId w:val="139"/>
        </w:numPr>
        <w:tabs>
          <w:tab w:val="decimal" w:pos="432"/>
          <w:tab w:val="left" w:pos="520"/>
        </w:tabs>
        <w:ind w:left="720" w:hanging="281"/>
      </w:pPr>
      <w:r>
        <w:t>TRUNCATE</w:t>
      </w:r>
      <w:r>
        <w:rPr>
          <w:spacing w:val="-16"/>
        </w:rPr>
        <w:t xml:space="preserve"> </w:t>
      </w:r>
      <w:r>
        <w:t>COMMAND</w:t>
      </w:r>
    </w:p>
    <w:p w14:paraId="5B7E8F61" w14:textId="77777777" w:rsidR="00707A40" w:rsidRDefault="00707A40" w:rsidP="00707A40">
      <w:pPr>
        <w:pStyle w:val="BodyText"/>
        <w:spacing w:before="2"/>
        <w:rPr>
          <w:b/>
          <w:sz w:val="35"/>
        </w:rPr>
      </w:pPr>
    </w:p>
    <w:p w14:paraId="214F758D" w14:textId="77777777" w:rsidR="00707A40" w:rsidRDefault="00707A40" w:rsidP="00415D62">
      <w:pPr>
        <w:pStyle w:val="ListParagraph"/>
        <w:widowControl w:val="0"/>
        <w:numPr>
          <w:ilvl w:val="1"/>
          <w:numId w:val="139"/>
        </w:numPr>
        <w:tabs>
          <w:tab w:val="left" w:pos="1004"/>
          <w:tab w:val="left" w:pos="1005"/>
        </w:tabs>
        <w:autoSpaceDE w:val="0"/>
        <w:autoSpaceDN w:val="0"/>
        <w:spacing w:before="0" w:after="0" w:line="240" w:lineRule="auto"/>
        <w:ind w:hanging="361"/>
        <w:contextualSpacing w:val="0"/>
      </w:pPr>
      <w:r>
        <w:rPr>
          <w:b/>
        </w:rPr>
        <w:t>TRUNCATE</w:t>
      </w:r>
      <w:r>
        <w:rPr>
          <w:b/>
          <w:spacing w:val="-3"/>
        </w:rPr>
        <w:t xml:space="preserve"> </w:t>
      </w:r>
      <w:r>
        <w:rPr>
          <w:b/>
        </w:rPr>
        <w:t>command</w:t>
      </w:r>
      <w:r>
        <w:rPr>
          <w:b/>
          <w:spacing w:val="-3"/>
        </w:rPr>
        <w:t xml:space="preserve"> </w:t>
      </w:r>
      <w:r>
        <w:t>is</w:t>
      </w:r>
      <w:r>
        <w:rPr>
          <w:spacing w:val="-2"/>
        </w:rPr>
        <w:t xml:space="preserve"> </w:t>
      </w:r>
      <w:r>
        <w:t>used</w:t>
      </w:r>
      <w:r>
        <w:rPr>
          <w:spacing w:val="-3"/>
        </w:rPr>
        <w:t xml:space="preserve"> </w:t>
      </w:r>
      <w:r>
        <w:t>to</w:t>
      </w:r>
      <w:r>
        <w:rPr>
          <w:spacing w:val="-2"/>
        </w:rPr>
        <w:t xml:space="preserve"> </w:t>
      </w:r>
      <w:r>
        <w:t>delete</w:t>
      </w:r>
      <w:r>
        <w:rPr>
          <w:spacing w:val="-3"/>
        </w:rPr>
        <w:t xml:space="preserve"> </w:t>
      </w:r>
      <w:r>
        <w:t>all</w:t>
      </w:r>
      <w:r>
        <w:rPr>
          <w:spacing w:val="-2"/>
        </w:rPr>
        <w:t xml:space="preserve"> </w:t>
      </w:r>
      <w:r>
        <w:t>the</w:t>
      </w:r>
      <w:r>
        <w:rPr>
          <w:spacing w:val="-3"/>
        </w:rPr>
        <w:t xml:space="preserve"> </w:t>
      </w:r>
      <w:r>
        <w:t>rows</w:t>
      </w:r>
      <w:r>
        <w:rPr>
          <w:spacing w:val="-2"/>
        </w:rPr>
        <w:t xml:space="preserve"> </w:t>
      </w:r>
      <w:r>
        <w:t>from</w:t>
      </w:r>
      <w:r>
        <w:rPr>
          <w:spacing w:val="-3"/>
        </w:rPr>
        <w:t xml:space="preserve"> </w:t>
      </w:r>
      <w:r>
        <w:t>the</w:t>
      </w:r>
      <w:r>
        <w:rPr>
          <w:spacing w:val="-3"/>
        </w:rPr>
        <w:t xml:space="preserve"> </w:t>
      </w:r>
      <w:r>
        <w:t>table</w:t>
      </w:r>
      <w:r>
        <w:rPr>
          <w:spacing w:val="-2"/>
        </w:rPr>
        <w:t xml:space="preserve"> </w:t>
      </w:r>
      <w:r>
        <w:t>permanently.</w:t>
      </w:r>
    </w:p>
    <w:p w14:paraId="005D58A0" w14:textId="77777777" w:rsidR="00707A40" w:rsidRDefault="00707A40" w:rsidP="00415D62">
      <w:pPr>
        <w:pStyle w:val="ListParagraph"/>
        <w:widowControl w:val="0"/>
        <w:numPr>
          <w:ilvl w:val="1"/>
          <w:numId w:val="139"/>
        </w:numPr>
        <w:tabs>
          <w:tab w:val="left" w:pos="1004"/>
          <w:tab w:val="left" w:pos="1005"/>
        </w:tabs>
        <w:autoSpaceDE w:val="0"/>
        <w:autoSpaceDN w:val="0"/>
        <w:spacing w:before="218" w:after="0" w:line="240" w:lineRule="auto"/>
        <w:ind w:hanging="361"/>
        <w:contextualSpacing w:val="0"/>
      </w:pPr>
      <w:r>
        <w:lastRenderedPageBreak/>
        <w:t>It removes all the records from a table, including all spaces allocated for the records.</w:t>
      </w:r>
    </w:p>
    <w:p w14:paraId="181DA0A9" w14:textId="77777777" w:rsidR="00707A40" w:rsidRDefault="00707A40" w:rsidP="00707A40">
      <w:pPr>
        <w:sectPr w:rsidR="00707A40">
          <w:pgSz w:w="12240" w:h="15840"/>
          <w:pgMar w:top="1940" w:right="0" w:bottom="1560" w:left="1200" w:header="750" w:footer="1364" w:gutter="0"/>
          <w:cols w:space="720"/>
        </w:sectPr>
      </w:pPr>
    </w:p>
    <w:p w14:paraId="43A91F27" w14:textId="77777777" w:rsidR="00707A40" w:rsidRDefault="00707A40" w:rsidP="00707A40">
      <w:pPr>
        <w:pStyle w:val="BodyText"/>
        <w:rPr>
          <w:sz w:val="20"/>
        </w:rPr>
      </w:pPr>
    </w:p>
    <w:p w14:paraId="4A1D065F" w14:textId="77777777" w:rsidR="00707A40" w:rsidRDefault="00707A40" w:rsidP="00707A40">
      <w:pPr>
        <w:pStyle w:val="BodyText"/>
        <w:rPr>
          <w:sz w:val="20"/>
        </w:rPr>
      </w:pPr>
    </w:p>
    <w:p w14:paraId="568A4972" w14:textId="77777777" w:rsidR="00707A40" w:rsidRDefault="00707A40" w:rsidP="00707A40">
      <w:pPr>
        <w:pStyle w:val="BodyText"/>
        <w:rPr>
          <w:sz w:val="25"/>
        </w:rPr>
      </w:pPr>
    </w:p>
    <w:p w14:paraId="12307993" w14:textId="77777777" w:rsidR="00707A40" w:rsidRDefault="00707A40" w:rsidP="00415D62">
      <w:pPr>
        <w:pStyle w:val="ListParagraph"/>
        <w:widowControl w:val="0"/>
        <w:numPr>
          <w:ilvl w:val="1"/>
          <w:numId w:val="139"/>
        </w:numPr>
        <w:tabs>
          <w:tab w:val="left" w:pos="1004"/>
          <w:tab w:val="left" w:pos="1005"/>
        </w:tabs>
        <w:autoSpaceDE w:val="0"/>
        <w:autoSpaceDN w:val="0"/>
        <w:spacing w:before="92" w:after="0" w:line="429" w:lineRule="auto"/>
        <w:ind w:left="1004" w:right="1981"/>
        <w:contextualSpacing w:val="0"/>
      </w:pPr>
      <w:r>
        <w:t>This</w:t>
      </w:r>
      <w:r>
        <w:rPr>
          <w:spacing w:val="-4"/>
        </w:rPr>
        <w:t xml:space="preserve"> </w:t>
      </w:r>
      <w:r>
        <w:t>command</w:t>
      </w:r>
      <w:r>
        <w:rPr>
          <w:spacing w:val="-4"/>
        </w:rPr>
        <w:t xml:space="preserve"> </w:t>
      </w:r>
      <w:r>
        <w:t>is</w:t>
      </w:r>
      <w:r>
        <w:rPr>
          <w:spacing w:val="-4"/>
        </w:rPr>
        <w:t xml:space="preserve"> </w:t>
      </w:r>
      <w:r>
        <w:t>same</w:t>
      </w:r>
      <w:r>
        <w:rPr>
          <w:spacing w:val="-4"/>
        </w:rPr>
        <w:t xml:space="preserve"> </w:t>
      </w:r>
      <w:r>
        <w:t>as</w:t>
      </w:r>
      <w:r>
        <w:rPr>
          <w:spacing w:val="-4"/>
        </w:rPr>
        <w:t xml:space="preserve"> </w:t>
      </w:r>
      <w:r>
        <w:t>DELETE</w:t>
      </w:r>
      <w:r>
        <w:rPr>
          <w:spacing w:val="-4"/>
        </w:rPr>
        <w:t xml:space="preserve"> </w:t>
      </w:r>
      <w:r>
        <w:t>command,</w:t>
      </w:r>
      <w:r>
        <w:rPr>
          <w:spacing w:val="-3"/>
        </w:rPr>
        <w:t xml:space="preserve"> </w:t>
      </w:r>
      <w:r>
        <w:t>but</w:t>
      </w:r>
      <w:r>
        <w:rPr>
          <w:spacing w:val="-4"/>
        </w:rPr>
        <w:t xml:space="preserve"> </w:t>
      </w:r>
      <w:r>
        <w:t>TRUNCATE</w:t>
      </w:r>
      <w:r>
        <w:rPr>
          <w:spacing w:val="-4"/>
        </w:rPr>
        <w:t xml:space="preserve"> </w:t>
      </w:r>
      <w:r>
        <w:t>command</w:t>
      </w:r>
      <w:r>
        <w:rPr>
          <w:spacing w:val="-4"/>
        </w:rPr>
        <w:t xml:space="preserve"> </w:t>
      </w:r>
      <w:r>
        <w:t>does</w:t>
      </w:r>
      <w:r>
        <w:rPr>
          <w:spacing w:val="-4"/>
        </w:rPr>
        <w:t xml:space="preserve"> </w:t>
      </w:r>
      <w:r>
        <w:t>not</w:t>
      </w:r>
      <w:r>
        <w:rPr>
          <w:spacing w:val="-57"/>
        </w:rPr>
        <w:t xml:space="preserve"> </w:t>
      </w:r>
      <w:r>
        <w:t>generate any rollback data.</w:t>
      </w:r>
    </w:p>
    <w:p w14:paraId="68B4CA1A" w14:textId="77777777" w:rsidR="00707A40" w:rsidRDefault="00707A40" w:rsidP="00707A40">
      <w:pPr>
        <w:pStyle w:val="BodyText"/>
        <w:rPr>
          <w:sz w:val="26"/>
        </w:rPr>
      </w:pPr>
    </w:p>
    <w:p w14:paraId="7ABA2F25" w14:textId="77777777" w:rsidR="00707A40" w:rsidRDefault="00707A40" w:rsidP="00707A40">
      <w:pPr>
        <w:pStyle w:val="BodyText"/>
        <w:spacing w:before="4"/>
        <w:rPr>
          <w:sz w:val="26"/>
        </w:rPr>
      </w:pPr>
    </w:p>
    <w:p w14:paraId="53AF8744" w14:textId="77777777" w:rsidR="00707A40" w:rsidRDefault="00707A40" w:rsidP="00707A40">
      <w:pPr>
        <w:pStyle w:val="Heading3"/>
      </w:pPr>
      <w:r>
        <w:t>Syntax:</w:t>
      </w:r>
    </w:p>
    <w:p w14:paraId="0FE51A0B" w14:textId="77777777" w:rsidR="00707A40" w:rsidRDefault="00707A40" w:rsidP="00707A40">
      <w:pPr>
        <w:pStyle w:val="BodyText"/>
        <w:spacing w:before="55"/>
        <w:ind w:left="239"/>
      </w:pPr>
      <w:r>
        <w:t>TRUNCATE</w:t>
      </w:r>
      <w:r>
        <w:rPr>
          <w:spacing w:val="-15"/>
        </w:rPr>
        <w:t xml:space="preserve"> </w:t>
      </w:r>
      <w:r>
        <w:t>TABLE</w:t>
      </w:r>
      <w:r>
        <w:rPr>
          <w:spacing w:val="-14"/>
        </w:rPr>
        <w:t xml:space="preserve"> </w:t>
      </w:r>
      <w:r>
        <w:t>&lt;table_name&gt;;</w:t>
      </w:r>
    </w:p>
    <w:p w14:paraId="6324BF68" w14:textId="77777777" w:rsidR="00707A40" w:rsidRDefault="00707A40" w:rsidP="00707A40">
      <w:pPr>
        <w:pStyle w:val="BodyText"/>
        <w:spacing w:before="4"/>
        <w:rPr>
          <w:sz w:val="33"/>
        </w:rPr>
      </w:pPr>
    </w:p>
    <w:p w14:paraId="13CFE774" w14:textId="77777777" w:rsidR="00707A40" w:rsidRDefault="00707A40" w:rsidP="00707A40">
      <w:pPr>
        <w:pStyle w:val="Heading3"/>
      </w:pPr>
      <w:r>
        <w:t>Example:</w:t>
      </w:r>
    </w:p>
    <w:p w14:paraId="29EF0B7C" w14:textId="77777777" w:rsidR="00707A40" w:rsidRDefault="00707A40" w:rsidP="00707A40">
      <w:pPr>
        <w:pStyle w:val="BodyText"/>
        <w:spacing w:before="54"/>
        <w:ind w:left="239"/>
      </w:pPr>
      <w:r>
        <w:t>TRUNCATE</w:t>
      </w:r>
      <w:r>
        <w:rPr>
          <w:spacing w:val="-15"/>
        </w:rPr>
        <w:t xml:space="preserve"> </w:t>
      </w:r>
      <w:r>
        <w:t>TABLE</w:t>
      </w:r>
      <w:r>
        <w:rPr>
          <w:spacing w:val="-14"/>
        </w:rPr>
        <w:t xml:space="preserve"> </w:t>
      </w:r>
      <w:r>
        <w:t>employee;</w:t>
      </w:r>
    </w:p>
    <w:p w14:paraId="52984C51" w14:textId="77777777" w:rsidR="00707A40" w:rsidRDefault="00707A40" w:rsidP="00707A40">
      <w:pPr>
        <w:sectPr w:rsidR="00707A40">
          <w:pgSz w:w="12240" w:h="15840"/>
          <w:pgMar w:top="1940" w:right="0" w:bottom="1560" w:left="1200" w:header="750" w:footer="1364" w:gutter="0"/>
          <w:cols w:space="720"/>
        </w:sectPr>
      </w:pPr>
    </w:p>
    <w:p w14:paraId="37B4A913" w14:textId="77777777" w:rsidR="00707A40" w:rsidRDefault="00707A40" w:rsidP="00707A40">
      <w:pPr>
        <w:pStyle w:val="BodyText"/>
        <w:rPr>
          <w:sz w:val="20"/>
        </w:rPr>
      </w:pPr>
    </w:p>
    <w:p w14:paraId="28C71C17" w14:textId="77777777" w:rsidR="00707A40" w:rsidRDefault="00707A40" w:rsidP="00707A40">
      <w:pPr>
        <w:pStyle w:val="BodyText"/>
        <w:rPr>
          <w:sz w:val="20"/>
        </w:rPr>
      </w:pPr>
    </w:p>
    <w:p w14:paraId="798D5E31" w14:textId="77777777" w:rsidR="00707A40" w:rsidRDefault="00707A40" w:rsidP="00707A40">
      <w:pPr>
        <w:pStyle w:val="BodyText"/>
        <w:rPr>
          <w:sz w:val="20"/>
        </w:rPr>
      </w:pPr>
    </w:p>
    <w:p w14:paraId="3F6374B6" w14:textId="77777777" w:rsidR="00707A40" w:rsidRDefault="00707A40" w:rsidP="00707A40">
      <w:pPr>
        <w:pStyle w:val="BodyText"/>
        <w:spacing w:before="5"/>
        <w:rPr>
          <w:sz w:val="28"/>
        </w:rPr>
      </w:pPr>
    </w:p>
    <w:p w14:paraId="65814E25" w14:textId="77777777" w:rsidR="00707A40" w:rsidRDefault="00707A40" w:rsidP="00707A40">
      <w:pPr>
        <w:pStyle w:val="Heading1"/>
        <w:spacing w:before="80"/>
      </w:pPr>
      <w:r>
        <w:t>Operators:</w:t>
      </w:r>
      <w:r>
        <w:rPr>
          <w:spacing w:val="-2"/>
        </w:rPr>
        <w:t xml:space="preserve"> </w:t>
      </w:r>
      <w:r>
        <w:t>Select,</w:t>
      </w:r>
      <w:r>
        <w:rPr>
          <w:spacing w:val="-1"/>
        </w:rPr>
        <w:t xml:space="preserve"> </w:t>
      </w:r>
      <w:r>
        <w:t>Project,</w:t>
      </w:r>
      <w:r>
        <w:rPr>
          <w:spacing w:val="-2"/>
        </w:rPr>
        <w:t xml:space="preserve"> </w:t>
      </w:r>
      <w:r>
        <w:t>Join,</w:t>
      </w:r>
      <w:r>
        <w:rPr>
          <w:spacing w:val="-1"/>
        </w:rPr>
        <w:t xml:space="preserve"> </w:t>
      </w:r>
      <w:r>
        <w:t>Rename</w:t>
      </w:r>
      <w:r>
        <w:rPr>
          <w:spacing w:val="-2"/>
        </w:rPr>
        <w:t xml:space="preserve"> </w:t>
      </w:r>
      <w:r>
        <w:t>etc</w:t>
      </w:r>
    </w:p>
    <w:p w14:paraId="2C9FCE17" w14:textId="77777777" w:rsidR="00707A40" w:rsidRDefault="00707A40" w:rsidP="00707A40">
      <w:pPr>
        <w:pStyle w:val="BodyText"/>
        <w:spacing w:before="5"/>
        <w:rPr>
          <w:b/>
          <w:sz w:val="50"/>
        </w:rPr>
      </w:pPr>
    </w:p>
    <w:p w14:paraId="09B20A5F" w14:textId="77777777" w:rsidR="00707A40" w:rsidRDefault="00707A40" w:rsidP="00707A40">
      <w:pPr>
        <w:pStyle w:val="Heading2"/>
      </w:pPr>
      <w:r>
        <w:t>SELECT</w:t>
      </w:r>
      <w:r>
        <w:rPr>
          <w:spacing w:val="-4"/>
        </w:rPr>
        <w:t xml:space="preserve"> </w:t>
      </w:r>
      <w:r>
        <w:t>(σ)</w:t>
      </w:r>
    </w:p>
    <w:p w14:paraId="0E4492F7" w14:textId="77777777" w:rsidR="00707A40" w:rsidRDefault="00707A40" w:rsidP="00707A40">
      <w:pPr>
        <w:pStyle w:val="BodyText"/>
        <w:spacing w:before="195" w:line="288" w:lineRule="auto"/>
        <w:ind w:left="239" w:right="1530"/>
      </w:pPr>
      <w:r>
        <w:t>The SELECT operation is used for selecting a subset of the tuples according to a given selection</w:t>
      </w:r>
      <w:r>
        <w:rPr>
          <w:spacing w:val="-57"/>
        </w:rPr>
        <w:t xml:space="preserve"> </w:t>
      </w:r>
      <w:r>
        <w:t>condition. Sigma(σ)Symbol denotes it. It is used as an expression to choose tuples which meet</w:t>
      </w:r>
      <w:r>
        <w:rPr>
          <w:spacing w:val="1"/>
        </w:rPr>
        <w:t xml:space="preserve"> </w:t>
      </w:r>
      <w:r>
        <w:t>the selection condition. Select operation selects tuples that satisfy a given predicate.</w:t>
      </w:r>
    </w:p>
    <w:p w14:paraId="77C6C6E6" w14:textId="77777777" w:rsidR="00707A40" w:rsidRDefault="00707A40" w:rsidP="00707A40">
      <w:pPr>
        <w:pStyle w:val="BodyText"/>
        <w:spacing w:line="272" w:lineRule="exact"/>
        <w:ind w:left="239"/>
      </w:pPr>
      <w:r>
        <w:t>σp(r)</w:t>
      </w:r>
    </w:p>
    <w:p w14:paraId="1FC95619" w14:textId="77777777" w:rsidR="00707A40" w:rsidRDefault="00707A40" w:rsidP="00707A40">
      <w:pPr>
        <w:pStyle w:val="BodyText"/>
        <w:spacing w:before="54"/>
        <w:ind w:left="239"/>
      </w:pPr>
      <w:r>
        <w:t>σ is the predicate</w:t>
      </w:r>
    </w:p>
    <w:p w14:paraId="09F8D055" w14:textId="77777777" w:rsidR="00707A40" w:rsidRDefault="00707A40" w:rsidP="00707A40">
      <w:pPr>
        <w:pStyle w:val="BodyText"/>
        <w:spacing w:before="54" w:line="288" w:lineRule="auto"/>
        <w:ind w:left="239" w:right="5969"/>
      </w:pPr>
      <w:r>
        <w:t>r stands for relation which is the name of the table</w:t>
      </w:r>
      <w:r>
        <w:rPr>
          <w:spacing w:val="-57"/>
        </w:rPr>
        <w:t xml:space="preserve"> </w:t>
      </w:r>
      <w:r>
        <w:t>p is prepositional logic</w:t>
      </w:r>
    </w:p>
    <w:p w14:paraId="295CF8CA" w14:textId="77777777" w:rsidR="00707A40" w:rsidRDefault="00707A40" w:rsidP="00707A40">
      <w:pPr>
        <w:pStyle w:val="BodyText"/>
        <w:spacing w:before="6"/>
        <w:rPr>
          <w:sz w:val="28"/>
        </w:rPr>
      </w:pPr>
    </w:p>
    <w:p w14:paraId="6EC121CA" w14:textId="77777777" w:rsidR="00707A40" w:rsidRDefault="00707A40" w:rsidP="00707A40">
      <w:pPr>
        <w:pStyle w:val="Heading3"/>
      </w:pPr>
      <w:r>
        <w:t>Example 1</w:t>
      </w:r>
    </w:p>
    <w:p w14:paraId="023A3C5F" w14:textId="77777777" w:rsidR="00707A40" w:rsidRDefault="00707A40" w:rsidP="00707A40">
      <w:pPr>
        <w:pStyle w:val="BodyText"/>
        <w:spacing w:before="54"/>
        <w:ind w:left="239"/>
      </w:pPr>
      <w:r>
        <w:t>σ</w:t>
      </w:r>
      <w:r>
        <w:rPr>
          <w:spacing w:val="-2"/>
        </w:rPr>
        <w:t xml:space="preserve"> </w:t>
      </w:r>
      <w:r>
        <w:t>topic</w:t>
      </w:r>
      <w:r>
        <w:rPr>
          <w:spacing w:val="-2"/>
        </w:rPr>
        <w:t xml:space="preserve"> </w:t>
      </w:r>
      <w:r>
        <w:t>=</w:t>
      </w:r>
      <w:r>
        <w:rPr>
          <w:spacing w:val="-2"/>
        </w:rPr>
        <w:t xml:space="preserve"> </w:t>
      </w:r>
      <w:r>
        <w:t>"Database"</w:t>
      </w:r>
      <w:r>
        <w:rPr>
          <w:spacing w:val="-1"/>
        </w:rPr>
        <w:t xml:space="preserve"> </w:t>
      </w:r>
      <w:r>
        <w:t>(Tutorials)</w:t>
      </w:r>
    </w:p>
    <w:p w14:paraId="0F2AB0E7" w14:textId="77777777" w:rsidR="00707A40" w:rsidRDefault="00707A40" w:rsidP="00707A40">
      <w:pPr>
        <w:pStyle w:val="BodyText"/>
        <w:spacing w:before="4"/>
        <w:rPr>
          <w:sz w:val="33"/>
        </w:rPr>
      </w:pPr>
    </w:p>
    <w:p w14:paraId="73D13DB9" w14:textId="77777777" w:rsidR="00707A40" w:rsidRDefault="00707A40" w:rsidP="00707A40">
      <w:pPr>
        <w:pStyle w:val="BodyText"/>
        <w:ind w:left="239"/>
      </w:pPr>
      <w:r>
        <w:t>Output</w:t>
      </w:r>
      <w:r>
        <w:rPr>
          <w:spacing w:val="-1"/>
        </w:rPr>
        <w:t xml:space="preserve"> </w:t>
      </w:r>
      <w:r>
        <w:t>-</w:t>
      </w:r>
      <w:r>
        <w:rPr>
          <w:spacing w:val="-1"/>
        </w:rPr>
        <w:t xml:space="preserve"> </w:t>
      </w:r>
      <w:r>
        <w:t>Selects</w:t>
      </w:r>
      <w:r>
        <w:rPr>
          <w:spacing w:val="-1"/>
        </w:rPr>
        <w:t xml:space="preserve"> </w:t>
      </w:r>
      <w:r>
        <w:t>tuples</w:t>
      </w:r>
      <w:r>
        <w:rPr>
          <w:spacing w:val="-1"/>
        </w:rPr>
        <w:t xml:space="preserve"> </w:t>
      </w:r>
      <w:r>
        <w:t>from</w:t>
      </w:r>
      <w:r>
        <w:rPr>
          <w:spacing w:val="-1"/>
        </w:rPr>
        <w:t xml:space="preserve"> </w:t>
      </w:r>
      <w:r>
        <w:t>Tutorials</w:t>
      </w:r>
      <w:r>
        <w:rPr>
          <w:spacing w:val="-1"/>
        </w:rPr>
        <w:t xml:space="preserve"> </w:t>
      </w:r>
      <w:r>
        <w:t>where</w:t>
      </w:r>
      <w:r>
        <w:rPr>
          <w:spacing w:val="-1"/>
        </w:rPr>
        <w:t xml:space="preserve"> </w:t>
      </w:r>
      <w:r>
        <w:t>topic =</w:t>
      </w:r>
      <w:r>
        <w:rPr>
          <w:spacing w:val="-1"/>
        </w:rPr>
        <w:t xml:space="preserve"> </w:t>
      </w:r>
      <w:r>
        <w:t>'Database'.</w:t>
      </w:r>
    </w:p>
    <w:p w14:paraId="3D39CEB4" w14:textId="77777777" w:rsidR="00707A40" w:rsidRDefault="00707A40" w:rsidP="00707A40">
      <w:pPr>
        <w:pStyle w:val="BodyText"/>
        <w:spacing w:before="5"/>
        <w:rPr>
          <w:sz w:val="33"/>
        </w:rPr>
      </w:pPr>
    </w:p>
    <w:p w14:paraId="6DBBA9D4" w14:textId="77777777" w:rsidR="00707A40" w:rsidRDefault="00707A40" w:rsidP="00707A40">
      <w:pPr>
        <w:pStyle w:val="Heading3"/>
      </w:pPr>
      <w:r>
        <w:t>Example 2</w:t>
      </w:r>
    </w:p>
    <w:p w14:paraId="536F0D12" w14:textId="77777777" w:rsidR="00707A40" w:rsidRDefault="00707A40" w:rsidP="00707A40">
      <w:pPr>
        <w:pStyle w:val="BodyText"/>
        <w:spacing w:before="54"/>
        <w:ind w:left="239"/>
      </w:pPr>
      <w:r>
        <w:t>σ</w:t>
      </w:r>
      <w:r>
        <w:rPr>
          <w:spacing w:val="-1"/>
        </w:rPr>
        <w:t xml:space="preserve"> </w:t>
      </w:r>
      <w:r>
        <w:t>topic</w:t>
      </w:r>
      <w:r>
        <w:rPr>
          <w:spacing w:val="-1"/>
        </w:rPr>
        <w:t xml:space="preserve"> </w:t>
      </w:r>
      <w:r>
        <w:t>=</w:t>
      </w:r>
      <w:r>
        <w:rPr>
          <w:spacing w:val="-1"/>
        </w:rPr>
        <w:t xml:space="preserve"> </w:t>
      </w:r>
      <w:r>
        <w:t>"Database"</w:t>
      </w:r>
      <w:r>
        <w:rPr>
          <w:spacing w:val="-1"/>
        </w:rPr>
        <w:t xml:space="preserve"> </w:t>
      </w:r>
      <w:r>
        <w:t>and</w:t>
      </w:r>
      <w:r>
        <w:rPr>
          <w:spacing w:val="-1"/>
        </w:rPr>
        <w:t xml:space="preserve"> </w:t>
      </w:r>
      <w:r>
        <w:t>author</w:t>
      </w:r>
      <w:r>
        <w:rPr>
          <w:spacing w:val="-1"/>
        </w:rPr>
        <w:t xml:space="preserve"> </w:t>
      </w:r>
      <w:r>
        <w:t>=</w:t>
      </w:r>
      <w:r>
        <w:rPr>
          <w:spacing w:val="-1"/>
        </w:rPr>
        <w:t xml:space="preserve"> </w:t>
      </w:r>
      <w:r>
        <w:t>"Edunet"(</w:t>
      </w:r>
      <w:r>
        <w:rPr>
          <w:spacing w:val="-1"/>
        </w:rPr>
        <w:t xml:space="preserve"> </w:t>
      </w:r>
      <w:r>
        <w:t>Tutorials)</w:t>
      </w:r>
    </w:p>
    <w:p w14:paraId="66554A79" w14:textId="77777777" w:rsidR="00707A40" w:rsidRDefault="00707A40" w:rsidP="00707A40">
      <w:pPr>
        <w:pStyle w:val="BodyText"/>
        <w:spacing w:before="4"/>
        <w:rPr>
          <w:sz w:val="33"/>
        </w:rPr>
      </w:pPr>
    </w:p>
    <w:p w14:paraId="7116E31D" w14:textId="77777777" w:rsidR="00707A40" w:rsidRDefault="00707A40" w:rsidP="00707A40">
      <w:pPr>
        <w:pStyle w:val="BodyText"/>
        <w:spacing w:before="1"/>
        <w:ind w:left="239"/>
      </w:pPr>
      <w:r>
        <w:t>Output</w:t>
      </w:r>
      <w:r>
        <w:rPr>
          <w:spacing w:val="-1"/>
        </w:rPr>
        <w:t xml:space="preserve"> </w:t>
      </w:r>
      <w:r>
        <w:t>-</w:t>
      </w:r>
      <w:r>
        <w:rPr>
          <w:spacing w:val="-1"/>
        </w:rPr>
        <w:t xml:space="preserve"> </w:t>
      </w:r>
      <w:r>
        <w:t>Selects tuples</w:t>
      </w:r>
      <w:r>
        <w:rPr>
          <w:spacing w:val="-1"/>
        </w:rPr>
        <w:t xml:space="preserve"> </w:t>
      </w:r>
      <w:r>
        <w:t>from Tutorials</w:t>
      </w:r>
      <w:r>
        <w:rPr>
          <w:spacing w:val="-1"/>
        </w:rPr>
        <w:t xml:space="preserve"> </w:t>
      </w:r>
      <w:r>
        <w:t>where</w:t>
      </w:r>
      <w:r>
        <w:rPr>
          <w:spacing w:val="-1"/>
        </w:rPr>
        <w:t xml:space="preserve"> </w:t>
      </w:r>
      <w:r>
        <w:t>the topic</w:t>
      </w:r>
      <w:r>
        <w:rPr>
          <w:spacing w:val="-1"/>
        </w:rPr>
        <w:t xml:space="preserve"> </w:t>
      </w:r>
      <w:r>
        <w:t>is 'Database'</w:t>
      </w:r>
      <w:r>
        <w:rPr>
          <w:spacing w:val="-1"/>
        </w:rPr>
        <w:t xml:space="preserve"> </w:t>
      </w:r>
      <w:r>
        <w:t>and</w:t>
      </w:r>
      <w:r>
        <w:rPr>
          <w:spacing w:val="-1"/>
        </w:rPr>
        <w:t xml:space="preserve"> </w:t>
      </w:r>
      <w:r>
        <w:t>'author' is</w:t>
      </w:r>
      <w:r>
        <w:rPr>
          <w:spacing w:val="-1"/>
        </w:rPr>
        <w:t xml:space="preserve"> </w:t>
      </w:r>
      <w:r>
        <w:t>Edunet.</w:t>
      </w:r>
    </w:p>
    <w:p w14:paraId="1613C39A" w14:textId="77777777" w:rsidR="00707A40" w:rsidRDefault="00707A40" w:rsidP="00707A40">
      <w:pPr>
        <w:pStyle w:val="BodyText"/>
        <w:spacing w:before="4"/>
        <w:rPr>
          <w:sz w:val="33"/>
        </w:rPr>
      </w:pPr>
    </w:p>
    <w:p w14:paraId="0F43AC5C" w14:textId="77777777" w:rsidR="00707A40" w:rsidRDefault="00707A40" w:rsidP="00707A40">
      <w:pPr>
        <w:pStyle w:val="Heading3"/>
      </w:pPr>
      <w:r>
        <w:t>Example 3</w:t>
      </w:r>
    </w:p>
    <w:p w14:paraId="32380EDA" w14:textId="77777777" w:rsidR="00707A40" w:rsidRDefault="00707A40" w:rsidP="00707A40">
      <w:pPr>
        <w:pStyle w:val="BodyText"/>
        <w:spacing w:before="54"/>
        <w:ind w:left="239"/>
      </w:pPr>
      <w:r>
        <w:t>σ sales &gt; 50000 (Customers)</w:t>
      </w:r>
    </w:p>
    <w:p w14:paraId="2B9E9B56" w14:textId="77777777" w:rsidR="00707A40" w:rsidRDefault="00707A40" w:rsidP="00707A40">
      <w:pPr>
        <w:pStyle w:val="BodyText"/>
        <w:spacing w:before="5"/>
        <w:rPr>
          <w:sz w:val="33"/>
        </w:rPr>
      </w:pPr>
    </w:p>
    <w:p w14:paraId="7EB9F96C" w14:textId="77777777" w:rsidR="00707A40" w:rsidRDefault="00707A40" w:rsidP="00707A40">
      <w:pPr>
        <w:pStyle w:val="BodyText"/>
        <w:ind w:left="239"/>
      </w:pPr>
      <w:r>
        <w:t>Output - Selects tuples from Customers where sales is greater than 50000</w:t>
      </w:r>
    </w:p>
    <w:p w14:paraId="3FA29381" w14:textId="77777777" w:rsidR="00707A40" w:rsidRDefault="00707A40" w:rsidP="00707A40">
      <w:pPr>
        <w:pStyle w:val="BodyText"/>
        <w:rPr>
          <w:sz w:val="26"/>
        </w:rPr>
      </w:pPr>
    </w:p>
    <w:p w14:paraId="5B018BA9" w14:textId="77777777" w:rsidR="00707A40" w:rsidRDefault="00707A40" w:rsidP="00707A40">
      <w:pPr>
        <w:pStyle w:val="BodyText"/>
        <w:spacing w:before="8"/>
        <w:rPr>
          <w:sz w:val="36"/>
        </w:rPr>
      </w:pPr>
    </w:p>
    <w:p w14:paraId="6557BD64" w14:textId="77777777" w:rsidR="00707A40" w:rsidRDefault="00707A40" w:rsidP="00707A40">
      <w:pPr>
        <w:pStyle w:val="Heading2"/>
      </w:pPr>
      <w:r>
        <w:lastRenderedPageBreak/>
        <w:t>Projection(π)</w:t>
      </w:r>
    </w:p>
    <w:p w14:paraId="72098DDA" w14:textId="77777777" w:rsidR="00707A40" w:rsidRDefault="00707A40" w:rsidP="00707A40">
      <w:pPr>
        <w:pStyle w:val="BodyText"/>
        <w:spacing w:before="5"/>
        <w:rPr>
          <w:b/>
          <w:sz w:val="27"/>
        </w:rPr>
      </w:pPr>
    </w:p>
    <w:p w14:paraId="7393CCF1" w14:textId="77777777" w:rsidR="00707A40" w:rsidRDefault="00707A40" w:rsidP="00707A40">
      <w:pPr>
        <w:pStyle w:val="BodyText"/>
        <w:spacing w:line="288" w:lineRule="auto"/>
        <w:ind w:left="239" w:right="1476"/>
      </w:pPr>
      <w:r>
        <w:t>The projection eliminates all attributes of the input relation but those mentioned in the projection</w:t>
      </w:r>
      <w:r>
        <w:rPr>
          <w:spacing w:val="-57"/>
        </w:rPr>
        <w:t xml:space="preserve"> </w:t>
      </w:r>
      <w:r>
        <w:t>list. The projection method defines a relation that contains a vertical subset of Relation.</w:t>
      </w:r>
    </w:p>
    <w:p w14:paraId="082A375C" w14:textId="77777777" w:rsidR="00707A40" w:rsidRDefault="00707A40" w:rsidP="00707A40">
      <w:pPr>
        <w:spacing w:line="288" w:lineRule="auto"/>
        <w:sectPr w:rsidR="00707A40">
          <w:pgSz w:w="12240" w:h="15840"/>
          <w:pgMar w:top="1940" w:right="0" w:bottom="1560" w:left="1200" w:header="750" w:footer="1364" w:gutter="0"/>
          <w:cols w:space="720"/>
        </w:sectPr>
      </w:pPr>
    </w:p>
    <w:p w14:paraId="569A76FF" w14:textId="77777777" w:rsidR="00707A40" w:rsidRDefault="00707A40" w:rsidP="00707A40">
      <w:pPr>
        <w:pStyle w:val="BodyText"/>
        <w:rPr>
          <w:sz w:val="20"/>
        </w:rPr>
      </w:pPr>
    </w:p>
    <w:p w14:paraId="7ED405C6" w14:textId="77777777" w:rsidR="00707A40" w:rsidRDefault="00707A40" w:rsidP="00707A40">
      <w:pPr>
        <w:pStyle w:val="BodyText"/>
        <w:rPr>
          <w:sz w:val="20"/>
        </w:rPr>
      </w:pPr>
    </w:p>
    <w:p w14:paraId="26EE87C6" w14:textId="77777777" w:rsidR="00707A40" w:rsidRDefault="00707A40" w:rsidP="00707A40">
      <w:pPr>
        <w:pStyle w:val="BodyText"/>
        <w:spacing w:before="3"/>
        <w:rPr>
          <w:sz w:val="25"/>
        </w:rPr>
      </w:pPr>
    </w:p>
    <w:p w14:paraId="27DB80BC" w14:textId="77777777" w:rsidR="00707A40" w:rsidRDefault="00707A40" w:rsidP="00707A40">
      <w:pPr>
        <w:pStyle w:val="BodyText"/>
        <w:spacing w:before="90" w:line="288" w:lineRule="auto"/>
        <w:ind w:left="239" w:right="1950"/>
      </w:pPr>
      <w:r>
        <w:t>This helps to extract the values of specified attributes to eliminate duplicate values. (pi) The</w:t>
      </w:r>
      <w:r>
        <w:rPr>
          <w:spacing w:val="-57"/>
        </w:rPr>
        <w:t xml:space="preserve"> </w:t>
      </w:r>
      <w:r>
        <w:t>symbol used to choose attributes from a relation. This operation helps you to keep specific</w:t>
      </w:r>
      <w:r>
        <w:rPr>
          <w:spacing w:val="1"/>
        </w:rPr>
        <w:t xml:space="preserve"> </w:t>
      </w:r>
      <w:r>
        <w:t>columns from a relation and discards the other columns.</w:t>
      </w:r>
    </w:p>
    <w:p w14:paraId="2AE682EA" w14:textId="77777777" w:rsidR="00707A40" w:rsidRDefault="00707A40" w:rsidP="00707A40">
      <w:pPr>
        <w:pStyle w:val="BodyText"/>
        <w:spacing w:before="1"/>
        <w:rPr>
          <w:sz w:val="27"/>
        </w:rPr>
      </w:pPr>
    </w:p>
    <w:p w14:paraId="683923F2" w14:textId="77777777" w:rsidR="00707A40" w:rsidRDefault="00707A40" w:rsidP="00707A40">
      <w:pPr>
        <w:pStyle w:val="Heading3"/>
      </w:pPr>
      <w:r>
        <w:t>Example</w:t>
      </w:r>
      <w:r>
        <w:rPr>
          <w:spacing w:val="-2"/>
        </w:rPr>
        <w:t xml:space="preserve"> </w:t>
      </w:r>
      <w:r>
        <w:t>of</w:t>
      </w:r>
      <w:r>
        <w:rPr>
          <w:spacing w:val="-1"/>
        </w:rPr>
        <w:t xml:space="preserve"> </w:t>
      </w:r>
      <w:r>
        <w:t>Projection:</w:t>
      </w:r>
    </w:p>
    <w:p w14:paraId="7324EC0E" w14:textId="77777777" w:rsidR="00707A40" w:rsidRDefault="00707A40" w:rsidP="00707A40">
      <w:pPr>
        <w:pStyle w:val="BodyText"/>
        <w:spacing w:before="1"/>
        <w:rPr>
          <w:b/>
          <w:sz w:val="32"/>
        </w:rPr>
      </w:pPr>
    </w:p>
    <w:p w14:paraId="6A80B990" w14:textId="77777777" w:rsidR="00707A40" w:rsidRDefault="00707A40" w:rsidP="00707A40">
      <w:pPr>
        <w:pStyle w:val="BodyText"/>
        <w:spacing w:before="1"/>
        <w:ind w:left="239"/>
      </w:pPr>
      <w:r>
        <w:t>Consider the following table</w:t>
      </w:r>
    </w:p>
    <w:p w14:paraId="675BB97A" w14:textId="77777777" w:rsidR="00707A40" w:rsidRDefault="00707A40" w:rsidP="00707A40">
      <w:pPr>
        <w:pStyle w:val="BodyText"/>
        <w:rPr>
          <w:sz w:val="20"/>
        </w:rPr>
      </w:pPr>
    </w:p>
    <w:p w14:paraId="44E77A4D" w14:textId="77777777" w:rsidR="00707A40" w:rsidRDefault="00707A40" w:rsidP="00707A40">
      <w:pPr>
        <w:pStyle w:val="BodyText"/>
        <w:spacing w:before="7"/>
        <w:rPr>
          <w:sz w:val="12"/>
        </w:rPr>
      </w:pPr>
    </w:p>
    <w:tbl>
      <w:tblPr>
        <w:tblW w:w="0" w:type="auto"/>
        <w:tblInd w:w="247" w:type="dxa"/>
        <w:tblLayout w:type="fixed"/>
        <w:tblCellMar>
          <w:left w:w="0" w:type="dxa"/>
          <w:right w:w="0" w:type="dxa"/>
        </w:tblCellMar>
        <w:tblLook w:val="01E0" w:firstRow="1" w:lastRow="1" w:firstColumn="1" w:lastColumn="1" w:noHBand="0" w:noVBand="0"/>
      </w:tblPr>
      <w:tblGrid>
        <w:gridCol w:w="1652"/>
        <w:gridCol w:w="2184"/>
        <w:gridCol w:w="1384"/>
      </w:tblGrid>
      <w:tr w:rsidR="00707A40" w14:paraId="6B9445F8" w14:textId="77777777" w:rsidTr="00415D62">
        <w:trPr>
          <w:trHeight w:val="854"/>
        </w:trPr>
        <w:tc>
          <w:tcPr>
            <w:tcW w:w="1652" w:type="dxa"/>
            <w:tcBorders>
              <w:top w:val="single" w:sz="6" w:space="0" w:color="DDDDDD"/>
              <w:bottom w:val="single" w:sz="6" w:space="0" w:color="DDDDDD"/>
            </w:tcBorders>
            <w:shd w:val="clear" w:color="auto" w:fill="F9F9F9"/>
          </w:tcPr>
          <w:p w14:paraId="7F4BB4E9" w14:textId="77777777" w:rsidR="00707A40" w:rsidRDefault="00707A40" w:rsidP="00415D62">
            <w:pPr>
              <w:pStyle w:val="TableParagraph"/>
              <w:ind w:left="120"/>
              <w:rPr>
                <w:b/>
                <w:sz w:val="24"/>
              </w:rPr>
            </w:pPr>
            <w:r>
              <w:rPr>
                <w:b/>
                <w:sz w:val="24"/>
              </w:rPr>
              <w:t>CustomerID</w:t>
            </w:r>
          </w:p>
        </w:tc>
        <w:tc>
          <w:tcPr>
            <w:tcW w:w="2184" w:type="dxa"/>
            <w:tcBorders>
              <w:top w:val="single" w:sz="6" w:space="0" w:color="DDDDDD"/>
              <w:bottom w:val="single" w:sz="6" w:space="0" w:color="DDDDDD"/>
            </w:tcBorders>
            <w:shd w:val="clear" w:color="auto" w:fill="F9F9F9"/>
          </w:tcPr>
          <w:p w14:paraId="16683FCA" w14:textId="77777777" w:rsidR="00707A40" w:rsidRDefault="00707A40" w:rsidP="00415D62">
            <w:pPr>
              <w:pStyle w:val="TableParagraph"/>
              <w:ind w:left="252"/>
              <w:rPr>
                <w:b/>
                <w:sz w:val="24"/>
              </w:rPr>
            </w:pPr>
            <w:r>
              <w:rPr>
                <w:b/>
                <w:sz w:val="24"/>
              </w:rPr>
              <w:t>CustomerName</w:t>
            </w:r>
          </w:p>
        </w:tc>
        <w:tc>
          <w:tcPr>
            <w:tcW w:w="1384" w:type="dxa"/>
            <w:tcBorders>
              <w:top w:val="single" w:sz="6" w:space="0" w:color="DDDDDD"/>
              <w:bottom w:val="single" w:sz="6" w:space="0" w:color="DDDDDD"/>
            </w:tcBorders>
            <w:shd w:val="clear" w:color="auto" w:fill="F9F9F9"/>
          </w:tcPr>
          <w:p w14:paraId="3863E6A6" w14:textId="77777777" w:rsidR="00707A40" w:rsidRDefault="00707A40" w:rsidP="00415D62">
            <w:pPr>
              <w:pStyle w:val="TableParagraph"/>
              <w:ind w:left="318"/>
              <w:rPr>
                <w:b/>
                <w:sz w:val="24"/>
              </w:rPr>
            </w:pPr>
            <w:r>
              <w:rPr>
                <w:b/>
                <w:sz w:val="24"/>
              </w:rPr>
              <w:t>Status</w:t>
            </w:r>
          </w:p>
        </w:tc>
      </w:tr>
      <w:tr w:rsidR="00707A40" w14:paraId="5A981C18" w14:textId="77777777" w:rsidTr="00415D62">
        <w:trPr>
          <w:trHeight w:val="854"/>
        </w:trPr>
        <w:tc>
          <w:tcPr>
            <w:tcW w:w="1652" w:type="dxa"/>
            <w:tcBorders>
              <w:top w:val="single" w:sz="6" w:space="0" w:color="DDDDDD"/>
              <w:bottom w:val="single" w:sz="6" w:space="0" w:color="DDDDDD"/>
            </w:tcBorders>
          </w:tcPr>
          <w:p w14:paraId="324D28DD" w14:textId="77777777" w:rsidR="00707A40" w:rsidRDefault="00707A40" w:rsidP="00415D62">
            <w:pPr>
              <w:pStyle w:val="TableParagraph"/>
              <w:ind w:left="120"/>
              <w:rPr>
                <w:sz w:val="24"/>
              </w:rPr>
            </w:pPr>
            <w:r>
              <w:rPr>
                <w:sz w:val="24"/>
              </w:rPr>
              <w:t>1</w:t>
            </w:r>
          </w:p>
        </w:tc>
        <w:tc>
          <w:tcPr>
            <w:tcW w:w="2184" w:type="dxa"/>
            <w:tcBorders>
              <w:top w:val="single" w:sz="6" w:space="0" w:color="DDDDDD"/>
              <w:bottom w:val="single" w:sz="6" w:space="0" w:color="DDDDDD"/>
            </w:tcBorders>
          </w:tcPr>
          <w:p w14:paraId="5525842B" w14:textId="77777777" w:rsidR="00707A40" w:rsidRDefault="00707A40" w:rsidP="00415D62">
            <w:pPr>
              <w:pStyle w:val="TableParagraph"/>
              <w:ind w:left="252"/>
              <w:rPr>
                <w:sz w:val="24"/>
              </w:rPr>
            </w:pPr>
            <w:r>
              <w:rPr>
                <w:sz w:val="24"/>
              </w:rPr>
              <w:t>Google</w:t>
            </w:r>
          </w:p>
        </w:tc>
        <w:tc>
          <w:tcPr>
            <w:tcW w:w="1384" w:type="dxa"/>
            <w:tcBorders>
              <w:top w:val="single" w:sz="6" w:space="0" w:color="DDDDDD"/>
              <w:bottom w:val="single" w:sz="6" w:space="0" w:color="DDDDDD"/>
            </w:tcBorders>
          </w:tcPr>
          <w:p w14:paraId="1B4C5651" w14:textId="77777777" w:rsidR="00707A40" w:rsidRDefault="00707A40" w:rsidP="00415D62">
            <w:pPr>
              <w:pStyle w:val="TableParagraph"/>
              <w:ind w:left="318"/>
              <w:rPr>
                <w:sz w:val="24"/>
              </w:rPr>
            </w:pPr>
            <w:r>
              <w:rPr>
                <w:sz w:val="24"/>
              </w:rPr>
              <w:t>Active</w:t>
            </w:r>
          </w:p>
        </w:tc>
      </w:tr>
      <w:tr w:rsidR="00707A40" w14:paraId="7B9713B5" w14:textId="77777777" w:rsidTr="00415D62">
        <w:trPr>
          <w:trHeight w:val="854"/>
        </w:trPr>
        <w:tc>
          <w:tcPr>
            <w:tcW w:w="1652" w:type="dxa"/>
            <w:tcBorders>
              <w:top w:val="single" w:sz="6" w:space="0" w:color="DDDDDD"/>
              <w:bottom w:val="single" w:sz="6" w:space="0" w:color="DDDDDD"/>
            </w:tcBorders>
            <w:shd w:val="clear" w:color="auto" w:fill="F9F9F9"/>
          </w:tcPr>
          <w:p w14:paraId="187AA72D" w14:textId="77777777" w:rsidR="00707A40" w:rsidRDefault="00707A40" w:rsidP="00415D62">
            <w:pPr>
              <w:pStyle w:val="TableParagraph"/>
              <w:ind w:left="120"/>
              <w:rPr>
                <w:sz w:val="24"/>
              </w:rPr>
            </w:pPr>
            <w:r>
              <w:rPr>
                <w:sz w:val="24"/>
              </w:rPr>
              <w:t>2</w:t>
            </w:r>
          </w:p>
        </w:tc>
        <w:tc>
          <w:tcPr>
            <w:tcW w:w="2184" w:type="dxa"/>
            <w:tcBorders>
              <w:top w:val="single" w:sz="6" w:space="0" w:color="DDDDDD"/>
              <w:bottom w:val="single" w:sz="6" w:space="0" w:color="DDDDDD"/>
            </w:tcBorders>
            <w:shd w:val="clear" w:color="auto" w:fill="F9F9F9"/>
          </w:tcPr>
          <w:p w14:paraId="346C36C0" w14:textId="77777777" w:rsidR="00707A40" w:rsidRDefault="00707A40" w:rsidP="00415D62">
            <w:pPr>
              <w:pStyle w:val="TableParagraph"/>
              <w:ind w:left="252"/>
              <w:rPr>
                <w:sz w:val="24"/>
              </w:rPr>
            </w:pPr>
            <w:r>
              <w:rPr>
                <w:sz w:val="24"/>
              </w:rPr>
              <w:t>Amazon</w:t>
            </w:r>
          </w:p>
        </w:tc>
        <w:tc>
          <w:tcPr>
            <w:tcW w:w="1384" w:type="dxa"/>
            <w:tcBorders>
              <w:top w:val="single" w:sz="6" w:space="0" w:color="DDDDDD"/>
              <w:bottom w:val="single" w:sz="6" w:space="0" w:color="DDDDDD"/>
            </w:tcBorders>
            <w:shd w:val="clear" w:color="auto" w:fill="F9F9F9"/>
          </w:tcPr>
          <w:p w14:paraId="367D2F94" w14:textId="77777777" w:rsidR="00707A40" w:rsidRDefault="00707A40" w:rsidP="00415D62">
            <w:pPr>
              <w:pStyle w:val="TableParagraph"/>
              <w:ind w:left="318"/>
              <w:rPr>
                <w:sz w:val="24"/>
              </w:rPr>
            </w:pPr>
            <w:r>
              <w:rPr>
                <w:sz w:val="24"/>
              </w:rPr>
              <w:t>Active</w:t>
            </w:r>
          </w:p>
        </w:tc>
      </w:tr>
      <w:tr w:rsidR="00707A40" w14:paraId="7607B1F1" w14:textId="77777777" w:rsidTr="00415D62">
        <w:trPr>
          <w:trHeight w:val="854"/>
        </w:trPr>
        <w:tc>
          <w:tcPr>
            <w:tcW w:w="1652" w:type="dxa"/>
            <w:tcBorders>
              <w:top w:val="single" w:sz="6" w:space="0" w:color="DDDDDD"/>
              <w:bottom w:val="single" w:sz="6" w:space="0" w:color="DDDDDD"/>
            </w:tcBorders>
          </w:tcPr>
          <w:p w14:paraId="6DDC09E0" w14:textId="77777777" w:rsidR="00707A40" w:rsidRDefault="00707A40" w:rsidP="00415D62">
            <w:pPr>
              <w:pStyle w:val="TableParagraph"/>
              <w:ind w:left="120"/>
              <w:rPr>
                <w:sz w:val="24"/>
              </w:rPr>
            </w:pPr>
            <w:r>
              <w:rPr>
                <w:sz w:val="24"/>
              </w:rPr>
              <w:t>3</w:t>
            </w:r>
          </w:p>
        </w:tc>
        <w:tc>
          <w:tcPr>
            <w:tcW w:w="2184" w:type="dxa"/>
            <w:tcBorders>
              <w:top w:val="single" w:sz="6" w:space="0" w:color="DDDDDD"/>
              <w:bottom w:val="single" w:sz="6" w:space="0" w:color="DDDDDD"/>
            </w:tcBorders>
          </w:tcPr>
          <w:p w14:paraId="2D73D1C9" w14:textId="77777777" w:rsidR="00707A40" w:rsidRDefault="00707A40" w:rsidP="00415D62">
            <w:pPr>
              <w:pStyle w:val="TableParagraph"/>
              <w:ind w:left="252"/>
              <w:rPr>
                <w:sz w:val="24"/>
              </w:rPr>
            </w:pPr>
            <w:r>
              <w:rPr>
                <w:sz w:val="24"/>
              </w:rPr>
              <w:t>Apple</w:t>
            </w:r>
          </w:p>
        </w:tc>
        <w:tc>
          <w:tcPr>
            <w:tcW w:w="1384" w:type="dxa"/>
            <w:tcBorders>
              <w:top w:val="single" w:sz="6" w:space="0" w:color="DDDDDD"/>
              <w:bottom w:val="single" w:sz="6" w:space="0" w:color="DDDDDD"/>
            </w:tcBorders>
          </w:tcPr>
          <w:p w14:paraId="4F43C5CA" w14:textId="77777777" w:rsidR="00707A40" w:rsidRDefault="00707A40" w:rsidP="00415D62">
            <w:pPr>
              <w:pStyle w:val="TableParagraph"/>
              <w:ind w:left="318"/>
              <w:rPr>
                <w:sz w:val="24"/>
              </w:rPr>
            </w:pPr>
            <w:r>
              <w:rPr>
                <w:sz w:val="24"/>
              </w:rPr>
              <w:t>Inactive</w:t>
            </w:r>
          </w:p>
        </w:tc>
      </w:tr>
      <w:tr w:rsidR="00707A40" w14:paraId="16DBDF9D" w14:textId="77777777" w:rsidTr="00415D62">
        <w:trPr>
          <w:trHeight w:val="854"/>
        </w:trPr>
        <w:tc>
          <w:tcPr>
            <w:tcW w:w="1652" w:type="dxa"/>
            <w:tcBorders>
              <w:top w:val="single" w:sz="6" w:space="0" w:color="DDDDDD"/>
            </w:tcBorders>
            <w:shd w:val="clear" w:color="auto" w:fill="F9F9F9"/>
          </w:tcPr>
          <w:p w14:paraId="20426968" w14:textId="77777777" w:rsidR="00707A40" w:rsidRDefault="00707A40" w:rsidP="00415D62">
            <w:pPr>
              <w:pStyle w:val="TableParagraph"/>
              <w:ind w:left="120"/>
              <w:rPr>
                <w:sz w:val="24"/>
              </w:rPr>
            </w:pPr>
            <w:r>
              <w:rPr>
                <w:sz w:val="24"/>
              </w:rPr>
              <w:t>4</w:t>
            </w:r>
          </w:p>
        </w:tc>
        <w:tc>
          <w:tcPr>
            <w:tcW w:w="2184" w:type="dxa"/>
            <w:tcBorders>
              <w:top w:val="single" w:sz="6" w:space="0" w:color="DDDDDD"/>
            </w:tcBorders>
            <w:shd w:val="clear" w:color="auto" w:fill="F9F9F9"/>
          </w:tcPr>
          <w:p w14:paraId="2ED28230" w14:textId="77777777" w:rsidR="00707A40" w:rsidRDefault="00707A40" w:rsidP="00415D62">
            <w:pPr>
              <w:pStyle w:val="TableParagraph"/>
              <w:ind w:left="252"/>
              <w:rPr>
                <w:sz w:val="24"/>
              </w:rPr>
            </w:pPr>
            <w:r>
              <w:rPr>
                <w:sz w:val="24"/>
              </w:rPr>
              <w:t>Alibaba</w:t>
            </w:r>
          </w:p>
        </w:tc>
        <w:tc>
          <w:tcPr>
            <w:tcW w:w="1384" w:type="dxa"/>
            <w:tcBorders>
              <w:top w:val="single" w:sz="6" w:space="0" w:color="DDDDDD"/>
            </w:tcBorders>
            <w:shd w:val="clear" w:color="auto" w:fill="F9F9F9"/>
          </w:tcPr>
          <w:p w14:paraId="5CD9493F" w14:textId="77777777" w:rsidR="00707A40" w:rsidRDefault="00707A40" w:rsidP="00415D62">
            <w:pPr>
              <w:pStyle w:val="TableParagraph"/>
              <w:ind w:left="318"/>
              <w:rPr>
                <w:sz w:val="24"/>
              </w:rPr>
            </w:pPr>
            <w:r>
              <w:rPr>
                <w:sz w:val="24"/>
              </w:rPr>
              <w:t>Active</w:t>
            </w:r>
          </w:p>
        </w:tc>
      </w:tr>
    </w:tbl>
    <w:p w14:paraId="0C1E48D4" w14:textId="77777777" w:rsidR="00707A40" w:rsidRDefault="00707A40" w:rsidP="00707A40">
      <w:pPr>
        <w:pStyle w:val="BodyText"/>
        <w:spacing w:line="561" w:lineRule="auto"/>
        <w:ind w:left="239" w:right="5122"/>
      </w:pPr>
      <w:r>
        <w:t>Here, the projection of CustomerName and status will give</w:t>
      </w:r>
      <w:r>
        <w:rPr>
          <w:spacing w:val="-57"/>
        </w:rPr>
        <w:t xml:space="preserve"> </w:t>
      </w:r>
      <w:r>
        <w:t>Π CustomerName, Status (Customers)</w:t>
      </w:r>
    </w:p>
    <w:p w14:paraId="00DCA8BD" w14:textId="74EA7453" w:rsidR="00707A40" w:rsidRDefault="00313696" w:rsidP="00707A40">
      <w:pPr>
        <w:pStyle w:val="BodyText"/>
        <w:rPr>
          <w:sz w:val="4"/>
        </w:rPr>
      </w:pPr>
      <w:r>
        <w:rPr>
          <w:noProof/>
          <w:sz w:val="24"/>
        </w:rPr>
        <mc:AlternateContent>
          <mc:Choice Requires="wpg">
            <w:drawing>
              <wp:anchor distT="0" distB="0" distL="0" distR="0" simplePos="0" relativeHeight="251745792" behindDoc="1" locked="0" layoutInCell="1" allowOverlap="1" wp14:anchorId="419D5160" wp14:editId="2812D10C">
                <wp:simplePos x="0" y="0"/>
                <wp:positionH relativeFrom="page">
                  <wp:posOffset>914400</wp:posOffset>
                </wp:positionH>
                <wp:positionV relativeFrom="paragraph">
                  <wp:posOffset>45085</wp:posOffset>
                </wp:positionV>
                <wp:extent cx="2819400" cy="561975"/>
                <wp:effectExtent l="0" t="0" r="0" b="2540"/>
                <wp:wrapTopAndBottom/>
                <wp:docPr id="507" name="docshapegroup4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61975"/>
                          <a:chOff x="1440" y="71"/>
                          <a:chExt cx="4440" cy="885"/>
                        </a:xfrm>
                      </wpg:grpSpPr>
                      <wps:wsp>
                        <wps:cNvPr id="508" name="docshape420"/>
                        <wps:cNvSpPr>
                          <a:spLocks/>
                        </wps:cNvSpPr>
                        <wps:spPr bwMode="auto">
                          <a:xfrm>
                            <a:off x="1439" y="70"/>
                            <a:ext cx="4440" cy="870"/>
                          </a:xfrm>
                          <a:custGeom>
                            <a:avLst/>
                            <a:gdLst>
                              <a:gd name="T0" fmla="+- 0 5880 1440"/>
                              <a:gd name="T1" fmla="*/ T0 w 4440"/>
                              <a:gd name="T2" fmla="+- 0 71 71"/>
                              <a:gd name="T3" fmla="*/ 71 h 870"/>
                              <a:gd name="T4" fmla="+- 0 4335 1440"/>
                              <a:gd name="T5" fmla="*/ T4 w 4440"/>
                              <a:gd name="T6" fmla="+- 0 71 71"/>
                              <a:gd name="T7" fmla="*/ 71 h 870"/>
                              <a:gd name="T8" fmla="+- 0 1440 1440"/>
                              <a:gd name="T9" fmla="*/ T8 w 4440"/>
                              <a:gd name="T10" fmla="+- 0 71 71"/>
                              <a:gd name="T11" fmla="*/ 71 h 870"/>
                              <a:gd name="T12" fmla="+- 0 1440 1440"/>
                              <a:gd name="T13" fmla="*/ T12 w 4440"/>
                              <a:gd name="T14" fmla="+- 0 941 71"/>
                              <a:gd name="T15" fmla="*/ 941 h 870"/>
                              <a:gd name="T16" fmla="+- 0 4335 1440"/>
                              <a:gd name="T17" fmla="*/ T16 w 4440"/>
                              <a:gd name="T18" fmla="+- 0 941 71"/>
                              <a:gd name="T19" fmla="*/ 941 h 870"/>
                              <a:gd name="T20" fmla="+- 0 5880 1440"/>
                              <a:gd name="T21" fmla="*/ T20 w 4440"/>
                              <a:gd name="T22" fmla="+- 0 941 71"/>
                              <a:gd name="T23" fmla="*/ 941 h 870"/>
                              <a:gd name="T24" fmla="+- 0 5880 1440"/>
                              <a:gd name="T25" fmla="*/ T24 w 4440"/>
                              <a:gd name="T26" fmla="+- 0 71 71"/>
                              <a:gd name="T27" fmla="*/ 71 h 870"/>
                            </a:gdLst>
                            <a:ahLst/>
                            <a:cxnLst>
                              <a:cxn ang="0">
                                <a:pos x="T1" y="T3"/>
                              </a:cxn>
                              <a:cxn ang="0">
                                <a:pos x="T5" y="T7"/>
                              </a:cxn>
                              <a:cxn ang="0">
                                <a:pos x="T9" y="T11"/>
                              </a:cxn>
                              <a:cxn ang="0">
                                <a:pos x="T13" y="T15"/>
                              </a:cxn>
                              <a:cxn ang="0">
                                <a:pos x="T17" y="T19"/>
                              </a:cxn>
                              <a:cxn ang="0">
                                <a:pos x="T21" y="T23"/>
                              </a:cxn>
                              <a:cxn ang="0">
                                <a:pos x="T25" y="T27"/>
                              </a:cxn>
                            </a:cxnLst>
                            <a:rect l="0" t="0" r="r" b="b"/>
                            <a:pathLst>
                              <a:path w="4440" h="870">
                                <a:moveTo>
                                  <a:pt x="4440" y="0"/>
                                </a:moveTo>
                                <a:lnTo>
                                  <a:pt x="2895" y="0"/>
                                </a:lnTo>
                                <a:lnTo>
                                  <a:pt x="0" y="0"/>
                                </a:lnTo>
                                <a:lnTo>
                                  <a:pt x="0" y="870"/>
                                </a:lnTo>
                                <a:lnTo>
                                  <a:pt x="2895" y="870"/>
                                </a:lnTo>
                                <a:lnTo>
                                  <a:pt x="4440" y="8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docshape421"/>
                        <wps:cNvSpPr>
                          <a:spLocks/>
                        </wps:cNvSpPr>
                        <wps:spPr bwMode="auto">
                          <a:xfrm>
                            <a:off x="1439" y="70"/>
                            <a:ext cx="4440" cy="885"/>
                          </a:xfrm>
                          <a:custGeom>
                            <a:avLst/>
                            <a:gdLst>
                              <a:gd name="T0" fmla="+- 0 5880 1440"/>
                              <a:gd name="T1" fmla="*/ T0 w 4440"/>
                              <a:gd name="T2" fmla="+- 0 941 71"/>
                              <a:gd name="T3" fmla="*/ 941 h 885"/>
                              <a:gd name="T4" fmla="+- 0 4335 1440"/>
                              <a:gd name="T5" fmla="*/ T4 w 4440"/>
                              <a:gd name="T6" fmla="+- 0 941 71"/>
                              <a:gd name="T7" fmla="*/ 941 h 885"/>
                              <a:gd name="T8" fmla="+- 0 1440 1440"/>
                              <a:gd name="T9" fmla="*/ T8 w 4440"/>
                              <a:gd name="T10" fmla="+- 0 941 71"/>
                              <a:gd name="T11" fmla="*/ 941 h 885"/>
                              <a:gd name="T12" fmla="+- 0 1440 1440"/>
                              <a:gd name="T13" fmla="*/ T12 w 4440"/>
                              <a:gd name="T14" fmla="+- 0 956 71"/>
                              <a:gd name="T15" fmla="*/ 956 h 885"/>
                              <a:gd name="T16" fmla="+- 0 4335 1440"/>
                              <a:gd name="T17" fmla="*/ T16 w 4440"/>
                              <a:gd name="T18" fmla="+- 0 956 71"/>
                              <a:gd name="T19" fmla="*/ 956 h 885"/>
                              <a:gd name="T20" fmla="+- 0 5880 1440"/>
                              <a:gd name="T21" fmla="*/ T20 w 4440"/>
                              <a:gd name="T22" fmla="+- 0 956 71"/>
                              <a:gd name="T23" fmla="*/ 956 h 885"/>
                              <a:gd name="T24" fmla="+- 0 5880 1440"/>
                              <a:gd name="T25" fmla="*/ T24 w 4440"/>
                              <a:gd name="T26" fmla="+- 0 941 71"/>
                              <a:gd name="T27" fmla="*/ 941 h 885"/>
                              <a:gd name="T28" fmla="+- 0 5880 1440"/>
                              <a:gd name="T29" fmla="*/ T28 w 4440"/>
                              <a:gd name="T30" fmla="+- 0 71 71"/>
                              <a:gd name="T31" fmla="*/ 71 h 885"/>
                              <a:gd name="T32" fmla="+- 0 4335 1440"/>
                              <a:gd name="T33" fmla="*/ T32 w 4440"/>
                              <a:gd name="T34" fmla="+- 0 71 71"/>
                              <a:gd name="T35" fmla="*/ 71 h 885"/>
                              <a:gd name="T36" fmla="+- 0 1440 1440"/>
                              <a:gd name="T37" fmla="*/ T36 w 4440"/>
                              <a:gd name="T38" fmla="+- 0 71 71"/>
                              <a:gd name="T39" fmla="*/ 71 h 885"/>
                              <a:gd name="T40" fmla="+- 0 1440 1440"/>
                              <a:gd name="T41" fmla="*/ T40 w 4440"/>
                              <a:gd name="T42" fmla="+- 0 86 71"/>
                              <a:gd name="T43" fmla="*/ 86 h 885"/>
                              <a:gd name="T44" fmla="+- 0 4335 1440"/>
                              <a:gd name="T45" fmla="*/ T44 w 4440"/>
                              <a:gd name="T46" fmla="+- 0 86 71"/>
                              <a:gd name="T47" fmla="*/ 86 h 885"/>
                              <a:gd name="T48" fmla="+- 0 5880 1440"/>
                              <a:gd name="T49" fmla="*/ T48 w 4440"/>
                              <a:gd name="T50" fmla="+- 0 86 71"/>
                              <a:gd name="T51" fmla="*/ 86 h 885"/>
                              <a:gd name="T52" fmla="+- 0 5880 1440"/>
                              <a:gd name="T53" fmla="*/ T52 w 4440"/>
                              <a:gd name="T54" fmla="+- 0 71 71"/>
                              <a:gd name="T55" fmla="*/ 71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40" h="885">
                                <a:moveTo>
                                  <a:pt x="4440" y="870"/>
                                </a:moveTo>
                                <a:lnTo>
                                  <a:pt x="2895" y="870"/>
                                </a:lnTo>
                                <a:lnTo>
                                  <a:pt x="0" y="870"/>
                                </a:lnTo>
                                <a:lnTo>
                                  <a:pt x="0" y="885"/>
                                </a:lnTo>
                                <a:lnTo>
                                  <a:pt x="2895" y="885"/>
                                </a:lnTo>
                                <a:lnTo>
                                  <a:pt x="4440" y="885"/>
                                </a:lnTo>
                                <a:lnTo>
                                  <a:pt x="4440" y="870"/>
                                </a:lnTo>
                                <a:close/>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10" name="docshape422"/>
                        <wps:cNvSpPr txBox="1">
                          <a:spLocks noChangeArrowheads="1"/>
                        </wps:cNvSpPr>
                        <wps:spPr bwMode="auto">
                          <a:xfrm>
                            <a:off x="1440" y="85"/>
                            <a:ext cx="444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B51C0C" w14:textId="77777777" w:rsidR="00707A40" w:rsidRDefault="00707A40" w:rsidP="00707A40">
                              <w:pPr>
                                <w:tabs>
                                  <w:tab w:val="left" w:pos="3014"/>
                                </w:tabs>
                                <w:spacing w:before="121"/>
                                <w:ind w:left="120"/>
                                <w:rPr>
                                  <w:b/>
                                </w:rPr>
                              </w:pPr>
                              <w:r>
                                <w:rPr>
                                  <w:b/>
                                </w:rPr>
                                <w:t>CustomerName</w:t>
                              </w:r>
                              <w:r>
                                <w:rPr>
                                  <w:b/>
                                </w:rPr>
                                <w:tab/>
                                <w:t>Status</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D5160" id="docshapegroup419" o:spid="_x0000_s1305" style="position:absolute;margin-left:1in;margin-top:3.55pt;width:222pt;height:44.25pt;z-index:-251570688;mso-wrap-distance-left:0;mso-wrap-distance-right:0;mso-position-horizontal-relative:page;mso-position-vertical-relative:text" coordorigin="1440,71" coordsize="444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">
                <v:shape id="docshape420" o:spid="_x0000_s1306" style="position:absolute;left:1439;top:70;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" path="m4440,l2895,,,,,870r2895,l4440,870,4440,xe" fillcolor="#f9f9f9" stroked="f">
                  <v:path arrowok="t" o:connecttype="custom" o:connectlocs="4440,71;2895,71;0,71;0,941;2895,941;4440,941;4440,71" o:connectangles="0,0,0,0,0,0,0"/>
                </v:shape>
                <v:shape id="docshape421" o:spid="_x0000_s1307" style="position:absolute;left:1439;top:70;width:4440;height:885;visibility:visible;mso-wrap-style:square;v-text-anchor:top" coordsize="444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" path="m4440,870r-1545,l,870r,15l2895,885r1545,l4440,870xm4440,l2895,,,,,15r2895,l4440,15r,-15xe" fillcolor="#ddd" stroked="f">
                  <v:path arrowok="t" o:connecttype="custom" o:connectlocs="4440,941;2895,941;0,941;0,956;2895,956;4440,956;4440,941;4440,71;2895,71;0,71;0,86;2895,86;4440,86;4440,71" o:connectangles="0,0,0,0,0,0,0,0,0,0,0,0,0,0"/>
                </v:shape>
                <v:shape id="docshape422" o:spid="_x0000_s1308" type="#_x0000_t202" style="position:absolute;left:1440;top:85;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" filled="f" stroked="f">
                  <v:textbox inset="0,0,0,0">
                    <w:txbxContent>
                      <w:p w14:paraId="26B51C0C" w14:textId="77777777" w:rsidR="00707A40" w:rsidRDefault="00707A40" w:rsidP="00707A40">
                        <w:pPr>
                          <w:tabs>
                            <w:tab w:val="left" w:pos="3014"/>
                          </w:tabs>
                          <w:spacing w:before="121"/>
                          <w:ind w:left="120"/>
                          <w:rPr>
                            <w:b/>
                          </w:rPr>
                        </w:pPr>
                        <w:r>
                          <w:rPr>
                            <w:b/>
                          </w:rPr>
                          <w:t>CustomerName</w:t>
                        </w:r>
                        <w:r>
                          <w:rPr>
                            <w:b/>
                          </w:rPr>
                          <w:tab/>
                          <w:t>Status</w:t>
                        </w:r>
                      </w:p>
                    </w:txbxContent>
                  </v:textbox>
                </v:shape>
                <w10:wrap type="topAndBottom" anchorx="page"/>
              </v:group>
            </w:pict>
          </mc:Fallback>
        </mc:AlternateContent>
      </w:r>
    </w:p>
    <w:p w14:paraId="2C420539" w14:textId="77777777" w:rsidR="00707A40" w:rsidRDefault="00707A40" w:rsidP="00707A40">
      <w:pPr>
        <w:pStyle w:val="BodyText"/>
        <w:tabs>
          <w:tab w:val="left" w:pos="3254"/>
        </w:tabs>
        <w:spacing w:before="121"/>
        <w:ind w:left="359"/>
      </w:pPr>
      <w:r>
        <w:t>Google</w:t>
      </w:r>
      <w:r>
        <w:tab/>
        <w:t>Active</w:t>
      </w:r>
    </w:p>
    <w:p w14:paraId="7BCF15C6" w14:textId="77777777" w:rsidR="00707A40" w:rsidRDefault="00707A40" w:rsidP="00707A40">
      <w:pPr>
        <w:pStyle w:val="BodyText"/>
        <w:rPr>
          <w:sz w:val="20"/>
        </w:rPr>
      </w:pPr>
    </w:p>
    <w:p w14:paraId="52834FDE" w14:textId="297B7C3B" w:rsidR="00707A40" w:rsidRDefault="00313696" w:rsidP="00707A40">
      <w:pPr>
        <w:pStyle w:val="BodyText"/>
        <w:spacing w:before="8"/>
        <w:rPr>
          <w:sz w:val="17"/>
        </w:rPr>
      </w:pPr>
      <w:r>
        <w:rPr>
          <w:noProof/>
          <w:sz w:val="24"/>
        </w:rPr>
        <mc:AlternateContent>
          <mc:Choice Requires="wpg">
            <w:drawing>
              <wp:anchor distT="0" distB="0" distL="0" distR="0" simplePos="0" relativeHeight="251746816" behindDoc="1" locked="0" layoutInCell="1" allowOverlap="1" wp14:anchorId="4B47A345" wp14:editId="67545631">
                <wp:simplePos x="0" y="0"/>
                <wp:positionH relativeFrom="page">
                  <wp:posOffset>914400</wp:posOffset>
                </wp:positionH>
                <wp:positionV relativeFrom="paragraph">
                  <wp:posOffset>144145</wp:posOffset>
                </wp:positionV>
                <wp:extent cx="2819400" cy="561975"/>
                <wp:effectExtent l="0" t="1270" r="0" b="0"/>
                <wp:wrapTopAndBottom/>
                <wp:docPr id="503" name="docshapegroup4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61975"/>
                          <a:chOff x="1440" y="227"/>
                          <a:chExt cx="4440" cy="885"/>
                        </a:xfrm>
                      </wpg:grpSpPr>
                      <wps:wsp>
                        <wps:cNvPr id="504" name="docshape424"/>
                        <wps:cNvSpPr>
                          <a:spLocks/>
                        </wps:cNvSpPr>
                        <wps:spPr bwMode="auto">
                          <a:xfrm>
                            <a:off x="1439" y="227"/>
                            <a:ext cx="4440" cy="870"/>
                          </a:xfrm>
                          <a:custGeom>
                            <a:avLst/>
                            <a:gdLst>
                              <a:gd name="T0" fmla="+- 0 5880 1440"/>
                              <a:gd name="T1" fmla="*/ T0 w 4440"/>
                              <a:gd name="T2" fmla="+- 0 227 227"/>
                              <a:gd name="T3" fmla="*/ 227 h 870"/>
                              <a:gd name="T4" fmla="+- 0 4335 1440"/>
                              <a:gd name="T5" fmla="*/ T4 w 4440"/>
                              <a:gd name="T6" fmla="+- 0 227 227"/>
                              <a:gd name="T7" fmla="*/ 227 h 870"/>
                              <a:gd name="T8" fmla="+- 0 1440 1440"/>
                              <a:gd name="T9" fmla="*/ T8 w 4440"/>
                              <a:gd name="T10" fmla="+- 0 227 227"/>
                              <a:gd name="T11" fmla="*/ 227 h 870"/>
                              <a:gd name="T12" fmla="+- 0 1440 1440"/>
                              <a:gd name="T13" fmla="*/ T12 w 4440"/>
                              <a:gd name="T14" fmla="+- 0 1097 227"/>
                              <a:gd name="T15" fmla="*/ 1097 h 870"/>
                              <a:gd name="T16" fmla="+- 0 4335 1440"/>
                              <a:gd name="T17" fmla="*/ T16 w 4440"/>
                              <a:gd name="T18" fmla="+- 0 1097 227"/>
                              <a:gd name="T19" fmla="*/ 1097 h 870"/>
                              <a:gd name="T20" fmla="+- 0 5880 1440"/>
                              <a:gd name="T21" fmla="*/ T20 w 4440"/>
                              <a:gd name="T22" fmla="+- 0 1097 227"/>
                              <a:gd name="T23" fmla="*/ 1097 h 870"/>
                              <a:gd name="T24" fmla="+- 0 5880 1440"/>
                              <a:gd name="T25" fmla="*/ T24 w 4440"/>
                              <a:gd name="T26" fmla="+- 0 227 227"/>
                              <a:gd name="T27" fmla="*/ 227 h 870"/>
                            </a:gdLst>
                            <a:ahLst/>
                            <a:cxnLst>
                              <a:cxn ang="0">
                                <a:pos x="T1" y="T3"/>
                              </a:cxn>
                              <a:cxn ang="0">
                                <a:pos x="T5" y="T7"/>
                              </a:cxn>
                              <a:cxn ang="0">
                                <a:pos x="T9" y="T11"/>
                              </a:cxn>
                              <a:cxn ang="0">
                                <a:pos x="T13" y="T15"/>
                              </a:cxn>
                              <a:cxn ang="0">
                                <a:pos x="T17" y="T19"/>
                              </a:cxn>
                              <a:cxn ang="0">
                                <a:pos x="T21" y="T23"/>
                              </a:cxn>
                              <a:cxn ang="0">
                                <a:pos x="T25" y="T27"/>
                              </a:cxn>
                            </a:cxnLst>
                            <a:rect l="0" t="0" r="r" b="b"/>
                            <a:pathLst>
                              <a:path w="4440" h="870">
                                <a:moveTo>
                                  <a:pt x="4440" y="0"/>
                                </a:moveTo>
                                <a:lnTo>
                                  <a:pt x="2895" y="0"/>
                                </a:lnTo>
                                <a:lnTo>
                                  <a:pt x="0" y="0"/>
                                </a:lnTo>
                                <a:lnTo>
                                  <a:pt x="0" y="870"/>
                                </a:lnTo>
                                <a:lnTo>
                                  <a:pt x="2895" y="870"/>
                                </a:lnTo>
                                <a:lnTo>
                                  <a:pt x="4440" y="8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5" name="docshape425"/>
                        <wps:cNvSpPr>
                          <a:spLocks/>
                        </wps:cNvSpPr>
                        <wps:spPr bwMode="auto">
                          <a:xfrm>
                            <a:off x="1439" y="227"/>
                            <a:ext cx="4440" cy="885"/>
                          </a:xfrm>
                          <a:custGeom>
                            <a:avLst/>
                            <a:gdLst>
                              <a:gd name="T0" fmla="+- 0 5880 1440"/>
                              <a:gd name="T1" fmla="*/ T0 w 4440"/>
                              <a:gd name="T2" fmla="+- 0 1097 227"/>
                              <a:gd name="T3" fmla="*/ 1097 h 885"/>
                              <a:gd name="T4" fmla="+- 0 4335 1440"/>
                              <a:gd name="T5" fmla="*/ T4 w 4440"/>
                              <a:gd name="T6" fmla="+- 0 1097 227"/>
                              <a:gd name="T7" fmla="*/ 1097 h 885"/>
                              <a:gd name="T8" fmla="+- 0 1440 1440"/>
                              <a:gd name="T9" fmla="*/ T8 w 4440"/>
                              <a:gd name="T10" fmla="+- 0 1097 227"/>
                              <a:gd name="T11" fmla="*/ 1097 h 885"/>
                              <a:gd name="T12" fmla="+- 0 1440 1440"/>
                              <a:gd name="T13" fmla="*/ T12 w 4440"/>
                              <a:gd name="T14" fmla="+- 0 1112 227"/>
                              <a:gd name="T15" fmla="*/ 1112 h 885"/>
                              <a:gd name="T16" fmla="+- 0 4335 1440"/>
                              <a:gd name="T17" fmla="*/ T16 w 4440"/>
                              <a:gd name="T18" fmla="+- 0 1112 227"/>
                              <a:gd name="T19" fmla="*/ 1112 h 885"/>
                              <a:gd name="T20" fmla="+- 0 5880 1440"/>
                              <a:gd name="T21" fmla="*/ T20 w 4440"/>
                              <a:gd name="T22" fmla="+- 0 1112 227"/>
                              <a:gd name="T23" fmla="*/ 1112 h 885"/>
                              <a:gd name="T24" fmla="+- 0 5880 1440"/>
                              <a:gd name="T25" fmla="*/ T24 w 4440"/>
                              <a:gd name="T26" fmla="+- 0 1097 227"/>
                              <a:gd name="T27" fmla="*/ 1097 h 885"/>
                              <a:gd name="T28" fmla="+- 0 5880 1440"/>
                              <a:gd name="T29" fmla="*/ T28 w 4440"/>
                              <a:gd name="T30" fmla="+- 0 227 227"/>
                              <a:gd name="T31" fmla="*/ 227 h 885"/>
                              <a:gd name="T32" fmla="+- 0 4335 1440"/>
                              <a:gd name="T33" fmla="*/ T32 w 4440"/>
                              <a:gd name="T34" fmla="+- 0 227 227"/>
                              <a:gd name="T35" fmla="*/ 227 h 885"/>
                              <a:gd name="T36" fmla="+- 0 1440 1440"/>
                              <a:gd name="T37" fmla="*/ T36 w 4440"/>
                              <a:gd name="T38" fmla="+- 0 227 227"/>
                              <a:gd name="T39" fmla="*/ 227 h 885"/>
                              <a:gd name="T40" fmla="+- 0 1440 1440"/>
                              <a:gd name="T41" fmla="*/ T40 w 4440"/>
                              <a:gd name="T42" fmla="+- 0 242 227"/>
                              <a:gd name="T43" fmla="*/ 242 h 885"/>
                              <a:gd name="T44" fmla="+- 0 4335 1440"/>
                              <a:gd name="T45" fmla="*/ T44 w 4440"/>
                              <a:gd name="T46" fmla="+- 0 242 227"/>
                              <a:gd name="T47" fmla="*/ 242 h 885"/>
                              <a:gd name="T48" fmla="+- 0 5880 1440"/>
                              <a:gd name="T49" fmla="*/ T48 w 4440"/>
                              <a:gd name="T50" fmla="+- 0 242 227"/>
                              <a:gd name="T51" fmla="*/ 242 h 885"/>
                              <a:gd name="T52" fmla="+- 0 5880 1440"/>
                              <a:gd name="T53" fmla="*/ T52 w 4440"/>
                              <a:gd name="T54" fmla="+- 0 227 227"/>
                              <a:gd name="T55" fmla="*/ 227 h 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40" h="885">
                                <a:moveTo>
                                  <a:pt x="4440" y="870"/>
                                </a:moveTo>
                                <a:lnTo>
                                  <a:pt x="2895" y="870"/>
                                </a:lnTo>
                                <a:lnTo>
                                  <a:pt x="0" y="870"/>
                                </a:lnTo>
                                <a:lnTo>
                                  <a:pt x="0" y="885"/>
                                </a:lnTo>
                                <a:lnTo>
                                  <a:pt x="2895" y="885"/>
                                </a:lnTo>
                                <a:lnTo>
                                  <a:pt x="4440" y="885"/>
                                </a:lnTo>
                                <a:lnTo>
                                  <a:pt x="4440" y="870"/>
                                </a:lnTo>
                                <a:close/>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6" name="docshape426"/>
                        <wps:cNvSpPr txBox="1">
                          <a:spLocks noChangeArrowheads="1"/>
                        </wps:cNvSpPr>
                        <wps:spPr bwMode="auto">
                          <a:xfrm>
                            <a:off x="1440" y="242"/>
                            <a:ext cx="444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21519" w14:textId="77777777" w:rsidR="00707A40" w:rsidRDefault="00707A40" w:rsidP="00707A40">
                              <w:pPr>
                                <w:tabs>
                                  <w:tab w:val="left" w:pos="3014"/>
                                </w:tabs>
                                <w:spacing w:before="121"/>
                                <w:ind w:left="120"/>
                              </w:pPr>
                              <w:r>
                                <w:t>Amazon</w:t>
                              </w:r>
                              <w:r>
                                <w:tab/>
                                <w:t>Active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B47A345" id="docshapegroup423" o:spid="_x0000_s1309" style="position:absolute;margin-left:1in;margin-top:11.35pt;width:222pt;height:44.25pt;z-index:-251569664;mso-wrap-distance-left:0;mso-wrap-distance-right:0;mso-position-horizontal-relative:page;mso-position-vertical-relative:text" coordorigin="1440,227" coordsize="4440,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">
                <v:shape id="docshape424" o:spid="_x0000_s1310" style="position:absolute;left:1439;top:227;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" path="m4440,l2895,,,,,870r2895,l4440,870,4440,xe" fillcolor="#f9f9f9" stroked="f">
                  <v:path arrowok="t" o:connecttype="custom" o:connectlocs="4440,227;2895,227;0,227;0,1097;2895,1097;4440,1097;4440,227" o:connectangles="0,0,0,0,0,0,0"/>
                </v:shape>
                <v:shape id="docshape425" o:spid="_x0000_s1311" style="position:absolute;left:1439;top:227;width:4440;height:885;visibility:visible;mso-wrap-style:square;v-text-anchor:top" coordsize="4440,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" path="m4440,870r-1545,l,870r,15l2895,885r1545,l4440,870xm4440,l2895,,,,,15r2895,l4440,15r,-15xe" fillcolor="#ddd" stroked="f">
                  <v:path arrowok="t" o:connecttype="custom" o:connectlocs="4440,1097;2895,1097;0,1097;0,1112;2895,1112;4440,1112;4440,1097;4440,227;2895,227;0,227;0,242;2895,242;4440,242;4440,227" o:connectangles="0,0,0,0,0,0,0,0,0,0,0,0,0,0"/>
                </v:shape>
                <v:shape id="docshape426" o:spid="_x0000_s1312" type="#_x0000_t202" style="position:absolute;left:1440;top:242;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MAZxQAAANwAAAAPAAAAZHJzL2Rvd25yZXYueG1sRI9BawIx&#10;FITvhf6H8ITeamKh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Ca9MAZxQAAANwAAAAP&#10;AAAAAAAAAAAAAAAAAAcCAABkcnMvZG93bnJldi54bWxQSwUGAAAAAAMAAwC3AAAA+QIAAAAA&#10;" filled="f" stroked="f">
                  <v:textbox inset="0,0,0,0">
                    <w:txbxContent>
                      <w:p w14:paraId="15521519" w14:textId="77777777" w:rsidR="00707A40" w:rsidRDefault="00707A40" w:rsidP="00707A40">
                        <w:pPr>
                          <w:tabs>
                            <w:tab w:val="left" w:pos="3014"/>
                          </w:tabs>
                          <w:spacing w:before="121"/>
                          <w:ind w:left="120"/>
                        </w:pPr>
                        <w:r>
                          <w:t>Amazon</w:t>
                        </w:r>
                        <w:r>
                          <w:tab/>
                          <w:t>Active</w:t>
                        </w:r>
                      </w:p>
                    </w:txbxContent>
                  </v:textbox>
                </v:shape>
                <w10:wrap type="topAndBottom" anchorx="page"/>
              </v:group>
            </w:pict>
          </mc:Fallback>
        </mc:AlternateContent>
      </w:r>
    </w:p>
    <w:p w14:paraId="129BCE58" w14:textId="77777777" w:rsidR="00707A40" w:rsidRDefault="00707A40" w:rsidP="00707A40">
      <w:pPr>
        <w:rPr>
          <w:sz w:val="17"/>
        </w:rPr>
        <w:sectPr w:rsidR="00707A40">
          <w:pgSz w:w="12240" w:h="15840"/>
          <w:pgMar w:top="1940" w:right="0" w:bottom="1560" w:left="1200" w:header="750" w:footer="1364" w:gutter="0"/>
          <w:cols w:space="720"/>
        </w:sectPr>
      </w:pPr>
    </w:p>
    <w:p w14:paraId="7E47BF83" w14:textId="77777777" w:rsidR="00707A40" w:rsidRDefault="00707A40" w:rsidP="00707A40">
      <w:pPr>
        <w:pStyle w:val="BodyText"/>
        <w:rPr>
          <w:sz w:val="20"/>
        </w:rPr>
      </w:pPr>
    </w:p>
    <w:p w14:paraId="218AF19D" w14:textId="77777777" w:rsidR="00707A40" w:rsidRDefault="00707A40" w:rsidP="00707A40">
      <w:pPr>
        <w:pStyle w:val="BodyText"/>
        <w:rPr>
          <w:sz w:val="20"/>
        </w:rPr>
      </w:pPr>
    </w:p>
    <w:p w14:paraId="6A63D299" w14:textId="77777777" w:rsidR="00707A40" w:rsidRDefault="00707A40" w:rsidP="00707A40">
      <w:pPr>
        <w:pStyle w:val="BodyText"/>
        <w:rPr>
          <w:sz w:val="20"/>
        </w:rPr>
      </w:pPr>
    </w:p>
    <w:p w14:paraId="12932B20" w14:textId="77777777" w:rsidR="00707A40" w:rsidRDefault="00707A40" w:rsidP="00707A40">
      <w:pPr>
        <w:pStyle w:val="BodyText"/>
        <w:rPr>
          <w:sz w:val="13"/>
        </w:rPr>
      </w:pPr>
    </w:p>
    <w:p w14:paraId="32EA218C" w14:textId="0062FDEC" w:rsidR="00707A40" w:rsidRDefault="00313696" w:rsidP="00707A40">
      <w:pPr>
        <w:pStyle w:val="BodyText"/>
        <w:spacing w:line="20" w:lineRule="exact"/>
        <w:ind w:left="240"/>
        <w:rPr>
          <w:sz w:val="2"/>
        </w:rPr>
      </w:pPr>
      <w:r>
        <w:rPr>
          <w:noProof/>
          <w:sz w:val="2"/>
        </w:rPr>
        <mc:AlternateContent>
          <mc:Choice Requires="wpg">
            <w:drawing>
              <wp:inline distT="0" distB="0" distL="0" distR="0" wp14:anchorId="164F6E47" wp14:editId="724C9E54">
                <wp:extent cx="2819400" cy="9525"/>
                <wp:effectExtent l="0" t="0" r="0" b="0"/>
                <wp:docPr id="501" name="docshapegroup4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9525"/>
                          <a:chOff x="0" y="0"/>
                          <a:chExt cx="4440" cy="15"/>
                        </a:xfrm>
                      </wpg:grpSpPr>
                      <wps:wsp>
                        <wps:cNvPr id="502" name="docshape428"/>
                        <wps:cNvSpPr>
                          <a:spLocks/>
                        </wps:cNvSpPr>
                        <wps:spPr bwMode="auto">
                          <a:xfrm>
                            <a:off x="-1" y="0"/>
                            <a:ext cx="4440" cy="15"/>
                          </a:xfrm>
                          <a:custGeom>
                            <a:avLst/>
                            <a:gdLst>
                              <a:gd name="T0" fmla="*/ 4440 w 4440"/>
                              <a:gd name="T1" fmla="*/ 0 h 15"/>
                              <a:gd name="T2" fmla="*/ 2895 w 4440"/>
                              <a:gd name="T3" fmla="*/ 0 h 15"/>
                              <a:gd name="T4" fmla="*/ 0 w 4440"/>
                              <a:gd name="T5" fmla="*/ 0 h 15"/>
                              <a:gd name="T6" fmla="*/ 0 w 4440"/>
                              <a:gd name="T7" fmla="*/ 15 h 15"/>
                              <a:gd name="T8" fmla="*/ 2895 w 4440"/>
                              <a:gd name="T9" fmla="*/ 15 h 15"/>
                              <a:gd name="T10" fmla="*/ 4440 w 4440"/>
                              <a:gd name="T11" fmla="*/ 15 h 15"/>
                              <a:gd name="T12" fmla="*/ 4440 w 4440"/>
                              <a:gd name="T13" fmla="*/ 0 h 15"/>
                            </a:gdLst>
                            <a:ahLst/>
                            <a:cxnLst>
                              <a:cxn ang="0">
                                <a:pos x="T0" y="T1"/>
                              </a:cxn>
                              <a:cxn ang="0">
                                <a:pos x="T2" y="T3"/>
                              </a:cxn>
                              <a:cxn ang="0">
                                <a:pos x="T4" y="T5"/>
                              </a:cxn>
                              <a:cxn ang="0">
                                <a:pos x="T6" y="T7"/>
                              </a:cxn>
                              <a:cxn ang="0">
                                <a:pos x="T8" y="T9"/>
                              </a:cxn>
                              <a:cxn ang="0">
                                <a:pos x="T10" y="T11"/>
                              </a:cxn>
                              <a:cxn ang="0">
                                <a:pos x="T12" y="T13"/>
                              </a:cxn>
                            </a:cxnLst>
                            <a:rect l="0" t="0" r="r" b="b"/>
                            <a:pathLst>
                              <a:path w="4440" h="15">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4C0419D" id="docshapegroup427" o:spid="_x0000_s1026" style="width:222pt;height:.75pt;mso-position-horizontal-relative:char;mso-position-vertical-relative:line" coordsize="444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">
                <v:shape id="docshape428" o:spid="_x0000_s1027" style="position:absolute;left:-1;width:4440;height:15;visibility:visible;mso-wrap-style:square;v-text-anchor:top" coordsize="4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" path="m4440,l2895,,,,,15r2895,l4440,15r,-15xe" fillcolor="#ddd" stroked="f">
                  <v:path arrowok="t" o:connecttype="custom" o:connectlocs="4440,0;2895,0;0,0;0,15;2895,15;4440,15;4440,0" o:connectangles="0,0,0,0,0,0,0"/>
                </v:shape>
                <w10:anchorlock/>
              </v:group>
            </w:pict>
          </mc:Fallback>
        </mc:AlternateContent>
      </w:r>
    </w:p>
    <w:p w14:paraId="5B15D72B" w14:textId="77777777" w:rsidR="00707A40" w:rsidRDefault="00707A40" w:rsidP="00707A40">
      <w:pPr>
        <w:pStyle w:val="BodyText"/>
        <w:tabs>
          <w:tab w:val="left" w:pos="3254"/>
        </w:tabs>
        <w:spacing w:before="116"/>
        <w:ind w:left="359"/>
      </w:pPr>
      <w:r>
        <w:t>Apple</w:t>
      </w:r>
      <w:r>
        <w:tab/>
        <w:t>Inactive</w:t>
      </w:r>
    </w:p>
    <w:p w14:paraId="6FEC6841" w14:textId="77777777" w:rsidR="00707A40" w:rsidRDefault="00707A40" w:rsidP="00707A40">
      <w:pPr>
        <w:pStyle w:val="BodyText"/>
        <w:rPr>
          <w:sz w:val="20"/>
        </w:rPr>
      </w:pPr>
    </w:p>
    <w:p w14:paraId="5B688B6F" w14:textId="03854D63" w:rsidR="00707A40" w:rsidRDefault="00313696" w:rsidP="00707A40">
      <w:pPr>
        <w:pStyle w:val="BodyText"/>
        <w:spacing w:before="8"/>
        <w:rPr>
          <w:sz w:val="17"/>
        </w:rPr>
      </w:pPr>
      <w:r>
        <w:rPr>
          <w:noProof/>
          <w:sz w:val="24"/>
        </w:rPr>
        <mc:AlternateContent>
          <mc:Choice Requires="wpg">
            <w:drawing>
              <wp:anchor distT="0" distB="0" distL="0" distR="0" simplePos="0" relativeHeight="251747840" behindDoc="1" locked="0" layoutInCell="1" allowOverlap="1" wp14:anchorId="004655F7" wp14:editId="0A128502">
                <wp:simplePos x="0" y="0"/>
                <wp:positionH relativeFrom="page">
                  <wp:posOffset>914400</wp:posOffset>
                </wp:positionH>
                <wp:positionV relativeFrom="paragraph">
                  <wp:posOffset>144780</wp:posOffset>
                </wp:positionV>
                <wp:extent cx="2819400" cy="942975"/>
                <wp:effectExtent l="0" t="1905" r="0" b="0"/>
                <wp:wrapTopAndBottom/>
                <wp:docPr id="497" name="docshapegroup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942975"/>
                          <a:chOff x="1440" y="228"/>
                          <a:chExt cx="4440" cy="1485"/>
                        </a:xfrm>
                      </wpg:grpSpPr>
                      <wps:wsp>
                        <wps:cNvPr id="498" name="docshape430"/>
                        <wps:cNvSpPr>
                          <a:spLocks/>
                        </wps:cNvSpPr>
                        <wps:spPr bwMode="auto">
                          <a:xfrm>
                            <a:off x="1439" y="228"/>
                            <a:ext cx="4440" cy="1485"/>
                          </a:xfrm>
                          <a:custGeom>
                            <a:avLst/>
                            <a:gdLst>
                              <a:gd name="T0" fmla="+- 0 5880 1440"/>
                              <a:gd name="T1" fmla="*/ T0 w 4440"/>
                              <a:gd name="T2" fmla="+- 0 228 228"/>
                              <a:gd name="T3" fmla="*/ 228 h 1485"/>
                              <a:gd name="T4" fmla="+- 0 4335 1440"/>
                              <a:gd name="T5" fmla="*/ T4 w 4440"/>
                              <a:gd name="T6" fmla="+- 0 228 228"/>
                              <a:gd name="T7" fmla="*/ 228 h 1485"/>
                              <a:gd name="T8" fmla="+- 0 1440 1440"/>
                              <a:gd name="T9" fmla="*/ T8 w 4440"/>
                              <a:gd name="T10" fmla="+- 0 228 228"/>
                              <a:gd name="T11" fmla="*/ 228 h 1485"/>
                              <a:gd name="T12" fmla="+- 0 1440 1440"/>
                              <a:gd name="T13" fmla="*/ T12 w 4440"/>
                              <a:gd name="T14" fmla="+- 0 1713 228"/>
                              <a:gd name="T15" fmla="*/ 1713 h 1485"/>
                              <a:gd name="T16" fmla="+- 0 4335 1440"/>
                              <a:gd name="T17" fmla="*/ T16 w 4440"/>
                              <a:gd name="T18" fmla="+- 0 1713 228"/>
                              <a:gd name="T19" fmla="*/ 1713 h 1485"/>
                              <a:gd name="T20" fmla="+- 0 5880 1440"/>
                              <a:gd name="T21" fmla="*/ T20 w 4440"/>
                              <a:gd name="T22" fmla="+- 0 1713 228"/>
                              <a:gd name="T23" fmla="*/ 1713 h 1485"/>
                              <a:gd name="T24" fmla="+- 0 5880 1440"/>
                              <a:gd name="T25" fmla="*/ T24 w 4440"/>
                              <a:gd name="T26" fmla="+- 0 228 228"/>
                              <a:gd name="T27" fmla="*/ 228 h 1485"/>
                            </a:gdLst>
                            <a:ahLst/>
                            <a:cxnLst>
                              <a:cxn ang="0">
                                <a:pos x="T1" y="T3"/>
                              </a:cxn>
                              <a:cxn ang="0">
                                <a:pos x="T5" y="T7"/>
                              </a:cxn>
                              <a:cxn ang="0">
                                <a:pos x="T9" y="T11"/>
                              </a:cxn>
                              <a:cxn ang="0">
                                <a:pos x="T13" y="T15"/>
                              </a:cxn>
                              <a:cxn ang="0">
                                <a:pos x="T17" y="T19"/>
                              </a:cxn>
                              <a:cxn ang="0">
                                <a:pos x="T21" y="T23"/>
                              </a:cxn>
                              <a:cxn ang="0">
                                <a:pos x="T25" y="T27"/>
                              </a:cxn>
                            </a:cxnLst>
                            <a:rect l="0" t="0" r="r" b="b"/>
                            <a:pathLst>
                              <a:path w="4440" h="1485">
                                <a:moveTo>
                                  <a:pt x="4440" y="0"/>
                                </a:moveTo>
                                <a:lnTo>
                                  <a:pt x="2895" y="0"/>
                                </a:lnTo>
                                <a:lnTo>
                                  <a:pt x="0" y="0"/>
                                </a:lnTo>
                                <a:lnTo>
                                  <a:pt x="0" y="1485"/>
                                </a:lnTo>
                                <a:lnTo>
                                  <a:pt x="2895" y="1485"/>
                                </a:lnTo>
                                <a:lnTo>
                                  <a:pt x="4440" y="1485"/>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9" name="docshape431"/>
                        <wps:cNvSpPr>
                          <a:spLocks/>
                        </wps:cNvSpPr>
                        <wps:spPr bwMode="auto">
                          <a:xfrm>
                            <a:off x="1439" y="228"/>
                            <a:ext cx="4440" cy="15"/>
                          </a:xfrm>
                          <a:custGeom>
                            <a:avLst/>
                            <a:gdLst>
                              <a:gd name="T0" fmla="+- 0 5880 1440"/>
                              <a:gd name="T1" fmla="*/ T0 w 4440"/>
                              <a:gd name="T2" fmla="+- 0 228 228"/>
                              <a:gd name="T3" fmla="*/ 228 h 15"/>
                              <a:gd name="T4" fmla="+- 0 4335 1440"/>
                              <a:gd name="T5" fmla="*/ T4 w 4440"/>
                              <a:gd name="T6" fmla="+- 0 228 228"/>
                              <a:gd name="T7" fmla="*/ 228 h 15"/>
                              <a:gd name="T8" fmla="+- 0 1440 1440"/>
                              <a:gd name="T9" fmla="*/ T8 w 4440"/>
                              <a:gd name="T10" fmla="+- 0 228 228"/>
                              <a:gd name="T11" fmla="*/ 228 h 15"/>
                              <a:gd name="T12" fmla="+- 0 1440 1440"/>
                              <a:gd name="T13" fmla="*/ T12 w 4440"/>
                              <a:gd name="T14" fmla="+- 0 243 228"/>
                              <a:gd name="T15" fmla="*/ 243 h 15"/>
                              <a:gd name="T16" fmla="+- 0 4335 1440"/>
                              <a:gd name="T17" fmla="*/ T16 w 4440"/>
                              <a:gd name="T18" fmla="+- 0 243 228"/>
                              <a:gd name="T19" fmla="*/ 243 h 15"/>
                              <a:gd name="T20" fmla="+- 0 5880 1440"/>
                              <a:gd name="T21" fmla="*/ T20 w 4440"/>
                              <a:gd name="T22" fmla="+- 0 243 228"/>
                              <a:gd name="T23" fmla="*/ 243 h 15"/>
                              <a:gd name="T24" fmla="+- 0 5880 1440"/>
                              <a:gd name="T25" fmla="*/ T24 w 4440"/>
                              <a:gd name="T26" fmla="+- 0 228 228"/>
                              <a:gd name="T27" fmla="*/ 228 h 15"/>
                            </a:gdLst>
                            <a:ahLst/>
                            <a:cxnLst>
                              <a:cxn ang="0">
                                <a:pos x="T1" y="T3"/>
                              </a:cxn>
                              <a:cxn ang="0">
                                <a:pos x="T5" y="T7"/>
                              </a:cxn>
                              <a:cxn ang="0">
                                <a:pos x="T9" y="T11"/>
                              </a:cxn>
                              <a:cxn ang="0">
                                <a:pos x="T13" y="T15"/>
                              </a:cxn>
                              <a:cxn ang="0">
                                <a:pos x="T17" y="T19"/>
                              </a:cxn>
                              <a:cxn ang="0">
                                <a:pos x="T21" y="T23"/>
                              </a:cxn>
                              <a:cxn ang="0">
                                <a:pos x="T25" y="T27"/>
                              </a:cxn>
                            </a:cxnLst>
                            <a:rect l="0" t="0" r="r" b="b"/>
                            <a:pathLst>
                              <a:path w="4440" h="15">
                                <a:moveTo>
                                  <a:pt x="4440" y="0"/>
                                </a:moveTo>
                                <a:lnTo>
                                  <a:pt x="2895" y="0"/>
                                </a:lnTo>
                                <a:lnTo>
                                  <a:pt x="0" y="0"/>
                                </a:lnTo>
                                <a:lnTo>
                                  <a:pt x="0" y="15"/>
                                </a:lnTo>
                                <a:lnTo>
                                  <a:pt x="2895"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docshape432"/>
                        <wps:cNvSpPr txBox="1">
                          <a:spLocks noChangeArrowheads="1"/>
                        </wps:cNvSpPr>
                        <wps:spPr bwMode="auto">
                          <a:xfrm>
                            <a:off x="1440" y="243"/>
                            <a:ext cx="4440" cy="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B0BAA" w14:textId="77777777" w:rsidR="00707A40" w:rsidRDefault="00707A40" w:rsidP="00707A40">
                              <w:pPr>
                                <w:tabs>
                                  <w:tab w:val="left" w:pos="3014"/>
                                </w:tabs>
                                <w:spacing w:before="121"/>
                                <w:ind w:left="120"/>
                              </w:pPr>
                              <w:r>
                                <w:t>Alibaba</w:t>
                              </w:r>
                              <w:r>
                                <w:tab/>
                                <w:t>Active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4655F7" id="docshapegroup429" o:spid="_x0000_s1313" style="position:absolute;margin-left:1in;margin-top:11.4pt;width:222pt;height:74.25pt;z-index:-251568640;mso-wrap-distance-left:0;mso-wrap-distance-right:0;mso-position-horizontal-relative:page;mso-position-vertical-relative:text" coordorigin="1440,228" coordsize="4440,1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">
                <v:shape id="docshape430" o:spid="_x0000_s1314" style="position:absolute;left:1439;top:228;width:4440;height:1485;visibility:visible;mso-wrap-style:square;v-text-anchor:top" coordsize="4440,1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" path="m4440,l2895,,,,,1485r2895,l4440,1485,4440,xe" fillcolor="#f9f9f9" stroked="f">
                  <v:path arrowok="t" o:connecttype="custom" o:connectlocs="4440,228;2895,228;0,228;0,1713;2895,1713;4440,1713;4440,228" o:connectangles="0,0,0,0,0,0,0"/>
                </v:shape>
                <v:shape id="docshape431" o:spid="_x0000_s1315" style="position:absolute;left:1439;top:228;width:4440;height:15;visibility:visible;mso-wrap-style:square;v-text-anchor:top" coordsize="4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" path="m4440,l2895,,,,,15r2895,l4440,15r,-15xe" fillcolor="#ddd" stroked="f">
                  <v:path arrowok="t" o:connecttype="custom" o:connectlocs="4440,228;2895,228;0,228;0,243;2895,243;4440,243;4440,228" o:connectangles="0,0,0,0,0,0,0"/>
                </v:shape>
                <v:shape id="docshape432" o:spid="_x0000_s1316" type="#_x0000_t202" style="position:absolute;left:1440;top:243;width:4440;height:1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f32wQAAANwAAAAPAAAAZHJzL2Rvd25yZXYueG1sRE/Pa8Iw&#10;FL4P/B/CE3abiYPJ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HpR/fbBAAAA3AAAAA8AAAAA&#10;AAAAAAAAAAAABwIAAGRycy9kb3ducmV2LnhtbFBLBQYAAAAAAwADALcAAAD1AgAAAAA=&#10;" filled="f" stroked="f">
                  <v:textbox inset="0,0,0,0">
                    <w:txbxContent>
                      <w:p w14:paraId="628B0BAA" w14:textId="77777777" w:rsidR="00707A40" w:rsidRDefault="00707A40" w:rsidP="00707A40">
                        <w:pPr>
                          <w:tabs>
                            <w:tab w:val="left" w:pos="3014"/>
                          </w:tabs>
                          <w:spacing w:before="121"/>
                          <w:ind w:left="120"/>
                        </w:pPr>
                        <w:r>
                          <w:t>Alibaba</w:t>
                        </w:r>
                        <w:r>
                          <w:tab/>
                          <w:t>Active</w:t>
                        </w:r>
                      </w:p>
                    </w:txbxContent>
                  </v:textbox>
                </v:shape>
                <w10:wrap type="topAndBottom" anchorx="page"/>
              </v:group>
            </w:pict>
          </mc:Fallback>
        </mc:AlternateContent>
      </w:r>
    </w:p>
    <w:p w14:paraId="54BA0B0C" w14:textId="77777777" w:rsidR="00707A40" w:rsidRDefault="00707A40" w:rsidP="00707A40">
      <w:pPr>
        <w:pStyle w:val="BodyText"/>
        <w:rPr>
          <w:sz w:val="20"/>
        </w:rPr>
      </w:pPr>
    </w:p>
    <w:p w14:paraId="0046B084" w14:textId="77777777" w:rsidR="00707A40" w:rsidRDefault="00707A40" w:rsidP="00707A40">
      <w:pPr>
        <w:pStyle w:val="BodyText"/>
        <w:rPr>
          <w:sz w:val="20"/>
        </w:rPr>
      </w:pPr>
    </w:p>
    <w:p w14:paraId="32EE73AC" w14:textId="77777777" w:rsidR="00707A40" w:rsidRDefault="00707A40" w:rsidP="00707A40">
      <w:pPr>
        <w:pStyle w:val="BodyText"/>
        <w:rPr>
          <w:sz w:val="20"/>
        </w:rPr>
      </w:pPr>
    </w:p>
    <w:p w14:paraId="00D85E6A" w14:textId="77777777" w:rsidR="00707A40" w:rsidRDefault="00707A40" w:rsidP="00707A40">
      <w:pPr>
        <w:pStyle w:val="BodyText"/>
        <w:spacing w:before="9"/>
        <w:rPr>
          <w:sz w:val="21"/>
        </w:rPr>
      </w:pPr>
    </w:p>
    <w:p w14:paraId="07AAAA9B" w14:textId="77777777" w:rsidR="00707A40" w:rsidRDefault="00707A40" w:rsidP="00707A40">
      <w:pPr>
        <w:pStyle w:val="Heading2"/>
        <w:spacing w:before="88"/>
      </w:pPr>
      <w:r>
        <w:t>JOIN</w:t>
      </w:r>
    </w:p>
    <w:p w14:paraId="395FA239" w14:textId="77777777" w:rsidR="00707A40" w:rsidRDefault="00707A40" w:rsidP="00707A40">
      <w:pPr>
        <w:pStyle w:val="BodyText"/>
        <w:spacing w:before="129" w:line="644" w:lineRule="exact"/>
        <w:ind w:left="239" w:right="3023"/>
      </w:pPr>
      <w:r>
        <w:t>Join operation is essentially a cartesian product followed by a selection criterion.</w:t>
      </w:r>
      <w:r>
        <w:rPr>
          <w:spacing w:val="-57"/>
        </w:rPr>
        <w:t xml:space="preserve"> </w:t>
      </w:r>
      <w:r>
        <w:t xml:space="preserve">Join operation denoted by </w:t>
      </w:r>
      <w:r>
        <w:rPr>
          <w:rFonts w:ascii="Lucida Sans Unicode" w:hAnsi="Lucida Sans Unicode"/>
        </w:rPr>
        <w:t>⋈</w:t>
      </w:r>
      <w:r>
        <w:t>.</w:t>
      </w:r>
    </w:p>
    <w:p w14:paraId="24DF469A" w14:textId="77777777" w:rsidR="00707A40" w:rsidRDefault="00707A40" w:rsidP="00707A40">
      <w:pPr>
        <w:pStyle w:val="BodyText"/>
        <w:spacing w:before="6"/>
        <w:rPr>
          <w:sz w:val="25"/>
        </w:rPr>
      </w:pPr>
    </w:p>
    <w:p w14:paraId="24A454AB" w14:textId="77777777" w:rsidR="00707A40" w:rsidRDefault="00707A40" w:rsidP="00707A40">
      <w:pPr>
        <w:pStyle w:val="BodyText"/>
        <w:ind w:left="239"/>
      </w:pPr>
      <w:r>
        <w:t>JOIN</w:t>
      </w:r>
      <w:r>
        <w:rPr>
          <w:spacing w:val="-1"/>
        </w:rPr>
        <w:t xml:space="preserve"> </w:t>
      </w:r>
      <w:r>
        <w:t>operation also</w:t>
      </w:r>
      <w:r>
        <w:rPr>
          <w:spacing w:val="-1"/>
        </w:rPr>
        <w:t xml:space="preserve"> </w:t>
      </w:r>
      <w:r>
        <w:t>allows joining</w:t>
      </w:r>
      <w:r>
        <w:rPr>
          <w:spacing w:val="-1"/>
        </w:rPr>
        <w:t xml:space="preserve"> </w:t>
      </w:r>
      <w:r>
        <w:t>variously related</w:t>
      </w:r>
      <w:r>
        <w:rPr>
          <w:spacing w:val="-1"/>
        </w:rPr>
        <w:t xml:space="preserve"> </w:t>
      </w:r>
      <w:r>
        <w:t>tuples from different</w:t>
      </w:r>
      <w:r>
        <w:rPr>
          <w:spacing w:val="-1"/>
        </w:rPr>
        <w:t xml:space="preserve"> </w:t>
      </w:r>
      <w:r>
        <w:t>relations.</w:t>
      </w:r>
    </w:p>
    <w:p w14:paraId="4F50EBFA" w14:textId="77777777" w:rsidR="00707A40" w:rsidRDefault="00707A40" w:rsidP="00707A40">
      <w:pPr>
        <w:pStyle w:val="BodyText"/>
        <w:spacing w:before="1"/>
        <w:rPr>
          <w:sz w:val="32"/>
        </w:rPr>
      </w:pPr>
    </w:p>
    <w:p w14:paraId="6E79B713" w14:textId="77777777" w:rsidR="00707A40" w:rsidRDefault="00707A40" w:rsidP="00707A40">
      <w:pPr>
        <w:pStyle w:val="Heading3"/>
      </w:pPr>
      <w:r>
        <w:t>Types</w:t>
      </w:r>
      <w:r>
        <w:rPr>
          <w:spacing w:val="-6"/>
        </w:rPr>
        <w:t xml:space="preserve"> </w:t>
      </w:r>
      <w:r>
        <w:t>of</w:t>
      </w:r>
      <w:r>
        <w:rPr>
          <w:spacing w:val="-5"/>
        </w:rPr>
        <w:t xml:space="preserve"> </w:t>
      </w:r>
      <w:r>
        <w:t>JOIN</w:t>
      </w:r>
    </w:p>
    <w:p w14:paraId="4E714B43" w14:textId="77777777" w:rsidR="00707A40" w:rsidRDefault="00707A40" w:rsidP="00707A40">
      <w:pPr>
        <w:pStyle w:val="BodyText"/>
        <w:spacing w:before="54"/>
        <w:ind w:left="239"/>
      </w:pPr>
      <w:r>
        <w:t>Various</w:t>
      </w:r>
      <w:r>
        <w:rPr>
          <w:spacing w:val="-5"/>
        </w:rPr>
        <w:t xml:space="preserve"> </w:t>
      </w:r>
      <w:r>
        <w:t>forms</w:t>
      </w:r>
      <w:r>
        <w:rPr>
          <w:spacing w:val="-4"/>
        </w:rPr>
        <w:t xml:space="preserve"> </w:t>
      </w:r>
      <w:r>
        <w:t>of</w:t>
      </w:r>
      <w:r>
        <w:rPr>
          <w:spacing w:val="-4"/>
        </w:rPr>
        <w:t xml:space="preserve"> </w:t>
      </w:r>
      <w:r>
        <w:t>join</w:t>
      </w:r>
      <w:r>
        <w:rPr>
          <w:spacing w:val="-5"/>
        </w:rPr>
        <w:t xml:space="preserve"> </w:t>
      </w:r>
      <w:r>
        <w:t>operation</w:t>
      </w:r>
      <w:r>
        <w:rPr>
          <w:spacing w:val="-4"/>
        </w:rPr>
        <w:t xml:space="preserve"> </w:t>
      </w:r>
      <w:r>
        <w:t>are:</w:t>
      </w:r>
    </w:p>
    <w:p w14:paraId="6B6130D0" w14:textId="77777777" w:rsidR="00707A40" w:rsidRDefault="00707A40" w:rsidP="00415D62">
      <w:pPr>
        <w:pStyle w:val="ListParagraph"/>
        <w:widowControl w:val="0"/>
        <w:numPr>
          <w:ilvl w:val="0"/>
          <w:numId w:val="138"/>
        </w:numPr>
        <w:tabs>
          <w:tab w:val="left" w:pos="960"/>
        </w:tabs>
        <w:autoSpaceDE w:val="0"/>
        <w:autoSpaceDN w:val="0"/>
        <w:spacing w:before="54" w:after="0" w:line="240" w:lineRule="auto"/>
        <w:ind w:hanging="361"/>
        <w:contextualSpacing w:val="0"/>
      </w:pPr>
      <w:r>
        <w:t>Inner Joins:</w:t>
      </w:r>
    </w:p>
    <w:p w14:paraId="0A9A95D9" w14:textId="77777777" w:rsidR="00707A40" w:rsidRDefault="00707A40" w:rsidP="00415D62">
      <w:pPr>
        <w:pStyle w:val="ListParagraph"/>
        <w:widowControl w:val="0"/>
        <w:numPr>
          <w:ilvl w:val="1"/>
          <w:numId w:val="138"/>
        </w:numPr>
        <w:tabs>
          <w:tab w:val="left" w:pos="1679"/>
          <w:tab w:val="left" w:pos="1680"/>
        </w:tabs>
        <w:autoSpaceDE w:val="0"/>
        <w:autoSpaceDN w:val="0"/>
        <w:spacing w:before="53" w:after="0" w:line="240" w:lineRule="auto"/>
        <w:ind w:hanging="361"/>
        <w:contextualSpacing w:val="0"/>
      </w:pPr>
      <w:r>
        <w:t>Theta join</w:t>
      </w:r>
    </w:p>
    <w:p w14:paraId="67736A17" w14:textId="77777777" w:rsidR="00707A40" w:rsidRDefault="00707A40" w:rsidP="00415D62">
      <w:pPr>
        <w:pStyle w:val="ListParagraph"/>
        <w:widowControl w:val="0"/>
        <w:numPr>
          <w:ilvl w:val="1"/>
          <w:numId w:val="138"/>
        </w:numPr>
        <w:tabs>
          <w:tab w:val="left" w:pos="1679"/>
          <w:tab w:val="left" w:pos="1680"/>
        </w:tabs>
        <w:autoSpaceDE w:val="0"/>
        <w:autoSpaceDN w:val="0"/>
        <w:spacing w:before="53" w:after="0" w:line="240" w:lineRule="auto"/>
        <w:ind w:hanging="361"/>
        <w:contextualSpacing w:val="0"/>
      </w:pPr>
      <w:r>
        <w:t>EQUI join</w:t>
      </w:r>
    </w:p>
    <w:p w14:paraId="51B9E067" w14:textId="77777777" w:rsidR="00707A40" w:rsidRDefault="00707A40" w:rsidP="00415D62">
      <w:pPr>
        <w:pStyle w:val="ListParagraph"/>
        <w:widowControl w:val="0"/>
        <w:numPr>
          <w:ilvl w:val="1"/>
          <w:numId w:val="138"/>
        </w:numPr>
        <w:tabs>
          <w:tab w:val="left" w:pos="1679"/>
          <w:tab w:val="left" w:pos="1680"/>
        </w:tabs>
        <w:autoSpaceDE w:val="0"/>
        <w:autoSpaceDN w:val="0"/>
        <w:spacing w:before="53" w:after="0" w:line="240" w:lineRule="auto"/>
        <w:ind w:hanging="361"/>
        <w:contextualSpacing w:val="0"/>
      </w:pPr>
      <w:r>
        <w:t>Natural join</w:t>
      </w:r>
    </w:p>
    <w:p w14:paraId="62E2A668" w14:textId="77777777" w:rsidR="00707A40" w:rsidRDefault="00707A40" w:rsidP="00415D62">
      <w:pPr>
        <w:pStyle w:val="ListParagraph"/>
        <w:widowControl w:val="0"/>
        <w:numPr>
          <w:ilvl w:val="0"/>
          <w:numId w:val="138"/>
        </w:numPr>
        <w:tabs>
          <w:tab w:val="left" w:pos="960"/>
        </w:tabs>
        <w:autoSpaceDE w:val="0"/>
        <w:autoSpaceDN w:val="0"/>
        <w:spacing w:before="54" w:after="0" w:line="240" w:lineRule="auto"/>
        <w:ind w:hanging="361"/>
        <w:contextualSpacing w:val="0"/>
      </w:pPr>
      <w:r>
        <w:t>Outer join:</w:t>
      </w:r>
    </w:p>
    <w:p w14:paraId="2C16DF90" w14:textId="77777777" w:rsidR="00707A40" w:rsidRDefault="00707A40" w:rsidP="00415D62">
      <w:pPr>
        <w:pStyle w:val="ListParagraph"/>
        <w:widowControl w:val="0"/>
        <w:numPr>
          <w:ilvl w:val="1"/>
          <w:numId w:val="138"/>
        </w:numPr>
        <w:tabs>
          <w:tab w:val="left" w:pos="1679"/>
          <w:tab w:val="left" w:pos="1680"/>
        </w:tabs>
        <w:autoSpaceDE w:val="0"/>
        <w:autoSpaceDN w:val="0"/>
        <w:spacing w:before="53" w:after="0" w:line="240" w:lineRule="auto"/>
        <w:ind w:hanging="361"/>
        <w:contextualSpacing w:val="0"/>
      </w:pPr>
      <w:r>
        <w:t>Left Outer Join</w:t>
      </w:r>
    </w:p>
    <w:p w14:paraId="048B73DA" w14:textId="77777777" w:rsidR="00707A40" w:rsidRDefault="00707A40" w:rsidP="00415D62">
      <w:pPr>
        <w:pStyle w:val="ListParagraph"/>
        <w:widowControl w:val="0"/>
        <w:numPr>
          <w:ilvl w:val="1"/>
          <w:numId w:val="138"/>
        </w:numPr>
        <w:tabs>
          <w:tab w:val="left" w:pos="1679"/>
          <w:tab w:val="left" w:pos="1680"/>
        </w:tabs>
        <w:autoSpaceDE w:val="0"/>
        <w:autoSpaceDN w:val="0"/>
        <w:spacing w:before="53" w:after="0" w:line="240" w:lineRule="auto"/>
        <w:ind w:hanging="361"/>
        <w:contextualSpacing w:val="0"/>
      </w:pPr>
      <w:r>
        <w:t>Right Outer Join</w:t>
      </w:r>
    </w:p>
    <w:p w14:paraId="74E8322E" w14:textId="77777777" w:rsidR="00707A40" w:rsidRDefault="00707A40" w:rsidP="00415D62">
      <w:pPr>
        <w:pStyle w:val="ListParagraph"/>
        <w:widowControl w:val="0"/>
        <w:numPr>
          <w:ilvl w:val="1"/>
          <w:numId w:val="138"/>
        </w:numPr>
        <w:tabs>
          <w:tab w:val="left" w:pos="1679"/>
          <w:tab w:val="left" w:pos="1680"/>
        </w:tabs>
        <w:autoSpaceDE w:val="0"/>
        <w:autoSpaceDN w:val="0"/>
        <w:spacing w:before="53" w:after="0" w:line="240" w:lineRule="auto"/>
        <w:ind w:hanging="361"/>
        <w:contextualSpacing w:val="0"/>
      </w:pPr>
      <w:r>
        <w:t>Full Outer Join</w:t>
      </w:r>
    </w:p>
    <w:p w14:paraId="0ADA1390" w14:textId="77777777" w:rsidR="00707A40" w:rsidRDefault="00707A40" w:rsidP="00707A40">
      <w:pPr>
        <w:pStyle w:val="Heading3"/>
        <w:spacing w:before="54"/>
      </w:pPr>
      <w:r>
        <w:t>Inner Join:</w:t>
      </w:r>
    </w:p>
    <w:p w14:paraId="6B2D30BC" w14:textId="77777777" w:rsidR="00707A40" w:rsidRDefault="00707A40" w:rsidP="00707A40">
      <w:pPr>
        <w:pStyle w:val="BodyText"/>
        <w:spacing w:before="174" w:line="288" w:lineRule="auto"/>
        <w:ind w:left="239" w:right="1756"/>
      </w:pPr>
      <w:r>
        <w:t>In an inner join, only those tuples that satisfy the matching criteria are included, while the rest</w:t>
      </w:r>
      <w:r>
        <w:rPr>
          <w:spacing w:val="-57"/>
        </w:rPr>
        <w:t xml:space="preserve"> </w:t>
      </w:r>
      <w:r>
        <w:t>are excluded. Let's study various types of Inner Joins:</w:t>
      </w:r>
    </w:p>
    <w:p w14:paraId="3FB389B1" w14:textId="77777777" w:rsidR="00707A40" w:rsidRDefault="00707A40" w:rsidP="00707A40">
      <w:pPr>
        <w:pStyle w:val="BodyText"/>
        <w:spacing w:before="11"/>
        <w:rPr>
          <w:sz w:val="38"/>
        </w:rPr>
      </w:pPr>
    </w:p>
    <w:p w14:paraId="65B62CA1" w14:textId="77777777" w:rsidR="00707A40" w:rsidRDefault="00707A40" w:rsidP="00707A40">
      <w:pPr>
        <w:pStyle w:val="Heading3"/>
      </w:pPr>
      <w:r>
        <w:lastRenderedPageBreak/>
        <w:t>Theta Join:</w:t>
      </w:r>
    </w:p>
    <w:p w14:paraId="18DB1AD2" w14:textId="77777777" w:rsidR="00707A40" w:rsidRDefault="00707A40" w:rsidP="00707A40">
      <w:pPr>
        <w:sectPr w:rsidR="00707A40">
          <w:pgSz w:w="12240" w:h="15840"/>
          <w:pgMar w:top="1940" w:right="0" w:bottom="1560" w:left="1200" w:header="750" w:footer="1364" w:gutter="0"/>
          <w:cols w:space="720"/>
        </w:sectPr>
      </w:pPr>
    </w:p>
    <w:p w14:paraId="28A0A735" w14:textId="77777777" w:rsidR="00707A40" w:rsidRDefault="00707A40" w:rsidP="00707A40">
      <w:pPr>
        <w:pStyle w:val="BodyText"/>
        <w:rPr>
          <w:b/>
          <w:sz w:val="20"/>
        </w:rPr>
      </w:pPr>
    </w:p>
    <w:p w14:paraId="363B6995" w14:textId="77777777" w:rsidR="00707A40" w:rsidRDefault="00707A40" w:rsidP="00707A40">
      <w:pPr>
        <w:pStyle w:val="BodyText"/>
        <w:rPr>
          <w:b/>
          <w:sz w:val="20"/>
        </w:rPr>
      </w:pPr>
    </w:p>
    <w:p w14:paraId="204E3DFE" w14:textId="77777777" w:rsidR="00707A40" w:rsidRDefault="00707A40" w:rsidP="00707A40">
      <w:pPr>
        <w:pStyle w:val="BodyText"/>
        <w:spacing w:before="3"/>
        <w:rPr>
          <w:b/>
          <w:sz w:val="25"/>
        </w:rPr>
      </w:pPr>
    </w:p>
    <w:p w14:paraId="74ACE9F9" w14:textId="77777777" w:rsidR="00707A40" w:rsidRDefault="00707A40" w:rsidP="00707A40">
      <w:pPr>
        <w:pStyle w:val="BodyText"/>
        <w:spacing w:before="90" w:line="252" w:lineRule="auto"/>
        <w:ind w:left="239" w:right="2744"/>
      </w:pPr>
      <w:r>
        <w:t xml:space="preserve">The general case of JOIN operation is called a Theta join. It is denoted by symbol </w:t>
      </w:r>
      <w:r>
        <w:rPr>
          <w:b/>
        </w:rPr>
        <w:t>θ</w:t>
      </w:r>
      <w:r>
        <w:rPr>
          <w:b/>
          <w:spacing w:val="-57"/>
        </w:rPr>
        <w:t xml:space="preserve"> </w:t>
      </w:r>
      <w:r>
        <w:rPr>
          <w:b/>
        </w:rPr>
        <w:t>Example:</w:t>
      </w:r>
      <w:r>
        <w:rPr>
          <w:b/>
          <w:spacing w:val="-1"/>
        </w:rPr>
        <w:t xml:space="preserve"> </w:t>
      </w:r>
      <w:r>
        <w:t xml:space="preserve">A </w:t>
      </w:r>
      <w:r>
        <w:rPr>
          <w:rFonts w:ascii="Lucida Sans Unicode" w:hAnsi="Lucida Sans Unicode"/>
        </w:rPr>
        <w:t>⋈</w:t>
      </w:r>
      <w:r>
        <w:t>θ B</w:t>
      </w:r>
    </w:p>
    <w:p w14:paraId="2898F835" w14:textId="77777777" w:rsidR="00707A40" w:rsidRDefault="00707A40" w:rsidP="00707A40">
      <w:pPr>
        <w:pStyle w:val="BodyText"/>
        <w:spacing w:line="259" w:lineRule="exact"/>
        <w:ind w:left="239"/>
      </w:pPr>
      <w:r>
        <w:t>Theta join can use any conditions in the selection criteria.</w:t>
      </w:r>
    </w:p>
    <w:p w14:paraId="0F76E1BF" w14:textId="77777777" w:rsidR="00707A40" w:rsidRDefault="00707A40" w:rsidP="00707A40">
      <w:pPr>
        <w:pStyle w:val="Heading3"/>
        <w:spacing w:before="55"/>
      </w:pPr>
      <w:r>
        <w:t>For example:</w:t>
      </w:r>
    </w:p>
    <w:p w14:paraId="5EBF23B8" w14:textId="77777777" w:rsidR="00707A40" w:rsidRDefault="00707A40" w:rsidP="00707A40">
      <w:pPr>
        <w:pStyle w:val="BodyText"/>
        <w:spacing w:before="14"/>
        <w:ind w:left="239"/>
      </w:pPr>
      <w:r>
        <w:t xml:space="preserve">A </w:t>
      </w:r>
      <w:r>
        <w:rPr>
          <w:rFonts w:ascii="Lucida Sans Unicode" w:hAnsi="Lucida Sans Unicode"/>
        </w:rPr>
        <w:t>⋈</w:t>
      </w:r>
      <w:r>
        <w:rPr>
          <w:rFonts w:ascii="Lucida Sans Unicode" w:hAnsi="Lucida Sans Unicode"/>
          <w:spacing w:val="-16"/>
        </w:rPr>
        <w:t xml:space="preserve"> </w:t>
      </w:r>
      <w:r>
        <w:t>A.column 2 &gt;</w:t>
      </w:r>
      <w:r>
        <w:rPr>
          <w:spacing w:val="1"/>
        </w:rPr>
        <w:t xml:space="preserve"> </w:t>
      </w:r>
      <w:r>
        <w:t>B.column 2 (B)</w:t>
      </w:r>
    </w:p>
    <w:p w14:paraId="65CA20AF" w14:textId="77777777" w:rsidR="00707A40" w:rsidRDefault="00707A40" w:rsidP="00707A40">
      <w:pPr>
        <w:pStyle w:val="BodyText"/>
        <w:rPr>
          <w:sz w:val="20"/>
        </w:rPr>
      </w:pPr>
    </w:p>
    <w:p w14:paraId="1654C76C" w14:textId="6F4951E5" w:rsidR="00707A40" w:rsidRDefault="00313696" w:rsidP="00707A40">
      <w:pPr>
        <w:pStyle w:val="BodyText"/>
        <w:spacing w:before="9"/>
        <w:rPr>
          <w:sz w:val="11"/>
        </w:rPr>
      </w:pPr>
      <w:r>
        <w:rPr>
          <w:noProof/>
          <w:sz w:val="24"/>
        </w:rPr>
        <mc:AlternateContent>
          <mc:Choice Requires="wpg">
            <w:drawing>
              <wp:anchor distT="0" distB="0" distL="0" distR="0" simplePos="0" relativeHeight="251748864" behindDoc="1" locked="0" layoutInCell="1" allowOverlap="1" wp14:anchorId="255C92BD" wp14:editId="663A8D3D">
                <wp:simplePos x="0" y="0"/>
                <wp:positionH relativeFrom="page">
                  <wp:posOffset>914400</wp:posOffset>
                </wp:positionH>
                <wp:positionV relativeFrom="paragraph">
                  <wp:posOffset>101600</wp:posOffset>
                </wp:positionV>
                <wp:extent cx="2819400" cy="552450"/>
                <wp:effectExtent l="0" t="0" r="0" b="3175"/>
                <wp:wrapTopAndBottom/>
                <wp:docPr id="492" name="docshapegroup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52450"/>
                          <a:chOff x="1440" y="160"/>
                          <a:chExt cx="4440" cy="870"/>
                        </a:xfrm>
                      </wpg:grpSpPr>
                      <wps:wsp>
                        <wps:cNvPr id="493" name="docshape434"/>
                        <wps:cNvSpPr>
                          <a:spLocks noChangeArrowheads="1"/>
                        </wps:cNvSpPr>
                        <wps:spPr bwMode="auto">
                          <a:xfrm>
                            <a:off x="1440" y="159"/>
                            <a:ext cx="4440" cy="855"/>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docshape435"/>
                        <wps:cNvSpPr>
                          <a:spLocks/>
                        </wps:cNvSpPr>
                        <wps:spPr bwMode="auto">
                          <a:xfrm>
                            <a:off x="1439" y="159"/>
                            <a:ext cx="4440" cy="870"/>
                          </a:xfrm>
                          <a:custGeom>
                            <a:avLst/>
                            <a:gdLst>
                              <a:gd name="T0" fmla="+- 0 5880 1440"/>
                              <a:gd name="T1" fmla="*/ T0 w 4440"/>
                              <a:gd name="T2" fmla="+- 0 1015 160"/>
                              <a:gd name="T3" fmla="*/ 1015 h 870"/>
                              <a:gd name="T4" fmla="+- 0 3660 1440"/>
                              <a:gd name="T5" fmla="*/ T4 w 4440"/>
                              <a:gd name="T6" fmla="+- 0 1015 160"/>
                              <a:gd name="T7" fmla="*/ 1015 h 870"/>
                              <a:gd name="T8" fmla="+- 0 1440 1440"/>
                              <a:gd name="T9" fmla="*/ T8 w 4440"/>
                              <a:gd name="T10" fmla="+- 0 1015 160"/>
                              <a:gd name="T11" fmla="*/ 1015 h 870"/>
                              <a:gd name="T12" fmla="+- 0 1440 1440"/>
                              <a:gd name="T13" fmla="*/ T12 w 4440"/>
                              <a:gd name="T14" fmla="+- 0 1030 160"/>
                              <a:gd name="T15" fmla="*/ 1030 h 870"/>
                              <a:gd name="T16" fmla="+- 0 3660 1440"/>
                              <a:gd name="T17" fmla="*/ T16 w 4440"/>
                              <a:gd name="T18" fmla="+- 0 1030 160"/>
                              <a:gd name="T19" fmla="*/ 1030 h 870"/>
                              <a:gd name="T20" fmla="+- 0 5880 1440"/>
                              <a:gd name="T21" fmla="*/ T20 w 4440"/>
                              <a:gd name="T22" fmla="+- 0 1030 160"/>
                              <a:gd name="T23" fmla="*/ 1030 h 870"/>
                              <a:gd name="T24" fmla="+- 0 5880 1440"/>
                              <a:gd name="T25" fmla="*/ T24 w 4440"/>
                              <a:gd name="T26" fmla="+- 0 1015 160"/>
                              <a:gd name="T27" fmla="*/ 1015 h 870"/>
                              <a:gd name="T28" fmla="+- 0 5880 1440"/>
                              <a:gd name="T29" fmla="*/ T28 w 4440"/>
                              <a:gd name="T30" fmla="+- 0 160 160"/>
                              <a:gd name="T31" fmla="*/ 160 h 870"/>
                              <a:gd name="T32" fmla="+- 0 1440 1440"/>
                              <a:gd name="T33" fmla="*/ T32 w 4440"/>
                              <a:gd name="T34" fmla="+- 0 160 160"/>
                              <a:gd name="T35" fmla="*/ 160 h 870"/>
                              <a:gd name="T36" fmla="+- 0 1440 1440"/>
                              <a:gd name="T37" fmla="*/ T36 w 4440"/>
                              <a:gd name="T38" fmla="+- 0 175 160"/>
                              <a:gd name="T39" fmla="*/ 175 h 870"/>
                              <a:gd name="T40" fmla="+- 0 5880 1440"/>
                              <a:gd name="T41" fmla="*/ T40 w 4440"/>
                              <a:gd name="T42" fmla="+- 0 175 160"/>
                              <a:gd name="T43" fmla="*/ 175 h 870"/>
                              <a:gd name="T44" fmla="+- 0 5880 1440"/>
                              <a:gd name="T45" fmla="*/ T44 w 4440"/>
                              <a:gd name="T46" fmla="+- 0 160 160"/>
                              <a:gd name="T47" fmla="*/ 160 h 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440" h="870">
                                <a:moveTo>
                                  <a:pt x="4440" y="855"/>
                                </a:moveTo>
                                <a:lnTo>
                                  <a:pt x="2220" y="855"/>
                                </a:lnTo>
                                <a:lnTo>
                                  <a:pt x="0" y="855"/>
                                </a:lnTo>
                                <a:lnTo>
                                  <a:pt x="0" y="870"/>
                                </a:lnTo>
                                <a:lnTo>
                                  <a:pt x="2220" y="870"/>
                                </a:lnTo>
                                <a:lnTo>
                                  <a:pt x="4440" y="870"/>
                                </a:lnTo>
                                <a:lnTo>
                                  <a:pt x="4440" y="855"/>
                                </a:lnTo>
                                <a:close/>
                                <a:moveTo>
                                  <a:pt x="4440" y="0"/>
                                </a:moveTo>
                                <a:lnTo>
                                  <a:pt x="0" y="0"/>
                                </a:lnTo>
                                <a:lnTo>
                                  <a:pt x="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95" name="docshape436"/>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1818" y="347"/>
                            <a:ext cx="200" cy="185"/>
                          </a:xfrm>
                          <a:prstGeom prst="rect">
                            <a:avLst/>
                          </a:prstGeom>
                          <a:noFill/>
                          <a:extLst>
                            <a:ext uri="{909E8E84-426E-40DD-AFC4-6F175D3DCCD1}">
                              <a14:hiddenFill xmlns:a14="http://schemas.microsoft.com/office/drawing/2010/main">
                                <a:solidFill>
                                  <a:srgbClr val="FFFFFF"/>
                                </a:solidFill>
                              </a14:hiddenFill>
                            </a:ext>
                          </a:extLst>
                        </pic:spPr>
                      </pic:pic>
                      <wps:wsp>
                        <wps:cNvPr id="496" name="docshape437"/>
                        <wps:cNvSpPr txBox="1">
                          <a:spLocks noChangeArrowheads="1"/>
                        </wps:cNvSpPr>
                        <wps:spPr bwMode="auto">
                          <a:xfrm>
                            <a:off x="1440" y="174"/>
                            <a:ext cx="444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B21D7C"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A.column 2 &gt; B.column 2 (B)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5C92BD" id="docshapegroup433" o:spid="_x0000_s1317" style="position:absolute;margin-left:1in;margin-top:8pt;width:222pt;height:43.5pt;z-index:-251567616;mso-wrap-distance-left:0;mso-wrap-distance-right:0;mso-position-horizontal-relative:page;mso-position-vertical-relative:text" coordorigin="1440,160" coordsize="4440,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">
                <v:rect id="docshape434" o:spid="_x0000_s1318" style="position:absolute;left:1440;top:159;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" fillcolor="#f9f9f9" stroked="f"/>
                <v:shape id="docshape435" o:spid="_x0000_s1319" style="position:absolute;left:1439;top:159;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" path="m4440,855r-2220,l,855r,15l2220,870r2220,l4440,855xm4440,l,,,15r4440,l4440,xe" fillcolor="#ddd" stroked="f">
                  <v:path arrowok="t" o:connecttype="custom" o:connectlocs="4440,1015;2220,1015;0,1015;0,1030;2220,1030;4440,1030;4440,1015;4440,160;0,160;0,175;4440,175;4440,160" o:connectangles="0,0,0,0,0,0,0,0,0,0,0,0"/>
                </v:shape>
                <v:shape id="docshape436" o:spid="_x0000_s1320" type="#_x0000_t75" style="position:absolute;left:1818;top:347;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">
                  <v:imagedata r:id="rId595" o:title=""/>
                </v:shape>
                <v:shape id="docshape437" o:spid="_x0000_s1321" type="#_x0000_t202" style="position:absolute;left:1440;top:174;width:444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1oDxQAAANwAAAAPAAAAZHJzL2Rvd25yZXYueG1sRI9Ba8JA&#10;FITvQv/D8oTedKOU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AEH1oDxQAAANwAAAAP&#10;AAAAAAAAAAAAAAAAAAcCAABkcnMvZG93bnJldi54bWxQSwUGAAAAAAMAAwC3AAAA+QIAAAAA&#10;" filled="f" stroked="f">
                  <v:textbox inset="0,0,0,0">
                    <w:txbxContent>
                      <w:p w14:paraId="64B21D7C"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A.column 2 &gt; B.column 2 (B)</w:t>
                        </w:r>
                      </w:p>
                    </w:txbxContent>
                  </v:textbox>
                </v:shape>
                <w10:wrap type="topAndBottom" anchorx="page"/>
              </v:group>
            </w:pict>
          </mc:Fallback>
        </mc:AlternateContent>
      </w:r>
    </w:p>
    <w:p w14:paraId="4D7338A6" w14:textId="77777777" w:rsidR="00707A40" w:rsidRDefault="00707A40" w:rsidP="00707A40">
      <w:pPr>
        <w:pStyle w:val="Heading3"/>
        <w:tabs>
          <w:tab w:val="left" w:pos="2579"/>
        </w:tabs>
        <w:spacing w:before="121"/>
        <w:ind w:left="359"/>
      </w:pPr>
      <w:r>
        <w:t>column 1</w:t>
      </w:r>
      <w:r>
        <w:tab/>
        <w:t>column 2</w:t>
      </w:r>
    </w:p>
    <w:p w14:paraId="58511DE8" w14:textId="38BFAAEB" w:rsidR="00707A40" w:rsidRDefault="00313696" w:rsidP="00707A40">
      <w:pPr>
        <w:pStyle w:val="BodyText"/>
        <w:spacing w:before="7"/>
        <w:rPr>
          <w:b/>
          <w:sz w:val="11"/>
        </w:rPr>
      </w:pPr>
      <w:r>
        <w:rPr>
          <w:noProof/>
          <w:sz w:val="24"/>
        </w:rPr>
        <mc:AlternateContent>
          <mc:Choice Requires="wpg">
            <w:drawing>
              <wp:anchor distT="0" distB="0" distL="0" distR="0" simplePos="0" relativeHeight="251749888" behindDoc="1" locked="0" layoutInCell="1" allowOverlap="1" wp14:anchorId="6B76245E" wp14:editId="636BC70A">
                <wp:simplePos x="0" y="0"/>
                <wp:positionH relativeFrom="page">
                  <wp:posOffset>914400</wp:posOffset>
                </wp:positionH>
                <wp:positionV relativeFrom="paragraph">
                  <wp:posOffset>100330</wp:posOffset>
                </wp:positionV>
                <wp:extent cx="2819400" cy="361950"/>
                <wp:effectExtent l="0" t="0" r="0" b="4445"/>
                <wp:wrapTopAndBottom/>
                <wp:docPr id="488" name="docshapegroup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361950"/>
                          <a:chOff x="1440" y="158"/>
                          <a:chExt cx="4440" cy="570"/>
                        </a:xfrm>
                      </wpg:grpSpPr>
                      <wps:wsp>
                        <wps:cNvPr id="489" name="docshape439"/>
                        <wps:cNvSpPr>
                          <a:spLocks/>
                        </wps:cNvSpPr>
                        <wps:spPr bwMode="auto">
                          <a:xfrm>
                            <a:off x="1439" y="158"/>
                            <a:ext cx="4440" cy="570"/>
                          </a:xfrm>
                          <a:custGeom>
                            <a:avLst/>
                            <a:gdLst>
                              <a:gd name="T0" fmla="+- 0 5880 1440"/>
                              <a:gd name="T1" fmla="*/ T0 w 4440"/>
                              <a:gd name="T2" fmla="+- 0 158 158"/>
                              <a:gd name="T3" fmla="*/ 158 h 570"/>
                              <a:gd name="T4" fmla="+- 0 3660 1440"/>
                              <a:gd name="T5" fmla="*/ T4 w 4440"/>
                              <a:gd name="T6" fmla="+- 0 158 158"/>
                              <a:gd name="T7" fmla="*/ 158 h 570"/>
                              <a:gd name="T8" fmla="+- 0 1440 1440"/>
                              <a:gd name="T9" fmla="*/ T8 w 4440"/>
                              <a:gd name="T10" fmla="+- 0 158 158"/>
                              <a:gd name="T11" fmla="*/ 158 h 570"/>
                              <a:gd name="T12" fmla="+- 0 1440 1440"/>
                              <a:gd name="T13" fmla="*/ T12 w 4440"/>
                              <a:gd name="T14" fmla="+- 0 728 158"/>
                              <a:gd name="T15" fmla="*/ 728 h 570"/>
                              <a:gd name="T16" fmla="+- 0 3660 1440"/>
                              <a:gd name="T17" fmla="*/ T16 w 4440"/>
                              <a:gd name="T18" fmla="+- 0 728 158"/>
                              <a:gd name="T19" fmla="*/ 728 h 570"/>
                              <a:gd name="T20" fmla="+- 0 5880 1440"/>
                              <a:gd name="T21" fmla="*/ T20 w 4440"/>
                              <a:gd name="T22" fmla="+- 0 728 158"/>
                              <a:gd name="T23" fmla="*/ 728 h 570"/>
                              <a:gd name="T24" fmla="+- 0 5880 1440"/>
                              <a:gd name="T25" fmla="*/ T24 w 4440"/>
                              <a:gd name="T26" fmla="+- 0 158 158"/>
                              <a:gd name="T27" fmla="*/ 158 h 570"/>
                            </a:gdLst>
                            <a:ahLst/>
                            <a:cxnLst>
                              <a:cxn ang="0">
                                <a:pos x="T1" y="T3"/>
                              </a:cxn>
                              <a:cxn ang="0">
                                <a:pos x="T5" y="T7"/>
                              </a:cxn>
                              <a:cxn ang="0">
                                <a:pos x="T9" y="T11"/>
                              </a:cxn>
                              <a:cxn ang="0">
                                <a:pos x="T13" y="T15"/>
                              </a:cxn>
                              <a:cxn ang="0">
                                <a:pos x="T17" y="T19"/>
                              </a:cxn>
                              <a:cxn ang="0">
                                <a:pos x="T21" y="T23"/>
                              </a:cxn>
                              <a:cxn ang="0">
                                <a:pos x="T25" y="T27"/>
                              </a:cxn>
                            </a:cxnLst>
                            <a:rect l="0" t="0" r="r" b="b"/>
                            <a:pathLst>
                              <a:path w="4440" h="570">
                                <a:moveTo>
                                  <a:pt x="4440" y="0"/>
                                </a:moveTo>
                                <a:lnTo>
                                  <a:pt x="2220" y="0"/>
                                </a:lnTo>
                                <a:lnTo>
                                  <a:pt x="0" y="0"/>
                                </a:lnTo>
                                <a:lnTo>
                                  <a:pt x="0" y="570"/>
                                </a:lnTo>
                                <a:lnTo>
                                  <a:pt x="2220" y="570"/>
                                </a:lnTo>
                                <a:lnTo>
                                  <a:pt x="4440" y="5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0" name="docshape440"/>
                        <wps:cNvSpPr>
                          <a:spLocks/>
                        </wps:cNvSpPr>
                        <wps:spPr bwMode="auto">
                          <a:xfrm>
                            <a:off x="1439" y="158"/>
                            <a:ext cx="4440" cy="15"/>
                          </a:xfrm>
                          <a:custGeom>
                            <a:avLst/>
                            <a:gdLst>
                              <a:gd name="T0" fmla="+- 0 5880 1440"/>
                              <a:gd name="T1" fmla="*/ T0 w 4440"/>
                              <a:gd name="T2" fmla="+- 0 158 158"/>
                              <a:gd name="T3" fmla="*/ 158 h 15"/>
                              <a:gd name="T4" fmla="+- 0 3660 1440"/>
                              <a:gd name="T5" fmla="*/ T4 w 4440"/>
                              <a:gd name="T6" fmla="+- 0 158 158"/>
                              <a:gd name="T7" fmla="*/ 158 h 15"/>
                              <a:gd name="T8" fmla="+- 0 1440 1440"/>
                              <a:gd name="T9" fmla="*/ T8 w 4440"/>
                              <a:gd name="T10" fmla="+- 0 158 158"/>
                              <a:gd name="T11" fmla="*/ 158 h 15"/>
                              <a:gd name="T12" fmla="+- 0 1440 1440"/>
                              <a:gd name="T13" fmla="*/ T12 w 4440"/>
                              <a:gd name="T14" fmla="+- 0 173 158"/>
                              <a:gd name="T15" fmla="*/ 173 h 15"/>
                              <a:gd name="T16" fmla="+- 0 3660 1440"/>
                              <a:gd name="T17" fmla="*/ T16 w 4440"/>
                              <a:gd name="T18" fmla="+- 0 173 158"/>
                              <a:gd name="T19" fmla="*/ 173 h 15"/>
                              <a:gd name="T20" fmla="+- 0 5880 1440"/>
                              <a:gd name="T21" fmla="*/ T20 w 4440"/>
                              <a:gd name="T22" fmla="+- 0 173 158"/>
                              <a:gd name="T23" fmla="*/ 173 h 15"/>
                              <a:gd name="T24" fmla="+- 0 5880 1440"/>
                              <a:gd name="T25" fmla="*/ T24 w 4440"/>
                              <a:gd name="T26" fmla="+- 0 158 158"/>
                              <a:gd name="T27" fmla="*/ 158 h 15"/>
                            </a:gdLst>
                            <a:ahLst/>
                            <a:cxnLst>
                              <a:cxn ang="0">
                                <a:pos x="T1" y="T3"/>
                              </a:cxn>
                              <a:cxn ang="0">
                                <a:pos x="T5" y="T7"/>
                              </a:cxn>
                              <a:cxn ang="0">
                                <a:pos x="T9" y="T11"/>
                              </a:cxn>
                              <a:cxn ang="0">
                                <a:pos x="T13" y="T15"/>
                              </a:cxn>
                              <a:cxn ang="0">
                                <a:pos x="T17" y="T19"/>
                              </a:cxn>
                              <a:cxn ang="0">
                                <a:pos x="T21" y="T23"/>
                              </a:cxn>
                              <a:cxn ang="0">
                                <a:pos x="T25" y="T27"/>
                              </a:cxn>
                            </a:cxnLst>
                            <a:rect l="0" t="0" r="r" b="b"/>
                            <a:pathLst>
                              <a:path w="4440" h="15">
                                <a:moveTo>
                                  <a:pt x="4440" y="0"/>
                                </a:moveTo>
                                <a:lnTo>
                                  <a:pt x="2220" y="0"/>
                                </a:lnTo>
                                <a:lnTo>
                                  <a:pt x="0" y="0"/>
                                </a:lnTo>
                                <a:lnTo>
                                  <a:pt x="0" y="15"/>
                                </a:lnTo>
                                <a:lnTo>
                                  <a:pt x="222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1" name="docshape441"/>
                        <wps:cNvSpPr txBox="1">
                          <a:spLocks noChangeArrowheads="1"/>
                        </wps:cNvSpPr>
                        <wps:spPr bwMode="auto">
                          <a:xfrm>
                            <a:off x="1440" y="173"/>
                            <a:ext cx="444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8E30A" w14:textId="77777777" w:rsidR="00707A40" w:rsidRDefault="00707A40" w:rsidP="00707A40">
                              <w:pPr>
                                <w:tabs>
                                  <w:tab w:val="left" w:pos="2339"/>
                                </w:tabs>
                                <w:spacing w:before="121"/>
                                <w:ind w:left="120"/>
                              </w:pPr>
                              <w:r>
                                <w:t>1</w:t>
                              </w:r>
                              <w:r>
                                <w:tab/>
                                <w:t>2</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76245E" id="docshapegroup438" o:spid="_x0000_s1322" style="position:absolute;margin-left:1in;margin-top:7.9pt;width:222pt;height:28.5pt;z-index:-251566592;mso-wrap-distance-left:0;mso-wrap-distance-right:0;mso-position-horizontal-relative:page;mso-position-vertical-relative:text" coordorigin="1440,158" coordsize="4440,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">
                <v:shape id="docshape439" o:spid="_x0000_s1323" style="position:absolute;left:1439;top:158;width:4440;height:570;visibility:visible;mso-wrap-style:square;v-text-anchor:top" coordsize="44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" path="m4440,l2220,,,,,570r2220,l4440,570,4440,xe" fillcolor="#f9f9f9" stroked="f">
                  <v:path arrowok="t" o:connecttype="custom" o:connectlocs="4440,158;2220,158;0,158;0,728;2220,728;4440,728;4440,158" o:connectangles="0,0,0,0,0,0,0"/>
                </v:shape>
                <v:shape id="docshape440" o:spid="_x0000_s1324" style="position:absolute;left:1439;top:158;width:4440;height:15;visibility:visible;mso-wrap-style:square;v-text-anchor:top" coordsize="4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" path="m4440,l2220,,,,,15r2220,l4440,15r,-15xe" fillcolor="#ddd" stroked="f">
                  <v:path arrowok="t" o:connecttype="custom" o:connectlocs="4440,158;2220,158;0,158;0,173;2220,173;4440,173;4440,158" o:connectangles="0,0,0,0,0,0,0"/>
                </v:shape>
                <v:shape id="docshape441" o:spid="_x0000_s1325" type="#_x0000_t202" style="position:absolute;left:1440;top:173;width:444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sJ3xQAAANwAAAAPAAAAZHJzL2Rvd25yZXYueG1sRI9Ba8JA&#10;FITvQv/D8gq96UYp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CL9sJ3xQAAANwAAAAP&#10;AAAAAAAAAAAAAAAAAAcCAABkcnMvZG93bnJldi54bWxQSwUGAAAAAAMAAwC3AAAA+QIAAAAA&#10;" filled="f" stroked="f">
                  <v:textbox inset="0,0,0,0">
                    <w:txbxContent>
                      <w:p w14:paraId="5368E30A" w14:textId="77777777" w:rsidR="00707A40" w:rsidRDefault="00707A40" w:rsidP="00707A40">
                        <w:pPr>
                          <w:tabs>
                            <w:tab w:val="left" w:pos="2339"/>
                          </w:tabs>
                          <w:spacing w:before="121"/>
                          <w:ind w:left="120"/>
                        </w:pPr>
                        <w:r>
                          <w:t>1</w:t>
                        </w:r>
                        <w:r>
                          <w:tab/>
                          <w:t>2</w:t>
                        </w:r>
                      </w:p>
                    </w:txbxContent>
                  </v:textbox>
                </v:shape>
                <w10:wrap type="topAndBottom" anchorx="page"/>
              </v:group>
            </w:pict>
          </mc:Fallback>
        </mc:AlternateContent>
      </w:r>
    </w:p>
    <w:p w14:paraId="3AF532CF" w14:textId="77777777" w:rsidR="00707A40" w:rsidRDefault="00707A40" w:rsidP="00707A40">
      <w:pPr>
        <w:pStyle w:val="BodyText"/>
        <w:rPr>
          <w:b/>
          <w:sz w:val="20"/>
        </w:rPr>
      </w:pPr>
    </w:p>
    <w:p w14:paraId="6BAB0DC2" w14:textId="77777777" w:rsidR="00707A40" w:rsidRDefault="00707A40" w:rsidP="00707A40">
      <w:pPr>
        <w:pStyle w:val="BodyText"/>
        <w:spacing w:before="10"/>
        <w:rPr>
          <w:b/>
          <w:sz w:val="17"/>
        </w:rPr>
      </w:pPr>
    </w:p>
    <w:p w14:paraId="1C3BAE29" w14:textId="77777777" w:rsidR="00707A40" w:rsidRDefault="00707A40" w:rsidP="00707A40">
      <w:pPr>
        <w:spacing w:before="90"/>
        <w:ind w:left="239"/>
        <w:rPr>
          <w:b/>
        </w:rPr>
      </w:pPr>
      <w:r>
        <w:rPr>
          <w:b/>
        </w:rPr>
        <w:t>EQUI join:</w:t>
      </w:r>
    </w:p>
    <w:p w14:paraId="389516EA" w14:textId="77777777" w:rsidR="00707A40" w:rsidRDefault="00707A40" w:rsidP="00707A40">
      <w:pPr>
        <w:pStyle w:val="BodyText"/>
        <w:spacing w:before="174"/>
        <w:ind w:left="239"/>
      </w:pPr>
      <w:r>
        <w:t>When a theta join uses only equivalence condition, it becomes a equi join.</w:t>
      </w:r>
    </w:p>
    <w:p w14:paraId="4A9CD571" w14:textId="77777777" w:rsidR="00707A40" w:rsidRDefault="00707A40" w:rsidP="00707A40">
      <w:pPr>
        <w:pStyle w:val="Heading3"/>
        <w:spacing w:before="54"/>
      </w:pPr>
      <w:r>
        <w:t>For example:</w:t>
      </w:r>
    </w:p>
    <w:p w14:paraId="7DB51FFF" w14:textId="77777777" w:rsidR="00707A40" w:rsidRDefault="00707A40" w:rsidP="00707A40">
      <w:pPr>
        <w:pStyle w:val="BodyText"/>
        <w:spacing w:before="15"/>
        <w:ind w:left="239"/>
      </w:pPr>
      <w:r>
        <w:t xml:space="preserve">A </w:t>
      </w:r>
      <w:r>
        <w:rPr>
          <w:rFonts w:ascii="Lucida Sans Unicode" w:hAnsi="Lucida Sans Unicode"/>
        </w:rPr>
        <w:t>⋈</w:t>
      </w:r>
      <w:r>
        <w:rPr>
          <w:rFonts w:ascii="Lucida Sans Unicode" w:hAnsi="Lucida Sans Unicode"/>
          <w:spacing w:val="-16"/>
        </w:rPr>
        <w:t xml:space="preserve"> </w:t>
      </w:r>
      <w:r>
        <w:t>A.column 2 =</w:t>
      </w:r>
      <w:r>
        <w:rPr>
          <w:spacing w:val="1"/>
        </w:rPr>
        <w:t xml:space="preserve"> </w:t>
      </w:r>
      <w:r>
        <w:t>B.column 2 (B)</w:t>
      </w:r>
    </w:p>
    <w:p w14:paraId="28997293" w14:textId="77777777" w:rsidR="00707A40" w:rsidRDefault="00707A40" w:rsidP="00707A40">
      <w:pPr>
        <w:pStyle w:val="BodyText"/>
        <w:rPr>
          <w:sz w:val="20"/>
        </w:rPr>
      </w:pPr>
    </w:p>
    <w:p w14:paraId="21CD2B79" w14:textId="609FD120" w:rsidR="00707A40" w:rsidRDefault="00313696" w:rsidP="00707A40">
      <w:pPr>
        <w:pStyle w:val="BodyText"/>
        <w:spacing w:before="9"/>
        <w:rPr>
          <w:sz w:val="11"/>
        </w:rPr>
      </w:pPr>
      <w:r>
        <w:rPr>
          <w:noProof/>
          <w:sz w:val="24"/>
        </w:rPr>
        <mc:AlternateContent>
          <mc:Choice Requires="wpg">
            <w:drawing>
              <wp:anchor distT="0" distB="0" distL="0" distR="0" simplePos="0" relativeHeight="251750912" behindDoc="1" locked="0" layoutInCell="1" allowOverlap="1" wp14:anchorId="2E5E0BDB" wp14:editId="75A89D19">
                <wp:simplePos x="0" y="0"/>
                <wp:positionH relativeFrom="page">
                  <wp:posOffset>914400</wp:posOffset>
                </wp:positionH>
                <wp:positionV relativeFrom="paragraph">
                  <wp:posOffset>101600</wp:posOffset>
                </wp:positionV>
                <wp:extent cx="2819400" cy="552450"/>
                <wp:effectExtent l="0" t="0" r="0" b="3175"/>
                <wp:wrapTopAndBottom/>
                <wp:docPr id="477" name="docshapegroup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552450"/>
                          <a:chOff x="1440" y="160"/>
                          <a:chExt cx="4440" cy="870"/>
                        </a:xfrm>
                      </wpg:grpSpPr>
                      <wps:wsp>
                        <wps:cNvPr id="478" name="docshape443"/>
                        <wps:cNvSpPr>
                          <a:spLocks noChangeArrowheads="1"/>
                        </wps:cNvSpPr>
                        <wps:spPr bwMode="auto">
                          <a:xfrm>
                            <a:off x="1440" y="159"/>
                            <a:ext cx="4440" cy="855"/>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docshape444"/>
                        <wps:cNvSpPr>
                          <a:spLocks/>
                        </wps:cNvSpPr>
                        <wps:spPr bwMode="auto">
                          <a:xfrm>
                            <a:off x="1439" y="159"/>
                            <a:ext cx="4440" cy="870"/>
                          </a:xfrm>
                          <a:custGeom>
                            <a:avLst/>
                            <a:gdLst>
                              <a:gd name="T0" fmla="+- 0 5880 1440"/>
                              <a:gd name="T1" fmla="*/ T0 w 4440"/>
                              <a:gd name="T2" fmla="+- 0 1015 160"/>
                              <a:gd name="T3" fmla="*/ 1015 h 870"/>
                              <a:gd name="T4" fmla="+- 0 3660 1440"/>
                              <a:gd name="T5" fmla="*/ T4 w 4440"/>
                              <a:gd name="T6" fmla="+- 0 1015 160"/>
                              <a:gd name="T7" fmla="*/ 1015 h 870"/>
                              <a:gd name="T8" fmla="+- 0 1440 1440"/>
                              <a:gd name="T9" fmla="*/ T8 w 4440"/>
                              <a:gd name="T10" fmla="+- 0 1015 160"/>
                              <a:gd name="T11" fmla="*/ 1015 h 870"/>
                              <a:gd name="T12" fmla="+- 0 1440 1440"/>
                              <a:gd name="T13" fmla="*/ T12 w 4440"/>
                              <a:gd name="T14" fmla="+- 0 1030 160"/>
                              <a:gd name="T15" fmla="*/ 1030 h 870"/>
                              <a:gd name="T16" fmla="+- 0 3660 1440"/>
                              <a:gd name="T17" fmla="*/ T16 w 4440"/>
                              <a:gd name="T18" fmla="+- 0 1030 160"/>
                              <a:gd name="T19" fmla="*/ 1030 h 870"/>
                              <a:gd name="T20" fmla="+- 0 5880 1440"/>
                              <a:gd name="T21" fmla="*/ T20 w 4440"/>
                              <a:gd name="T22" fmla="+- 0 1030 160"/>
                              <a:gd name="T23" fmla="*/ 1030 h 870"/>
                              <a:gd name="T24" fmla="+- 0 5880 1440"/>
                              <a:gd name="T25" fmla="*/ T24 w 4440"/>
                              <a:gd name="T26" fmla="+- 0 1015 160"/>
                              <a:gd name="T27" fmla="*/ 1015 h 870"/>
                              <a:gd name="T28" fmla="+- 0 5880 1440"/>
                              <a:gd name="T29" fmla="*/ T28 w 4440"/>
                              <a:gd name="T30" fmla="+- 0 160 160"/>
                              <a:gd name="T31" fmla="*/ 160 h 870"/>
                              <a:gd name="T32" fmla="+- 0 1440 1440"/>
                              <a:gd name="T33" fmla="*/ T32 w 4440"/>
                              <a:gd name="T34" fmla="+- 0 160 160"/>
                              <a:gd name="T35" fmla="*/ 160 h 870"/>
                              <a:gd name="T36" fmla="+- 0 1440 1440"/>
                              <a:gd name="T37" fmla="*/ T36 w 4440"/>
                              <a:gd name="T38" fmla="+- 0 175 160"/>
                              <a:gd name="T39" fmla="*/ 175 h 870"/>
                              <a:gd name="T40" fmla="+- 0 5880 1440"/>
                              <a:gd name="T41" fmla="*/ T40 w 4440"/>
                              <a:gd name="T42" fmla="+- 0 175 160"/>
                              <a:gd name="T43" fmla="*/ 175 h 870"/>
                              <a:gd name="T44" fmla="+- 0 5880 1440"/>
                              <a:gd name="T45" fmla="*/ T44 w 4440"/>
                              <a:gd name="T46" fmla="+- 0 160 160"/>
                              <a:gd name="T47" fmla="*/ 160 h 8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4440" h="870">
                                <a:moveTo>
                                  <a:pt x="4440" y="855"/>
                                </a:moveTo>
                                <a:lnTo>
                                  <a:pt x="2220" y="855"/>
                                </a:lnTo>
                                <a:lnTo>
                                  <a:pt x="0" y="855"/>
                                </a:lnTo>
                                <a:lnTo>
                                  <a:pt x="0" y="870"/>
                                </a:lnTo>
                                <a:lnTo>
                                  <a:pt x="2220" y="870"/>
                                </a:lnTo>
                                <a:lnTo>
                                  <a:pt x="4440" y="870"/>
                                </a:lnTo>
                                <a:lnTo>
                                  <a:pt x="4440" y="855"/>
                                </a:lnTo>
                                <a:close/>
                                <a:moveTo>
                                  <a:pt x="4440" y="0"/>
                                </a:moveTo>
                                <a:lnTo>
                                  <a:pt x="0" y="0"/>
                                </a:lnTo>
                                <a:lnTo>
                                  <a:pt x="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80" name="docshape445"/>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1818" y="347"/>
                            <a:ext cx="200" cy="185"/>
                          </a:xfrm>
                          <a:prstGeom prst="rect">
                            <a:avLst/>
                          </a:prstGeom>
                          <a:noFill/>
                          <a:extLst>
                            <a:ext uri="{909E8E84-426E-40DD-AFC4-6F175D3DCCD1}">
                              <a14:hiddenFill xmlns:a14="http://schemas.microsoft.com/office/drawing/2010/main">
                                <a:solidFill>
                                  <a:srgbClr val="FFFFFF"/>
                                </a:solidFill>
                              </a14:hiddenFill>
                            </a:ext>
                          </a:extLst>
                        </pic:spPr>
                      </pic:pic>
                      <wps:wsp>
                        <wps:cNvPr id="481" name="docshape446"/>
                        <wps:cNvSpPr txBox="1">
                          <a:spLocks noChangeArrowheads="1"/>
                        </wps:cNvSpPr>
                        <wps:spPr bwMode="auto">
                          <a:xfrm>
                            <a:off x="1440" y="174"/>
                            <a:ext cx="4440"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179122"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A.column 2 = B.column 2 (B)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5E0BDB" id="docshapegroup442" o:spid="_x0000_s1326" style="position:absolute;margin-left:1in;margin-top:8pt;width:222pt;height:43.5pt;z-index:-251565568;mso-wrap-distance-left:0;mso-wrap-distance-right:0;mso-position-horizontal-relative:page;mso-position-vertical-relative:text" coordorigin="1440,160" coordsize="4440,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">
                <v:rect id="docshape443" o:spid="_x0000_s1327" style="position:absolute;left:1440;top:159;width:4440;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" fillcolor="#f9f9f9" stroked="f"/>
                <v:shape id="docshape444" o:spid="_x0000_s1328" style="position:absolute;left:1439;top:159;width:4440;height:870;visibility:visible;mso-wrap-style:square;v-text-anchor:top" coordsize="4440,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" path="m4440,855r-2220,l,855r,15l2220,870r2220,l4440,855xm4440,l,,,15r4440,l4440,xe" fillcolor="#ddd" stroked="f">
                  <v:path arrowok="t" o:connecttype="custom" o:connectlocs="4440,1015;2220,1015;0,1015;0,1030;2220,1030;4440,1030;4440,1015;4440,160;0,160;0,175;4440,175;4440,160" o:connectangles="0,0,0,0,0,0,0,0,0,0,0,0"/>
                </v:shape>
                <v:shape id="docshape445" o:spid="_x0000_s1329" type="#_x0000_t75" style="position:absolute;left:1818;top:347;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">
                  <v:imagedata r:id="rId595" o:title=""/>
                </v:shape>
                <v:shape id="docshape446" o:spid="_x0000_s1330" type="#_x0000_t202" style="position:absolute;left:1440;top:174;width:4440;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SqxQAAANwAAAAPAAAAZHJzL2Rvd25yZXYueG1sRI9Ba8JA&#10;FITvhf6H5RV6azYWEU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AOL1SqxQAAANwAAAAP&#10;AAAAAAAAAAAAAAAAAAcCAABkcnMvZG93bnJldi54bWxQSwUGAAAAAAMAAwC3AAAA+QIAAAAA&#10;" filled="f" stroked="f">
                  <v:textbox inset="0,0,0,0">
                    <w:txbxContent>
                      <w:p w14:paraId="5C179122" w14:textId="77777777" w:rsidR="00707A40" w:rsidRDefault="00707A40" w:rsidP="00707A40">
                        <w:pPr>
                          <w:spacing w:before="82"/>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A.column 2 = B.column 2 (B)</w:t>
                        </w:r>
                      </w:p>
                    </w:txbxContent>
                  </v:textbox>
                </v:shape>
                <w10:wrap type="topAndBottom" anchorx="page"/>
              </v:group>
            </w:pict>
          </mc:Fallback>
        </mc:AlternateContent>
      </w:r>
    </w:p>
    <w:p w14:paraId="57099207" w14:textId="77777777" w:rsidR="00707A40" w:rsidRDefault="00707A40" w:rsidP="00707A40">
      <w:pPr>
        <w:pStyle w:val="Heading3"/>
        <w:tabs>
          <w:tab w:val="left" w:pos="2579"/>
        </w:tabs>
        <w:spacing w:before="121"/>
        <w:ind w:left="359"/>
      </w:pPr>
      <w:r>
        <w:t>column 1</w:t>
      </w:r>
      <w:r>
        <w:tab/>
        <w:t>column 2</w:t>
      </w:r>
    </w:p>
    <w:p w14:paraId="253404EA" w14:textId="40400F43" w:rsidR="00707A40" w:rsidRDefault="00313696" w:rsidP="00707A40">
      <w:pPr>
        <w:pStyle w:val="BodyText"/>
        <w:spacing w:before="7"/>
        <w:rPr>
          <w:b/>
          <w:sz w:val="11"/>
        </w:rPr>
      </w:pPr>
      <w:r>
        <w:rPr>
          <w:noProof/>
          <w:sz w:val="24"/>
        </w:rPr>
        <mc:AlternateContent>
          <mc:Choice Requires="wpg">
            <w:drawing>
              <wp:anchor distT="0" distB="0" distL="0" distR="0" simplePos="0" relativeHeight="251751936" behindDoc="1" locked="0" layoutInCell="1" allowOverlap="1" wp14:anchorId="68F9A500" wp14:editId="4DD35A67">
                <wp:simplePos x="0" y="0"/>
                <wp:positionH relativeFrom="page">
                  <wp:posOffset>914400</wp:posOffset>
                </wp:positionH>
                <wp:positionV relativeFrom="paragraph">
                  <wp:posOffset>100330</wp:posOffset>
                </wp:positionV>
                <wp:extent cx="2819400" cy="361950"/>
                <wp:effectExtent l="0" t="0" r="0" b="4445"/>
                <wp:wrapTopAndBottom/>
                <wp:docPr id="473" name="docshapegroup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361950"/>
                          <a:chOff x="1440" y="158"/>
                          <a:chExt cx="4440" cy="570"/>
                        </a:xfrm>
                      </wpg:grpSpPr>
                      <wps:wsp>
                        <wps:cNvPr id="474" name="docshape448"/>
                        <wps:cNvSpPr>
                          <a:spLocks/>
                        </wps:cNvSpPr>
                        <wps:spPr bwMode="auto">
                          <a:xfrm>
                            <a:off x="1439" y="158"/>
                            <a:ext cx="4440" cy="570"/>
                          </a:xfrm>
                          <a:custGeom>
                            <a:avLst/>
                            <a:gdLst>
                              <a:gd name="T0" fmla="+- 0 5880 1440"/>
                              <a:gd name="T1" fmla="*/ T0 w 4440"/>
                              <a:gd name="T2" fmla="+- 0 158 158"/>
                              <a:gd name="T3" fmla="*/ 158 h 570"/>
                              <a:gd name="T4" fmla="+- 0 3660 1440"/>
                              <a:gd name="T5" fmla="*/ T4 w 4440"/>
                              <a:gd name="T6" fmla="+- 0 158 158"/>
                              <a:gd name="T7" fmla="*/ 158 h 570"/>
                              <a:gd name="T8" fmla="+- 0 1440 1440"/>
                              <a:gd name="T9" fmla="*/ T8 w 4440"/>
                              <a:gd name="T10" fmla="+- 0 158 158"/>
                              <a:gd name="T11" fmla="*/ 158 h 570"/>
                              <a:gd name="T12" fmla="+- 0 1440 1440"/>
                              <a:gd name="T13" fmla="*/ T12 w 4440"/>
                              <a:gd name="T14" fmla="+- 0 728 158"/>
                              <a:gd name="T15" fmla="*/ 728 h 570"/>
                              <a:gd name="T16" fmla="+- 0 3660 1440"/>
                              <a:gd name="T17" fmla="*/ T16 w 4440"/>
                              <a:gd name="T18" fmla="+- 0 728 158"/>
                              <a:gd name="T19" fmla="*/ 728 h 570"/>
                              <a:gd name="T20" fmla="+- 0 5880 1440"/>
                              <a:gd name="T21" fmla="*/ T20 w 4440"/>
                              <a:gd name="T22" fmla="+- 0 728 158"/>
                              <a:gd name="T23" fmla="*/ 728 h 570"/>
                              <a:gd name="T24" fmla="+- 0 5880 1440"/>
                              <a:gd name="T25" fmla="*/ T24 w 4440"/>
                              <a:gd name="T26" fmla="+- 0 158 158"/>
                              <a:gd name="T27" fmla="*/ 158 h 570"/>
                            </a:gdLst>
                            <a:ahLst/>
                            <a:cxnLst>
                              <a:cxn ang="0">
                                <a:pos x="T1" y="T3"/>
                              </a:cxn>
                              <a:cxn ang="0">
                                <a:pos x="T5" y="T7"/>
                              </a:cxn>
                              <a:cxn ang="0">
                                <a:pos x="T9" y="T11"/>
                              </a:cxn>
                              <a:cxn ang="0">
                                <a:pos x="T13" y="T15"/>
                              </a:cxn>
                              <a:cxn ang="0">
                                <a:pos x="T17" y="T19"/>
                              </a:cxn>
                              <a:cxn ang="0">
                                <a:pos x="T21" y="T23"/>
                              </a:cxn>
                              <a:cxn ang="0">
                                <a:pos x="T25" y="T27"/>
                              </a:cxn>
                            </a:cxnLst>
                            <a:rect l="0" t="0" r="r" b="b"/>
                            <a:pathLst>
                              <a:path w="4440" h="570">
                                <a:moveTo>
                                  <a:pt x="4440" y="0"/>
                                </a:moveTo>
                                <a:lnTo>
                                  <a:pt x="2220" y="0"/>
                                </a:lnTo>
                                <a:lnTo>
                                  <a:pt x="0" y="0"/>
                                </a:lnTo>
                                <a:lnTo>
                                  <a:pt x="0" y="570"/>
                                </a:lnTo>
                                <a:lnTo>
                                  <a:pt x="2220" y="570"/>
                                </a:lnTo>
                                <a:lnTo>
                                  <a:pt x="4440" y="5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docshape449"/>
                        <wps:cNvSpPr>
                          <a:spLocks/>
                        </wps:cNvSpPr>
                        <wps:spPr bwMode="auto">
                          <a:xfrm>
                            <a:off x="1439" y="158"/>
                            <a:ext cx="4440" cy="15"/>
                          </a:xfrm>
                          <a:custGeom>
                            <a:avLst/>
                            <a:gdLst>
                              <a:gd name="T0" fmla="+- 0 5880 1440"/>
                              <a:gd name="T1" fmla="*/ T0 w 4440"/>
                              <a:gd name="T2" fmla="+- 0 158 158"/>
                              <a:gd name="T3" fmla="*/ 158 h 15"/>
                              <a:gd name="T4" fmla="+- 0 3660 1440"/>
                              <a:gd name="T5" fmla="*/ T4 w 4440"/>
                              <a:gd name="T6" fmla="+- 0 158 158"/>
                              <a:gd name="T7" fmla="*/ 158 h 15"/>
                              <a:gd name="T8" fmla="+- 0 1440 1440"/>
                              <a:gd name="T9" fmla="*/ T8 w 4440"/>
                              <a:gd name="T10" fmla="+- 0 158 158"/>
                              <a:gd name="T11" fmla="*/ 158 h 15"/>
                              <a:gd name="T12" fmla="+- 0 1440 1440"/>
                              <a:gd name="T13" fmla="*/ T12 w 4440"/>
                              <a:gd name="T14" fmla="+- 0 173 158"/>
                              <a:gd name="T15" fmla="*/ 173 h 15"/>
                              <a:gd name="T16" fmla="+- 0 3660 1440"/>
                              <a:gd name="T17" fmla="*/ T16 w 4440"/>
                              <a:gd name="T18" fmla="+- 0 173 158"/>
                              <a:gd name="T19" fmla="*/ 173 h 15"/>
                              <a:gd name="T20" fmla="+- 0 5880 1440"/>
                              <a:gd name="T21" fmla="*/ T20 w 4440"/>
                              <a:gd name="T22" fmla="+- 0 173 158"/>
                              <a:gd name="T23" fmla="*/ 173 h 15"/>
                              <a:gd name="T24" fmla="+- 0 5880 1440"/>
                              <a:gd name="T25" fmla="*/ T24 w 4440"/>
                              <a:gd name="T26" fmla="+- 0 158 158"/>
                              <a:gd name="T27" fmla="*/ 158 h 15"/>
                            </a:gdLst>
                            <a:ahLst/>
                            <a:cxnLst>
                              <a:cxn ang="0">
                                <a:pos x="T1" y="T3"/>
                              </a:cxn>
                              <a:cxn ang="0">
                                <a:pos x="T5" y="T7"/>
                              </a:cxn>
                              <a:cxn ang="0">
                                <a:pos x="T9" y="T11"/>
                              </a:cxn>
                              <a:cxn ang="0">
                                <a:pos x="T13" y="T15"/>
                              </a:cxn>
                              <a:cxn ang="0">
                                <a:pos x="T17" y="T19"/>
                              </a:cxn>
                              <a:cxn ang="0">
                                <a:pos x="T21" y="T23"/>
                              </a:cxn>
                              <a:cxn ang="0">
                                <a:pos x="T25" y="T27"/>
                              </a:cxn>
                            </a:cxnLst>
                            <a:rect l="0" t="0" r="r" b="b"/>
                            <a:pathLst>
                              <a:path w="4440" h="15">
                                <a:moveTo>
                                  <a:pt x="4440" y="0"/>
                                </a:moveTo>
                                <a:lnTo>
                                  <a:pt x="2220" y="0"/>
                                </a:lnTo>
                                <a:lnTo>
                                  <a:pt x="0" y="0"/>
                                </a:lnTo>
                                <a:lnTo>
                                  <a:pt x="0" y="15"/>
                                </a:lnTo>
                                <a:lnTo>
                                  <a:pt x="222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6" name="docshape450"/>
                        <wps:cNvSpPr txBox="1">
                          <a:spLocks noChangeArrowheads="1"/>
                        </wps:cNvSpPr>
                        <wps:spPr bwMode="auto">
                          <a:xfrm>
                            <a:off x="1440" y="173"/>
                            <a:ext cx="4440"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B082D5" w14:textId="77777777" w:rsidR="00707A40" w:rsidRDefault="00707A40" w:rsidP="00707A40">
                              <w:pPr>
                                <w:tabs>
                                  <w:tab w:val="left" w:pos="2339"/>
                                </w:tabs>
                                <w:spacing w:before="121"/>
                                <w:ind w:left="120"/>
                              </w:pPr>
                              <w:r>
                                <w:t>1</w:t>
                              </w:r>
                              <w:r>
                                <w:tab/>
                                <w:t>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F9A500" id="docshapegroup447" o:spid="_x0000_s1331" style="position:absolute;margin-left:1in;margin-top:7.9pt;width:222pt;height:28.5pt;z-index:-251564544;mso-wrap-distance-left:0;mso-wrap-distance-right:0;mso-position-horizontal-relative:page;mso-position-vertical-relative:text" coordorigin="1440,158" coordsize="4440,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">
                <v:shape id="docshape448" o:spid="_x0000_s1332" style="position:absolute;left:1439;top:158;width:4440;height:570;visibility:visible;mso-wrap-style:square;v-text-anchor:top" coordsize="44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" path="m4440,l2220,,,,,570r2220,l4440,570,4440,xe" fillcolor="#f9f9f9" stroked="f">
                  <v:path arrowok="t" o:connecttype="custom" o:connectlocs="4440,158;2220,158;0,158;0,728;2220,728;4440,728;4440,158" o:connectangles="0,0,0,0,0,0,0"/>
                </v:shape>
                <v:shape id="docshape449" o:spid="_x0000_s1333" style="position:absolute;left:1439;top:158;width:4440;height:15;visibility:visible;mso-wrap-style:square;v-text-anchor:top" coordsize="444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" path="m4440,l2220,,,,,15r2220,l4440,15r,-15xe" fillcolor="#ddd" stroked="f">
                  <v:path arrowok="t" o:connecttype="custom" o:connectlocs="4440,158;2220,158;0,158;0,173;2220,173;4440,173;4440,158" o:connectangles="0,0,0,0,0,0,0"/>
                </v:shape>
                <v:shape id="docshape450" o:spid="_x0000_s1334" type="#_x0000_t202" style="position:absolute;left:1440;top:173;width:4440;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" filled="f" stroked="f">
                  <v:textbox inset="0,0,0,0">
                    <w:txbxContent>
                      <w:p w14:paraId="01B082D5" w14:textId="77777777" w:rsidR="00707A40" w:rsidRDefault="00707A40" w:rsidP="00707A40">
                        <w:pPr>
                          <w:tabs>
                            <w:tab w:val="left" w:pos="2339"/>
                          </w:tabs>
                          <w:spacing w:before="121"/>
                          <w:ind w:left="120"/>
                        </w:pPr>
                        <w:r>
                          <w:t>1</w:t>
                        </w:r>
                        <w:r>
                          <w:tab/>
                          <w:t>1</w:t>
                        </w:r>
                      </w:p>
                    </w:txbxContent>
                  </v:textbox>
                </v:shape>
                <w10:wrap type="topAndBottom" anchorx="page"/>
              </v:group>
            </w:pict>
          </mc:Fallback>
        </mc:AlternateContent>
      </w:r>
    </w:p>
    <w:p w14:paraId="57AD4DD6" w14:textId="77777777" w:rsidR="00707A40" w:rsidRDefault="00707A40" w:rsidP="00707A40">
      <w:pPr>
        <w:pStyle w:val="BodyText"/>
        <w:spacing w:before="11"/>
        <w:rPr>
          <w:b/>
          <w:sz w:val="20"/>
        </w:rPr>
      </w:pPr>
    </w:p>
    <w:p w14:paraId="2E8FF9DD" w14:textId="77777777" w:rsidR="00707A40" w:rsidRDefault="00707A40" w:rsidP="00707A40">
      <w:pPr>
        <w:pStyle w:val="BodyText"/>
        <w:spacing w:before="90" w:line="288" w:lineRule="auto"/>
        <w:ind w:left="239" w:right="1443"/>
      </w:pPr>
      <w:r>
        <w:t>EQUI</w:t>
      </w:r>
      <w:r>
        <w:rPr>
          <w:spacing w:val="-2"/>
        </w:rPr>
        <w:t xml:space="preserve"> </w:t>
      </w:r>
      <w:r>
        <w:t>join</w:t>
      </w:r>
      <w:r>
        <w:rPr>
          <w:spacing w:val="-2"/>
        </w:rPr>
        <w:t xml:space="preserve"> </w:t>
      </w:r>
      <w:r>
        <w:t>is</w:t>
      </w:r>
      <w:r>
        <w:rPr>
          <w:spacing w:val="-1"/>
        </w:rPr>
        <w:t xml:space="preserve"> </w:t>
      </w:r>
      <w:r>
        <w:t>the</w:t>
      </w:r>
      <w:r>
        <w:rPr>
          <w:spacing w:val="-2"/>
        </w:rPr>
        <w:t xml:space="preserve"> </w:t>
      </w:r>
      <w:r>
        <w:t>most</w:t>
      </w:r>
      <w:r>
        <w:rPr>
          <w:spacing w:val="-2"/>
        </w:rPr>
        <w:t xml:space="preserve"> </w:t>
      </w:r>
      <w:r>
        <w:t>difficult</w:t>
      </w:r>
      <w:r>
        <w:rPr>
          <w:spacing w:val="-2"/>
        </w:rPr>
        <w:t xml:space="preserve"> </w:t>
      </w:r>
      <w:r>
        <w:t>operations</w:t>
      </w:r>
      <w:r>
        <w:rPr>
          <w:spacing w:val="-1"/>
        </w:rPr>
        <w:t xml:space="preserve"> </w:t>
      </w:r>
      <w:r>
        <w:t>to</w:t>
      </w:r>
      <w:r>
        <w:rPr>
          <w:spacing w:val="-2"/>
        </w:rPr>
        <w:t xml:space="preserve"> </w:t>
      </w:r>
      <w:r>
        <w:t>implement</w:t>
      </w:r>
      <w:r>
        <w:rPr>
          <w:spacing w:val="-2"/>
        </w:rPr>
        <w:t xml:space="preserve"> </w:t>
      </w:r>
      <w:r>
        <w:t>efficiently</w:t>
      </w:r>
      <w:r>
        <w:rPr>
          <w:spacing w:val="-1"/>
        </w:rPr>
        <w:t xml:space="preserve"> </w:t>
      </w:r>
      <w:r>
        <w:t>in</w:t>
      </w:r>
      <w:r>
        <w:rPr>
          <w:spacing w:val="-2"/>
        </w:rPr>
        <w:t xml:space="preserve"> </w:t>
      </w:r>
      <w:r>
        <w:t>an</w:t>
      </w:r>
      <w:r>
        <w:rPr>
          <w:spacing w:val="-2"/>
        </w:rPr>
        <w:t xml:space="preserve"> </w:t>
      </w:r>
      <w:r>
        <w:t>RDBMS</w:t>
      </w:r>
      <w:r>
        <w:rPr>
          <w:spacing w:val="-1"/>
        </w:rPr>
        <w:t xml:space="preserve"> </w:t>
      </w:r>
      <w:r>
        <w:t>and</w:t>
      </w:r>
      <w:r>
        <w:rPr>
          <w:spacing w:val="-2"/>
        </w:rPr>
        <w:t xml:space="preserve"> </w:t>
      </w:r>
      <w:r>
        <w:t>one</w:t>
      </w:r>
      <w:r>
        <w:rPr>
          <w:spacing w:val="-2"/>
        </w:rPr>
        <w:t xml:space="preserve"> </w:t>
      </w:r>
      <w:r>
        <w:t>reason</w:t>
      </w:r>
      <w:r>
        <w:rPr>
          <w:spacing w:val="-57"/>
        </w:rPr>
        <w:t xml:space="preserve"> </w:t>
      </w:r>
      <w:r>
        <w:t>why RDBMS have essential performance problems.</w:t>
      </w:r>
    </w:p>
    <w:p w14:paraId="64715512" w14:textId="77777777" w:rsidR="00707A40" w:rsidRDefault="00707A40" w:rsidP="00707A40">
      <w:pPr>
        <w:pStyle w:val="BodyText"/>
        <w:rPr>
          <w:sz w:val="26"/>
        </w:rPr>
      </w:pPr>
    </w:p>
    <w:p w14:paraId="6AD97FCF" w14:textId="77777777" w:rsidR="00707A40" w:rsidRDefault="00707A40" w:rsidP="00707A40">
      <w:pPr>
        <w:pStyle w:val="BodyText"/>
        <w:rPr>
          <w:sz w:val="26"/>
        </w:rPr>
      </w:pPr>
    </w:p>
    <w:p w14:paraId="35091419" w14:textId="52061F21" w:rsidR="00707A40" w:rsidRDefault="00313696" w:rsidP="00707A40">
      <w:pPr>
        <w:pStyle w:val="Heading3"/>
        <w:spacing w:before="231"/>
      </w:pPr>
      <w:r>
        <w:rPr>
          <w:noProof/>
        </w:rPr>
        <w:lastRenderedPageBreak/>
        <w:drawing>
          <wp:anchor distT="0" distB="0" distL="0" distR="0" simplePos="0" relativeHeight="251661824" behindDoc="1" locked="0" layoutInCell="1" allowOverlap="1" wp14:anchorId="4C3BE60A" wp14:editId="530A6D0B">
            <wp:simplePos x="0" y="0"/>
            <wp:positionH relativeFrom="page">
              <wp:posOffset>2164080</wp:posOffset>
            </wp:positionH>
            <wp:positionV relativeFrom="paragraph">
              <wp:posOffset>204470</wp:posOffset>
            </wp:positionV>
            <wp:extent cx="126365" cy="117475"/>
            <wp:effectExtent l="0" t="0" r="0" b="0"/>
            <wp:wrapNone/>
            <wp:docPr id="487" name="image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0.pn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26365" cy="117475"/>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t>NATURAL</w:t>
      </w:r>
      <w:r w:rsidR="00707A40">
        <w:rPr>
          <w:spacing w:val="-6"/>
        </w:rPr>
        <w:t xml:space="preserve"> </w:t>
      </w:r>
      <w:r w:rsidR="00707A40">
        <w:t>JOIN</w:t>
      </w:r>
      <w:r w:rsidR="00707A40">
        <w:rPr>
          <w:spacing w:val="-5"/>
        </w:rPr>
        <w:t xml:space="preserve"> </w:t>
      </w:r>
      <w:r w:rsidR="00707A40">
        <w:t>(</w:t>
      </w:r>
      <w:r w:rsidR="00707A40">
        <w:rPr>
          <w:rFonts w:ascii="Lucida Sans Unicode" w:hAnsi="Lucida Sans Unicode"/>
        </w:rPr>
        <w:t>⋈</w:t>
      </w:r>
      <w:r w:rsidR="00707A40">
        <w:t>)</w:t>
      </w:r>
    </w:p>
    <w:p w14:paraId="3854CC23" w14:textId="77777777" w:rsidR="00707A40" w:rsidRDefault="00707A40" w:rsidP="00707A40">
      <w:pPr>
        <w:pStyle w:val="BodyText"/>
        <w:spacing w:before="120" w:line="288" w:lineRule="auto"/>
        <w:ind w:left="239" w:right="2357"/>
      </w:pPr>
      <w:r>
        <w:t>Natural join can only be performed if there is a common attribute (column) between the</w:t>
      </w:r>
      <w:r>
        <w:rPr>
          <w:spacing w:val="-57"/>
        </w:rPr>
        <w:t xml:space="preserve"> </w:t>
      </w:r>
      <w:r>
        <w:t>relations. The name and type of the attribute must be same.</w:t>
      </w:r>
    </w:p>
    <w:p w14:paraId="28283861" w14:textId="77777777" w:rsidR="00707A40" w:rsidRDefault="00707A40" w:rsidP="00707A40">
      <w:pPr>
        <w:spacing w:line="288" w:lineRule="auto"/>
        <w:sectPr w:rsidR="00707A40">
          <w:pgSz w:w="12240" w:h="15840"/>
          <w:pgMar w:top="1940" w:right="0" w:bottom="1560" w:left="1200" w:header="750" w:footer="1364" w:gutter="0"/>
          <w:cols w:space="720"/>
        </w:sectPr>
      </w:pPr>
    </w:p>
    <w:p w14:paraId="2A0796AA" w14:textId="77777777" w:rsidR="00707A40" w:rsidRDefault="00707A40" w:rsidP="00707A40">
      <w:pPr>
        <w:pStyle w:val="BodyText"/>
        <w:rPr>
          <w:sz w:val="20"/>
        </w:rPr>
      </w:pPr>
    </w:p>
    <w:p w14:paraId="002BBECB" w14:textId="77777777" w:rsidR="00707A40" w:rsidRDefault="00707A40" w:rsidP="00707A40">
      <w:pPr>
        <w:pStyle w:val="BodyText"/>
        <w:rPr>
          <w:sz w:val="20"/>
        </w:rPr>
      </w:pPr>
    </w:p>
    <w:p w14:paraId="29432CB7" w14:textId="77777777" w:rsidR="00707A40" w:rsidRDefault="00707A40" w:rsidP="00707A40">
      <w:pPr>
        <w:pStyle w:val="BodyText"/>
        <w:spacing w:before="3"/>
        <w:rPr>
          <w:sz w:val="25"/>
        </w:rPr>
      </w:pPr>
    </w:p>
    <w:p w14:paraId="11174073" w14:textId="77777777" w:rsidR="00707A40" w:rsidRDefault="00707A40" w:rsidP="00707A40">
      <w:pPr>
        <w:pStyle w:val="BodyText"/>
        <w:spacing w:before="90"/>
        <w:ind w:left="239"/>
      </w:pPr>
      <w:r>
        <w:t>Example</w:t>
      </w:r>
    </w:p>
    <w:p w14:paraId="44104715" w14:textId="3184E1AF" w:rsidR="00707A40" w:rsidRDefault="00313696" w:rsidP="00707A40">
      <w:pPr>
        <w:pStyle w:val="BodyText"/>
        <w:spacing w:before="55"/>
        <w:ind w:left="239"/>
      </w:pPr>
      <w:r>
        <w:rPr>
          <w:noProof/>
        </w:rPr>
        <mc:AlternateContent>
          <mc:Choice Requires="wpg">
            <w:drawing>
              <wp:anchor distT="0" distB="0" distL="0" distR="0" simplePos="0" relativeHeight="251752960" behindDoc="1" locked="0" layoutInCell="1" allowOverlap="1" wp14:anchorId="30F4DCD5" wp14:editId="41E962EC">
                <wp:simplePos x="0" y="0"/>
                <wp:positionH relativeFrom="page">
                  <wp:posOffset>914400</wp:posOffset>
                </wp:positionH>
                <wp:positionV relativeFrom="paragraph">
                  <wp:posOffset>243840</wp:posOffset>
                </wp:positionV>
                <wp:extent cx="2105025" cy="371475"/>
                <wp:effectExtent l="0" t="0" r="0" b="3810"/>
                <wp:wrapTopAndBottom/>
                <wp:docPr id="469" name="docshapegroup4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371475"/>
                          <a:chOff x="1440" y="384"/>
                          <a:chExt cx="3315" cy="585"/>
                        </a:xfrm>
                      </wpg:grpSpPr>
                      <wps:wsp>
                        <wps:cNvPr id="470" name="docshape452"/>
                        <wps:cNvSpPr>
                          <a:spLocks noChangeArrowheads="1"/>
                        </wps:cNvSpPr>
                        <wps:spPr bwMode="auto">
                          <a:xfrm>
                            <a:off x="1440" y="383"/>
                            <a:ext cx="3315"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docshape453"/>
                        <wps:cNvSpPr>
                          <a:spLocks/>
                        </wps:cNvSpPr>
                        <wps:spPr bwMode="auto">
                          <a:xfrm>
                            <a:off x="1439" y="383"/>
                            <a:ext cx="3315" cy="585"/>
                          </a:xfrm>
                          <a:custGeom>
                            <a:avLst/>
                            <a:gdLst>
                              <a:gd name="T0" fmla="+- 0 4755 1440"/>
                              <a:gd name="T1" fmla="*/ T0 w 3315"/>
                              <a:gd name="T2" fmla="+- 0 954 384"/>
                              <a:gd name="T3" fmla="*/ 954 h 585"/>
                              <a:gd name="T4" fmla="+- 0 3090 1440"/>
                              <a:gd name="T5" fmla="*/ T4 w 3315"/>
                              <a:gd name="T6" fmla="+- 0 954 384"/>
                              <a:gd name="T7" fmla="*/ 954 h 585"/>
                              <a:gd name="T8" fmla="+- 0 1440 1440"/>
                              <a:gd name="T9" fmla="*/ T8 w 3315"/>
                              <a:gd name="T10" fmla="+- 0 954 384"/>
                              <a:gd name="T11" fmla="*/ 954 h 585"/>
                              <a:gd name="T12" fmla="+- 0 1440 1440"/>
                              <a:gd name="T13" fmla="*/ T12 w 3315"/>
                              <a:gd name="T14" fmla="+- 0 969 384"/>
                              <a:gd name="T15" fmla="*/ 969 h 585"/>
                              <a:gd name="T16" fmla="+- 0 3090 1440"/>
                              <a:gd name="T17" fmla="*/ T16 w 3315"/>
                              <a:gd name="T18" fmla="+- 0 969 384"/>
                              <a:gd name="T19" fmla="*/ 969 h 585"/>
                              <a:gd name="T20" fmla="+- 0 4755 1440"/>
                              <a:gd name="T21" fmla="*/ T20 w 3315"/>
                              <a:gd name="T22" fmla="+- 0 969 384"/>
                              <a:gd name="T23" fmla="*/ 969 h 585"/>
                              <a:gd name="T24" fmla="+- 0 4755 1440"/>
                              <a:gd name="T25" fmla="*/ T24 w 3315"/>
                              <a:gd name="T26" fmla="+- 0 954 384"/>
                              <a:gd name="T27" fmla="*/ 954 h 585"/>
                              <a:gd name="T28" fmla="+- 0 4755 1440"/>
                              <a:gd name="T29" fmla="*/ T28 w 3315"/>
                              <a:gd name="T30" fmla="+- 0 384 384"/>
                              <a:gd name="T31" fmla="*/ 384 h 585"/>
                              <a:gd name="T32" fmla="+- 0 1440 1440"/>
                              <a:gd name="T33" fmla="*/ T32 w 3315"/>
                              <a:gd name="T34" fmla="+- 0 384 384"/>
                              <a:gd name="T35" fmla="*/ 384 h 585"/>
                              <a:gd name="T36" fmla="+- 0 1440 1440"/>
                              <a:gd name="T37" fmla="*/ T36 w 3315"/>
                              <a:gd name="T38" fmla="+- 0 399 384"/>
                              <a:gd name="T39" fmla="*/ 399 h 585"/>
                              <a:gd name="T40" fmla="+- 0 4755 1440"/>
                              <a:gd name="T41" fmla="*/ T40 w 3315"/>
                              <a:gd name="T42" fmla="+- 0 399 384"/>
                              <a:gd name="T43" fmla="*/ 399 h 585"/>
                              <a:gd name="T44" fmla="+- 0 4755 1440"/>
                              <a:gd name="T45" fmla="*/ T44 w 3315"/>
                              <a:gd name="T46" fmla="+- 0 384 384"/>
                              <a:gd name="T47" fmla="*/ 384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15" h="585">
                                <a:moveTo>
                                  <a:pt x="3315" y="570"/>
                                </a:moveTo>
                                <a:lnTo>
                                  <a:pt x="1650" y="570"/>
                                </a:lnTo>
                                <a:lnTo>
                                  <a:pt x="0" y="570"/>
                                </a:lnTo>
                                <a:lnTo>
                                  <a:pt x="0" y="585"/>
                                </a:lnTo>
                                <a:lnTo>
                                  <a:pt x="1650" y="585"/>
                                </a:lnTo>
                                <a:lnTo>
                                  <a:pt x="3315" y="585"/>
                                </a:lnTo>
                                <a:lnTo>
                                  <a:pt x="3315" y="570"/>
                                </a:lnTo>
                                <a:close/>
                                <a:moveTo>
                                  <a:pt x="3315" y="0"/>
                                </a:moveTo>
                                <a:lnTo>
                                  <a:pt x="0" y="0"/>
                                </a:lnTo>
                                <a:lnTo>
                                  <a:pt x="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2" name="docshape454"/>
                        <wps:cNvSpPr txBox="1">
                          <a:spLocks noChangeArrowheads="1"/>
                        </wps:cNvSpPr>
                        <wps:spPr bwMode="auto">
                          <a:xfrm>
                            <a:off x="1440" y="398"/>
                            <a:ext cx="331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180DA" w14:textId="77777777" w:rsidR="00707A40" w:rsidRDefault="00707A40" w:rsidP="00707A40">
                              <w:pPr>
                                <w:spacing w:before="121"/>
                                <w:ind w:left="120"/>
                                <w:rPr>
                                  <w:b/>
                                </w:rPr>
                              </w:pPr>
                              <w:r>
                                <w:rPr>
                                  <w:b/>
                                </w:rPr>
                                <w:t>C</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F4DCD5" id="docshapegroup451" o:spid="_x0000_s1335" style="position:absolute;left:0;text-align:left;margin-left:1in;margin-top:19.2pt;width:165.75pt;height:29.25pt;z-index:-251563520;mso-wrap-distance-left:0;mso-wrap-distance-right:0;mso-position-horizontal-relative:page;mso-position-vertical-relative:text" coordorigin="1440,384" coordsize="331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">
                <v:rect id="docshape452" o:spid="_x0000_s1336" style="position:absolute;left:1440;top:383;width:331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" fillcolor="#f9f9f9" stroked="f"/>
                <v:shape id="docshape453" o:spid="_x0000_s1337" style="position:absolute;left:1439;top:383;width:3315;height:585;visibility:visible;mso-wrap-style:square;v-text-anchor:top" coordsize="331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" path="m3315,570r-1665,l,570r,15l1650,585r1665,l3315,570xm3315,l,,,15r3315,l3315,xe" fillcolor="#ddd" stroked="f">
                  <v:path arrowok="t" o:connecttype="custom" o:connectlocs="3315,954;1650,954;0,954;0,969;1650,969;3315,969;3315,954;3315,384;0,384;0,399;3315,399;3315,384" o:connectangles="0,0,0,0,0,0,0,0,0,0,0,0"/>
                </v:shape>
                <v:shape id="docshape454" o:spid="_x0000_s1338" type="#_x0000_t202" style="position:absolute;left:1440;top:398;width:331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Lr6xgAAANwAAAAPAAAAZHJzL2Rvd25yZXYueG1sRI9Ba8JA&#10;FITvhf6H5RW81U1F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yyi6+sYAAADcAAAA&#10;DwAAAAAAAAAAAAAAAAAHAgAAZHJzL2Rvd25yZXYueG1sUEsFBgAAAAADAAMAtwAAAPoCAAAAAA==&#10;" filled="f" stroked="f">
                  <v:textbox inset="0,0,0,0">
                    <w:txbxContent>
                      <w:p w14:paraId="3DB180DA" w14:textId="77777777" w:rsidR="00707A40" w:rsidRDefault="00707A40" w:rsidP="00707A40">
                        <w:pPr>
                          <w:spacing w:before="121"/>
                          <w:ind w:left="120"/>
                          <w:rPr>
                            <w:b/>
                          </w:rPr>
                        </w:pPr>
                        <w:r>
                          <w:rPr>
                            <w:b/>
                          </w:rPr>
                          <w:t>C</w:t>
                        </w:r>
                      </w:p>
                    </w:txbxContent>
                  </v:textbox>
                </v:shape>
                <w10:wrap type="topAndBottom" anchorx="page"/>
              </v:group>
            </w:pict>
          </mc:Fallback>
        </mc:AlternateContent>
      </w:r>
      <w:r w:rsidR="00707A40">
        <w:t>Consider the following two tables</w:t>
      </w:r>
    </w:p>
    <w:p w14:paraId="3F83B929" w14:textId="77777777" w:rsidR="00707A40" w:rsidRDefault="00707A40" w:rsidP="00707A40">
      <w:pPr>
        <w:pStyle w:val="Heading3"/>
        <w:tabs>
          <w:tab w:val="left" w:pos="2009"/>
        </w:tabs>
        <w:spacing w:before="121"/>
        <w:ind w:left="359"/>
      </w:pPr>
      <w:r>
        <w:t>Num</w:t>
      </w:r>
      <w:r>
        <w:tab/>
        <w:t>Square</w:t>
      </w:r>
    </w:p>
    <w:p w14:paraId="3B632D24" w14:textId="17647F58" w:rsidR="00707A40" w:rsidRDefault="00313696" w:rsidP="00707A40">
      <w:pPr>
        <w:pStyle w:val="BodyText"/>
        <w:spacing w:before="7"/>
        <w:rPr>
          <w:b/>
          <w:sz w:val="11"/>
        </w:rPr>
      </w:pPr>
      <w:r>
        <w:rPr>
          <w:noProof/>
          <w:sz w:val="24"/>
        </w:rPr>
        <mc:AlternateContent>
          <mc:Choice Requires="wpg">
            <w:drawing>
              <wp:anchor distT="0" distB="0" distL="0" distR="0" simplePos="0" relativeHeight="251753984" behindDoc="1" locked="0" layoutInCell="1" allowOverlap="1" wp14:anchorId="3CC8B0FE" wp14:editId="66D869EC">
                <wp:simplePos x="0" y="0"/>
                <wp:positionH relativeFrom="page">
                  <wp:posOffset>914400</wp:posOffset>
                </wp:positionH>
                <wp:positionV relativeFrom="paragraph">
                  <wp:posOffset>100330</wp:posOffset>
                </wp:positionV>
                <wp:extent cx="2105025" cy="371475"/>
                <wp:effectExtent l="0" t="0" r="0" b="4445"/>
                <wp:wrapTopAndBottom/>
                <wp:docPr id="465" name="docshapegroup4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371475"/>
                          <a:chOff x="1440" y="158"/>
                          <a:chExt cx="3315" cy="585"/>
                        </a:xfrm>
                      </wpg:grpSpPr>
                      <wps:wsp>
                        <wps:cNvPr id="466" name="docshape456"/>
                        <wps:cNvSpPr>
                          <a:spLocks/>
                        </wps:cNvSpPr>
                        <wps:spPr bwMode="auto">
                          <a:xfrm>
                            <a:off x="1439" y="158"/>
                            <a:ext cx="3315" cy="570"/>
                          </a:xfrm>
                          <a:custGeom>
                            <a:avLst/>
                            <a:gdLst>
                              <a:gd name="T0" fmla="+- 0 4755 1440"/>
                              <a:gd name="T1" fmla="*/ T0 w 3315"/>
                              <a:gd name="T2" fmla="+- 0 158 158"/>
                              <a:gd name="T3" fmla="*/ 158 h 570"/>
                              <a:gd name="T4" fmla="+- 0 3090 1440"/>
                              <a:gd name="T5" fmla="*/ T4 w 3315"/>
                              <a:gd name="T6" fmla="+- 0 158 158"/>
                              <a:gd name="T7" fmla="*/ 158 h 570"/>
                              <a:gd name="T8" fmla="+- 0 1440 1440"/>
                              <a:gd name="T9" fmla="*/ T8 w 3315"/>
                              <a:gd name="T10" fmla="+- 0 158 158"/>
                              <a:gd name="T11" fmla="*/ 158 h 570"/>
                              <a:gd name="T12" fmla="+- 0 1440 1440"/>
                              <a:gd name="T13" fmla="*/ T12 w 3315"/>
                              <a:gd name="T14" fmla="+- 0 728 158"/>
                              <a:gd name="T15" fmla="*/ 728 h 570"/>
                              <a:gd name="T16" fmla="+- 0 3090 1440"/>
                              <a:gd name="T17" fmla="*/ T16 w 3315"/>
                              <a:gd name="T18" fmla="+- 0 728 158"/>
                              <a:gd name="T19" fmla="*/ 728 h 570"/>
                              <a:gd name="T20" fmla="+- 0 4755 1440"/>
                              <a:gd name="T21" fmla="*/ T20 w 3315"/>
                              <a:gd name="T22" fmla="+- 0 728 158"/>
                              <a:gd name="T23" fmla="*/ 728 h 570"/>
                              <a:gd name="T24" fmla="+- 0 4755 1440"/>
                              <a:gd name="T25" fmla="*/ T24 w 3315"/>
                              <a:gd name="T26" fmla="+- 0 158 158"/>
                              <a:gd name="T27" fmla="*/ 158 h 570"/>
                            </a:gdLst>
                            <a:ahLst/>
                            <a:cxnLst>
                              <a:cxn ang="0">
                                <a:pos x="T1" y="T3"/>
                              </a:cxn>
                              <a:cxn ang="0">
                                <a:pos x="T5" y="T7"/>
                              </a:cxn>
                              <a:cxn ang="0">
                                <a:pos x="T9" y="T11"/>
                              </a:cxn>
                              <a:cxn ang="0">
                                <a:pos x="T13" y="T15"/>
                              </a:cxn>
                              <a:cxn ang="0">
                                <a:pos x="T17" y="T19"/>
                              </a:cxn>
                              <a:cxn ang="0">
                                <a:pos x="T21" y="T23"/>
                              </a:cxn>
                              <a:cxn ang="0">
                                <a:pos x="T25" y="T27"/>
                              </a:cxn>
                            </a:cxnLst>
                            <a:rect l="0" t="0" r="r" b="b"/>
                            <a:pathLst>
                              <a:path w="3315" h="570">
                                <a:moveTo>
                                  <a:pt x="3315" y="0"/>
                                </a:moveTo>
                                <a:lnTo>
                                  <a:pt x="1650" y="0"/>
                                </a:lnTo>
                                <a:lnTo>
                                  <a:pt x="0" y="0"/>
                                </a:lnTo>
                                <a:lnTo>
                                  <a:pt x="0" y="570"/>
                                </a:lnTo>
                                <a:lnTo>
                                  <a:pt x="1650" y="570"/>
                                </a:lnTo>
                                <a:lnTo>
                                  <a:pt x="3315" y="570"/>
                                </a:lnTo>
                                <a:lnTo>
                                  <a:pt x="3315"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docshape457"/>
                        <wps:cNvSpPr>
                          <a:spLocks/>
                        </wps:cNvSpPr>
                        <wps:spPr bwMode="auto">
                          <a:xfrm>
                            <a:off x="1439" y="158"/>
                            <a:ext cx="3315" cy="585"/>
                          </a:xfrm>
                          <a:custGeom>
                            <a:avLst/>
                            <a:gdLst>
                              <a:gd name="T0" fmla="+- 0 4755 1440"/>
                              <a:gd name="T1" fmla="*/ T0 w 3315"/>
                              <a:gd name="T2" fmla="+- 0 728 158"/>
                              <a:gd name="T3" fmla="*/ 728 h 585"/>
                              <a:gd name="T4" fmla="+- 0 3090 1440"/>
                              <a:gd name="T5" fmla="*/ T4 w 3315"/>
                              <a:gd name="T6" fmla="+- 0 728 158"/>
                              <a:gd name="T7" fmla="*/ 728 h 585"/>
                              <a:gd name="T8" fmla="+- 0 1440 1440"/>
                              <a:gd name="T9" fmla="*/ T8 w 3315"/>
                              <a:gd name="T10" fmla="+- 0 728 158"/>
                              <a:gd name="T11" fmla="*/ 728 h 585"/>
                              <a:gd name="T12" fmla="+- 0 1440 1440"/>
                              <a:gd name="T13" fmla="*/ T12 w 3315"/>
                              <a:gd name="T14" fmla="+- 0 743 158"/>
                              <a:gd name="T15" fmla="*/ 743 h 585"/>
                              <a:gd name="T16" fmla="+- 0 3090 1440"/>
                              <a:gd name="T17" fmla="*/ T16 w 3315"/>
                              <a:gd name="T18" fmla="+- 0 743 158"/>
                              <a:gd name="T19" fmla="*/ 743 h 585"/>
                              <a:gd name="T20" fmla="+- 0 4755 1440"/>
                              <a:gd name="T21" fmla="*/ T20 w 3315"/>
                              <a:gd name="T22" fmla="+- 0 743 158"/>
                              <a:gd name="T23" fmla="*/ 743 h 585"/>
                              <a:gd name="T24" fmla="+- 0 4755 1440"/>
                              <a:gd name="T25" fmla="*/ T24 w 3315"/>
                              <a:gd name="T26" fmla="+- 0 728 158"/>
                              <a:gd name="T27" fmla="*/ 728 h 585"/>
                              <a:gd name="T28" fmla="+- 0 4755 1440"/>
                              <a:gd name="T29" fmla="*/ T28 w 3315"/>
                              <a:gd name="T30" fmla="+- 0 158 158"/>
                              <a:gd name="T31" fmla="*/ 158 h 585"/>
                              <a:gd name="T32" fmla="+- 0 3090 1440"/>
                              <a:gd name="T33" fmla="*/ T32 w 3315"/>
                              <a:gd name="T34" fmla="+- 0 158 158"/>
                              <a:gd name="T35" fmla="*/ 158 h 585"/>
                              <a:gd name="T36" fmla="+- 0 1440 1440"/>
                              <a:gd name="T37" fmla="*/ T36 w 3315"/>
                              <a:gd name="T38" fmla="+- 0 158 158"/>
                              <a:gd name="T39" fmla="*/ 158 h 585"/>
                              <a:gd name="T40" fmla="+- 0 1440 1440"/>
                              <a:gd name="T41" fmla="*/ T40 w 3315"/>
                              <a:gd name="T42" fmla="+- 0 173 158"/>
                              <a:gd name="T43" fmla="*/ 173 h 585"/>
                              <a:gd name="T44" fmla="+- 0 3090 1440"/>
                              <a:gd name="T45" fmla="*/ T44 w 3315"/>
                              <a:gd name="T46" fmla="+- 0 173 158"/>
                              <a:gd name="T47" fmla="*/ 173 h 585"/>
                              <a:gd name="T48" fmla="+- 0 4755 1440"/>
                              <a:gd name="T49" fmla="*/ T48 w 3315"/>
                              <a:gd name="T50" fmla="+- 0 173 158"/>
                              <a:gd name="T51" fmla="*/ 173 h 585"/>
                              <a:gd name="T52" fmla="+- 0 4755 1440"/>
                              <a:gd name="T53" fmla="*/ T52 w 3315"/>
                              <a:gd name="T54" fmla="+- 0 158 158"/>
                              <a:gd name="T55" fmla="*/ 15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315" h="585">
                                <a:moveTo>
                                  <a:pt x="3315" y="570"/>
                                </a:moveTo>
                                <a:lnTo>
                                  <a:pt x="1650" y="570"/>
                                </a:lnTo>
                                <a:lnTo>
                                  <a:pt x="0" y="570"/>
                                </a:lnTo>
                                <a:lnTo>
                                  <a:pt x="0" y="585"/>
                                </a:lnTo>
                                <a:lnTo>
                                  <a:pt x="1650" y="585"/>
                                </a:lnTo>
                                <a:lnTo>
                                  <a:pt x="3315" y="585"/>
                                </a:lnTo>
                                <a:lnTo>
                                  <a:pt x="3315" y="570"/>
                                </a:lnTo>
                                <a:close/>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8" name="docshape458"/>
                        <wps:cNvSpPr txBox="1">
                          <a:spLocks noChangeArrowheads="1"/>
                        </wps:cNvSpPr>
                        <wps:spPr bwMode="auto">
                          <a:xfrm>
                            <a:off x="1440" y="173"/>
                            <a:ext cx="331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5D169" w14:textId="77777777" w:rsidR="00707A40" w:rsidRDefault="00707A40" w:rsidP="00707A40">
                              <w:pPr>
                                <w:tabs>
                                  <w:tab w:val="left" w:pos="1769"/>
                                </w:tabs>
                                <w:spacing w:before="121"/>
                                <w:ind w:left="120"/>
                              </w:pPr>
                              <w:r>
                                <w:t>2</w:t>
                              </w:r>
                              <w:r>
                                <w:tab/>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CC8B0FE" id="docshapegroup455" o:spid="_x0000_s1339" style="position:absolute;margin-left:1in;margin-top:7.9pt;width:165.75pt;height:29.25pt;z-index:-251562496;mso-wrap-distance-left:0;mso-wrap-distance-right:0;mso-position-horizontal-relative:page;mso-position-vertical-relative:text" coordorigin="1440,158" coordsize="331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">
                <v:shape id="docshape456" o:spid="_x0000_s1340" style="position:absolute;left:1439;top:158;width:3315;height:570;visibility:visible;mso-wrap-style:square;v-text-anchor:top" coordsize="33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" path="m3315,l1650,,,,,570r1650,l3315,570,3315,xe" fillcolor="#f9f9f9" stroked="f">
                  <v:path arrowok="t" o:connecttype="custom" o:connectlocs="3315,158;1650,158;0,158;0,728;1650,728;3315,728;3315,158" o:connectangles="0,0,0,0,0,0,0"/>
                </v:shape>
                <v:shape id="docshape457" o:spid="_x0000_s1341" style="position:absolute;left:1439;top:158;width:3315;height:585;visibility:visible;mso-wrap-style:square;v-text-anchor:top" coordsize="331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" path="m3315,570r-1665,l,570r,15l1650,585r1665,l3315,570xm3315,l1650,,,,,15r1650,l3315,15r,-15xe" fillcolor="#ddd" stroked="f">
                  <v:path arrowok="t" o:connecttype="custom" o:connectlocs="3315,728;1650,728;0,728;0,743;1650,743;3315,743;3315,728;3315,158;1650,158;0,158;0,173;1650,173;3315,173;3315,158" o:connectangles="0,0,0,0,0,0,0,0,0,0,0,0,0,0"/>
                </v:shape>
                <v:shape id="docshape458" o:spid="_x0000_s1342" type="#_x0000_t202" style="position:absolute;left:1440;top:173;width:331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RvNwgAAANwAAAAPAAAAZHJzL2Rvd25yZXYueG1sRE/Pa8Iw&#10;FL4P/B/CE3abqWO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AvGRvNwgAAANwAAAAPAAAA&#10;AAAAAAAAAAAAAAcCAABkcnMvZG93bnJldi54bWxQSwUGAAAAAAMAAwC3AAAA9gIAAAAA&#10;" filled="f" stroked="f">
                  <v:textbox inset="0,0,0,0">
                    <w:txbxContent>
                      <w:p w14:paraId="3655D169" w14:textId="77777777" w:rsidR="00707A40" w:rsidRDefault="00707A40" w:rsidP="00707A40">
                        <w:pPr>
                          <w:tabs>
                            <w:tab w:val="left" w:pos="1769"/>
                          </w:tabs>
                          <w:spacing w:before="121"/>
                          <w:ind w:left="120"/>
                        </w:pPr>
                        <w:r>
                          <w:t>2</w:t>
                        </w:r>
                        <w:r>
                          <w:tab/>
                          <w:t>4</w:t>
                        </w:r>
                      </w:p>
                    </w:txbxContent>
                  </v:textbox>
                </v:shape>
                <w10:wrap type="topAndBottom" anchorx="page"/>
              </v:group>
            </w:pict>
          </mc:Fallback>
        </mc:AlternateContent>
      </w:r>
    </w:p>
    <w:p w14:paraId="66C79059" w14:textId="77777777" w:rsidR="00707A40" w:rsidRDefault="00707A40" w:rsidP="00707A40">
      <w:pPr>
        <w:pStyle w:val="BodyText"/>
        <w:tabs>
          <w:tab w:val="left" w:pos="2009"/>
        </w:tabs>
        <w:spacing w:before="121"/>
        <w:ind w:left="359"/>
      </w:pPr>
      <w:r>
        <w:t>3</w:t>
      </w:r>
      <w:r>
        <w:tab/>
        <w:t>9</w:t>
      </w:r>
    </w:p>
    <w:p w14:paraId="10F9911C" w14:textId="77777777" w:rsidR="00707A40" w:rsidRDefault="00707A40" w:rsidP="00707A40">
      <w:pPr>
        <w:pStyle w:val="BodyText"/>
        <w:rPr>
          <w:sz w:val="20"/>
        </w:rPr>
      </w:pPr>
    </w:p>
    <w:p w14:paraId="51408C6E" w14:textId="6859F353" w:rsidR="00707A40" w:rsidRDefault="00313696" w:rsidP="00707A40">
      <w:pPr>
        <w:pStyle w:val="BodyText"/>
        <w:spacing w:before="4"/>
        <w:rPr>
          <w:sz w:val="20"/>
        </w:rPr>
      </w:pPr>
      <w:r>
        <w:rPr>
          <w:noProof/>
          <w:sz w:val="24"/>
        </w:rPr>
        <mc:AlternateContent>
          <mc:Choice Requires="wpg">
            <w:drawing>
              <wp:anchor distT="0" distB="0" distL="0" distR="0" simplePos="0" relativeHeight="251755008" behindDoc="1" locked="0" layoutInCell="1" allowOverlap="1" wp14:anchorId="7A3AE366" wp14:editId="220D03DD">
                <wp:simplePos x="0" y="0"/>
                <wp:positionH relativeFrom="page">
                  <wp:posOffset>914400</wp:posOffset>
                </wp:positionH>
                <wp:positionV relativeFrom="paragraph">
                  <wp:posOffset>163830</wp:posOffset>
                </wp:positionV>
                <wp:extent cx="2105025" cy="371475"/>
                <wp:effectExtent l="0" t="1905" r="0" b="0"/>
                <wp:wrapTopAndBottom/>
                <wp:docPr id="461" name="docshapegroup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371475"/>
                          <a:chOff x="1440" y="258"/>
                          <a:chExt cx="3315" cy="585"/>
                        </a:xfrm>
                      </wpg:grpSpPr>
                      <wps:wsp>
                        <wps:cNvPr id="462" name="docshape460"/>
                        <wps:cNvSpPr>
                          <a:spLocks noChangeArrowheads="1"/>
                        </wps:cNvSpPr>
                        <wps:spPr bwMode="auto">
                          <a:xfrm>
                            <a:off x="1440" y="258"/>
                            <a:ext cx="3315"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docshape461"/>
                        <wps:cNvSpPr>
                          <a:spLocks/>
                        </wps:cNvSpPr>
                        <wps:spPr bwMode="auto">
                          <a:xfrm>
                            <a:off x="1439" y="258"/>
                            <a:ext cx="3315" cy="585"/>
                          </a:xfrm>
                          <a:custGeom>
                            <a:avLst/>
                            <a:gdLst>
                              <a:gd name="T0" fmla="+- 0 4755 1440"/>
                              <a:gd name="T1" fmla="*/ T0 w 3315"/>
                              <a:gd name="T2" fmla="+- 0 828 258"/>
                              <a:gd name="T3" fmla="*/ 828 h 585"/>
                              <a:gd name="T4" fmla="+- 0 3090 1440"/>
                              <a:gd name="T5" fmla="*/ T4 w 3315"/>
                              <a:gd name="T6" fmla="+- 0 828 258"/>
                              <a:gd name="T7" fmla="*/ 828 h 585"/>
                              <a:gd name="T8" fmla="+- 0 1440 1440"/>
                              <a:gd name="T9" fmla="*/ T8 w 3315"/>
                              <a:gd name="T10" fmla="+- 0 828 258"/>
                              <a:gd name="T11" fmla="*/ 828 h 585"/>
                              <a:gd name="T12" fmla="+- 0 1440 1440"/>
                              <a:gd name="T13" fmla="*/ T12 w 3315"/>
                              <a:gd name="T14" fmla="+- 0 843 258"/>
                              <a:gd name="T15" fmla="*/ 843 h 585"/>
                              <a:gd name="T16" fmla="+- 0 3090 1440"/>
                              <a:gd name="T17" fmla="*/ T16 w 3315"/>
                              <a:gd name="T18" fmla="+- 0 843 258"/>
                              <a:gd name="T19" fmla="*/ 843 h 585"/>
                              <a:gd name="T20" fmla="+- 0 4755 1440"/>
                              <a:gd name="T21" fmla="*/ T20 w 3315"/>
                              <a:gd name="T22" fmla="+- 0 843 258"/>
                              <a:gd name="T23" fmla="*/ 843 h 585"/>
                              <a:gd name="T24" fmla="+- 0 4755 1440"/>
                              <a:gd name="T25" fmla="*/ T24 w 3315"/>
                              <a:gd name="T26" fmla="+- 0 828 258"/>
                              <a:gd name="T27" fmla="*/ 828 h 585"/>
                              <a:gd name="T28" fmla="+- 0 4755 1440"/>
                              <a:gd name="T29" fmla="*/ T28 w 3315"/>
                              <a:gd name="T30" fmla="+- 0 258 258"/>
                              <a:gd name="T31" fmla="*/ 258 h 585"/>
                              <a:gd name="T32" fmla="+- 0 1440 1440"/>
                              <a:gd name="T33" fmla="*/ T32 w 3315"/>
                              <a:gd name="T34" fmla="+- 0 258 258"/>
                              <a:gd name="T35" fmla="*/ 258 h 585"/>
                              <a:gd name="T36" fmla="+- 0 1440 1440"/>
                              <a:gd name="T37" fmla="*/ T36 w 3315"/>
                              <a:gd name="T38" fmla="+- 0 273 258"/>
                              <a:gd name="T39" fmla="*/ 273 h 585"/>
                              <a:gd name="T40" fmla="+- 0 4755 1440"/>
                              <a:gd name="T41" fmla="*/ T40 w 3315"/>
                              <a:gd name="T42" fmla="+- 0 273 258"/>
                              <a:gd name="T43" fmla="*/ 273 h 585"/>
                              <a:gd name="T44" fmla="+- 0 4755 1440"/>
                              <a:gd name="T45" fmla="*/ T44 w 3315"/>
                              <a:gd name="T46" fmla="+- 0 258 258"/>
                              <a:gd name="T47" fmla="*/ 25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Lst>
                            <a:rect l="0" t="0" r="r" b="b"/>
                            <a:pathLst>
                              <a:path w="3315" h="585">
                                <a:moveTo>
                                  <a:pt x="3315" y="570"/>
                                </a:moveTo>
                                <a:lnTo>
                                  <a:pt x="1650" y="570"/>
                                </a:lnTo>
                                <a:lnTo>
                                  <a:pt x="0" y="570"/>
                                </a:lnTo>
                                <a:lnTo>
                                  <a:pt x="0" y="585"/>
                                </a:lnTo>
                                <a:lnTo>
                                  <a:pt x="1650" y="585"/>
                                </a:lnTo>
                                <a:lnTo>
                                  <a:pt x="3315" y="585"/>
                                </a:lnTo>
                                <a:lnTo>
                                  <a:pt x="3315" y="570"/>
                                </a:lnTo>
                                <a:close/>
                                <a:moveTo>
                                  <a:pt x="3315" y="0"/>
                                </a:moveTo>
                                <a:lnTo>
                                  <a:pt x="0" y="0"/>
                                </a:lnTo>
                                <a:lnTo>
                                  <a:pt x="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docshape462"/>
                        <wps:cNvSpPr txBox="1">
                          <a:spLocks noChangeArrowheads="1"/>
                        </wps:cNvSpPr>
                        <wps:spPr bwMode="auto">
                          <a:xfrm>
                            <a:off x="1440" y="273"/>
                            <a:ext cx="331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585B1E" w14:textId="77777777" w:rsidR="00707A40" w:rsidRDefault="00707A40" w:rsidP="00707A40">
                              <w:pPr>
                                <w:spacing w:before="121"/>
                                <w:ind w:left="120"/>
                                <w:rPr>
                                  <w:b/>
                                </w:rPr>
                              </w:pPr>
                              <w:r>
                                <w:rPr>
                                  <w:b/>
                                </w:rPr>
                                <w:t>D</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A3AE366" id="docshapegroup459" o:spid="_x0000_s1343" style="position:absolute;margin-left:1in;margin-top:12.9pt;width:165.75pt;height:29.25pt;z-index:-251561472;mso-wrap-distance-left:0;mso-wrap-distance-right:0;mso-position-horizontal-relative:page;mso-position-vertical-relative:text" coordorigin="1440,258" coordsize="331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">
                <v:rect id="docshape460" o:spid="_x0000_s1344" style="position:absolute;left:1440;top:258;width:331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" fillcolor="#f9f9f9" stroked="f"/>
                <v:shape id="docshape461" o:spid="_x0000_s1345" style="position:absolute;left:1439;top:258;width:3315;height:585;visibility:visible;mso-wrap-style:square;v-text-anchor:top" coordsize="331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" path="m3315,570r-1665,l,570r,15l1650,585r1665,l3315,570xm3315,l,,,15r3315,l3315,xe" fillcolor="#ddd" stroked="f">
                  <v:path arrowok="t" o:connecttype="custom" o:connectlocs="3315,828;1650,828;0,828;0,843;1650,843;3315,843;3315,828;3315,258;0,258;0,273;3315,273;3315,258" o:connectangles="0,0,0,0,0,0,0,0,0,0,0,0"/>
                </v:shape>
                <v:shape id="docshape462" o:spid="_x0000_s1346" type="#_x0000_t202" style="position:absolute;left:1440;top:273;width:331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" filled="f" stroked="f">
                  <v:textbox inset="0,0,0,0">
                    <w:txbxContent>
                      <w:p w14:paraId="25585B1E" w14:textId="77777777" w:rsidR="00707A40" w:rsidRDefault="00707A40" w:rsidP="00707A40">
                        <w:pPr>
                          <w:spacing w:before="121"/>
                          <w:ind w:left="120"/>
                          <w:rPr>
                            <w:b/>
                          </w:rPr>
                        </w:pPr>
                        <w:r>
                          <w:rPr>
                            <w:b/>
                          </w:rPr>
                          <w:t>D</w:t>
                        </w:r>
                      </w:p>
                    </w:txbxContent>
                  </v:textbox>
                </v:shape>
                <w10:wrap type="topAndBottom" anchorx="page"/>
              </v:group>
            </w:pict>
          </mc:Fallback>
        </mc:AlternateContent>
      </w:r>
    </w:p>
    <w:p w14:paraId="345826B6" w14:textId="77777777" w:rsidR="00707A40" w:rsidRDefault="00707A40" w:rsidP="00707A40">
      <w:pPr>
        <w:pStyle w:val="Heading3"/>
        <w:tabs>
          <w:tab w:val="left" w:pos="2009"/>
        </w:tabs>
        <w:spacing w:before="121"/>
        <w:ind w:left="359"/>
      </w:pPr>
      <w:r>
        <w:t>Num</w:t>
      </w:r>
      <w:r>
        <w:tab/>
        <w:t>Cube</w:t>
      </w:r>
    </w:p>
    <w:p w14:paraId="34D1EA49" w14:textId="1BB1455D" w:rsidR="00707A40" w:rsidRDefault="00313696" w:rsidP="00707A40">
      <w:pPr>
        <w:pStyle w:val="BodyText"/>
        <w:spacing w:before="7"/>
        <w:rPr>
          <w:b/>
          <w:sz w:val="11"/>
        </w:rPr>
      </w:pPr>
      <w:r>
        <w:rPr>
          <w:noProof/>
          <w:sz w:val="24"/>
        </w:rPr>
        <mc:AlternateContent>
          <mc:Choice Requires="wpg">
            <w:drawing>
              <wp:anchor distT="0" distB="0" distL="0" distR="0" simplePos="0" relativeHeight="251756032" behindDoc="1" locked="0" layoutInCell="1" allowOverlap="1" wp14:anchorId="4032CC2C" wp14:editId="10C61F73">
                <wp:simplePos x="0" y="0"/>
                <wp:positionH relativeFrom="page">
                  <wp:posOffset>914400</wp:posOffset>
                </wp:positionH>
                <wp:positionV relativeFrom="paragraph">
                  <wp:posOffset>100330</wp:posOffset>
                </wp:positionV>
                <wp:extent cx="2105025" cy="371475"/>
                <wp:effectExtent l="0" t="0" r="0" b="4445"/>
                <wp:wrapTopAndBottom/>
                <wp:docPr id="457" name="docshapegroup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05025" cy="371475"/>
                          <a:chOff x="1440" y="158"/>
                          <a:chExt cx="3315" cy="585"/>
                        </a:xfrm>
                      </wpg:grpSpPr>
                      <wps:wsp>
                        <wps:cNvPr id="458" name="docshape464"/>
                        <wps:cNvSpPr>
                          <a:spLocks/>
                        </wps:cNvSpPr>
                        <wps:spPr bwMode="auto">
                          <a:xfrm>
                            <a:off x="1439" y="158"/>
                            <a:ext cx="3315" cy="570"/>
                          </a:xfrm>
                          <a:custGeom>
                            <a:avLst/>
                            <a:gdLst>
                              <a:gd name="T0" fmla="+- 0 4755 1440"/>
                              <a:gd name="T1" fmla="*/ T0 w 3315"/>
                              <a:gd name="T2" fmla="+- 0 158 158"/>
                              <a:gd name="T3" fmla="*/ 158 h 570"/>
                              <a:gd name="T4" fmla="+- 0 3090 1440"/>
                              <a:gd name="T5" fmla="*/ T4 w 3315"/>
                              <a:gd name="T6" fmla="+- 0 158 158"/>
                              <a:gd name="T7" fmla="*/ 158 h 570"/>
                              <a:gd name="T8" fmla="+- 0 1440 1440"/>
                              <a:gd name="T9" fmla="*/ T8 w 3315"/>
                              <a:gd name="T10" fmla="+- 0 158 158"/>
                              <a:gd name="T11" fmla="*/ 158 h 570"/>
                              <a:gd name="T12" fmla="+- 0 1440 1440"/>
                              <a:gd name="T13" fmla="*/ T12 w 3315"/>
                              <a:gd name="T14" fmla="+- 0 728 158"/>
                              <a:gd name="T15" fmla="*/ 728 h 570"/>
                              <a:gd name="T16" fmla="+- 0 3090 1440"/>
                              <a:gd name="T17" fmla="*/ T16 w 3315"/>
                              <a:gd name="T18" fmla="+- 0 728 158"/>
                              <a:gd name="T19" fmla="*/ 728 h 570"/>
                              <a:gd name="T20" fmla="+- 0 4755 1440"/>
                              <a:gd name="T21" fmla="*/ T20 w 3315"/>
                              <a:gd name="T22" fmla="+- 0 728 158"/>
                              <a:gd name="T23" fmla="*/ 728 h 570"/>
                              <a:gd name="T24" fmla="+- 0 4755 1440"/>
                              <a:gd name="T25" fmla="*/ T24 w 3315"/>
                              <a:gd name="T26" fmla="+- 0 158 158"/>
                              <a:gd name="T27" fmla="*/ 158 h 570"/>
                            </a:gdLst>
                            <a:ahLst/>
                            <a:cxnLst>
                              <a:cxn ang="0">
                                <a:pos x="T1" y="T3"/>
                              </a:cxn>
                              <a:cxn ang="0">
                                <a:pos x="T5" y="T7"/>
                              </a:cxn>
                              <a:cxn ang="0">
                                <a:pos x="T9" y="T11"/>
                              </a:cxn>
                              <a:cxn ang="0">
                                <a:pos x="T13" y="T15"/>
                              </a:cxn>
                              <a:cxn ang="0">
                                <a:pos x="T17" y="T19"/>
                              </a:cxn>
                              <a:cxn ang="0">
                                <a:pos x="T21" y="T23"/>
                              </a:cxn>
                              <a:cxn ang="0">
                                <a:pos x="T25" y="T27"/>
                              </a:cxn>
                            </a:cxnLst>
                            <a:rect l="0" t="0" r="r" b="b"/>
                            <a:pathLst>
                              <a:path w="3315" h="570">
                                <a:moveTo>
                                  <a:pt x="3315" y="0"/>
                                </a:moveTo>
                                <a:lnTo>
                                  <a:pt x="1650" y="0"/>
                                </a:lnTo>
                                <a:lnTo>
                                  <a:pt x="0" y="0"/>
                                </a:lnTo>
                                <a:lnTo>
                                  <a:pt x="0" y="570"/>
                                </a:lnTo>
                                <a:lnTo>
                                  <a:pt x="1650" y="570"/>
                                </a:lnTo>
                                <a:lnTo>
                                  <a:pt x="3315" y="570"/>
                                </a:lnTo>
                                <a:lnTo>
                                  <a:pt x="3315"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docshape465"/>
                        <wps:cNvSpPr>
                          <a:spLocks/>
                        </wps:cNvSpPr>
                        <wps:spPr bwMode="auto">
                          <a:xfrm>
                            <a:off x="1439" y="158"/>
                            <a:ext cx="3315" cy="585"/>
                          </a:xfrm>
                          <a:custGeom>
                            <a:avLst/>
                            <a:gdLst>
                              <a:gd name="T0" fmla="+- 0 4755 1440"/>
                              <a:gd name="T1" fmla="*/ T0 w 3315"/>
                              <a:gd name="T2" fmla="+- 0 728 158"/>
                              <a:gd name="T3" fmla="*/ 728 h 585"/>
                              <a:gd name="T4" fmla="+- 0 3090 1440"/>
                              <a:gd name="T5" fmla="*/ T4 w 3315"/>
                              <a:gd name="T6" fmla="+- 0 728 158"/>
                              <a:gd name="T7" fmla="*/ 728 h 585"/>
                              <a:gd name="T8" fmla="+- 0 1440 1440"/>
                              <a:gd name="T9" fmla="*/ T8 w 3315"/>
                              <a:gd name="T10" fmla="+- 0 728 158"/>
                              <a:gd name="T11" fmla="*/ 728 h 585"/>
                              <a:gd name="T12" fmla="+- 0 1440 1440"/>
                              <a:gd name="T13" fmla="*/ T12 w 3315"/>
                              <a:gd name="T14" fmla="+- 0 743 158"/>
                              <a:gd name="T15" fmla="*/ 743 h 585"/>
                              <a:gd name="T16" fmla="+- 0 3090 1440"/>
                              <a:gd name="T17" fmla="*/ T16 w 3315"/>
                              <a:gd name="T18" fmla="+- 0 743 158"/>
                              <a:gd name="T19" fmla="*/ 743 h 585"/>
                              <a:gd name="T20" fmla="+- 0 4755 1440"/>
                              <a:gd name="T21" fmla="*/ T20 w 3315"/>
                              <a:gd name="T22" fmla="+- 0 743 158"/>
                              <a:gd name="T23" fmla="*/ 743 h 585"/>
                              <a:gd name="T24" fmla="+- 0 4755 1440"/>
                              <a:gd name="T25" fmla="*/ T24 w 3315"/>
                              <a:gd name="T26" fmla="+- 0 728 158"/>
                              <a:gd name="T27" fmla="*/ 728 h 585"/>
                              <a:gd name="T28" fmla="+- 0 4755 1440"/>
                              <a:gd name="T29" fmla="*/ T28 w 3315"/>
                              <a:gd name="T30" fmla="+- 0 158 158"/>
                              <a:gd name="T31" fmla="*/ 158 h 585"/>
                              <a:gd name="T32" fmla="+- 0 3090 1440"/>
                              <a:gd name="T33" fmla="*/ T32 w 3315"/>
                              <a:gd name="T34" fmla="+- 0 158 158"/>
                              <a:gd name="T35" fmla="*/ 158 h 585"/>
                              <a:gd name="T36" fmla="+- 0 1440 1440"/>
                              <a:gd name="T37" fmla="*/ T36 w 3315"/>
                              <a:gd name="T38" fmla="+- 0 158 158"/>
                              <a:gd name="T39" fmla="*/ 158 h 585"/>
                              <a:gd name="T40" fmla="+- 0 1440 1440"/>
                              <a:gd name="T41" fmla="*/ T40 w 3315"/>
                              <a:gd name="T42" fmla="+- 0 173 158"/>
                              <a:gd name="T43" fmla="*/ 173 h 585"/>
                              <a:gd name="T44" fmla="+- 0 3090 1440"/>
                              <a:gd name="T45" fmla="*/ T44 w 3315"/>
                              <a:gd name="T46" fmla="+- 0 173 158"/>
                              <a:gd name="T47" fmla="*/ 173 h 585"/>
                              <a:gd name="T48" fmla="+- 0 4755 1440"/>
                              <a:gd name="T49" fmla="*/ T48 w 3315"/>
                              <a:gd name="T50" fmla="+- 0 173 158"/>
                              <a:gd name="T51" fmla="*/ 173 h 585"/>
                              <a:gd name="T52" fmla="+- 0 4755 1440"/>
                              <a:gd name="T53" fmla="*/ T52 w 3315"/>
                              <a:gd name="T54" fmla="+- 0 158 158"/>
                              <a:gd name="T55" fmla="*/ 158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3315" h="585">
                                <a:moveTo>
                                  <a:pt x="3315" y="570"/>
                                </a:moveTo>
                                <a:lnTo>
                                  <a:pt x="1650" y="570"/>
                                </a:lnTo>
                                <a:lnTo>
                                  <a:pt x="0" y="570"/>
                                </a:lnTo>
                                <a:lnTo>
                                  <a:pt x="0" y="585"/>
                                </a:lnTo>
                                <a:lnTo>
                                  <a:pt x="1650" y="585"/>
                                </a:lnTo>
                                <a:lnTo>
                                  <a:pt x="3315" y="585"/>
                                </a:lnTo>
                                <a:lnTo>
                                  <a:pt x="3315" y="570"/>
                                </a:lnTo>
                                <a:close/>
                                <a:moveTo>
                                  <a:pt x="3315" y="0"/>
                                </a:moveTo>
                                <a:lnTo>
                                  <a:pt x="1650" y="0"/>
                                </a:lnTo>
                                <a:lnTo>
                                  <a:pt x="0" y="0"/>
                                </a:lnTo>
                                <a:lnTo>
                                  <a:pt x="0" y="15"/>
                                </a:lnTo>
                                <a:lnTo>
                                  <a:pt x="1650" y="15"/>
                                </a:lnTo>
                                <a:lnTo>
                                  <a:pt x="3315" y="15"/>
                                </a:lnTo>
                                <a:lnTo>
                                  <a:pt x="3315"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docshape466"/>
                        <wps:cNvSpPr txBox="1">
                          <a:spLocks noChangeArrowheads="1"/>
                        </wps:cNvSpPr>
                        <wps:spPr bwMode="auto">
                          <a:xfrm>
                            <a:off x="1440" y="173"/>
                            <a:ext cx="3315" cy="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6D7DD" w14:textId="77777777" w:rsidR="00707A40" w:rsidRDefault="00707A40" w:rsidP="00707A40">
                              <w:pPr>
                                <w:tabs>
                                  <w:tab w:val="left" w:pos="1769"/>
                                </w:tabs>
                                <w:spacing w:before="121"/>
                                <w:ind w:left="120"/>
                              </w:pPr>
                              <w:r>
                                <w:t>2</w:t>
                              </w:r>
                              <w:r>
                                <w:tab/>
                                <w:t>8</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32CC2C" id="docshapegroup463" o:spid="_x0000_s1347" style="position:absolute;margin-left:1in;margin-top:7.9pt;width:165.75pt;height:29.25pt;z-index:-251560448;mso-wrap-distance-left:0;mso-wrap-distance-right:0;mso-position-horizontal-relative:page;mso-position-vertical-relative:text" coordorigin="1440,158" coordsize="3315,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">
                <v:shape id="docshape464" o:spid="_x0000_s1348" style="position:absolute;left:1439;top:158;width:3315;height:570;visibility:visible;mso-wrap-style:square;v-text-anchor:top" coordsize="3315,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" path="m3315,l1650,,,,,570r1650,l3315,570,3315,xe" fillcolor="#f9f9f9" stroked="f">
                  <v:path arrowok="t" o:connecttype="custom" o:connectlocs="3315,158;1650,158;0,158;0,728;1650,728;3315,728;3315,158" o:connectangles="0,0,0,0,0,0,0"/>
                </v:shape>
                <v:shape id="docshape465" o:spid="_x0000_s1349" style="position:absolute;left:1439;top:158;width:3315;height:585;visibility:visible;mso-wrap-style:square;v-text-anchor:top" coordsize="3315,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" path="m3315,570r-1665,l,570r,15l1650,585r1665,l3315,570xm3315,l1650,,,,,15r1650,l3315,15r,-15xe" fillcolor="#ddd" stroked="f">
                  <v:path arrowok="t" o:connecttype="custom" o:connectlocs="3315,728;1650,728;0,728;0,743;1650,743;3315,743;3315,728;3315,158;1650,158;0,158;0,173;1650,173;3315,173;3315,158" o:connectangles="0,0,0,0,0,0,0,0,0,0,0,0,0,0"/>
                </v:shape>
                <v:shape id="docshape466" o:spid="_x0000_s1350" type="#_x0000_t202" style="position:absolute;left:1440;top:173;width:3315;height:5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" filled="f" stroked="f">
                  <v:textbox inset="0,0,0,0">
                    <w:txbxContent>
                      <w:p w14:paraId="7556D7DD" w14:textId="77777777" w:rsidR="00707A40" w:rsidRDefault="00707A40" w:rsidP="00707A40">
                        <w:pPr>
                          <w:tabs>
                            <w:tab w:val="left" w:pos="1769"/>
                          </w:tabs>
                          <w:spacing w:before="121"/>
                          <w:ind w:left="120"/>
                        </w:pPr>
                        <w:r>
                          <w:t>2</w:t>
                        </w:r>
                        <w:r>
                          <w:tab/>
                          <w:t>8</w:t>
                        </w:r>
                      </w:p>
                    </w:txbxContent>
                  </v:textbox>
                </v:shape>
                <w10:wrap type="topAndBottom" anchorx="page"/>
              </v:group>
            </w:pict>
          </mc:Fallback>
        </mc:AlternateContent>
      </w:r>
    </w:p>
    <w:p w14:paraId="7415C803" w14:textId="77777777" w:rsidR="00707A40" w:rsidRDefault="00707A40" w:rsidP="00707A40">
      <w:pPr>
        <w:pStyle w:val="BodyText"/>
        <w:tabs>
          <w:tab w:val="left" w:pos="2009"/>
        </w:tabs>
        <w:spacing w:before="121"/>
        <w:ind w:left="359"/>
      </w:pPr>
      <w:r>
        <w:t>3</w:t>
      </w:r>
      <w:r>
        <w:tab/>
        <w:t>27</w:t>
      </w:r>
    </w:p>
    <w:p w14:paraId="02A6FE99" w14:textId="36F13D55" w:rsidR="00707A40" w:rsidRDefault="00313696" w:rsidP="00707A40">
      <w:pPr>
        <w:pStyle w:val="BodyText"/>
        <w:spacing w:before="120"/>
        <w:ind w:left="239"/>
      </w:pPr>
      <w:r>
        <w:rPr>
          <w:noProof/>
        </w:rPr>
        <mc:AlternateContent>
          <mc:Choice Requires="wpg">
            <w:drawing>
              <wp:anchor distT="0" distB="0" distL="114300" distR="114300" simplePos="0" relativeHeight="251662848" behindDoc="1" locked="0" layoutInCell="1" allowOverlap="1" wp14:anchorId="77CF813B" wp14:editId="5861B1DD">
                <wp:simplePos x="0" y="0"/>
                <wp:positionH relativeFrom="page">
                  <wp:posOffset>914400</wp:posOffset>
                </wp:positionH>
                <wp:positionV relativeFrom="paragraph">
                  <wp:posOffset>557530</wp:posOffset>
                </wp:positionV>
                <wp:extent cx="2809875" cy="361950"/>
                <wp:effectExtent l="0" t="5080" r="0" b="0"/>
                <wp:wrapNone/>
                <wp:docPr id="454" name="docshapegroup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9875" cy="361950"/>
                          <a:chOff x="1440" y="878"/>
                          <a:chExt cx="4425" cy="570"/>
                        </a:xfrm>
                      </wpg:grpSpPr>
                      <wps:wsp>
                        <wps:cNvPr id="455" name="docshape468"/>
                        <wps:cNvSpPr>
                          <a:spLocks noChangeArrowheads="1"/>
                        </wps:cNvSpPr>
                        <wps:spPr bwMode="auto">
                          <a:xfrm>
                            <a:off x="1440" y="877"/>
                            <a:ext cx="4425"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6" name="docshape469"/>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1818" y="1065"/>
                            <a:ext cx="200" cy="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2B5B0BA" id="docshapegroup467" o:spid="_x0000_s1026" style="position:absolute;margin-left:1in;margin-top:43.9pt;width:221.25pt;height:28.5pt;z-index:-251653632;mso-position-horizontal-relative:page" coordorigin="1440,878" coordsize="4425,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">
                <v:rect id="docshape468" o:spid="_x0000_s1027" style="position:absolute;left:1440;top:877;width:442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" fillcolor="#f9f9f9" stroked="f"/>
                <v:shape id="docshape469" o:spid="_x0000_s1028" type="#_x0000_t75" style="position:absolute;left:1818;top:1065;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">
                  <v:imagedata r:id="rId597" o:title=""/>
                </v:shape>
                <w10:wrap anchorx="page"/>
              </v:group>
            </w:pict>
          </mc:Fallback>
        </mc:AlternateContent>
      </w:r>
      <w:r w:rsidR="00707A40">
        <w:t xml:space="preserve">C </w:t>
      </w:r>
      <w:r w:rsidR="00707A40">
        <w:rPr>
          <w:rFonts w:ascii="Lucida Sans Unicode" w:hAnsi="Lucida Sans Unicode"/>
        </w:rPr>
        <w:t>⋈</w:t>
      </w:r>
      <w:r w:rsidR="00707A40">
        <w:rPr>
          <w:rFonts w:ascii="Lucida Sans Unicode" w:hAnsi="Lucida Sans Unicode"/>
          <w:spacing w:val="-16"/>
        </w:rPr>
        <w:t xml:space="preserve"> </w:t>
      </w:r>
      <w:r w:rsidR="00707A40">
        <w:t>D</w:t>
      </w:r>
    </w:p>
    <w:p w14:paraId="5B81EF73" w14:textId="77777777" w:rsidR="00707A40" w:rsidRDefault="00707A40" w:rsidP="00707A40">
      <w:pPr>
        <w:pStyle w:val="BodyText"/>
        <w:rPr>
          <w:sz w:val="20"/>
        </w:rPr>
      </w:pPr>
    </w:p>
    <w:p w14:paraId="22CBEDA4" w14:textId="77777777" w:rsidR="00707A40" w:rsidRDefault="00707A40" w:rsidP="00707A40">
      <w:pPr>
        <w:pStyle w:val="BodyText"/>
        <w:spacing w:before="5"/>
        <w:rPr>
          <w:sz w:val="14"/>
        </w:rPr>
      </w:pPr>
    </w:p>
    <w:tbl>
      <w:tblPr>
        <w:tblW w:w="0" w:type="auto"/>
        <w:tblInd w:w="239" w:type="dxa"/>
        <w:tblLayout w:type="fixed"/>
        <w:tblCellMar>
          <w:left w:w="0" w:type="dxa"/>
          <w:right w:w="0" w:type="dxa"/>
        </w:tblCellMar>
        <w:tblLook w:val="01E0" w:firstRow="1" w:lastRow="1" w:firstColumn="1" w:lastColumn="1" w:noHBand="0" w:noVBand="0"/>
      </w:tblPr>
      <w:tblGrid>
        <w:gridCol w:w="1111"/>
        <w:gridCol w:w="1519"/>
        <w:gridCol w:w="1796"/>
      </w:tblGrid>
      <w:tr w:rsidR="00707A40" w14:paraId="0F8830B5" w14:textId="77777777" w:rsidTr="00415D62">
        <w:trPr>
          <w:trHeight w:val="554"/>
        </w:trPr>
        <w:tc>
          <w:tcPr>
            <w:tcW w:w="1111" w:type="dxa"/>
            <w:tcBorders>
              <w:top w:val="single" w:sz="6" w:space="0" w:color="DDDDDD"/>
              <w:bottom w:val="single" w:sz="6" w:space="0" w:color="DDDDDD"/>
            </w:tcBorders>
          </w:tcPr>
          <w:p w14:paraId="0468756A" w14:textId="77777777" w:rsidR="00707A40" w:rsidRDefault="00707A40" w:rsidP="00415D62">
            <w:pPr>
              <w:pStyle w:val="TableParagraph"/>
              <w:spacing w:before="82"/>
              <w:ind w:left="127"/>
              <w:rPr>
                <w:b/>
                <w:sz w:val="24"/>
              </w:rPr>
            </w:pPr>
            <w:r>
              <w:rPr>
                <w:b/>
                <w:sz w:val="24"/>
              </w:rPr>
              <w:t xml:space="preserve">C </w:t>
            </w:r>
            <w:r>
              <w:rPr>
                <w:rFonts w:ascii="Lucida Sans Unicode" w:hAnsi="Lucida Sans Unicode"/>
                <w:sz w:val="24"/>
              </w:rPr>
              <w:t>⋈</w:t>
            </w:r>
            <w:r>
              <w:rPr>
                <w:rFonts w:ascii="Lucida Sans Unicode" w:hAnsi="Lucida Sans Unicode"/>
                <w:spacing w:val="-16"/>
                <w:sz w:val="24"/>
              </w:rPr>
              <w:t xml:space="preserve"> </w:t>
            </w:r>
            <w:r>
              <w:rPr>
                <w:b/>
                <w:sz w:val="24"/>
              </w:rPr>
              <w:t>D</w:t>
            </w:r>
          </w:p>
        </w:tc>
        <w:tc>
          <w:tcPr>
            <w:tcW w:w="3315" w:type="dxa"/>
            <w:gridSpan w:val="2"/>
            <w:tcBorders>
              <w:top w:val="single" w:sz="6" w:space="0" w:color="DDDDDD"/>
              <w:bottom w:val="single" w:sz="6" w:space="0" w:color="DDDDDD"/>
            </w:tcBorders>
            <w:shd w:val="clear" w:color="auto" w:fill="F9F9F9"/>
          </w:tcPr>
          <w:p w14:paraId="366D05E7" w14:textId="77777777" w:rsidR="00707A40" w:rsidRDefault="00707A40" w:rsidP="00415D62">
            <w:pPr>
              <w:pStyle w:val="TableParagraph"/>
            </w:pPr>
          </w:p>
        </w:tc>
      </w:tr>
      <w:tr w:rsidR="00707A40" w14:paraId="7D6FB5B4" w14:textId="77777777" w:rsidTr="00415D62">
        <w:trPr>
          <w:trHeight w:val="554"/>
        </w:trPr>
        <w:tc>
          <w:tcPr>
            <w:tcW w:w="1111" w:type="dxa"/>
            <w:tcBorders>
              <w:top w:val="single" w:sz="6" w:space="0" w:color="DDDDDD"/>
              <w:bottom w:val="single" w:sz="6" w:space="0" w:color="DDDDDD"/>
            </w:tcBorders>
          </w:tcPr>
          <w:p w14:paraId="76C155A9" w14:textId="77777777" w:rsidR="00707A40" w:rsidRDefault="00707A40" w:rsidP="00415D62">
            <w:pPr>
              <w:pStyle w:val="TableParagraph"/>
              <w:ind w:left="127"/>
              <w:rPr>
                <w:b/>
                <w:sz w:val="24"/>
              </w:rPr>
            </w:pPr>
            <w:r>
              <w:rPr>
                <w:b/>
                <w:sz w:val="24"/>
              </w:rPr>
              <w:t>Num</w:t>
            </w:r>
          </w:p>
        </w:tc>
        <w:tc>
          <w:tcPr>
            <w:tcW w:w="1519" w:type="dxa"/>
            <w:tcBorders>
              <w:top w:val="single" w:sz="6" w:space="0" w:color="DDDDDD"/>
              <w:bottom w:val="single" w:sz="6" w:space="0" w:color="DDDDDD"/>
            </w:tcBorders>
          </w:tcPr>
          <w:p w14:paraId="7200204A" w14:textId="77777777" w:rsidR="00707A40" w:rsidRDefault="00707A40" w:rsidP="00415D62">
            <w:pPr>
              <w:pStyle w:val="TableParagraph"/>
              <w:ind w:left="291"/>
              <w:rPr>
                <w:b/>
                <w:sz w:val="24"/>
              </w:rPr>
            </w:pPr>
            <w:r>
              <w:rPr>
                <w:b/>
                <w:sz w:val="24"/>
              </w:rPr>
              <w:t>Square</w:t>
            </w:r>
          </w:p>
        </w:tc>
        <w:tc>
          <w:tcPr>
            <w:tcW w:w="1796" w:type="dxa"/>
            <w:tcBorders>
              <w:top w:val="single" w:sz="6" w:space="0" w:color="DDDDDD"/>
              <w:bottom w:val="single" w:sz="6" w:space="0" w:color="DDDDDD"/>
            </w:tcBorders>
          </w:tcPr>
          <w:p w14:paraId="09E3A64E" w14:textId="77777777" w:rsidR="00707A40" w:rsidRDefault="00707A40" w:rsidP="00415D62">
            <w:pPr>
              <w:pStyle w:val="TableParagraph"/>
              <w:ind w:left="512"/>
              <w:rPr>
                <w:b/>
                <w:sz w:val="24"/>
              </w:rPr>
            </w:pPr>
            <w:r>
              <w:rPr>
                <w:b/>
                <w:sz w:val="24"/>
              </w:rPr>
              <w:t>Cube</w:t>
            </w:r>
          </w:p>
        </w:tc>
      </w:tr>
      <w:tr w:rsidR="00707A40" w14:paraId="5047BC7B" w14:textId="77777777" w:rsidTr="00415D62">
        <w:trPr>
          <w:trHeight w:val="554"/>
        </w:trPr>
        <w:tc>
          <w:tcPr>
            <w:tcW w:w="1111" w:type="dxa"/>
            <w:tcBorders>
              <w:top w:val="single" w:sz="6" w:space="0" w:color="DDDDDD"/>
              <w:bottom w:val="single" w:sz="6" w:space="0" w:color="DDDDDD"/>
            </w:tcBorders>
            <w:shd w:val="clear" w:color="auto" w:fill="F9F9F9"/>
          </w:tcPr>
          <w:p w14:paraId="419AC382" w14:textId="77777777" w:rsidR="00707A40" w:rsidRDefault="00707A40" w:rsidP="00415D62">
            <w:pPr>
              <w:pStyle w:val="TableParagraph"/>
              <w:ind w:left="127"/>
              <w:rPr>
                <w:sz w:val="24"/>
              </w:rPr>
            </w:pPr>
            <w:r>
              <w:rPr>
                <w:sz w:val="24"/>
              </w:rPr>
              <w:t>2</w:t>
            </w:r>
          </w:p>
        </w:tc>
        <w:tc>
          <w:tcPr>
            <w:tcW w:w="1519" w:type="dxa"/>
            <w:tcBorders>
              <w:top w:val="single" w:sz="6" w:space="0" w:color="DDDDDD"/>
              <w:bottom w:val="single" w:sz="6" w:space="0" w:color="DDDDDD"/>
            </w:tcBorders>
            <w:shd w:val="clear" w:color="auto" w:fill="F9F9F9"/>
          </w:tcPr>
          <w:p w14:paraId="694B3BA6" w14:textId="77777777" w:rsidR="00707A40" w:rsidRDefault="00707A40" w:rsidP="00415D62">
            <w:pPr>
              <w:pStyle w:val="TableParagraph"/>
              <w:ind w:left="291"/>
              <w:rPr>
                <w:sz w:val="24"/>
              </w:rPr>
            </w:pPr>
            <w:r>
              <w:rPr>
                <w:sz w:val="24"/>
              </w:rPr>
              <w:t>4</w:t>
            </w:r>
          </w:p>
        </w:tc>
        <w:tc>
          <w:tcPr>
            <w:tcW w:w="1796" w:type="dxa"/>
            <w:tcBorders>
              <w:top w:val="single" w:sz="6" w:space="0" w:color="DDDDDD"/>
              <w:bottom w:val="single" w:sz="6" w:space="0" w:color="DDDDDD"/>
            </w:tcBorders>
            <w:shd w:val="clear" w:color="auto" w:fill="F9F9F9"/>
          </w:tcPr>
          <w:p w14:paraId="063C3EF4" w14:textId="77777777" w:rsidR="00707A40" w:rsidRDefault="00707A40" w:rsidP="00415D62">
            <w:pPr>
              <w:pStyle w:val="TableParagraph"/>
              <w:ind w:left="512"/>
              <w:rPr>
                <w:sz w:val="24"/>
              </w:rPr>
            </w:pPr>
            <w:r>
              <w:rPr>
                <w:sz w:val="24"/>
              </w:rPr>
              <w:t>4</w:t>
            </w:r>
          </w:p>
        </w:tc>
      </w:tr>
      <w:tr w:rsidR="00707A40" w14:paraId="79AC25E6" w14:textId="77777777" w:rsidTr="00415D62">
        <w:trPr>
          <w:trHeight w:val="397"/>
        </w:trPr>
        <w:tc>
          <w:tcPr>
            <w:tcW w:w="1111" w:type="dxa"/>
            <w:tcBorders>
              <w:top w:val="single" w:sz="6" w:space="0" w:color="DDDDDD"/>
            </w:tcBorders>
          </w:tcPr>
          <w:p w14:paraId="6B168A1B" w14:textId="77777777" w:rsidR="00707A40" w:rsidRDefault="00707A40" w:rsidP="00415D62">
            <w:pPr>
              <w:pStyle w:val="TableParagraph"/>
              <w:spacing w:line="256" w:lineRule="exact"/>
              <w:ind w:left="127"/>
              <w:rPr>
                <w:sz w:val="24"/>
              </w:rPr>
            </w:pPr>
            <w:r>
              <w:rPr>
                <w:sz w:val="24"/>
              </w:rPr>
              <w:t>3</w:t>
            </w:r>
          </w:p>
        </w:tc>
        <w:tc>
          <w:tcPr>
            <w:tcW w:w="1519" w:type="dxa"/>
            <w:tcBorders>
              <w:top w:val="single" w:sz="6" w:space="0" w:color="DDDDDD"/>
            </w:tcBorders>
          </w:tcPr>
          <w:p w14:paraId="5ABD1C54" w14:textId="77777777" w:rsidR="00707A40" w:rsidRDefault="00707A40" w:rsidP="00415D62">
            <w:pPr>
              <w:pStyle w:val="TableParagraph"/>
              <w:spacing w:line="256" w:lineRule="exact"/>
              <w:ind w:left="291"/>
              <w:rPr>
                <w:sz w:val="24"/>
              </w:rPr>
            </w:pPr>
            <w:r>
              <w:rPr>
                <w:sz w:val="24"/>
              </w:rPr>
              <w:t>9</w:t>
            </w:r>
          </w:p>
        </w:tc>
        <w:tc>
          <w:tcPr>
            <w:tcW w:w="1796" w:type="dxa"/>
            <w:tcBorders>
              <w:top w:val="single" w:sz="6" w:space="0" w:color="DDDDDD"/>
            </w:tcBorders>
          </w:tcPr>
          <w:p w14:paraId="23F4995C" w14:textId="77777777" w:rsidR="00707A40" w:rsidRDefault="00707A40" w:rsidP="00415D62">
            <w:pPr>
              <w:pStyle w:val="TableParagraph"/>
              <w:spacing w:line="256" w:lineRule="exact"/>
              <w:ind w:left="512"/>
              <w:rPr>
                <w:sz w:val="24"/>
              </w:rPr>
            </w:pPr>
            <w:r>
              <w:rPr>
                <w:sz w:val="24"/>
              </w:rPr>
              <w:t>27</w:t>
            </w:r>
          </w:p>
        </w:tc>
      </w:tr>
    </w:tbl>
    <w:p w14:paraId="5C36F3B2" w14:textId="77777777" w:rsidR="00707A40" w:rsidRDefault="00707A40" w:rsidP="00707A40">
      <w:pPr>
        <w:pStyle w:val="BodyText"/>
        <w:rPr>
          <w:sz w:val="20"/>
        </w:rPr>
      </w:pPr>
    </w:p>
    <w:p w14:paraId="432FD958" w14:textId="77777777" w:rsidR="00707A40" w:rsidRDefault="00707A40" w:rsidP="00707A40">
      <w:pPr>
        <w:pStyle w:val="BodyText"/>
        <w:rPr>
          <w:sz w:val="20"/>
        </w:rPr>
      </w:pPr>
    </w:p>
    <w:p w14:paraId="1DB1CB1B" w14:textId="77777777" w:rsidR="00707A40" w:rsidRDefault="00707A40" w:rsidP="00707A40">
      <w:pPr>
        <w:pStyle w:val="BodyText"/>
        <w:spacing w:before="9"/>
        <w:rPr>
          <w:sz w:val="17"/>
        </w:rPr>
      </w:pPr>
    </w:p>
    <w:p w14:paraId="48C97EE2" w14:textId="77777777" w:rsidR="00707A40" w:rsidRDefault="00707A40" w:rsidP="00707A40">
      <w:pPr>
        <w:pStyle w:val="Heading3"/>
        <w:spacing w:before="90"/>
      </w:pPr>
      <w:r>
        <w:t>OUTER JOIN</w:t>
      </w:r>
    </w:p>
    <w:p w14:paraId="75158727" w14:textId="77777777" w:rsidR="00707A40" w:rsidRDefault="00707A40" w:rsidP="00707A40">
      <w:pPr>
        <w:pStyle w:val="BodyText"/>
        <w:spacing w:before="174" w:line="288" w:lineRule="auto"/>
        <w:ind w:left="239" w:right="1643"/>
      </w:pPr>
      <w:r>
        <w:t>In an outer join, along with tuples that satisfy the matching criteria, we also include some or all</w:t>
      </w:r>
      <w:r>
        <w:rPr>
          <w:spacing w:val="-57"/>
        </w:rPr>
        <w:t xml:space="preserve"> </w:t>
      </w:r>
      <w:r>
        <w:t>tuples that do not match the criteria.</w:t>
      </w:r>
    </w:p>
    <w:p w14:paraId="55EEE851" w14:textId="77777777" w:rsidR="00707A40" w:rsidRDefault="00707A40" w:rsidP="00707A40">
      <w:pPr>
        <w:pStyle w:val="BodyText"/>
        <w:rPr>
          <w:sz w:val="26"/>
        </w:rPr>
      </w:pPr>
    </w:p>
    <w:p w14:paraId="49533CB9" w14:textId="77777777" w:rsidR="00707A40" w:rsidRDefault="00707A40" w:rsidP="00707A40">
      <w:pPr>
        <w:pStyle w:val="BodyText"/>
        <w:rPr>
          <w:sz w:val="22"/>
        </w:rPr>
      </w:pPr>
    </w:p>
    <w:p w14:paraId="194D621F" w14:textId="52A501B1" w:rsidR="00707A40" w:rsidRDefault="00707A40" w:rsidP="00707A40">
      <w:pPr>
        <w:pStyle w:val="Heading3"/>
      </w:pPr>
      <w:r>
        <w:lastRenderedPageBreak/>
        <w:t>Left Outer Join(A</w:t>
      </w:r>
      <w:r>
        <w:rPr>
          <w:spacing w:val="37"/>
        </w:rPr>
        <w:t xml:space="preserve"> </w:t>
      </w:r>
      <w:r w:rsidR="00313696" w:rsidRPr="00707A40">
        <w:rPr>
          <w:noProof/>
          <w:spacing w:val="-23"/>
          <w:lang w:val="en-IN" w:eastAsia="en-IN"/>
        </w:rPr>
        <w:drawing>
          <wp:inline distT="0" distB="0" distL="0" distR="0" wp14:anchorId="56AE806A" wp14:editId="273C62BF">
            <wp:extent cx="228600" cy="152400"/>
            <wp:effectExtent l="0" t="0" r="0" b="0"/>
            <wp:docPr id="310"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Pr>
          <w:spacing w:val="-23"/>
        </w:rPr>
        <w:t xml:space="preserve"> </w:t>
      </w:r>
      <w:r>
        <w:rPr>
          <w:spacing w:val="8"/>
        </w:rPr>
        <w:t xml:space="preserve"> </w:t>
      </w:r>
      <w:r>
        <w:t>B)</w:t>
      </w:r>
    </w:p>
    <w:p w14:paraId="48B9FBBB" w14:textId="77777777" w:rsidR="00707A40" w:rsidRDefault="00707A40" w:rsidP="00707A40">
      <w:pPr>
        <w:sectPr w:rsidR="00707A40">
          <w:pgSz w:w="12240" w:h="15840"/>
          <w:pgMar w:top="1940" w:right="0" w:bottom="1560" w:left="1200" w:header="750" w:footer="1364" w:gutter="0"/>
          <w:cols w:space="720"/>
        </w:sectPr>
      </w:pPr>
    </w:p>
    <w:p w14:paraId="21FAFED1" w14:textId="77777777" w:rsidR="00707A40" w:rsidRDefault="00707A40" w:rsidP="00707A40">
      <w:pPr>
        <w:pStyle w:val="BodyText"/>
        <w:rPr>
          <w:b/>
          <w:sz w:val="20"/>
        </w:rPr>
      </w:pPr>
    </w:p>
    <w:p w14:paraId="350E4F26" w14:textId="77777777" w:rsidR="00707A40" w:rsidRDefault="00707A40" w:rsidP="00707A40">
      <w:pPr>
        <w:pStyle w:val="BodyText"/>
        <w:rPr>
          <w:b/>
          <w:sz w:val="20"/>
        </w:rPr>
      </w:pPr>
    </w:p>
    <w:p w14:paraId="00FF39A1" w14:textId="77777777" w:rsidR="00707A40" w:rsidRDefault="00707A40" w:rsidP="00707A40">
      <w:pPr>
        <w:pStyle w:val="BodyText"/>
        <w:spacing w:before="3"/>
        <w:rPr>
          <w:b/>
          <w:sz w:val="25"/>
        </w:rPr>
      </w:pPr>
    </w:p>
    <w:p w14:paraId="5A527A47" w14:textId="77777777" w:rsidR="00707A40" w:rsidRDefault="00707A40" w:rsidP="00707A40">
      <w:pPr>
        <w:pStyle w:val="BodyText"/>
        <w:spacing w:before="90" w:line="288" w:lineRule="auto"/>
        <w:ind w:left="239" w:right="1622"/>
      </w:pPr>
      <w:r>
        <w:t>In the left outer join, operation allows keeping all tuple in the left relation. However, if there is</w:t>
      </w:r>
      <w:r>
        <w:rPr>
          <w:spacing w:val="1"/>
        </w:rPr>
        <w:t xml:space="preserve"> </w:t>
      </w:r>
      <w:r>
        <w:t>no matching tuple is found in right relation, then the attributes of right relation in the join result</w:t>
      </w:r>
      <w:r>
        <w:rPr>
          <w:spacing w:val="-57"/>
        </w:rPr>
        <w:t xml:space="preserve"> </w:t>
      </w:r>
      <w:r>
        <w:t>are filled with null values.</w:t>
      </w:r>
    </w:p>
    <w:p w14:paraId="2929D6C1" w14:textId="77777777" w:rsidR="00707A40" w:rsidRDefault="00707A40" w:rsidP="00707A40">
      <w:pPr>
        <w:pStyle w:val="BodyText"/>
        <w:rPr>
          <w:sz w:val="20"/>
        </w:rPr>
      </w:pPr>
    </w:p>
    <w:p w14:paraId="45206AB4" w14:textId="1F174B63" w:rsidR="00707A40" w:rsidRDefault="00313696" w:rsidP="00707A40">
      <w:pPr>
        <w:pStyle w:val="BodyText"/>
        <w:spacing w:before="7"/>
        <w:rPr>
          <w:sz w:val="20"/>
        </w:rPr>
      </w:pPr>
      <w:r>
        <w:rPr>
          <w:noProof/>
        </w:rPr>
        <w:drawing>
          <wp:anchor distT="0" distB="0" distL="0" distR="0" simplePos="0" relativeHeight="251620864" behindDoc="0" locked="0" layoutInCell="1" allowOverlap="1" wp14:anchorId="6E9DBF0C" wp14:editId="76511172">
            <wp:simplePos x="0" y="0"/>
            <wp:positionH relativeFrom="page">
              <wp:posOffset>1352550</wp:posOffset>
            </wp:positionH>
            <wp:positionV relativeFrom="paragraph">
              <wp:posOffset>165735</wp:posOffset>
            </wp:positionV>
            <wp:extent cx="5067300" cy="1200150"/>
            <wp:effectExtent l="0" t="0" r="0" b="0"/>
            <wp:wrapTopAndBottom/>
            <wp:docPr id="486"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1.jpeg"/>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5067300" cy="1200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AA44E6" w14:textId="77777777" w:rsidR="00707A40" w:rsidRDefault="00707A40" w:rsidP="00707A40">
      <w:pPr>
        <w:pStyle w:val="BodyText"/>
        <w:spacing w:before="6"/>
        <w:rPr>
          <w:sz w:val="11"/>
        </w:rPr>
      </w:pPr>
    </w:p>
    <w:p w14:paraId="2A21E64D" w14:textId="77777777" w:rsidR="00707A40" w:rsidRDefault="00707A40" w:rsidP="00707A40">
      <w:pPr>
        <w:spacing w:before="93"/>
        <w:ind w:left="254" w:right="1463"/>
        <w:jc w:val="center"/>
        <w:rPr>
          <w:sz w:val="16"/>
        </w:rPr>
      </w:pPr>
      <w:r>
        <w:rPr>
          <w:sz w:val="16"/>
        </w:rPr>
        <w:t>Image</w:t>
      </w:r>
      <w:r>
        <w:rPr>
          <w:spacing w:val="-4"/>
          <w:sz w:val="16"/>
        </w:rPr>
        <w:t xml:space="preserve"> </w:t>
      </w:r>
      <w:r>
        <w:rPr>
          <w:sz w:val="16"/>
        </w:rPr>
        <w:t>26-</w:t>
      </w:r>
      <w:r>
        <w:rPr>
          <w:spacing w:val="-4"/>
          <w:sz w:val="16"/>
        </w:rPr>
        <w:t xml:space="preserve"> </w:t>
      </w:r>
      <w:r>
        <w:rPr>
          <w:sz w:val="16"/>
        </w:rPr>
        <w:t>Left</w:t>
      </w:r>
      <w:r>
        <w:rPr>
          <w:spacing w:val="-4"/>
          <w:sz w:val="16"/>
        </w:rPr>
        <w:t xml:space="preserve"> </w:t>
      </w:r>
      <w:r>
        <w:rPr>
          <w:sz w:val="16"/>
        </w:rPr>
        <w:t>Outer</w:t>
      </w:r>
      <w:r>
        <w:rPr>
          <w:spacing w:val="-4"/>
          <w:sz w:val="16"/>
        </w:rPr>
        <w:t xml:space="preserve"> </w:t>
      </w:r>
      <w:r>
        <w:rPr>
          <w:sz w:val="16"/>
        </w:rPr>
        <w:t>Join</w:t>
      </w:r>
    </w:p>
    <w:p w14:paraId="718CDB08" w14:textId="77777777" w:rsidR="00707A40" w:rsidRDefault="00707A40" w:rsidP="00707A40">
      <w:pPr>
        <w:spacing w:before="41"/>
        <w:ind w:left="239" w:right="1465"/>
        <w:jc w:val="center"/>
        <w:rPr>
          <w:sz w:val="16"/>
        </w:rPr>
      </w:pPr>
      <w:r>
        <w:rPr>
          <w:spacing w:val="-1"/>
          <w:sz w:val="16"/>
        </w:rPr>
        <w:t>Reference-</w:t>
      </w:r>
      <w:r>
        <w:rPr>
          <w:spacing w:val="-5"/>
          <w:sz w:val="16"/>
        </w:rPr>
        <w:t xml:space="preserve"> </w:t>
      </w:r>
      <w:r>
        <w:rPr>
          <w:spacing w:val="-1"/>
          <w:sz w:val="16"/>
          <w:u w:val="single"/>
        </w:rPr>
        <w:t>https://</w:t>
      </w:r>
      <w:hyperlink r:id="rId598">
        <w:r>
          <w:rPr>
            <w:spacing w:val="-1"/>
            <w:sz w:val="16"/>
            <w:u w:val="single"/>
          </w:rPr>
          <w:t>www.guru99.com/relational-algebra-dbms.html</w:t>
        </w:r>
      </w:hyperlink>
    </w:p>
    <w:p w14:paraId="43BBB18D" w14:textId="77777777" w:rsidR="00707A40" w:rsidRDefault="00707A40" w:rsidP="00707A40">
      <w:pPr>
        <w:pStyle w:val="BodyText"/>
        <w:rPr>
          <w:sz w:val="18"/>
        </w:rPr>
      </w:pPr>
    </w:p>
    <w:p w14:paraId="12973A94" w14:textId="77777777" w:rsidR="00707A40" w:rsidRDefault="00707A40" w:rsidP="00707A40">
      <w:pPr>
        <w:pStyle w:val="BodyText"/>
        <w:rPr>
          <w:sz w:val="18"/>
        </w:rPr>
      </w:pPr>
    </w:p>
    <w:p w14:paraId="4EAEF6C3" w14:textId="77777777" w:rsidR="00707A40" w:rsidRDefault="00707A40" w:rsidP="00707A40">
      <w:pPr>
        <w:pStyle w:val="BodyText"/>
        <w:spacing w:before="10"/>
        <w:rPr>
          <w:sz w:val="15"/>
        </w:rPr>
      </w:pPr>
    </w:p>
    <w:p w14:paraId="293D7D1E" w14:textId="77777777" w:rsidR="00707A40" w:rsidRDefault="00707A40" w:rsidP="00707A40">
      <w:pPr>
        <w:pStyle w:val="BodyText"/>
        <w:ind w:left="239"/>
      </w:pPr>
      <w:r>
        <w:t>Consider</w:t>
      </w:r>
      <w:r>
        <w:rPr>
          <w:spacing w:val="-4"/>
        </w:rPr>
        <w:t xml:space="preserve"> </w:t>
      </w:r>
      <w:r>
        <w:t>the</w:t>
      </w:r>
      <w:r>
        <w:rPr>
          <w:spacing w:val="-3"/>
        </w:rPr>
        <w:t xml:space="preserve"> </w:t>
      </w:r>
      <w:r>
        <w:t>following</w:t>
      </w:r>
      <w:r>
        <w:rPr>
          <w:spacing w:val="-3"/>
        </w:rPr>
        <w:t xml:space="preserve"> </w:t>
      </w:r>
      <w:r>
        <w:t>2</w:t>
      </w:r>
      <w:r>
        <w:rPr>
          <w:spacing w:val="-3"/>
        </w:rPr>
        <w:t xml:space="preserve"> </w:t>
      </w:r>
      <w:r>
        <w:t>Tables</w:t>
      </w:r>
    </w:p>
    <w:p w14:paraId="36F5BF6A" w14:textId="77777777" w:rsidR="00707A40" w:rsidRDefault="00707A40" w:rsidP="00707A40">
      <w:pPr>
        <w:pStyle w:val="BodyText"/>
        <w:spacing w:before="2"/>
        <w:rPr>
          <w:sz w:val="5"/>
        </w:rPr>
      </w:pPr>
    </w:p>
    <w:tbl>
      <w:tblPr>
        <w:tblW w:w="0" w:type="auto"/>
        <w:tblInd w:w="239" w:type="dxa"/>
        <w:tblLayout w:type="fixed"/>
        <w:tblCellMar>
          <w:left w:w="0" w:type="dxa"/>
          <w:right w:w="0" w:type="dxa"/>
        </w:tblCellMar>
        <w:tblLook w:val="01E0" w:firstRow="1" w:lastRow="1" w:firstColumn="1" w:lastColumn="1" w:noHBand="0" w:noVBand="0"/>
      </w:tblPr>
      <w:tblGrid>
        <w:gridCol w:w="1198"/>
        <w:gridCol w:w="2116"/>
      </w:tblGrid>
      <w:tr w:rsidR="00707A40" w14:paraId="0CDEF602" w14:textId="77777777" w:rsidTr="00415D62">
        <w:trPr>
          <w:trHeight w:val="554"/>
        </w:trPr>
        <w:tc>
          <w:tcPr>
            <w:tcW w:w="1198" w:type="dxa"/>
            <w:tcBorders>
              <w:top w:val="single" w:sz="6" w:space="0" w:color="DDDDDD"/>
              <w:bottom w:val="single" w:sz="6" w:space="0" w:color="DDDDDD"/>
            </w:tcBorders>
            <w:shd w:val="clear" w:color="auto" w:fill="F9F9F9"/>
          </w:tcPr>
          <w:p w14:paraId="0CBD2558" w14:textId="77777777" w:rsidR="00707A40" w:rsidRDefault="00707A40" w:rsidP="00415D62">
            <w:pPr>
              <w:pStyle w:val="TableParagraph"/>
              <w:ind w:left="127"/>
              <w:rPr>
                <w:b/>
                <w:sz w:val="24"/>
              </w:rPr>
            </w:pPr>
            <w:r>
              <w:rPr>
                <w:b/>
                <w:sz w:val="24"/>
              </w:rPr>
              <w:t>A</w:t>
            </w:r>
          </w:p>
        </w:tc>
        <w:tc>
          <w:tcPr>
            <w:tcW w:w="2116" w:type="dxa"/>
            <w:tcBorders>
              <w:top w:val="single" w:sz="6" w:space="0" w:color="DDDDDD"/>
              <w:bottom w:val="single" w:sz="6" w:space="0" w:color="DDDDDD"/>
            </w:tcBorders>
            <w:shd w:val="clear" w:color="auto" w:fill="F9F9F9"/>
          </w:tcPr>
          <w:p w14:paraId="4F4E60A8" w14:textId="77777777" w:rsidR="00707A40" w:rsidRDefault="00707A40" w:rsidP="00415D62">
            <w:pPr>
              <w:pStyle w:val="TableParagraph"/>
              <w:rPr>
                <w:sz w:val="20"/>
              </w:rPr>
            </w:pPr>
          </w:p>
        </w:tc>
      </w:tr>
      <w:tr w:rsidR="00707A40" w14:paraId="12EA3EEB" w14:textId="77777777" w:rsidTr="00415D62">
        <w:trPr>
          <w:trHeight w:val="554"/>
        </w:trPr>
        <w:tc>
          <w:tcPr>
            <w:tcW w:w="1198" w:type="dxa"/>
            <w:tcBorders>
              <w:top w:val="single" w:sz="6" w:space="0" w:color="DDDDDD"/>
              <w:bottom w:val="single" w:sz="6" w:space="0" w:color="DDDDDD"/>
            </w:tcBorders>
          </w:tcPr>
          <w:p w14:paraId="6090708F" w14:textId="77777777" w:rsidR="00707A40" w:rsidRDefault="00707A40" w:rsidP="00415D62">
            <w:pPr>
              <w:pStyle w:val="TableParagraph"/>
              <w:ind w:left="127"/>
              <w:rPr>
                <w:b/>
                <w:sz w:val="24"/>
              </w:rPr>
            </w:pPr>
            <w:r>
              <w:rPr>
                <w:b/>
                <w:sz w:val="24"/>
              </w:rPr>
              <w:t>Num</w:t>
            </w:r>
          </w:p>
        </w:tc>
        <w:tc>
          <w:tcPr>
            <w:tcW w:w="2116" w:type="dxa"/>
            <w:tcBorders>
              <w:top w:val="single" w:sz="6" w:space="0" w:color="DDDDDD"/>
              <w:bottom w:val="single" w:sz="6" w:space="0" w:color="DDDDDD"/>
            </w:tcBorders>
          </w:tcPr>
          <w:p w14:paraId="203B02E1" w14:textId="77777777" w:rsidR="00707A40" w:rsidRDefault="00707A40" w:rsidP="00415D62">
            <w:pPr>
              <w:pStyle w:val="TableParagraph"/>
              <w:ind w:left="579"/>
              <w:rPr>
                <w:b/>
                <w:sz w:val="24"/>
              </w:rPr>
            </w:pPr>
            <w:r>
              <w:rPr>
                <w:b/>
                <w:sz w:val="24"/>
              </w:rPr>
              <w:t>Square</w:t>
            </w:r>
          </w:p>
        </w:tc>
      </w:tr>
      <w:tr w:rsidR="00707A40" w14:paraId="4D676339" w14:textId="77777777" w:rsidTr="00415D62">
        <w:trPr>
          <w:trHeight w:val="554"/>
        </w:trPr>
        <w:tc>
          <w:tcPr>
            <w:tcW w:w="1198" w:type="dxa"/>
            <w:tcBorders>
              <w:top w:val="single" w:sz="6" w:space="0" w:color="DDDDDD"/>
              <w:bottom w:val="single" w:sz="6" w:space="0" w:color="DDDDDD"/>
            </w:tcBorders>
            <w:shd w:val="clear" w:color="auto" w:fill="F9F9F9"/>
          </w:tcPr>
          <w:p w14:paraId="3F7C744B" w14:textId="77777777" w:rsidR="00707A40" w:rsidRDefault="00707A40" w:rsidP="00415D62">
            <w:pPr>
              <w:pStyle w:val="TableParagraph"/>
              <w:ind w:left="127"/>
              <w:rPr>
                <w:sz w:val="24"/>
              </w:rPr>
            </w:pPr>
            <w:r>
              <w:rPr>
                <w:sz w:val="24"/>
              </w:rPr>
              <w:t>2</w:t>
            </w:r>
          </w:p>
        </w:tc>
        <w:tc>
          <w:tcPr>
            <w:tcW w:w="2116" w:type="dxa"/>
            <w:tcBorders>
              <w:top w:val="single" w:sz="6" w:space="0" w:color="DDDDDD"/>
              <w:bottom w:val="single" w:sz="6" w:space="0" w:color="DDDDDD"/>
            </w:tcBorders>
            <w:shd w:val="clear" w:color="auto" w:fill="F9F9F9"/>
          </w:tcPr>
          <w:p w14:paraId="2486408F" w14:textId="77777777" w:rsidR="00707A40" w:rsidRDefault="00707A40" w:rsidP="00415D62">
            <w:pPr>
              <w:pStyle w:val="TableParagraph"/>
              <w:ind w:left="579"/>
              <w:rPr>
                <w:sz w:val="24"/>
              </w:rPr>
            </w:pPr>
            <w:r>
              <w:rPr>
                <w:sz w:val="24"/>
              </w:rPr>
              <w:t>4</w:t>
            </w:r>
          </w:p>
        </w:tc>
      </w:tr>
      <w:tr w:rsidR="00707A40" w14:paraId="554DCF98" w14:textId="77777777" w:rsidTr="00415D62">
        <w:trPr>
          <w:trHeight w:val="554"/>
        </w:trPr>
        <w:tc>
          <w:tcPr>
            <w:tcW w:w="1198" w:type="dxa"/>
            <w:tcBorders>
              <w:top w:val="single" w:sz="6" w:space="0" w:color="DDDDDD"/>
              <w:bottom w:val="single" w:sz="6" w:space="0" w:color="DDDDDD"/>
            </w:tcBorders>
          </w:tcPr>
          <w:p w14:paraId="1256612B" w14:textId="77777777" w:rsidR="00707A40" w:rsidRDefault="00707A40" w:rsidP="00415D62">
            <w:pPr>
              <w:pStyle w:val="TableParagraph"/>
              <w:ind w:left="127"/>
              <w:rPr>
                <w:sz w:val="24"/>
              </w:rPr>
            </w:pPr>
            <w:r>
              <w:rPr>
                <w:sz w:val="24"/>
              </w:rPr>
              <w:t>3</w:t>
            </w:r>
          </w:p>
        </w:tc>
        <w:tc>
          <w:tcPr>
            <w:tcW w:w="2116" w:type="dxa"/>
            <w:tcBorders>
              <w:top w:val="single" w:sz="6" w:space="0" w:color="DDDDDD"/>
              <w:bottom w:val="single" w:sz="6" w:space="0" w:color="DDDDDD"/>
            </w:tcBorders>
          </w:tcPr>
          <w:p w14:paraId="16DA71D6" w14:textId="77777777" w:rsidR="00707A40" w:rsidRDefault="00707A40" w:rsidP="00415D62">
            <w:pPr>
              <w:pStyle w:val="TableParagraph"/>
              <w:ind w:left="579"/>
              <w:rPr>
                <w:sz w:val="24"/>
              </w:rPr>
            </w:pPr>
            <w:r>
              <w:rPr>
                <w:sz w:val="24"/>
              </w:rPr>
              <w:t>9</w:t>
            </w:r>
          </w:p>
        </w:tc>
      </w:tr>
      <w:tr w:rsidR="00707A40" w14:paraId="3DA71F99" w14:textId="77777777" w:rsidTr="00415D62">
        <w:trPr>
          <w:trHeight w:val="554"/>
        </w:trPr>
        <w:tc>
          <w:tcPr>
            <w:tcW w:w="1198" w:type="dxa"/>
            <w:tcBorders>
              <w:top w:val="single" w:sz="6" w:space="0" w:color="DDDDDD"/>
            </w:tcBorders>
            <w:shd w:val="clear" w:color="auto" w:fill="F9F9F9"/>
          </w:tcPr>
          <w:p w14:paraId="2521E48B" w14:textId="77777777" w:rsidR="00707A40" w:rsidRDefault="00707A40" w:rsidP="00415D62">
            <w:pPr>
              <w:pStyle w:val="TableParagraph"/>
              <w:ind w:left="127"/>
              <w:rPr>
                <w:sz w:val="24"/>
              </w:rPr>
            </w:pPr>
            <w:r>
              <w:rPr>
                <w:sz w:val="24"/>
              </w:rPr>
              <w:t>4</w:t>
            </w:r>
          </w:p>
        </w:tc>
        <w:tc>
          <w:tcPr>
            <w:tcW w:w="2116" w:type="dxa"/>
            <w:tcBorders>
              <w:top w:val="single" w:sz="6" w:space="0" w:color="DDDDDD"/>
            </w:tcBorders>
            <w:shd w:val="clear" w:color="auto" w:fill="F9F9F9"/>
          </w:tcPr>
          <w:p w14:paraId="204978AC" w14:textId="77777777" w:rsidR="00707A40" w:rsidRDefault="00707A40" w:rsidP="00415D62">
            <w:pPr>
              <w:pStyle w:val="TableParagraph"/>
              <w:ind w:left="579"/>
              <w:rPr>
                <w:sz w:val="24"/>
              </w:rPr>
            </w:pPr>
            <w:r>
              <w:rPr>
                <w:sz w:val="24"/>
              </w:rPr>
              <w:t>16</w:t>
            </w:r>
          </w:p>
        </w:tc>
      </w:tr>
      <w:tr w:rsidR="00707A40" w14:paraId="3E7BCA4F" w14:textId="77777777" w:rsidTr="00415D62">
        <w:trPr>
          <w:trHeight w:val="329"/>
        </w:trPr>
        <w:tc>
          <w:tcPr>
            <w:tcW w:w="1198" w:type="dxa"/>
            <w:tcBorders>
              <w:bottom w:val="single" w:sz="6" w:space="0" w:color="DDDDDD"/>
            </w:tcBorders>
          </w:tcPr>
          <w:p w14:paraId="4F740480" w14:textId="77777777" w:rsidR="00707A40" w:rsidRDefault="00707A40" w:rsidP="00415D62">
            <w:pPr>
              <w:pStyle w:val="TableParagraph"/>
              <w:rPr>
                <w:sz w:val="20"/>
              </w:rPr>
            </w:pPr>
          </w:p>
        </w:tc>
        <w:tc>
          <w:tcPr>
            <w:tcW w:w="2116" w:type="dxa"/>
            <w:tcBorders>
              <w:bottom w:val="single" w:sz="6" w:space="0" w:color="DDDDDD"/>
            </w:tcBorders>
          </w:tcPr>
          <w:p w14:paraId="30DD8D20" w14:textId="77777777" w:rsidR="00707A40" w:rsidRDefault="00707A40" w:rsidP="00415D62">
            <w:pPr>
              <w:pStyle w:val="TableParagraph"/>
              <w:rPr>
                <w:sz w:val="20"/>
              </w:rPr>
            </w:pPr>
          </w:p>
        </w:tc>
      </w:tr>
      <w:tr w:rsidR="00707A40" w14:paraId="4D4A4561" w14:textId="77777777" w:rsidTr="00415D62">
        <w:trPr>
          <w:trHeight w:val="554"/>
        </w:trPr>
        <w:tc>
          <w:tcPr>
            <w:tcW w:w="1198" w:type="dxa"/>
            <w:tcBorders>
              <w:top w:val="single" w:sz="6" w:space="0" w:color="DDDDDD"/>
              <w:bottom w:val="single" w:sz="6" w:space="0" w:color="DDDDDD"/>
            </w:tcBorders>
            <w:shd w:val="clear" w:color="auto" w:fill="F9F9F9"/>
          </w:tcPr>
          <w:p w14:paraId="2E0D0FB1" w14:textId="77777777" w:rsidR="00707A40" w:rsidRDefault="00707A40" w:rsidP="00415D62">
            <w:pPr>
              <w:pStyle w:val="TableParagraph"/>
              <w:ind w:left="127"/>
              <w:rPr>
                <w:b/>
                <w:sz w:val="24"/>
              </w:rPr>
            </w:pPr>
            <w:r>
              <w:rPr>
                <w:b/>
                <w:sz w:val="24"/>
              </w:rPr>
              <w:t>B</w:t>
            </w:r>
          </w:p>
        </w:tc>
        <w:tc>
          <w:tcPr>
            <w:tcW w:w="2116" w:type="dxa"/>
            <w:tcBorders>
              <w:top w:val="single" w:sz="6" w:space="0" w:color="DDDDDD"/>
              <w:bottom w:val="single" w:sz="6" w:space="0" w:color="DDDDDD"/>
            </w:tcBorders>
            <w:shd w:val="clear" w:color="auto" w:fill="F9F9F9"/>
          </w:tcPr>
          <w:p w14:paraId="461FCEB8" w14:textId="77777777" w:rsidR="00707A40" w:rsidRDefault="00707A40" w:rsidP="00415D62">
            <w:pPr>
              <w:pStyle w:val="TableParagraph"/>
              <w:rPr>
                <w:sz w:val="20"/>
              </w:rPr>
            </w:pPr>
          </w:p>
        </w:tc>
      </w:tr>
      <w:tr w:rsidR="00707A40" w14:paraId="7DB18850" w14:textId="77777777" w:rsidTr="00415D62">
        <w:trPr>
          <w:trHeight w:val="554"/>
        </w:trPr>
        <w:tc>
          <w:tcPr>
            <w:tcW w:w="1198" w:type="dxa"/>
            <w:tcBorders>
              <w:top w:val="single" w:sz="6" w:space="0" w:color="DDDDDD"/>
              <w:bottom w:val="single" w:sz="6" w:space="0" w:color="DDDDDD"/>
            </w:tcBorders>
          </w:tcPr>
          <w:p w14:paraId="35548097" w14:textId="77777777" w:rsidR="00707A40" w:rsidRDefault="00707A40" w:rsidP="00415D62">
            <w:pPr>
              <w:pStyle w:val="TableParagraph"/>
              <w:ind w:left="127"/>
              <w:rPr>
                <w:b/>
                <w:sz w:val="24"/>
              </w:rPr>
            </w:pPr>
            <w:r>
              <w:rPr>
                <w:b/>
                <w:sz w:val="24"/>
              </w:rPr>
              <w:t>Num</w:t>
            </w:r>
          </w:p>
        </w:tc>
        <w:tc>
          <w:tcPr>
            <w:tcW w:w="2116" w:type="dxa"/>
            <w:tcBorders>
              <w:top w:val="single" w:sz="6" w:space="0" w:color="DDDDDD"/>
              <w:bottom w:val="single" w:sz="6" w:space="0" w:color="DDDDDD"/>
            </w:tcBorders>
          </w:tcPr>
          <w:p w14:paraId="05D5FF58" w14:textId="77777777" w:rsidR="00707A40" w:rsidRDefault="00707A40" w:rsidP="00415D62">
            <w:pPr>
              <w:pStyle w:val="TableParagraph"/>
              <w:ind w:left="579"/>
              <w:rPr>
                <w:b/>
                <w:sz w:val="24"/>
              </w:rPr>
            </w:pPr>
            <w:r>
              <w:rPr>
                <w:b/>
                <w:sz w:val="24"/>
              </w:rPr>
              <w:t>Cube</w:t>
            </w:r>
          </w:p>
        </w:tc>
      </w:tr>
      <w:tr w:rsidR="00707A40" w14:paraId="761AA0C3" w14:textId="77777777" w:rsidTr="00415D62">
        <w:trPr>
          <w:trHeight w:val="554"/>
        </w:trPr>
        <w:tc>
          <w:tcPr>
            <w:tcW w:w="1198" w:type="dxa"/>
            <w:tcBorders>
              <w:top w:val="single" w:sz="6" w:space="0" w:color="DDDDDD"/>
              <w:bottom w:val="single" w:sz="6" w:space="0" w:color="DDDDDD"/>
            </w:tcBorders>
            <w:shd w:val="clear" w:color="auto" w:fill="F9F9F9"/>
          </w:tcPr>
          <w:p w14:paraId="1EC771DB" w14:textId="77777777" w:rsidR="00707A40" w:rsidRDefault="00707A40" w:rsidP="00415D62">
            <w:pPr>
              <w:pStyle w:val="TableParagraph"/>
              <w:ind w:left="127"/>
              <w:rPr>
                <w:sz w:val="24"/>
              </w:rPr>
            </w:pPr>
            <w:r>
              <w:rPr>
                <w:sz w:val="24"/>
              </w:rPr>
              <w:t>2</w:t>
            </w:r>
          </w:p>
        </w:tc>
        <w:tc>
          <w:tcPr>
            <w:tcW w:w="2116" w:type="dxa"/>
            <w:tcBorders>
              <w:top w:val="single" w:sz="6" w:space="0" w:color="DDDDDD"/>
              <w:bottom w:val="single" w:sz="6" w:space="0" w:color="DDDDDD"/>
            </w:tcBorders>
            <w:shd w:val="clear" w:color="auto" w:fill="F9F9F9"/>
          </w:tcPr>
          <w:p w14:paraId="64679DB9" w14:textId="77777777" w:rsidR="00707A40" w:rsidRDefault="00707A40" w:rsidP="00415D62">
            <w:pPr>
              <w:pStyle w:val="TableParagraph"/>
              <w:ind w:left="579"/>
              <w:rPr>
                <w:sz w:val="24"/>
              </w:rPr>
            </w:pPr>
            <w:r>
              <w:rPr>
                <w:sz w:val="24"/>
              </w:rPr>
              <w:t>8</w:t>
            </w:r>
          </w:p>
        </w:tc>
      </w:tr>
      <w:tr w:rsidR="00707A40" w14:paraId="6C4A448D" w14:textId="77777777" w:rsidTr="00415D62">
        <w:trPr>
          <w:trHeight w:val="554"/>
        </w:trPr>
        <w:tc>
          <w:tcPr>
            <w:tcW w:w="1198" w:type="dxa"/>
            <w:tcBorders>
              <w:top w:val="single" w:sz="6" w:space="0" w:color="DDDDDD"/>
              <w:bottom w:val="single" w:sz="6" w:space="0" w:color="DDDDDD"/>
            </w:tcBorders>
          </w:tcPr>
          <w:p w14:paraId="769661E1" w14:textId="77777777" w:rsidR="00707A40" w:rsidRDefault="00707A40" w:rsidP="00415D62">
            <w:pPr>
              <w:pStyle w:val="TableParagraph"/>
              <w:ind w:left="127"/>
              <w:rPr>
                <w:sz w:val="24"/>
              </w:rPr>
            </w:pPr>
            <w:r>
              <w:rPr>
                <w:sz w:val="24"/>
              </w:rPr>
              <w:t>3</w:t>
            </w:r>
          </w:p>
        </w:tc>
        <w:tc>
          <w:tcPr>
            <w:tcW w:w="2116" w:type="dxa"/>
            <w:tcBorders>
              <w:top w:val="single" w:sz="6" w:space="0" w:color="DDDDDD"/>
              <w:bottom w:val="single" w:sz="6" w:space="0" w:color="DDDDDD"/>
            </w:tcBorders>
          </w:tcPr>
          <w:p w14:paraId="0235FD7D" w14:textId="77777777" w:rsidR="00707A40" w:rsidRDefault="00707A40" w:rsidP="00415D62">
            <w:pPr>
              <w:pStyle w:val="TableParagraph"/>
              <w:ind w:left="579"/>
              <w:rPr>
                <w:sz w:val="24"/>
              </w:rPr>
            </w:pPr>
            <w:r>
              <w:rPr>
                <w:sz w:val="24"/>
              </w:rPr>
              <w:t>18</w:t>
            </w:r>
          </w:p>
        </w:tc>
      </w:tr>
      <w:tr w:rsidR="00707A40" w14:paraId="4CEFCEF6" w14:textId="77777777" w:rsidTr="00415D62">
        <w:trPr>
          <w:trHeight w:val="554"/>
        </w:trPr>
        <w:tc>
          <w:tcPr>
            <w:tcW w:w="1198" w:type="dxa"/>
            <w:tcBorders>
              <w:top w:val="single" w:sz="6" w:space="0" w:color="DDDDDD"/>
            </w:tcBorders>
            <w:shd w:val="clear" w:color="auto" w:fill="F9F9F9"/>
          </w:tcPr>
          <w:p w14:paraId="7834D281" w14:textId="77777777" w:rsidR="00707A40" w:rsidRDefault="00707A40" w:rsidP="00415D62">
            <w:pPr>
              <w:pStyle w:val="TableParagraph"/>
              <w:ind w:left="127"/>
              <w:rPr>
                <w:sz w:val="24"/>
              </w:rPr>
            </w:pPr>
            <w:r>
              <w:rPr>
                <w:sz w:val="24"/>
              </w:rPr>
              <w:t>5</w:t>
            </w:r>
          </w:p>
        </w:tc>
        <w:tc>
          <w:tcPr>
            <w:tcW w:w="2116" w:type="dxa"/>
            <w:tcBorders>
              <w:top w:val="single" w:sz="6" w:space="0" w:color="DDDDDD"/>
            </w:tcBorders>
            <w:shd w:val="clear" w:color="auto" w:fill="F9F9F9"/>
          </w:tcPr>
          <w:p w14:paraId="1D7C8465" w14:textId="77777777" w:rsidR="00707A40" w:rsidRDefault="00707A40" w:rsidP="00415D62">
            <w:pPr>
              <w:pStyle w:val="TableParagraph"/>
              <w:ind w:left="579"/>
              <w:rPr>
                <w:sz w:val="24"/>
              </w:rPr>
            </w:pPr>
            <w:r>
              <w:rPr>
                <w:sz w:val="24"/>
              </w:rPr>
              <w:t>75</w:t>
            </w:r>
          </w:p>
        </w:tc>
      </w:tr>
    </w:tbl>
    <w:p w14:paraId="26E39D05" w14:textId="77777777" w:rsidR="00707A40" w:rsidRDefault="00707A40" w:rsidP="00707A40">
      <w:pPr>
        <w:sectPr w:rsidR="00707A40">
          <w:pgSz w:w="12240" w:h="15840"/>
          <w:pgMar w:top="1940" w:right="0" w:bottom="1560" w:left="1200" w:header="750" w:footer="1364" w:gutter="0"/>
          <w:cols w:space="720"/>
        </w:sectPr>
      </w:pPr>
    </w:p>
    <w:p w14:paraId="050B80A4" w14:textId="77777777" w:rsidR="00707A40" w:rsidRDefault="00707A40" w:rsidP="00707A40">
      <w:pPr>
        <w:pStyle w:val="BodyText"/>
        <w:rPr>
          <w:sz w:val="20"/>
        </w:rPr>
      </w:pPr>
    </w:p>
    <w:p w14:paraId="2552D36B" w14:textId="77777777" w:rsidR="00707A40" w:rsidRDefault="00707A40" w:rsidP="00707A40">
      <w:pPr>
        <w:pStyle w:val="BodyText"/>
        <w:rPr>
          <w:sz w:val="20"/>
        </w:rPr>
      </w:pPr>
    </w:p>
    <w:p w14:paraId="7585806B" w14:textId="77777777" w:rsidR="00707A40" w:rsidRDefault="00707A40" w:rsidP="00707A40">
      <w:pPr>
        <w:pStyle w:val="BodyText"/>
        <w:spacing w:before="2"/>
        <w:rPr>
          <w:sz w:val="29"/>
        </w:rPr>
      </w:pPr>
    </w:p>
    <w:p w14:paraId="1D9C6CD4" w14:textId="1677BD32" w:rsidR="00707A40" w:rsidRDefault="00313696" w:rsidP="00707A40">
      <w:pPr>
        <w:pStyle w:val="BodyText"/>
        <w:spacing w:before="75"/>
        <w:ind w:left="239"/>
      </w:pPr>
      <w:r>
        <w:rPr>
          <w:noProof/>
        </w:rPr>
        <mc:AlternateContent>
          <mc:Choice Requires="wpg">
            <w:drawing>
              <wp:anchor distT="0" distB="0" distL="114300" distR="114300" simplePos="0" relativeHeight="251663872" behindDoc="1" locked="0" layoutInCell="1" allowOverlap="1" wp14:anchorId="34B73110" wp14:editId="68516AB6">
                <wp:simplePos x="0" y="0"/>
                <wp:positionH relativeFrom="page">
                  <wp:posOffset>914400</wp:posOffset>
                </wp:positionH>
                <wp:positionV relativeFrom="paragraph">
                  <wp:posOffset>514350</wp:posOffset>
                </wp:positionV>
                <wp:extent cx="2809875" cy="361950"/>
                <wp:effectExtent l="0" t="0" r="0" b="0"/>
                <wp:wrapNone/>
                <wp:docPr id="451" name="docshapegroup4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9875" cy="361950"/>
                          <a:chOff x="1440" y="810"/>
                          <a:chExt cx="4425" cy="570"/>
                        </a:xfrm>
                      </wpg:grpSpPr>
                      <wps:wsp>
                        <wps:cNvPr id="452" name="docshape471"/>
                        <wps:cNvSpPr>
                          <a:spLocks noChangeArrowheads="1"/>
                        </wps:cNvSpPr>
                        <wps:spPr bwMode="auto">
                          <a:xfrm>
                            <a:off x="1440" y="809"/>
                            <a:ext cx="4425"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453" name="docshape472"/>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1818" y="997"/>
                            <a:ext cx="200" cy="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992B5B2" id="docshapegroup470" o:spid="_x0000_s1026" style="position:absolute;margin-left:1in;margin-top:40.5pt;width:221.25pt;height:28.5pt;z-index:-251652608;mso-position-horizontal-relative:page" coordorigin="1440,810" coordsize="4425,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">
                <v:rect id="docshape471" o:spid="_x0000_s1027" style="position:absolute;left:1440;top:809;width:442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" fillcolor="#f9f9f9" stroked="f"/>
                <v:shape id="docshape472" o:spid="_x0000_s1028" type="#_x0000_t75" style="position:absolute;left:1818;top:997;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">
                  <v:imagedata r:id="rId597" o:title=""/>
                </v:shape>
                <w10:wrap anchorx="page"/>
              </v:group>
            </w:pict>
          </mc:Fallback>
        </mc:AlternateContent>
      </w:r>
      <w:r w:rsidR="00707A40">
        <w:t>A</w:t>
      </w:r>
      <w:r w:rsidR="00707A40">
        <w:rPr>
          <w:spacing w:val="36"/>
        </w:rPr>
        <w:t xml:space="preserve"> </w:t>
      </w:r>
      <w:r w:rsidRPr="00707A40">
        <w:rPr>
          <w:noProof/>
          <w:spacing w:val="-24"/>
          <w:lang w:val="en-IN" w:eastAsia="en-IN"/>
        </w:rPr>
        <w:drawing>
          <wp:inline distT="0" distB="0" distL="0" distR="0" wp14:anchorId="7F8140C4" wp14:editId="54478BE2">
            <wp:extent cx="228600" cy="152400"/>
            <wp:effectExtent l="0" t="0" r="0" b="0"/>
            <wp:docPr id="311" name="image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0.png"/>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707A40">
        <w:rPr>
          <w:spacing w:val="-24"/>
        </w:rPr>
        <w:t xml:space="preserve"> </w:t>
      </w:r>
      <w:r w:rsidR="00707A40">
        <w:rPr>
          <w:spacing w:val="11"/>
        </w:rPr>
        <w:t xml:space="preserve"> </w:t>
      </w:r>
      <w:r w:rsidR="00707A40">
        <w:t>B</w:t>
      </w:r>
    </w:p>
    <w:p w14:paraId="1507C07C" w14:textId="77777777" w:rsidR="00707A40" w:rsidRDefault="00707A40" w:rsidP="00707A40">
      <w:pPr>
        <w:pStyle w:val="BodyText"/>
        <w:rPr>
          <w:sz w:val="20"/>
        </w:rPr>
      </w:pPr>
    </w:p>
    <w:p w14:paraId="657002C0" w14:textId="77777777" w:rsidR="00707A40" w:rsidRDefault="00707A40" w:rsidP="00707A40">
      <w:pPr>
        <w:pStyle w:val="BodyText"/>
        <w:spacing w:before="1"/>
        <w:rPr>
          <w:sz w:val="19"/>
        </w:rPr>
      </w:pPr>
    </w:p>
    <w:tbl>
      <w:tblPr>
        <w:tblW w:w="0" w:type="auto"/>
        <w:tblInd w:w="239" w:type="dxa"/>
        <w:tblLayout w:type="fixed"/>
        <w:tblCellMar>
          <w:left w:w="0" w:type="dxa"/>
          <w:right w:w="0" w:type="dxa"/>
        </w:tblCellMar>
        <w:tblLook w:val="01E0" w:firstRow="1" w:lastRow="1" w:firstColumn="1" w:lastColumn="1" w:noHBand="0" w:noVBand="0"/>
      </w:tblPr>
      <w:tblGrid>
        <w:gridCol w:w="1104"/>
        <w:gridCol w:w="1525"/>
        <w:gridCol w:w="1795"/>
      </w:tblGrid>
      <w:tr w:rsidR="00707A40" w14:paraId="2883F69B" w14:textId="77777777" w:rsidTr="00415D62">
        <w:trPr>
          <w:trHeight w:val="554"/>
        </w:trPr>
        <w:tc>
          <w:tcPr>
            <w:tcW w:w="1104" w:type="dxa"/>
            <w:tcBorders>
              <w:top w:val="single" w:sz="6" w:space="0" w:color="DDDDDD"/>
              <w:bottom w:val="single" w:sz="6" w:space="0" w:color="DDDDDD"/>
            </w:tcBorders>
          </w:tcPr>
          <w:p w14:paraId="15267850" w14:textId="77777777" w:rsidR="00707A40" w:rsidRDefault="00707A40" w:rsidP="00415D62">
            <w:pPr>
              <w:pStyle w:val="TableParagraph"/>
              <w:spacing w:before="82"/>
              <w:ind w:left="127"/>
              <w:rPr>
                <w:b/>
                <w:sz w:val="24"/>
              </w:rPr>
            </w:pPr>
            <w:r>
              <w:rPr>
                <w:b/>
                <w:sz w:val="24"/>
              </w:rPr>
              <w:t xml:space="preserve">A </w:t>
            </w:r>
            <w:r>
              <w:rPr>
                <w:rFonts w:ascii="Lucida Sans Unicode" w:hAnsi="Lucida Sans Unicode"/>
                <w:sz w:val="24"/>
              </w:rPr>
              <w:t>⋈</w:t>
            </w:r>
            <w:r>
              <w:rPr>
                <w:rFonts w:ascii="Lucida Sans Unicode" w:hAnsi="Lucida Sans Unicode"/>
                <w:spacing w:val="-16"/>
                <w:sz w:val="24"/>
              </w:rPr>
              <w:t xml:space="preserve"> </w:t>
            </w:r>
            <w:r>
              <w:rPr>
                <w:b/>
                <w:sz w:val="24"/>
              </w:rPr>
              <w:t>B</w:t>
            </w:r>
          </w:p>
        </w:tc>
        <w:tc>
          <w:tcPr>
            <w:tcW w:w="3320" w:type="dxa"/>
            <w:gridSpan w:val="2"/>
            <w:tcBorders>
              <w:top w:val="single" w:sz="6" w:space="0" w:color="DDDDDD"/>
              <w:bottom w:val="single" w:sz="6" w:space="0" w:color="DDDDDD"/>
            </w:tcBorders>
            <w:shd w:val="clear" w:color="auto" w:fill="F9F9F9"/>
          </w:tcPr>
          <w:p w14:paraId="7FE25280" w14:textId="77777777" w:rsidR="00707A40" w:rsidRDefault="00707A40" w:rsidP="00415D62">
            <w:pPr>
              <w:pStyle w:val="TableParagraph"/>
              <w:rPr>
                <w:sz w:val="20"/>
              </w:rPr>
            </w:pPr>
          </w:p>
        </w:tc>
      </w:tr>
      <w:tr w:rsidR="00707A40" w14:paraId="67578785" w14:textId="77777777" w:rsidTr="00415D62">
        <w:trPr>
          <w:trHeight w:val="554"/>
        </w:trPr>
        <w:tc>
          <w:tcPr>
            <w:tcW w:w="1104" w:type="dxa"/>
            <w:tcBorders>
              <w:top w:val="single" w:sz="6" w:space="0" w:color="DDDDDD"/>
              <w:bottom w:val="single" w:sz="6" w:space="0" w:color="DDDDDD"/>
            </w:tcBorders>
          </w:tcPr>
          <w:p w14:paraId="699866C2" w14:textId="77777777" w:rsidR="00707A40" w:rsidRDefault="00707A40" w:rsidP="00415D62">
            <w:pPr>
              <w:pStyle w:val="TableParagraph"/>
              <w:ind w:left="127"/>
              <w:rPr>
                <w:b/>
                <w:sz w:val="24"/>
              </w:rPr>
            </w:pPr>
            <w:r>
              <w:rPr>
                <w:b/>
                <w:sz w:val="24"/>
              </w:rPr>
              <w:t>Num</w:t>
            </w:r>
          </w:p>
        </w:tc>
        <w:tc>
          <w:tcPr>
            <w:tcW w:w="1525" w:type="dxa"/>
            <w:tcBorders>
              <w:top w:val="single" w:sz="6" w:space="0" w:color="DDDDDD"/>
              <w:bottom w:val="single" w:sz="6" w:space="0" w:color="DDDDDD"/>
            </w:tcBorders>
          </w:tcPr>
          <w:p w14:paraId="16AB0123" w14:textId="77777777" w:rsidR="00707A40" w:rsidRDefault="00707A40" w:rsidP="00415D62">
            <w:pPr>
              <w:pStyle w:val="TableParagraph"/>
              <w:ind w:left="298"/>
              <w:rPr>
                <w:b/>
                <w:sz w:val="24"/>
              </w:rPr>
            </w:pPr>
            <w:r>
              <w:rPr>
                <w:b/>
                <w:sz w:val="24"/>
              </w:rPr>
              <w:t>Square</w:t>
            </w:r>
          </w:p>
        </w:tc>
        <w:tc>
          <w:tcPr>
            <w:tcW w:w="1795" w:type="dxa"/>
            <w:tcBorders>
              <w:top w:val="single" w:sz="6" w:space="0" w:color="DDDDDD"/>
              <w:bottom w:val="single" w:sz="6" w:space="0" w:color="DDDDDD"/>
            </w:tcBorders>
          </w:tcPr>
          <w:p w14:paraId="39575B54" w14:textId="77777777" w:rsidR="00707A40" w:rsidRDefault="00707A40" w:rsidP="00415D62">
            <w:pPr>
              <w:pStyle w:val="TableParagraph"/>
              <w:ind w:left="513"/>
              <w:rPr>
                <w:b/>
                <w:sz w:val="24"/>
              </w:rPr>
            </w:pPr>
            <w:r>
              <w:rPr>
                <w:b/>
                <w:sz w:val="24"/>
              </w:rPr>
              <w:t>Cube</w:t>
            </w:r>
          </w:p>
        </w:tc>
      </w:tr>
      <w:tr w:rsidR="00707A40" w14:paraId="265C9837" w14:textId="77777777" w:rsidTr="00415D62">
        <w:trPr>
          <w:trHeight w:val="554"/>
        </w:trPr>
        <w:tc>
          <w:tcPr>
            <w:tcW w:w="1104" w:type="dxa"/>
            <w:tcBorders>
              <w:top w:val="single" w:sz="6" w:space="0" w:color="DDDDDD"/>
              <w:bottom w:val="single" w:sz="6" w:space="0" w:color="DDDDDD"/>
            </w:tcBorders>
            <w:shd w:val="clear" w:color="auto" w:fill="F9F9F9"/>
          </w:tcPr>
          <w:p w14:paraId="23F6E9A3" w14:textId="77777777" w:rsidR="00707A40" w:rsidRDefault="00707A40" w:rsidP="00415D62">
            <w:pPr>
              <w:pStyle w:val="TableParagraph"/>
              <w:ind w:left="127"/>
              <w:rPr>
                <w:sz w:val="24"/>
              </w:rPr>
            </w:pPr>
            <w:r>
              <w:rPr>
                <w:sz w:val="24"/>
              </w:rPr>
              <w:t>2</w:t>
            </w:r>
          </w:p>
        </w:tc>
        <w:tc>
          <w:tcPr>
            <w:tcW w:w="1525" w:type="dxa"/>
            <w:tcBorders>
              <w:top w:val="single" w:sz="6" w:space="0" w:color="DDDDDD"/>
              <w:bottom w:val="single" w:sz="6" w:space="0" w:color="DDDDDD"/>
            </w:tcBorders>
            <w:shd w:val="clear" w:color="auto" w:fill="F9F9F9"/>
          </w:tcPr>
          <w:p w14:paraId="526DD068" w14:textId="77777777" w:rsidR="00707A40" w:rsidRDefault="00707A40" w:rsidP="00415D62">
            <w:pPr>
              <w:pStyle w:val="TableParagraph"/>
              <w:ind w:left="298"/>
              <w:rPr>
                <w:sz w:val="24"/>
              </w:rPr>
            </w:pPr>
            <w:r>
              <w:rPr>
                <w:sz w:val="24"/>
              </w:rPr>
              <w:t>4</w:t>
            </w:r>
          </w:p>
        </w:tc>
        <w:tc>
          <w:tcPr>
            <w:tcW w:w="1795" w:type="dxa"/>
            <w:tcBorders>
              <w:top w:val="single" w:sz="6" w:space="0" w:color="DDDDDD"/>
              <w:bottom w:val="single" w:sz="6" w:space="0" w:color="DDDDDD"/>
            </w:tcBorders>
            <w:shd w:val="clear" w:color="auto" w:fill="F9F9F9"/>
          </w:tcPr>
          <w:p w14:paraId="59E0F67A" w14:textId="77777777" w:rsidR="00707A40" w:rsidRDefault="00707A40" w:rsidP="00415D62">
            <w:pPr>
              <w:pStyle w:val="TableParagraph"/>
              <w:ind w:left="513"/>
              <w:rPr>
                <w:sz w:val="24"/>
              </w:rPr>
            </w:pPr>
            <w:r>
              <w:rPr>
                <w:sz w:val="24"/>
              </w:rPr>
              <w:t>4</w:t>
            </w:r>
          </w:p>
        </w:tc>
      </w:tr>
      <w:tr w:rsidR="00707A40" w14:paraId="6AB77CB1" w14:textId="77777777" w:rsidTr="00415D62">
        <w:trPr>
          <w:trHeight w:val="554"/>
        </w:trPr>
        <w:tc>
          <w:tcPr>
            <w:tcW w:w="1104" w:type="dxa"/>
            <w:tcBorders>
              <w:top w:val="single" w:sz="6" w:space="0" w:color="DDDDDD"/>
              <w:bottom w:val="single" w:sz="6" w:space="0" w:color="DDDDDD"/>
            </w:tcBorders>
          </w:tcPr>
          <w:p w14:paraId="49482D0D" w14:textId="77777777" w:rsidR="00707A40" w:rsidRDefault="00707A40" w:rsidP="00415D62">
            <w:pPr>
              <w:pStyle w:val="TableParagraph"/>
              <w:ind w:left="127"/>
              <w:rPr>
                <w:sz w:val="24"/>
              </w:rPr>
            </w:pPr>
            <w:r>
              <w:rPr>
                <w:sz w:val="24"/>
              </w:rPr>
              <w:t>3</w:t>
            </w:r>
          </w:p>
        </w:tc>
        <w:tc>
          <w:tcPr>
            <w:tcW w:w="1525" w:type="dxa"/>
            <w:tcBorders>
              <w:top w:val="single" w:sz="6" w:space="0" w:color="DDDDDD"/>
              <w:bottom w:val="single" w:sz="6" w:space="0" w:color="DDDDDD"/>
            </w:tcBorders>
          </w:tcPr>
          <w:p w14:paraId="70F538F7" w14:textId="77777777" w:rsidR="00707A40" w:rsidRDefault="00707A40" w:rsidP="00415D62">
            <w:pPr>
              <w:pStyle w:val="TableParagraph"/>
              <w:ind w:left="298"/>
              <w:rPr>
                <w:sz w:val="24"/>
              </w:rPr>
            </w:pPr>
            <w:r>
              <w:rPr>
                <w:sz w:val="24"/>
              </w:rPr>
              <w:t>9</w:t>
            </w:r>
          </w:p>
        </w:tc>
        <w:tc>
          <w:tcPr>
            <w:tcW w:w="1795" w:type="dxa"/>
            <w:tcBorders>
              <w:top w:val="single" w:sz="6" w:space="0" w:color="DDDDDD"/>
              <w:bottom w:val="single" w:sz="6" w:space="0" w:color="DDDDDD"/>
            </w:tcBorders>
          </w:tcPr>
          <w:p w14:paraId="0A97557E" w14:textId="77777777" w:rsidR="00707A40" w:rsidRDefault="00707A40" w:rsidP="00415D62">
            <w:pPr>
              <w:pStyle w:val="TableParagraph"/>
              <w:ind w:left="513"/>
              <w:rPr>
                <w:sz w:val="24"/>
              </w:rPr>
            </w:pPr>
            <w:r>
              <w:rPr>
                <w:sz w:val="24"/>
              </w:rPr>
              <w:t>9</w:t>
            </w:r>
          </w:p>
        </w:tc>
      </w:tr>
      <w:tr w:rsidR="00707A40" w14:paraId="32B7F2AF" w14:textId="77777777" w:rsidTr="00415D62">
        <w:trPr>
          <w:trHeight w:val="554"/>
        </w:trPr>
        <w:tc>
          <w:tcPr>
            <w:tcW w:w="1104" w:type="dxa"/>
            <w:tcBorders>
              <w:top w:val="single" w:sz="6" w:space="0" w:color="DDDDDD"/>
            </w:tcBorders>
            <w:shd w:val="clear" w:color="auto" w:fill="F9F9F9"/>
          </w:tcPr>
          <w:p w14:paraId="1C377BCD" w14:textId="77777777" w:rsidR="00707A40" w:rsidRDefault="00707A40" w:rsidP="00415D62">
            <w:pPr>
              <w:pStyle w:val="TableParagraph"/>
              <w:ind w:left="127"/>
              <w:rPr>
                <w:sz w:val="24"/>
              </w:rPr>
            </w:pPr>
            <w:r>
              <w:rPr>
                <w:sz w:val="24"/>
              </w:rPr>
              <w:t>4</w:t>
            </w:r>
          </w:p>
        </w:tc>
        <w:tc>
          <w:tcPr>
            <w:tcW w:w="1525" w:type="dxa"/>
            <w:tcBorders>
              <w:top w:val="single" w:sz="6" w:space="0" w:color="DDDDDD"/>
            </w:tcBorders>
            <w:shd w:val="clear" w:color="auto" w:fill="F9F9F9"/>
          </w:tcPr>
          <w:p w14:paraId="179537B9" w14:textId="77777777" w:rsidR="00707A40" w:rsidRDefault="00707A40" w:rsidP="00415D62">
            <w:pPr>
              <w:pStyle w:val="TableParagraph"/>
              <w:ind w:left="298"/>
              <w:rPr>
                <w:sz w:val="24"/>
              </w:rPr>
            </w:pPr>
            <w:r>
              <w:rPr>
                <w:sz w:val="24"/>
              </w:rPr>
              <w:t>16</w:t>
            </w:r>
          </w:p>
        </w:tc>
        <w:tc>
          <w:tcPr>
            <w:tcW w:w="1795" w:type="dxa"/>
            <w:tcBorders>
              <w:top w:val="single" w:sz="6" w:space="0" w:color="DDDDDD"/>
            </w:tcBorders>
            <w:shd w:val="clear" w:color="auto" w:fill="F9F9F9"/>
          </w:tcPr>
          <w:p w14:paraId="52877C4A" w14:textId="77777777" w:rsidR="00707A40" w:rsidRDefault="00707A40" w:rsidP="00415D62">
            <w:pPr>
              <w:pStyle w:val="TableParagraph"/>
              <w:ind w:left="513"/>
              <w:rPr>
                <w:sz w:val="24"/>
              </w:rPr>
            </w:pPr>
            <w:r>
              <w:rPr>
                <w:sz w:val="24"/>
              </w:rPr>
              <w:t>-</w:t>
            </w:r>
          </w:p>
        </w:tc>
      </w:tr>
    </w:tbl>
    <w:p w14:paraId="55E5E835" w14:textId="77777777" w:rsidR="00707A40" w:rsidRDefault="00707A40" w:rsidP="00707A40">
      <w:pPr>
        <w:pStyle w:val="BodyText"/>
        <w:rPr>
          <w:sz w:val="20"/>
        </w:rPr>
      </w:pPr>
    </w:p>
    <w:p w14:paraId="700A21C7" w14:textId="77777777" w:rsidR="00707A40" w:rsidRDefault="00707A40" w:rsidP="00707A40">
      <w:pPr>
        <w:pStyle w:val="BodyText"/>
        <w:spacing w:before="6"/>
        <w:rPr>
          <w:sz w:val="25"/>
        </w:rPr>
      </w:pPr>
    </w:p>
    <w:p w14:paraId="4FBEB80B" w14:textId="3233499B" w:rsidR="00707A40" w:rsidRDefault="00707A40" w:rsidP="00707A40">
      <w:pPr>
        <w:pStyle w:val="Heading3"/>
        <w:spacing w:before="29"/>
      </w:pPr>
      <w:r>
        <w:t>Right Outer Join: ( A</w:t>
      </w:r>
      <w:r>
        <w:rPr>
          <w:spacing w:val="35"/>
        </w:rPr>
        <w:t xml:space="preserve"> </w:t>
      </w:r>
      <w:r w:rsidR="00313696" w:rsidRPr="00707A40">
        <w:rPr>
          <w:noProof/>
          <w:spacing w:val="-25"/>
          <w:lang w:val="en-IN" w:eastAsia="en-IN"/>
        </w:rPr>
        <w:drawing>
          <wp:inline distT="0" distB="0" distL="0" distR="0" wp14:anchorId="1C9E8C60" wp14:editId="4ECD39E8">
            <wp:extent cx="228600" cy="184150"/>
            <wp:effectExtent l="0" t="0" r="0" b="0"/>
            <wp:docPr id="313"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8600" cy="184150"/>
                    </a:xfrm>
                    <a:prstGeom prst="rect">
                      <a:avLst/>
                    </a:prstGeom>
                    <a:noFill/>
                    <a:ln>
                      <a:noFill/>
                    </a:ln>
                  </pic:spPr>
                </pic:pic>
              </a:graphicData>
            </a:graphic>
          </wp:inline>
        </w:drawing>
      </w:r>
      <w:r>
        <w:rPr>
          <w:spacing w:val="-25"/>
        </w:rPr>
        <w:t xml:space="preserve"> </w:t>
      </w:r>
      <w:r>
        <w:rPr>
          <w:spacing w:val="14"/>
        </w:rPr>
        <w:t xml:space="preserve"> </w:t>
      </w:r>
      <w:r>
        <w:t>B )</w:t>
      </w:r>
    </w:p>
    <w:p w14:paraId="62A75570" w14:textId="77777777" w:rsidR="00707A40" w:rsidRDefault="00707A40" w:rsidP="00707A40">
      <w:pPr>
        <w:pStyle w:val="BodyText"/>
        <w:spacing w:before="159" w:line="288" w:lineRule="auto"/>
        <w:ind w:left="239" w:right="1449"/>
      </w:pPr>
      <w:r>
        <w:t>In</w:t>
      </w:r>
      <w:r>
        <w:rPr>
          <w:spacing w:val="-2"/>
        </w:rPr>
        <w:t xml:space="preserve"> </w:t>
      </w:r>
      <w:r>
        <w:t>the</w:t>
      </w:r>
      <w:r>
        <w:rPr>
          <w:spacing w:val="-2"/>
        </w:rPr>
        <w:t xml:space="preserve"> </w:t>
      </w:r>
      <w:r>
        <w:t>right</w:t>
      </w:r>
      <w:r>
        <w:rPr>
          <w:spacing w:val="-1"/>
        </w:rPr>
        <w:t xml:space="preserve"> </w:t>
      </w:r>
      <w:r>
        <w:t>outer</w:t>
      </w:r>
      <w:r>
        <w:rPr>
          <w:spacing w:val="-2"/>
        </w:rPr>
        <w:t xml:space="preserve"> </w:t>
      </w:r>
      <w:r>
        <w:t>join,</w:t>
      </w:r>
      <w:r>
        <w:rPr>
          <w:spacing w:val="-1"/>
        </w:rPr>
        <w:t xml:space="preserve"> </w:t>
      </w:r>
      <w:r>
        <w:t>operation</w:t>
      </w:r>
      <w:r>
        <w:rPr>
          <w:spacing w:val="-2"/>
        </w:rPr>
        <w:t xml:space="preserve"> </w:t>
      </w:r>
      <w:r>
        <w:t>allows</w:t>
      </w:r>
      <w:r>
        <w:rPr>
          <w:spacing w:val="-1"/>
        </w:rPr>
        <w:t xml:space="preserve"> </w:t>
      </w:r>
      <w:r>
        <w:t>keeping</w:t>
      </w:r>
      <w:r>
        <w:rPr>
          <w:spacing w:val="-2"/>
        </w:rPr>
        <w:t xml:space="preserve"> </w:t>
      </w:r>
      <w:r>
        <w:t>all</w:t>
      </w:r>
      <w:r>
        <w:rPr>
          <w:spacing w:val="-1"/>
        </w:rPr>
        <w:t xml:space="preserve"> </w:t>
      </w:r>
      <w:r>
        <w:t>tuple</w:t>
      </w:r>
      <w:r>
        <w:rPr>
          <w:spacing w:val="-2"/>
        </w:rPr>
        <w:t xml:space="preserve"> </w:t>
      </w:r>
      <w:r>
        <w:t>in</w:t>
      </w:r>
      <w:r>
        <w:rPr>
          <w:spacing w:val="-1"/>
        </w:rPr>
        <w:t xml:space="preserve"> </w:t>
      </w:r>
      <w:r>
        <w:t>the</w:t>
      </w:r>
      <w:r>
        <w:rPr>
          <w:spacing w:val="-2"/>
        </w:rPr>
        <w:t xml:space="preserve"> </w:t>
      </w:r>
      <w:r>
        <w:t>right</w:t>
      </w:r>
      <w:r>
        <w:rPr>
          <w:spacing w:val="-1"/>
        </w:rPr>
        <w:t xml:space="preserve"> </w:t>
      </w:r>
      <w:r>
        <w:t>relation.</w:t>
      </w:r>
      <w:r>
        <w:rPr>
          <w:spacing w:val="-2"/>
        </w:rPr>
        <w:t xml:space="preserve"> </w:t>
      </w:r>
      <w:r>
        <w:t>However,</w:t>
      </w:r>
      <w:r>
        <w:rPr>
          <w:spacing w:val="-1"/>
        </w:rPr>
        <w:t xml:space="preserve"> </w:t>
      </w:r>
      <w:r>
        <w:t>if</w:t>
      </w:r>
      <w:r>
        <w:rPr>
          <w:spacing w:val="-2"/>
        </w:rPr>
        <w:t xml:space="preserve"> </w:t>
      </w:r>
      <w:r>
        <w:t>there</w:t>
      </w:r>
      <w:r>
        <w:rPr>
          <w:spacing w:val="-1"/>
        </w:rPr>
        <w:t xml:space="preserve"> </w:t>
      </w:r>
      <w:r>
        <w:t>is</w:t>
      </w:r>
      <w:r>
        <w:rPr>
          <w:spacing w:val="-57"/>
        </w:rPr>
        <w:t xml:space="preserve"> </w:t>
      </w:r>
      <w:r>
        <w:t>no matching tuple is found in the left relation, then the attributes of the left relation in the join</w:t>
      </w:r>
      <w:r>
        <w:rPr>
          <w:spacing w:val="1"/>
        </w:rPr>
        <w:t xml:space="preserve"> </w:t>
      </w:r>
      <w:r>
        <w:t>result are filled with null values.</w:t>
      </w:r>
    </w:p>
    <w:p w14:paraId="4885828D" w14:textId="1EA05EB7" w:rsidR="00707A40" w:rsidRDefault="00313696" w:rsidP="00707A40">
      <w:pPr>
        <w:pStyle w:val="BodyText"/>
        <w:spacing w:before="6"/>
        <w:rPr>
          <w:sz w:val="10"/>
        </w:rPr>
      </w:pPr>
      <w:r>
        <w:rPr>
          <w:noProof/>
        </w:rPr>
        <w:drawing>
          <wp:anchor distT="0" distB="0" distL="0" distR="0" simplePos="0" relativeHeight="251621888" behindDoc="0" locked="0" layoutInCell="1" allowOverlap="1" wp14:anchorId="72E1F678" wp14:editId="25468D1D">
            <wp:simplePos x="0" y="0"/>
            <wp:positionH relativeFrom="page">
              <wp:posOffset>1314450</wp:posOffset>
            </wp:positionH>
            <wp:positionV relativeFrom="paragraph">
              <wp:posOffset>92710</wp:posOffset>
            </wp:positionV>
            <wp:extent cx="5105400" cy="1247775"/>
            <wp:effectExtent l="0" t="0" r="0" b="0"/>
            <wp:wrapTopAndBottom/>
            <wp:docPr id="485" name="image1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3.jpeg"/>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510540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EE4565" w14:textId="77777777" w:rsidR="00707A40" w:rsidRDefault="00707A40" w:rsidP="00707A40">
      <w:pPr>
        <w:spacing w:before="105"/>
        <w:ind w:left="254" w:right="1464"/>
        <w:jc w:val="center"/>
        <w:rPr>
          <w:sz w:val="16"/>
        </w:rPr>
      </w:pPr>
      <w:r>
        <w:rPr>
          <w:sz w:val="16"/>
        </w:rPr>
        <w:t>Image</w:t>
      </w:r>
      <w:r>
        <w:rPr>
          <w:spacing w:val="-5"/>
          <w:sz w:val="16"/>
        </w:rPr>
        <w:t xml:space="preserve"> </w:t>
      </w:r>
      <w:r>
        <w:rPr>
          <w:sz w:val="16"/>
        </w:rPr>
        <w:t>27-</w:t>
      </w:r>
      <w:r>
        <w:rPr>
          <w:spacing w:val="-4"/>
          <w:sz w:val="16"/>
        </w:rPr>
        <w:t xml:space="preserve"> </w:t>
      </w:r>
      <w:r>
        <w:rPr>
          <w:sz w:val="16"/>
        </w:rPr>
        <w:t>Right</w:t>
      </w:r>
      <w:r>
        <w:rPr>
          <w:spacing w:val="-4"/>
          <w:sz w:val="16"/>
        </w:rPr>
        <w:t xml:space="preserve"> </w:t>
      </w:r>
      <w:r>
        <w:rPr>
          <w:sz w:val="16"/>
        </w:rPr>
        <w:t>Outer</w:t>
      </w:r>
      <w:r>
        <w:rPr>
          <w:spacing w:val="-4"/>
          <w:sz w:val="16"/>
        </w:rPr>
        <w:t xml:space="preserve"> </w:t>
      </w:r>
      <w:r>
        <w:rPr>
          <w:sz w:val="16"/>
        </w:rPr>
        <w:t>Join</w:t>
      </w:r>
    </w:p>
    <w:p w14:paraId="03E91C4C" w14:textId="77777777" w:rsidR="00707A40" w:rsidRDefault="00707A40" w:rsidP="00707A40">
      <w:pPr>
        <w:spacing w:before="41"/>
        <w:ind w:left="239" w:right="1465"/>
        <w:jc w:val="center"/>
        <w:rPr>
          <w:sz w:val="16"/>
        </w:rPr>
      </w:pPr>
      <w:r>
        <w:rPr>
          <w:spacing w:val="-1"/>
          <w:sz w:val="16"/>
        </w:rPr>
        <w:t>Reference-</w:t>
      </w:r>
      <w:r>
        <w:rPr>
          <w:spacing w:val="-5"/>
          <w:sz w:val="16"/>
        </w:rPr>
        <w:t xml:space="preserve"> </w:t>
      </w:r>
      <w:r>
        <w:rPr>
          <w:spacing w:val="-1"/>
          <w:sz w:val="16"/>
          <w:u w:val="single"/>
        </w:rPr>
        <w:t>https://</w:t>
      </w:r>
      <w:hyperlink r:id="rId599">
        <w:r>
          <w:rPr>
            <w:spacing w:val="-1"/>
            <w:sz w:val="16"/>
            <w:u w:val="single"/>
          </w:rPr>
          <w:t>www.guru99.com/relational-algebra-dbms.html</w:t>
        </w:r>
      </w:hyperlink>
    </w:p>
    <w:p w14:paraId="20EF329A" w14:textId="77777777" w:rsidR="00707A40" w:rsidRDefault="00707A40" w:rsidP="00707A40">
      <w:pPr>
        <w:pStyle w:val="BodyText"/>
        <w:rPr>
          <w:sz w:val="18"/>
        </w:rPr>
      </w:pPr>
    </w:p>
    <w:p w14:paraId="1375111E" w14:textId="77777777" w:rsidR="00707A40" w:rsidRDefault="00707A40" w:rsidP="00707A40">
      <w:pPr>
        <w:pStyle w:val="BodyText"/>
        <w:spacing w:before="10"/>
        <w:rPr>
          <w:sz w:val="16"/>
        </w:rPr>
      </w:pPr>
    </w:p>
    <w:p w14:paraId="0D1E7734" w14:textId="21F31EF8" w:rsidR="00707A40" w:rsidRDefault="00707A40" w:rsidP="00707A40">
      <w:pPr>
        <w:pStyle w:val="BodyText"/>
        <w:ind w:left="239"/>
      </w:pPr>
      <w:r>
        <w:t>A</w:t>
      </w:r>
      <w:r>
        <w:rPr>
          <w:spacing w:val="36"/>
        </w:rPr>
        <w:t xml:space="preserve"> </w:t>
      </w:r>
      <w:r w:rsidR="00313696" w:rsidRPr="00707A40">
        <w:rPr>
          <w:noProof/>
          <w:spacing w:val="-24"/>
          <w:lang w:val="en-IN" w:eastAsia="en-IN"/>
        </w:rPr>
        <w:drawing>
          <wp:inline distT="0" distB="0" distL="0" distR="0" wp14:anchorId="097C0B61" wp14:editId="4B233D4A">
            <wp:extent cx="228600" cy="184150"/>
            <wp:effectExtent l="0" t="0" r="0" b="0"/>
            <wp:docPr id="296" name="image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2.png"/>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228600" cy="184150"/>
                    </a:xfrm>
                    <a:prstGeom prst="rect">
                      <a:avLst/>
                    </a:prstGeom>
                    <a:noFill/>
                    <a:ln>
                      <a:noFill/>
                    </a:ln>
                  </pic:spPr>
                </pic:pic>
              </a:graphicData>
            </a:graphic>
          </wp:inline>
        </w:drawing>
      </w:r>
      <w:r>
        <w:rPr>
          <w:spacing w:val="-24"/>
        </w:rPr>
        <w:t xml:space="preserve"> </w:t>
      </w:r>
      <w:r>
        <w:rPr>
          <w:spacing w:val="11"/>
        </w:rPr>
        <w:t xml:space="preserve"> </w:t>
      </w:r>
      <w:r>
        <w:t>B</w:t>
      </w:r>
    </w:p>
    <w:p w14:paraId="64CFCE6B" w14:textId="77777777" w:rsidR="00707A40" w:rsidRDefault="00707A40" w:rsidP="00707A40">
      <w:pPr>
        <w:pStyle w:val="BodyText"/>
        <w:rPr>
          <w:sz w:val="20"/>
        </w:rPr>
      </w:pPr>
    </w:p>
    <w:p w14:paraId="132ED87C" w14:textId="0987550F" w:rsidR="00707A40" w:rsidRDefault="00313696" w:rsidP="00707A40">
      <w:pPr>
        <w:pStyle w:val="BodyText"/>
        <w:spacing w:before="4"/>
        <w:rPr>
          <w:sz w:val="16"/>
        </w:rPr>
      </w:pPr>
      <w:r>
        <w:rPr>
          <w:noProof/>
          <w:sz w:val="24"/>
        </w:rPr>
        <mc:AlternateContent>
          <mc:Choice Requires="wpg">
            <w:drawing>
              <wp:anchor distT="0" distB="0" distL="0" distR="0" simplePos="0" relativeHeight="251757056" behindDoc="1" locked="0" layoutInCell="1" allowOverlap="1" wp14:anchorId="61B95A9E" wp14:editId="659E6B4D">
                <wp:simplePos x="0" y="0"/>
                <wp:positionH relativeFrom="page">
                  <wp:posOffset>914400</wp:posOffset>
                </wp:positionH>
                <wp:positionV relativeFrom="paragraph">
                  <wp:posOffset>135255</wp:posOffset>
                </wp:positionV>
                <wp:extent cx="2819400" cy="371475"/>
                <wp:effectExtent l="0" t="1905" r="0" b="0"/>
                <wp:wrapTopAndBottom/>
                <wp:docPr id="318" name="docshapegroup4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371475"/>
                          <a:chOff x="1440" y="213"/>
                          <a:chExt cx="4440" cy="585"/>
                        </a:xfrm>
                      </wpg:grpSpPr>
                      <wps:wsp>
                        <wps:cNvPr id="1031" name="docshape474"/>
                        <wps:cNvSpPr>
                          <a:spLocks noChangeArrowheads="1"/>
                        </wps:cNvSpPr>
                        <wps:spPr bwMode="auto">
                          <a:xfrm>
                            <a:off x="1440" y="212"/>
                            <a:ext cx="4440"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8" name="docshape475"/>
                        <wps:cNvSpPr>
                          <a:spLocks/>
                        </wps:cNvSpPr>
                        <wps:spPr bwMode="auto">
                          <a:xfrm>
                            <a:off x="1439" y="212"/>
                            <a:ext cx="4440" cy="585"/>
                          </a:xfrm>
                          <a:custGeom>
                            <a:avLst/>
                            <a:gdLst>
                              <a:gd name="T0" fmla="+- 0 5880 1440"/>
                              <a:gd name="T1" fmla="*/ T0 w 4440"/>
                              <a:gd name="T2" fmla="+- 0 783 213"/>
                              <a:gd name="T3" fmla="*/ 783 h 585"/>
                              <a:gd name="T4" fmla="+- 0 4110 1440"/>
                              <a:gd name="T5" fmla="*/ T4 w 4440"/>
                              <a:gd name="T6" fmla="+- 0 783 213"/>
                              <a:gd name="T7" fmla="*/ 783 h 585"/>
                              <a:gd name="T8" fmla="+- 0 2715 1440"/>
                              <a:gd name="T9" fmla="*/ T8 w 4440"/>
                              <a:gd name="T10" fmla="+- 0 783 213"/>
                              <a:gd name="T11" fmla="*/ 783 h 585"/>
                              <a:gd name="T12" fmla="+- 0 1440 1440"/>
                              <a:gd name="T13" fmla="*/ T12 w 4440"/>
                              <a:gd name="T14" fmla="+- 0 783 213"/>
                              <a:gd name="T15" fmla="*/ 783 h 585"/>
                              <a:gd name="T16" fmla="+- 0 1440 1440"/>
                              <a:gd name="T17" fmla="*/ T16 w 4440"/>
                              <a:gd name="T18" fmla="+- 0 798 213"/>
                              <a:gd name="T19" fmla="*/ 798 h 585"/>
                              <a:gd name="T20" fmla="+- 0 2715 1440"/>
                              <a:gd name="T21" fmla="*/ T20 w 4440"/>
                              <a:gd name="T22" fmla="+- 0 798 213"/>
                              <a:gd name="T23" fmla="*/ 798 h 585"/>
                              <a:gd name="T24" fmla="+- 0 4110 1440"/>
                              <a:gd name="T25" fmla="*/ T24 w 4440"/>
                              <a:gd name="T26" fmla="+- 0 798 213"/>
                              <a:gd name="T27" fmla="*/ 798 h 585"/>
                              <a:gd name="T28" fmla="+- 0 5880 1440"/>
                              <a:gd name="T29" fmla="*/ T28 w 4440"/>
                              <a:gd name="T30" fmla="+- 0 798 213"/>
                              <a:gd name="T31" fmla="*/ 798 h 585"/>
                              <a:gd name="T32" fmla="+- 0 5880 1440"/>
                              <a:gd name="T33" fmla="*/ T32 w 4440"/>
                              <a:gd name="T34" fmla="+- 0 783 213"/>
                              <a:gd name="T35" fmla="*/ 783 h 585"/>
                              <a:gd name="T36" fmla="+- 0 5880 1440"/>
                              <a:gd name="T37" fmla="*/ T36 w 4440"/>
                              <a:gd name="T38" fmla="+- 0 213 213"/>
                              <a:gd name="T39" fmla="*/ 213 h 585"/>
                              <a:gd name="T40" fmla="+- 0 1440 1440"/>
                              <a:gd name="T41" fmla="*/ T40 w 4440"/>
                              <a:gd name="T42" fmla="+- 0 213 213"/>
                              <a:gd name="T43" fmla="*/ 213 h 585"/>
                              <a:gd name="T44" fmla="+- 0 1440 1440"/>
                              <a:gd name="T45" fmla="*/ T44 w 4440"/>
                              <a:gd name="T46" fmla="+- 0 228 213"/>
                              <a:gd name="T47" fmla="*/ 228 h 585"/>
                              <a:gd name="T48" fmla="+- 0 5880 1440"/>
                              <a:gd name="T49" fmla="*/ T48 w 4440"/>
                              <a:gd name="T50" fmla="+- 0 228 213"/>
                              <a:gd name="T51" fmla="*/ 228 h 585"/>
                              <a:gd name="T52" fmla="+- 0 5880 1440"/>
                              <a:gd name="T53" fmla="*/ T52 w 4440"/>
                              <a:gd name="T54" fmla="+- 0 213 213"/>
                              <a:gd name="T55" fmla="*/ 213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4440" h="585">
                                <a:moveTo>
                                  <a:pt x="4440" y="570"/>
                                </a:moveTo>
                                <a:lnTo>
                                  <a:pt x="2670" y="570"/>
                                </a:lnTo>
                                <a:lnTo>
                                  <a:pt x="1275" y="570"/>
                                </a:lnTo>
                                <a:lnTo>
                                  <a:pt x="0" y="570"/>
                                </a:lnTo>
                                <a:lnTo>
                                  <a:pt x="0" y="585"/>
                                </a:lnTo>
                                <a:lnTo>
                                  <a:pt x="1275" y="585"/>
                                </a:lnTo>
                                <a:lnTo>
                                  <a:pt x="2670" y="585"/>
                                </a:lnTo>
                                <a:lnTo>
                                  <a:pt x="4440" y="585"/>
                                </a:lnTo>
                                <a:lnTo>
                                  <a:pt x="4440" y="570"/>
                                </a:lnTo>
                                <a:close/>
                                <a:moveTo>
                                  <a:pt x="4440" y="0"/>
                                </a:moveTo>
                                <a:lnTo>
                                  <a:pt x="0" y="0"/>
                                </a:lnTo>
                                <a:lnTo>
                                  <a:pt x="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449" name="docshape476"/>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1818" y="400"/>
                            <a:ext cx="200" cy="185"/>
                          </a:xfrm>
                          <a:prstGeom prst="rect">
                            <a:avLst/>
                          </a:prstGeom>
                          <a:noFill/>
                          <a:extLst>
                            <a:ext uri="{909E8E84-426E-40DD-AFC4-6F175D3DCCD1}">
                              <a14:hiddenFill xmlns:a14="http://schemas.microsoft.com/office/drawing/2010/main">
                                <a:solidFill>
                                  <a:srgbClr val="FFFFFF"/>
                                </a:solidFill>
                              </a14:hiddenFill>
                            </a:ext>
                          </a:extLst>
                        </pic:spPr>
                      </pic:pic>
                      <wps:wsp>
                        <wps:cNvPr id="450" name="docshape477"/>
                        <wps:cNvSpPr txBox="1">
                          <a:spLocks noChangeArrowheads="1"/>
                        </wps:cNvSpPr>
                        <wps:spPr bwMode="auto">
                          <a:xfrm>
                            <a:off x="1440" y="212"/>
                            <a:ext cx="4440" cy="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B13CFB" w14:textId="77777777" w:rsidR="00707A40" w:rsidRDefault="00707A40" w:rsidP="00707A40">
                              <w:pPr>
                                <w:spacing w:before="97"/>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B</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1B95A9E" id="docshapegroup473" o:spid="_x0000_s1351" style="position:absolute;margin-left:1in;margin-top:10.65pt;width:222pt;height:29.25pt;z-index:-251559424;mso-wrap-distance-left:0;mso-wrap-distance-right:0;mso-position-horizontal-relative:page;mso-position-vertical-relative:text" coordorigin="1440,213" coordsize="4440,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">
                <v:rect id="docshape474" o:spid="_x0000_s1352" style="position:absolute;left:1440;top:212;width:444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" fillcolor="#f9f9f9" stroked="f"/>
                <v:shape id="docshape475" o:spid="_x0000_s1353" style="position:absolute;left:1439;top:212;width:4440;height:585;visibility:visible;mso-wrap-style:square;v-text-anchor:top" coordsize="44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" path="m4440,570r-1770,l1275,570,,570r,15l1275,585r1395,l4440,585r,-15xm4440,l,,,15r4440,l4440,xe" fillcolor="#ddd" stroked="f">
                  <v:path arrowok="t" o:connecttype="custom" o:connectlocs="4440,783;2670,783;1275,783;0,783;0,798;1275,798;2670,798;4440,798;4440,783;4440,213;0,213;0,228;4440,228;4440,213" o:connectangles="0,0,0,0,0,0,0,0,0,0,0,0,0,0"/>
                </v:shape>
                <v:shape id="docshape476" o:spid="_x0000_s1354" type="#_x0000_t75" style="position:absolute;left:1818;top:400;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">
                  <v:imagedata r:id="rId600" o:title=""/>
                </v:shape>
                <v:shape id="docshape477" o:spid="_x0000_s1355" type="#_x0000_t202" style="position:absolute;left:1440;top:212;width:4440;height: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" filled="f" stroked="f">
                  <v:textbox inset="0,0,0,0">
                    <w:txbxContent>
                      <w:p w14:paraId="7AB13CFB" w14:textId="77777777" w:rsidR="00707A40" w:rsidRDefault="00707A40" w:rsidP="00707A40">
                        <w:pPr>
                          <w:spacing w:before="97"/>
                          <w:ind w:left="120"/>
                          <w:rPr>
                            <w:b/>
                          </w:rPr>
                        </w:pPr>
                        <w:r>
                          <w:rPr>
                            <w:b/>
                          </w:rPr>
                          <w:t xml:space="preserve">A </w:t>
                        </w:r>
                        <w:r>
                          <w:rPr>
                            <w:rFonts w:ascii="Lucida Sans Unicode" w:hAnsi="Lucida Sans Unicode"/>
                          </w:rPr>
                          <w:t>⋈</w:t>
                        </w:r>
                        <w:r>
                          <w:rPr>
                            <w:rFonts w:ascii="Lucida Sans Unicode" w:hAnsi="Lucida Sans Unicode"/>
                            <w:spacing w:val="-16"/>
                          </w:rPr>
                          <w:t xml:space="preserve"> </w:t>
                        </w:r>
                        <w:r>
                          <w:rPr>
                            <w:b/>
                          </w:rPr>
                          <w:t>B</w:t>
                        </w:r>
                      </w:p>
                    </w:txbxContent>
                  </v:textbox>
                </v:shape>
                <w10:wrap type="topAndBottom" anchorx="page"/>
              </v:group>
            </w:pict>
          </mc:Fallback>
        </mc:AlternateContent>
      </w:r>
    </w:p>
    <w:p w14:paraId="0733B8F5" w14:textId="77777777" w:rsidR="00707A40" w:rsidRDefault="00707A40" w:rsidP="00707A40">
      <w:pPr>
        <w:pStyle w:val="Heading3"/>
        <w:tabs>
          <w:tab w:val="left" w:pos="1634"/>
          <w:tab w:val="left" w:pos="3029"/>
        </w:tabs>
        <w:spacing w:before="121"/>
        <w:ind w:left="359"/>
      </w:pPr>
      <w:r>
        <w:lastRenderedPageBreak/>
        <w:t>Num</w:t>
      </w:r>
      <w:r>
        <w:tab/>
        <w:t>Cube</w:t>
      </w:r>
      <w:r>
        <w:tab/>
        <w:t>Square</w:t>
      </w:r>
    </w:p>
    <w:p w14:paraId="664B5369" w14:textId="09301807" w:rsidR="00707A40" w:rsidRDefault="00313696" w:rsidP="00707A40">
      <w:pPr>
        <w:pStyle w:val="BodyText"/>
        <w:spacing w:before="7"/>
        <w:rPr>
          <w:b/>
          <w:sz w:val="11"/>
        </w:rPr>
      </w:pPr>
      <w:r>
        <w:rPr>
          <w:noProof/>
          <w:sz w:val="24"/>
        </w:rPr>
        <mc:AlternateContent>
          <mc:Choice Requires="wpg">
            <w:drawing>
              <wp:anchor distT="0" distB="0" distL="0" distR="0" simplePos="0" relativeHeight="251758080" behindDoc="1" locked="0" layoutInCell="1" allowOverlap="1" wp14:anchorId="1ED65783" wp14:editId="034BACC8">
                <wp:simplePos x="0" y="0"/>
                <wp:positionH relativeFrom="page">
                  <wp:posOffset>914400</wp:posOffset>
                </wp:positionH>
                <wp:positionV relativeFrom="paragraph">
                  <wp:posOffset>99695</wp:posOffset>
                </wp:positionV>
                <wp:extent cx="2819400" cy="371475"/>
                <wp:effectExtent l="0" t="4445" r="0" b="0"/>
                <wp:wrapTopAndBottom/>
                <wp:docPr id="312" name="docshapegroup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371475"/>
                          <a:chOff x="1440" y="157"/>
                          <a:chExt cx="4440" cy="585"/>
                        </a:xfrm>
                      </wpg:grpSpPr>
                      <wps:wsp>
                        <wps:cNvPr id="1033" name="docshape479"/>
                        <wps:cNvSpPr>
                          <a:spLocks/>
                        </wps:cNvSpPr>
                        <wps:spPr bwMode="auto">
                          <a:xfrm>
                            <a:off x="1439" y="157"/>
                            <a:ext cx="4440" cy="570"/>
                          </a:xfrm>
                          <a:custGeom>
                            <a:avLst/>
                            <a:gdLst>
                              <a:gd name="T0" fmla="+- 0 5880 1440"/>
                              <a:gd name="T1" fmla="*/ T0 w 4440"/>
                              <a:gd name="T2" fmla="+- 0 157 157"/>
                              <a:gd name="T3" fmla="*/ 157 h 570"/>
                              <a:gd name="T4" fmla="+- 0 4110 1440"/>
                              <a:gd name="T5" fmla="*/ T4 w 4440"/>
                              <a:gd name="T6" fmla="+- 0 157 157"/>
                              <a:gd name="T7" fmla="*/ 157 h 570"/>
                              <a:gd name="T8" fmla="+- 0 2715 1440"/>
                              <a:gd name="T9" fmla="*/ T8 w 4440"/>
                              <a:gd name="T10" fmla="+- 0 157 157"/>
                              <a:gd name="T11" fmla="*/ 157 h 570"/>
                              <a:gd name="T12" fmla="+- 0 1440 1440"/>
                              <a:gd name="T13" fmla="*/ T12 w 4440"/>
                              <a:gd name="T14" fmla="+- 0 157 157"/>
                              <a:gd name="T15" fmla="*/ 157 h 570"/>
                              <a:gd name="T16" fmla="+- 0 1440 1440"/>
                              <a:gd name="T17" fmla="*/ T16 w 4440"/>
                              <a:gd name="T18" fmla="+- 0 727 157"/>
                              <a:gd name="T19" fmla="*/ 727 h 570"/>
                              <a:gd name="T20" fmla="+- 0 2715 1440"/>
                              <a:gd name="T21" fmla="*/ T20 w 4440"/>
                              <a:gd name="T22" fmla="+- 0 727 157"/>
                              <a:gd name="T23" fmla="*/ 727 h 570"/>
                              <a:gd name="T24" fmla="+- 0 4110 1440"/>
                              <a:gd name="T25" fmla="*/ T24 w 4440"/>
                              <a:gd name="T26" fmla="+- 0 727 157"/>
                              <a:gd name="T27" fmla="*/ 727 h 570"/>
                              <a:gd name="T28" fmla="+- 0 5880 1440"/>
                              <a:gd name="T29" fmla="*/ T28 w 4440"/>
                              <a:gd name="T30" fmla="+- 0 727 157"/>
                              <a:gd name="T31" fmla="*/ 727 h 570"/>
                              <a:gd name="T32" fmla="+- 0 5880 1440"/>
                              <a:gd name="T33" fmla="*/ T32 w 4440"/>
                              <a:gd name="T34" fmla="+- 0 157 157"/>
                              <a:gd name="T35" fmla="*/ 157 h 57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4440" h="570">
                                <a:moveTo>
                                  <a:pt x="4440" y="0"/>
                                </a:moveTo>
                                <a:lnTo>
                                  <a:pt x="2670" y="0"/>
                                </a:lnTo>
                                <a:lnTo>
                                  <a:pt x="1275" y="0"/>
                                </a:lnTo>
                                <a:lnTo>
                                  <a:pt x="0" y="0"/>
                                </a:lnTo>
                                <a:lnTo>
                                  <a:pt x="0" y="570"/>
                                </a:lnTo>
                                <a:lnTo>
                                  <a:pt x="1275" y="570"/>
                                </a:lnTo>
                                <a:lnTo>
                                  <a:pt x="2670" y="570"/>
                                </a:lnTo>
                                <a:lnTo>
                                  <a:pt x="4440" y="570"/>
                                </a:lnTo>
                                <a:lnTo>
                                  <a:pt x="4440" y="0"/>
                                </a:lnTo>
                                <a:close/>
                              </a:path>
                            </a:pathLst>
                          </a:custGeom>
                          <a:solidFill>
                            <a:srgbClr val="F9F9F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4" name="docshape480"/>
                        <wps:cNvSpPr>
                          <a:spLocks/>
                        </wps:cNvSpPr>
                        <wps:spPr bwMode="auto">
                          <a:xfrm>
                            <a:off x="1439" y="157"/>
                            <a:ext cx="4440" cy="585"/>
                          </a:xfrm>
                          <a:custGeom>
                            <a:avLst/>
                            <a:gdLst>
                              <a:gd name="T0" fmla="+- 0 5880 1440"/>
                              <a:gd name="T1" fmla="*/ T0 w 4440"/>
                              <a:gd name="T2" fmla="+- 0 727 157"/>
                              <a:gd name="T3" fmla="*/ 727 h 585"/>
                              <a:gd name="T4" fmla="+- 0 4110 1440"/>
                              <a:gd name="T5" fmla="*/ T4 w 4440"/>
                              <a:gd name="T6" fmla="+- 0 727 157"/>
                              <a:gd name="T7" fmla="*/ 727 h 585"/>
                              <a:gd name="T8" fmla="+- 0 2715 1440"/>
                              <a:gd name="T9" fmla="*/ T8 w 4440"/>
                              <a:gd name="T10" fmla="+- 0 727 157"/>
                              <a:gd name="T11" fmla="*/ 727 h 585"/>
                              <a:gd name="T12" fmla="+- 0 1440 1440"/>
                              <a:gd name="T13" fmla="*/ T12 w 4440"/>
                              <a:gd name="T14" fmla="+- 0 727 157"/>
                              <a:gd name="T15" fmla="*/ 727 h 585"/>
                              <a:gd name="T16" fmla="+- 0 1440 1440"/>
                              <a:gd name="T17" fmla="*/ T16 w 4440"/>
                              <a:gd name="T18" fmla="+- 0 742 157"/>
                              <a:gd name="T19" fmla="*/ 742 h 585"/>
                              <a:gd name="T20" fmla="+- 0 2715 1440"/>
                              <a:gd name="T21" fmla="*/ T20 w 4440"/>
                              <a:gd name="T22" fmla="+- 0 742 157"/>
                              <a:gd name="T23" fmla="*/ 742 h 585"/>
                              <a:gd name="T24" fmla="+- 0 4110 1440"/>
                              <a:gd name="T25" fmla="*/ T24 w 4440"/>
                              <a:gd name="T26" fmla="+- 0 742 157"/>
                              <a:gd name="T27" fmla="*/ 742 h 585"/>
                              <a:gd name="T28" fmla="+- 0 5880 1440"/>
                              <a:gd name="T29" fmla="*/ T28 w 4440"/>
                              <a:gd name="T30" fmla="+- 0 742 157"/>
                              <a:gd name="T31" fmla="*/ 742 h 585"/>
                              <a:gd name="T32" fmla="+- 0 5880 1440"/>
                              <a:gd name="T33" fmla="*/ T32 w 4440"/>
                              <a:gd name="T34" fmla="+- 0 727 157"/>
                              <a:gd name="T35" fmla="*/ 727 h 585"/>
                              <a:gd name="T36" fmla="+- 0 5880 1440"/>
                              <a:gd name="T37" fmla="*/ T36 w 4440"/>
                              <a:gd name="T38" fmla="+- 0 157 157"/>
                              <a:gd name="T39" fmla="*/ 157 h 585"/>
                              <a:gd name="T40" fmla="+- 0 4110 1440"/>
                              <a:gd name="T41" fmla="*/ T40 w 4440"/>
                              <a:gd name="T42" fmla="+- 0 157 157"/>
                              <a:gd name="T43" fmla="*/ 157 h 585"/>
                              <a:gd name="T44" fmla="+- 0 2715 1440"/>
                              <a:gd name="T45" fmla="*/ T44 w 4440"/>
                              <a:gd name="T46" fmla="+- 0 157 157"/>
                              <a:gd name="T47" fmla="*/ 157 h 585"/>
                              <a:gd name="T48" fmla="+- 0 1440 1440"/>
                              <a:gd name="T49" fmla="*/ T48 w 4440"/>
                              <a:gd name="T50" fmla="+- 0 157 157"/>
                              <a:gd name="T51" fmla="*/ 157 h 585"/>
                              <a:gd name="T52" fmla="+- 0 1440 1440"/>
                              <a:gd name="T53" fmla="*/ T52 w 4440"/>
                              <a:gd name="T54" fmla="+- 0 172 157"/>
                              <a:gd name="T55" fmla="*/ 172 h 585"/>
                              <a:gd name="T56" fmla="+- 0 2715 1440"/>
                              <a:gd name="T57" fmla="*/ T56 w 4440"/>
                              <a:gd name="T58" fmla="+- 0 172 157"/>
                              <a:gd name="T59" fmla="*/ 172 h 585"/>
                              <a:gd name="T60" fmla="+- 0 4110 1440"/>
                              <a:gd name="T61" fmla="*/ T60 w 4440"/>
                              <a:gd name="T62" fmla="+- 0 172 157"/>
                              <a:gd name="T63" fmla="*/ 172 h 585"/>
                              <a:gd name="T64" fmla="+- 0 5880 1440"/>
                              <a:gd name="T65" fmla="*/ T64 w 4440"/>
                              <a:gd name="T66" fmla="+- 0 172 157"/>
                              <a:gd name="T67" fmla="*/ 172 h 585"/>
                              <a:gd name="T68" fmla="+- 0 5880 1440"/>
                              <a:gd name="T69" fmla="*/ T68 w 4440"/>
                              <a:gd name="T70" fmla="+- 0 157 157"/>
                              <a:gd name="T71" fmla="*/ 157 h 5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Lst>
                            <a:rect l="0" t="0" r="r" b="b"/>
                            <a:pathLst>
                              <a:path w="4440" h="585">
                                <a:moveTo>
                                  <a:pt x="4440" y="570"/>
                                </a:moveTo>
                                <a:lnTo>
                                  <a:pt x="2670" y="570"/>
                                </a:lnTo>
                                <a:lnTo>
                                  <a:pt x="1275" y="570"/>
                                </a:lnTo>
                                <a:lnTo>
                                  <a:pt x="0" y="570"/>
                                </a:lnTo>
                                <a:lnTo>
                                  <a:pt x="0" y="585"/>
                                </a:lnTo>
                                <a:lnTo>
                                  <a:pt x="1275" y="585"/>
                                </a:lnTo>
                                <a:lnTo>
                                  <a:pt x="2670" y="585"/>
                                </a:lnTo>
                                <a:lnTo>
                                  <a:pt x="4440" y="585"/>
                                </a:lnTo>
                                <a:lnTo>
                                  <a:pt x="4440" y="570"/>
                                </a:lnTo>
                                <a:close/>
                                <a:moveTo>
                                  <a:pt x="4440" y="0"/>
                                </a:moveTo>
                                <a:lnTo>
                                  <a:pt x="2670" y="0"/>
                                </a:lnTo>
                                <a:lnTo>
                                  <a:pt x="1275" y="0"/>
                                </a:lnTo>
                                <a:lnTo>
                                  <a:pt x="0" y="0"/>
                                </a:lnTo>
                                <a:lnTo>
                                  <a:pt x="0" y="15"/>
                                </a:lnTo>
                                <a:lnTo>
                                  <a:pt x="1275" y="15"/>
                                </a:lnTo>
                                <a:lnTo>
                                  <a:pt x="2670" y="15"/>
                                </a:lnTo>
                                <a:lnTo>
                                  <a:pt x="4440" y="15"/>
                                </a:lnTo>
                                <a:lnTo>
                                  <a:pt x="444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5" name="docshape481"/>
                        <wps:cNvSpPr txBox="1">
                          <a:spLocks noChangeArrowheads="1"/>
                        </wps:cNvSpPr>
                        <wps:spPr bwMode="auto">
                          <a:xfrm>
                            <a:off x="1560" y="303"/>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85F531" w14:textId="77777777" w:rsidR="00707A40" w:rsidRDefault="00707A40" w:rsidP="00707A40">
                              <w:pPr>
                                <w:spacing w:line="266" w:lineRule="exact"/>
                              </w:pPr>
                              <w:r>
                                <w:t>2</w:t>
                              </w:r>
                            </w:p>
                          </w:txbxContent>
                        </wps:txbx>
                        <wps:bodyPr rot="0" vert="horz" wrap="square" lIns="0" tIns="0" rIns="0" bIns="0" anchor="t" anchorCtr="0" upright="1">
                          <a:noAutofit/>
                        </wps:bodyPr>
                      </wps:wsp>
                      <wps:wsp>
                        <wps:cNvPr id="1036" name="docshape482"/>
                        <wps:cNvSpPr txBox="1">
                          <a:spLocks noChangeArrowheads="1"/>
                        </wps:cNvSpPr>
                        <wps:spPr bwMode="auto">
                          <a:xfrm>
                            <a:off x="2835" y="303"/>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BDF915" w14:textId="77777777" w:rsidR="00707A40" w:rsidRDefault="00707A40" w:rsidP="00707A40">
                              <w:pPr>
                                <w:spacing w:line="266" w:lineRule="exact"/>
                              </w:pPr>
                              <w:r>
                                <w:t>8</w:t>
                              </w:r>
                            </w:p>
                          </w:txbxContent>
                        </wps:txbx>
                        <wps:bodyPr rot="0" vert="horz" wrap="square" lIns="0" tIns="0" rIns="0" bIns="0" anchor="t" anchorCtr="0" upright="1">
                          <a:noAutofit/>
                        </wps:bodyPr>
                      </wps:wsp>
                      <wps:wsp>
                        <wps:cNvPr id="1037" name="docshape483"/>
                        <wps:cNvSpPr txBox="1">
                          <a:spLocks noChangeArrowheads="1"/>
                        </wps:cNvSpPr>
                        <wps:spPr bwMode="auto">
                          <a:xfrm>
                            <a:off x="4230" y="303"/>
                            <a:ext cx="140"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02A593" w14:textId="77777777" w:rsidR="00707A40" w:rsidRDefault="00707A40" w:rsidP="00707A40">
                              <w:pPr>
                                <w:spacing w:line="266" w:lineRule="exact"/>
                              </w:pPr>
                              <w:r>
                                <w:t>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D65783" id="docshapegroup478" o:spid="_x0000_s1356" style="position:absolute;margin-left:1in;margin-top:7.85pt;width:222pt;height:29.25pt;z-index:-251558400;mso-wrap-distance-left:0;mso-wrap-distance-right:0;mso-position-horizontal-relative:page;mso-position-vertical-relative:text" coordorigin="1440,157" coordsize="4440,5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">
                <v:shape id="docshape479" o:spid="_x0000_s1357" style="position:absolute;left:1439;top:157;width:4440;height:570;visibility:visible;mso-wrap-style:square;v-text-anchor:top" coordsize="4440,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" path="m4440,l2670,,1275,,,,,570r1275,l2670,570r1770,l4440,xe" fillcolor="#f9f9f9" stroked="f">
                  <v:path arrowok="t" o:connecttype="custom" o:connectlocs="4440,157;2670,157;1275,157;0,157;0,727;1275,727;2670,727;4440,727;4440,157" o:connectangles="0,0,0,0,0,0,0,0,0"/>
                </v:shape>
                <v:shape id="docshape480" o:spid="_x0000_s1358" style="position:absolute;left:1439;top:157;width:4440;height:585;visibility:visible;mso-wrap-style:square;v-text-anchor:top" coordsize="4440,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" path="m4440,570r-1770,l1275,570,,570r,15l1275,585r1395,l4440,585r,-15xm4440,l2670,,1275,,,,,15r1275,l2670,15r1770,l4440,xe" fillcolor="#ddd" stroked="f">
                  <v:path arrowok="t" o:connecttype="custom" o:connectlocs="4440,727;2670,727;1275,727;0,727;0,742;1275,742;2670,742;4440,742;4440,727;4440,157;2670,157;1275,157;0,157;0,172;1275,172;2670,172;4440,172;4440,157" o:connectangles="0,0,0,0,0,0,0,0,0,0,0,0,0,0,0,0,0,0"/>
                </v:shape>
                <v:shape id="docshape481" o:spid="_x0000_s1359" type="#_x0000_t202" style="position:absolute;left:1560;top:303;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" filled="f" stroked="f">
                  <v:textbox inset="0,0,0,0">
                    <w:txbxContent>
                      <w:p w14:paraId="7185F531" w14:textId="77777777" w:rsidR="00707A40" w:rsidRDefault="00707A40" w:rsidP="00707A40">
                        <w:pPr>
                          <w:spacing w:line="266" w:lineRule="exact"/>
                        </w:pPr>
                        <w:r>
                          <w:t>2</w:t>
                        </w:r>
                      </w:p>
                    </w:txbxContent>
                  </v:textbox>
                </v:shape>
                <v:shape id="docshape482" o:spid="_x0000_s1360" type="#_x0000_t202" style="position:absolute;left:2835;top:303;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" filled="f" stroked="f">
                  <v:textbox inset="0,0,0,0">
                    <w:txbxContent>
                      <w:p w14:paraId="45BDF915" w14:textId="77777777" w:rsidR="00707A40" w:rsidRDefault="00707A40" w:rsidP="00707A40">
                        <w:pPr>
                          <w:spacing w:line="266" w:lineRule="exact"/>
                        </w:pPr>
                        <w:r>
                          <w:t>8</w:t>
                        </w:r>
                      </w:p>
                    </w:txbxContent>
                  </v:textbox>
                </v:shape>
                <v:shape id="docshape483" o:spid="_x0000_s1361" type="#_x0000_t202" style="position:absolute;left:4230;top:303;width:140;height:2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" filled="f" stroked="f">
                  <v:textbox inset="0,0,0,0">
                    <w:txbxContent>
                      <w:p w14:paraId="1802A593" w14:textId="77777777" w:rsidR="00707A40" w:rsidRDefault="00707A40" w:rsidP="00707A40">
                        <w:pPr>
                          <w:spacing w:line="266" w:lineRule="exact"/>
                        </w:pPr>
                        <w:r>
                          <w:t>4</w:t>
                        </w:r>
                      </w:p>
                    </w:txbxContent>
                  </v:textbox>
                </v:shape>
                <w10:wrap type="topAndBottom" anchorx="page"/>
              </v:group>
            </w:pict>
          </mc:Fallback>
        </mc:AlternateContent>
      </w:r>
    </w:p>
    <w:p w14:paraId="72CBDD20" w14:textId="77777777" w:rsidR="00707A40" w:rsidRDefault="00707A40" w:rsidP="00707A40">
      <w:pPr>
        <w:rPr>
          <w:sz w:val="11"/>
        </w:rPr>
        <w:sectPr w:rsidR="00707A40">
          <w:pgSz w:w="12240" w:h="15840"/>
          <w:pgMar w:top="1940" w:right="0" w:bottom="1560" w:left="1200" w:header="750" w:footer="1364" w:gutter="0"/>
          <w:cols w:space="720"/>
        </w:sectPr>
      </w:pPr>
    </w:p>
    <w:p w14:paraId="11EF09BE" w14:textId="77777777" w:rsidR="00707A40" w:rsidRDefault="00707A40" w:rsidP="00707A40">
      <w:pPr>
        <w:pStyle w:val="BodyText"/>
        <w:rPr>
          <w:b/>
          <w:sz w:val="20"/>
        </w:rPr>
      </w:pPr>
    </w:p>
    <w:p w14:paraId="1A556DE8" w14:textId="77777777" w:rsidR="00707A40" w:rsidRDefault="00707A40" w:rsidP="00707A40">
      <w:pPr>
        <w:pStyle w:val="BodyText"/>
        <w:rPr>
          <w:b/>
          <w:sz w:val="20"/>
        </w:rPr>
      </w:pPr>
    </w:p>
    <w:p w14:paraId="5A661361" w14:textId="77777777" w:rsidR="00707A40" w:rsidRDefault="00707A40" w:rsidP="00707A40">
      <w:pPr>
        <w:pStyle w:val="BodyText"/>
        <w:rPr>
          <w:b/>
          <w:sz w:val="20"/>
        </w:rPr>
      </w:pPr>
    </w:p>
    <w:p w14:paraId="19024FA0" w14:textId="77777777" w:rsidR="00707A40" w:rsidRDefault="00707A40" w:rsidP="00707A40">
      <w:pPr>
        <w:pStyle w:val="BodyText"/>
        <w:spacing w:before="8"/>
        <w:rPr>
          <w:b/>
          <w:sz w:val="13"/>
        </w:rPr>
      </w:pPr>
    </w:p>
    <w:tbl>
      <w:tblPr>
        <w:tblW w:w="0" w:type="auto"/>
        <w:tblInd w:w="247" w:type="dxa"/>
        <w:tblLayout w:type="fixed"/>
        <w:tblCellMar>
          <w:left w:w="0" w:type="dxa"/>
          <w:right w:w="0" w:type="dxa"/>
        </w:tblCellMar>
        <w:tblLook w:val="01E0" w:firstRow="1" w:lastRow="1" w:firstColumn="1" w:lastColumn="1" w:noHBand="0" w:noVBand="0"/>
      </w:tblPr>
      <w:tblGrid>
        <w:gridCol w:w="818"/>
        <w:gridCol w:w="1395"/>
        <w:gridCol w:w="2227"/>
      </w:tblGrid>
      <w:tr w:rsidR="00707A40" w14:paraId="0DFF1656" w14:textId="77777777" w:rsidTr="00415D62">
        <w:trPr>
          <w:trHeight w:val="554"/>
        </w:trPr>
        <w:tc>
          <w:tcPr>
            <w:tcW w:w="818" w:type="dxa"/>
            <w:tcBorders>
              <w:top w:val="single" w:sz="6" w:space="0" w:color="DDDDDD"/>
              <w:bottom w:val="single" w:sz="6" w:space="0" w:color="DDDDDD"/>
            </w:tcBorders>
          </w:tcPr>
          <w:p w14:paraId="08B5695F" w14:textId="77777777" w:rsidR="00707A40" w:rsidRDefault="00707A40" w:rsidP="00415D62">
            <w:pPr>
              <w:pStyle w:val="TableParagraph"/>
              <w:ind w:left="120"/>
              <w:rPr>
                <w:sz w:val="24"/>
              </w:rPr>
            </w:pPr>
            <w:r>
              <w:rPr>
                <w:sz w:val="24"/>
              </w:rPr>
              <w:t>3</w:t>
            </w:r>
          </w:p>
        </w:tc>
        <w:tc>
          <w:tcPr>
            <w:tcW w:w="1395" w:type="dxa"/>
            <w:tcBorders>
              <w:top w:val="single" w:sz="6" w:space="0" w:color="DDDDDD"/>
              <w:bottom w:val="single" w:sz="6" w:space="0" w:color="DDDDDD"/>
            </w:tcBorders>
          </w:tcPr>
          <w:p w14:paraId="3298167D" w14:textId="77777777" w:rsidR="00707A40" w:rsidRDefault="00707A40" w:rsidP="00415D62">
            <w:pPr>
              <w:pStyle w:val="TableParagraph"/>
              <w:ind w:left="576"/>
              <w:rPr>
                <w:sz w:val="24"/>
              </w:rPr>
            </w:pPr>
            <w:r>
              <w:rPr>
                <w:sz w:val="24"/>
              </w:rPr>
              <w:t>18</w:t>
            </w:r>
          </w:p>
        </w:tc>
        <w:tc>
          <w:tcPr>
            <w:tcW w:w="2227" w:type="dxa"/>
            <w:tcBorders>
              <w:top w:val="single" w:sz="6" w:space="0" w:color="DDDDDD"/>
              <w:bottom w:val="single" w:sz="6" w:space="0" w:color="DDDDDD"/>
            </w:tcBorders>
          </w:tcPr>
          <w:p w14:paraId="0FA37D00" w14:textId="77777777" w:rsidR="00707A40" w:rsidRDefault="00707A40" w:rsidP="00415D62">
            <w:pPr>
              <w:pStyle w:val="TableParagraph"/>
              <w:ind w:left="576"/>
              <w:rPr>
                <w:sz w:val="24"/>
              </w:rPr>
            </w:pPr>
            <w:r>
              <w:rPr>
                <w:sz w:val="24"/>
              </w:rPr>
              <w:t>9</w:t>
            </w:r>
          </w:p>
        </w:tc>
      </w:tr>
      <w:tr w:rsidR="00707A40" w14:paraId="4ECAA831" w14:textId="77777777" w:rsidTr="00415D62">
        <w:trPr>
          <w:trHeight w:val="554"/>
        </w:trPr>
        <w:tc>
          <w:tcPr>
            <w:tcW w:w="818" w:type="dxa"/>
            <w:tcBorders>
              <w:top w:val="single" w:sz="6" w:space="0" w:color="DDDDDD"/>
            </w:tcBorders>
            <w:shd w:val="clear" w:color="auto" w:fill="F9F9F9"/>
          </w:tcPr>
          <w:p w14:paraId="0E08909A" w14:textId="77777777" w:rsidR="00707A40" w:rsidRDefault="00707A40" w:rsidP="00415D62">
            <w:pPr>
              <w:pStyle w:val="TableParagraph"/>
              <w:ind w:left="120"/>
              <w:rPr>
                <w:sz w:val="24"/>
              </w:rPr>
            </w:pPr>
            <w:r>
              <w:rPr>
                <w:sz w:val="24"/>
              </w:rPr>
              <w:t>5</w:t>
            </w:r>
          </w:p>
        </w:tc>
        <w:tc>
          <w:tcPr>
            <w:tcW w:w="1395" w:type="dxa"/>
            <w:tcBorders>
              <w:top w:val="single" w:sz="6" w:space="0" w:color="DDDDDD"/>
            </w:tcBorders>
            <w:shd w:val="clear" w:color="auto" w:fill="F9F9F9"/>
          </w:tcPr>
          <w:p w14:paraId="79A00FA0" w14:textId="77777777" w:rsidR="00707A40" w:rsidRDefault="00707A40" w:rsidP="00415D62">
            <w:pPr>
              <w:pStyle w:val="TableParagraph"/>
              <w:ind w:left="576"/>
              <w:rPr>
                <w:sz w:val="24"/>
              </w:rPr>
            </w:pPr>
            <w:r>
              <w:rPr>
                <w:sz w:val="24"/>
              </w:rPr>
              <w:t>75</w:t>
            </w:r>
          </w:p>
        </w:tc>
        <w:tc>
          <w:tcPr>
            <w:tcW w:w="2227" w:type="dxa"/>
            <w:tcBorders>
              <w:top w:val="single" w:sz="6" w:space="0" w:color="DDDDDD"/>
            </w:tcBorders>
            <w:shd w:val="clear" w:color="auto" w:fill="F9F9F9"/>
          </w:tcPr>
          <w:p w14:paraId="0C84695C" w14:textId="77777777" w:rsidR="00707A40" w:rsidRDefault="00707A40" w:rsidP="00415D62">
            <w:pPr>
              <w:pStyle w:val="TableParagraph"/>
              <w:ind w:left="576"/>
              <w:rPr>
                <w:sz w:val="24"/>
              </w:rPr>
            </w:pPr>
            <w:r>
              <w:rPr>
                <w:sz w:val="24"/>
              </w:rPr>
              <w:t>-</w:t>
            </w:r>
          </w:p>
        </w:tc>
      </w:tr>
    </w:tbl>
    <w:p w14:paraId="4FA33B5D" w14:textId="77777777" w:rsidR="00707A40" w:rsidRDefault="00707A40" w:rsidP="00707A40">
      <w:pPr>
        <w:pStyle w:val="BodyText"/>
        <w:rPr>
          <w:b/>
          <w:sz w:val="20"/>
        </w:rPr>
      </w:pPr>
    </w:p>
    <w:p w14:paraId="44293747" w14:textId="77777777" w:rsidR="00707A40" w:rsidRDefault="00707A40" w:rsidP="00707A40">
      <w:pPr>
        <w:pStyle w:val="BodyText"/>
        <w:rPr>
          <w:b/>
          <w:sz w:val="20"/>
        </w:rPr>
      </w:pPr>
    </w:p>
    <w:p w14:paraId="7C3A661F" w14:textId="77777777" w:rsidR="00707A40" w:rsidRDefault="00707A40" w:rsidP="00707A40">
      <w:pPr>
        <w:pStyle w:val="BodyText"/>
        <w:rPr>
          <w:b/>
          <w:sz w:val="20"/>
        </w:rPr>
      </w:pPr>
    </w:p>
    <w:p w14:paraId="676CB077" w14:textId="77777777" w:rsidR="00707A40" w:rsidRDefault="00707A40" w:rsidP="00707A40">
      <w:pPr>
        <w:pStyle w:val="BodyText"/>
        <w:rPr>
          <w:b/>
          <w:sz w:val="20"/>
        </w:rPr>
      </w:pPr>
    </w:p>
    <w:p w14:paraId="4FBAB326" w14:textId="77777777" w:rsidR="00707A40" w:rsidRDefault="00707A40" w:rsidP="00707A40">
      <w:pPr>
        <w:pStyle w:val="BodyText"/>
        <w:rPr>
          <w:b/>
          <w:sz w:val="20"/>
        </w:rPr>
      </w:pPr>
    </w:p>
    <w:p w14:paraId="4877A48D" w14:textId="77777777" w:rsidR="00707A40" w:rsidRDefault="00707A40" w:rsidP="00707A40">
      <w:pPr>
        <w:pStyle w:val="BodyText"/>
        <w:rPr>
          <w:b/>
          <w:sz w:val="20"/>
        </w:rPr>
      </w:pPr>
    </w:p>
    <w:p w14:paraId="30F096B5" w14:textId="77777777" w:rsidR="00707A40" w:rsidRDefault="00707A40" w:rsidP="00707A40">
      <w:pPr>
        <w:pStyle w:val="BodyText"/>
        <w:rPr>
          <w:b/>
          <w:sz w:val="20"/>
        </w:rPr>
      </w:pPr>
    </w:p>
    <w:p w14:paraId="18D25D4C" w14:textId="77777777" w:rsidR="00707A40" w:rsidRDefault="00707A40" w:rsidP="00707A40">
      <w:pPr>
        <w:pStyle w:val="BodyText"/>
        <w:spacing w:before="10"/>
        <w:rPr>
          <w:b/>
          <w:sz w:val="27"/>
        </w:rPr>
      </w:pPr>
    </w:p>
    <w:p w14:paraId="5951E148" w14:textId="2D4A2412" w:rsidR="00707A40" w:rsidRDefault="00313696" w:rsidP="00707A40">
      <w:pPr>
        <w:tabs>
          <w:tab w:val="left" w:pos="2699"/>
        </w:tabs>
        <w:spacing w:before="90"/>
        <w:ind w:left="239"/>
        <w:rPr>
          <w:b/>
        </w:rPr>
      </w:pPr>
      <w:r>
        <w:rPr>
          <w:noProof/>
        </w:rPr>
        <w:drawing>
          <wp:anchor distT="0" distB="0" distL="0" distR="0" simplePos="0" relativeHeight="251664896" behindDoc="1" locked="0" layoutInCell="1" allowOverlap="1" wp14:anchorId="1FE7F696" wp14:editId="4D681713">
            <wp:simplePos x="0" y="0"/>
            <wp:positionH relativeFrom="page">
              <wp:posOffset>2266950</wp:posOffset>
            </wp:positionH>
            <wp:positionV relativeFrom="paragraph">
              <wp:posOffset>104140</wp:posOffset>
            </wp:positionV>
            <wp:extent cx="152400" cy="95250"/>
            <wp:effectExtent l="0" t="0" r="0" b="0"/>
            <wp:wrapNone/>
            <wp:docPr id="484"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7A40">
        <w:rPr>
          <w:b/>
        </w:rPr>
        <w:t>Full Outer Join: ( A</w:t>
      </w:r>
      <w:r w:rsidR="00707A40">
        <w:rPr>
          <w:b/>
        </w:rPr>
        <w:tab/>
        <w:t>B)</w:t>
      </w:r>
    </w:p>
    <w:p w14:paraId="353C7B99" w14:textId="77777777" w:rsidR="00707A40" w:rsidRDefault="00707A40" w:rsidP="00707A40">
      <w:pPr>
        <w:pStyle w:val="BodyText"/>
        <w:spacing w:before="174" w:line="288" w:lineRule="auto"/>
        <w:ind w:left="239" w:right="1857"/>
      </w:pPr>
      <w:r>
        <w:t>In a full outer join, all tuples from both relations are included in the result, irrespective of the</w:t>
      </w:r>
      <w:r>
        <w:rPr>
          <w:spacing w:val="-57"/>
        </w:rPr>
        <w:t xml:space="preserve"> </w:t>
      </w:r>
      <w:r>
        <w:t>matching condition.</w:t>
      </w:r>
    </w:p>
    <w:p w14:paraId="6C5E5A65" w14:textId="77777777" w:rsidR="00707A40" w:rsidRDefault="00707A40" w:rsidP="00707A40">
      <w:pPr>
        <w:pStyle w:val="BodyText"/>
        <w:rPr>
          <w:sz w:val="20"/>
        </w:rPr>
      </w:pPr>
    </w:p>
    <w:p w14:paraId="7ABECF45" w14:textId="6643D9CE" w:rsidR="00707A40" w:rsidRDefault="00313696" w:rsidP="00707A40">
      <w:pPr>
        <w:pStyle w:val="BodyText"/>
        <w:spacing w:before="4"/>
        <w:rPr>
          <w:sz w:val="19"/>
        </w:rPr>
      </w:pPr>
      <w:r>
        <w:rPr>
          <w:noProof/>
        </w:rPr>
        <w:drawing>
          <wp:anchor distT="0" distB="0" distL="0" distR="0" simplePos="0" relativeHeight="251622912" behindDoc="0" locked="0" layoutInCell="1" allowOverlap="1" wp14:anchorId="20EBA299" wp14:editId="68642DF4">
            <wp:simplePos x="0" y="0"/>
            <wp:positionH relativeFrom="page">
              <wp:posOffset>2152650</wp:posOffset>
            </wp:positionH>
            <wp:positionV relativeFrom="paragraph">
              <wp:posOffset>156845</wp:posOffset>
            </wp:positionV>
            <wp:extent cx="3467100" cy="1609725"/>
            <wp:effectExtent l="0" t="0" r="0" b="0"/>
            <wp:wrapTopAndBottom/>
            <wp:docPr id="48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5.jpeg"/>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467100" cy="1609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229091" w14:textId="77777777" w:rsidR="00707A40" w:rsidRDefault="00707A40" w:rsidP="00707A40">
      <w:pPr>
        <w:pStyle w:val="BodyText"/>
        <w:spacing w:before="7"/>
        <w:rPr>
          <w:sz w:val="7"/>
        </w:rPr>
      </w:pPr>
    </w:p>
    <w:p w14:paraId="1A10BFF4" w14:textId="77777777" w:rsidR="00707A40" w:rsidRDefault="00707A40" w:rsidP="00707A40">
      <w:pPr>
        <w:spacing w:before="93"/>
        <w:ind w:left="248" w:right="1465"/>
        <w:jc w:val="center"/>
        <w:rPr>
          <w:sz w:val="16"/>
        </w:rPr>
      </w:pPr>
      <w:r>
        <w:rPr>
          <w:sz w:val="16"/>
        </w:rPr>
        <w:t>Image</w:t>
      </w:r>
      <w:r>
        <w:rPr>
          <w:spacing w:val="-4"/>
          <w:sz w:val="16"/>
        </w:rPr>
        <w:t xml:space="preserve"> </w:t>
      </w:r>
      <w:r>
        <w:rPr>
          <w:sz w:val="16"/>
        </w:rPr>
        <w:t>28-</w:t>
      </w:r>
      <w:r>
        <w:rPr>
          <w:spacing w:val="-4"/>
          <w:sz w:val="16"/>
        </w:rPr>
        <w:t xml:space="preserve"> </w:t>
      </w:r>
      <w:r>
        <w:rPr>
          <w:sz w:val="16"/>
        </w:rPr>
        <w:t>Full</w:t>
      </w:r>
      <w:r>
        <w:rPr>
          <w:spacing w:val="-4"/>
          <w:sz w:val="16"/>
        </w:rPr>
        <w:t xml:space="preserve"> </w:t>
      </w:r>
      <w:r>
        <w:rPr>
          <w:sz w:val="16"/>
        </w:rPr>
        <w:t>Outer</w:t>
      </w:r>
      <w:r>
        <w:rPr>
          <w:spacing w:val="-4"/>
          <w:sz w:val="16"/>
        </w:rPr>
        <w:t xml:space="preserve"> </w:t>
      </w:r>
      <w:r>
        <w:rPr>
          <w:sz w:val="16"/>
        </w:rPr>
        <w:t>Join</w:t>
      </w:r>
    </w:p>
    <w:p w14:paraId="0FA0ACBD" w14:textId="77777777" w:rsidR="00707A40" w:rsidRDefault="00707A40" w:rsidP="00707A40">
      <w:pPr>
        <w:pStyle w:val="BodyText"/>
        <w:spacing w:before="5"/>
      </w:pPr>
    </w:p>
    <w:p w14:paraId="220F91DF" w14:textId="4D816012" w:rsidR="00707A40" w:rsidRDefault="00313696" w:rsidP="00707A40">
      <w:pPr>
        <w:pStyle w:val="BodyText"/>
        <w:tabs>
          <w:tab w:val="left" w:pos="833"/>
        </w:tabs>
        <w:spacing w:before="90"/>
        <w:ind w:left="239"/>
      </w:pPr>
      <w:r>
        <w:rPr>
          <w:noProof/>
        </w:rPr>
        <w:drawing>
          <wp:anchor distT="0" distB="0" distL="0" distR="0" simplePos="0" relativeHeight="251665920" behindDoc="1" locked="0" layoutInCell="1" allowOverlap="1" wp14:anchorId="0AC993B6" wp14:editId="5335AED7">
            <wp:simplePos x="0" y="0"/>
            <wp:positionH relativeFrom="page">
              <wp:posOffset>1085850</wp:posOffset>
            </wp:positionH>
            <wp:positionV relativeFrom="paragraph">
              <wp:posOffset>104140</wp:posOffset>
            </wp:positionV>
            <wp:extent cx="152400" cy="95250"/>
            <wp:effectExtent l="0" t="0" r="0" b="0"/>
            <wp:wrapNone/>
            <wp:docPr id="482" name="image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4.png"/>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152400" cy="952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6944" behindDoc="1" locked="0" layoutInCell="1" allowOverlap="1" wp14:anchorId="72347592" wp14:editId="32DF16D4">
                <wp:simplePos x="0" y="0"/>
                <wp:positionH relativeFrom="page">
                  <wp:posOffset>914400</wp:posOffset>
                </wp:positionH>
                <wp:positionV relativeFrom="paragraph">
                  <wp:posOffset>513715</wp:posOffset>
                </wp:positionV>
                <wp:extent cx="2819400" cy="361950"/>
                <wp:effectExtent l="0" t="0" r="0" b="635"/>
                <wp:wrapNone/>
                <wp:docPr id="1" name="docshapegroup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19400" cy="361950"/>
                          <a:chOff x="1440" y="809"/>
                          <a:chExt cx="4440" cy="570"/>
                        </a:xfrm>
                      </wpg:grpSpPr>
                      <wps:wsp>
                        <wps:cNvPr id="2" name="docshape485"/>
                        <wps:cNvSpPr>
                          <a:spLocks noChangeArrowheads="1"/>
                        </wps:cNvSpPr>
                        <wps:spPr bwMode="auto">
                          <a:xfrm>
                            <a:off x="1440" y="808"/>
                            <a:ext cx="4440" cy="570"/>
                          </a:xfrm>
                          <a:prstGeom prst="rect">
                            <a:avLst/>
                          </a:prstGeom>
                          <a:solidFill>
                            <a:srgbClr val="F9F9F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3" name="docshape486"/>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1818" y="996"/>
                            <a:ext cx="200" cy="185"/>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F4B9FB" id="docshapegroup484" o:spid="_x0000_s1026" style="position:absolute;margin-left:1in;margin-top:40.45pt;width:222pt;height:28.5pt;z-index:-251649536;mso-position-horizontal-relative:page" coordorigin="1440,809" coordsize="4440,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">
                <v:rect id="docshape485" o:spid="_x0000_s1027" style="position:absolute;left:1440;top:808;width:4440;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" fillcolor="#f9f9f9" stroked="f"/>
                <v:shape id="docshape486" o:spid="_x0000_s1028" type="#_x0000_t75" style="position:absolute;left:1818;top:996;width:200;height: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">
                  <v:imagedata r:id="rId602" o:title=""/>
                </v:shape>
                <w10:wrap anchorx="page"/>
              </v:group>
            </w:pict>
          </mc:Fallback>
        </mc:AlternateContent>
      </w:r>
      <w:r w:rsidR="00707A40">
        <w:t>A</w:t>
      </w:r>
      <w:r w:rsidR="00707A40">
        <w:tab/>
        <w:t>B</w:t>
      </w:r>
    </w:p>
    <w:p w14:paraId="4A5BEF3A" w14:textId="77777777" w:rsidR="00707A40" w:rsidRDefault="00707A40" w:rsidP="00707A40">
      <w:pPr>
        <w:pStyle w:val="BodyText"/>
        <w:rPr>
          <w:sz w:val="20"/>
        </w:rPr>
      </w:pPr>
    </w:p>
    <w:p w14:paraId="43F56E65" w14:textId="77777777" w:rsidR="00707A40" w:rsidRDefault="00707A40" w:rsidP="00707A40">
      <w:pPr>
        <w:pStyle w:val="BodyText"/>
        <w:spacing w:before="2"/>
        <w:rPr>
          <w:sz w:val="19"/>
        </w:rPr>
      </w:pPr>
    </w:p>
    <w:tbl>
      <w:tblPr>
        <w:tblW w:w="0" w:type="auto"/>
        <w:tblInd w:w="239" w:type="dxa"/>
        <w:tblLayout w:type="fixed"/>
        <w:tblCellMar>
          <w:left w:w="0" w:type="dxa"/>
          <w:right w:w="0" w:type="dxa"/>
        </w:tblCellMar>
        <w:tblLook w:val="01E0" w:firstRow="1" w:lastRow="1" w:firstColumn="1" w:lastColumn="1" w:noHBand="0" w:noVBand="0"/>
      </w:tblPr>
      <w:tblGrid>
        <w:gridCol w:w="1104"/>
        <w:gridCol w:w="1261"/>
        <w:gridCol w:w="2073"/>
      </w:tblGrid>
      <w:tr w:rsidR="00707A40" w14:paraId="03F605C3" w14:textId="77777777" w:rsidTr="00415D62">
        <w:trPr>
          <w:trHeight w:val="554"/>
        </w:trPr>
        <w:tc>
          <w:tcPr>
            <w:tcW w:w="1104" w:type="dxa"/>
            <w:tcBorders>
              <w:top w:val="single" w:sz="6" w:space="0" w:color="DDDDDD"/>
              <w:bottom w:val="single" w:sz="6" w:space="0" w:color="DDDDDD"/>
            </w:tcBorders>
          </w:tcPr>
          <w:p w14:paraId="3998E8DE" w14:textId="77777777" w:rsidR="00707A40" w:rsidRDefault="00707A40" w:rsidP="00415D62">
            <w:pPr>
              <w:pStyle w:val="TableParagraph"/>
              <w:spacing w:before="82"/>
              <w:ind w:left="127"/>
              <w:rPr>
                <w:b/>
                <w:sz w:val="24"/>
              </w:rPr>
            </w:pPr>
            <w:r>
              <w:rPr>
                <w:b/>
                <w:sz w:val="24"/>
              </w:rPr>
              <w:t xml:space="preserve">A </w:t>
            </w:r>
            <w:r>
              <w:rPr>
                <w:rFonts w:ascii="Lucida Sans Unicode" w:hAnsi="Lucida Sans Unicode"/>
                <w:sz w:val="24"/>
              </w:rPr>
              <w:t>⋈</w:t>
            </w:r>
            <w:r>
              <w:rPr>
                <w:rFonts w:ascii="Lucida Sans Unicode" w:hAnsi="Lucida Sans Unicode"/>
                <w:spacing w:val="-16"/>
                <w:sz w:val="24"/>
              </w:rPr>
              <w:t xml:space="preserve"> </w:t>
            </w:r>
            <w:r>
              <w:rPr>
                <w:b/>
                <w:sz w:val="24"/>
              </w:rPr>
              <w:t>B</w:t>
            </w:r>
          </w:p>
        </w:tc>
        <w:tc>
          <w:tcPr>
            <w:tcW w:w="3334" w:type="dxa"/>
            <w:gridSpan w:val="2"/>
            <w:tcBorders>
              <w:top w:val="single" w:sz="6" w:space="0" w:color="DDDDDD"/>
              <w:bottom w:val="single" w:sz="6" w:space="0" w:color="DDDDDD"/>
            </w:tcBorders>
            <w:shd w:val="clear" w:color="auto" w:fill="F9F9F9"/>
          </w:tcPr>
          <w:p w14:paraId="3A2A4DC3" w14:textId="77777777" w:rsidR="00707A40" w:rsidRDefault="00707A40" w:rsidP="00415D62">
            <w:pPr>
              <w:pStyle w:val="TableParagraph"/>
              <w:rPr>
                <w:sz w:val="20"/>
              </w:rPr>
            </w:pPr>
          </w:p>
        </w:tc>
      </w:tr>
      <w:tr w:rsidR="00707A40" w14:paraId="6C046399" w14:textId="77777777" w:rsidTr="00415D62">
        <w:trPr>
          <w:trHeight w:val="554"/>
        </w:trPr>
        <w:tc>
          <w:tcPr>
            <w:tcW w:w="1104" w:type="dxa"/>
            <w:tcBorders>
              <w:top w:val="single" w:sz="6" w:space="0" w:color="DDDDDD"/>
              <w:bottom w:val="single" w:sz="6" w:space="0" w:color="DDDDDD"/>
            </w:tcBorders>
          </w:tcPr>
          <w:p w14:paraId="1047CE1A" w14:textId="77777777" w:rsidR="00707A40" w:rsidRDefault="00707A40" w:rsidP="00415D62">
            <w:pPr>
              <w:pStyle w:val="TableParagraph"/>
              <w:ind w:left="127"/>
              <w:rPr>
                <w:b/>
                <w:sz w:val="24"/>
              </w:rPr>
            </w:pPr>
            <w:r>
              <w:rPr>
                <w:b/>
                <w:sz w:val="24"/>
              </w:rPr>
              <w:t>Num</w:t>
            </w:r>
          </w:p>
        </w:tc>
        <w:tc>
          <w:tcPr>
            <w:tcW w:w="1261" w:type="dxa"/>
            <w:tcBorders>
              <w:top w:val="single" w:sz="6" w:space="0" w:color="DDDDDD"/>
              <w:bottom w:val="single" w:sz="6" w:space="0" w:color="DDDDDD"/>
            </w:tcBorders>
          </w:tcPr>
          <w:p w14:paraId="2DBA8121" w14:textId="77777777" w:rsidR="00707A40" w:rsidRDefault="00707A40" w:rsidP="00415D62">
            <w:pPr>
              <w:pStyle w:val="TableParagraph"/>
              <w:ind w:left="298"/>
              <w:rPr>
                <w:b/>
                <w:sz w:val="24"/>
              </w:rPr>
            </w:pPr>
            <w:r>
              <w:rPr>
                <w:b/>
                <w:sz w:val="24"/>
              </w:rPr>
              <w:t>Cube</w:t>
            </w:r>
          </w:p>
        </w:tc>
        <w:tc>
          <w:tcPr>
            <w:tcW w:w="2073" w:type="dxa"/>
            <w:tcBorders>
              <w:top w:val="single" w:sz="6" w:space="0" w:color="DDDDDD"/>
              <w:bottom w:val="single" w:sz="6" w:space="0" w:color="DDDDDD"/>
            </w:tcBorders>
          </w:tcPr>
          <w:p w14:paraId="66F8A5FA" w14:textId="77777777" w:rsidR="00707A40" w:rsidRDefault="00707A40" w:rsidP="00415D62">
            <w:pPr>
              <w:pStyle w:val="TableParagraph"/>
              <w:ind w:left="432"/>
              <w:rPr>
                <w:b/>
                <w:sz w:val="24"/>
              </w:rPr>
            </w:pPr>
            <w:r>
              <w:rPr>
                <w:b/>
                <w:sz w:val="24"/>
              </w:rPr>
              <w:t>Square</w:t>
            </w:r>
          </w:p>
        </w:tc>
      </w:tr>
      <w:tr w:rsidR="00707A40" w14:paraId="10BF4C97" w14:textId="77777777" w:rsidTr="00415D62">
        <w:trPr>
          <w:trHeight w:val="554"/>
        </w:trPr>
        <w:tc>
          <w:tcPr>
            <w:tcW w:w="1104" w:type="dxa"/>
            <w:tcBorders>
              <w:top w:val="single" w:sz="6" w:space="0" w:color="DDDDDD"/>
              <w:bottom w:val="single" w:sz="6" w:space="0" w:color="DDDDDD"/>
            </w:tcBorders>
            <w:shd w:val="clear" w:color="auto" w:fill="F9F9F9"/>
          </w:tcPr>
          <w:p w14:paraId="7F6DE77A" w14:textId="77777777" w:rsidR="00707A40" w:rsidRDefault="00707A40" w:rsidP="00415D62">
            <w:pPr>
              <w:pStyle w:val="TableParagraph"/>
              <w:ind w:left="127"/>
              <w:rPr>
                <w:sz w:val="24"/>
              </w:rPr>
            </w:pPr>
            <w:r>
              <w:rPr>
                <w:sz w:val="24"/>
              </w:rPr>
              <w:t>2</w:t>
            </w:r>
          </w:p>
        </w:tc>
        <w:tc>
          <w:tcPr>
            <w:tcW w:w="1261" w:type="dxa"/>
            <w:tcBorders>
              <w:top w:val="single" w:sz="6" w:space="0" w:color="DDDDDD"/>
              <w:bottom w:val="single" w:sz="6" w:space="0" w:color="DDDDDD"/>
            </w:tcBorders>
            <w:shd w:val="clear" w:color="auto" w:fill="F9F9F9"/>
          </w:tcPr>
          <w:p w14:paraId="3656401D" w14:textId="77777777" w:rsidR="00707A40" w:rsidRDefault="00707A40" w:rsidP="00415D62">
            <w:pPr>
              <w:pStyle w:val="TableParagraph"/>
              <w:ind w:left="298"/>
              <w:rPr>
                <w:sz w:val="24"/>
              </w:rPr>
            </w:pPr>
            <w:r>
              <w:rPr>
                <w:sz w:val="24"/>
              </w:rPr>
              <w:t>4</w:t>
            </w:r>
          </w:p>
        </w:tc>
        <w:tc>
          <w:tcPr>
            <w:tcW w:w="2073" w:type="dxa"/>
            <w:tcBorders>
              <w:top w:val="single" w:sz="6" w:space="0" w:color="DDDDDD"/>
              <w:bottom w:val="single" w:sz="6" w:space="0" w:color="DDDDDD"/>
            </w:tcBorders>
            <w:shd w:val="clear" w:color="auto" w:fill="F9F9F9"/>
          </w:tcPr>
          <w:p w14:paraId="25E657B4" w14:textId="77777777" w:rsidR="00707A40" w:rsidRDefault="00707A40" w:rsidP="00415D62">
            <w:pPr>
              <w:pStyle w:val="TableParagraph"/>
              <w:ind w:left="432"/>
              <w:rPr>
                <w:sz w:val="24"/>
              </w:rPr>
            </w:pPr>
            <w:r>
              <w:rPr>
                <w:sz w:val="24"/>
              </w:rPr>
              <w:t>8</w:t>
            </w:r>
          </w:p>
        </w:tc>
      </w:tr>
      <w:tr w:rsidR="00707A40" w14:paraId="1EBD4D30" w14:textId="77777777" w:rsidTr="00415D62">
        <w:trPr>
          <w:trHeight w:val="554"/>
        </w:trPr>
        <w:tc>
          <w:tcPr>
            <w:tcW w:w="1104" w:type="dxa"/>
            <w:tcBorders>
              <w:top w:val="single" w:sz="6" w:space="0" w:color="DDDDDD"/>
              <w:bottom w:val="single" w:sz="6" w:space="0" w:color="DDDDDD"/>
            </w:tcBorders>
          </w:tcPr>
          <w:p w14:paraId="15E9F92D" w14:textId="77777777" w:rsidR="00707A40" w:rsidRDefault="00707A40" w:rsidP="00415D62">
            <w:pPr>
              <w:pStyle w:val="TableParagraph"/>
              <w:ind w:left="127"/>
              <w:rPr>
                <w:sz w:val="24"/>
              </w:rPr>
            </w:pPr>
            <w:r>
              <w:rPr>
                <w:sz w:val="24"/>
              </w:rPr>
              <w:t>3</w:t>
            </w:r>
          </w:p>
        </w:tc>
        <w:tc>
          <w:tcPr>
            <w:tcW w:w="1261" w:type="dxa"/>
            <w:tcBorders>
              <w:top w:val="single" w:sz="6" w:space="0" w:color="DDDDDD"/>
              <w:bottom w:val="single" w:sz="6" w:space="0" w:color="DDDDDD"/>
            </w:tcBorders>
          </w:tcPr>
          <w:p w14:paraId="4C08EF4A" w14:textId="77777777" w:rsidR="00707A40" w:rsidRDefault="00707A40" w:rsidP="00415D62">
            <w:pPr>
              <w:pStyle w:val="TableParagraph"/>
              <w:ind w:left="298"/>
              <w:rPr>
                <w:sz w:val="24"/>
              </w:rPr>
            </w:pPr>
            <w:r>
              <w:rPr>
                <w:sz w:val="24"/>
              </w:rPr>
              <w:t>9</w:t>
            </w:r>
          </w:p>
        </w:tc>
        <w:tc>
          <w:tcPr>
            <w:tcW w:w="2073" w:type="dxa"/>
            <w:tcBorders>
              <w:top w:val="single" w:sz="6" w:space="0" w:color="DDDDDD"/>
              <w:bottom w:val="single" w:sz="6" w:space="0" w:color="DDDDDD"/>
            </w:tcBorders>
          </w:tcPr>
          <w:p w14:paraId="0DD0CFB7" w14:textId="77777777" w:rsidR="00707A40" w:rsidRDefault="00707A40" w:rsidP="00415D62">
            <w:pPr>
              <w:pStyle w:val="TableParagraph"/>
              <w:ind w:left="432"/>
              <w:rPr>
                <w:sz w:val="24"/>
              </w:rPr>
            </w:pPr>
            <w:r>
              <w:rPr>
                <w:sz w:val="24"/>
              </w:rPr>
              <w:t>18</w:t>
            </w:r>
          </w:p>
        </w:tc>
      </w:tr>
    </w:tbl>
    <w:p w14:paraId="5F46FCA2" w14:textId="77777777" w:rsidR="00707A40" w:rsidRDefault="00707A40" w:rsidP="00707A40">
      <w:pPr>
        <w:sectPr w:rsidR="00707A40">
          <w:pgSz w:w="12240" w:h="15840"/>
          <w:pgMar w:top="1940" w:right="0" w:bottom="1560" w:left="1200" w:header="750" w:footer="1364" w:gutter="0"/>
          <w:cols w:space="720"/>
        </w:sectPr>
      </w:pPr>
    </w:p>
    <w:p w14:paraId="4156B6A8" w14:textId="77777777" w:rsidR="00707A40" w:rsidRDefault="00707A40" w:rsidP="00707A40">
      <w:pPr>
        <w:pStyle w:val="BodyText"/>
        <w:rPr>
          <w:sz w:val="20"/>
        </w:rPr>
      </w:pPr>
    </w:p>
    <w:p w14:paraId="36AA22C6" w14:textId="77777777" w:rsidR="00707A40" w:rsidRDefault="00707A40" w:rsidP="00707A40">
      <w:pPr>
        <w:pStyle w:val="BodyText"/>
        <w:rPr>
          <w:sz w:val="20"/>
        </w:rPr>
      </w:pPr>
    </w:p>
    <w:p w14:paraId="3804D44E" w14:textId="77777777" w:rsidR="00707A40" w:rsidRDefault="00707A40" w:rsidP="00707A40">
      <w:pPr>
        <w:pStyle w:val="BodyText"/>
        <w:rPr>
          <w:sz w:val="20"/>
        </w:rPr>
      </w:pPr>
    </w:p>
    <w:p w14:paraId="2C518E07" w14:textId="77777777" w:rsidR="00707A40" w:rsidRDefault="00707A40" w:rsidP="00707A40">
      <w:pPr>
        <w:pStyle w:val="BodyText"/>
        <w:spacing w:before="8"/>
        <w:rPr>
          <w:sz w:val="13"/>
        </w:rPr>
      </w:pPr>
    </w:p>
    <w:tbl>
      <w:tblPr>
        <w:tblW w:w="0" w:type="auto"/>
        <w:tblInd w:w="247" w:type="dxa"/>
        <w:tblLayout w:type="fixed"/>
        <w:tblCellMar>
          <w:left w:w="0" w:type="dxa"/>
          <w:right w:w="0" w:type="dxa"/>
        </w:tblCellMar>
        <w:tblLook w:val="01E0" w:firstRow="1" w:lastRow="1" w:firstColumn="1" w:lastColumn="1" w:noHBand="0" w:noVBand="0"/>
      </w:tblPr>
      <w:tblGrid>
        <w:gridCol w:w="818"/>
        <w:gridCol w:w="1395"/>
        <w:gridCol w:w="2227"/>
      </w:tblGrid>
      <w:tr w:rsidR="00707A40" w14:paraId="25FBCDDA" w14:textId="77777777" w:rsidTr="00415D62">
        <w:trPr>
          <w:trHeight w:val="554"/>
        </w:trPr>
        <w:tc>
          <w:tcPr>
            <w:tcW w:w="818" w:type="dxa"/>
            <w:tcBorders>
              <w:top w:val="single" w:sz="6" w:space="0" w:color="DDDDDD"/>
              <w:bottom w:val="single" w:sz="6" w:space="0" w:color="DDDDDD"/>
            </w:tcBorders>
            <w:shd w:val="clear" w:color="auto" w:fill="F9F9F9"/>
          </w:tcPr>
          <w:p w14:paraId="4FC26647" w14:textId="77777777" w:rsidR="00707A40" w:rsidRDefault="00707A40" w:rsidP="00415D62">
            <w:pPr>
              <w:pStyle w:val="TableParagraph"/>
              <w:ind w:left="120"/>
              <w:rPr>
                <w:sz w:val="24"/>
              </w:rPr>
            </w:pPr>
            <w:r>
              <w:rPr>
                <w:sz w:val="24"/>
              </w:rPr>
              <w:t>4</w:t>
            </w:r>
          </w:p>
        </w:tc>
        <w:tc>
          <w:tcPr>
            <w:tcW w:w="1395" w:type="dxa"/>
            <w:tcBorders>
              <w:top w:val="single" w:sz="6" w:space="0" w:color="DDDDDD"/>
              <w:bottom w:val="single" w:sz="6" w:space="0" w:color="DDDDDD"/>
            </w:tcBorders>
            <w:shd w:val="clear" w:color="auto" w:fill="F9F9F9"/>
          </w:tcPr>
          <w:p w14:paraId="6FDA936C" w14:textId="77777777" w:rsidR="00707A40" w:rsidRDefault="00707A40" w:rsidP="00415D62">
            <w:pPr>
              <w:pStyle w:val="TableParagraph"/>
              <w:ind w:left="576"/>
              <w:rPr>
                <w:sz w:val="24"/>
              </w:rPr>
            </w:pPr>
            <w:r>
              <w:rPr>
                <w:sz w:val="24"/>
              </w:rPr>
              <w:t>16</w:t>
            </w:r>
          </w:p>
        </w:tc>
        <w:tc>
          <w:tcPr>
            <w:tcW w:w="2227" w:type="dxa"/>
            <w:tcBorders>
              <w:top w:val="single" w:sz="6" w:space="0" w:color="DDDDDD"/>
              <w:bottom w:val="single" w:sz="6" w:space="0" w:color="DDDDDD"/>
            </w:tcBorders>
            <w:shd w:val="clear" w:color="auto" w:fill="F9F9F9"/>
          </w:tcPr>
          <w:p w14:paraId="2F568A13" w14:textId="77777777" w:rsidR="00707A40" w:rsidRDefault="00707A40" w:rsidP="00415D62">
            <w:pPr>
              <w:pStyle w:val="TableParagraph"/>
              <w:ind w:left="576"/>
              <w:rPr>
                <w:sz w:val="24"/>
              </w:rPr>
            </w:pPr>
            <w:r>
              <w:rPr>
                <w:sz w:val="24"/>
              </w:rPr>
              <w:t>-</w:t>
            </w:r>
          </w:p>
        </w:tc>
      </w:tr>
      <w:tr w:rsidR="00707A40" w14:paraId="5A7809DE" w14:textId="77777777" w:rsidTr="00415D62">
        <w:trPr>
          <w:trHeight w:val="397"/>
        </w:trPr>
        <w:tc>
          <w:tcPr>
            <w:tcW w:w="818" w:type="dxa"/>
            <w:tcBorders>
              <w:top w:val="single" w:sz="6" w:space="0" w:color="DDDDDD"/>
            </w:tcBorders>
          </w:tcPr>
          <w:p w14:paraId="4814DA98" w14:textId="77777777" w:rsidR="00707A40" w:rsidRDefault="00707A40" w:rsidP="00415D62">
            <w:pPr>
              <w:pStyle w:val="TableParagraph"/>
              <w:spacing w:line="256" w:lineRule="exact"/>
              <w:ind w:left="120"/>
              <w:rPr>
                <w:sz w:val="24"/>
              </w:rPr>
            </w:pPr>
            <w:r>
              <w:rPr>
                <w:sz w:val="24"/>
              </w:rPr>
              <w:t>5</w:t>
            </w:r>
          </w:p>
        </w:tc>
        <w:tc>
          <w:tcPr>
            <w:tcW w:w="1395" w:type="dxa"/>
            <w:tcBorders>
              <w:top w:val="single" w:sz="6" w:space="0" w:color="DDDDDD"/>
            </w:tcBorders>
          </w:tcPr>
          <w:p w14:paraId="6312CE1C" w14:textId="77777777" w:rsidR="00707A40" w:rsidRDefault="00707A40" w:rsidP="00415D62">
            <w:pPr>
              <w:pStyle w:val="TableParagraph"/>
              <w:spacing w:line="256" w:lineRule="exact"/>
              <w:ind w:left="576"/>
              <w:rPr>
                <w:sz w:val="24"/>
              </w:rPr>
            </w:pPr>
            <w:r>
              <w:rPr>
                <w:sz w:val="24"/>
              </w:rPr>
              <w:t>-</w:t>
            </w:r>
          </w:p>
        </w:tc>
        <w:tc>
          <w:tcPr>
            <w:tcW w:w="2227" w:type="dxa"/>
            <w:tcBorders>
              <w:top w:val="single" w:sz="6" w:space="0" w:color="DDDDDD"/>
            </w:tcBorders>
          </w:tcPr>
          <w:p w14:paraId="637A00A8" w14:textId="77777777" w:rsidR="00707A40" w:rsidRDefault="00707A40" w:rsidP="00415D62">
            <w:pPr>
              <w:pStyle w:val="TableParagraph"/>
              <w:spacing w:line="256" w:lineRule="exact"/>
              <w:ind w:left="576"/>
              <w:rPr>
                <w:sz w:val="24"/>
              </w:rPr>
            </w:pPr>
            <w:r>
              <w:rPr>
                <w:sz w:val="24"/>
              </w:rPr>
              <w:t>75</w:t>
            </w:r>
          </w:p>
        </w:tc>
      </w:tr>
    </w:tbl>
    <w:p w14:paraId="4A1F6583" w14:textId="77777777" w:rsidR="00707A40" w:rsidRDefault="00707A40" w:rsidP="00707A40">
      <w:pPr>
        <w:pStyle w:val="BodyText"/>
        <w:rPr>
          <w:sz w:val="20"/>
        </w:rPr>
      </w:pPr>
    </w:p>
    <w:p w14:paraId="31862097" w14:textId="77777777" w:rsidR="00707A40" w:rsidRDefault="00707A40" w:rsidP="00707A40">
      <w:pPr>
        <w:pStyle w:val="BodyText"/>
        <w:rPr>
          <w:sz w:val="20"/>
        </w:rPr>
      </w:pPr>
    </w:p>
    <w:p w14:paraId="019D1E12" w14:textId="77777777" w:rsidR="00707A40" w:rsidRDefault="00707A40" w:rsidP="00707A40">
      <w:pPr>
        <w:pStyle w:val="BodyText"/>
        <w:rPr>
          <w:sz w:val="20"/>
        </w:rPr>
      </w:pPr>
    </w:p>
    <w:p w14:paraId="03974A85" w14:textId="77777777" w:rsidR="00707A40" w:rsidRDefault="00707A40" w:rsidP="00707A40">
      <w:pPr>
        <w:pStyle w:val="BodyText"/>
        <w:rPr>
          <w:sz w:val="20"/>
        </w:rPr>
      </w:pPr>
    </w:p>
    <w:p w14:paraId="5E1289B6" w14:textId="77777777" w:rsidR="00707A40" w:rsidRDefault="00707A40" w:rsidP="00707A40">
      <w:pPr>
        <w:pStyle w:val="BodyText"/>
        <w:rPr>
          <w:sz w:val="20"/>
        </w:rPr>
      </w:pPr>
    </w:p>
    <w:p w14:paraId="0839F5B4" w14:textId="77777777" w:rsidR="00707A40" w:rsidRDefault="00707A40" w:rsidP="00707A40">
      <w:pPr>
        <w:pStyle w:val="BodyText"/>
        <w:spacing w:before="10"/>
        <w:rPr>
          <w:sz w:val="28"/>
        </w:rPr>
      </w:pPr>
    </w:p>
    <w:p w14:paraId="3293A1CE" w14:textId="77777777" w:rsidR="00707A40" w:rsidRDefault="00707A40" w:rsidP="00707A40">
      <w:pPr>
        <w:pStyle w:val="Heading2"/>
        <w:spacing w:before="88"/>
      </w:pPr>
      <w:r>
        <w:t>Rename(ρ)</w:t>
      </w:r>
    </w:p>
    <w:p w14:paraId="64B32424" w14:textId="77777777" w:rsidR="00707A40" w:rsidRDefault="00707A40" w:rsidP="00707A40">
      <w:pPr>
        <w:pStyle w:val="BodyText"/>
        <w:spacing w:before="181" w:line="288" w:lineRule="auto"/>
        <w:ind w:left="284" w:right="1491"/>
        <w:jc w:val="both"/>
      </w:pPr>
      <w:r>
        <w:t>The results of relational algebra are also relations but without any name. The rename operation</w:t>
      </w:r>
      <w:r>
        <w:rPr>
          <w:spacing w:val="1"/>
        </w:rPr>
        <w:t xml:space="preserve"> </w:t>
      </w:r>
      <w:r>
        <w:t>allows</w:t>
      </w:r>
      <w:r>
        <w:rPr>
          <w:spacing w:val="29"/>
        </w:rPr>
        <w:t xml:space="preserve"> </w:t>
      </w:r>
      <w:r>
        <w:t>us</w:t>
      </w:r>
      <w:r>
        <w:rPr>
          <w:spacing w:val="29"/>
        </w:rPr>
        <w:t xml:space="preserve"> </w:t>
      </w:r>
      <w:r>
        <w:t>to</w:t>
      </w:r>
      <w:r>
        <w:rPr>
          <w:spacing w:val="29"/>
        </w:rPr>
        <w:t xml:space="preserve"> </w:t>
      </w:r>
      <w:r>
        <w:t>rename</w:t>
      </w:r>
      <w:r>
        <w:rPr>
          <w:spacing w:val="30"/>
        </w:rPr>
        <w:t xml:space="preserve"> </w:t>
      </w:r>
      <w:r>
        <w:t>the</w:t>
      </w:r>
      <w:r>
        <w:rPr>
          <w:spacing w:val="30"/>
        </w:rPr>
        <w:t xml:space="preserve"> </w:t>
      </w:r>
      <w:r>
        <w:t>output</w:t>
      </w:r>
      <w:r>
        <w:rPr>
          <w:spacing w:val="30"/>
        </w:rPr>
        <w:t xml:space="preserve"> </w:t>
      </w:r>
      <w:r>
        <w:t>relation.</w:t>
      </w:r>
      <w:r>
        <w:rPr>
          <w:spacing w:val="29"/>
        </w:rPr>
        <w:t xml:space="preserve"> </w:t>
      </w:r>
      <w:r>
        <w:t>'rename'</w:t>
      </w:r>
      <w:r>
        <w:rPr>
          <w:spacing w:val="30"/>
        </w:rPr>
        <w:t xml:space="preserve"> </w:t>
      </w:r>
      <w:r>
        <w:t>operation</w:t>
      </w:r>
      <w:r>
        <w:rPr>
          <w:spacing w:val="30"/>
        </w:rPr>
        <w:t xml:space="preserve"> </w:t>
      </w:r>
      <w:r>
        <w:t>is</w:t>
      </w:r>
      <w:r>
        <w:rPr>
          <w:spacing w:val="15"/>
        </w:rPr>
        <w:t xml:space="preserve"> </w:t>
      </w:r>
      <w:r>
        <w:t>denoted</w:t>
      </w:r>
      <w:r>
        <w:rPr>
          <w:spacing w:val="14"/>
        </w:rPr>
        <w:t xml:space="preserve"> </w:t>
      </w:r>
      <w:r>
        <w:t>with</w:t>
      </w:r>
      <w:r>
        <w:rPr>
          <w:spacing w:val="14"/>
        </w:rPr>
        <w:t xml:space="preserve"> </w:t>
      </w:r>
      <w:r>
        <w:t>small</w:t>
      </w:r>
      <w:r>
        <w:rPr>
          <w:spacing w:val="14"/>
        </w:rPr>
        <w:t xml:space="preserve"> </w:t>
      </w:r>
      <w:r>
        <w:t>Greek</w:t>
      </w:r>
      <w:r>
        <w:rPr>
          <w:spacing w:val="14"/>
        </w:rPr>
        <w:t xml:space="preserve"> </w:t>
      </w:r>
      <w:r>
        <w:t>letter</w:t>
      </w:r>
      <w:r>
        <w:rPr>
          <w:spacing w:val="-58"/>
        </w:rPr>
        <w:t xml:space="preserve"> </w:t>
      </w:r>
      <w:r>
        <w:t xml:space="preserve">rho </w:t>
      </w:r>
      <w:r>
        <w:rPr>
          <w:i/>
        </w:rPr>
        <w:t>ρ</w:t>
      </w:r>
      <w:r>
        <w:t>.</w:t>
      </w:r>
    </w:p>
    <w:p w14:paraId="477E5DC8" w14:textId="77777777" w:rsidR="00707A40" w:rsidRDefault="00707A40" w:rsidP="00707A40">
      <w:pPr>
        <w:pStyle w:val="BodyText"/>
        <w:spacing w:before="131"/>
        <w:ind w:left="284"/>
        <w:jc w:val="both"/>
      </w:pPr>
      <w:r>
        <w:t xml:space="preserve">Notation − </w:t>
      </w:r>
      <w:r>
        <w:rPr>
          <w:i/>
        </w:rPr>
        <w:t>ρ</w:t>
      </w:r>
      <w:r>
        <w:rPr>
          <w:i/>
          <w:spacing w:val="-1"/>
        </w:rPr>
        <w:t xml:space="preserve"> </w:t>
      </w:r>
      <w:r>
        <w:t>x (E)</w:t>
      </w:r>
    </w:p>
    <w:p w14:paraId="55E0A04A" w14:textId="77777777" w:rsidR="00707A40" w:rsidRDefault="00707A40" w:rsidP="00707A40">
      <w:pPr>
        <w:pStyle w:val="BodyText"/>
        <w:spacing w:before="189"/>
        <w:ind w:left="284"/>
        <w:jc w:val="both"/>
      </w:pPr>
      <w:r>
        <w:t>Where the result of expression E is saved with the name of x.</w:t>
      </w:r>
    </w:p>
    <w:p w14:paraId="25722089" w14:textId="785963AB" w:rsidR="004B6B9F" w:rsidRDefault="00707A40" w:rsidP="00707A40">
      <w:pPr>
        <w:spacing w:before="189"/>
        <w:ind w:left="284"/>
        <w:jc w:val="both"/>
      </w:pPr>
      <w:r>
        <w:rPr>
          <w:b/>
        </w:rPr>
        <w:t>Example:</w:t>
      </w:r>
      <w:r>
        <w:rPr>
          <w:b/>
          <w:spacing w:val="-6"/>
        </w:rPr>
        <w:t xml:space="preserve"> </w:t>
      </w:r>
      <w:r>
        <w:t>ρ(RelationNew,</w:t>
      </w:r>
      <w:r>
        <w:rPr>
          <w:spacing w:val="-5"/>
        </w:rPr>
        <w:t xml:space="preserve"> </w:t>
      </w:r>
      <w:r>
        <w:t>RelationOld)</w:t>
      </w:r>
    </w:p>
    <w:p w14:paraId="18518172" w14:textId="77777777" w:rsidR="004B6B9F" w:rsidRDefault="004B6B9F">
      <w:pPr>
        <w:spacing w:before="0" w:after="0" w:line="240" w:lineRule="auto"/>
      </w:pPr>
      <w:r>
        <w:br w:type="page"/>
      </w:r>
    </w:p>
    <w:p w14:paraId="56A1F6E7" w14:textId="77777777" w:rsidR="004B6B9F" w:rsidRDefault="004B6B9F" w:rsidP="004B6B9F">
      <w:pPr>
        <w:pStyle w:val="Title"/>
      </w:pPr>
      <w:r>
        <w:lastRenderedPageBreak/>
        <w:t xml:space="preserve">Learning Outcome </w:t>
      </w:r>
    </w:p>
    <w:p w14:paraId="1E89E6EB" w14:textId="77777777" w:rsidR="004B6B9F" w:rsidRDefault="004B6B9F" w:rsidP="004B6B9F">
      <w:pPr>
        <w:pStyle w:val="Heading2"/>
        <w:jc w:val="center"/>
      </w:pPr>
      <w:r>
        <w:t>Software Development Life Cycle (SDLC)</w:t>
      </w:r>
      <w:r>
        <w:br w:type="page"/>
      </w:r>
    </w:p>
    <w:p w14:paraId="2B6C8789" w14:textId="77777777" w:rsidR="004B6B9F" w:rsidRDefault="004B6B9F" w:rsidP="004B6B9F">
      <w:pPr>
        <w:pStyle w:val="Heading1"/>
      </w:pPr>
      <w:r w:rsidRPr="00562A43">
        <w:lastRenderedPageBreak/>
        <w:t>SDLC Overview</w:t>
      </w:r>
    </w:p>
    <w:p w14:paraId="7D985527" w14:textId="77777777" w:rsidR="004B6B9F" w:rsidRDefault="004B6B9F" w:rsidP="004B6B9F">
      <w:pPr>
        <w:pStyle w:val="Heading2"/>
      </w:pPr>
      <w:r w:rsidRPr="007971B2">
        <w:t xml:space="preserve">What is SDLC? </w:t>
      </w:r>
    </w:p>
    <w:p w14:paraId="5807B6D2" w14:textId="77777777" w:rsidR="004B6B9F" w:rsidRDefault="004B6B9F" w:rsidP="004B6B9F">
      <w:pPr>
        <w:spacing w:before="0"/>
        <w:jc w:val="both"/>
      </w:pPr>
      <w:r>
        <w:t xml:space="preserve">Software Development Life Cycle (SDLC) is a process used by the software industry to design, develop and test high quality </w:t>
      </w:r>
      <w:proofErr w:type="spellStart"/>
      <w:r>
        <w:t>softwares</w:t>
      </w:r>
      <w:proofErr w:type="spellEnd"/>
      <w:r>
        <w:t>. The SDLC aims to produce a high-quality software that meets or exceeds customer expectations, reaches completion within times and cost estimates.</w:t>
      </w:r>
    </w:p>
    <w:p w14:paraId="3AFD87A8" w14:textId="77777777" w:rsidR="004B6B9F" w:rsidRDefault="004B6B9F" w:rsidP="004B6B9F">
      <w:pPr>
        <w:spacing w:before="0"/>
        <w:jc w:val="both"/>
      </w:pPr>
      <w:r>
        <w:t>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14:paraId="2B4A0B0E" w14:textId="77777777" w:rsidR="004B6B9F" w:rsidRDefault="004B6B9F" w:rsidP="004B6B9F">
      <w:pPr>
        <w:spacing w:before="0"/>
        <w:jc w:val="both"/>
      </w:pPr>
    </w:p>
    <w:p w14:paraId="5296D574" w14:textId="77777777" w:rsidR="004B6B9F" w:rsidRDefault="004B6B9F" w:rsidP="004B6B9F">
      <w:pPr>
        <w:spacing w:before="0"/>
        <w:jc w:val="center"/>
      </w:pPr>
      <w:r>
        <w:rPr>
          <w:noProof/>
        </w:rPr>
        <w:drawing>
          <wp:inline distT="0" distB="0" distL="0" distR="0" wp14:anchorId="03633F79" wp14:editId="1186B8D0">
            <wp:extent cx="3381375" cy="1831975"/>
            <wp:effectExtent l="0" t="0" r="9525" b="0"/>
            <wp:docPr id="1041" name="Picture 1041" descr="System Development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ystem Development Life Cycle"/>
                    <pic:cNvPicPr>
                      <a:picLocks noChangeAspect="1" noChangeArrowheads="1"/>
                    </pic:cNvPicPr>
                  </pic:nvPicPr>
                  <pic:blipFill rotWithShape="1">
                    <a:blip r:embed="rId603" cstate="print">
                      <a:extLst>
                        <a:ext uri="{28A0092B-C50C-407E-A947-70E740481C1C}">
                          <a14:useLocalDpi xmlns:a14="http://schemas.microsoft.com/office/drawing/2010/main" val="0"/>
                        </a:ext>
                      </a:extLst>
                    </a:blip>
                    <a:srcRect l="11114" r="11676"/>
                    <a:stretch/>
                  </pic:blipFill>
                  <pic:spPr bwMode="auto">
                    <a:xfrm>
                      <a:off x="0" y="0"/>
                      <a:ext cx="3388236" cy="1835692"/>
                    </a:xfrm>
                    <a:prstGeom prst="rect">
                      <a:avLst/>
                    </a:prstGeom>
                    <a:noFill/>
                    <a:ln>
                      <a:noFill/>
                    </a:ln>
                    <a:extLst>
                      <a:ext uri="{53640926-AAD7-44D8-BBD7-CCE9431645EC}">
                        <a14:shadowObscured xmlns:a14="http://schemas.microsoft.com/office/drawing/2010/main"/>
                      </a:ext>
                    </a:extLst>
                  </pic:spPr>
                </pic:pic>
              </a:graphicData>
            </a:graphic>
          </wp:inline>
        </w:drawing>
      </w:r>
    </w:p>
    <w:p w14:paraId="7F8793E9" w14:textId="77777777" w:rsidR="004B6B9F" w:rsidRPr="00E108B6" w:rsidRDefault="004B6B9F" w:rsidP="004B6B9F">
      <w:pPr>
        <w:spacing w:before="0" w:after="0" w:line="240" w:lineRule="auto"/>
        <w:jc w:val="center"/>
        <w:rPr>
          <w:sz w:val="16"/>
          <w:szCs w:val="16"/>
        </w:rPr>
      </w:pPr>
      <w:r w:rsidRPr="00E108B6">
        <w:rPr>
          <w:sz w:val="16"/>
          <w:szCs w:val="16"/>
        </w:rPr>
        <w:t>Image 1: SDLC</w:t>
      </w:r>
    </w:p>
    <w:p w14:paraId="0F424A82" w14:textId="77777777" w:rsidR="004B6B9F" w:rsidRPr="00E108B6" w:rsidRDefault="004B6B9F" w:rsidP="004B6B9F">
      <w:pPr>
        <w:spacing w:before="0" w:after="0" w:line="240" w:lineRule="auto"/>
        <w:jc w:val="center"/>
        <w:rPr>
          <w:sz w:val="16"/>
          <w:szCs w:val="16"/>
        </w:rPr>
      </w:pPr>
      <w:r w:rsidRPr="00E108B6">
        <w:rPr>
          <w:sz w:val="16"/>
          <w:szCs w:val="16"/>
        </w:rPr>
        <w:t xml:space="preserve">Reference: </w:t>
      </w:r>
      <w:hyperlink r:id="rId604" w:history="1">
        <w:r w:rsidRPr="00E108B6">
          <w:rPr>
            <w:rStyle w:val="Hyperlink"/>
            <w:sz w:val="16"/>
            <w:szCs w:val="16"/>
          </w:rPr>
          <w:t>https://svitla.com/blog/system-development-life-cycle</w:t>
        </w:r>
      </w:hyperlink>
    </w:p>
    <w:p w14:paraId="7D311040" w14:textId="77777777" w:rsidR="004B6B9F" w:rsidRPr="00ED7847" w:rsidRDefault="004B6B9F" w:rsidP="004B6B9F">
      <w:pPr>
        <w:pStyle w:val="Heading3"/>
        <w:rPr>
          <w:b/>
          <w:bCs/>
          <w:color w:val="auto"/>
          <w:sz w:val="24"/>
          <w:szCs w:val="24"/>
        </w:rPr>
      </w:pPr>
      <w:r w:rsidRPr="00ED7847">
        <w:rPr>
          <w:b/>
          <w:bCs/>
          <w:color w:val="auto"/>
          <w:sz w:val="24"/>
          <w:szCs w:val="24"/>
        </w:rPr>
        <w:t>Why SDLC?</w:t>
      </w:r>
    </w:p>
    <w:p w14:paraId="5E495BD6" w14:textId="77777777" w:rsidR="004B6B9F" w:rsidRPr="00CF076B" w:rsidRDefault="004B6B9F" w:rsidP="004B6B9F">
      <w:pPr>
        <w:pStyle w:val="ListParagraph"/>
        <w:numPr>
          <w:ilvl w:val="0"/>
          <w:numId w:val="70"/>
        </w:numPr>
        <w:rPr>
          <w:rStyle w:val="normaltextrun"/>
          <w:lang w:val="en-US"/>
        </w:rPr>
      </w:pPr>
      <w:r w:rsidRPr="00CF076B">
        <w:rPr>
          <w:rStyle w:val="normaltextrun"/>
          <w:lang w:val="en-US"/>
        </w:rPr>
        <w:t>It offers a basis for project planning, scheduling, and estimating</w:t>
      </w:r>
    </w:p>
    <w:p w14:paraId="3F5512DC" w14:textId="77777777" w:rsidR="004B6B9F" w:rsidRPr="00CF076B" w:rsidRDefault="004B6B9F" w:rsidP="004B6B9F">
      <w:pPr>
        <w:pStyle w:val="ListParagraph"/>
        <w:numPr>
          <w:ilvl w:val="0"/>
          <w:numId w:val="70"/>
        </w:numPr>
        <w:rPr>
          <w:rStyle w:val="normaltextrun"/>
          <w:lang w:val="en-US"/>
        </w:rPr>
      </w:pPr>
      <w:r w:rsidRPr="00CF076B">
        <w:rPr>
          <w:rStyle w:val="normaltextrun"/>
          <w:lang w:val="en-US"/>
        </w:rPr>
        <w:t>Provides a framework for a standard set of activities and deliverables</w:t>
      </w:r>
    </w:p>
    <w:p w14:paraId="3DC14DE6" w14:textId="77777777" w:rsidR="004B6B9F" w:rsidRPr="00CF076B" w:rsidRDefault="004B6B9F" w:rsidP="004B6B9F">
      <w:pPr>
        <w:pStyle w:val="ListParagraph"/>
        <w:numPr>
          <w:ilvl w:val="0"/>
          <w:numId w:val="70"/>
        </w:numPr>
        <w:rPr>
          <w:rStyle w:val="normaltextrun"/>
          <w:lang w:val="en-US"/>
        </w:rPr>
      </w:pPr>
      <w:r w:rsidRPr="00CF076B">
        <w:rPr>
          <w:rStyle w:val="normaltextrun"/>
          <w:lang w:val="en-US"/>
        </w:rPr>
        <w:t>It is a mechanism for project tracking and control</w:t>
      </w:r>
    </w:p>
    <w:p w14:paraId="3BD65170" w14:textId="77777777" w:rsidR="004B6B9F" w:rsidRPr="00CF076B" w:rsidRDefault="004B6B9F" w:rsidP="004B6B9F">
      <w:pPr>
        <w:pStyle w:val="ListParagraph"/>
        <w:numPr>
          <w:ilvl w:val="0"/>
          <w:numId w:val="70"/>
        </w:numPr>
        <w:rPr>
          <w:rStyle w:val="normaltextrun"/>
          <w:lang w:val="en-US"/>
        </w:rPr>
      </w:pPr>
      <w:r w:rsidRPr="00CF076B">
        <w:rPr>
          <w:rStyle w:val="normaltextrun"/>
          <w:lang w:val="en-US"/>
        </w:rPr>
        <w:t>Increases visibility of project planning to all involved stakeholders of the development process</w:t>
      </w:r>
    </w:p>
    <w:p w14:paraId="27FF0A35" w14:textId="77777777" w:rsidR="004B6B9F" w:rsidRPr="00CF076B" w:rsidRDefault="004B6B9F" w:rsidP="004B6B9F">
      <w:pPr>
        <w:pStyle w:val="ListParagraph"/>
        <w:numPr>
          <w:ilvl w:val="0"/>
          <w:numId w:val="70"/>
        </w:numPr>
        <w:rPr>
          <w:rStyle w:val="normaltextrun"/>
          <w:lang w:val="en-US"/>
        </w:rPr>
      </w:pPr>
      <w:r w:rsidRPr="00CF076B">
        <w:rPr>
          <w:rStyle w:val="normaltextrun"/>
          <w:lang w:val="en-US"/>
        </w:rPr>
        <w:t>Increased and enhance development speed</w:t>
      </w:r>
    </w:p>
    <w:p w14:paraId="7E3768E5" w14:textId="77777777" w:rsidR="004B6B9F" w:rsidRPr="00CF076B" w:rsidRDefault="004B6B9F" w:rsidP="004B6B9F">
      <w:pPr>
        <w:pStyle w:val="ListParagraph"/>
        <w:numPr>
          <w:ilvl w:val="0"/>
          <w:numId w:val="70"/>
        </w:numPr>
        <w:rPr>
          <w:rStyle w:val="normaltextrun"/>
          <w:lang w:val="en-US"/>
        </w:rPr>
      </w:pPr>
      <w:r w:rsidRPr="00CF076B">
        <w:rPr>
          <w:rStyle w:val="normaltextrun"/>
          <w:lang w:val="en-US"/>
        </w:rPr>
        <w:t>Improved client relations</w:t>
      </w:r>
    </w:p>
    <w:p w14:paraId="2EC00AA2" w14:textId="77777777" w:rsidR="004B6B9F" w:rsidRPr="00CF076B" w:rsidRDefault="004B6B9F" w:rsidP="004B6B9F">
      <w:pPr>
        <w:pStyle w:val="ListParagraph"/>
        <w:numPr>
          <w:ilvl w:val="0"/>
          <w:numId w:val="70"/>
        </w:numPr>
        <w:rPr>
          <w:rStyle w:val="normaltextrun"/>
          <w:lang w:val="en-US"/>
        </w:rPr>
      </w:pPr>
      <w:r w:rsidRPr="00CF076B">
        <w:rPr>
          <w:rStyle w:val="normaltextrun"/>
          <w:lang w:val="en-US"/>
        </w:rPr>
        <w:t>Helps you to decrease project risk and project management plan overhead</w:t>
      </w:r>
    </w:p>
    <w:p w14:paraId="1864C2FE" w14:textId="77777777" w:rsidR="004B6B9F" w:rsidRDefault="004B6B9F" w:rsidP="004B6B9F">
      <w:pPr>
        <w:pStyle w:val="Heading2"/>
      </w:pPr>
      <w:r w:rsidRPr="00062A16">
        <w:lastRenderedPageBreak/>
        <w:t>Phases of Software Development Life Cycle (SDLC)</w:t>
      </w:r>
    </w:p>
    <w:p w14:paraId="6C995174" w14:textId="77777777" w:rsidR="004B6B9F" w:rsidRDefault="004B6B9F" w:rsidP="004B6B9F">
      <w:r>
        <w:t>The entire SDLC process divided into the following SDLC steps:</w:t>
      </w:r>
    </w:p>
    <w:p w14:paraId="50D6BE69" w14:textId="77777777" w:rsidR="004B6B9F" w:rsidRDefault="004B6B9F" w:rsidP="004B6B9F"/>
    <w:p w14:paraId="595391F1" w14:textId="77777777" w:rsidR="004B6B9F" w:rsidRDefault="004B6B9F" w:rsidP="004B6B9F">
      <w:pPr>
        <w:jc w:val="center"/>
      </w:pPr>
      <w:r>
        <w:rPr>
          <w:noProof/>
        </w:rPr>
        <w:drawing>
          <wp:inline distT="0" distB="0" distL="0" distR="0" wp14:anchorId="786CAB59" wp14:editId="7BF6607A">
            <wp:extent cx="3217545" cy="2999122"/>
            <wp:effectExtent l="0" t="0" r="1905" b="0"/>
            <wp:docPr id="1042" name="Picture 1042" descr="SDLC Ph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DLC Phases"/>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3222707" cy="3003934"/>
                    </a:xfrm>
                    <a:prstGeom prst="rect">
                      <a:avLst/>
                    </a:prstGeom>
                    <a:noFill/>
                    <a:ln>
                      <a:noFill/>
                    </a:ln>
                  </pic:spPr>
                </pic:pic>
              </a:graphicData>
            </a:graphic>
          </wp:inline>
        </w:drawing>
      </w:r>
    </w:p>
    <w:p w14:paraId="7612B58C" w14:textId="77777777" w:rsidR="004B6B9F" w:rsidRPr="00ED555F" w:rsidRDefault="004B6B9F" w:rsidP="004B6B9F">
      <w:pPr>
        <w:spacing w:before="0" w:after="0" w:line="240" w:lineRule="auto"/>
        <w:jc w:val="center"/>
        <w:rPr>
          <w:sz w:val="16"/>
          <w:szCs w:val="16"/>
        </w:rPr>
      </w:pPr>
      <w:r w:rsidRPr="00ED555F">
        <w:rPr>
          <w:sz w:val="16"/>
          <w:szCs w:val="16"/>
        </w:rPr>
        <w:t xml:space="preserve">Image </w:t>
      </w:r>
      <w:r>
        <w:rPr>
          <w:sz w:val="16"/>
          <w:szCs w:val="16"/>
        </w:rPr>
        <w:t>2</w:t>
      </w:r>
      <w:r w:rsidRPr="00ED555F">
        <w:rPr>
          <w:sz w:val="16"/>
          <w:szCs w:val="16"/>
        </w:rPr>
        <w:t xml:space="preserve">: </w:t>
      </w:r>
      <w:r>
        <w:rPr>
          <w:sz w:val="16"/>
          <w:szCs w:val="16"/>
        </w:rPr>
        <w:t>SDLC Life Cycle</w:t>
      </w:r>
    </w:p>
    <w:p w14:paraId="46CBA462" w14:textId="77777777" w:rsidR="004B6B9F" w:rsidRPr="00ED555F" w:rsidRDefault="004B6B9F" w:rsidP="004B6B9F">
      <w:pPr>
        <w:spacing w:before="0" w:after="0" w:line="240" w:lineRule="auto"/>
        <w:jc w:val="center"/>
        <w:rPr>
          <w:sz w:val="16"/>
          <w:szCs w:val="16"/>
        </w:rPr>
      </w:pPr>
      <w:r w:rsidRPr="00ED555F">
        <w:rPr>
          <w:sz w:val="16"/>
          <w:szCs w:val="16"/>
        </w:rPr>
        <w:t>Reference</w:t>
      </w:r>
      <w:r>
        <w:rPr>
          <w:sz w:val="16"/>
          <w:szCs w:val="16"/>
        </w:rPr>
        <w:t xml:space="preserve">: </w:t>
      </w:r>
      <w:hyperlink r:id="rId606" w:history="1">
        <w:r w:rsidRPr="00C45B3F">
          <w:rPr>
            <w:rStyle w:val="Hyperlink"/>
            <w:sz w:val="16"/>
            <w:szCs w:val="16"/>
          </w:rPr>
          <w:t>https://www.slideshare.net/webdevninja/introduction-to-css-13603389</w:t>
        </w:r>
      </w:hyperlink>
    </w:p>
    <w:p w14:paraId="0D6E2C6E" w14:textId="77777777" w:rsidR="004B6B9F" w:rsidRDefault="004B6B9F" w:rsidP="004B6B9F"/>
    <w:p w14:paraId="56AB2FDB" w14:textId="77777777" w:rsidR="004B6B9F" w:rsidRDefault="004B6B9F" w:rsidP="004B6B9F">
      <w:pPr>
        <w:pStyle w:val="ListParagraph"/>
        <w:numPr>
          <w:ilvl w:val="0"/>
          <w:numId w:val="180"/>
        </w:numPr>
      </w:pPr>
      <w:r>
        <w:t>Phase 1: Requirement collection and analysis</w:t>
      </w:r>
    </w:p>
    <w:p w14:paraId="0057D1BC" w14:textId="77777777" w:rsidR="004B6B9F" w:rsidRDefault="004B6B9F" w:rsidP="004B6B9F">
      <w:pPr>
        <w:pStyle w:val="ListParagraph"/>
        <w:numPr>
          <w:ilvl w:val="0"/>
          <w:numId w:val="180"/>
        </w:numPr>
      </w:pPr>
      <w:r>
        <w:t>Phase 2: Feasibility study</w:t>
      </w:r>
    </w:p>
    <w:p w14:paraId="4415BF5C" w14:textId="77777777" w:rsidR="004B6B9F" w:rsidRDefault="004B6B9F" w:rsidP="004B6B9F">
      <w:pPr>
        <w:pStyle w:val="ListParagraph"/>
        <w:numPr>
          <w:ilvl w:val="0"/>
          <w:numId w:val="180"/>
        </w:numPr>
      </w:pPr>
      <w:r>
        <w:t>Phase 3: Design</w:t>
      </w:r>
    </w:p>
    <w:p w14:paraId="115B10C1" w14:textId="77777777" w:rsidR="004B6B9F" w:rsidRDefault="004B6B9F" w:rsidP="004B6B9F">
      <w:pPr>
        <w:pStyle w:val="ListParagraph"/>
        <w:numPr>
          <w:ilvl w:val="0"/>
          <w:numId w:val="180"/>
        </w:numPr>
      </w:pPr>
      <w:r>
        <w:t>Phase 4: Coding</w:t>
      </w:r>
    </w:p>
    <w:p w14:paraId="6D9E864A" w14:textId="77777777" w:rsidR="004B6B9F" w:rsidRDefault="004B6B9F" w:rsidP="004B6B9F">
      <w:pPr>
        <w:pStyle w:val="ListParagraph"/>
        <w:numPr>
          <w:ilvl w:val="0"/>
          <w:numId w:val="180"/>
        </w:numPr>
      </w:pPr>
      <w:r>
        <w:t>Phase 5: Testing</w:t>
      </w:r>
    </w:p>
    <w:p w14:paraId="7592BE57" w14:textId="77777777" w:rsidR="004B6B9F" w:rsidRDefault="004B6B9F" w:rsidP="004B6B9F">
      <w:pPr>
        <w:pStyle w:val="ListParagraph"/>
        <w:numPr>
          <w:ilvl w:val="0"/>
          <w:numId w:val="180"/>
        </w:numPr>
      </w:pPr>
      <w:r>
        <w:t>Phase 6: Installation/Deployment</w:t>
      </w:r>
    </w:p>
    <w:p w14:paraId="199CFA62" w14:textId="77777777" w:rsidR="004B6B9F" w:rsidRDefault="004B6B9F" w:rsidP="004B6B9F">
      <w:pPr>
        <w:pStyle w:val="ListParagraph"/>
        <w:numPr>
          <w:ilvl w:val="0"/>
          <w:numId w:val="180"/>
        </w:numPr>
      </w:pPr>
      <w:r>
        <w:t>Phase 7: Maintenance</w:t>
      </w:r>
    </w:p>
    <w:p w14:paraId="363E2EEF" w14:textId="77777777" w:rsidR="004B6B9F" w:rsidRDefault="004B6B9F" w:rsidP="004B6B9F">
      <w:pPr>
        <w:jc w:val="both"/>
        <w:rPr>
          <w:b/>
          <w:bCs/>
        </w:rPr>
      </w:pPr>
    </w:p>
    <w:p w14:paraId="0A9B5C8C" w14:textId="77777777" w:rsidR="004B6B9F" w:rsidRDefault="004B6B9F" w:rsidP="004B6B9F">
      <w:pPr>
        <w:jc w:val="both"/>
        <w:rPr>
          <w:b/>
          <w:bCs/>
        </w:rPr>
      </w:pPr>
    </w:p>
    <w:p w14:paraId="053A128C" w14:textId="77777777" w:rsidR="004B6B9F" w:rsidRPr="00CC3B4C" w:rsidRDefault="004B6B9F" w:rsidP="004B6B9F">
      <w:pPr>
        <w:jc w:val="both"/>
        <w:rPr>
          <w:b/>
          <w:bCs/>
        </w:rPr>
      </w:pPr>
      <w:r w:rsidRPr="00CC3B4C">
        <w:rPr>
          <w:b/>
          <w:bCs/>
        </w:rPr>
        <w:lastRenderedPageBreak/>
        <w:t>Phase 1: Requirement collection and analysis</w:t>
      </w:r>
    </w:p>
    <w:p w14:paraId="1FE6345E" w14:textId="77777777" w:rsidR="004B6B9F" w:rsidRDefault="004B6B9F" w:rsidP="004B6B9F">
      <w:pPr>
        <w:jc w:val="both"/>
      </w:pPr>
      <w:r>
        <w:t xml:space="preserve">The requirement is the first stage in the SDLC process. It is conducted by the senior team members with inputs from all the stakeholders and domain experts in the industry. Planning for the quality assurance requirements and </w:t>
      </w:r>
      <w:proofErr w:type="spellStart"/>
      <w:r>
        <w:t>recognization</w:t>
      </w:r>
      <w:proofErr w:type="spellEnd"/>
      <w:r>
        <w:t xml:space="preserve"> of the risks involved is also done at this stage.</w:t>
      </w:r>
    </w:p>
    <w:p w14:paraId="5D73B3C4" w14:textId="77777777" w:rsidR="004B6B9F" w:rsidRDefault="004B6B9F" w:rsidP="004B6B9F">
      <w:pPr>
        <w:jc w:val="both"/>
      </w:pPr>
      <w:r>
        <w:t>This stage gives a clearer picture of the scope of the entire project and the anticipated issues, opportunities, and directives which triggered the project.</w:t>
      </w:r>
    </w:p>
    <w:p w14:paraId="3AC45A31" w14:textId="77777777" w:rsidR="004B6B9F" w:rsidRDefault="004B6B9F" w:rsidP="004B6B9F">
      <w:pPr>
        <w:jc w:val="both"/>
      </w:pPr>
      <w:r>
        <w:t>Requirements Gathering stage need teams to get detailed and precise requirements. This helps companies to finalize the necessary timeline to finish the work of that system.</w:t>
      </w:r>
    </w:p>
    <w:p w14:paraId="19C4EA89" w14:textId="77777777" w:rsidR="004B6B9F" w:rsidRPr="005749A2" w:rsidRDefault="004B6B9F" w:rsidP="004B6B9F">
      <w:pPr>
        <w:jc w:val="both"/>
        <w:rPr>
          <w:b/>
          <w:bCs/>
        </w:rPr>
      </w:pPr>
      <w:r w:rsidRPr="005749A2">
        <w:rPr>
          <w:b/>
          <w:bCs/>
        </w:rPr>
        <w:t>Phase 2: Feasibility study</w:t>
      </w:r>
    </w:p>
    <w:p w14:paraId="3266505A" w14:textId="77777777" w:rsidR="004B6B9F" w:rsidRDefault="004B6B9F" w:rsidP="004B6B9F">
      <w:pPr>
        <w:jc w:val="both"/>
      </w:pPr>
      <w:r>
        <w:t xml:space="preserve">Once the requirement analysis phase is completed the next </w:t>
      </w:r>
      <w:proofErr w:type="spellStart"/>
      <w:r>
        <w:t>sdlc</w:t>
      </w:r>
      <w:proofErr w:type="spellEnd"/>
      <w:r>
        <w:t xml:space="preserve"> step is to define and document software needs. This process conducted with the help of ‘Software Requirement Specification’ document also known as ‘SRS’ document. It includes everything which should be designed and developed during the project life cycle.</w:t>
      </w:r>
    </w:p>
    <w:p w14:paraId="1A256A95" w14:textId="77777777" w:rsidR="004B6B9F" w:rsidRDefault="004B6B9F" w:rsidP="004B6B9F">
      <w:pPr>
        <w:jc w:val="both"/>
      </w:pPr>
      <w:r>
        <w:t>There are mainly five types of feasibilities checks:</w:t>
      </w:r>
    </w:p>
    <w:p w14:paraId="2876A076" w14:textId="77777777" w:rsidR="004B6B9F" w:rsidRPr="00C64974" w:rsidRDefault="004B6B9F" w:rsidP="004B6B9F">
      <w:pPr>
        <w:pStyle w:val="ListParagraph"/>
        <w:numPr>
          <w:ilvl w:val="0"/>
          <w:numId w:val="181"/>
        </w:numPr>
      </w:pPr>
      <w:r w:rsidRPr="00C64974">
        <w:t>Economic: Can we complete the project within the budget or not?</w:t>
      </w:r>
    </w:p>
    <w:p w14:paraId="69F68989" w14:textId="77777777" w:rsidR="004B6B9F" w:rsidRPr="00C64974" w:rsidRDefault="004B6B9F" w:rsidP="004B6B9F">
      <w:pPr>
        <w:pStyle w:val="ListParagraph"/>
        <w:numPr>
          <w:ilvl w:val="0"/>
          <w:numId w:val="181"/>
        </w:numPr>
      </w:pPr>
      <w:r w:rsidRPr="00C64974">
        <w:t>Legal: Can we handle this project as cyber law and other regulatory framework/compliances.</w:t>
      </w:r>
    </w:p>
    <w:p w14:paraId="32072F3A" w14:textId="77777777" w:rsidR="004B6B9F" w:rsidRPr="00C64974" w:rsidRDefault="004B6B9F" w:rsidP="004B6B9F">
      <w:pPr>
        <w:pStyle w:val="ListParagraph"/>
        <w:numPr>
          <w:ilvl w:val="0"/>
          <w:numId w:val="181"/>
        </w:numPr>
      </w:pPr>
      <w:r w:rsidRPr="00C64974">
        <w:t>Operation feasibility: Can we create operations which is expected by the client?</w:t>
      </w:r>
    </w:p>
    <w:p w14:paraId="58AB9178" w14:textId="77777777" w:rsidR="004B6B9F" w:rsidRPr="00C64974" w:rsidRDefault="004B6B9F" w:rsidP="004B6B9F">
      <w:pPr>
        <w:pStyle w:val="ListParagraph"/>
        <w:numPr>
          <w:ilvl w:val="0"/>
          <w:numId w:val="181"/>
        </w:numPr>
      </w:pPr>
      <w:r w:rsidRPr="00C64974">
        <w:t>Technical: Need to check whether the current computer system can support the software</w:t>
      </w:r>
    </w:p>
    <w:p w14:paraId="48F89AC9" w14:textId="77777777" w:rsidR="004B6B9F" w:rsidRPr="000C27C9" w:rsidRDefault="004B6B9F" w:rsidP="004B6B9F">
      <w:pPr>
        <w:pStyle w:val="ListParagraph"/>
        <w:numPr>
          <w:ilvl w:val="0"/>
          <w:numId w:val="181"/>
        </w:numPr>
      </w:pPr>
      <w:r w:rsidRPr="00C64974">
        <w:t>Schedule: Decide that the project can be completed within the given schedule or not.</w:t>
      </w:r>
    </w:p>
    <w:p w14:paraId="0456E3F8" w14:textId="77777777" w:rsidR="004B6B9F" w:rsidRPr="005749A2" w:rsidRDefault="004B6B9F" w:rsidP="004B6B9F">
      <w:pPr>
        <w:jc w:val="both"/>
        <w:rPr>
          <w:b/>
          <w:bCs/>
        </w:rPr>
      </w:pPr>
      <w:r w:rsidRPr="005749A2">
        <w:rPr>
          <w:b/>
          <w:bCs/>
        </w:rPr>
        <w:t>Phase 3: Design</w:t>
      </w:r>
    </w:p>
    <w:p w14:paraId="1474577F" w14:textId="77777777" w:rsidR="004B6B9F" w:rsidRDefault="004B6B9F" w:rsidP="004B6B9F">
      <w:pPr>
        <w:jc w:val="both"/>
      </w:pPr>
      <w:r>
        <w:t>In this third phase, the system and software design documents are prepared as per the requirement specification document. This helps define overall system architecture.</w:t>
      </w:r>
    </w:p>
    <w:p w14:paraId="4E4D51AB" w14:textId="77777777" w:rsidR="004B6B9F" w:rsidRDefault="004B6B9F" w:rsidP="004B6B9F">
      <w:pPr>
        <w:jc w:val="both"/>
      </w:pPr>
      <w:r>
        <w:t>This design phase serves as input for the next phase of the model.</w:t>
      </w:r>
    </w:p>
    <w:p w14:paraId="0742DF3F" w14:textId="77777777" w:rsidR="004B6B9F" w:rsidRDefault="004B6B9F" w:rsidP="004B6B9F">
      <w:pPr>
        <w:jc w:val="both"/>
      </w:pPr>
      <w:r>
        <w:t>There are two kinds of design documents developed in this phase:</w:t>
      </w:r>
    </w:p>
    <w:p w14:paraId="2B7B2A5C" w14:textId="77777777" w:rsidR="004B6B9F" w:rsidRDefault="004B6B9F" w:rsidP="004B6B9F">
      <w:pPr>
        <w:jc w:val="both"/>
      </w:pPr>
    </w:p>
    <w:p w14:paraId="2F14E749" w14:textId="77777777" w:rsidR="004B6B9F" w:rsidRPr="00A36F69" w:rsidRDefault="004B6B9F" w:rsidP="004B6B9F">
      <w:pPr>
        <w:jc w:val="both"/>
        <w:rPr>
          <w:b/>
          <w:bCs/>
        </w:rPr>
      </w:pPr>
      <w:r w:rsidRPr="00A36F69">
        <w:rPr>
          <w:b/>
          <w:bCs/>
        </w:rPr>
        <w:t>High-Level Design (HLD)</w:t>
      </w:r>
    </w:p>
    <w:p w14:paraId="4FF9A985" w14:textId="77777777" w:rsidR="004B6B9F" w:rsidRDefault="004B6B9F" w:rsidP="004B6B9F">
      <w:pPr>
        <w:pStyle w:val="ListParagraph"/>
        <w:numPr>
          <w:ilvl w:val="0"/>
          <w:numId w:val="182"/>
        </w:numPr>
        <w:jc w:val="both"/>
      </w:pPr>
      <w:r>
        <w:lastRenderedPageBreak/>
        <w:t>Brief description and name of each module</w:t>
      </w:r>
    </w:p>
    <w:p w14:paraId="37E93087" w14:textId="77777777" w:rsidR="004B6B9F" w:rsidRDefault="004B6B9F" w:rsidP="004B6B9F">
      <w:pPr>
        <w:pStyle w:val="ListParagraph"/>
        <w:numPr>
          <w:ilvl w:val="0"/>
          <w:numId w:val="182"/>
        </w:numPr>
        <w:jc w:val="both"/>
      </w:pPr>
      <w:r>
        <w:t>An outline about the functionality of every module</w:t>
      </w:r>
    </w:p>
    <w:p w14:paraId="07F78363" w14:textId="77777777" w:rsidR="004B6B9F" w:rsidRDefault="004B6B9F" w:rsidP="004B6B9F">
      <w:pPr>
        <w:pStyle w:val="ListParagraph"/>
        <w:numPr>
          <w:ilvl w:val="0"/>
          <w:numId w:val="182"/>
        </w:numPr>
        <w:jc w:val="both"/>
      </w:pPr>
      <w:r>
        <w:t>Interface relationship and dependencies between modules</w:t>
      </w:r>
    </w:p>
    <w:p w14:paraId="3D78265C" w14:textId="77777777" w:rsidR="004B6B9F" w:rsidRDefault="004B6B9F" w:rsidP="004B6B9F">
      <w:pPr>
        <w:pStyle w:val="ListParagraph"/>
        <w:numPr>
          <w:ilvl w:val="0"/>
          <w:numId w:val="182"/>
        </w:numPr>
        <w:jc w:val="both"/>
      </w:pPr>
      <w:r>
        <w:t>Database tables identified along with their key elements</w:t>
      </w:r>
    </w:p>
    <w:p w14:paraId="45647682" w14:textId="77777777" w:rsidR="004B6B9F" w:rsidRDefault="004B6B9F" w:rsidP="004B6B9F">
      <w:pPr>
        <w:pStyle w:val="ListParagraph"/>
        <w:numPr>
          <w:ilvl w:val="0"/>
          <w:numId w:val="182"/>
        </w:numPr>
        <w:jc w:val="both"/>
      </w:pPr>
      <w:r>
        <w:t>Complete architecture diagrams along with technology details</w:t>
      </w:r>
    </w:p>
    <w:p w14:paraId="3A231FF6" w14:textId="77777777" w:rsidR="004B6B9F" w:rsidRPr="00A36F69" w:rsidRDefault="004B6B9F" w:rsidP="004B6B9F">
      <w:pPr>
        <w:jc w:val="both"/>
        <w:rPr>
          <w:b/>
          <w:bCs/>
        </w:rPr>
      </w:pPr>
      <w:r w:rsidRPr="00A36F69">
        <w:rPr>
          <w:b/>
          <w:bCs/>
        </w:rPr>
        <w:t>Low-Level Design (LLD)</w:t>
      </w:r>
    </w:p>
    <w:p w14:paraId="708DE5D3" w14:textId="77777777" w:rsidR="004B6B9F" w:rsidRDefault="004B6B9F" w:rsidP="004B6B9F">
      <w:pPr>
        <w:pStyle w:val="ListParagraph"/>
        <w:numPr>
          <w:ilvl w:val="0"/>
          <w:numId w:val="183"/>
        </w:numPr>
        <w:jc w:val="both"/>
      </w:pPr>
      <w:r>
        <w:t>Functional logic of the modules</w:t>
      </w:r>
    </w:p>
    <w:p w14:paraId="0EB6B81B" w14:textId="77777777" w:rsidR="004B6B9F" w:rsidRDefault="004B6B9F" w:rsidP="004B6B9F">
      <w:pPr>
        <w:pStyle w:val="ListParagraph"/>
        <w:numPr>
          <w:ilvl w:val="0"/>
          <w:numId w:val="183"/>
        </w:numPr>
        <w:jc w:val="both"/>
      </w:pPr>
      <w:r>
        <w:t>Database tables, which include type and size</w:t>
      </w:r>
    </w:p>
    <w:p w14:paraId="12C19F61" w14:textId="77777777" w:rsidR="004B6B9F" w:rsidRDefault="004B6B9F" w:rsidP="004B6B9F">
      <w:pPr>
        <w:pStyle w:val="ListParagraph"/>
        <w:numPr>
          <w:ilvl w:val="0"/>
          <w:numId w:val="183"/>
        </w:numPr>
        <w:jc w:val="both"/>
      </w:pPr>
      <w:r>
        <w:t>Complete detail of the interface</w:t>
      </w:r>
    </w:p>
    <w:p w14:paraId="290C0F3A" w14:textId="77777777" w:rsidR="004B6B9F" w:rsidRDefault="004B6B9F" w:rsidP="004B6B9F">
      <w:pPr>
        <w:pStyle w:val="ListParagraph"/>
        <w:numPr>
          <w:ilvl w:val="0"/>
          <w:numId w:val="183"/>
        </w:numPr>
        <w:jc w:val="both"/>
      </w:pPr>
      <w:r>
        <w:t>Addresses all types of dependency issues</w:t>
      </w:r>
    </w:p>
    <w:p w14:paraId="4EB0E662" w14:textId="77777777" w:rsidR="004B6B9F" w:rsidRDefault="004B6B9F" w:rsidP="004B6B9F">
      <w:pPr>
        <w:pStyle w:val="ListParagraph"/>
        <w:numPr>
          <w:ilvl w:val="0"/>
          <w:numId w:val="183"/>
        </w:numPr>
        <w:jc w:val="both"/>
      </w:pPr>
      <w:r>
        <w:t>Listing of error messages</w:t>
      </w:r>
    </w:p>
    <w:p w14:paraId="73830DEC" w14:textId="77777777" w:rsidR="004B6B9F" w:rsidRDefault="004B6B9F" w:rsidP="004B6B9F">
      <w:pPr>
        <w:pStyle w:val="ListParagraph"/>
        <w:numPr>
          <w:ilvl w:val="0"/>
          <w:numId w:val="183"/>
        </w:numPr>
        <w:jc w:val="both"/>
      </w:pPr>
      <w:r>
        <w:t>Complete input and outputs for every module</w:t>
      </w:r>
    </w:p>
    <w:p w14:paraId="05BA0C27" w14:textId="77777777" w:rsidR="004B6B9F" w:rsidRPr="005749A2" w:rsidRDefault="004B6B9F" w:rsidP="004B6B9F">
      <w:pPr>
        <w:jc w:val="both"/>
        <w:rPr>
          <w:b/>
          <w:bCs/>
        </w:rPr>
      </w:pPr>
      <w:r w:rsidRPr="005749A2">
        <w:rPr>
          <w:b/>
          <w:bCs/>
        </w:rPr>
        <w:t>Phase 4: Coding</w:t>
      </w:r>
    </w:p>
    <w:p w14:paraId="4D70D98F" w14:textId="77777777" w:rsidR="004B6B9F" w:rsidRDefault="004B6B9F" w:rsidP="004B6B9F">
      <w:pPr>
        <w:jc w:val="both"/>
      </w:pPr>
      <w:r>
        <w:t>Once the system design phase is over, the next phase is coding. In this phase, developers start build the entire system by writing code using the chosen programming language. In the coding phase, tasks are divided into units or modules and assigned to the various developers. It is the longest phase of the Software Development Life Cycle process.</w:t>
      </w:r>
    </w:p>
    <w:p w14:paraId="7D570EEC" w14:textId="77777777" w:rsidR="004B6B9F" w:rsidRDefault="004B6B9F" w:rsidP="004B6B9F">
      <w:pPr>
        <w:jc w:val="both"/>
      </w:pPr>
      <w:r>
        <w:t>In this phase, Developer needs to follow certain predefined coding guidelines. They also need to use programming tools like compiler, interpreters, debugger to generate and implement the code.</w:t>
      </w:r>
    </w:p>
    <w:p w14:paraId="0FE47AFC" w14:textId="77777777" w:rsidR="004B6B9F" w:rsidRPr="0032349C" w:rsidRDefault="004B6B9F" w:rsidP="004B6B9F">
      <w:pPr>
        <w:jc w:val="both"/>
      </w:pPr>
      <w:r w:rsidRPr="0032349C">
        <w:rPr>
          <w:b/>
          <w:bCs/>
        </w:rPr>
        <w:t>Phase 5: Testing</w:t>
      </w:r>
    </w:p>
    <w:p w14:paraId="4B4EC3C7" w14:textId="77777777" w:rsidR="004B6B9F" w:rsidRDefault="004B6B9F" w:rsidP="004B6B9F">
      <w:pPr>
        <w:jc w:val="both"/>
      </w:pPr>
      <w:r>
        <w:t>Once the software is complete, and it is deployed in the testing environment. The testing team starts testing the functionality of the entire system. This is done to verify that the entire application works according to the customer requirement.</w:t>
      </w:r>
    </w:p>
    <w:p w14:paraId="27B985E8" w14:textId="77777777" w:rsidR="004B6B9F" w:rsidRDefault="004B6B9F" w:rsidP="004B6B9F">
      <w:pPr>
        <w:jc w:val="both"/>
      </w:pPr>
      <w:r>
        <w:t>During this phase, QA and testing team may find some bugs/defects which they communicate to developers. The development team fixes the bug and send back to QA for a re-test. This process continues until the software is bug-free, stable, and working according to the business needs of that system.</w:t>
      </w:r>
    </w:p>
    <w:p w14:paraId="1352DC3E" w14:textId="77777777" w:rsidR="004B6B9F" w:rsidRPr="009A1821" w:rsidRDefault="004B6B9F" w:rsidP="004B6B9F">
      <w:pPr>
        <w:jc w:val="both"/>
        <w:rPr>
          <w:b/>
          <w:bCs/>
        </w:rPr>
      </w:pPr>
      <w:r w:rsidRPr="009A1821">
        <w:rPr>
          <w:b/>
          <w:bCs/>
        </w:rPr>
        <w:t>Phase 6: Installation/Deployment</w:t>
      </w:r>
    </w:p>
    <w:p w14:paraId="6CD7EA85" w14:textId="77777777" w:rsidR="004B6B9F" w:rsidRDefault="004B6B9F" w:rsidP="004B6B9F">
      <w:pPr>
        <w:jc w:val="both"/>
      </w:pPr>
      <w:r>
        <w:lastRenderedPageBreak/>
        <w:t>Once the software testing phase is over and no bugs or errors left in the system then the final deployment process starts. Based on the feedback given by the project manager, the final software is released and checked for deployment issues if any.</w:t>
      </w:r>
    </w:p>
    <w:p w14:paraId="324CF2C5" w14:textId="77777777" w:rsidR="004B6B9F" w:rsidRDefault="004B6B9F" w:rsidP="004B6B9F">
      <w:pPr>
        <w:jc w:val="both"/>
        <w:rPr>
          <w:b/>
          <w:bCs/>
        </w:rPr>
      </w:pPr>
    </w:p>
    <w:p w14:paraId="4D0A2C2F" w14:textId="77777777" w:rsidR="004B6B9F" w:rsidRPr="009A1821" w:rsidRDefault="004B6B9F" w:rsidP="004B6B9F">
      <w:pPr>
        <w:jc w:val="both"/>
        <w:rPr>
          <w:b/>
          <w:bCs/>
        </w:rPr>
      </w:pPr>
      <w:r w:rsidRPr="009A1821">
        <w:rPr>
          <w:b/>
          <w:bCs/>
        </w:rPr>
        <w:t>Phase 7: Maintenance</w:t>
      </w:r>
    </w:p>
    <w:p w14:paraId="1A4DDEE5" w14:textId="77777777" w:rsidR="004B6B9F" w:rsidRDefault="004B6B9F" w:rsidP="004B6B9F">
      <w:pPr>
        <w:jc w:val="both"/>
      </w:pPr>
      <w:r>
        <w:t>Once the system is deployed, and customers start using the developed system, following 3 activities occur</w:t>
      </w:r>
    </w:p>
    <w:p w14:paraId="386CA62C" w14:textId="77777777" w:rsidR="004B6B9F" w:rsidRDefault="004B6B9F" w:rsidP="004B6B9F">
      <w:pPr>
        <w:pStyle w:val="ListParagraph"/>
        <w:numPr>
          <w:ilvl w:val="0"/>
          <w:numId w:val="184"/>
        </w:numPr>
        <w:jc w:val="both"/>
      </w:pPr>
      <w:r>
        <w:t>Bug fixing – bugs are reported because of some scenarios which are not tested at all</w:t>
      </w:r>
    </w:p>
    <w:p w14:paraId="3B2FBB8E" w14:textId="77777777" w:rsidR="004B6B9F" w:rsidRDefault="004B6B9F" w:rsidP="004B6B9F">
      <w:pPr>
        <w:pStyle w:val="ListParagraph"/>
        <w:numPr>
          <w:ilvl w:val="0"/>
          <w:numId w:val="184"/>
        </w:numPr>
        <w:jc w:val="both"/>
      </w:pPr>
      <w:r>
        <w:t>Upgrade – Upgrading the application to the newer versions of the Software</w:t>
      </w:r>
    </w:p>
    <w:p w14:paraId="313AFAB2" w14:textId="77777777" w:rsidR="004B6B9F" w:rsidRDefault="004B6B9F" w:rsidP="004B6B9F">
      <w:pPr>
        <w:pStyle w:val="ListParagraph"/>
        <w:numPr>
          <w:ilvl w:val="0"/>
          <w:numId w:val="184"/>
        </w:numPr>
        <w:jc w:val="both"/>
      </w:pPr>
      <w:r>
        <w:t>Enhancement – Adding some new features into the existing software</w:t>
      </w:r>
    </w:p>
    <w:p w14:paraId="3EB05CC6" w14:textId="77777777" w:rsidR="004B6B9F" w:rsidRDefault="004B6B9F" w:rsidP="004B6B9F">
      <w:pPr>
        <w:jc w:val="both"/>
      </w:pPr>
      <w:r>
        <w:t>The main focus of this SDLC phase is to ensure that needs continue to be met and that the system continues to perform as per the specification mentioned in the first phase.</w:t>
      </w:r>
    </w:p>
    <w:p w14:paraId="0EE3F72B" w14:textId="77777777" w:rsidR="004B6B9F" w:rsidRDefault="004B6B9F" w:rsidP="004B6B9F">
      <w:pPr>
        <w:jc w:val="both"/>
      </w:pPr>
    </w:p>
    <w:p w14:paraId="5A8DDAED" w14:textId="77777777" w:rsidR="004B6B9F" w:rsidRDefault="004B6B9F" w:rsidP="004B6B9F">
      <w:pPr>
        <w:pStyle w:val="Heading2"/>
      </w:pPr>
      <w:r>
        <w:t>Software Development Life Cycle Models</w:t>
      </w:r>
    </w:p>
    <w:p w14:paraId="0F1499AE" w14:textId="77777777" w:rsidR="004B6B9F" w:rsidRDefault="004B6B9F" w:rsidP="004B6B9F">
      <w:pPr>
        <w:jc w:val="both"/>
      </w:pPr>
      <w:r>
        <w:t xml:space="preserve">Software development (SDLC) can be performed according to a variety of models, varying based on project type, requirements given, time constraints, resources, and broader company product development objectives. </w:t>
      </w:r>
    </w:p>
    <w:p w14:paraId="24586B0D" w14:textId="77777777" w:rsidR="004B6B9F" w:rsidRDefault="004B6B9F" w:rsidP="004B6B9F">
      <w:pPr>
        <w:jc w:val="both"/>
      </w:pPr>
      <w:r>
        <w:t xml:space="preserve">We introduce six of the most popular models, including </w:t>
      </w:r>
    </w:p>
    <w:p w14:paraId="6F0F8618" w14:textId="77777777" w:rsidR="004B6B9F" w:rsidRDefault="004B6B9F" w:rsidP="004B6B9F">
      <w:pPr>
        <w:pStyle w:val="ListParagraph"/>
        <w:numPr>
          <w:ilvl w:val="0"/>
          <w:numId w:val="185"/>
        </w:numPr>
        <w:jc w:val="both"/>
      </w:pPr>
      <w:r>
        <w:t>waterfall,</w:t>
      </w:r>
    </w:p>
    <w:p w14:paraId="419845A6" w14:textId="77777777" w:rsidR="004B6B9F" w:rsidRDefault="004B6B9F" w:rsidP="004B6B9F">
      <w:pPr>
        <w:pStyle w:val="ListParagraph"/>
        <w:numPr>
          <w:ilvl w:val="0"/>
          <w:numId w:val="185"/>
        </w:numPr>
        <w:jc w:val="both"/>
      </w:pPr>
      <w:r>
        <w:t>iterative,</w:t>
      </w:r>
    </w:p>
    <w:p w14:paraId="09B4BFC2" w14:textId="77777777" w:rsidR="004B6B9F" w:rsidRDefault="004B6B9F" w:rsidP="004B6B9F">
      <w:pPr>
        <w:pStyle w:val="ListParagraph"/>
        <w:numPr>
          <w:ilvl w:val="0"/>
          <w:numId w:val="185"/>
        </w:numPr>
        <w:jc w:val="both"/>
      </w:pPr>
      <w:r>
        <w:t>V-Shaped</w:t>
      </w:r>
    </w:p>
    <w:p w14:paraId="762D2FC5" w14:textId="77777777" w:rsidR="004B6B9F" w:rsidRDefault="004B6B9F" w:rsidP="004B6B9F">
      <w:pPr>
        <w:pStyle w:val="ListParagraph"/>
        <w:numPr>
          <w:ilvl w:val="0"/>
          <w:numId w:val="185"/>
        </w:numPr>
        <w:jc w:val="both"/>
      </w:pPr>
      <w:r>
        <w:t>Spiral</w:t>
      </w:r>
    </w:p>
    <w:p w14:paraId="3E8E7E8B" w14:textId="77777777" w:rsidR="004B6B9F" w:rsidRDefault="004B6B9F" w:rsidP="004B6B9F">
      <w:pPr>
        <w:pStyle w:val="ListParagraph"/>
        <w:numPr>
          <w:ilvl w:val="0"/>
          <w:numId w:val="185"/>
        </w:numPr>
        <w:jc w:val="both"/>
      </w:pPr>
      <w:r>
        <w:t>Agile</w:t>
      </w:r>
    </w:p>
    <w:p w14:paraId="7B997C93" w14:textId="77777777" w:rsidR="004B6B9F" w:rsidRDefault="004B6B9F" w:rsidP="004B6B9F">
      <w:pPr>
        <w:pStyle w:val="ListParagraph"/>
        <w:numPr>
          <w:ilvl w:val="0"/>
          <w:numId w:val="185"/>
        </w:numPr>
        <w:jc w:val="both"/>
      </w:pPr>
      <w:r>
        <w:t>Big Bang.</w:t>
      </w:r>
    </w:p>
    <w:p w14:paraId="4A4D0AB0" w14:textId="77777777" w:rsidR="004B6B9F" w:rsidRDefault="004B6B9F" w:rsidP="004B6B9F">
      <w:pPr>
        <w:jc w:val="both"/>
      </w:pPr>
    </w:p>
    <w:p w14:paraId="089FE260" w14:textId="77777777" w:rsidR="004B6B9F" w:rsidRPr="00497DE3" w:rsidRDefault="004B6B9F" w:rsidP="004B6B9F">
      <w:pPr>
        <w:jc w:val="both"/>
        <w:rPr>
          <w:b/>
          <w:bCs/>
        </w:rPr>
      </w:pPr>
      <w:r w:rsidRPr="00497DE3">
        <w:rPr>
          <w:b/>
          <w:bCs/>
        </w:rPr>
        <w:t>SDLC Model: Waterfall</w:t>
      </w:r>
    </w:p>
    <w:p w14:paraId="78BC2795" w14:textId="77777777" w:rsidR="004B6B9F" w:rsidRDefault="004B6B9F" w:rsidP="004B6B9F">
      <w:pPr>
        <w:jc w:val="both"/>
      </w:pPr>
      <w:r>
        <w:lastRenderedPageBreak/>
        <w:t>The waterfall model is seen as one phase “flowing” into the next as any phase in the process cannot commence until the previous is completed. The most commonly accepted of models is documentation-intensive as the earlier documentation tells what will be performed in future phases. Possibly the most straightforward of models, it is easy to manage, although flaws cannot be corrected until the “maintenance” stage.</w:t>
      </w:r>
    </w:p>
    <w:p w14:paraId="65476D7F" w14:textId="77777777" w:rsidR="004B6B9F" w:rsidRDefault="004B6B9F" w:rsidP="004B6B9F">
      <w:pPr>
        <w:jc w:val="center"/>
      </w:pPr>
      <w:r>
        <w:rPr>
          <w:noProof/>
        </w:rPr>
        <w:drawing>
          <wp:inline distT="0" distB="0" distL="0" distR="0" wp14:anchorId="35E01EEF" wp14:editId="720F7EFA">
            <wp:extent cx="1428750" cy="1428750"/>
            <wp:effectExtent l="0" t="0" r="0" b="0"/>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pic:spPr>
                </pic:pic>
              </a:graphicData>
            </a:graphic>
          </wp:inline>
        </w:drawing>
      </w:r>
    </w:p>
    <w:p w14:paraId="00409069" w14:textId="77777777" w:rsidR="004B6B9F" w:rsidRPr="0029488E" w:rsidRDefault="004B6B9F" w:rsidP="004B6B9F">
      <w:pPr>
        <w:spacing w:before="0" w:after="0" w:line="240" w:lineRule="auto"/>
        <w:jc w:val="center"/>
        <w:rPr>
          <w:sz w:val="16"/>
          <w:szCs w:val="16"/>
        </w:rPr>
      </w:pPr>
      <w:r w:rsidRPr="0029488E">
        <w:rPr>
          <w:sz w:val="16"/>
          <w:szCs w:val="16"/>
        </w:rPr>
        <w:t>Image 3: Waterfall model</w:t>
      </w:r>
    </w:p>
    <w:p w14:paraId="47F0B581" w14:textId="77777777" w:rsidR="004B6B9F" w:rsidRPr="0029488E" w:rsidRDefault="004B6B9F" w:rsidP="004B6B9F">
      <w:pPr>
        <w:spacing w:before="0" w:after="0" w:line="240" w:lineRule="auto"/>
        <w:jc w:val="center"/>
        <w:rPr>
          <w:sz w:val="16"/>
          <w:szCs w:val="16"/>
        </w:rPr>
      </w:pPr>
      <w:r w:rsidRPr="0029488E">
        <w:rPr>
          <w:sz w:val="16"/>
          <w:szCs w:val="16"/>
        </w:rPr>
        <w:t xml:space="preserve">Reference: </w:t>
      </w:r>
      <w:hyperlink r:id="rId608" w:history="1">
        <w:r w:rsidRPr="0029488E">
          <w:rPr>
            <w:rStyle w:val="Hyperlink"/>
            <w:sz w:val="16"/>
            <w:szCs w:val="16"/>
          </w:rPr>
          <w:t>https://sdlcpartners.com/insights/what-are-sdlc-types/</w:t>
        </w:r>
      </w:hyperlink>
    </w:p>
    <w:p w14:paraId="786FF9E4" w14:textId="77777777" w:rsidR="004B6B9F" w:rsidRPr="0029488E" w:rsidRDefault="004B6B9F" w:rsidP="004B6B9F">
      <w:pPr>
        <w:spacing w:before="0" w:after="0" w:line="240" w:lineRule="auto"/>
        <w:jc w:val="center"/>
        <w:rPr>
          <w:sz w:val="16"/>
          <w:szCs w:val="16"/>
        </w:rPr>
      </w:pPr>
    </w:p>
    <w:p w14:paraId="7AD29ADB" w14:textId="77777777" w:rsidR="004B6B9F" w:rsidRPr="00181F3C" w:rsidRDefault="004B6B9F" w:rsidP="004B6B9F">
      <w:pPr>
        <w:jc w:val="both"/>
        <w:rPr>
          <w:b/>
          <w:bCs/>
        </w:rPr>
      </w:pPr>
      <w:r w:rsidRPr="00181F3C">
        <w:rPr>
          <w:b/>
          <w:bCs/>
        </w:rPr>
        <w:t xml:space="preserve">Uses: </w:t>
      </w:r>
    </w:p>
    <w:p w14:paraId="7C8BCDA6" w14:textId="77777777" w:rsidR="004B6B9F" w:rsidRDefault="004B6B9F" w:rsidP="004B6B9F">
      <w:pPr>
        <w:jc w:val="both"/>
      </w:pPr>
      <w:r>
        <w:t>Waterfall is typically made up of seven consecutive phases: requirement gathering, feasibility analysis, design, coding, testing, installation, and maintenance. Often used for simple, small or mid-sized projects, waterfall has traditionally been seen as offering a stricter control mechanism. It can be appropriate for smaller projects where the technology is understood and the requirements are well defined, fixed.</w:t>
      </w:r>
    </w:p>
    <w:p w14:paraId="1A5D5085" w14:textId="77777777" w:rsidR="004B6B9F" w:rsidRPr="005F5835" w:rsidRDefault="004B6B9F" w:rsidP="004B6B9F">
      <w:pPr>
        <w:jc w:val="both"/>
        <w:rPr>
          <w:b/>
          <w:bCs/>
        </w:rPr>
      </w:pPr>
      <w:r w:rsidRPr="005F5835">
        <w:rPr>
          <w:b/>
          <w:bCs/>
        </w:rPr>
        <w:t>Pros:</w:t>
      </w:r>
    </w:p>
    <w:p w14:paraId="08E6B17F" w14:textId="77777777" w:rsidR="004B6B9F" w:rsidRDefault="004B6B9F" w:rsidP="004B6B9F">
      <w:pPr>
        <w:pStyle w:val="ListParagraph"/>
        <w:numPr>
          <w:ilvl w:val="0"/>
          <w:numId w:val="186"/>
        </w:numPr>
        <w:jc w:val="both"/>
      </w:pPr>
      <w:r>
        <w:t>Simple to use and understand</w:t>
      </w:r>
    </w:p>
    <w:p w14:paraId="15340AF0" w14:textId="77777777" w:rsidR="004B6B9F" w:rsidRDefault="004B6B9F" w:rsidP="004B6B9F">
      <w:pPr>
        <w:pStyle w:val="ListParagraph"/>
        <w:numPr>
          <w:ilvl w:val="0"/>
          <w:numId w:val="186"/>
        </w:numPr>
        <w:jc w:val="both"/>
      </w:pPr>
      <w:r>
        <w:t>Easy to classify and prioritize tasks</w:t>
      </w:r>
    </w:p>
    <w:p w14:paraId="08945CB4" w14:textId="77777777" w:rsidR="004B6B9F" w:rsidRDefault="004B6B9F" w:rsidP="004B6B9F">
      <w:pPr>
        <w:pStyle w:val="ListParagraph"/>
        <w:numPr>
          <w:ilvl w:val="0"/>
          <w:numId w:val="186"/>
        </w:numPr>
        <w:jc w:val="both"/>
      </w:pPr>
      <w:r>
        <w:t>Well understood milestones and checkpoints</w:t>
      </w:r>
    </w:p>
    <w:p w14:paraId="3EB50BC1" w14:textId="77777777" w:rsidR="004B6B9F" w:rsidRDefault="004B6B9F" w:rsidP="004B6B9F">
      <w:pPr>
        <w:pStyle w:val="ListParagraph"/>
        <w:numPr>
          <w:ilvl w:val="0"/>
          <w:numId w:val="186"/>
        </w:numPr>
        <w:jc w:val="both"/>
      </w:pPr>
      <w:r>
        <w:t>Each phase has specific deliverables</w:t>
      </w:r>
    </w:p>
    <w:p w14:paraId="4290C4F4" w14:textId="77777777" w:rsidR="004B6B9F" w:rsidRPr="005F5835" w:rsidRDefault="004B6B9F" w:rsidP="004B6B9F">
      <w:pPr>
        <w:jc w:val="both"/>
        <w:rPr>
          <w:b/>
          <w:bCs/>
        </w:rPr>
      </w:pPr>
      <w:r w:rsidRPr="005F5835">
        <w:rPr>
          <w:b/>
          <w:bCs/>
        </w:rPr>
        <w:t>Cons:</w:t>
      </w:r>
    </w:p>
    <w:p w14:paraId="46E09650" w14:textId="77777777" w:rsidR="004B6B9F" w:rsidRDefault="004B6B9F" w:rsidP="004B6B9F">
      <w:pPr>
        <w:pStyle w:val="ListParagraph"/>
        <w:numPr>
          <w:ilvl w:val="0"/>
          <w:numId w:val="187"/>
        </w:numPr>
        <w:jc w:val="both"/>
      </w:pPr>
      <w:r>
        <w:t>High risks and uncertainty</w:t>
      </w:r>
    </w:p>
    <w:p w14:paraId="30F35474" w14:textId="77777777" w:rsidR="004B6B9F" w:rsidRDefault="004B6B9F" w:rsidP="004B6B9F">
      <w:pPr>
        <w:pStyle w:val="ListParagraph"/>
        <w:numPr>
          <w:ilvl w:val="0"/>
          <w:numId w:val="187"/>
        </w:numPr>
        <w:jc w:val="both"/>
      </w:pPr>
      <w:r>
        <w:t>Assumes the requirements of a system can be frozen</w:t>
      </w:r>
    </w:p>
    <w:p w14:paraId="01FBB45F" w14:textId="77777777" w:rsidR="004B6B9F" w:rsidRDefault="004B6B9F" w:rsidP="004B6B9F">
      <w:pPr>
        <w:pStyle w:val="ListParagraph"/>
        <w:numPr>
          <w:ilvl w:val="0"/>
          <w:numId w:val="187"/>
        </w:numPr>
        <w:jc w:val="both"/>
      </w:pPr>
      <w:r>
        <w:t>Difficult to go back to any stage once it is finished</w:t>
      </w:r>
    </w:p>
    <w:p w14:paraId="304345E7" w14:textId="77777777" w:rsidR="004B6B9F" w:rsidRDefault="004B6B9F" w:rsidP="004B6B9F">
      <w:pPr>
        <w:pStyle w:val="ListParagraph"/>
        <w:numPr>
          <w:ilvl w:val="0"/>
          <w:numId w:val="187"/>
        </w:numPr>
        <w:jc w:val="both"/>
      </w:pPr>
      <w:r>
        <w:t>Difficult to measure progress within stages</w:t>
      </w:r>
    </w:p>
    <w:p w14:paraId="1FDD7AE6" w14:textId="77777777" w:rsidR="004B6B9F" w:rsidRPr="005F5835" w:rsidRDefault="004B6B9F" w:rsidP="004B6B9F">
      <w:pPr>
        <w:jc w:val="both"/>
        <w:rPr>
          <w:b/>
          <w:bCs/>
        </w:rPr>
      </w:pPr>
      <w:r w:rsidRPr="005F5835">
        <w:rPr>
          <w:b/>
          <w:bCs/>
        </w:rPr>
        <w:lastRenderedPageBreak/>
        <w:t>SDLC Model: Iterative</w:t>
      </w:r>
    </w:p>
    <w:p w14:paraId="0EC09B14" w14:textId="77777777" w:rsidR="004B6B9F" w:rsidRDefault="004B6B9F" w:rsidP="004B6B9F">
      <w:pPr>
        <w:jc w:val="both"/>
      </w:pPr>
      <w:r>
        <w:t>The iterative model is a realization of the sequential approximation method, meaning it is a series of waterfall models where the requirements are divided into groups at the beginning of the project. The main difference from the previous is that the SDLC can start without all of the requirements gathered. Developers implement a set of software requirements, test, evaluate and pinpoint further requirements. This model provides a working version earlier in the cycle.</w:t>
      </w:r>
    </w:p>
    <w:p w14:paraId="0E0A19B9" w14:textId="77777777" w:rsidR="004B6B9F" w:rsidRDefault="004B6B9F" w:rsidP="004B6B9F">
      <w:pPr>
        <w:jc w:val="center"/>
        <w:rPr>
          <w:b/>
          <w:bCs/>
        </w:rPr>
      </w:pPr>
      <w:r>
        <w:rPr>
          <w:b/>
          <w:bCs/>
          <w:noProof/>
        </w:rPr>
        <w:drawing>
          <wp:inline distT="0" distB="0" distL="0" distR="0" wp14:anchorId="578739F3" wp14:editId="79C7064D">
            <wp:extent cx="1428750" cy="1428750"/>
            <wp:effectExtent l="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pic:spPr>
                </pic:pic>
              </a:graphicData>
            </a:graphic>
          </wp:inline>
        </w:drawing>
      </w:r>
    </w:p>
    <w:p w14:paraId="34897E50" w14:textId="77777777" w:rsidR="004B6B9F" w:rsidRPr="0029488E" w:rsidRDefault="004B6B9F" w:rsidP="004B6B9F">
      <w:pPr>
        <w:spacing w:before="0" w:after="0" w:line="240" w:lineRule="auto"/>
        <w:jc w:val="center"/>
        <w:rPr>
          <w:sz w:val="16"/>
          <w:szCs w:val="16"/>
        </w:rPr>
      </w:pPr>
      <w:r w:rsidRPr="0029488E">
        <w:rPr>
          <w:sz w:val="16"/>
          <w:szCs w:val="16"/>
        </w:rPr>
        <w:t>Image</w:t>
      </w:r>
      <w:r>
        <w:rPr>
          <w:sz w:val="16"/>
          <w:szCs w:val="16"/>
        </w:rPr>
        <w:t xml:space="preserve"> 4</w:t>
      </w:r>
      <w:r w:rsidRPr="0029488E">
        <w:rPr>
          <w:sz w:val="16"/>
          <w:szCs w:val="16"/>
        </w:rPr>
        <w:t xml:space="preserve">: </w:t>
      </w:r>
      <w:r>
        <w:rPr>
          <w:sz w:val="16"/>
          <w:szCs w:val="16"/>
        </w:rPr>
        <w:t>Iterative</w:t>
      </w:r>
      <w:r w:rsidRPr="0029488E">
        <w:rPr>
          <w:sz w:val="16"/>
          <w:szCs w:val="16"/>
        </w:rPr>
        <w:t xml:space="preserve"> model</w:t>
      </w:r>
    </w:p>
    <w:p w14:paraId="19BF8E12" w14:textId="77777777" w:rsidR="004B6B9F" w:rsidRPr="0029488E" w:rsidRDefault="004B6B9F" w:rsidP="004B6B9F">
      <w:pPr>
        <w:spacing w:before="0" w:after="0" w:line="240" w:lineRule="auto"/>
        <w:jc w:val="center"/>
        <w:rPr>
          <w:sz w:val="16"/>
          <w:szCs w:val="16"/>
        </w:rPr>
      </w:pPr>
      <w:r w:rsidRPr="0029488E">
        <w:rPr>
          <w:sz w:val="16"/>
          <w:szCs w:val="16"/>
        </w:rPr>
        <w:t xml:space="preserve">Reference: </w:t>
      </w:r>
      <w:hyperlink r:id="rId610" w:history="1">
        <w:r w:rsidRPr="0029488E">
          <w:rPr>
            <w:rStyle w:val="Hyperlink"/>
            <w:sz w:val="16"/>
            <w:szCs w:val="16"/>
          </w:rPr>
          <w:t>https://sdlcpartners.com/insights/what-are-sdlc-types/</w:t>
        </w:r>
      </w:hyperlink>
    </w:p>
    <w:p w14:paraId="64B9F532" w14:textId="77777777" w:rsidR="004B6B9F" w:rsidRDefault="004B6B9F" w:rsidP="004B6B9F">
      <w:pPr>
        <w:jc w:val="both"/>
      </w:pPr>
      <w:r w:rsidRPr="008A558B">
        <w:rPr>
          <w:b/>
          <w:bCs/>
        </w:rPr>
        <w:t>Uses:</w:t>
      </w:r>
      <w:r>
        <w:t xml:space="preserve"> </w:t>
      </w:r>
    </w:p>
    <w:p w14:paraId="4D0062E5" w14:textId="77777777" w:rsidR="004B6B9F" w:rsidRDefault="004B6B9F" w:rsidP="004B6B9F">
      <w:pPr>
        <w:jc w:val="both"/>
      </w:pPr>
      <w:r>
        <w:t>Applied to large-scale projects where the final product and main task are predefined, but the details evolve over time. This model is well-suited for projects that have a time constraint as well as large, mission-critical projects that consist of loosely coupled parts like microservices or web services.</w:t>
      </w:r>
    </w:p>
    <w:p w14:paraId="22DEBBF7" w14:textId="77777777" w:rsidR="004B6B9F" w:rsidRPr="008A558B" w:rsidRDefault="004B6B9F" w:rsidP="004B6B9F">
      <w:pPr>
        <w:jc w:val="both"/>
        <w:rPr>
          <w:b/>
          <w:bCs/>
        </w:rPr>
      </w:pPr>
      <w:r w:rsidRPr="008A558B">
        <w:rPr>
          <w:b/>
          <w:bCs/>
        </w:rPr>
        <w:t>Pros:</w:t>
      </w:r>
    </w:p>
    <w:p w14:paraId="55DDC53A" w14:textId="77777777" w:rsidR="004B6B9F" w:rsidRDefault="004B6B9F" w:rsidP="004B6B9F">
      <w:pPr>
        <w:pStyle w:val="ListParagraph"/>
        <w:numPr>
          <w:ilvl w:val="0"/>
          <w:numId w:val="188"/>
        </w:numPr>
        <w:jc w:val="both"/>
      </w:pPr>
      <w:r>
        <w:t>Risk analysis is more thorough</w:t>
      </w:r>
    </w:p>
    <w:p w14:paraId="37E41B63" w14:textId="77777777" w:rsidR="004B6B9F" w:rsidRDefault="004B6B9F" w:rsidP="004B6B9F">
      <w:pPr>
        <w:pStyle w:val="ListParagraph"/>
        <w:numPr>
          <w:ilvl w:val="0"/>
          <w:numId w:val="188"/>
        </w:numPr>
        <w:jc w:val="both"/>
      </w:pPr>
      <w:r>
        <w:t>Initial operating time is faster</w:t>
      </w:r>
    </w:p>
    <w:p w14:paraId="44FB6C39" w14:textId="77777777" w:rsidR="004B6B9F" w:rsidRDefault="004B6B9F" w:rsidP="004B6B9F">
      <w:pPr>
        <w:pStyle w:val="ListParagraph"/>
        <w:numPr>
          <w:ilvl w:val="0"/>
          <w:numId w:val="188"/>
        </w:numPr>
        <w:jc w:val="both"/>
      </w:pPr>
      <w:r>
        <w:t>More focused on customer value than linear approaches</w:t>
      </w:r>
    </w:p>
    <w:p w14:paraId="7C739694" w14:textId="77777777" w:rsidR="004B6B9F" w:rsidRDefault="004B6B9F" w:rsidP="004B6B9F">
      <w:pPr>
        <w:pStyle w:val="ListParagraph"/>
        <w:numPr>
          <w:ilvl w:val="0"/>
          <w:numId w:val="188"/>
        </w:numPr>
        <w:jc w:val="both"/>
      </w:pPr>
      <w:r>
        <w:t>Encourages flexibility and readiness to change to evolving requirements</w:t>
      </w:r>
    </w:p>
    <w:p w14:paraId="79649DBA" w14:textId="77777777" w:rsidR="004B6B9F" w:rsidRPr="008A558B" w:rsidRDefault="004B6B9F" w:rsidP="004B6B9F">
      <w:pPr>
        <w:jc w:val="both"/>
        <w:rPr>
          <w:b/>
          <w:bCs/>
        </w:rPr>
      </w:pPr>
      <w:r w:rsidRPr="008A558B">
        <w:rPr>
          <w:b/>
          <w:bCs/>
        </w:rPr>
        <w:t>Cons:</w:t>
      </w:r>
    </w:p>
    <w:p w14:paraId="2403F36A" w14:textId="77777777" w:rsidR="004B6B9F" w:rsidRDefault="004B6B9F" w:rsidP="004B6B9F">
      <w:pPr>
        <w:pStyle w:val="ListParagraph"/>
        <w:numPr>
          <w:ilvl w:val="0"/>
          <w:numId w:val="189"/>
        </w:numPr>
        <w:jc w:val="both"/>
      </w:pPr>
      <w:r>
        <w:t>More resources may be needed</w:t>
      </w:r>
    </w:p>
    <w:p w14:paraId="469DF350" w14:textId="77777777" w:rsidR="004B6B9F" w:rsidRDefault="004B6B9F" w:rsidP="004B6B9F">
      <w:pPr>
        <w:pStyle w:val="ListParagraph"/>
        <w:numPr>
          <w:ilvl w:val="0"/>
          <w:numId w:val="189"/>
        </w:numPr>
        <w:jc w:val="both"/>
      </w:pPr>
      <w:r>
        <w:t>Complicated to manage</w:t>
      </w:r>
    </w:p>
    <w:p w14:paraId="348C1AAE" w14:textId="77777777" w:rsidR="004B6B9F" w:rsidRDefault="004B6B9F" w:rsidP="004B6B9F">
      <w:pPr>
        <w:pStyle w:val="ListParagraph"/>
        <w:numPr>
          <w:ilvl w:val="0"/>
          <w:numId w:val="189"/>
        </w:numPr>
        <w:jc w:val="both"/>
      </w:pPr>
      <w:r>
        <w:t>End of project may not be known, which is a risk</w:t>
      </w:r>
    </w:p>
    <w:p w14:paraId="7DE85E26" w14:textId="77777777" w:rsidR="004B6B9F" w:rsidRDefault="004B6B9F" w:rsidP="004B6B9F">
      <w:pPr>
        <w:pStyle w:val="ListParagraph"/>
        <w:numPr>
          <w:ilvl w:val="0"/>
          <w:numId w:val="189"/>
        </w:numPr>
        <w:jc w:val="both"/>
      </w:pPr>
      <w:r>
        <w:t>Partitioning the functions and features may be problematic</w:t>
      </w:r>
    </w:p>
    <w:p w14:paraId="5670C8F2" w14:textId="77777777" w:rsidR="004B6B9F" w:rsidRPr="008A558B" w:rsidRDefault="004B6B9F" w:rsidP="004B6B9F">
      <w:pPr>
        <w:jc w:val="both"/>
        <w:rPr>
          <w:b/>
          <w:bCs/>
        </w:rPr>
      </w:pPr>
      <w:r w:rsidRPr="008A558B">
        <w:rPr>
          <w:b/>
          <w:bCs/>
        </w:rPr>
        <w:lastRenderedPageBreak/>
        <w:t>SDLC Model: V-Shaped</w:t>
      </w:r>
    </w:p>
    <w:p w14:paraId="3FD9D08B" w14:textId="77777777" w:rsidR="004B6B9F" w:rsidRDefault="004B6B9F" w:rsidP="004B6B9F">
      <w:pPr>
        <w:jc w:val="both"/>
      </w:pPr>
      <w:r>
        <w:t>The V-shaped model addresses validation and verification through parallel processes where coding is connected to both concurrently. This model grew out of the waterfall model where each stage begins only after the previous one has ended.</w:t>
      </w:r>
    </w:p>
    <w:p w14:paraId="22223C2A" w14:textId="77777777" w:rsidR="004B6B9F" w:rsidRDefault="004B6B9F" w:rsidP="004B6B9F">
      <w:pPr>
        <w:jc w:val="center"/>
      </w:pPr>
      <w:r>
        <w:rPr>
          <w:noProof/>
        </w:rPr>
        <w:drawing>
          <wp:inline distT="0" distB="0" distL="0" distR="0" wp14:anchorId="6349AECF" wp14:editId="1CC41856">
            <wp:extent cx="1428750" cy="1428750"/>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pic:spPr>
                </pic:pic>
              </a:graphicData>
            </a:graphic>
          </wp:inline>
        </w:drawing>
      </w:r>
    </w:p>
    <w:p w14:paraId="166ADEAB" w14:textId="77777777" w:rsidR="004B6B9F" w:rsidRPr="0029488E" w:rsidRDefault="004B6B9F" w:rsidP="004B6B9F">
      <w:pPr>
        <w:spacing w:before="0" w:after="0" w:line="240" w:lineRule="auto"/>
        <w:jc w:val="center"/>
        <w:rPr>
          <w:sz w:val="16"/>
          <w:szCs w:val="16"/>
        </w:rPr>
      </w:pPr>
      <w:r w:rsidRPr="0029488E">
        <w:rPr>
          <w:sz w:val="16"/>
          <w:szCs w:val="16"/>
        </w:rPr>
        <w:t xml:space="preserve">Image </w:t>
      </w:r>
      <w:r>
        <w:rPr>
          <w:sz w:val="16"/>
          <w:szCs w:val="16"/>
        </w:rPr>
        <w:t>5</w:t>
      </w:r>
      <w:r w:rsidRPr="0029488E">
        <w:rPr>
          <w:sz w:val="16"/>
          <w:szCs w:val="16"/>
        </w:rPr>
        <w:t xml:space="preserve">: </w:t>
      </w:r>
      <w:r>
        <w:rPr>
          <w:sz w:val="16"/>
          <w:szCs w:val="16"/>
        </w:rPr>
        <w:t xml:space="preserve">V-shaped </w:t>
      </w:r>
      <w:r w:rsidRPr="0029488E">
        <w:rPr>
          <w:sz w:val="16"/>
          <w:szCs w:val="16"/>
        </w:rPr>
        <w:t xml:space="preserve"> model</w:t>
      </w:r>
    </w:p>
    <w:p w14:paraId="1CECFD92" w14:textId="77777777" w:rsidR="004B6B9F" w:rsidRPr="0029488E" w:rsidRDefault="004B6B9F" w:rsidP="004B6B9F">
      <w:pPr>
        <w:spacing w:before="0" w:after="0" w:line="240" w:lineRule="auto"/>
        <w:jc w:val="center"/>
        <w:rPr>
          <w:sz w:val="16"/>
          <w:szCs w:val="16"/>
        </w:rPr>
      </w:pPr>
      <w:r w:rsidRPr="0029488E">
        <w:rPr>
          <w:sz w:val="16"/>
          <w:szCs w:val="16"/>
        </w:rPr>
        <w:t xml:space="preserve">Reference: </w:t>
      </w:r>
      <w:hyperlink r:id="rId612" w:history="1">
        <w:r w:rsidRPr="0029488E">
          <w:rPr>
            <w:rStyle w:val="Hyperlink"/>
            <w:sz w:val="16"/>
            <w:szCs w:val="16"/>
          </w:rPr>
          <w:t>https://sdlcpartners.com/insights/what-are-sdlc-types/</w:t>
        </w:r>
      </w:hyperlink>
    </w:p>
    <w:p w14:paraId="4AC88D66" w14:textId="77777777" w:rsidR="004B6B9F" w:rsidRPr="008A558B" w:rsidRDefault="004B6B9F" w:rsidP="004B6B9F">
      <w:pPr>
        <w:jc w:val="both"/>
        <w:rPr>
          <w:b/>
          <w:bCs/>
        </w:rPr>
      </w:pPr>
      <w:r w:rsidRPr="008A558B">
        <w:rPr>
          <w:b/>
          <w:bCs/>
        </w:rPr>
        <w:t xml:space="preserve">Uses: </w:t>
      </w:r>
    </w:p>
    <w:p w14:paraId="0AE56736" w14:textId="77777777" w:rsidR="004B6B9F" w:rsidRDefault="004B6B9F" w:rsidP="004B6B9F">
      <w:pPr>
        <w:jc w:val="both"/>
      </w:pPr>
      <w:r>
        <w:t>Most appropriate when failures and downtimes are unacceptable (e.g., medical software, aviation fleet management software) or where there are no unknown requirements because this model is restrictive to making changes mid-cycle.</w:t>
      </w:r>
    </w:p>
    <w:p w14:paraId="1DB53E56" w14:textId="77777777" w:rsidR="004B6B9F" w:rsidRPr="00CC2EAE" w:rsidRDefault="004B6B9F" w:rsidP="004B6B9F">
      <w:pPr>
        <w:jc w:val="both"/>
        <w:rPr>
          <w:b/>
          <w:bCs/>
        </w:rPr>
      </w:pPr>
      <w:r w:rsidRPr="00CC2EAE">
        <w:rPr>
          <w:b/>
          <w:bCs/>
        </w:rPr>
        <w:t>Pros:</w:t>
      </w:r>
    </w:p>
    <w:p w14:paraId="4D253A2A" w14:textId="77777777" w:rsidR="004B6B9F" w:rsidRDefault="004B6B9F" w:rsidP="004B6B9F">
      <w:pPr>
        <w:pStyle w:val="ListParagraph"/>
        <w:numPr>
          <w:ilvl w:val="0"/>
          <w:numId w:val="190"/>
        </w:numPr>
        <w:jc w:val="both"/>
      </w:pPr>
      <w:r>
        <w:t>Testing and verification takes place in early stages</w:t>
      </w:r>
    </w:p>
    <w:p w14:paraId="28353DB1" w14:textId="77777777" w:rsidR="004B6B9F" w:rsidRDefault="004B6B9F" w:rsidP="004B6B9F">
      <w:pPr>
        <w:pStyle w:val="ListParagraph"/>
        <w:numPr>
          <w:ilvl w:val="0"/>
          <w:numId w:val="190"/>
        </w:numPr>
        <w:jc w:val="both"/>
      </w:pPr>
      <w:r>
        <w:t>Easy to control</w:t>
      </w:r>
    </w:p>
    <w:p w14:paraId="1D8C8060" w14:textId="77777777" w:rsidR="004B6B9F" w:rsidRDefault="004B6B9F" w:rsidP="004B6B9F">
      <w:pPr>
        <w:pStyle w:val="ListParagraph"/>
        <w:numPr>
          <w:ilvl w:val="0"/>
          <w:numId w:val="190"/>
        </w:numPr>
        <w:jc w:val="both"/>
      </w:pPr>
      <w:r>
        <w:t>Highly disciplined</w:t>
      </w:r>
    </w:p>
    <w:p w14:paraId="3225AAE2" w14:textId="77777777" w:rsidR="004B6B9F" w:rsidRDefault="004B6B9F" w:rsidP="004B6B9F">
      <w:pPr>
        <w:pStyle w:val="ListParagraph"/>
        <w:numPr>
          <w:ilvl w:val="0"/>
          <w:numId w:val="190"/>
        </w:numPr>
        <w:jc w:val="both"/>
      </w:pPr>
      <w:r>
        <w:t>Good when requirements are static and clear</w:t>
      </w:r>
    </w:p>
    <w:p w14:paraId="6A1968EE" w14:textId="77777777" w:rsidR="004B6B9F" w:rsidRPr="00CC2EAE" w:rsidRDefault="004B6B9F" w:rsidP="004B6B9F">
      <w:pPr>
        <w:jc w:val="both"/>
        <w:rPr>
          <w:b/>
          <w:bCs/>
        </w:rPr>
      </w:pPr>
      <w:r w:rsidRPr="00CC2EAE">
        <w:rPr>
          <w:b/>
          <w:bCs/>
        </w:rPr>
        <w:t>Cons:</w:t>
      </w:r>
    </w:p>
    <w:p w14:paraId="6BDB6194" w14:textId="77777777" w:rsidR="004B6B9F" w:rsidRDefault="004B6B9F" w:rsidP="004B6B9F">
      <w:pPr>
        <w:pStyle w:val="ListParagraph"/>
        <w:numPr>
          <w:ilvl w:val="0"/>
          <w:numId w:val="191"/>
        </w:numPr>
        <w:jc w:val="both"/>
      </w:pPr>
      <w:r>
        <w:t>Lack of flexibility</w:t>
      </w:r>
    </w:p>
    <w:p w14:paraId="5A3B52EA" w14:textId="77777777" w:rsidR="004B6B9F" w:rsidRDefault="004B6B9F" w:rsidP="004B6B9F">
      <w:pPr>
        <w:pStyle w:val="ListParagraph"/>
        <w:numPr>
          <w:ilvl w:val="0"/>
          <w:numId w:val="191"/>
        </w:numPr>
        <w:jc w:val="both"/>
      </w:pPr>
      <w:r>
        <w:t>Meant only for bigger projects</w:t>
      </w:r>
    </w:p>
    <w:p w14:paraId="30E8C76E" w14:textId="77777777" w:rsidR="004B6B9F" w:rsidRDefault="004B6B9F" w:rsidP="004B6B9F">
      <w:pPr>
        <w:pStyle w:val="ListParagraph"/>
        <w:numPr>
          <w:ilvl w:val="0"/>
          <w:numId w:val="191"/>
        </w:numPr>
        <w:jc w:val="both"/>
      </w:pPr>
      <w:r>
        <w:t>Not suitable for projects where requirements are likely to change</w:t>
      </w:r>
    </w:p>
    <w:p w14:paraId="6D379A6E" w14:textId="77777777" w:rsidR="004B6B9F" w:rsidRDefault="004B6B9F" w:rsidP="004B6B9F">
      <w:pPr>
        <w:pStyle w:val="ListParagraph"/>
        <w:numPr>
          <w:ilvl w:val="0"/>
          <w:numId w:val="191"/>
        </w:numPr>
        <w:jc w:val="both"/>
      </w:pPr>
      <w:r>
        <w:t>Once in the testing phase, it is difficult to go back and change aspects like functionality</w:t>
      </w:r>
    </w:p>
    <w:p w14:paraId="092C5524" w14:textId="77777777" w:rsidR="004B6B9F" w:rsidRPr="00CC2EAE" w:rsidRDefault="004B6B9F" w:rsidP="004B6B9F">
      <w:pPr>
        <w:jc w:val="both"/>
        <w:rPr>
          <w:b/>
          <w:bCs/>
        </w:rPr>
      </w:pPr>
      <w:r w:rsidRPr="00CC2EAE">
        <w:rPr>
          <w:b/>
          <w:bCs/>
        </w:rPr>
        <w:t>SDLC Model: Spiral</w:t>
      </w:r>
    </w:p>
    <w:p w14:paraId="04CAFE34" w14:textId="77777777" w:rsidR="004B6B9F" w:rsidRDefault="004B6B9F" w:rsidP="004B6B9F">
      <w:pPr>
        <w:jc w:val="both"/>
      </w:pPr>
      <w:r>
        <w:lastRenderedPageBreak/>
        <w:t>Iterative in nature, the spiral is a combination of prototype and waterfall models. This is a risk-driven model that is more flexible and allows for building a highly customized product where user feedback can be incorporated early in the project.</w:t>
      </w:r>
    </w:p>
    <w:p w14:paraId="7A86C63C" w14:textId="77777777" w:rsidR="004B6B9F" w:rsidRDefault="004B6B9F" w:rsidP="004B6B9F">
      <w:pPr>
        <w:jc w:val="center"/>
      </w:pPr>
      <w:r>
        <w:rPr>
          <w:noProof/>
        </w:rPr>
        <w:drawing>
          <wp:inline distT="0" distB="0" distL="0" distR="0" wp14:anchorId="29E66C9E" wp14:editId="07E1A6EB">
            <wp:extent cx="1428750" cy="1428750"/>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pic:spPr>
                </pic:pic>
              </a:graphicData>
            </a:graphic>
          </wp:inline>
        </w:drawing>
      </w:r>
    </w:p>
    <w:p w14:paraId="1F6FF897" w14:textId="77777777" w:rsidR="004B6B9F" w:rsidRPr="0029488E" w:rsidRDefault="004B6B9F" w:rsidP="004B6B9F">
      <w:pPr>
        <w:spacing w:before="0" w:after="0" w:line="240" w:lineRule="auto"/>
        <w:jc w:val="center"/>
        <w:rPr>
          <w:sz w:val="16"/>
          <w:szCs w:val="16"/>
        </w:rPr>
      </w:pPr>
      <w:r w:rsidRPr="0029488E">
        <w:rPr>
          <w:sz w:val="16"/>
          <w:szCs w:val="16"/>
        </w:rPr>
        <w:t xml:space="preserve">Image </w:t>
      </w:r>
      <w:r>
        <w:rPr>
          <w:sz w:val="16"/>
          <w:szCs w:val="16"/>
        </w:rPr>
        <w:t>6</w:t>
      </w:r>
      <w:r w:rsidRPr="0029488E">
        <w:rPr>
          <w:sz w:val="16"/>
          <w:szCs w:val="16"/>
        </w:rPr>
        <w:t xml:space="preserve">: </w:t>
      </w:r>
      <w:r>
        <w:rPr>
          <w:sz w:val="16"/>
          <w:szCs w:val="16"/>
        </w:rPr>
        <w:t>Spiral</w:t>
      </w:r>
      <w:r w:rsidRPr="0029488E">
        <w:rPr>
          <w:sz w:val="16"/>
          <w:szCs w:val="16"/>
        </w:rPr>
        <w:t xml:space="preserve"> model</w:t>
      </w:r>
    </w:p>
    <w:p w14:paraId="25A07806" w14:textId="77777777" w:rsidR="004B6B9F" w:rsidRPr="0029488E" w:rsidRDefault="004B6B9F" w:rsidP="004B6B9F">
      <w:pPr>
        <w:spacing w:before="0" w:after="0" w:line="240" w:lineRule="auto"/>
        <w:jc w:val="center"/>
        <w:rPr>
          <w:sz w:val="16"/>
          <w:szCs w:val="16"/>
        </w:rPr>
      </w:pPr>
      <w:r w:rsidRPr="0029488E">
        <w:rPr>
          <w:sz w:val="16"/>
          <w:szCs w:val="16"/>
        </w:rPr>
        <w:t xml:space="preserve">Reference: </w:t>
      </w:r>
      <w:hyperlink r:id="rId614" w:history="1">
        <w:r w:rsidRPr="0029488E">
          <w:rPr>
            <w:rStyle w:val="Hyperlink"/>
            <w:sz w:val="16"/>
            <w:szCs w:val="16"/>
          </w:rPr>
          <w:t>https://sdlcpartners.com/insights/what-are-sdlc-types/</w:t>
        </w:r>
      </w:hyperlink>
    </w:p>
    <w:p w14:paraId="18293661" w14:textId="77777777" w:rsidR="004B6B9F" w:rsidRDefault="004B6B9F" w:rsidP="004B6B9F">
      <w:pPr>
        <w:jc w:val="center"/>
      </w:pPr>
    </w:p>
    <w:p w14:paraId="0017E38F" w14:textId="77777777" w:rsidR="004B6B9F" w:rsidRPr="005B1632" w:rsidRDefault="004B6B9F" w:rsidP="004B6B9F">
      <w:pPr>
        <w:jc w:val="both"/>
        <w:rPr>
          <w:b/>
          <w:bCs/>
        </w:rPr>
      </w:pPr>
      <w:r w:rsidRPr="005B1632">
        <w:rPr>
          <w:b/>
          <w:bCs/>
        </w:rPr>
        <w:t xml:space="preserve">Uses: </w:t>
      </w:r>
    </w:p>
    <w:p w14:paraId="2F81A0E5" w14:textId="77777777" w:rsidR="004B6B9F" w:rsidRDefault="004B6B9F" w:rsidP="004B6B9F">
      <w:pPr>
        <w:jc w:val="both"/>
      </w:pPr>
      <w:r>
        <w:t>In the spiral model, the project passes through four phases over and over in a “spiral” until complete, allowing for multiple rounds of refinement. It is best used in large projects and systems that contain small phases or identifiable segments.</w:t>
      </w:r>
    </w:p>
    <w:p w14:paraId="1B0630A9" w14:textId="77777777" w:rsidR="004B6B9F" w:rsidRPr="005B1632" w:rsidRDefault="004B6B9F" w:rsidP="004B6B9F">
      <w:pPr>
        <w:jc w:val="both"/>
        <w:rPr>
          <w:b/>
          <w:bCs/>
        </w:rPr>
      </w:pPr>
      <w:r w:rsidRPr="005B1632">
        <w:rPr>
          <w:b/>
          <w:bCs/>
        </w:rPr>
        <w:t>Pros:</w:t>
      </w:r>
    </w:p>
    <w:p w14:paraId="57857EBD" w14:textId="77777777" w:rsidR="004B6B9F" w:rsidRDefault="004B6B9F" w:rsidP="004B6B9F">
      <w:pPr>
        <w:pStyle w:val="ListParagraph"/>
        <w:numPr>
          <w:ilvl w:val="0"/>
          <w:numId w:val="192"/>
        </w:numPr>
        <w:jc w:val="both"/>
      </w:pPr>
      <w:r>
        <w:t>Development process is well-documented and scalable</w:t>
      </w:r>
    </w:p>
    <w:p w14:paraId="375BED1B" w14:textId="77777777" w:rsidR="004B6B9F" w:rsidRDefault="004B6B9F" w:rsidP="004B6B9F">
      <w:pPr>
        <w:pStyle w:val="ListParagraph"/>
        <w:numPr>
          <w:ilvl w:val="0"/>
          <w:numId w:val="192"/>
        </w:numPr>
        <w:jc w:val="both"/>
      </w:pPr>
      <w:r>
        <w:t>Progress is easily measured</w:t>
      </w:r>
    </w:p>
    <w:p w14:paraId="5CA3F37B" w14:textId="77777777" w:rsidR="004B6B9F" w:rsidRDefault="004B6B9F" w:rsidP="004B6B9F">
      <w:pPr>
        <w:pStyle w:val="ListParagraph"/>
        <w:numPr>
          <w:ilvl w:val="0"/>
          <w:numId w:val="192"/>
        </w:numPr>
        <w:jc w:val="both"/>
      </w:pPr>
      <w:r>
        <w:t>High-risk tasks are completed first</w:t>
      </w:r>
    </w:p>
    <w:p w14:paraId="18C0AB40" w14:textId="77777777" w:rsidR="004B6B9F" w:rsidRDefault="004B6B9F" w:rsidP="004B6B9F">
      <w:pPr>
        <w:pStyle w:val="ListParagraph"/>
        <w:numPr>
          <w:ilvl w:val="0"/>
          <w:numId w:val="192"/>
        </w:numPr>
        <w:jc w:val="both"/>
      </w:pPr>
      <w:r>
        <w:t>Early involvement of developers</w:t>
      </w:r>
    </w:p>
    <w:p w14:paraId="32766981" w14:textId="77777777" w:rsidR="004B6B9F" w:rsidRPr="005B1632" w:rsidRDefault="004B6B9F" w:rsidP="004B6B9F">
      <w:pPr>
        <w:jc w:val="both"/>
        <w:rPr>
          <w:b/>
          <w:bCs/>
        </w:rPr>
      </w:pPr>
      <w:r w:rsidRPr="005B1632">
        <w:rPr>
          <w:b/>
          <w:bCs/>
        </w:rPr>
        <w:t>Cons:</w:t>
      </w:r>
    </w:p>
    <w:p w14:paraId="03BA36A2" w14:textId="77777777" w:rsidR="004B6B9F" w:rsidRDefault="004B6B9F" w:rsidP="004B6B9F">
      <w:pPr>
        <w:pStyle w:val="ListParagraph"/>
        <w:numPr>
          <w:ilvl w:val="0"/>
          <w:numId w:val="193"/>
        </w:numPr>
        <w:jc w:val="both"/>
      </w:pPr>
      <w:r>
        <w:t>Can be expensive, creating a high cost and longer time to reach a final product</w:t>
      </w:r>
    </w:p>
    <w:p w14:paraId="19CEA43E" w14:textId="77777777" w:rsidR="004B6B9F" w:rsidRDefault="004B6B9F" w:rsidP="004B6B9F">
      <w:pPr>
        <w:pStyle w:val="ListParagraph"/>
        <w:numPr>
          <w:ilvl w:val="0"/>
          <w:numId w:val="193"/>
        </w:numPr>
        <w:jc w:val="both"/>
      </w:pPr>
      <w:r>
        <w:t>Can be ineffective for smaller projects</w:t>
      </w:r>
    </w:p>
    <w:p w14:paraId="277FABA0" w14:textId="77777777" w:rsidR="004B6B9F" w:rsidRDefault="004B6B9F" w:rsidP="004B6B9F">
      <w:pPr>
        <w:pStyle w:val="ListParagraph"/>
        <w:numPr>
          <w:ilvl w:val="0"/>
          <w:numId w:val="193"/>
        </w:numPr>
        <w:jc w:val="both"/>
      </w:pPr>
      <w:r>
        <w:t>Highly customized, which limits reusability</w:t>
      </w:r>
    </w:p>
    <w:p w14:paraId="67E7EF71" w14:textId="77777777" w:rsidR="004B6B9F" w:rsidRDefault="004B6B9F" w:rsidP="004B6B9F">
      <w:pPr>
        <w:pStyle w:val="ListParagraph"/>
        <w:numPr>
          <w:ilvl w:val="0"/>
          <w:numId w:val="193"/>
        </w:numPr>
        <w:jc w:val="both"/>
      </w:pPr>
      <w:r>
        <w:t>Needs special skills to evaluate the risks and assumptions</w:t>
      </w:r>
    </w:p>
    <w:p w14:paraId="47D9A57B" w14:textId="77777777" w:rsidR="004B6B9F" w:rsidRPr="005B1632" w:rsidRDefault="004B6B9F" w:rsidP="004B6B9F">
      <w:pPr>
        <w:jc w:val="both"/>
        <w:rPr>
          <w:b/>
          <w:bCs/>
        </w:rPr>
      </w:pPr>
      <w:r w:rsidRPr="005B1632">
        <w:rPr>
          <w:b/>
          <w:bCs/>
        </w:rPr>
        <w:t>SDLC Model: Agile</w:t>
      </w:r>
    </w:p>
    <w:p w14:paraId="03AE3AF3" w14:textId="77777777" w:rsidR="004B6B9F" w:rsidRDefault="004B6B9F" w:rsidP="004B6B9F">
      <w:pPr>
        <w:jc w:val="both"/>
      </w:pPr>
      <w:r>
        <w:lastRenderedPageBreak/>
        <w:t>Agile has gained a great deal of popularity. The model breaks down big projects into smaller, more manageable chunks, which can lead to a software product that represents a culmination of multiple, smaller projects. The model produces ongoing releases where each iteration includes small, incremental changes and improvements from the previous release.</w:t>
      </w:r>
    </w:p>
    <w:p w14:paraId="4E1838E5" w14:textId="77777777" w:rsidR="004B6B9F" w:rsidRDefault="004B6B9F" w:rsidP="004B6B9F">
      <w:pPr>
        <w:jc w:val="center"/>
      </w:pPr>
      <w:r>
        <w:rPr>
          <w:noProof/>
        </w:rPr>
        <w:drawing>
          <wp:inline distT="0" distB="0" distL="0" distR="0" wp14:anchorId="76CD3DB7" wp14:editId="3AC58619">
            <wp:extent cx="1428750" cy="1428750"/>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pic:spPr>
                </pic:pic>
              </a:graphicData>
            </a:graphic>
          </wp:inline>
        </w:drawing>
      </w:r>
    </w:p>
    <w:p w14:paraId="124B8103" w14:textId="77777777" w:rsidR="004B6B9F" w:rsidRPr="0029488E" w:rsidRDefault="004B6B9F" w:rsidP="004B6B9F">
      <w:pPr>
        <w:spacing w:before="0" w:after="0" w:line="240" w:lineRule="auto"/>
        <w:jc w:val="center"/>
        <w:rPr>
          <w:sz w:val="16"/>
          <w:szCs w:val="16"/>
        </w:rPr>
      </w:pPr>
      <w:r w:rsidRPr="0029488E">
        <w:rPr>
          <w:sz w:val="16"/>
          <w:szCs w:val="16"/>
        </w:rPr>
        <w:t xml:space="preserve">Image </w:t>
      </w:r>
      <w:r>
        <w:rPr>
          <w:sz w:val="16"/>
          <w:szCs w:val="16"/>
        </w:rPr>
        <w:t>7</w:t>
      </w:r>
      <w:r w:rsidRPr="0029488E">
        <w:rPr>
          <w:sz w:val="16"/>
          <w:szCs w:val="16"/>
        </w:rPr>
        <w:t xml:space="preserve">: </w:t>
      </w:r>
      <w:r>
        <w:rPr>
          <w:sz w:val="16"/>
          <w:szCs w:val="16"/>
        </w:rPr>
        <w:t xml:space="preserve">Agile </w:t>
      </w:r>
      <w:r w:rsidRPr="0029488E">
        <w:rPr>
          <w:sz w:val="16"/>
          <w:szCs w:val="16"/>
        </w:rPr>
        <w:t xml:space="preserve"> model</w:t>
      </w:r>
    </w:p>
    <w:p w14:paraId="75A0FF11" w14:textId="77777777" w:rsidR="004B6B9F" w:rsidRPr="0029488E" w:rsidRDefault="004B6B9F" w:rsidP="004B6B9F">
      <w:pPr>
        <w:spacing w:before="0" w:after="0" w:line="240" w:lineRule="auto"/>
        <w:jc w:val="center"/>
        <w:rPr>
          <w:sz w:val="16"/>
          <w:szCs w:val="16"/>
        </w:rPr>
      </w:pPr>
      <w:r w:rsidRPr="0029488E">
        <w:rPr>
          <w:sz w:val="16"/>
          <w:szCs w:val="16"/>
        </w:rPr>
        <w:t xml:space="preserve">Reference: </w:t>
      </w:r>
      <w:hyperlink r:id="rId616" w:history="1">
        <w:r w:rsidRPr="0029488E">
          <w:rPr>
            <w:rStyle w:val="Hyperlink"/>
            <w:sz w:val="16"/>
            <w:szCs w:val="16"/>
          </w:rPr>
          <w:t>https://sdlcpartners.com/insights/what-are-sdlc-types/</w:t>
        </w:r>
      </w:hyperlink>
    </w:p>
    <w:p w14:paraId="3C662B1C" w14:textId="77777777" w:rsidR="004B6B9F" w:rsidRDefault="004B6B9F" w:rsidP="004B6B9F">
      <w:pPr>
        <w:jc w:val="both"/>
      </w:pPr>
      <w:r w:rsidRPr="005B1632">
        <w:rPr>
          <w:b/>
          <w:bCs/>
        </w:rPr>
        <w:t>Uses:</w:t>
      </w:r>
      <w:r>
        <w:t xml:space="preserve"> </w:t>
      </w:r>
    </w:p>
    <w:p w14:paraId="3690956F" w14:textId="77777777" w:rsidR="004B6B9F" w:rsidRDefault="004B6B9F" w:rsidP="004B6B9F">
      <w:pPr>
        <w:jc w:val="both"/>
      </w:pPr>
      <w:r>
        <w:t>Agile is particularly well-suited for large and complex projects; those that can be easily divided into smaller parts. It’s also useful for mid-size custom software development projects where business requirements cannot be easily translated into detailed requirements.</w:t>
      </w:r>
    </w:p>
    <w:p w14:paraId="63C18901" w14:textId="77777777" w:rsidR="004B6B9F" w:rsidRPr="005B1632" w:rsidRDefault="004B6B9F" w:rsidP="004B6B9F">
      <w:pPr>
        <w:jc w:val="both"/>
        <w:rPr>
          <w:b/>
          <w:bCs/>
        </w:rPr>
      </w:pPr>
      <w:r w:rsidRPr="005B1632">
        <w:rPr>
          <w:b/>
          <w:bCs/>
        </w:rPr>
        <w:t>Pros:</w:t>
      </w:r>
    </w:p>
    <w:p w14:paraId="12B1E8B9" w14:textId="77777777" w:rsidR="004B6B9F" w:rsidRDefault="004B6B9F" w:rsidP="004B6B9F">
      <w:pPr>
        <w:pStyle w:val="ListParagraph"/>
        <w:numPr>
          <w:ilvl w:val="0"/>
          <w:numId w:val="194"/>
        </w:numPr>
        <w:jc w:val="both"/>
      </w:pPr>
      <w:r>
        <w:t>Face-to-face communication and continuous inputs from customer representative leave no space for guesswork</w:t>
      </w:r>
    </w:p>
    <w:p w14:paraId="4E39B043" w14:textId="77777777" w:rsidR="004B6B9F" w:rsidRDefault="004B6B9F" w:rsidP="004B6B9F">
      <w:pPr>
        <w:pStyle w:val="ListParagraph"/>
        <w:numPr>
          <w:ilvl w:val="0"/>
          <w:numId w:val="194"/>
        </w:numPr>
        <w:jc w:val="both"/>
      </w:pPr>
      <w:r>
        <w:t>End result is the highest quality software in the least possible time</w:t>
      </w:r>
    </w:p>
    <w:p w14:paraId="162BD6E1" w14:textId="77777777" w:rsidR="004B6B9F" w:rsidRDefault="004B6B9F" w:rsidP="004B6B9F">
      <w:pPr>
        <w:pStyle w:val="ListParagraph"/>
        <w:numPr>
          <w:ilvl w:val="0"/>
          <w:numId w:val="194"/>
        </w:numPr>
        <w:jc w:val="both"/>
      </w:pPr>
      <w:r>
        <w:t>Very realistic approach to development</w:t>
      </w:r>
    </w:p>
    <w:p w14:paraId="2ADF35BB" w14:textId="77777777" w:rsidR="004B6B9F" w:rsidRDefault="004B6B9F" w:rsidP="004B6B9F">
      <w:pPr>
        <w:pStyle w:val="ListParagraph"/>
        <w:numPr>
          <w:ilvl w:val="0"/>
          <w:numId w:val="194"/>
        </w:numPr>
        <w:jc w:val="both"/>
      </w:pPr>
      <w:r>
        <w:t>Suitable for fixed and evolving requirements</w:t>
      </w:r>
    </w:p>
    <w:p w14:paraId="501CFF0E" w14:textId="77777777" w:rsidR="004B6B9F" w:rsidRPr="00044D02" w:rsidRDefault="004B6B9F" w:rsidP="004B6B9F">
      <w:pPr>
        <w:jc w:val="both"/>
        <w:rPr>
          <w:b/>
          <w:bCs/>
        </w:rPr>
      </w:pPr>
      <w:r w:rsidRPr="00044D02">
        <w:rPr>
          <w:b/>
          <w:bCs/>
        </w:rPr>
        <w:t>Cons:</w:t>
      </w:r>
    </w:p>
    <w:p w14:paraId="037197CD" w14:textId="77777777" w:rsidR="004B6B9F" w:rsidRDefault="004B6B9F" w:rsidP="004B6B9F">
      <w:pPr>
        <w:pStyle w:val="ListParagraph"/>
        <w:numPr>
          <w:ilvl w:val="0"/>
          <w:numId w:val="195"/>
        </w:numPr>
        <w:jc w:val="both"/>
      </w:pPr>
      <w:r>
        <w:t>Documentation is created in later stages</w:t>
      </w:r>
    </w:p>
    <w:p w14:paraId="37D9538A" w14:textId="77777777" w:rsidR="004B6B9F" w:rsidRDefault="004B6B9F" w:rsidP="004B6B9F">
      <w:pPr>
        <w:pStyle w:val="ListParagraph"/>
        <w:numPr>
          <w:ilvl w:val="0"/>
          <w:numId w:val="195"/>
        </w:numPr>
        <w:jc w:val="both"/>
      </w:pPr>
      <w:r>
        <w:t>Reduce the usability of components</w:t>
      </w:r>
    </w:p>
    <w:p w14:paraId="27669439" w14:textId="77777777" w:rsidR="004B6B9F" w:rsidRDefault="004B6B9F" w:rsidP="004B6B9F">
      <w:pPr>
        <w:pStyle w:val="ListParagraph"/>
        <w:numPr>
          <w:ilvl w:val="0"/>
          <w:numId w:val="195"/>
        </w:numPr>
        <w:jc w:val="both"/>
      </w:pPr>
      <w:r>
        <w:t>Requires special skills and ongoing oversight</w:t>
      </w:r>
    </w:p>
    <w:p w14:paraId="2551264D" w14:textId="77777777" w:rsidR="004B6B9F" w:rsidRDefault="004B6B9F" w:rsidP="004B6B9F">
      <w:pPr>
        <w:pStyle w:val="ListParagraph"/>
        <w:numPr>
          <w:ilvl w:val="0"/>
          <w:numId w:val="195"/>
        </w:numPr>
        <w:jc w:val="both"/>
      </w:pPr>
      <w:r>
        <w:t>Transfer of technology to new team members may be difficult due to lack of documentation</w:t>
      </w:r>
    </w:p>
    <w:p w14:paraId="35371869" w14:textId="77777777" w:rsidR="004B6B9F" w:rsidRPr="00044D02" w:rsidRDefault="004B6B9F" w:rsidP="004B6B9F">
      <w:pPr>
        <w:jc w:val="both"/>
        <w:rPr>
          <w:b/>
          <w:bCs/>
        </w:rPr>
      </w:pPr>
      <w:r w:rsidRPr="00044D02">
        <w:rPr>
          <w:b/>
          <w:bCs/>
        </w:rPr>
        <w:t>SDLC Model: Big Bang</w:t>
      </w:r>
    </w:p>
    <w:p w14:paraId="1DB05614" w14:textId="77777777" w:rsidR="004B6B9F" w:rsidRDefault="004B6B9F" w:rsidP="004B6B9F">
      <w:pPr>
        <w:jc w:val="both"/>
      </w:pPr>
      <w:r>
        <w:lastRenderedPageBreak/>
        <w:t>Done with little-to-no planning, the Big Bang model focuses on all types of coding and development types, implementing requirements as they are discovered. Because it does not follow a set process and is a high-risk model, the Big Bang is best for small projects with only one or two engineers.</w:t>
      </w:r>
    </w:p>
    <w:p w14:paraId="10E30041" w14:textId="77777777" w:rsidR="004B6B9F" w:rsidRDefault="004B6B9F" w:rsidP="004B6B9F">
      <w:pPr>
        <w:jc w:val="center"/>
      </w:pPr>
      <w:r>
        <w:rPr>
          <w:noProof/>
        </w:rPr>
        <w:drawing>
          <wp:inline distT="0" distB="0" distL="0" distR="0" wp14:anchorId="46B64738" wp14:editId="59D71CE3">
            <wp:extent cx="1428750" cy="1428750"/>
            <wp:effectExtent l="0" t="0" r="0"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1428750" cy="1428750"/>
                    </a:xfrm>
                    <a:prstGeom prst="rect">
                      <a:avLst/>
                    </a:prstGeom>
                    <a:noFill/>
                  </pic:spPr>
                </pic:pic>
              </a:graphicData>
            </a:graphic>
          </wp:inline>
        </w:drawing>
      </w:r>
    </w:p>
    <w:p w14:paraId="6F8D7FEC" w14:textId="77777777" w:rsidR="004B6B9F" w:rsidRPr="0029488E" w:rsidRDefault="004B6B9F" w:rsidP="004B6B9F">
      <w:pPr>
        <w:spacing w:before="0" w:after="0" w:line="240" w:lineRule="auto"/>
        <w:jc w:val="center"/>
        <w:rPr>
          <w:sz w:val="16"/>
          <w:szCs w:val="16"/>
        </w:rPr>
      </w:pPr>
      <w:r w:rsidRPr="0029488E">
        <w:rPr>
          <w:sz w:val="16"/>
          <w:szCs w:val="16"/>
        </w:rPr>
        <w:t xml:space="preserve">Image </w:t>
      </w:r>
      <w:r>
        <w:rPr>
          <w:sz w:val="16"/>
          <w:szCs w:val="16"/>
        </w:rPr>
        <w:t>8</w:t>
      </w:r>
      <w:r w:rsidRPr="0029488E">
        <w:rPr>
          <w:sz w:val="16"/>
          <w:szCs w:val="16"/>
        </w:rPr>
        <w:t xml:space="preserve">: </w:t>
      </w:r>
      <w:r>
        <w:rPr>
          <w:sz w:val="16"/>
          <w:szCs w:val="16"/>
        </w:rPr>
        <w:t>Big Bang</w:t>
      </w:r>
      <w:r w:rsidRPr="0029488E">
        <w:rPr>
          <w:sz w:val="16"/>
          <w:szCs w:val="16"/>
        </w:rPr>
        <w:t xml:space="preserve"> model</w:t>
      </w:r>
    </w:p>
    <w:p w14:paraId="2271776C" w14:textId="77777777" w:rsidR="004B6B9F" w:rsidRPr="0029488E" w:rsidRDefault="004B6B9F" w:rsidP="004B6B9F">
      <w:pPr>
        <w:spacing w:before="0" w:after="0" w:line="240" w:lineRule="auto"/>
        <w:jc w:val="center"/>
        <w:rPr>
          <w:sz w:val="16"/>
          <w:szCs w:val="16"/>
        </w:rPr>
      </w:pPr>
      <w:r w:rsidRPr="0029488E">
        <w:rPr>
          <w:sz w:val="16"/>
          <w:szCs w:val="16"/>
        </w:rPr>
        <w:t xml:space="preserve">Reference: </w:t>
      </w:r>
      <w:hyperlink r:id="rId618" w:history="1">
        <w:r w:rsidRPr="0029488E">
          <w:rPr>
            <w:rStyle w:val="Hyperlink"/>
            <w:sz w:val="16"/>
            <w:szCs w:val="16"/>
          </w:rPr>
          <w:t>https://sdlcpartners.com/insights/what-are-sdlc-types/</w:t>
        </w:r>
      </w:hyperlink>
    </w:p>
    <w:p w14:paraId="75FF3948" w14:textId="77777777" w:rsidR="004B6B9F" w:rsidRDefault="004B6B9F" w:rsidP="004B6B9F">
      <w:pPr>
        <w:jc w:val="center"/>
      </w:pPr>
    </w:p>
    <w:p w14:paraId="5B457132" w14:textId="77777777" w:rsidR="004B6B9F" w:rsidRPr="00044D02" w:rsidRDefault="004B6B9F" w:rsidP="004B6B9F">
      <w:pPr>
        <w:jc w:val="both"/>
        <w:rPr>
          <w:b/>
          <w:bCs/>
        </w:rPr>
      </w:pPr>
    </w:p>
    <w:p w14:paraId="121476B0" w14:textId="77777777" w:rsidR="004B6B9F" w:rsidRPr="00044D02" w:rsidRDefault="004B6B9F" w:rsidP="004B6B9F">
      <w:pPr>
        <w:jc w:val="both"/>
        <w:rPr>
          <w:b/>
          <w:bCs/>
        </w:rPr>
      </w:pPr>
      <w:r w:rsidRPr="00044D02">
        <w:rPr>
          <w:b/>
          <w:bCs/>
        </w:rPr>
        <w:t xml:space="preserve">Uses: </w:t>
      </w:r>
    </w:p>
    <w:p w14:paraId="361A0A84" w14:textId="77777777" w:rsidR="004B6B9F" w:rsidRDefault="004B6B9F" w:rsidP="004B6B9F">
      <w:pPr>
        <w:jc w:val="both"/>
      </w:pPr>
      <w:r>
        <w:t>It is mainly used for academic software development projects or smaller projects where the development team is small and working in tight collaboration. It is helpful when requirements are unknown and a release date is very flexible.</w:t>
      </w:r>
    </w:p>
    <w:p w14:paraId="201235DC" w14:textId="77777777" w:rsidR="004B6B9F" w:rsidRPr="00044D02" w:rsidRDefault="004B6B9F" w:rsidP="004B6B9F">
      <w:pPr>
        <w:jc w:val="both"/>
        <w:rPr>
          <w:b/>
          <w:bCs/>
        </w:rPr>
      </w:pPr>
      <w:r w:rsidRPr="00044D02">
        <w:rPr>
          <w:b/>
          <w:bCs/>
        </w:rPr>
        <w:t>Pros:</w:t>
      </w:r>
    </w:p>
    <w:p w14:paraId="75A8EC78" w14:textId="77777777" w:rsidR="004B6B9F" w:rsidRDefault="004B6B9F" w:rsidP="004B6B9F">
      <w:pPr>
        <w:pStyle w:val="ListParagraph"/>
        <w:numPr>
          <w:ilvl w:val="0"/>
          <w:numId w:val="196"/>
        </w:numPr>
        <w:jc w:val="both"/>
      </w:pPr>
      <w:r>
        <w:t>Allows for more resources to be used in development</w:t>
      </w:r>
    </w:p>
    <w:p w14:paraId="6C84B698" w14:textId="77777777" w:rsidR="004B6B9F" w:rsidRDefault="004B6B9F" w:rsidP="004B6B9F">
      <w:pPr>
        <w:pStyle w:val="ListParagraph"/>
        <w:numPr>
          <w:ilvl w:val="0"/>
          <w:numId w:val="196"/>
        </w:numPr>
        <w:jc w:val="both"/>
      </w:pPr>
      <w:r>
        <w:t>More straightforward to manage</w:t>
      </w:r>
    </w:p>
    <w:p w14:paraId="3A5DE0ED" w14:textId="77777777" w:rsidR="004B6B9F" w:rsidRDefault="004B6B9F" w:rsidP="004B6B9F">
      <w:pPr>
        <w:pStyle w:val="ListParagraph"/>
        <w:numPr>
          <w:ilvl w:val="0"/>
          <w:numId w:val="196"/>
        </w:numPr>
        <w:jc w:val="both"/>
      </w:pPr>
      <w:r>
        <w:t>Allows developer flexibility</w:t>
      </w:r>
    </w:p>
    <w:p w14:paraId="3E8AB9BE" w14:textId="77777777" w:rsidR="004B6B9F" w:rsidRDefault="004B6B9F" w:rsidP="004B6B9F">
      <w:pPr>
        <w:pStyle w:val="ListParagraph"/>
        <w:numPr>
          <w:ilvl w:val="0"/>
          <w:numId w:val="196"/>
        </w:numPr>
        <w:jc w:val="both"/>
      </w:pPr>
      <w:r>
        <w:t>Good learning aid for students or newcomers</w:t>
      </w:r>
    </w:p>
    <w:p w14:paraId="6B047919" w14:textId="77777777" w:rsidR="004B6B9F" w:rsidRPr="00044D02" w:rsidRDefault="004B6B9F" w:rsidP="004B6B9F">
      <w:pPr>
        <w:jc w:val="both"/>
        <w:rPr>
          <w:b/>
          <w:bCs/>
        </w:rPr>
      </w:pPr>
      <w:r w:rsidRPr="00044D02">
        <w:rPr>
          <w:b/>
          <w:bCs/>
        </w:rPr>
        <w:t>Cons:</w:t>
      </w:r>
    </w:p>
    <w:p w14:paraId="25A6B470" w14:textId="77777777" w:rsidR="004B6B9F" w:rsidRDefault="004B6B9F" w:rsidP="004B6B9F">
      <w:pPr>
        <w:pStyle w:val="ListParagraph"/>
        <w:numPr>
          <w:ilvl w:val="0"/>
          <w:numId w:val="197"/>
        </w:numPr>
        <w:jc w:val="both"/>
      </w:pPr>
      <w:r>
        <w:t>Harder to attain a firm grasp on requirements</w:t>
      </w:r>
    </w:p>
    <w:p w14:paraId="0764E603" w14:textId="77777777" w:rsidR="004B6B9F" w:rsidRDefault="004B6B9F" w:rsidP="004B6B9F">
      <w:pPr>
        <w:pStyle w:val="ListParagraph"/>
        <w:numPr>
          <w:ilvl w:val="0"/>
          <w:numId w:val="197"/>
        </w:numPr>
        <w:jc w:val="both"/>
      </w:pPr>
      <w:r>
        <w:t>High-risk with high level of uncertainty</w:t>
      </w:r>
    </w:p>
    <w:p w14:paraId="44D8B2D8" w14:textId="77777777" w:rsidR="004B6B9F" w:rsidRDefault="004B6B9F" w:rsidP="004B6B9F">
      <w:pPr>
        <w:pStyle w:val="ListParagraph"/>
        <w:numPr>
          <w:ilvl w:val="0"/>
          <w:numId w:val="197"/>
        </w:numPr>
        <w:jc w:val="both"/>
      </w:pPr>
      <w:r>
        <w:t>Poor model type for long or ongoing projects</w:t>
      </w:r>
    </w:p>
    <w:p w14:paraId="4851D352" w14:textId="77777777" w:rsidR="004B6B9F" w:rsidRDefault="004B6B9F" w:rsidP="004B6B9F">
      <w:pPr>
        <w:pStyle w:val="ListParagraph"/>
        <w:numPr>
          <w:ilvl w:val="0"/>
          <w:numId w:val="197"/>
        </w:numPr>
        <w:jc w:val="both"/>
      </w:pPr>
      <w:r>
        <w:t>Can be expensive if requirements are misunderstood and timelines are vague</w:t>
      </w:r>
    </w:p>
    <w:p w14:paraId="0624DC3D" w14:textId="77777777" w:rsidR="004B6B9F" w:rsidRDefault="004B6B9F" w:rsidP="004B6B9F">
      <w:pPr>
        <w:pStyle w:val="Heading2"/>
      </w:pPr>
      <w:r w:rsidRPr="00F46FFD">
        <w:lastRenderedPageBreak/>
        <w:t>Software Test Levels</w:t>
      </w:r>
    </w:p>
    <w:p w14:paraId="4F21D5C5" w14:textId="77777777" w:rsidR="004B6B9F" w:rsidRPr="006A4468" w:rsidRDefault="004B6B9F" w:rsidP="004B6B9F">
      <w:pPr>
        <w:pStyle w:val="Heading3"/>
      </w:pPr>
      <w:r w:rsidRPr="006A4468">
        <w:t>What is Software Testing?</w:t>
      </w:r>
    </w:p>
    <w:p w14:paraId="6012B697" w14:textId="77777777" w:rsidR="004B6B9F" w:rsidRDefault="004B6B9F" w:rsidP="004B6B9F">
      <w:pPr>
        <w:jc w:val="both"/>
      </w:pPr>
      <w:r>
        <w:t>Software testing is a process, to evaluate the functionality of a software application with an intent to find whether the developed software met the specified requirements or not and to identify the defects to ensure that the product is defect free in order to produce the quality product.</w:t>
      </w:r>
    </w:p>
    <w:p w14:paraId="48F39865" w14:textId="77777777" w:rsidR="004B6B9F" w:rsidRDefault="004B6B9F" w:rsidP="004B6B9F">
      <w:pPr>
        <w:pStyle w:val="Heading3"/>
      </w:pPr>
      <w:r>
        <w:t>Types of Software Testing</w:t>
      </w:r>
    </w:p>
    <w:p w14:paraId="442A36DA" w14:textId="77777777" w:rsidR="004B6B9F" w:rsidRPr="00A77518" w:rsidRDefault="004B6B9F" w:rsidP="004B6B9F">
      <w:pPr>
        <w:jc w:val="both"/>
        <w:rPr>
          <w:b/>
          <w:bCs/>
        </w:rPr>
      </w:pPr>
      <w:r w:rsidRPr="00A77518">
        <w:rPr>
          <w:b/>
          <w:bCs/>
        </w:rPr>
        <w:t>Manual Testing:</w:t>
      </w:r>
    </w:p>
    <w:p w14:paraId="22873312" w14:textId="77777777" w:rsidR="004B6B9F" w:rsidRDefault="004B6B9F" w:rsidP="004B6B9F">
      <w:pPr>
        <w:jc w:val="both"/>
      </w:pPr>
      <w:r>
        <w:t>Manual testing is the process of testing the software by hand to learn more about it, to find what is and isn’t working.</w:t>
      </w:r>
    </w:p>
    <w:p w14:paraId="37BF0644" w14:textId="77777777" w:rsidR="004B6B9F" w:rsidRDefault="004B6B9F" w:rsidP="004B6B9F">
      <w:pPr>
        <w:jc w:val="both"/>
      </w:pPr>
      <w:r>
        <w:t>This usually includes verifying all the features specified in requirements documents, but often also includes the testers trying the software with the perspective of their end user’s in mind.</w:t>
      </w:r>
    </w:p>
    <w:p w14:paraId="3660388B" w14:textId="77777777" w:rsidR="004B6B9F" w:rsidRDefault="004B6B9F" w:rsidP="004B6B9F">
      <w:pPr>
        <w:jc w:val="both"/>
      </w:pPr>
      <w:r>
        <w:t>Manual test plans vary from fully scripted test cases, giving testers detailed steps and expected results, through to high-level guides that steer exploratory testing sessions.</w:t>
      </w:r>
    </w:p>
    <w:p w14:paraId="2465FE2C" w14:textId="77777777" w:rsidR="004B6B9F" w:rsidRDefault="004B6B9F" w:rsidP="004B6B9F">
      <w:pPr>
        <w:jc w:val="both"/>
      </w:pPr>
      <w:r>
        <w:t xml:space="preserve">There are lots of sophisticated tools on the market to help with manual testing, but if you want a simple and flexible place to start, take a look at </w:t>
      </w:r>
      <w:proofErr w:type="spellStart"/>
      <w:r>
        <w:t>Testpad</w:t>
      </w:r>
      <w:proofErr w:type="spellEnd"/>
      <w:r>
        <w:t>.</w:t>
      </w:r>
    </w:p>
    <w:p w14:paraId="77D49102" w14:textId="77777777" w:rsidR="004B6B9F" w:rsidRPr="00A77518" w:rsidRDefault="004B6B9F" w:rsidP="004B6B9F">
      <w:pPr>
        <w:jc w:val="both"/>
        <w:rPr>
          <w:b/>
          <w:bCs/>
        </w:rPr>
      </w:pPr>
      <w:r w:rsidRPr="00A77518">
        <w:rPr>
          <w:b/>
          <w:bCs/>
        </w:rPr>
        <w:t>Automation Testing:</w:t>
      </w:r>
    </w:p>
    <w:p w14:paraId="30CBEE51" w14:textId="77777777" w:rsidR="004B6B9F" w:rsidRDefault="004B6B9F" w:rsidP="004B6B9F">
      <w:pPr>
        <w:jc w:val="both"/>
      </w:pPr>
      <w:r>
        <w:t>Automation testing is the process of testing the software using an automation tool to find the defects.</w:t>
      </w:r>
    </w:p>
    <w:p w14:paraId="1A82652E" w14:textId="77777777" w:rsidR="004B6B9F" w:rsidRDefault="004B6B9F" w:rsidP="004B6B9F">
      <w:pPr>
        <w:jc w:val="both"/>
      </w:pPr>
      <w:r>
        <w:t>In this process, testers execute the test scripts and generate the test results automatically by using automation tools.</w:t>
      </w:r>
    </w:p>
    <w:p w14:paraId="177061B1" w14:textId="77777777" w:rsidR="004B6B9F" w:rsidRDefault="004B6B9F" w:rsidP="004B6B9F">
      <w:pPr>
        <w:jc w:val="both"/>
      </w:pPr>
      <w:r>
        <w:t xml:space="preserve">Some of the famous automation testing tools for functional testing include Selenium and </w:t>
      </w:r>
      <w:proofErr w:type="spellStart"/>
      <w:r>
        <w:t>Katalon</w:t>
      </w:r>
      <w:proofErr w:type="spellEnd"/>
      <w:r>
        <w:t xml:space="preserve"> Studio.</w:t>
      </w:r>
    </w:p>
    <w:p w14:paraId="4D607DD2" w14:textId="77777777" w:rsidR="004B6B9F" w:rsidRDefault="004B6B9F" w:rsidP="004B6B9F">
      <w:pPr>
        <w:jc w:val="both"/>
      </w:pPr>
      <w:r>
        <w:t xml:space="preserve">Selenium is no longer a strange name for web application testers. It offers powerful capabilities like cross-browser testing but is difficult to learn for those new to automation or with limited programming experience. That’s why most QAs freshers and manual testers start out with </w:t>
      </w:r>
      <w:proofErr w:type="spellStart"/>
      <w:r>
        <w:t>Katalon</w:t>
      </w:r>
      <w:proofErr w:type="spellEnd"/>
      <w:r>
        <w:t xml:space="preserve"> Studio. While still providing essential features from Selenium, users can utilize its simple UI, built-</w:t>
      </w:r>
      <w:r>
        <w:lastRenderedPageBreak/>
        <w:t>in keywords, and record &amp; playback to create test cases easier and pick up programming skills along the way with the scripting mode (Java and Groovy supported).</w:t>
      </w:r>
    </w:p>
    <w:p w14:paraId="09C7B5D0" w14:textId="77777777" w:rsidR="004B6B9F" w:rsidRDefault="004B6B9F" w:rsidP="004B6B9F">
      <w:pPr>
        <w:pStyle w:val="Heading3"/>
      </w:pPr>
      <w:r>
        <w:t>Levels of Testing</w:t>
      </w:r>
    </w:p>
    <w:p w14:paraId="4D969BD7" w14:textId="77777777" w:rsidR="004B6B9F" w:rsidRDefault="004B6B9F" w:rsidP="004B6B9F">
      <w:pPr>
        <w:jc w:val="both"/>
      </w:pPr>
      <w:r>
        <w:t>There are mainly four Levels of Testing in software testing:</w:t>
      </w:r>
    </w:p>
    <w:p w14:paraId="25E5788C" w14:textId="77777777" w:rsidR="004B6B9F" w:rsidRDefault="004B6B9F" w:rsidP="004B6B9F">
      <w:pPr>
        <w:pStyle w:val="ListParagraph"/>
        <w:numPr>
          <w:ilvl w:val="0"/>
          <w:numId w:val="198"/>
        </w:numPr>
        <w:jc w:val="both"/>
      </w:pPr>
      <w:r w:rsidRPr="005A187E">
        <w:rPr>
          <w:b/>
          <w:bCs/>
        </w:rPr>
        <w:t>Unit Testing</w:t>
      </w:r>
      <w:r>
        <w:t>: checks if software components are fulfilling functionalities or not.</w:t>
      </w:r>
    </w:p>
    <w:p w14:paraId="6F4E6CD8" w14:textId="77777777" w:rsidR="004B6B9F" w:rsidRDefault="004B6B9F" w:rsidP="004B6B9F">
      <w:pPr>
        <w:pStyle w:val="ListParagraph"/>
        <w:numPr>
          <w:ilvl w:val="0"/>
          <w:numId w:val="198"/>
        </w:numPr>
        <w:jc w:val="both"/>
      </w:pPr>
      <w:r w:rsidRPr="005A187E">
        <w:rPr>
          <w:b/>
          <w:bCs/>
        </w:rPr>
        <w:t>Integration Testing</w:t>
      </w:r>
      <w:r>
        <w:t>: checks the data flow from one module to other modules.</w:t>
      </w:r>
    </w:p>
    <w:p w14:paraId="2EB2A071" w14:textId="77777777" w:rsidR="004B6B9F" w:rsidRDefault="004B6B9F" w:rsidP="004B6B9F">
      <w:pPr>
        <w:pStyle w:val="ListParagraph"/>
        <w:numPr>
          <w:ilvl w:val="0"/>
          <w:numId w:val="198"/>
        </w:numPr>
        <w:jc w:val="both"/>
      </w:pPr>
      <w:r w:rsidRPr="005A187E">
        <w:rPr>
          <w:b/>
          <w:bCs/>
        </w:rPr>
        <w:t>System Testing</w:t>
      </w:r>
      <w:r>
        <w:t>: evaluates both functional and non-functional needs for the testing.</w:t>
      </w:r>
    </w:p>
    <w:p w14:paraId="15C1E033" w14:textId="77777777" w:rsidR="004B6B9F" w:rsidRDefault="004B6B9F" w:rsidP="004B6B9F">
      <w:pPr>
        <w:pStyle w:val="ListParagraph"/>
        <w:numPr>
          <w:ilvl w:val="0"/>
          <w:numId w:val="198"/>
        </w:numPr>
        <w:jc w:val="both"/>
      </w:pPr>
      <w:r w:rsidRPr="005A187E">
        <w:rPr>
          <w:b/>
          <w:bCs/>
        </w:rPr>
        <w:t>Acceptance Testing</w:t>
      </w:r>
      <w:r>
        <w:t>: checks the requirements of a specification or contract are met as per its delivery.</w:t>
      </w:r>
    </w:p>
    <w:p w14:paraId="49C2D380" w14:textId="77777777" w:rsidR="004B6B9F" w:rsidRDefault="004B6B9F" w:rsidP="004B6B9F">
      <w:pPr>
        <w:jc w:val="center"/>
      </w:pPr>
      <w:r>
        <w:rPr>
          <w:noProof/>
        </w:rPr>
        <w:drawing>
          <wp:inline distT="0" distB="0" distL="0" distR="0" wp14:anchorId="2C7C1FBC" wp14:editId="30DA3F06">
            <wp:extent cx="3875499" cy="1990725"/>
            <wp:effectExtent l="0" t="0" r="0" b="0"/>
            <wp:docPr id="1049" name="Picture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19" cstate="print">
                      <a:extLst>
                        <a:ext uri="{28A0092B-C50C-407E-A947-70E740481C1C}">
                          <a14:useLocalDpi xmlns:a14="http://schemas.microsoft.com/office/drawing/2010/main" val="0"/>
                        </a:ext>
                      </a:extLst>
                    </a:blip>
                    <a:srcRect l="17612" t="19077" b="5688"/>
                    <a:stretch/>
                  </pic:blipFill>
                  <pic:spPr bwMode="auto">
                    <a:xfrm>
                      <a:off x="0" y="0"/>
                      <a:ext cx="3881066" cy="1993585"/>
                    </a:xfrm>
                    <a:prstGeom prst="rect">
                      <a:avLst/>
                    </a:prstGeom>
                    <a:noFill/>
                    <a:ln>
                      <a:noFill/>
                    </a:ln>
                    <a:extLst>
                      <a:ext uri="{53640926-AAD7-44D8-BBD7-CCE9431645EC}">
                        <a14:shadowObscured xmlns:a14="http://schemas.microsoft.com/office/drawing/2010/main"/>
                      </a:ext>
                    </a:extLst>
                  </pic:spPr>
                </pic:pic>
              </a:graphicData>
            </a:graphic>
          </wp:inline>
        </w:drawing>
      </w:r>
    </w:p>
    <w:p w14:paraId="5238C092" w14:textId="77777777" w:rsidR="004B6B9F" w:rsidRPr="0029488E" w:rsidRDefault="004B6B9F" w:rsidP="004B6B9F">
      <w:pPr>
        <w:spacing w:before="0" w:after="0" w:line="240" w:lineRule="auto"/>
        <w:jc w:val="center"/>
        <w:rPr>
          <w:sz w:val="16"/>
          <w:szCs w:val="16"/>
        </w:rPr>
      </w:pPr>
      <w:r w:rsidRPr="0029488E">
        <w:rPr>
          <w:sz w:val="16"/>
          <w:szCs w:val="16"/>
        </w:rPr>
        <w:t xml:space="preserve">Image </w:t>
      </w:r>
      <w:r>
        <w:rPr>
          <w:sz w:val="16"/>
          <w:szCs w:val="16"/>
        </w:rPr>
        <w:t>9</w:t>
      </w:r>
      <w:r w:rsidRPr="0029488E">
        <w:rPr>
          <w:sz w:val="16"/>
          <w:szCs w:val="16"/>
        </w:rPr>
        <w:t xml:space="preserve">: </w:t>
      </w:r>
      <w:r>
        <w:rPr>
          <w:sz w:val="16"/>
          <w:szCs w:val="16"/>
        </w:rPr>
        <w:t>Levels of Testing</w:t>
      </w:r>
    </w:p>
    <w:p w14:paraId="66409088" w14:textId="77777777" w:rsidR="004B6B9F" w:rsidRPr="0029488E" w:rsidRDefault="004B6B9F" w:rsidP="004B6B9F">
      <w:pPr>
        <w:spacing w:before="0" w:after="0" w:line="240" w:lineRule="auto"/>
        <w:jc w:val="center"/>
        <w:rPr>
          <w:sz w:val="16"/>
          <w:szCs w:val="16"/>
        </w:rPr>
      </w:pPr>
    </w:p>
    <w:p w14:paraId="55F59609" w14:textId="77777777" w:rsidR="004B6B9F" w:rsidRDefault="004B6B9F" w:rsidP="004B6B9F">
      <w:pPr>
        <w:jc w:val="center"/>
      </w:pPr>
    </w:p>
    <w:p w14:paraId="4989AEEF" w14:textId="77777777" w:rsidR="004B6B9F" w:rsidRDefault="004B6B9F" w:rsidP="004B6B9F">
      <w:pPr>
        <w:jc w:val="center"/>
      </w:pPr>
      <w:r>
        <w:rPr>
          <w:noProof/>
        </w:rPr>
        <w:lastRenderedPageBreak/>
        <w:drawing>
          <wp:inline distT="0" distB="0" distL="0" distR="0" wp14:anchorId="3FB086D9" wp14:editId="7231F91D">
            <wp:extent cx="2971580" cy="2642358"/>
            <wp:effectExtent l="171450" t="171450" r="191135" b="177165"/>
            <wp:docPr id="1050" name="Picture 1050" descr="Levels Of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Levels Of Testin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003619" cy="267084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208F498" w14:textId="77777777" w:rsidR="004B6B9F" w:rsidRPr="0029488E" w:rsidRDefault="004B6B9F" w:rsidP="004B6B9F">
      <w:pPr>
        <w:spacing w:before="0" w:after="0" w:line="240" w:lineRule="auto"/>
        <w:jc w:val="center"/>
        <w:rPr>
          <w:sz w:val="16"/>
          <w:szCs w:val="16"/>
        </w:rPr>
      </w:pPr>
      <w:r w:rsidRPr="0029488E">
        <w:rPr>
          <w:sz w:val="16"/>
          <w:szCs w:val="16"/>
        </w:rPr>
        <w:t xml:space="preserve">Image </w:t>
      </w:r>
      <w:r>
        <w:rPr>
          <w:sz w:val="16"/>
          <w:szCs w:val="16"/>
        </w:rPr>
        <w:t>10</w:t>
      </w:r>
      <w:r w:rsidRPr="0029488E">
        <w:rPr>
          <w:sz w:val="16"/>
          <w:szCs w:val="16"/>
        </w:rPr>
        <w:t xml:space="preserve">: </w:t>
      </w:r>
      <w:r>
        <w:rPr>
          <w:sz w:val="16"/>
          <w:szCs w:val="16"/>
        </w:rPr>
        <w:t>Levels of Testing</w:t>
      </w:r>
    </w:p>
    <w:p w14:paraId="6C9C4907" w14:textId="77777777" w:rsidR="004B6B9F" w:rsidRDefault="004B6B9F" w:rsidP="004B6B9F">
      <w:pPr>
        <w:spacing w:before="0" w:after="0" w:line="240" w:lineRule="auto"/>
        <w:jc w:val="center"/>
        <w:rPr>
          <w:sz w:val="16"/>
          <w:szCs w:val="16"/>
        </w:rPr>
      </w:pPr>
      <w:r w:rsidRPr="0029488E">
        <w:rPr>
          <w:sz w:val="16"/>
          <w:szCs w:val="16"/>
        </w:rPr>
        <w:t xml:space="preserve">Reference: </w:t>
      </w:r>
      <w:hyperlink r:id="rId621" w:history="1">
        <w:r w:rsidRPr="00EA0DE6">
          <w:rPr>
            <w:rStyle w:val="Hyperlink"/>
            <w:sz w:val="16"/>
            <w:szCs w:val="16"/>
          </w:rPr>
          <w:t>https://www.guru99.com/levels-of-testing.html</w:t>
        </w:r>
      </w:hyperlink>
    </w:p>
    <w:p w14:paraId="42AA7B44" w14:textId="77777777" w:rsidR="004B6B9F" w:rsidRDefault="004B6B9F" w:rsidP="004B6B9F">
      <w:pPr>
        <w:jc w:val="center"/>
      </w:pPr>
    </w:p>
    <w:p w14:paraId="2147C4EF" w14:textId="77777777" w:rsidR="004B6B9F" w:rsidRPr="005B6CD6" w:rsidRDefault="004B6B9F" w:rsidP="004B6B9F">
      <w:pPr>
        <w:jc w:val="both"/>
        <w:rPr>
          <w:b/>
          <w:bCs/>
        </w:rPr>
      </w:pPr>
      <w:r w:rsidRPr="005B6CD6">
        <w:rPr>
          <w:b/>
          <w:bCs/>
        </w:rPr>
        <w:t>Unit Testing:</w:t>
      </w:r>
    </w:p>
    <w:p w14:paraId="595AC782" w14:textId="77777777" w:rsidR="004B6B9F" w:rsidRDefault="004B6B9F" w:rsidP="004B6B9F">
      <w:pPr>
        <w:jc w:val="both"/>
      </w:pPr>
      <w:r>
        <w:t>Unit Testing is done to check whether the individual modules of the source code are working properly. i.e. testing each and every unit of the application separately by the developer in the developer’s environment. It is AKA Module Testing or Component Testing</w:t>
      </w:r>
    </w:p>
    <w:p w14:paraId="0AA4B965" w14:textId="77777777" w:rsidR="004B6B9F" w:rsidRPr="005B6CD6" w:rsidRDefault="004B6B9F" w:rsidP="004B6B9F">
      <w:pPr>
        <w:jc w:val="both"/>
        <w:rPr>
          <w:b/>
          <w:bCs/>
        </w:rPr>
      </w:pPr>
      <w:r w:rsidRPr="005B6CD6">
        <w:rPr>
          <w:b/>
          <w:bCs/>
        </w:rPr>
        <w:t>Integration Testing:</w:t>
      </w:r>
    </w:p>
    <w:p w14:paraId="6C691222" w14:textId="77777777" w:rsidR="004B6B9F" w:rsidRDefault="004B6B9F" w:rsidP="004B6B9F">
      <w:pPr>
        <w:jc w:val="both"/>
      </w:pPr>
      <w:r>
        <w:t>Integration Testing is the process of testing the connectivity or data transfer between a couple of unit tested modules. It is AKA I&amp;T Testing or String Testing</w:t>
      </w:r>
    </w:p>
    <w:p w14:paraId="15E99645" w14:textId="77777777" w:rsidR="004B6B9F" w:rsidRDefault="004B6B9F" w:rsidP="004B6B9F">
      <w:pPr>
        <w:jc w:val="both"/>
      </w:pPr>
      <w:r>
        <w:t>It is subdivided into the Top-Down Approach, Bottom-Up Approach and Sandwich Approach (Combination of Top Down and Bottom Up). This process is carried out by using dummy programs called Stubs and Drivers. Stubs and Drivers do not implement the entire programming logic of the software module but just simulate data communication with the calling module.</w:t>
      </w:r>
    </w:p>
    <w:p w14:paraId="3D36888B" w14:textId="77777777" w:rsidR="004B6B9F" w:rsidRPr="005B6CD6" w:rsidRDefault="004B6B9F" w:rsidP="004B6B9F">
      <w:pPr>
        <w:pStyle w:val="ListParagraph"/>
        <w:numPr>
          <w:ilvl w:val="0"/>
          <w:numId w:val="199"/>
        </w:numPr>
        <w:jc w:val="both"/>
        <w:rPr>
          <w:b/>
          <w:bCs/>
        </w:rPr>
      </w:pPr>
      <w:r w:rsidRPr="005B6CD6">
        <w:rPr>
          <w:b/>
          <w:bCs/>
        </w:rPr>
        <w:t>Big Bang Integration Testing:</w:t>
      </w:r>
    </w:p>
    <w:p w14:paraId="70210E2A" w14:textId="77777777" w:rsidR="004B6B9F" w:rsidRDefault="004B6B9F" w:rsidP="004B6B9F">
      <w:pPr>
        <w:jc w:val="both"/>
      </w:pPr>
      <w:r>
        <w:lastRenderedPageBreak/>
        <w:tab/>
        <w:t xml:space="preserve">In Big Bang Integration Testing, the individual modules are not integrated until all the </w:t>
      </w:r>
      <w:r>
        <w:tab/>
        <w:t xml:space="preserve">modules are ready. Then they will run to check whether it is performing well. In this type </w:t>
      </w:r>
      <w:r>
        <w:tab/>
        <w:t xml:space="preserve">of testing, some disadvantages might occur like, defects can be found at the later stage. It </w:t>
      </w:r>
      <w:r>
        <w:tab/>
        <w:t>would be difficult to find out whether the defect arouses in an interface or in a module.</w:t>
      </w:r>
    </w:p>
    <w:p w14:paraId="3F296103" w14:textId="77777777" w:rsidR="004B6B9F" w:rsidRPr="005B6CD6" w:rsidRDefault="004B6B9F" w:rsidP="004B6B9F">
      <w:pPr>
        <w:pStyle w:val="ListParagraph"/>
        <w:numPr>
          <w:ilvl w:val="0"/>
          <w:numId w:val="199"/>
        </w:numPr>
        <w:jc w:val="both"/>
        <w:rPr>
          <w:b/>
          <w:bCs/>
        </w:rPr>
      </w:pPr>
      <w:r w:rsidRPr="005B6CD6">
        <w:rPr>
          <w:b/>
          <w:bCs/>
        </w:rPr>
        <w:t>Top-Down Integration Testing</w:t>
      </w:r>
    </w:p>
    <w:p w14:paraId="317B7E64" w14:textId="77777777" w:rsidR="004B6B9F" w:rsidRDefault="004B6B9F" w:rsidP="004B6B9F">
      <w:pPr>
        <w:jc w:val="both"/>
      </w:pPr>
      <w:r>
        <w:tab/>
        <w:t xml:space="preserve">In Top-Down Integration Testing, the high-level modules are integrated and tested first. </w:t>
      </w:r>
      <w:proofErr w:type="spellStart"/>
      <w:r>
        <w:t>i.e</w:t>
      </w:r>
      <w:proofErr w:type="spellEnd"/>
      <w:r>
        <w:t xml:space="preserve"> </w:t>
      </w:r>
      <w:r>
        <w:tab/>
        <w:t xml:space="preserve">Testing from the main module to the submodule. In this type of testing, Stubs are used as </w:t>
      </w:r>
      <w:r>
        <w:tab/>
        <w:t>a temporary module if a module is not ready for integration testing.</w:t>
      </w:r>
    </w:p>
    <w:p w14:paraId="69AC950C" w14:textId="77777777" w:rsidR="004B6B9F" w:rsidRPr="005B6CD6" w:rsidRDefault="004B6B9F" w:rsidP="004B6B9F">
      <w:pPr>
        <w:pStyle w:val="ListParagraph"/>
        <w:numPr>
          <w:ilvl w:val="0"/>
          <w:numId w:val="199"/>
        </w:numPr>
        <w:jc w:val="both"/>
        <w:rPr>
          <w:b/>
          <w:bCs/>
        </w:rPr>
      </w:pPr>
      <w:r w:rsidRPr="005B6CD6">
        <w:rPr>
          <w:b/>
          <w:bCs/>
        </w:rPr>
        <w:t>Bottom-Up Integration Testing</w:t>
      </w:r>
    </w:p>
    <w:p w14:paraId="1CDEDB95" w14:textId="77777777" w:rsidR="004B6B9F" w:rsidRDefault="004B6B9F" w:rsidP="004B6B9F">
      <w:pPr>
        <w:jc w:val="both"/>
      </w:pPr>
      <w:r>
        <w:tab/>
        <w:t xml:space="preserve">In Bottom-Up Integration Testing, the low-level modules are integrated and tested first i.e. </w:t>
      </w:r>
      <w:r>
        <w:tab/>
        <w:t xml:space="preserve">Testing from sub-module to the main module. Same like Stubs, here drivers are used as a </w:t>
      </w:r>
      <w:r>
        <w:tab/>
        <w:t>temporary module for integration testing.</w:t>
      </w:r>
    </w:p>
    <w:p w14:paraId="2C9A9E06" w14:textId="77777777" w:rsidR="004B6B9F" w:rsidRPr="00D15F8D" w:rsidRDefault="004B6B9F" w:rsidP="004B6B9F">
      <w:pPr>
        <w:jc w:val="both"/>
        <w:rPr>
          <w:b/>
          <w:bCs/>
        </w:rPr>
      </w:pPr>
      <w:r w:rsidRPr="00D15F8D">
        <w:rPr>
          <w:b/>
          <w:bCs/>
        </w:rPr>
        <w:t>Stub:</w:t>
      </w:r>
    </w:p>
    <w:p w14:paraId="42AD1D2D" w14:textId="77777777" w:rsidR="004B6B9F" w:rsidRDefault="004B6B9F" w:rsidP="004B6B9F">
      <w:pPr>
        <w:jc w:val="both"/>
      </w:pPr>
      <w:r>
        <w:t>It is called by the Module under Test.</w:t>
      </w:r>
    </w:p>
    <w:p w14:paraId="06452EC1" w14:textId="77777777" w:rsidR="004B6B9F" w:rsidRDefault="004B6B9F" w:rsidP="004B6B9F">
      <w:pPr>
        <w:jc w:val="both"/>
        <w:rPr>
          <w:b/>
          <w:bCs/>
        </w:rPr>
      </w:pPr>
    </w:p>
    <w:p w14:paraId="271F48B4" w14:textId="77777777" w:rsidR="004B6B9F" w:rsidRPr="00D15F8D" w:rsidRDefault="004B6B9F" w:rsidP="004B6B9F">
      <w:pPr>
        <w:jc w:val="both"/>
        <w:rPr>
          <w:b/>
          <w:bCs/>
        </w:rPr>
      </w:pPr>
      <w:r w:rsidRPr="00D15F8D">
        <w:rPr>
          <w:b/>
          <w:bCs/>
        </w:rPr>
        <w:t>Driver:</w:t>
      </w:r>
    </w:p>
    <w:p w14:paraId="7634E9C5" w14:textId="77777777" w:rsidR="004B6B9F" w:rsidRDefault="004B6B9F" w:rsidP="004B6B9F">
      <w:pPr>
        <w:jc w:val="both"/>
      </w:pPr>
      <w:r>
        <w:t>It calls the Module to be tested.</w:t>
      </w:r>
    </w:p>
    <w:p w14:paraId="66F9163C" w14:textId="77777777" w:rsidR="004B6B9F" w:rsidRPr="00D15F8D" w:rsidRDefault="004B6B9F" w:rsidP="004B6B9F">
      <w:pPr>
        <w:jc w:val="both"/>
        <w:rPr>
          <w:b/>
          <w:bCs/>
        </w:rPr>
      </w:pPr>
      <w:r w:rsidRPr="00D15F8D">
        <w:rPr>
          <w:b/>
          <w:bCs/>
        </w:rPr>
        <w:t>System Testin</w:t>
      </w:r>
      <w:r>
        <w:rPr>
          <w:b/>
          <w:bCs/>
        </w:rPr>
        <w:t>g</w:t>
      </w:r>
      <w:r w:rsidRPr="00D15F8D">
        <w:rPr>
          <w:b/>
          <w:bCs/>
        </w:rPr>
        <w:t xml:space="preserve"> (End TO End Testing):</w:t>
      </w:r>
    </w:p>
    <w:p w14:paraId="7CD6FCBF" w14:textId="77777777" w:rsidR="004B6B9F" w:rsidRDefault="004B6B9F" w:rsidP="004B6B9F">
      <w:pPr>
        <w:jc w:val="both"/>
      </w:pPr>
      <w:r>
        <w:t>It’s a black box testing. Testing the fully integrated application this is also called as an end-to-end scenario testing. To ensure that the software works in all intended target systems. Verify thorough testing of every input in the application to check for desired outputs. Testing of the users’ experiences with the application.</w:t>
      </w:r>
    </w:p>
    <w:p w14:paraId="5EAB1C61" w14:textId="77777777" w:rsidR="004B6B9F" w:rsidRPr="00D15F8D" w:rsidRDefault="004B6B9F" w:rsidP="004B6B9F">
      <w:pPr>
        <w:jc w:val="both"/>
        <w:rPr>
          <w:b/>
          <w:bCs/>
        </w:rPr>
      </w:pPr>
      <w:r w:rsidRPr="00D15F8D">
        <w:rPr>
          <w:b/>
          <w:bCs/>
        </w:rPr>
        <w:t>Acceptance Testing:</w:t>
      </w:r>
    </w:p>
    <w:p w14:paraId="656C8BC7" w14:textId="77777777" w:rsidR="004B6B9F" w:rsidRDefault="004B6B9F" w:rsidP="004B6B9F">
      <w:pPr>
        <w:jc w:val="both"/>
      </w:pPr>
      <w:r>
        <w:t>To obtain customer sign-off so that software can be delivered and payments received.</w:t>
      </w:r>
    </w:p>
    <w:p w14:paraId="103B49A2" w14:textId="77777777" w:rsidR="004B6B9F" w:rsidRDefault="004B6B9F" w:rsidP="004B6B9F">
      <w:pPr>
        <w:jc w:val="both"/>
      </w:pPr>
      <w:r>
        <w:t xml:space="preserve">Types of Acceptance Testing are </w:t>
      </w:r>
    </w:p>
    <w:p w14:paraId="4D847463" w14:textId="77777777" w:rsidR="004B6B9F" w:rsidRPr="001359D3" w:rsidRDefault="004B6B9F" w:rsidP="004B6B9F">
      <w:pPr>
        <w:pStyle w:val="ListParagraph"/>
        <w:numPr>
          <w:ilvl w:val="0"/>
          <w:numId w:val="199"/>
        </w:numPr>
        <w:jc w:val="both"/>
      </w:pPr>
      <w:r w:rsidRPr="001359D3">
        <w:t>Alpha Testing</w:t>
      </w:r>
    </w:p>
    <w:p w14:paraId="6D71DE11" w14:textId="77777777" w:rsidR="004B6B9F" w:rsidRPr="001359D3" w:rsidRDefault="004B6B9F" w:rsidP="004B6B9F">
      <w:pPr>
        <w:pStyle w:val="ListParagraph"/>
        <w:numPr>
          <w:ilvl w:val="0"/>
          <w:numId w:val="199"/>
        </w:numPr>
        <w:jc w:val="both"/>
      </w:pPr>
      <w:r w:rsidRPr="001359D3">
        <w:lastRenderedPageBreak/>
        <w:t>Beta Testing</w:t>
      </w:r>
    </w:p>
    <w:p w14:paraId="446125CA" w14:textId="77777777" w:rsidR="004B6B9F" w:rsidRPr="001359D3" w:rsidRDefault="004B6B9F" w:rsidP="004B6B9F">
      <w:pPr>
        <w:pStyle w:val="ListParagraph"/>
        <w:numPr>
          <w:ilvl w:val="0"/>
          <w:numId w:val="199"/>
        </w:numPr>
        <w:jc w:val="both"/>
      </w:pPr>
      <w:r w:rsidRPr="001359D3">
        <w:t>Gamma Testing.</w:t>
      </w:r>
    </w:p>
    <w:p w14:paraId="5DF39AB6" w14:textId="77777777" w:rsidR="004B6B9F" w:rsidRDefault="004B6B9F" w:rsidP="004B6B9F">
      <w:pPr>
        <w:jc w:val="both"/>
      </w:pPr>
      <w:r w:rsidRPr="001359D3">
        <w:rPr>
          <w:b/>
          <w:bCs/>
        </w:rPr>
        <w:t>Alpha Testing</w:t>
      </w:r>
      <w:r>
        <w:t>:</w:t>
      </w:r>
    </w:p>
    <w:p w14:paraId="65831A45" w14:textId="77777777" w:rsidR="004B6B9F" w:rsidRDefault="004B6B9F" w:rsidP="004B6B9F">
      <w:pPr>
        <w:jc w:val="both"/>
      </w:pPr>
      <w:r>
        <w:t>Alpha testing is mostly like performing usability testing which is done by the in-house developers who developed the software. Sometimes this alpha testing is done by the client or outsiders with the presence of developers or testers.</w:t>
      </w:r>
    </w:p>
    <w:p w14:paraId="7193C751" w14:textId="77777777" w:rsidR="004B6B9F" w:rsidRPr="001359D3" w:rsidRDefault="004B6B9F" w:rsidP="004B6B9F">
      <w:pPr>
        <w:jc w:val="both"/>
        <w:rPr>
          <w:b/>
          <w:bCs/>
        </w:rPr>
      </w:pPr>
      <w:r w:rsidRPr="001359D3">
        <w:rPr>
          <w:b/>
          <w:bCs/>
        </w:rPr>
        <w:t>Beta Testing:</w:t>
      </w:r>
    </w:p>
    <w:p w14:paraId="4D52711A" w14:textId="77777777" w:rsidR="004B6B9F" w:rsidRDefault="004B6B9F" w:rsidP="004B6B9F">
      <w:pPr>
        <w:jc w:val="both"/>
      </w:pPr>
      <w:r>
        <w:t>Beta testing is done by a limited number of end users before delivery, the change request would be fixed if the user gives feedback or reports defect.</w:t>
      </w:r>
    </w:p>
    <w:p w14:paraId="6EC9C3E4" w14:textId="77777777" w:rsidR="004B6B9F" w:rsidRPr="001359D3" w:rsidRDefault="004B6B9F" w:rsidP="004B6B9F">
      <w:pPr>
        <w:jc w:val="both"/>
        <w:rPr>
          <w:b/>
          <w:bCs/>
        </w:rPr>
      </w:pPr>
      <w:r w:rsidRPr="001359D3">
        <w:rPr>
          <w:b/>
          <w:bCs/>
        </w:rPr>
        <w:t>Gamma Testing:</w:t>
      </w:r>
    </w:p>
    <w:p w14:paraId="4D6CECAD" w14:textId="77777777" w:rsidR="004B6B9F" w:rsidRDefault="004B6B9F" w:rsidP="004B6B9F">
      <w:pPr>
        <w:jc w:val="both"/>
      </w:pPr>
      <w:r>
        <w:t>Gamma testing is done when the software is ready for release with specified requirements; this testing is done directly by skipping all the in-house testing activities.</w:t>
      </w:r>
    </w:p>
    <w:p w14:paraId="66C08395" w14:textId="77777777" w:rsidR="004B6B9F" w:rsidRDefault="004B6B9F" w:rsidP="004B6B9F">
      <w:pPr>
        <w:jc w:val="both"/>
      </w:pPr>
    </w:p>
    <w:p w14:paraId="0284EA10" w14:textId="77777777" w:rsidR="004B6B9F" w:rsidRDefault="004B6B9F" w:rsidP="004B6B9F">
      <w:pPr>
        <w:jc w:val="both"/>
      </w:pPr>
    </w:p>
    <w:p w14:paraId="40140FC0" w14:textId="77777777" w:rsidR="004B6B9F" w:rsidRDefault="004B6B9F" w:rsidP="004B6B9F">
      <w:pPr>
        <w:jc w:val="both"/>
      </w:pPr>
    </w:p>
    <w:p w14:paraId="5CAD0B79" w14:textId="77777777" w:rsidR="004B6B9F" w:rsidRDefault="004B6B9F" w:rsidP="004B6B9F">
      <w:pPr>
        <w:jc w:val="both"/>
      </w:pPr>
    </w:p>
    <w:p w14:paraId="759DFFD0" w14:textId="77777777" w:rsidR="004B6B9F" w:rsidRDefault="004B6B9F" w:rsidP="004B6B9F">
      <w:pPr>
        <w:jc w:val="both"/>
      </w:pPr>
    </w:p>
    <w:p w14:paraId="496BCD1E" w14:textId="77777777" w:rsidR="004B6B9F" w:rsidRDefault="004B6B9F" w:rsidP="004B6B9F">
      <w:pPr>
        <w:jc w:val="both"/>
      </w:pPr>
    </w:p>
    <w:p w14:paraId="47A8C9CB" w14:textId="77777777" w:rsidR="004B6B9F" w:rsidRPr="00062A16" w:rsidRDefault="004B6B9F" w:rsidP="004B6B9F">
      <w:pPr>
        <w:jc w:val="both"/>
      </w:pPr>
    </w:p>
    <w:p w14:paraId="31525F0B" w14:textId="77777777" w:rsidR="004B6B9F" w:rsidRDefault="004B6B9F" w:rsidP="004B6B9F"/>
    <w:p w14:paraId="4014EADC" w14:textId="77777777" w:rsidR="004B6B9F" w:rsidRDefault="004B6B9F" w:rsidP="004B6B9F"/>
    <w:p w14:paraId="7D82C6CB" w14:textId="77777777" w:rsidR="004B6B9F" w:rsidRDefault="004B6B9F" w:rsidP="004B6B9F"/>
    <w:p w14:paraId="2AB84DFF" w14:textId="2E103835" w:rsidR="004B6B9F" w:rsidRDefault="004B6B9F" w:rsidP="004B6B9F"/>
    <w:p w14:paraId="7B9502CE" w14:textId="77777777" w:rsidR="004B6B9F" w:rsidRDefault="004B6B9F" w:rsidP="004B6B9F"/>
    <w:p w14:paraId="6DCC8A0E" w14:textId="77777777" w:rsidR="00056687" w:rsidRPr="00456B82" w:rsidRDefault="00056687" w:rsidP="00056687">
      <w:pPr>
        <w:rPr>
          <w:b/>
          <w:bCs/>
          <w:sz w:val="32"/>
          <w:szCs w:val="32"/>
        </w:rPr>
      </w:pPr>
      <w:r>
        <w:br w:type="page"/>
      </w:r>
      <w:r w:rsidRPr="00456B82">
        <w:rPr>
          <w:b/>
          <w:bCs/>
          <w:sz w:val="32"/>
          <w:szCs w:val="32"/>
        </w:rPr>
        <w:lastRenderedPageBreak/>
        <w:t>References</w:t>
      </w:r>
    </w:p>
    <w:p w14:paraId="5AD931FF" w14:textId="77777777" w:rsidR="00456B82" w:rsidRDefault="003B1C1F" w:rsidP="00415D62">
      <w:pPr>
        <w:numPr>
          <w:ilvl w:val="0"/>
          <w:numId w:val="69"/>
        </w:numPr>
        <w:spacing w:before="0" w:after="0"/>
      </w:pPr>
      <w:hyperlink r:id="rId622" w:history="1">
        <w:r w:rsidR="00456B82" w:rsidRPr="009D6142">
          <w:rPr>
            <w:rStyle w:val="Hyperlink"/>
          </w:rPr>
          <w:t>https://www.w3schools.in/css3/introduction-to-css/</w:t>
        </w:r>
      </w:hyperlink>
    </w:p>
    <w:p w14:paraId="595FE7AA" w14:textId="77777777" w:rsidR="00CC37A6" w:rsidRDefault="003B1C1F" w:rsidP="00415D62">
      <w:pPr>
        <w:numPr>
          <w:ilvl w:val="0"/>
          <w:numId w:val="69"/>
        </w:numPr>
        <w:spacing w:before="0" w:after="0"/>
      </w:pPr>
      <w:hyperlink r:id="rId623" w:history="1">
        <w:r w:rsidR="00456B82" w:rsidRPr="00616BB4">
          <w:rPr>
            <w:rStyle w:val="Hyperlink"/>
          </w:rPr>
          <w:t>https://www.javatpoint.com/javascript-tutorial</w:t>
        </w:r>
      </w:hyperlink>
      <w:r w:rsidR="00456B82" w:rsidRPr="00456B82">
        <w:rPr>
          <w:color w:val="000000"/>
        </w:rPr>
        <w:t xml:space="preserve"> </w:t>
      </w:r>
    </w:p>
    <w:p w14:paraId="4F475167" w14:textId="77777777" w:rsidR="00456B82" w:rsidRPr="00456B82" w:rsidRDefault="003B1C1F" w:rsidP="00415D62">
      <w:pPr>
        <w:numPr>
          <w:ilvl w:val="0"/>
          <w:numId w:val="69"/>
        </w:numPr>
        <w:spacing w:before="0" w:after="0"/>
        <w:rPr>
          <w:color w:val="000000"/>
        </w:rPr>
      </w:pPr>
      <w:hyperlink r:id="rId624" w:history="1">
        <w:r w:rsidR="00456B82" w:rsidRPr="00006928">
          <w:rPr>
            <w:rStyle w:val="Hyperlink"/>
          </w:rPr>
          <w:t>https://www.guru99.com/introduction-to-javascript.html</w:t>
        </w:r>
      </w:hyperlink>
    </w:p>
    <w:p w14:paraId="7E0AC4CA" w14:textId="77777777" w:rsidR="00456B82" w:rsidRPr="00456B82" w:rsidRDefault="003B1C1F" w:rsidP="00415D62">
      <w:pPr>
        <w:numPr>
          <w:ilvl w:val="0"/>
          <w:numId w:val="69"/>
        </w:numPr>
        <w:spacing w:before="0" w:after="0"/>
        <w:rPr>
          <w:color w:val="000000"/>
        </w:rPr>
      </w:pPr>
      <w:hyperlink r:id="rId625" w:history="1">
        <w:r w:rsidR="00456B82" w:rsidRPr="00006928">
          <w:rPr>
            <w:rStyle w:val="Hyperlink"/>
          </w:rPr>
          <w:t>https://www.tutorialrepublic.com/javascript-tutorial/javascript-variables.php</w:t>
        </w:r>
      </w:hyperlink>
    </w:p>
    <w:p w14:paraId="7E2C7A8E" w14:textId="77777777" w:rsidR="00456B82" w:rsidRPr="00456B82" w:rsidRDefault="003B1C1F" w:rsidP="00415D62">
      <w:pPr>
        <w:numPr>
          <w:ilvl w:val="0"/>
          <w:numId w:val="69"/>
        </w:numPr>
        <w:spacing w:before="0" w:after="0"/>
        <w:rPr>
          <w:rStyle w:val="Hyperlink"/>
          <w:color w:val="auto"/>
          <w:u w:val="none"/>
        </w:rPr>
      </w:pPr>
      <w:hyperlink r:id="rId626" w:history="1">
        <w:r w:rsidR="00456B82" w:rsidRPr="00006928">
          <w:rPr>
            <w:rStyle w:val="Hyperlink"/>
          </w:rPr>
          <w:t>https://www.tutorialsteacher.com/javascript/javascript-data-types</w:t>
        </w:r>
      </w:hyperlink>
    </w:p>
    <w:p w14:paraId="0B669F7D" w14:textId="77777777" w:rsidR="001D153B" w:rsidRDefault="003B1C1F" w:rsidP="00415D62">
      <w:pPr>
        <w:numPr>
          <w:ilvl w:val="0"/>
          <w:numId w:val="69"/>
        </w:numPr>
        <w:spacing w:before="0" w:after="0"/>
      </w:pPr>
      <w:hyperlink r:id="rId627" w:history="1">
        <w:r w:rsidR="001D153B" w:rsidRPr="006756F1">
          <w:rPr>
            <w:rStyle w:val="Hyperlink"/>
          </w:rPr>
          <w:t>https://www.section.io/engineering-education/exception-handling-in-javascript/</w:t>
        </w:r>
      </w:hyperlink>
      <w:r w:rsidR="001D153B">
        <w:t xml:space="preserve"> </w:t>
      </w:r>
    </w:p>
    <w:p w14:paraId="7B01224C" w14:textId="77777777" w:rsidR="001D153B" w:rsidRDefault="003B1C1F" w:rsidP="00415D62">
      <w:pPr>
        <w:numPr>
          <w:ilvl w:val="0"/>
          <w:numId w:val="69"/>
        </w:numPr>
        <w:spacing w:before="0" w:after="0"/>
      </w:pPr>
      <w:hyperlink r:id="rId628" w:history="1">
        <w:r w:rsidR="001D153B" w:rsidRPr="006756F1">
          <w:rPr>
            <w:rStyle w:val="Hyperlink"/>
          </w:rPr>
          <w:t>https://itwebtutorials.mga.edu/js/chp1/browser-object-model.aspx</w:t>
        </w:r>
      </w:hyperlink>
      <w:r w:rsidR="001D153B">
        <w:t xml:space="preserve"> </w:t>
      </w:r>
    </w:p>
    <w:p w14:paraId="758DBE09" w14:textId="77777777" w:rsidR="001D153B" w:rsidRDefault="003B1C1F" w:rsidP="00415D62">
      <w:pPr>
        <w:numPr>
          <w:ilvl w:val="0"/>
          <w:numId w:val="69"/>
        </w:numPr>
        <w:spacing w:before="0" w:after="0"/>
      </w:pPr>
      <w:hyperlink r:id="rId629" w:history="1">
        <w:r w:rsidR="001D153B" w:rsidRPr="00246358">
          <w:rPr>
            <w:rStyle w:val="Hyperlink"/>
          </w:rPr>
          <w:t>https://riptutorial.com/javascript</w:t>
        </w:r>
      </w:hyperlink>
      <w:r w:rsidR="001D153B">
        <w:t xml:space="preserve"> </w:t>
      </w:r>
    </w:p>
    <w:p w14:paraId="59C045FF" w14:textId="77777777" w:rsidR="001D153B" w:rsidRDefault="003B1C1F" w:rsidP="00415D62">
      <w:pPr>
        <w:numPr>
          <w:ilvl w:val="0"/>
          <w:numId w:val="69"/>
        </w:numPr>
        <w:spacing w:before="0" w:after="0"/>
      </w:pPr>
      <w:hyperlink r:id="rId630" w:history="1">
        <w:r w:rsidR="001D153B" w:rsidRPr="00246358">
          <w:rPr>
            <w:rStyle w:val="Hyperlink"/>
          </w:rPr>
          <w:t>https://www.javatpoint.com/javascript-tutorial</w:t>
        </w:r>
      </w:hyperlink>
      <w:r w:rsidR="001D153B">
        <w:t xml:space="preserve"> </w:t>
      </w:r>
    </w:p>
    <w:p w14:paraId="404A22AD" w14:textId="77777777" w:rsidR="00A43D6D" w:rsidRDefault="003B1C1F" w:rsidP="00415D62">
      <w:pPr>
        <w:numPr>
          <w:ilvl w:val="0"/>
          <w:numId w:val="69"/>
        </w:numPr>
        <w:spacing w:before="0" w:after="0"/>
        <w:rPr>
          <w:szCs w:val="22"/>
        </w:rPr>
      </w:pPr>
      <w:hyperlink r:id="rId631">
        <w:r w:rsidR="00A43D6D" w:rsidRPr="099C6006">
          <w:rPr>
            <w:rStyle w:val="Hyperlink"/>
          </w:rPr>
          <w:t>https://getbootstrap.com/</w:t>
        </w:r>
      </w:hyperlink>
      <w:r w:rsidR="00A43D6D">
        <w:t xml:space="preserve"> </w:t>
      </w:r>
    </w:p>
    <w:p w14:paraId="772114EB" w14:textId="77777777" w:rsidR="00A43D6D" w:rsidRDefault="003B1C1F" w:rsidP="00415D62">
      <w:pPr>
        <w:numPr>
          <w:ilvl w:val="0"/>
          <w:numId w:val="69"/>
        </w:numPr>
        <w:spacing w:before="0" w:after="0"/>
        <w:rPr>
          <w:szCs w:val="22"/>
        </w:rPr>
      </w:pPr>
      <w:hyperlink r:id="rId632">
        <w:r w:rsidR="00A43D6D" w:rsidRPr="099C6006">
          <w:rPr>
            <w:rStyle w:val="Hyperlink"/>
            <w:sz w:val="22"/>
            <w:szCs w:val="22"/>
          </w:rPr>
          <w:t>https://www.w3schools.com/bootstrap/</w:t>
        </w:r>
      </w:hyperlink>
      <w:r w:rsidR="00A43D6D" w:rsidRPr="099C6006">
        <w:rPr>
          <w:sz w:val="22"/>
          <w:szCs w:val="22"/>
        </w:rPr>
        <w:t xml:space="preserve"> </w:t>
      </w:r>
    </w:p>
    <w:p w14:paraId="4B2C85EA" w14:textId="77777777" w:rsidR="00A43D6D" w:rsidRDefault="003B1C1F" w:rsidP="00415D62">
      <w:pPr>
        <w:numPr>
          <w:ilvl w:val="0"/>
          <w:numId w:val="69"/>
        </w:numPr>
        <w:spacing w:before="0" w:after="0"/>
        <w:rPr>
          <w:szCs w:val="22"/>
        </w:rPr>
      </w:pPr>
      <w:hyperlink r:id="rId633">
        <w:r w:rsidR="00A43D6D" w:rsidRPr="099C6006">
          <w:rPr>
            <w:rStyle w:val="Hyperlink"/>
            <w:sz w:val="22"/>
            <w:szCs w:val="22"/>
          </w:rPr>
          <w:t>https://www.freecodecamp.org/news/learn-bootstrap-4-in-30-minute-by-building-a-landing-page-website-guide-for-beginners-f64e03833f33/</w:t>
        </w:r>
      </w:hyperlink>
      <w:r w:rsidR="00A43D6D" w:rsidRPr="099C6006">
        <w:rPr>
          <w:sz w:val="22"/>
          <w:szCs w:val="22"/>
        </w:rPr>
        <w:t xml:space="preserve"> </w:t>
      </w:r>
    </w:p>
    <w:p w14:paraId="061A364E" w14:textId="77777777" w:rsidR="00A43D6D" w:rsidRDefault="003B1C1F" w:rsidP="00415D62">
      <w:pPr>
        <w:numPr>
          <w:ilvl w:val="0"/>
          <w:numId w:val="69"/>
        </w:numPr>
        <w:spacing w:before="0" w:after="0"/>
        <w:rPr>
          <w:szCs w:val="22"/>
        </w:rPr>
      </w:pPr>
      <w:hyperlink r:id="rId634">
        <w:r w:rsidR="00A43D6D" w:rsidRPr="099C6006">
          <w:rPr>
            <w:rStyle w:val="Hyperlink"/>
            <w:sz w:val="22"/>
            <w:szCs w:val="22"/>
          </w:rPr>
          <w:t>https://dev.to/bootstrap/ui-components-5a9k</w:t>
        </w:r>
      </w:hyperlink>
      <w:r w:rsidR="00A43D6D" w:rsidRPr="099C6006">
        <w:rPr>
          <w:sz w:val="22"/>
          <w:szCs w:val="22"/>
        </w:rPr>
        <w:t xml:space="preserve"> </w:t>
      </w:r>
    </w:p>
    <w:p w14:paraId="36A20F13" w14:textId="77777777" w:rsidR="00A43D6D" w:rsidRDefault="003B1C1F" w:rsidP="00415D62">
      <w:pPr>
        <w:numPr>
          <w:ilvl w:val="0"/>
          <w:numId w:val="69"/>
        </w:numPr>
        <w:spacing w:before="0" w:after="0"/>
        <w:rPr>
          <w:szCs w:val="22"/>
        </w:rPr>
      </w:pPr>
      <w:hyperlink r:id="rId635">
        <w:r w:rsidR="00A43D6D" w:rsidRPr="099C6006">
          <w:rPr>
            <w:rStyle w:val="Hyperlink"/>
            <w:sz w:val="22"/>
            <w:szCs w:val="22"/>
          </w:rPr>
          <w:t>https://webpixels.io/blog/bootstrap-5-components-new-website-and-open-source-css-design-system</w:t>
        </w:r>
      </w:hyperlink>
      <w:r w:rsidR="00A43D6D" w:rsidRPr="099C6006">
        <w:rPr>
          <w:sz w:val="22"/>
          <w:szCs w:val="22"/>
        </w:rPr>
        <w:t xml:space="preserve"> </w:t>
      </w:r>
    </w:p>
    <w:p w14:paraId="02292359" w14:textId="77777777" w:rsidR="00A43D6D" w:rsidRDefault="003B1C1F" w:rsidP="00415D62">
      <w:pPr>
        <w:numPr>
          <w:ilvl w:val="0"/>
          <w:numId w:val="69"/>
        </w:numPr>
        <w:spacing w:before="0" w:after="0"/>
        <w:rPr>
          <w:szCs w:val="22"/>
        </w:rPr>
      </w:pPr>
      <w:hyperlink r:id="rId636">
        <w:r w:rsidR="00A43D6D" w:rsidRPr="099C6006">
          <w:rPr>
            <w:rStyle w:val="Hyperlink"/>
            <w:sz w:val="22"/>
            <w:szCs w:val="22"/>
          </w:rPr>
          <w:t>https://shuffle.dev/blog/2021/06/new-library-to-quickly-create-bootstrap-5-templates/</w:t>
        </w:r>
      </w:hyperlink>
      <w:r w:rsidR="00A43D6D" w:rsidRPr="099C6006">
        <w:rPr>
          <w:sz w:val="22"/>
          <w:szCs w:val="22"/>
        </w:rPr>
        <w:t xml:space="preserve"> </w:t>
      </w:r>
    </w:p>
    <w:p w14:paraId="7F3DBFD5" w14:textId="77777777" w:rsidR="00A43D6D" w:rsidRDefault="003B1C1F" w:rsidP="00415D62">
      <w:pPr>
        <w:numPr>
          <w:ilvl w:val="0"/>
          <w:numId w:val="69"/>
        </w:numPr>
        <w:spacing w:before="0" w:after="0"/>
        <w:rPr>
          <w:szCs w:val="22"/>
        </w:rPr>
      </w:pPr>
      <w:hyperlink r:id="rId637">
        <w:r w:rsidR="00A43D6D" w:rsidRPr="099C6006">
          <w:rPr>
            <w:rStyle w:val="Hyperlink"/>
            <w:sz w:val="22"/>
            <w:szCs w:val="22"/>
          </w:rPr>
          <w:t>https://icons.getbootstrap.com/</w:t>
        </w:r>
      </w:hyperlink>
      <w:r w:rsidR="00A43D6D" w:rsidRPr="099C6006">
        <w:rPr>
          <w:sz w:val="22"/>
          <w:szCs w:val="22"/>
        </w:rPr>
        <w:t xml:space="preserve"> </w:t>
      </w:r>
    </w:p>
    <w:p w14:paraId="7EF5388D" w14:textId="77777777" w:rsidR="00A43D6D" w:rsidRDefault="003B1C1F" w:rsidP="00415D62">
      <w:pPr>
        <w:numPr>
          <w:ilvl w:val="0"/>
          <w:numId w:val="69"/>
        </w:numPr>
        <w:spacing w:before="0" w:after="0"/>
        <w:rPr>
          <w:szCs w:val="22"/>
        </w:rPr>
      </w:pPr>
      <w:hyperlink r:id="rId638">
        <w:r w:rsidR="00A43D6D" w:rsidRPr="099C6006">
          <w:rPr>
            <w:rStyle w:val="Hyperlink"/>
            <w:sz w:val="22"/>
            <w:szCs w:val="22"/>
          </w:rPr>
          <w:t>https://www.codegrepper.com/code-examples/whatever/glyphicons+bootstrap+5</w:t>
        </w:r>
      </w:hyperlink>
      <w:r w:rsidR="00A43D6D" w:rsidRPr="099C6006">
        <w:rPr>
          <w:sz w:val="22"/>
          <w:szCs w:val="22"/>
        </w:rPr>
        <w:t xml:space="preserve"> </w:t>
      </w:r>
    </w:p>
    <w:p w14:paraId="208778D4" w14:textId="77777777" w:rsidR="00A43D6D" w:rsidRDefault="003B1C1F" w:rsidP="00415D62">
      <w:pPr>
        <w:numPr>
          <w:ilvl w:val="0"/>
          <w:numId w:val="69"/>
        </w:numPr>
        <w:spacing w:before="0" w:after="0"/>
        <w:rPr>
          <w:szCs w:val="22"/>
        </w:rPr>
      </w:pPr>
      <w:hyperlink r:id="rId639">
        <w:r w:rsidR="00A43D6D" w:rsidRPr="099C6006">
          <w:rPr>
            <w:rStyle w:val="Hyperlink"/>
            <w:sz w:val="22"/>
            <w:szCs w:val="22"/>
          </w:rPr>
          <w:t>https://www.w3schools.com/jquery/jquery_intro.asp</w:t>
        </w:r>
      </w:hyperlink>
      <w:r w:rsidR="00A43D6D" w:rsidRPr="099C6006">
        <w:rPr>
          <w:sz w:val="22"/>
          <w:szCs w:val="22"/>
        </w:rPr>
        <w:t xml:space="preserve"> </w:t>
      </w:r>
    </w:p>
    <w:p w14:paraId="08331D62" w14:textId="77777777" w:rsidR="00A43D6D" w:rsidRDefault="003B1C1F" w:rsidP="00415D62">
      <w:pPr>
        <w:numPr>
          <w:ilvl w:val="0"/>
          <w:numId w:val="69"/>
        </w:numPr>
        <w:spacing w:before="0" w:after="0"/>
        <w:rPr>
          <w:szCs w:val="22"/>
        </w:rPr>
      </w:pPr>
      <w:hyperlink r:id="rId640">
        <w:r w:rsidR="00A43D6D" w:rsidRPr="099C6006">
          <w:rPr>
            <w:rStyle w:val="Hyperlink"/>
            <w:sz w:val="22"/>
            <w:szCs w:val="22"/>
          </w:rPr>
          <w:t>https://www.geeksforgeeks.org/jquery-introduction/</w:t>
        </w:r>
      </w:hyperlink>
      <w:r w:rsidR="00A43D6D" w:rsidRPr="099C6006">
        <w:rPr>
          <w:sz w:val="22"/>
          <w:szCs w:val="22"/>
        </w:rPr>
        <w:t xml:space="preserve"> </w:t>
      </w:r>
    </w:p>
    <w:p w14:paraId="2BFAED34" w14:textId="77777777" w:rsidR="00A43D6D" w:rsidRDefault="003B1C1F" w:rsidP="00415D62">
      <w:pPr>
        <w:numPr>
          <w:ilvl w:val="0"/>
          <w:numId w:val="69"/>
        </w:numPr>
        <w:spacing w:before="0" w:after="0"/>
        <w:rPr>
          <w:szCs w:val="22"/>
        </w:rPr>
      </w:pPr>
      <w:hyperlink r:id="rId641">
        <w:r w:rsidR="00A43D6D" w:rsidRPr="099C6006">
          <w:rPr>
            <w:rStyle w:val="Hyperlink"/>
            <w:sz w:val="22"/>
            <w:szCs w:val="22"/>
          </w:rPr>
          <w:t>https://www.javatpoint.com/jquery-selectors</w:t>
        </w:r>
      </w:hyperlink>
      <w:r w:rsidR="00A43D6D" w:rsidRPr="099C6006">
        <w:rPr>
          <w:sz w:val="22"/>
          <w:szCs w:val="22"/>
        </w:rPr>
        <w:t xml:space="preserve"> </w:t>
      </w:r>
    </w:p>
    <w:p w14:paraId="0BD3D579" w14:textId="77777777" w:rsidR="004B6B9F" w:rsidRPr="004B6B9F" w:rsidRDefault="003B1C1F" w:rsidP="004B6B9F">
      <w:pPr>
        <w:numPr>
          <w:ilvl w:val="0"/>
          <w:numId w:val="69"/>
        </w:numPr>
        <w:spacing w:before="0" w:after="0"/>
      </w:pPr>
      <w:hyperlink r:id="rId642">
        <w:r w:rsidR="00A43D6D" w:rsidRPr="004B6B9F">
          <w:rPr>
            <w:rStyle w:val="Hyperlink"/>
            <w:sz w:val="22"/>
            <w:szCs w:val="22"/>
          </w:rPr>
          <w:t>https://www.tutorialrepublic.com/jquery-reference/jquery-selectors.php</w:t>
        </w:r>
      </w:hyperlink>
      <w:r w:rsidR="00A43D6D" w:rsidRPr="004B6B9F">
        <w:rPr>
          <w:sz w:val="22"/>
          <w:szCs w:val="22"/>
        </w:rPr>
        <w:t xml:space="preserve"> </w:t>
      </w:r>
    </w:p>
    <w:p w14:paraId="6AE83274" w14:textId="77777777" w:rsidR="004B6B9F" w:rsidRPr="004B6B9F" w:rsidRDefault="004B6B9F" w:rsidP="004B6B9F">
      <w:pPr>
        <w:numPr>
          <w:ilvl w:val="0"/>
          <w:numId w:val="69"/>
        </w:numPr>
        <w:spacing w:before="0" w:after="0"/>
        <w:rPr>
          <w:rStyle w:val="Hyperlink"/>
          <w:color w:val="auto"/>
          <w:u w:val="none"/>
        </w:rPr>
      </w:pPr>
      <w:hyperlink r:id="rId643" w:history="1">
        <w:r w:rsidRPr="00C45B3F">
          <w:rPr>
            <w:rStyle w:val="Hyperlink"/>
          </w:rPr>
          <w:t>https://www.guru99.com/software-development-life-cycle-tutorial.html</w:t>
        </w:r>
      </w:hyperlink>
    </w:p>
    <w:p w14:paraId="1B2EE0F1" w14:textId="2FDDCC02" w:rsidR="00456B82" w:rsidRPr="00E01B0B" w:rsidRDefault="004B6B9F" w:rsidP="004B6B9F">
      <w:pPr>
        <w:numPr>
          <w:ilvl w:val="0"/>
          <w:numId w:val="69"/>
        </w:numPr>
        <w:spacing w:before="0" w:after="0"/>
      </w:pPr>
      <w:hyperlink r:id="rId644" w:history="1">
        <w:r w:rsidRPr="00C45B3F">
          <w:rPr>
            <w:rStyle w:val="Hyperlink"/>
          </w:rPr>
          <w:t>https://www.guru99.com/levels-of-testing.html</w:t>
        </w:r>
      </w:hyperlink>
    </w:p>
    <w:p w14:paraId="70782B08" w14:textId="77777777" w:rsidR="00CC37A6" w:rsidRPr="00173392" w:rsidRDefault="00CC37A6" w:rsidP="001D153B">
      <w:pPr>
        <w:spacing w:after="0"/>
        <w:jc w:val="center"/>
      </w:pPr>
    </w:p>
    <w:p w14:paraId="4D17B58F" w14:textId="77777777" w:rsidR="00184B0B" w:rsidRDefault="00184B0B" w:rsidP="008B7008"/>
    <w:sectPr w:rsidR="00184B0B" w:rsidSect="003769F5">
      <w:headerReference w:type="default" r:id="rId645"/>
      <w:footerReference w:type="default" r:id="rId646"/>
      <w:headerReference w:type="first" r:id="rId647"/>
      <w:pgSz w:w="12240" w:h="15840" w:code="1"/>
      <w:pgMar w:top="2580" w:right="1440" w:bottom="1985" w:left="1440" w:header="720" w:footer="720" w:gutter="0"/>
      <w:pgNumType w:start="11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CE692" w14:textId="77777777" w:rsidR="003B1C1F" w:rsidRDefault="003B1C1F" w:rsidP="00CC37A6">
      <w:pPr>
        <w:spacing w:before="0" w:after="0" w:line="240" w:lineRule="auto"/>
      </w:pPr>
      <w:r>
        <w:separator/>
      </w:r>
    </w:p>
  </w:endnote>
  <w:endnote w:type="continuationSeparator" w:id="0">
    <w:p w14:paraId="53DEEF99" w14:textId="77777777" w:rsidR="003B1C1F" w:rsidRDefault="003B1C1F" w:rsidP="00CC37A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ED1B1B" w14:textId="77777777" w:rsidR="00794D61" w:rsidRDefault="00794D61">
    <w:pPr>
      <w:pStyle w:val="Footer"/>
      <w:jc w:val="right"/>
    </w:pPr>
    <w:r>
      <w:fldChar w:fldCharType="begin"/>
    </w:r>
    <w:r>
      <w:instrText xml:space="preserve"> PAGE   \* MERGEFORMAT </w:instrText>
    </w:r>
    <w:r>
      <w:fldChar w:fldCharType="separate"/>
    </w:r>
    <w:r>
      <w:rPr>
        <w:noProof/>
      </w:rPr>
      <w:t>2</w:t>
    </w:r>
    <w:r>
      <w:rPr>
        <w:noProof/>
      </w:rPr>
      <w:fldChar w:fldCharType="end"/>
    </w:r>
  </w:p>
  <w:p w14:paraId="7035B40C" w14:textId="77777777" w:rsidR="00416D04" w:rsidRDefault="00416D04">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7F938" w14:textId="4789ABAB" w:rsidR="00707A40" w:rsidRDefault="00313696">
    <w:pPr>
      <w:pStyle w:val="BodyText"/>
      <w:spacing w:line="14" w:lineRule="auto"/>
      <w:rPr>
        <w:sz w:val="20"/>
      </w:rPr>
    </w:pPr>
    <w:r>
      <w:rPr>
        <w:noProof/>
        <w:sz w:val="24"/>
      </w:rPr>
      <mc:AlternateContent>
        <mc:Choice Requires="wps">
          <w:drawing>
            <wp:anchor distT="0" distB="0" distL="114300" distR="114300" simplePos="0" relativeHeight="251656704" behindDoc="1" locked="0" layoutInCell="1" allowOverlap="1" wp14:anchorId="40A6C07D" wp14:editId="4651B496">
              <wp:simplePos x="0" y="0"/>
              <wp:positionH relativeFrom="page">
                <wp:posOffset>4854575</wp:posOffset>
              </wp:positionH>
              <wp:positionV relativeFrom="page">
                <wp:posOffset>9052560</wp:posOffset>
              </wp:positionV>
              <wp:extent cx="2052320" cy="194310"/>
              <wp:effectExtent l="0" t="3810" r="0" b="1905"/>
              <wp:wrapNone/>
              <wp:docPr id="21" name="docshape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12282"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397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6C07D" id="_x0000_t202" coordsize="21600,21600" o:spt="202" path="m,l,21600r21600,l21600,xe">
              <v:stroke joinstyle="miter"/>
              <v:path gradientshapeok="t" o:connecttype="rect"/>
            </v:shapetype>
            <v:shape id="docshape74" o:spid="_x0000_s1367" type="#_x0000_t202" style="position:absolute;margin-left:382.25pt;margin-top:712.8pt;width:161.6pt;height:15.3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" filled="f" stroked="f">
              <v:textbox inset="0,0,0,0">
                <w:txbxContent>
                  <w:p w14:paraId="47012282"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397</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69497" w14:textId="0108DD6D" w:rsidR="00707A40" w:rsidRDefault="00313696">
    <w:pPr>
      <w:pStyle w:val="BodyText"/>
      <w:spacing w:line="14" w:lineRule="auto"/>
      <w:rPr>
        <w:sz w:val="20"/>
      </w:rPr>
    </w:pPr>
    <w:r>
      <w:rPr>
        <w:noProof/>
        <w:sz w:val="24"/>
      </w:rPr>
      <mc:AlternateContent>
        <mc:Choice Requires="wps">
          <w:drawing>
            <wp:anchor distT="0" distB="0" distL="114300" distR="114300" simplePos="0" relativeHeight="251660800" behindDoc="1" locked="0" layoutInCell="1" allowOverlap="1" wp14:anchorId="21D7E9DA" wp14:editId="4F5167D3">
              <wp:simplePos x="0" y="0"/>
              <wp:positionH relativeFrom="page">
                <wp:posOffset>4854575</wp:posOffset>
              </wp:positionH>
              <wp:positionV relativeFrom="page">
                <wp:posOffset>9052560</wp:posOffset>
              </wp:positionV>
              <wp:extent cx="2052320" cy="194310"/>
              <wp:effectExtent l="0" t="3810" r="0" b="1905"/>
              <wp:wrapNone/>
              <wp:docPr id="19" name="docshape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DA41E"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400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1D7E9DA" id="_x0000_t202" coordsize="21600,21600" o:spt="202" path="m,l,21600r21600,l21600,xe">
              <v:stroke joinstyle="miter"/>
              <v:path gradientshapeok="t" o:connecttype="rect"/>
            </v:shapetype>
            <v:shape id="docshape76" o:spid="_x0000_s1368" type="#_x0000_t202" style="position:absolute;margin-left:382.25pt;margin-top:712.8pt;width:161.6pt;height:15.3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" filled="f" stroked="f">
              <v:textbox inset="0,0,0,0">
                <w:txbxContent>
                  <w:p w14:paraId="34BDA41E"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400</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B222A" w14:textId="58B1B88B" w:rsidR="00707A40" w:rsidRDefault="00313696">
    <w:pPr>
      <w:pStyle w:val="BodyText"/>
      <w:spacing w:line="14" w:lineRule="auto"/>
      <w:rPr>
        <w:sz w:val="20"/>
      </w:rPr>
    </w:pPr>
    <w:r>
      <w:rPr>
        <w:noProof/>
        <w:sz w:val="24"/>
      </w:rPr>
      <mc:AlternateContent>
        <mc:Choice Requires="wps">
          <w:drawing>
            <wp:anchor distT="0" distB="0" distL="114300" distR="114300" simplePos="0" relativeHeight="251665920" behindDoc="1" locked="0" layoutInCell="1" allowOverlap="1" wp14:anchorId="6109016F" wp14:editId="2771ED84">
              <wp:simplePos x="0" y="0"/>
              <wp:positionH relativeFrom="page">
                <wp:posOffset>4854575</wp:posOffset>
              </wp:positionH>
              <wp:positionV relativeFrom="page">
                <wp:posOffset>9052560</wp:posOffset>
              </wp:positionV>
              <wp:extent cx="2052320" cy="194310"/>
              <wp:effectExtent l="0" t="3810" r="0" b="1905"/>
              <wp:wrapNone/>
              <wp:docPr id="16" name="docshape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740B8"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403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09016F" id="_x0000_t202" coordsize="21600,21600" o:spt="202" path="m,l,21600r21600,l21600,xe">
              <v:stroke joinstyle="miter"/>
              <v:path gradientshapeok="t" o:connecttype="rect"/>
            </v:shapetype>
            <v:shape id="docshape82" o:spid="_x0000_s1369" type="#_x0000_t202" style="position:absolute;margin-left:382.25pt;margin-top:712.8pt;width:161.6pt;height:15.3pt;z-index:-25165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" filled="f" stroked="f">
              <v:textbox inset="0,0,0,0">
                <w:txbxContent>
                  <w:p w14:paraId="4A7740B8"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403</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D45763" w14:textId="330FA0D3" w:rsidR="00707A40" w:rsidRDefault="00313696">
    <w:pPr>
      <w:pStyle w:val="BodyText"/>
      <w:spacing w:line="14" w:lineRule="auto"/>
      <w:rPr>
        <w:sz w:val="20"/>
      </w:rPr>
    </w:pPr>
    <w:r>
      <w:rPr>
        <w:noProof/>
        <w:sz w:val="24"/>
      </w:rPr>
      <mc:AlternateContent>
        <mc:Choice Requires="wps">
          <w:drawing>
            <wp:anchor distT="0" distB="0" distL="114300" distR="114300" simplePos="0" relativeHeight="251670016" behindDoc="1" locked="0" layoutInCell="1" allowOverlap="1" wp14:anchorId="70CBFC89" wp14:editId="6733389C">
              <wp:simplePos x="0" y="0"/>
              <wp:positionH relativeFrom="page">
                <wp:posOffset>4854575</wp:posOffset>
              </wp:positionH>
              <wp:positionV relativeFrom="page">
                <wp:posOffset>9052560</wp:posOffset>
              </wp:positionV>
              <wp:extent cx="2052320" cy="194310"/>
              <wp:effectExtent l="0" t="3810" r="0" b="1905"/>
              <wp:wrapNone/>
              <wp:docPr id="14"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892AF"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424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0CBFC89" id="_x0000_t202" coordsize="21600,21600" o:spt="202" path="m,l,21600r21600,l21600,xe">
              <v:stroke joinstyle="miter"/>
              <v:path gradientshapeok="t" o:connecttype="rect"/>
            </v:shapetype>
            <v:shape id="docshape107" o:spid="_x0000_s1370" type="#_x0000_t202" style="position:absolute;margin-left:382.25pt;margin-top:712.8pt;width:161.6pt;height:15.3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" filled="f" stroked="f">
              <v:textbox inset="0,0,0,0">
                <w:txbxContent>
                  <w:p w14:paraId="3C8892AF"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424</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1A660" w14:textId="00E74851" w:rsidR="00707A40" w:rsidRDefault="00313696">
    <w:pPr>
      <w:pStyle w:val="BodyText"/>
      <w:spacing w:line="14" w:lineRule="auto"/>
      <w:rPr>
        <w:sz w:val="19"/>
      </w:rPr>
    </w:pPr>
    <w:r>
      <w:rPr>
        <w:noProof/>
        <w:sz w:val="24"/>
      </w:rPr>
      <mc:AlternateContent>
        <mc:Choice Requires="wps">
          <w:drawing>
            <wp:anchor distT="0" distB="0" distL="114300" distR="114300" simplePos="0" relativeHeight="251674112" behindDoc="1" locked="0" layoutInCell="1" allowOverlap="1" wp14:anchorId="5DFF5D2E" wp14:editId="03481F59">
              <wp:simplePos x="0" y="0"/>
              <wp:positionH relativeFrom="page">
                <wp:posOffset>4854575</wp:posOffset>
              </wp:positionH>
              <wp:positionV relativeFrom="page">
                <wp:posOffset>9052560</wp:posOffset>
              </wp:positionV>
              <wp:extent cx="2052320" cy="194310"/>
              <wp:effectExtent l="0" t="3810" r="0" b="1905"/>
              <wp:wrapNone/>
              <wp:docPr id="12" name="docshape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9E2343"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450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FF5D2E" id="_x0000_t202" coordsize="21600,21600" o:spt="202" path="m,l,21600r21600,l21600,xe">
              <v:stroke joinstyle="miter"/>
              <v:path gradientshapeok="t" o:connecttype="rect"/>
            </v:shapetype>
            <v:shape id="docshape221" o:spid="_x0000_s1371" type="#_x0000_t202" style="position:absolute;margin-left:382.25pt;margin-top:712.8pt;width:161.6pt;height:15.3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" filled="f" stroked="f">
              <v:textbox inset="0,0,0,0">
                <w:txbxContent>
                  <w:p w14:paraId="0D9E2343"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450</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154CC" w14:textId="6EDAECEE" w:rsidR="00707A40" w:rsidRDefault="00313696">
    <w:pPr>
      <w:pStyle w:val="BodyText"/>
      <w:spacing w:line="14" w:lineRule="auto"/>
      <w:rPr>
        <w:sz w:val="20"/>
      </w:rPr>
    </w:pPr>
    <w:r>
      <w:rPr>
        <w:noProof/>
        <w:sz w:val="24"/>
      </w:rPr>
      <mc:AlternateContent>
        <mc:Choice Requires="wps">
          <w:drawing>
            <wp:anchor distT="0" distB="0" distL="114300" distR="114300" simplePos="0" relativeHeight="251679232" behindDoc="1" locked="0" layoutInCell="1" allowOverlap="1" wp14:anchorId="2D102DB5" wp14:editId="2C26FD94">
              <wp:simplePos x="0" y="0"/>
              <wp:positionH relativeFrom="page">
                <wp:posOffset>4854575</wp:posOffset>
              </wp:positionH>
              <wp:positionV relativeFrom="page">
                <wp:posOffset>9052560</wp:posOffset>
              </wp:positionV>
              <wp:extent cx="2052320" cy="194310"/>
              <wp:effectExtent l="0" t="3810" r="0" b="1905"/>
              <wp:wrapNone/>
              <wp:docPr id="9" name="docshape3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3E524"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102DB5" id="_x0000_t202" coordsize="21600,21600" o:spt="202" path="m,l,21600r21600,l21600,xe">
              <v:stroke joinstyle="miter"/>
              <v:path gradientshapeok="t" o:connecttype="rect"/>
            </v:shapetype>
            <v:shape id="docshape381" o:spid="_x0000_s1372" type="#_x0000_t202" style="position:absolute;margin-left:382.25pt;margin-top:712.8pt;width:161.6pt;height:15.3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" filled="f" stroked="f">
              <v:textbox inset="0,0,0,0">
                <w:txbxContent>
                  <w:p w14:paraId="60B3E524"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452</w:t>
                    </w:r>
                    <w:r>
                      <w:fldChar w:fldCharType="end"/>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2D3C61" w14:textId="5D15E767" w:rsidR="00707A40" w:rsidRDefault="00313696">
    <w:pPr>
      <w:pStyle w:val="BodyText"/>
      <w:spacing w:line="14" w:lineRule="auto"/>
      <w:rPr>
        <w:sz w:val="20"/>
      </w:rPr>
    </w:pPr>
    <w:r>
      <w:rPr>
        <w:noProof/>
        <w:sz w:val="24"/>
      </w:rPr>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D18D3B" w14:textId="77777777" w:rsidR="003769F5" w:rsidRDefault="003769F5">
    <w:pPr>
      <w:pStyle w:val="Footer"/>
      <w:jc w:val="right"/>
    </w:pPr>
    <w:r>
      <w:fldChar w:fldCharType="begin"/>
    </w:r>
    <w:r>
      <w:instrText xml:space="preserve"> PAGE   \* MERGEFORMAT </w:instrText>
    </w:r>
    <w:r>
      <w:fldChar w:fldCharType="separate"/>
    </w:r>
    <w:r>
      <w:rPr>
        <w:noProof/>
      </w:rPr>
      <w:t>2</w:t>
    </w:r>
    <w:r>
      <w:rPr>
        <w:noProof/>
      </w:rPr>
      <w:fldChar w:fldCharType="end"/>
    </w:r>
  </w:p>
  <w:p w14:paraId="052401A7" w14:textId="77777777" w:rsidR="00416D04" w:rsidRDefault="00416D04">
    <w:pPr>
      <w:widowControl w:val="0"/>
      <w:pBdr>
        <w:top w:val="nil"/>
        <w:left w:val="nil"/>
        <w:bottom w:val="nil"/>
        <w:right w:val="nil"/>
        <w:between w:val="nil"/>
      </w:pBdr>
      <w:spacing w:before="0" w:after="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4A23C" w14:textId="77777777" w:rsidR="003769F5" w:rsidRDefault="003769F5">
    <w:pPr>
      <w:pStyle w:val="Footer"/>
      <w:jc w:val="right"/>
    </w:pPr>
    <w:r>
      <w:fldChar w:fldCharType="begin"/>
    </w:r>
    <w:r>
      <w:instrText xml:space="preserve"> PAGE   \* MERGEFORMAT </w:instrText>
    </w:r>
    <w:r>
      <w:fldChar w:fldCharType="separate"/>
    </w:r>
    <w:r>
      <w:rPr>
        <w:noProof/>
      </w:rPr>
      <w:t>2</w:t>
    </w:r>
    <w:r>
      <w:rPr>
        <w:noProof/>
      </w:rPr>
      <w:fldChar w:fldCharType="end"/>
    </w:r>
  </w:p>
  <w:p w14:paraId="0ED0B0F7" w14:textId="77777777" w:rsidR="003769F5" w:rsidRDefault="003769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665774" w14:textId="77777777" w:rsidR="003769F5" w:rsidRDefault="003769F5">
    <w:pPr>
      <w:pStyle w:val="Footer"/>
      <w:jc w:val="right"/>
    </w:pPr>
    <w:r>
      <w:fldChar w:fldCharType="begin"/>
    </w:r>
    <w:r>
      <w:instrText xml:space="preserve"> PAGE   \* MERGEFORMAT </w:instrText>
    </w:r>
    <w:r>
      <w:fldChar w:fldCharType="separate"/>
    </w:r>
    <w:r>
      <w:rPr>
        <w:noProof/>
      </w:rPr>
      <w:t>2</w:t>
    </w:r>
    <w:r>
      <w:rPr>
        <w:noProof/>
      </w:rPr>
      <w:fldChar w:fldCharType="end"/>
    </w:r>
  </w:p>
  <w:p w14:paraId="6B35C2BF" w14:textId="77777777" w:rsidR="00416D04" w:rsidRDefault="00416D04">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4A8FD" w14:textId="77777777" w:rsidR="003769F5" w:rsidRDefault="003769F5">
    <w:pPr>
      <w:pStyle w:val="Footer"/>
      <w:jc w:val="right"/>
    </w:pPr>
    <w:r>
      <w:fldChar w:fldCharType="begin"/>
    </w:r>
    <w:r>
      <w:instrText xml:space="preserve"> PAGE   \* MERGEFORMAT </w:instrText>
    </w:r>
    <w:r>
      <w:fldChar w:fldCharType="separate"/>
    </w:r>
    <w:r>
      <w:rPr>
        <w:noProof/>
      </w:rPr>
      <w:t>2</w:t>
    </w:r>
    <w:r>
      <w:rPr>
        <w:noProof/>
      </w:rPr>
      <w:fldChar w:fldCharType="end"/>
    </w:r>
  </w:p>
  <w:p w14:paraId="25D3BEB7" w14:textId="77777777" w:rsidR="00416D04" w:rsidRDefault="00416D04">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E5843F" w14:textId="6B4E1AD3" w:rsidR="00707A40" w:rsidRDefault="00313696">
    <w:pPr>
      <w:pStyle w:val="BodyText"/>
      <w:spacing w:line="14" w:lineRule="auto"/>
      <w:rPr>
        <w:sz w:val="19"/>
      </w:rPr>
    </w:pPr>
    <w:r>
      <w:rPr>
        <w:noProof/>
        <w:sz w:val="24"/>
      </w:rPr>
      <mc:AlternateContent>
        <mc:Choice Requires="wps">
          <w:drawing>
            <wp:anchor distT="0" distB="0" distL="114300" distR="114300" simplePos="0" relativeHeight="251635200" behindDoc="1" locked="0" layoutInCell="1" allowOverlap="1" wp14:anchorId="14DA3B60" wp14:editId="5FB2D97B">
              <wp:simplePos x="0" y="0"/>
              <wp:positionH relativeFrom="page">
                <wp:posOffset>4854575</wp:posOffset>
              </wp:positionH>
              <wp:positionV relativeFrom="page">
                <wp:posOffset>9052560</wp:posOffset>
              </wp:positionV>
              <wp:extent cx="2052320" cy="194310"/>
              <wp:effectExtent l="0" t="3810" r="0" b="1905"/>
              <wp:wrapNone/>
              <wp:docPr id="54" name="docshape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4497BC"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260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DA3B60" id="_x0000_t202" coordsize="21600,21600" o:spt="202" path="m,l,21600r21600,l21600,xe">
              <v:stroke joinstyle="miter"/>
              <v:path gradientshapeok="t" o:connecttype="rect"/>
            </v:shapetype>
            <v:shape id="docshape2" o:spid="_x0000_s1362" type="#_x0000_t202" style="position:absolute;margin-left:382.25pt;margin-top:712.8pt;width:161.6pt;height:15.3pt;z-index:-25168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" filled="f" stroked="f">
              <v:textbox inset="0,0,0,0">
                <w:txbxContent>
                  <w:p w14:paraId="544497BC"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260</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C69738" w14:textId="77777777" w:rsidR="00707A40" w:rsidRDefault="00707A40">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74679" w14:textId="53E52DA9" w:rsidR="00707A40" w:rsidRDefault="00313696">
    <w:pPr>
      <w:pStyle w:val="BodyText"/>
      <w:spacing w:line="14" w:lineRule="auto"/>
      <w:rPr>
        <w:sz w:val="19"/>
      </w:rPr>
    </w:pPr>
    <w:r>
      <w:rPr>
        <w:noProof/>
        <w:sz w:val="24"/>
      </w:rPr>
      <mc:AlternateContent>
        <mc:Choice Requires="wps">
          <w:drawing>
            <wp:anchor distT="0" distB="0" distL="114300" distR="114300" simplePos="0" relativeHeight="251642368" behindDoc="1" locked="0" layoutInCell="1" allowOverlap="1" wp14:anchorId="4EAF1CF1" wp14:editId="0D35615F">
              <wp:simplePos x="0" y="0"/>
              <wp:positionH relativeFrom="page">
                <wp:posOffset>4854575</wp:posOffset>
              </wp:positionH>
              <wp:positionV relativeFrom="page">
                <wp:posOffset>9052560</wp:posOffset>
              </wp:positionV>
              <wp:extent cx="2052320" cy="194310"/>
              <wp:effectExtent l="0" t="3810" r="0" b="1905"/>
              <wp:wrapNone/>
              <wp:docPr id="47" name="docshape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FF0FB8"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392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AF1CF1" id="_x0000_t202" coordsize="21600,21600" o:spt="202" path="m,l,21600r21600,l21600,xe">
              <v:stroke joinstyle="miter"/>
              <v:path gradientshapeok="t" o:connecttype="rect"/>
            </v:shapetype>
            <v:shape id="docshape56" o:spid="_x0000_s1363" type="#_x0000_t202" style="position:absolute;margin-left:382.25pt;margin-top:712.8pt;width:161.6pt;height:15.3pt;z-index:-25167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" filled="f" stroked="f">
              <v:textbox inset="0,0,0,0">
                <w:txbxContent>
                  <w:p w14:paraId="05FF0FB8"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392</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9F14CE" w14:textId="73ABA1B5" w:rsidR="00707A40" w:rsidRDefault="00313696">
    <w:pPr>
      <w:pStyle w:val="BodyText"/>
      <w:spacing w:line="14" w:lineRule="auto"/>
      <w:rPr>
        <w:sz w:val="20"/>
      </w:rPr>
    </w:pPr>
    <w:r>
      <w:rPr>
        <w:noProof/>
        <w:sz w:val="24"/>
      </w:rPr>
      <mc:AlternateContent>
        <mc:Choice Requires="wps">
          <w:drawing>
            <wp:anchor distT="0" distB="0" distL="114300" distR="114300" simplePos="0" relativeHeight="251647488" behindDoc="1" locked="0" layoutInCell="1" allowOverlap="1" wp14:anchorId="31B8C816" wp14:editId="6442D9D5">
              <wp:simplePos x="0" y="0"/>
              <wp:positionH relativeFrom="page">
                <wp:posOffset>4854575</wp:posOffset>
              </wp:positionH>
              <wp:positionV relativeFrom="page">
                <wp:posOffset>9052560</wp:posOffset>
              </wp:positionV>
              <wp:extent cx="2052320" cy="194310"/>
              <wp:effectExtent l="0" t="3810" r="0" b="1905"/>
              <wp:wrapNone/>
              <wp:docPr id="26" name="docshape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D46218"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394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B8C816" id="_x0000_t202" coordsize="21600,21600" o:spt="202" path="m,l,21600r21600,l21600,xe">
              <v:stroke joinstyle="miter"/>
              <v:path gradientshapeok="t" o:connecttype="rect"/>
            </v:shapetype>
            <v:shape id="docshape61" o:spid="_x0000_s1365" type="#_x0000_t202" style="position:absolute;margin-left:382.25pt;margin-top:712.8pt;width:161.6pt;height:15.3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" filled="f" stroked="f">
              <v:textbox inset="0,0,0,0">
                <w:txbxContent>
                  <w:p w14:paraId="02D46218"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394</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3F9F3" w14:textId="3188B1B2" w:rsidR="00707A40" w:rsidRDefault="00313696">
    <w:pPr>
      <w:pStyle w:val="BodyText"/>
      <w:spacing w:line="14" w:lineRule="auto"/>
      <w:rPr>
        <w:sz w:val="20"/>
      </w:rPr>
    </w:pPr>
    <w:r>
      <w:rPr>
        <w:noProof/>
        <w:sz w:val="24"/>
      </w:rPr>
      <mc:AlternateContent>
        <mc:Choice Requires="wps">
          <w:drawing>
            <wp:anchor distT="0" distB="0" distL="114300" distR="114300" simplePos="0" relativeHeight="251651584" behindDoc="1" locked="0" layoutInCell="1" allowOverlap="1" wp14:anchorId="423A63E1" wp14:editId="7AF559F3">
              <wp:simplePos x="0" y="0"/>
              <wp:positionH relativeFrom="page">
                <wp:posOffset>4854575</wp:posOffset>
              </wp:positionH>
              <wp:positionV relativeFrom="page">
                <wp:posOffset>9052560</wp:posOffset>
              </wp:positionV>
              <wp:extent cx="2052320" cy="194310"/>
              <wp:effectExtent l="0" t="3810" r="0" b="1905"/>
              <wp:wrapNone/>
              <wp:docPr id="24" name="docshape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23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2349AB"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395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3A63E1" id="_x0000_t202" coordsize="21600,21600" o:spt="202" path="m,l,21600r21600,l21600,xe">
              <v:stroke joinstyle="miter"/>
              <v:path gradientshapeok="t" o:connecttype="rect"/>
            </v:shapetype>
            <v:shape id="docshape63" o:spid="_x0000_s1366" type="#_x0000_t202" style="position:absolute;margin-left:382.25pt;margin-top:712.8pt;width:161.6pt;height:15.3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" filled="f" stroked="f">
              <v:textbox inset="0,0,0,0">
                <w:txbxContent>
                  <w:p w14:paraId="002349AB" w14:textId="77777777" w:rsidR="00707A40" w:rsidRDefault="00707A40">
                    <w:pPr>
                      <w:spacing w:before="10"/>
                      <w:ind w:left="20"/>
                    </w:pPr>
                    <w:r>
                      <w:rPr>
                        <w:sz w:val="16"/>
                      </w:rPr>
                      <w:t>©</w:t>
                    </w:r>
                    <w:r>
                      <w:rPr>
                        <w:spacing w:val="-5"/>
                        <w:sz w:val="16"/>
                      </w:rPr>
                      <w:t xml:space="preserve"> </w:t>
                    </w:r>
                    <w:r>
                      <w:rPr>
                        <w:sz w:val="16"/>
                      </w:rPr>
                      <w:t>Edunet</w:t>
                    </w:r>
                    <w:r>
                      <w:rPr>
                        <w:spacing w:val="-5"/>
                        <w:sz w:val="16"/>
                      </w:rPr>
                      <w:t xml:space="preserve"> </w:t>
                    </w:r>
                    <w:r>
                      <w:rPr>
                        <w:sz w:val="16"/>
                      </w:rPr>
                      <w:t>Foundation.</w:t>
                    </w:r>
                    <w:r>
                      <w:rPr>
                        <w:spacing w:val="-5"/>
                        <w:sz w:val="16"/>
                      </w:rPr>
                      <w:t xml:space="preserve"> </w:t>
                    </w:r>
                    <w:r>
                      <w:rPr>
                        <w:sz w:val="16"/>
                      </w:rPr>
                      <w:t>All</w:t>
                    </w:r>
                    <w:r>
                      <w:rPr>
                        <w:spacing w:val="-5"/>
                        <w:sz w:val="16"/>
                      </w:rPr>
                      <w:t xml:space="preserve"> </w:t>
                    </w:r>
                    <w:r>
                      <w:rPr>
                        <w:sz w:val="16"/>
                      </w:rPr>
                      <w:t>rights</w:t>
                    </w:r>
                    <w:r>
                      <w:rPr>
                        <w:spacing w:val="-4"/>
                        <w:sz w:val="16"/>
                      </w:rPr>
                      <w:t xml:space="preserve"> </w:t>
                    </w:r>
                    <w:r>
                      <w:rPr>
                        <w:sz w:val="16"/>
                      </w:rPr>
                      <w:t>reserved</w:t>
                    </w:r>
                    <w:r>
                      <w:t>.</w:t>
                    </w:r>
                    <w:r>
                      <w:rPr>
                        <w:spacing w:val="-6"/>
                      </w:rPr>
                      <w:t xml:space="preserve"> </w:t>
                    </w:r>
                    <w:r>
                      <w:fldChar w:fldCharType="begin"/>
                    </w:r>
                    <w:r>
                      <w:instrText xml:space="preserve"> PAGE </w:instrText>
                    </w:r>
                    <w:r>
                      <w:fldChar w:fldCharType="separate"/>
                    </w:r>
                    <w:r>
                      <w:rPr>
                        <w:noProof/>
                      </w:rPr>
                      <w:t>395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446ABE" w14:textId="77777777" w:rsidR="003B1C1F" w:rsidRDefault="003B1C1F" w:rsidP="00CC37A6">
      <w:pPr>
        <w:spacing w:before="0" w:after="0" w:line="240" w:lineRule="auto"/>
      </w:pPr>
      <w:r>
        <w:separator/>
      </w:r>
    </w:p>
  </w:footnote>
  <w:footnote w:type="continuationSeparator" w:id="0">
    <w:p w14:paraId="087EE031" w14:textId="77777777" w:rsidR="003B1C1F" w:rsidRDefault="003B1C1F" w:rsidP="00CC37A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ABDDB" w14:textId="1BE5BE88" w:rsidR="00805445" w:rsidRDefault="00313696">
    <w:pPr>
      <w:pStyle w:val="Header"/>
    </w:pPr>
    <w:r w:rsidRPr="000E607F">
      <w:rPr>
        <w:noProof/>
      </w:rPr>
      <w:drawing>
        <wp:inline distT="0" distB="0" distL="0" distR="0" wp14:anchorId="6173E6AA" wp14:editId="6B685084">
          <wp:extent cx="6337300" cy="571500"/>
          <wp:effectExtent l="0" t="0" r="0" b="0"/>
          <wp:docPr id="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37300" cy="571500"/>
                  </a:xfrm>
                  <a:prstGeom prst="rect">
                    <a:avLst/>
                  </a:prstGeom>
                  <a:noFill/>
                  <a:ln>
                    <a:noFill/>
                  </a:ln>
                </pic:spPr>
              </pic:pic>
            </a:graphicData>
          </a:graphic>
        </wp:inline>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1AA5AB" w14:textId="53922C37" w:rsidR="00707A40" w:rsidRDefault="00313696">
    <w:pPr>
      <w:pStyle w:val="BodyText"/>
      <w:spacing w:line="14" w:lineRule="auto"/>
      <w:rPr>
        <w:sz w:val="20"/>
      </w:rPr>
    </w:pPr>
    <w:r>
      <w:rPr>
        <w:noProof/>
      </w:rPr>
      <w:drawing>
        <wp:anchor distT="0" distB="0" distL="0" distR="0" simplePos="0" relativeHeight="251657728" behindDoc="1" locked="0" layoutInCell="1" allowOverlap="1" wp14:anchorId="583344FD" wp14:editId="155AB303">
          <wp:simplePos x="0" y="0"/>
          <wp:positionH relativeFrom="page">
            <wp:posOffset>5724525</wp:posOffset>
          </wp:positionH>
          <wp:positionV relativeFrom="page">
            <wp:posOffset>476250</wp:posOffset>
          </wp:positionV>
          <wp:extent cx="1114425" cy="438150"/>
          <wp:effectExtent l="0" t="0" r="0" b="0"/>
          <wp:wrapNone/>
          <wp:docPr id="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8752" behindDoc="1" locked="0" layoutInCell="1" allowOverlap="1" wp14:anchorId="41EA85FC" wp14:editId="04C25EB4">
          <wp:simplePos x="0" y="0"/>
          <wp:positionH relativeFrom="page">
            <wp:posOffset>1028700</wp:posOffset>
          </wp:positionH>
          <wp:positionV relativeFrom="page">
            <wp:posOffset>542925</wp:posOffset>
          </wp:positionV>
          <wp:extent cx="923925" cy="371475"/>
          <wp:effectExtent l="0" t="0" r="0" b="0"/>
          <wp:wrapNone/>
          <wp:docPr id="3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59776" behindDoc="1" locked="0" layoutInCell="1" allowOverlap="1" wp14:anchorId="5D22F9D9" wp14:editId="73B161E4">
              <wp:simplePos x="0" y="0"/>
              <wp:positionH relativeFrom="page">
                <wp:posOffset>952500</wp:posOffset>
              </wp:positionH>
              <wp:positionV relativeFrom="page">
                <wp:posOffset>1228725</wp:posOffset>
              </wp:positionV>
              <wp:extent cx="5867400" cy="9525"/>
              <wp:effectExtent l="0" t="0" r="0" b="0"/>
              <wp:wrapNone/>
              <wp:docPr id="20" name="docshape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18B183" id="docshape75" o:spid="_x0000_s1026" style="position:absolute;margin-left:75pt;margin-top:96.75pt;width:462pt;height:.7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" fillcolor="#878787" stroked="f">
              <w10:wrap anchorx="page" anchory="page"/>
            </v:rect>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06F04" w14:textId="12F99B9F" w:rsidR="00707A40" w:rsidRDefault="00313696">
    <w:pPr>
      <w:pStyle w:val="BodyText"/>
      <w:spacing w:line="14" w:lineRule="auto"/>
      <w:rPr>
        <w:sz w:val="20"/>
      </w:rPr>
    </w:pPr>
    <w:r>
      <w:rPr>
        <w:noProof/>
      </w:rPr>
      <w:drawing>
        <wp:anchor distT="0" distB="0" distL="0" distR="0" simplePos="0" relativeHeight="251661824" behindDoc="1" locked="0" layoutInCell="1" allowOverlap="1" wp14:anchorId="733318DF" wp14:editId="31D6A80C">
          <wp:simplePos x="0" y="0"/>
          <wp:positionH relativeFrom="page">
            <wp:posOffset>5724525</wp:posOffset>
          </wp:positionH>
          <wp:positionV relativeFrom="page">
            <wp:posOffset>476250</wp:posOffset>
          </wp:positionV>
          <wp:extent cx="1114425" cy="438150"/>
          <wp:effectExtent l="0" t="0" r="0" b="0"/>
          <wp:wrapNone/>
          <wp:docPr id="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2848" behindDoc="1" locked="0" layoutInCell="1" allowOverlap="1" wp14:anchorId="0A4E2A90" wp14:editId="17D4613F">
          <wp:simplePos x="0" y="0"/>
          <wp:positionH relativeFrom="page">
            <wp:posOffset>1028700</wp:posOffset>
          </wp:positionH>
          <wp:positionV relativeFrom="page">
            <wp:posOffset>542925</wp:posOffset>
          </wp:positionV>
          <wp:extent cx="923925" cy="371475"/>
          <wp:effectExtent l="0" t="0" r="0" b="0"/>
          <wp:wrapNone/>
          <wp:docPr id="3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63872" behindDoc="1" locked="0" layoutInCell="1" allowOverlap="1" wp14:anchorId="73C37A0D" wp14:editId="46211BBE">
              <wp:simplePos x="0" y="0"/>
              <wp:positionH relativeFrom="page">
                <wp:posOffset>952500</wp:posOffset>
              </wp:positionH>
              <wp:positionV relativeFrom="page">
                <wp:posOffset>1228725</wp:posOffset>
              </wp:positionV>
              <wp:extent cx="5867400" cy="9525"/>
              <wp:effectExtent l="0" t="0" r="0" b="0"/>
              <wp:wrapNone/>
              <wp:docPr id="18" name="docshape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201A73" id="docshape80" o:spid="_x0000_s1026" style="position:absolute;margin-left:75pt;margin-top:96.75pt;width:462pt;height:.75pt;z-index:-25165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" fillcolor="#878787" stroked="f">
              <w10:wrap anchorx="page" anchory="page"/>
            </v:rect>
          </w:pict>
        </mc:Fallback>
      </mc:AlternateContent>
    </w:r>
    <w:r>
      <w:rPr>
        <w:noProof/>
        <w:sz w:val="24"/>
      </w:rPr>
      <mc:AlternateContent>
        <mc:Choice Requires="wps">
          <w:drawing>
            <wp:anchor distT="0" distB="0" distL="114300" distR="114300" simplePos="0" relativeHeight="251664896" behindDoc="1" locked="0" layoutInCell="1" allowOverlap="1" wp14:anchorId="2D2E3737" wp14:editId="0B9C3E5D">
              <wp:simplePos x="0" y="0"/>
              <wp:positionH relativeFrom="page">
                <wp:posOffset>914400</wp:posOffset>
              </wp:positionH>
              <wp:positionV relativeFrom="page">
                <wp:posOffset>1771650</wp:posOffset>
              </wp:positionV>
              <wp:extent cx="6153150" cy="9525"/>
              <wp:effectExtent l="0" t="0" r="0" b="0"/>
              <wp:wrapNone/>
              <wp:docPr id="17" name="docshape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53150" cy="9525"/>
                      </a:xfrm>
                      <a:custGeom>
                        <a:avLst/>
                        <a:gdLst>
                          <a:gd name="T0" fmla="+- 0 11130 1440"/>
                          <a:gd name="T1" fmla="*/ T0 w 9690"/>
                          <a:gd name="T2" fmla="+- 0 2790 2790"/>
                          <a:gd name="T3" fmla="*/ 2790 h 15"/>
                          <a:gd name="T4" fmla="+- 0 5025 1440"/>
                          <a:gd name="T5" fmla="*/ T4 w 9690"/>
                          <a:gd name="T6" fmla="+- 0 2790 2790"/>
                          <a:gd name="T7" fmla="*/ 2790 h 15"/>
                          <a:gd name="T8" fmla="+- 0 2355 1440"/>
                          <a:gd name="T9" fmla="*/ T8 w 9690"/>
                          <a:gd name="T10" fmla="+- 0 2790 2790"/>
                          <a:gd name="T11" fmla="*/ 2790 h 15"/>
                          <a:gd name="T12" fmla="+- 0 1440 1440"/>
                          <a:gd name="T13" fmla="*/ T12 w 9690"/>
                          <a:gd name="T14" fmla="+- 0 2790 2790"/>
                          <a:gd name="T15" fmla="*/ 2790 h 15"/>
                          <a:gd name="T16" fmla="+- 0 1440 1440"/>
                          <a:gd name="T17" fmla="*/ T16 w 9690"/>
                          <a:gd name="T18" fmla="+- 0 2805 2790"/>
                          <a:gd name="T19" fmla="*/ 2805 h 15"/>
                          <a:gd name="T20" fmla="+- 0 2355 1440"/>
                          <a:gd name="T21" fmla="*/ T20 w 9690"/>
                          <a:gd name="T22" fmla="+- 0 2805 2790"/>
                          <a:gd name="T23" fmla="*/ 2805 h 15"/>
                          <a:gd name="T24" fmla="+- 0 5025 1440"/>
                          <a:gd name="T25" fmla="*/ T24 w 9690"/>
                          <a:gd name="T26" fmla="+- 0 2805 2790"/>
                          <a:gd name="T27" fmla="*/ 2805 h 15"/>
                          <a:gd name="T28" fmla="+- 0 11130 1440"/>
                          <a:gd name="T29" fmla="*/ T28 w 9690"/>
                          <a:gd name="T30" fmla="+- 0 2805 2790"/>
                          <a:gd name="T31" fmla="*/ 2805 h 15"/>
                          <a:gd name="T32" fmla="+- 0 11130 1440"/>
                          <a:gd name="T33" fmla="*/ T32 w 9690"/>
                          <a:gd name="T34" fmla="+- 0 2790 2790"/>
                          <a:gd name="T35" fmla="*/ 2790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690" h="15">
                            <a:moveTo>
                              <a:pt x="9690" y="0"/>
                            </a:moveTo>
                            <a:lnTo>
                              <a:pt x="3585" y="0"/>
                            </a:lnTo>
                            <a:lnTo>
                              <a:pt x="915" y="0"/>
                            </a:lnTo>
                            <a:lnTo>
                              <a:pt x="0" y="0"/>
                            </a:lnTo>
                            <a:lnTo>
                              <a:pt x="0" y="15"/>
                            </a:lnTo>
                            <a:lnTo>
                              <a:pt x="915" y="15"/>
                            </a:lnTo>
                            <a:lnTo>
                              <a:pt x="3585" y="15"/>
                            </a:lnTo>
                            <a:lnTo>
                              <a:pt x="9690" y="15"/>
                            </a:lnTo>
                            <a:lnTo>
                              <a:pt x="969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085853" id="docshape81" o:spid="_x0000_s1026" style="position:absolute;margin-left:1in;margin-top:139.5pt;width:484.5pt;height:.7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69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" path="m9690,l3585,,915,,,,,15r915,l3585,15r6105,l9690,xe" fillcolor="#ececec" stroked="f">
              <v:path arrowok="t" o:connecttype="custom" o:connectlocs="6153150,1771650;2276475,1771650;581025,1771650;0,1771650;0,1781175;581025,1781175;2276475,1781175;6153150,1781175;6153150,1771650" o:connectangles="0,0,0,0,0,0,0,0,0"/>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D78AB" w14:textId="1B2D0816" w:rsidR="00707A40" w:rsidRDefault="00313696">
    <w:pPr>
      <w:pStyle w:val="BodyText"/>
      <w:spacing w:line="14" w:lineRule="auto"/>
      <w:rPr>
        <w:sz w:val="20"/>
      </w:rPr>
    </w:pPr>
    <w:r>
      <w:rPr>
        <w:noProof/>
      </w:rPr>
      <w:drawing>
        <wp:anchor distT="0" distB="0" distL="0" distR="0" simplePos="0" relativeHeight="251666944" behindDoc="1" locked="0" layoutInCell="1" allowOverlap="1" wp14:anchorId="3188F1F7" wp14:editId="7F0FC607">
          <wp:simplePos x="0" y="0"/>
          <wp:positionH relativeFrom="page">
            <wp:posOffset>5724525</wp:posOffset>
          </wp:positionH>
          <wp:positionV relativeFrom="page">
            <wp:posOffset>476250</wp:posOffset>
          </wp:positionV>
          <wp:extent cx="1114425" cy="438150"/>
          <wp:effectExtent l="0" t="0" r="0" b="0"/>
          <wp:wrapNone/>
          <wp:docPr id="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7968" behindDoc="1" locked="0" layoutInCell="1" allowOverlap="1" wp14:anchorId="6DB7671F" wp14:editId="75953571">
          <wp:simplePos x="0" y="0"/>
          <wp:positionH relativeFrom="page">
            <wp:posOffset>1028700</wp:posOffset>
          </wp:positionH>
          <wp:positionV relativeFrom="page">
            <wp:posOffset>542925</wp:posOffset>
          </wp:positionV>
          <wp:extent cx="923925" cy="371475"/>
          <wp:effectExtent l="0" t="0" r="0" b="0"/>
          <wp:wrapNone/>
          <wp:docPr id="3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68992" behindDoc="1" locked="0" layoutInCell="1" allowOverlap="1" wp14:anchorId="2FFBFAA9" wp14:editId="5FDE5020">
              <wp:simplePos x="0" y="0"/>
              <wp:positionH relativeFrom="page">
                <wp:posOffset>952500</wp:posOffset>
              </wp:positionH>
              <wp:positionV relativeFrom="page">
                <wp:posOffset>1228725</wp:posOffset>
              </wp:positionV>
              <wp:extent cx="5867400" cy="9525"/>
              <wp:effectExtent l="0" t="0" r="0" b="0"/>
              <wp:wrapNone/>
              <wp:docPr id="15"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1305CB" id="docshape106" o:spid="_x0000_s1026" style="position:absolute;margin-left:75pt;margin-top:96.75pt;width:462pt;height:.75pt;z-index:-25164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" fillcolor="#878787" stroked="f">
              <w10:wrap anchorx="page" anchory="page"/>
            </v:rect>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A0CB4" w14:textId="1C26EE39" w:rsidR="00707A40" w:rsidRDefault="00313696">
    <w:pPr>
      <w:pStyle w:val="BodyText"/>
      <w:spacing w:line="14" w:lineRule="auto"/>
      <w:rPr>
        <w:sz w:val="20"/>
      </w:rPr>
    </w:pPr>
    <w:r>
      <w:rPr>
        <w:noProof/>
      </w:rPr>
      <w:drawing>
        <wp:anchor distT="0" distB="0" distL="0" distR="0" simplePos="0" relativeHeight="251671040" behindDoc="1" locked="0" layoutInCell="1" allowOverlap="1" wp14:anchorId="5CA3F71F" wp14:editId="28609453">
          <wp:simplePos x="0" y="0"/>
          <wp:positionH relativeFrom="page">
            <wp:posOffset>5724525</wp:posOffset>
          </wp:positionH>
          <wp:positionV relativeFrom="page">
            <wp:posOffset>476250</wp:posOffset>
          </wp:positionV>
          <wp:extent cx="1114425" cy="438150"/>
          <wp:effectExtent l="0" t="0" r="0" b="0"/>
          <wp:wrapNone/>
          <wp:docPr id="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2064" behindDoc="1" locked="0" layoutInCell="1" allowOverlap="1" wp14:anchorId="194C5B12" wp14:editId="41CA8472">
          <wp:simplePos x="0" y="0"/>
          <wp:positionH relativeFrom="page">
            <wp:posOffset>1028700</wp:posOffset>
          </wp:positionH>
          <wp:positionV relativeFrom="page">
            <wp:posOffset>542925</wp:posOffset>
          </wp:positionV>
          <wp:extent cx="923925" cy="371475"/>
          <wp:effectExtent l="0" t="0" r="0" b="0"/>
          <wp:wrapNone/>
          <wp:docPr id="3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73088" behindDoc="1" locked="0" layoutInCell="1" allowOverlap="1" wp14:anchorId="214E9037" wp14:editId="7E93122D">
              <wp:simplePos x="0" y="0"/>
              <wp:positionH relativeFrom="page">
                <wp:posOffset>952500</wp:posOffset>
              </wp:positionH>
              <wp:positionV relativeFrom="page">
                <wp:posOffset>1228725</wp:posOffset>
              </wp:positionV>
              <wp:extent cx="5867400" cy="9525"/>
              <wp:effectExtent l="0" t="0" r="0" b="0"/>
              <wp:wrapNone/>
              <wp:docPr id="13" name="docshape2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94863E7" id="docshape220" o:spid="_x0000_s1026" style="position:absolute;margin-left:75pt;margin-top:96.75pt;width:462pt;height:.75pt;z-index:-25164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" fillcolor="#878787" stroked="f">
              <w10:wrap anchorx="page" anchory="page"/>
            </v:rect>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C7E1E4" w14:textId="275D73E8" w:rsidR="00707A40" w:rsidRDefault="00313696">
    <w:pPr>
      <w:pStyle w:val="BodyText"/>
      <w:spacing w:line="14" w:lineRule="auto"/>
      <w:rPr>
        <w:sz w:val="20"/>
      </w:rPr>
    </w:pPr>
    <w:r>
      <w:rPr>
        <w:noProof/>
      </w:rPr>
      <w:drawing>
        <wp:anchor distT="0" distB="0" distL="0" distR="0" simplePos="0" relativeHeight="251675136" behindDoc="1" locked="0" layoutInCell="1" allowOverlap="1" wp14:anchorId="28A68754" wp14:editId="04074E8F">
          <wp:simplePos x="0" y="0"/>
          <wp:positionH relativeFrom="page">
            <wp:posOffset>5724525</wp:posOffset>
          </wp:positionH>
          <wp:positionV relativeFrom="page">
            <wp:posOffset>476250</wp:posOffset>
          </wp:positionV>
          <wp:extent cx="1114425" cy="438150"/>
          <wp:effectExtent l="0" t="0" r="0" b="0"/>
          <wp:wrapNone/>
          <wp:docPr id="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76160" behindDoc="1" locked="0" layoutInCell="1" allowOverlap="1" wp14:anchorId="17A25E49" wp14:editId="52FEB262">
          <wp:simplePos x="0" y="0"/>
          <wp:positionH relativeFrom="page">
            <wp:posOffset>1028700</wp:posOffset>
          </wp:positionH>
          <wp:positionV relativeFrom="page">
            <wp:posOffset>542925</wp:posOffset>
          </wp:positionV>
          <wp:extent cx="923925" cy="371475"/>
          <wp:effectExtent l="0" t="0" r="0" b="0"/>
          <wp:wrapNone/>
          <wp:docPr id="3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77184" behindDoc="1" locked="0" layoutInCell="1" allowOverlap="1" wp14:anchorId="4B07D5E9" wp14:editId="1069395C">
              <wp:simplePos x="0" y="0"/>
              <wp:positionH relativeFrom="page">
                <wp:posOffset>952500</wp:posOffset>
              </wp:positionH>
              <wp:positionV relativeFrom="page">
                <wp:posOffset>1228725</wp:posOffset>
              </wp:positionV>
              <wp:extent cx="5867400" cy="9525"/>
              <wp:effectExtent l="0" t="0" r="0" b="0"/>
              <wp:wrapNone/>
              <wp:docPr id="11" name="docshape3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814F18" id="docshape379" o:spid="_x0000_s1026" style="position:absolute;margin-left:75pt;margin-top:96.75pt;width:462pt;height:.7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" fillcolor="#878787" stroked="f">
              <w10:wrap anchorx="page" anchory="page"/>
            </v:rect>
          </w:pict>
        </mc:Fallback>
      </mc:AlternateContent>
    </w:r>
    <w:r>
      <w:rPr>
        <w:noProof/>
        <w:sz w:val="24"/>
      </w:rPr>
      <mc:AlternateContent>
        <mc:Choice Requires="wps">
          <w:drawing>
            <wp:anchor distT="0" distB="0" distL="114300" distR="114300" simplePos="0" relativeHeight="251678208" behindDoc="1" locked="0" layoutInCell="1" allowOverlap="1" wp14:anchorId="06A618C0" wp14:editId="4A3E4B0D">
              <wp:simplePos x="0" y="0"/>
              <wp:positionH relativeFrom="page">
                <wp:posOffset>914400</wp:posOffset>
              </wp:positionH>
              <wp:positionV relativeFrom="page">
                <wp:posOffset>1771650</wp:posOffset>
              </wp:positionV>
              <wp:extent cx="4267200" cy="9525"/>
              <wp:effectExtent l="0" t="0" r="0" b="0"/>
              <wp:wrapNone/>
              <wp:docPr id="10" name="docshape3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267200" cy="9525"/>
                      </a:xfrm>
                      <a:custGeom>
                        <a:avLst/>
                        <a:gdLst>
                          <a:gd name="T0" fmla="+- 0 8160 1440"/>
                          <a:gd name="T1" fmla="*/ T0 w 6720"/>
                          <a:gd name="T2" fmla="+- 0 2790 2790"/>
                          <a:gd name="T3" fmla="*/ 2790 h 15"/>
                          <a:gd name="T4" fmla="+- 0 5040 1440"/>
                          <a:gd name="T5" fmla="*/ T4 w 6720"/>
                          <a:gd name="T6" fmla="+- 0 2790 2790"/>
                          <a:gd name="T7" fmla="*/ 2790 h 15"/>
                          <a:gd name="T8" fmla="+- 0 1440 1440"/>
                          <a:gd name="T9" fmla="*/ T8 w 6720"/>
                          <a:gd name="T10" fmla="+- 0 2790 2790"/>
                          <a:gd name="T11" fmla="*/ 2790 h 15"/>
                          <a:gd name="T12" fmla="+- 0 1440 1440"/>
                          <a:gd name="T13" fmla="*/ T12 w 6720"/>
                          <a:gd name="T14" fmla="+- 0 2805 2790"/>
                          <a:gd name="T15" fmla="*/ 2805 h 15"/>
                          <a:gd name="T16" fmla="+- 0 5040 1440"/>
                          <a:gd name="T17" fmla="*/ T16 w 6720"/>
                          <a:gd name="T18" fmla="+- 0 2805 2790"/>
                          <a:gd name="T19" fmla="*/ 2805 h 15"/>
                          <a:gd name="T20" fmla="+- 0 8160 1440"/>
                          <a:gd name="T21" fmla="*/ T20 w 6720"/>
                          <a:gd name="T22" fmla="+- 0 2805 2790"/>
                          <a:gd name="T23" fmla="*/ 2805 h 15"/>
                          <a:gd name="T24" fmla="+- 0 8160 1440"/>
                          <a:gd name="T25" fmla="*/ T24 w 6720"/>
                          <a:gd name="T26" fmla="+- 0 2790 2790"/>
                          <a:gd name="T27" fmla="*/ 2790 h 15"/>
                        </a:gdLst>
                        <a:ahLst/>
                        <a:cxnLst>
                          <a:cxn ang="0">
                            <a:pos x="T1" y="T3"/>
                          </a:cxn>
                          <a:cxn ang="0">
                            <a:pos x="T5" y="T7"/>
                          </a:cxn>
                          <a:cxn ang="0">
                            <a:pos x="T9" y="T11"/>
                          </a:cxn>
                          <a:cxn ang="0">
                            <a:pos x="T13" y="T15"/>
                          </a:cxn>
                          <a:cxn ang="0">
                            <a:pos x="T17" y="T19"/>
                          </a:cxn>
                          <a:cxn ang="0">
                            <a:pos x="T21" y="T23"/>
                          </a:cxn>
                          <a:cxn ang="0">
                            <a:pos x="T25" y="T27"/>
                          </a:cxn>
                        </a:cxnLst>
                        <a:rect l="0" t="0" r="r" b="b"/>
                        <a:pathLst>
                          <a:path w="6720" h="15">
                            <a:moveTo>
                              <a:pt x="6720" y="0"/>
                            </a:moveTo>
                            <a:lnTo>
                              <a:pt x="3600" y="0"/>
                            </a:lnTo>
                            <a:lnTo>
                              <a:pt x="0" y="0"/>
                            </a:lnTo>
                            <a:lnTo>
                              <a:pt x="0" y="15"/>
                            </a:lnTo>
                            <a:lnTo>
                              <a:pt x="3600" y="15"/>
                            </a:lnTo>
                            <a:lnTo>
                              <a:pt x="6720" y="15"/>
                            </a:lnTo>
                            <a:lnTo>
                              <a:pt x="6720" y="0"/>
                            </a:lnTo>
                            <a:close/>
                          </a:path>
                        </a:pathLst>
                      </a:custGeom>
                      <a:solidFill>
                        <a:srgbClr val="ECECE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4F8F38" id="docshape380" o:spid="_x0000_s1026" style="position:absolute;margin-left:1in;margin-top:139.5pt;width:336pt;height:.75pt;z-index:-25163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67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" path="m6720,l3600,,,,,15r3600,l6720,15r,-15xe" fillcolor="#ececec" stroked="f">
              <v:path arrowok="t" o:connecttype="custom" o:connectlocs="4267200,1771650;2286000,1771650;0,1771650;0,1781175;2286000,1781175;4267200,1781175;4267200,1771650" o:connectangles="0,0,0,0,0,0,0"/>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4F94B3" w14:textId="57685B46" w:rsidR="00707A40" w:rsidRDefault="00313696">
    <w:pPr>
      <w:pStyle w:val="BodyText"/>
      <w:spacing w:line="14" w:lineRule="auto"/>
      <w:rPr>
        <w:sz w:val="20"/>
      </w:rPr>
    </w:pPr>
    <w:r>
      <w:rPr>
        <w:noProof/>
      </w:rPr>
      <w:drawing>
        <wp:anchor distT="0" distB="0" distL="0" distR="0" simplePos="0" relativeHeight="251680256" behindDoc="1" locked="0" layoutInCell="1" allowOverlap="1" wp14:anchorId="60B635D2" wp14:editId="02DC45A4">
          <wp:simplePos x="0" y="0"/>
          <wp:positionH relativeFrom="page">
            <wp:posOffset>5724525</wp:posOffset>
          </wp:positionH>
          <wp:positionV relativeFrom="page">
            <wp:posOffset>476250</wp:posOffset>
          </wp:positionV>
          <wp:extent cx="1114425" cy="438150"/>
          <wp:effectExtent l="0" t="0" r="0" b="0"/>
          <wp:wrapNone/>
          <wp:docPr id="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81280" behindDoc="1" locked="0" layoutInCell="1" allowOverlap="1" wp14:anchorId="493B948D" wp14:editId="160BA954">
          <wp:simplePos x="0" y="0"/>
          <wp:positionH relativeFrom="page">
            <wp:posOffset>1028700</wp:posOffset>
          </wp:positionH>
          <wp:positionV relativeFrom="page">
            <wp:posOffset>542925</wp:posOffset>
          </wp:positionV>
          <wp:extent cx="923925" cy="371475"/>
          <wp:effectExtent l="0" t="0" r="0" b="0"/>
          <wp:wrapNone/>
          <wp:docPr id="2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82304" behindDoc="1" locked="0" layoutInCell="1" allowOverlap="1" wp14:anchorId="0DBEC835" wp14:editId="3AA689AA">
              <wp:simplePos x="0" y="0"/>
              <wp:positionH relativeFrom="page">
                <wp:posOffset>952500</wp:posOffset>
              </wp:positionH>
              <wp:positionV relativeFrom="page">
                <wp:posOffset>1228725</wp:posOffset>
              </wp:positionV>
              <wp:extent cx="5867400" cy="9525"/>
              <wp:effectExtent l="0" t="0" r="0" b="0"/>
              <wp:wrapNone/>
              <wp:docPr id="8" name="docshape4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8118F0" id="docshape401" o:spid="_x0000_s1026" style="position:absolute;margin-left:75pt;margin-top:96.75pt;width:462pt;height:.75pt;z-index:-2516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" fillcolor="#878787" stroked="f">
              <w10:wrap anchorx="page" anchory="page"/>
            </v:rect>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E3EB2D" w14:textId="14576100" w:rsidR="00416D04" w:rsidRDefault="00313696" w:rsidP="00AB4228">
    <w:r w:rsidRPr="000E607F">
      <w:rPr>
        <w:noProof/>
      </w:rPr>
      <w:drawing>
        <wp:inline distT="0" distB="0" distL="0" distR="0" wp14:anchorId="6701C5DA" wp14:editId="2CFA2B2E">
          <wp:extent cx="6337300" cy="571500"/>
          <wp:effectExtent l="0" t="0" r="0" b="0"/>
          <wp:docPr id="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37300" cy="571500"/>
                  </a:xfrm>
                  <a:prstGeom prst="rect">
                    <a:avLst/>
                  </a:prstGeom>
                  <a:noFill/>
                  <a:ln>
                    <a:noFill/>
                  </a:ln>
                </pic:spPr>
              </pic:pic>
            </a:graphicData>
          </a:graphic>
        </wp:inline>
      </w:drawing>
    </w:r>
    <w:r w:rsidR="005D7352">
      <w:t xml:space="preserve">                                                 </w:t>
    </w:r>
  </w:p>
  <w:p w14:paraId="38C21DB3" w14:textId="77777777" w:rsidR="00416D04" w:rsidRDefault="00416D04"/>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839B8" w14:textId="5EE81DAC" w:rsidR="00416D04" w:rsidRDefault="00313696">
    <w:pPr>
      <w:jc w:val="right"/>
    </w:pPr>
    <w:r w:rsidRPr="000E607F">
      <w:rPr>
        <w:noProof/>
      </w:rPr>
      <w:drawing>
        <wp:inline distT="0" distB="0" distL="0" distR="0" wp14:anchorId="4A103A39" wp14:editId="7C658D3B">
          <wp:extent cx="927100" cy="368300"/>
          <wp:effectExtent l="0" t="0" r="0" b="0"/>
          <wp:docPr id="6"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27100" cy="368300"/>
                  </a:xfrm>
                  <a:prstGeom prst="rect">
                    <a:avLst/>
                  </a:prstGeom>
                  <a:noFill/>
                  <a:ln>
                    <a:noFill/>
                  </a:ln>
                </pic:spPr>
              </pic:pic>
            </a:graphicData>
          </a:graphic>
        </wp:inline>
      </w:drawing>
    </w:r>
    <w:r w:rsidR="005D7352">
      <w:t xml:space="preserve">                                                                                                  </w:t>
    </w:r>
    <w:r w:rsidRPr="000E607F">
      <w:rPr>
        <w:noProof/>
      </w:rPr>
      <w:drawing>
        <wp:inline distT="0" distB="0" distL="0" distR="0" wp14:anchorId="6B968A7A" wp14:editId="1A7D3326">
          <wp:extent cx="1117600" cy="431800"/>
          <wp:effectExtent l="0" t="0" r="0" b="0"/>
          <wp:docPr id="7"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17600" cy="431800"/>
                  </a:xfrm>
                  <a:prstGeom prst="rect">
                    <a:avLst/>
                  </a:prstGeom>
                  <a:noFill/>
                  <a:ln>
                    <a:noFill/>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8A3D6" w14:textId="4F472BE0" w:rsidR="00416D04" w:rsidRPr="007421B0" w:rsidRDefault="00313696" w:rsidP="007421B0">
    <w:pPr>
      <w:pStyle w:val="Header"/>
    </w:pPr>
    <w:r w:rsidRPr="000E607F">
      <w:rPr>
        <w:noProof/>
      </w:rPr>
      <w:drawing>
        <wp:inline distT="0" distB="0" distL="0" distR="0" wp14:anchorId="3664F2D5" wp14:editId="7CB5388B">
          <wp:extent cx="6337300" cy="571500"/>
          <wp:effectExtent l="0" t="0" r="0" b="0"/>
          <wp:docPr id="3"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37300" cy="571500"/>
                  </a:xfrm>
                  <a:prstGeom prst="rect">
                    <a:avLst/>
                  </a:prstGeom>
                  <a:noFill/>
                  <a:ln>
                    <a:noFill/>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2F878" w14:textId="2E6D8C21" w:rsidR="00CC37A6" w:rsidRPr="0089707B" w:rsidRDefault="00313696" w:rsidP="0089707B">
    <w:pPr>
      <w:pStyle w:val="Header"/>
    </w:pPr>
    <w:r w:rsidRPr="000E607F">
      <w:rPr>
        <w:noProof/>
      </w:rPr>
      <w:drawing>
        <wp:inline distT="0" distB="0" distL="0" distR="0" wp14:anchorId="59C49E82" wp14:editId="4354FCA8">
          <wp:extent cx="6337300" cy="571500"/>
          <wp:effectExtent l="0" t="0" r="0" b="0"/>
          <wp:docPr id="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37300" cy="571500"/>
                  </a:xfrm>
                  <a:prstGeom prst="rect">
                    <a:avLst/>
                  </a:prstGeom>
                  <a:noFill/>
                  <a:ln>
                    <a:noFill/>
                  </a:ln>
                </pic:spPr>
              </pic:pic>
            </a:graphicData>
          </a:graphic>
        </wp:inline>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F04DA6" w14:textId="59164348" w:rsidR="00707A40" w:rsidRDefault="00313696">
    <w:pPr>
      <w:pStyle w:val="BodyText"/>
      <w:spacing w:line="14" w:lineRule="auto"/>
      <w:rPr>
        <w:sz w:val="20"/>
      </w:rPr>
    </w:pPr>
    <w:r>
      <w:rPr>
        <w:noProof/>
      </w:rPr>
      <w:drawing>
        <wp:anchor distT="0" distB="0" distL="0" distR="0" simplePos="0" relativeHeight="251632128" behindDoc="1" locked="0" layoutInCell="1" allowOverlap="1" wp14:anchorId="3DDCCA9F" wp14:editId="6FCAFB44">
          <wp:simplePos x="0" y="0"/>
          <wp:positionH relativeFrom="page">
            <wp:posOffset>5724525</wp:posOffset>
          </wp:positionH>
          <wp:positionV relativeFrom="page">
            <wp:posOffset>476250</wp:posOffset>
          </wp:positionV>
          <wp:extent cx="1114425" cy="438150"/>
          <wp:effectExtent l="0" t="0" r="0" b="0"/>
          <wp:wrapNone/>
          <wp:docPr id="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33152" behindDoc="1" locked="0" layoutInCell="1" allowOverlap="1" wp14:anchorId="5A55F945" wp14:editId="40FD93FF">
          <wp:simplePos x="0" y="0"/>
          <wp:positionH relativeFrom="page">
            <wp:posOffset>1028700</wp:posOffset>
          </wp:positionH>
          <wp:positionV relativeFrom="page">
            <wp:posOffset>542925</wp:posOffset>
          </wp:positionV>
          <wp:extent cx="923925" cy="371475"/>
          <wp:effectExtent l="0" t="0" r="0" b="0"/>
          <wp:wrapNone/>
          <wp:docPr id="56"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34176" behindDoc="1" locked="0" layoutInCell="1" allowOverlap="1" wp14:anchorId="2F48BF28" wp14:editId="1AA9DD99">
              <wp:simplePos x="0" y="0"/>
              <wp:positionH relativeFrom="page">
                <wp:posOffset>952500</wp:posOffset>
              </wp:positionH>
              <wp:positionV relativeFrom="page">
                <wp:posOffset>1228725</wp:posOffset>
              </wp:positionV>
              <wp:extent cx="5867400" cy="9525"/>
              <wp:effectExtent l="0" t="0" r="0" b="0"/>
              <wp:wrapNone/>
              <wp:docPr id="55"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8ECCFE6" id="docshape1" o:spid="_x0000_s1026" style="position:absolute;margin-left:75pt;margin-top:96.75pt;width:462pt;height:.75pt;z-index:-251682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" fillcolor="#878787" stroked="f">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B3531F" w14:textId="1A254F69" w:rsidR="00707A40" w:rsidRDefault="00313696">
    <w:pPr>
      <w:pStyle w:val="BodyText"/>
      <w:spacing w:line="14" w:lineRule="auto"/>
      <w:rPr>
        <w:sz w:val="20"/>
      </w:rPr>
    </w:pPr>
    <w:r>
      <w:rPr>
        <w:noProof/>
      </w:rPr>
      <w:drawing>
        <wp:anchor distT="0" distB="0" distL="0" distR="0" simplePos="0" relativeHeight="251636224" behindDoc="1" locked="0" layoutInCell="1" allowOverlap="1" wp14:anchorId="13247D30" wp14:editId="0612CBE9">
          <wp:simplePos x="0" y="0"/>
          <wp:positionH relativeFrom="page">
            <wp:posOffset>5724525</wp:posOffset>
          </wp:positionH>
          <wp:positionV relativeFrom="page">
            <wp:posOffset>476250</wp:posOffset>
          </wp:positionV>
          <wp:extent cx="1114425" cy="438150"/>
          <wp:effectExtent l="0" t="0" r="0" b="0"/>
          <wp:wrapNone/>
          <wp:docPr id="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37248" behindDoc="1" locked="0" layoutInCell="1" allowOverlap="1" wp14:anchorId="79E34D76" wp14:editId="007A9911">
          <wp:simplePos x="0" y="0"/>
          <wp:positionH relativeFrom="page">
            <wp:posOffset>1028700</wp:posOffset>
          </wp:positionH>
          <wp:positionV relativeFrom="page">
            <wp:posOffset>542925</wp:posOffset>
          </wp:positionV>
          <wp:extent cx="923925" cy="371475"/>
          <wp:effectExtent l="0" t="0" r="0" b="0"/>
          <wp:wrapNone/>
          <wp:docPr id="5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38272" behindDoc="1" locked="0" layoutInCell="1" allowOverlap="1" wp14:anchorId="201F9C75" wp14:editId="5238A167">
              <wp:simplePos x="0" y="0"/>
              <wp:positionH relativeFrom="page">
                <wp:posOffset>952500</wp:posOffset>
              </wp:positionH>
              <wp:positionV relativeFrom="page">
                <wp:posOffset>1228725</wp:posOffset>
              </wp:positionV>
              <wp:extent cx="5867400" cy="9525"/>
              <wp:effectExtent l="0" t="0" r="0" b="0"/>
              <wp:wrapNone/>
              <wp:docPr id="51" name="docshape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24D321" id="docshape53" o:spid="_x0000_s1026" style="position:absolute;margin-left:75pt;margin-top:96.75pt;width:462pt;height:.75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" fillcolor="#878787" stroked="f">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54AD8A" w14:textId="7DBC2C3E" w:rsidR="00707A40" w:rsidRDefault="00313696">
    <w:pPr>
      <w:pStyle w:val="BodyText"/>
      <w:spacing w:line="14" w:lineRule="auto"/>
      <w:rPr>
        <w:sz w:val="20"/>
      </w:rPr>
    </w:pPr>
    <w:r>
      <w:rPr>
        <w:noProof/>
      </w:rPr>
      <w:drawing>
        <wp:anchor distT="0" distB="0" distL="0" distR="0" simplePos="0" relativeHeight="251639296" behindDoc="1" locked="0" layoutInCell="1" allowOverlap="1" wp14:anchorId="77C20041" wp14:editId="5693C367">
          <wp:simplePos x="0" y="0"/>
          <wp:positionH relativeFrom="page">
            <wp:posOffset>5724525</wp:posOffset>
          </wp:positionH>
          <wp:positionV relativeFrom="page">
            <wp:posOffset>476250</wp:posOffset>
          </wp:positionV>
          <wp:extent cx="1114425" cy="438150"/>
          <wp:effectExtent l="0" t="0" r="0" b="0"/>
          <wp:wrapNone/>
          <wp:docPr id="50"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40320" behindDoc="1" locked="0" layoutInCell="1" allowOverlap="1" wp14:anchorId="6890AFF4" wp14:editId="7C14B47C">
          <wp:simplePos x="0" y="0"/>
          <wp:positionH relativeFrom="page">
            <wp:posOffset>1028700</wp:posOffset>
          </wp:positionH>
          <wp:positionV relativeFrom="page">
            <wp:posOffset>542925</wp:posOffset>
          </wp:positionV>
          <wp:extent cx="923925" cy="371475"/>
          <wp:effectExtent l="0" t="0" r="0" b="0"/>
          <wp:wrapNone/>
          <wp:docPr id="4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41344" behindDoc="1" locked="0" layoutInCell="1" allowOverlap="1" wp14:anchorId="11BB04AD" wp14:editId="654F6691">
              <wp:simplePos x="0" y="0"/>
              <wp:positionH relativeFrom="page">
                <wp:posOffset>952500</wp:posOffset>
              </wp:positionH>
              <wp:positionV relativeFrom="page">
                <wp:posOffset>1228725</wp:posOffset>
              </wp:positionV>
              <wp:extent cx="5867400" cy="9525"/>
              <wp:effectExtent l="0" t="0" r="0" b="0"/>
              <wp:wrapNone/>
              <wp:docPr id="48" name="docshape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F8ED6" id="docshape55" o:spid="_x0000_s1026" style="position:absolute;margin-left:75pt;margin-top:96.75pt;width:462pt;height:.75pt;z-index:-25167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" fillcolor="#878787" stroked="f">
              <w10:wrap anchorx="page" anchory="page"/>
            </v:rect>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17C9" w14:textId="2A5FEF7F" w:rsidR="00707A40" w:rsidRDefault="00313696">
    <w:pPr>
      <w:pStyle w:val="BodyText"/>
      <w:spacing w:line="14" w:lineRule="auto"/>
      <w:rPr>
        <w:sz w:val="20"/>
      </w:rPr>
    </w:pPr>
    <w:r>
      <w:rPr>
        <w:noProof/>
      </w:rPr>
      <w:drawing>
        <wp:anchor distT="0" distB="0" distL="0" distR="0" simplePos="0" relativeHeight="251643392" behindDoc="1" locked="0" layoutInCell="1" allowOverlap="1" wp14:anchorId="2EF616F4" wp14:editId="667ED28A">
          <wp:simplePos x="0" y="0"/>
          <wp:positionH relativeFrom="page">
            <wp:posOffset>5724525</wp:posOffset>
          </wp:positionH>
          <wp:positionV relativeFrom="page">
            <wp:posOffset>476250</wp:posOffset>
          </wp:positionV>
          <wp:extent cx="1114425" cy="438150"/>
          <wp:effectExtent l="0" t="0" r="0" b="0"/>
          <wp:wrapNone/>
          <wp:docPr id="4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44416" behindDoc="1" locked="0" layoutInCell="1" allowOverlap="1" wp14:anchorId="31DB5A78" wp14:editId="3096FA13">
          <wp:simplePos x="0" y="0"/>
          <wp:positionH relativeFrom="page">
            <wp:posOffset>1028700</wp:posOffset>
          </wp:positionH>
          <wp:positionV relativeFrom="page">
            <wp:posOffset>542925</wp:posOffset>
          </wp:positionV>
          <wp:extent cx="923925" cy="371475"/>
          <wp:effectExtent l="0" t="0" r="0" b="0"/>
          <wp:wrapNone/>
          <wp:docPr id="4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45440" behindDoc="1" locked="0" layoutInCell="1" allowOverlap="1" wp14:anchorId="472A808A" wp14:editId="66DD1B68">
              <wp:simplePos x="0" y="0"/>
              <wp:positionH relativeFrom="page">
                <wp:posOffset>952500</wp:posOffset>
              </wp:positionH>
              <wp:positionV relativeFrom="page">
                <wp:posOffset>1228725</wp:posOffset>
              </wp:positionV>
              <wp:extent cx="5867400" cy="9525"/>
              <wp:effectExtent l="0" t="0" r="0" b="0"/>
              <wp:wrapNone/>
              <wp:docPr id="44" name="docshape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BAC1AF" id="docshape59" o:spid="_x0000_s1026" style="position:absolute;margin-left:75pt;margin-top:96.75pt;width:462pt;height:.75pt;z-index:-25167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" fillcolor="#878787" stroked="f">
              <w10:wrap anchorx="page" anchory="page"/>
            </v:rect>
          </w:pict>
        </mc:Fallback>
      </mc:AlternateContent>
    </w:r>
    <w:r>
      <w:rPr>
        <w:noProof/>
        <w:sz w:val="24"/>
      </w:rPr>
      <mc:AlternateContent>
        <mc:Choice Requires="wps">
          <w:drawing>
            <wp:anchor distT="0" distB="0" distL="114300" distR="114300" simplePos="0" relativeHeight="251646464" behindDoc="1" locked="0" layoutInCell="1" allowOverlap="1" wp14:anchorId="44920AE5" wp14:editId="30DAB319">
              <wp:simplePos x="0" y="0"/>
              <wp:positionH relativeFrom="page">
                <wp:posOffset>2787650</wp:posOffset>
              </wp:positionH>
              <wp:positionV relativeFrom="page">
                <wp:posOffset>1764030</wp:posOffset>
              </wp:positionV>
              <wp:extent cx="2183765" cy="138430"/>
              <wp:effectExtent l="0" t="1905" r="635" b="2540"/>
              <wp:wrapNone/>
              <wp:docPr id="27" name="docshape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3765" cy="1384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0155A3" w14:textId="77777777" w:rsidR="00707A40" w:rsidRDefault="00707A40">
                          <w:pPr>
                            <w:spacing w:before="13"/>
                            <w:ind w:left="20"/>
                            <w:rPr>
                              <w:sz w:val="16"/>
                            </w:rPr>
                          </w:pPr>
                          <w:r>
                            <w:rPr>
                              <w:spacing w:val="-1"/>
                              <w:sz w:val="16"/>
                            </w:rPr>
                            <w:t>Reference-</w:t>
                          </w:r>
                          <w:r>
                            <w:rPr>
                              <w:spacing w:val="-5"/>
                              <w:sz w:val="16"/>
                            </w:rPr>
                            <w:t xml:space="preserve"> </w:t>
                          </w:r>
                          <w:r>
                            <w:rPr>
                              <w:spacing w:val="-1"/>
                              <w:sz w:val="16"/>
                              <w:u w:val="single"/>
                            </w:rPr>
                            <w:t>https://</w:t>
                          </w:r>
                          <w:hyperlink r:id="rId3">
                            <w:r>
                              <w:rPr>
                                <w:spacing w:val="-1"/>
                                <w:sz w:val="16"/>
                                <w:u w:val="single"/>
                              </w:rPr>
                              <w:t>www.guru99.com/dbms-keys.html</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4920AE5" id="_x0000_t202" coordsize="21600,21600" o:spt="202" path="m,l,21600r21600,l21600,xe">
              <v:stroke joinstyle="miter"/>
              <v:path gradientshapeok="t" o:connecttype="rect"/>
            </v:shapetype>
            <v:shape id="docshape60" o:spid="_x0000_s1364" type="#_x0000_t202" style="position:absolute;margin-left:219.5pt;margin-top:138.9pt;width:171.95pt;height:10.9pt;z-index:-25167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" filled="f" stroked="f">
              <v:textbox inset="0,0,0,0">
                <w:txbxContent>
                  <w:p w14:paraId="270155A3" w14:textId="77777777" w:rsidR="00707A40" w:rsidRDefault="00707A40">
                    <w:pPr>
                      <w:spacing w:before="13"/>
                      <w:ind w:left="20"/>
                      <w:rPr>
                        <w:sz w:val="16"/>
                      </w:rPr>
                    </w:pPr>
                    <w:r>
                      <w:rPr>
                        <w:spacing w:val="-1"/>
                        <w:sz w:val="16"/>
                      </w:rPr>
                      <w:t>Reference-</w:t>
                    </w:r>
                    <w:r>
                      <w:rPr>
                        <w:spacing w:val="-5"/>
                        <w:sz w:val="16"/>
                      </w:rPr>
                      <w:t xml:space="preserve"> </w:t>
                    </w:r>
                    <w:r>
                      <w:rPr>
                        <w:spacing w:val="-1"/>
                        <w:sz w:val="16"/>
                        <w:u w:val="single"/>
                      </w:rPr>
                      <w:t>https://</w:t>
                    </w:r>
                    <w:hyperlink r:id="rId4">
                      <w:r>
                        <w:rPr>
                          <w:spacing w:val="-1"/>
                          <w:sz w:val="16"/>
                          <w:u w:val="single"/>
                        </w:rPr>
                        <w:t>www.guru99.com/dbms-keys.html</w:t>
                      </w:r>
                    </w:hyperlink>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65061F" w14:textId="0924BC35" w:rsidR="00707A40" w:rsidRDefault="00313696">
    <w:pPr>
      <w:pStyle w:val="BodyText"/>
      <w:spacing w:line="14" w:lineRule="auto"/>
      <w:rPr>
        <w:sz w:val="20"/>
      </w:rPr>
    </w:pPr>
    <w:r>
      <w:rPr>
        <w:noProof/>
      </w:rPr>
      <w:drawing>
        <wp:anchor distT="0" distB="0" distL="0" distR="0" simplePos="0" relativeHeight="251648512" behindDoc="1" locked="0" layoutInCell="1" allowOverlap="1" wp14:anchorId="18E0C61E" wp14:editId="4A2BB0A6">
          <wp:simplePos x="0" y="0"/>
          <wp:positionH relativeFrom="page">
            <wp:posOffset>5724525</wp:posOffset>
          </wp:positionH>
          <wp:positionV relativeFrom="page">
            <wp:posOffset>476250</wp:posOffset>
          </wp:positionV>
          <wp:extent cx="1114425" cy="438150"/>
          <wp:effectExtent l="0" t="0" r="0" b="0"/>
          <wp:wrapNone/>
          <wp:docPr id="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49536" behindDoc="1" locked="0" layoutInCell="1" allowOverlap="1" wp14:anchorId="021D2360" wp14:editId="1EF2425B">
          <wp:simplePos x="0" y="0"/>
          <wp:positionH relativeFrom="page">
            <wp:posOffset>1028700</wp:posOffset>
          </wp:positionH>
          <wp:positionV relativeFrom="page">
            <wp:posOffset>542925</wp:posOffset>
          </wp:positionV>
          <wp:extent cx="923925" cy="371475"/>
          <wp:effectExtent l="0" t="0" r="0" b="0"/>
          <wp:wrapNone/>
          <wp:docPr id="42"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50560" behindDoc="1" locked="0" layoutInCell="1" allowOverlap="1" wp14:anchorId="32E2CF60" wp14:editId="0A94A36D">
              <wp:simplePos x="0" y="0"/>
              <wp:positionH relativeFrom="page">
                <wp:posOffset>952500</wp:posOffset>
              </wp:positionH>
              <wp:positionV relativeFrom="page">
                <wp:posOffset>1228725</wp:posOffset>
              </wp:positionV>
              <wp:extent cx="5867400" cy="9525"/>
              <wp:effectExtent l="0" t="0" r="0" b="0"/>
              <wp:wrapNone/>
              <wp:docPr id="25" name="docshape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6C9188" id="docshape62" o:spid="_x0000_s1026" style="position:absolute;margin-left:75pt;margin-top:96.75pt;width:462pt;height:.75pt;z-index:-2516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" fillcolor="#878787" stroked="f">
              <w10:wrap anchorx="page" anchory="page"/>
            </v:rect>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AF39E0" w14:textId="1CA63A1A" w:rsidR="00707A40" w:rsidRDefault="00313696">
    <w:pPr>
      <w:pStyle w:val="BodyText"/>
      <w:spacing w:line="14" w:lineRule="auto"/>
      <w:rPr>
        <w:sz w:val="20"/>
      </w:rPr>
    </w:pPr>
    <w:r>
      <w:rPr>
        <w:noProof/>
      </w:rPr>
      <w:drawing>
        <wp:anchor distT="0" distB="0" distL="0" distR="0" simplePos="0" relativeHeight="251652608" behindDoc="1" locked="0" layoutInCell="1" allowOverlap="1" wp14:anchorId="55167C96" wp14:editId="54DC25E2">
          <wp:simplePos x="0" y="0"/>
          <wp:positionH relativeFrom="page">
            <wp:posOffset>5724525</wp:posOffset>
          </wp:positionH>
          <wp:positionV relativeFrom="page">
            <wp:posOffset>476250</wp:posOffset>
          </wp:positionV>
          <wp:extent cx="1114425" cy="438150"/>
          <wp:effectExtent l="0" t="0" r="0" b="0"/>
          <wp:wrapNone/>
          <wp:docPr id="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53632" behindDoc="1" locked="0" layoutInCell="1" allowOverlap="1" wp14:anchorId="5AB67C21" wp14:editId="253D2302">
          <wp:simplePos x="0" y="0"/>
          <wp:positionH relativeFrom="page">
            <wp:posOffset>1028700</wp:posOffset>
          </wp:positionH>
          <wp:positionV relativeFrom="page">
            <wp:posOffset>542925</wp:posOffset>
          </wp:positionV>
          <wp:extent cx="923925" cy="371475"/>
          <wp:effectExtent l="0" t="0" r="0" b="0"/>
          <wp:wrapNone/>
          <wp:docPr id="40"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sz w:val="24"/>
      </w:rPr>
      <mc:AlternateContent>
        <mc:Choice Requires="wps">
          <w:drawing>
            <wp:anchor distT="0" distB="0" distL="114300" distR="114300" simplePos="0" relativeHeight="251654656" behindDoc="1" locked="0" layoutInCell="1" allowOverlap="1" wp14:anchorId="25C4DE93" wp14:editId="4E1CD1FC">
              <wp:simplePos x="0" y="0"/>
              <wp:positionH relativeFrom="page">
                <wp:posOffset>952500</wp:posOffset>
              </wp:positionH>
              <wp:positionV relativeFrom="page">
                <wp:posOffset>1228725</wp:posOffset>
              </wp:positionV>
              <wp:extent cx="5867400" cy="9525"/>
              <wp:effectExtent l="0" t="0" r="0" b="0"/>
              <wp:wrapNone/>
              <wp:docPr id="23" name="docshape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490B5A" id="docshape72" o:spid="_x0000_s1026" style="position:absolute;margin-left:75pt;margin-top:96.75pt;width:462pt;height:.75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" fillcolor="#878787" stroked="f">
              <w10:wrap anchorx="page" anchory="page"/>
            </v:rect>
          </w:pict>
        </mc:Fallback>
      </mc:AlternateContent>
    </w:r>
    <w:r>
      <w:rPr>
        <w:noProof/>
        <w:sz w:val="24"/>
      </w:rPr>
      <mc:AlternateContent>
        <mc:Choice Requires="wps">
          <w:drawing>
            <wp:anchor distT="0" distB="0" distL="114300" distR="114300" simplePos="0" relativeHeight="251655680" behindDoc="1" locked="0" layoutInCell="1" allowOverlap="1" wp14:anchorId="0C9B660D" wp14:editId="3DDFD1BC">
              <wp:simplePos x="0" y="0"/>
              <wp:positionH relativeFrom="page">
                <wp:posOffset>914400</wp:posOffset>
              </wp:positionH>
              <wp:positionV relativeFrom="page">
                <wp:posOffset>1771650</wp:posOffset>
              </wp:positionV>
              <wp:extent cx="5943600" cy="9525"/>
              <wp:effectExtent l="0" t="0" r="0" b="0"/>
              <wp:wrapNone/>
              <wp:docPr id="22" name="docshape7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943600" cy="9525"/>
                      </a:xfrm>
                      <a:custGeom>
                        <a:avLst/>
                        <a:gdLst>
                          <a:gd name="T0" fmla="+- 0 10800 1440"/>
                          <a:gd name="T1" fmla="*/ T0 w 9360"/>
                          <a:gd name="T2" fmla="+- 0 2790 2790"/>
                          <a:gd name="T3" fmla="*/ 2790 h 15"/>
                          <a:gd name="T4" fmla="+- 0 6000 1440"/>
                          <a:gd name="T5" fmla="*/ T4 w 9360"/>
                          <a:gd name="T6" fmla="+- 0 2790 2790"/>
                          <a:gd name="T7" fmla="*/ 2790 h 15"/>
                          <a:gd name="T8" fmla="+- 0 1440 1440"/>
                          <a:gd name="T9" fmla="*/ T8 w 9360"/>
                          <a:gd name="T10" fmla="+- 0 2790 2790"/>
                          <a:gd name="T11" fmla="*/ 2790 h 15"/>
                          <a:gd name="T12" fmla="+- 0 1440 1440"/>
                          <a:gd name="T13" fmla="*/ T12 w 9360"/>
                          <a:gd name="T14" fmla="+- 0 2805 2790"/>
                          <a:gd name="T15" fmla="*/ 2805 h 15"/>
                          <a:gd name="T16" fmla="+- 0 6000 1440"/>
                          <a:gd name="T17" fmla="*/ T16 w 9360"/>
                          <a:gd name="T18" fmla="+- 0 2805 2790"/>
                          <a:gd name="T19" fmla="*/ 2805 h 15"/>
                          <a:gd name="T20" fmla="+- 0 10800 1440"/>
                          <a:gd name="T21" fmla="*/ T20 w 9360"/>
                          <a:gd name="T22" fmla="+- 0 2805 2790"/>
                          <a:gd name="T23" fmla="*/ 2805 h 15"/>
                          <a:gd name="T24" fmla="+- 0 10800 1440"/>
                          <a:gd name="T25" fmla="*/ T24 w 9360"/>
                          <a:gd name="T26" fmla="+- 0 2790 2790"/>
                          <a:gd name="T27" fmla="*/ 2790 h 15"/>
                        </a:gdLst>
                        <a:ahLst/>
                        <a:cxnLst>
                          <a:cxn ang="0">
                            <a:pos x="T1" y="T3"/>
                          </a:cxn>
                          <a:cxn ang="0">
                            <a:pos x="T5" y="T7"/>
                          </a:cxn>
                          <a:cxn ang="0">
                            <a:pos x="T9" y="T11"/>
                          </a:cxn>
                          <a:cxn ang="0">
                            <a:pos x="T13" y="T15"/>
                          </a:cxn>
                          <a:cxn ang="0">
                            <a:pos x="T17" y="T19"/>
                          </a:cxn>
                          <a:cxn ang="0">
                            <a:pos x="T21" y="T23"/>
                          </a:cxn>
                          <a:cxn ang="0">
                            <a:pos x="T25" y="T27"/>
                          </a:cxn>
                        </a:cxnLst>
                        <a:rect l="0" t="0" r="r" b="b"/>
                        <a:pathLst>
                          <a:path w="9360" h="15">
                            <a:moveTo>
                              <a:pt x="9360" y="0"/>
                            </a:moveTo>
                            <a:lnTo>
                              <a:pt x="4560" y="0"/>
                            </a:lnTo>
                            <a:lnTo>
                              <a:pt x="0" y="0"/>
                            </a:lnTo>
                            <a:lnTo>
                              <a:pt x="0" y="15"/>
                            </a:lnTo>
                            <a:lnTo>
                              <a:pt x="4560" y="15"/>
                            </a:lnTo>
                            <a:lnTo>
                              <a:pt x="9360" y="15"/>
                            </a:lnTo>
                            <a:lnTo>
                              <a:pt x="9360" y="0"/>
                            </a:lnTo>
                            <a:close/>
                          </a:path>
                        </a:pathLst>
                      </a:custGeom>
                      <a:solidFill>
                        <a:srgbClr val="DDDDDD"/>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E1870A" id="docshape73" o:spid="_x0000_s1026" style="position:absolute;margin-left:1in;margin-top:139.5pt;width:468pt;height:.7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936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" path="m9360,l4560,,,,,15r4560,l9360,15r,-15xe" fillcolor="#ddd" stroked="f">
              <v:path arrowok="t" o:connecttype="custom" o:connectlocs="5943600,1771650;2895600,1771650;0,1771650;0,1781175;2895600,1781175;5943600,1781175;5943600,1771650" o:connectangles="0,0,0,0,0,0,0"/>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F7D92"/>
    <w:multiLevelType w:val="hybridMultilevel"/>
    <w:tmpl w:val="1B5AAC0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05F754E"/>
    <w:multiLevelType w:val="hybridMultilevel"/>
    <w:tmpl w:val="2A2C2266"/>
    <w:lvl w:ilvl="0" w:tplc="002CE16C">
      <w:numFmt w:val="bullet"/>
      <w:lvlText w:val="o"/>
      <w:lvlJc w:val="left"/>
      <w:pPr>
        <w:ind w:left="960" w:hanging="360"/>
      </w:pPr>
      <w:rPr>
        <w:rFonts w:ascii="Courier New" w:eastAsia="Courier New" w:hAnsi="Courier New" w:cs="Courier New" w:hint="default"/>
        <w:b w:val="0"/>
        <w:bCs w:val="0"/>
        <w:i w:val="0"/>
        <w:iCs w:val="0"/>
        <w:w w:val="100"/>
        <w:sz w:val="20"/>
        <w:szCs w:val="20"/>
      </w:rPr>
    </w:lvl>
    <w:lvl w:ilvl="1" w:tplc="9034B4F0">
      <w:numFmt w:val="bullet"/>
      <w:lvlText w:val="•"/>
      <w:lvlJc w:val="left"/>
      <w:pPr>
        <w:ind w:left="1968" w:hanging="360"/>
      </w:pPr>
      <w:rPr>
        <w:rFonts w:hint="default"/>
      </w:rPr>
    </w:lvl>
    <w:lvl w:ilvl="2" w:tplc="FA7AB71A">
      <w:numFmt w:val="bullet"/>
      <w:lvlText w:val="•"/>
      <w:lvlJc w:val="left"/>
      <w:pPr>
        <w:ind w:left="2976" w:hanging="360"/>
      </w:pPr>
      <w:rPr>
        <w:rFonts w:hint="default"/>
      </w:rPr>
    </w:lvl>
    <w:lvl w:ilvl="3" w:tplc="D9D210CC">
      <w:numFmt w:val="bullet"/>
      <w:lvlText w:val="•"/>
      <w:lvlJc w:val="left"/>
      <w:pPr>
        <w:ind w:left="3984" w:hanging="360"/>
      </w:pPr>
      <w:rPr>
        <w:rFonts w:hint="default"/>
      </w:rPr>
    </w:lvl>
    <w:lvl w:ilvl="4" w:tplc="DC30AF22">
      <w:numFmt w:val="bullet"/>
      <w:lvlText w:val="•"/>
      <w:lvlJc w:val="left"/>
      <w:pPr>
        <w:ind w:left="4992" w:hanging="360"/>
      </w:pPr>
      <w:rPr>
        <w:rFonts w:hint="default"/>
      </w:rPr>
    </w:lvl>
    <w:lvl w:ilvl="5" w:tplc="3AFC6446">
      <w:numFmt w:val="bullet"/>
      <w:lvlText w:val="•"/>
      <w:lvlJc w:val="left"/>
      <w:pPr>
        <w:ind w:left="6000" w:hanging="360"/>
      </w:pPr>
      <w:rPr>
        <w:rFonts w:hint="default"/>
      </w:rPr>
    </w:lvl>
    <w:lvl w:ilvl="6" w:tplc="3E3838BE">
      <w:numFmt w:val="bullet"/>
      <w:lvlText w:val="•"/>
      <w:lvlJc w:val="left"/>
      <w:pPr>
        <w:ind w:left="7008" w:hanging="360"/>
      </w:pPr>
      <w:rPr>
        <w:rFonts w:hint="default"/>
      </w:rPr>
    </w:lvl>
    <w:lvl w:ilvl="7" w:tplc="48427606">
      <w:numFmt w:val="bullet"/>
      <w:lvlText w:val="•"/>
      <w:lvlJc w:val="left"/>
      <w:pPr>
        <w:ind w:left="8016" w:hanging="360"/>
      </w:pPr>
      <w:rPr>
        <w:rFonts w:hint="default"/>
      </w:rPr>
    </w:lvl>
    <w:lvl w:ilvl="8" w:tplc="5FA4B18A">
      <w:numFmt w:val="bullet"/>
      <w:lvlText w:val="•"/>
      <w:lvlJc w:val="left"/>
      <w:pPr>
        <w:ind w:left="9024" w:hanging="360"/>
      </w:pPr>
      <w:rPr>
        <w:rFonts w:hint="default"/>
      </w:rPr>
    </w:lvl>
  </w:abstractNum>
  <w:abstractNum w:abstractNumId="2" w15:restartNumberingAfterBreak="0">
    <w:nsid w:val="008D5BFF"/>
    <w:multiLevelType w:val="hybridMultilevel"/>
    <w:tmpl w:val="10D4FC66"/>
    <w:lvl w:ilvl="0" w:tplc="9EF4765A">
      <w:numFmt w:val="bullet"/>
      <w:lvlText w:val="o"/>
      <w:lvlJc w:val="left"/>
      <w:pPr>
        <w:ind w:left="960" w:hanging="360"/>
      </w:pPr>
      <w:rPr>
        <w:rFonts w:ascii="Courier New" w:eastAsia="Courier New" w:hAnsi="Courier New" w:cs="Courier New" w:hint="default"/>
        <w:b w:val="0"/>
        <w:bCs w:val="0"/>
        <w:i w:val="0"/>
        <w:iCs w:val="0"/>
        <w:w w:val="100"/>
        <w:sz w:val="20"/>
        <w:szCs w:val="20"/>
      </w:rPr>
    </w:lvl>
    <w:lvl w:ilvl="1" w:tplc="003A22E0">
      <w:numFmt w:val="bullet"/>
      <w:lvlText w:val="•"/>
      <w:lvlJc w:val="left"/>
      <w:pPr>
        <w:ind w:left="1968" w:hanging="360"/>
      </w:pPr>
      <w:rPr>
        <w:rFonts w:hint="default"/>
      </w:rPr>
    </w:lvl>
    <w:lvl w:ilvl="2" w:tplc="70000F8C">
      <w:numFmt w:val="bullet"/>
      <w:lvlText w:val="•"/>
      <w:lvlJc w:val="left"/>
      <w:pPr>
        <w:ind w:left="2976" w:hanging="360"/>
      </w:pPr>
      <w:rPr>
        <w:rFonts w:hint="default"/>
      </w:rPr>
    </w:lvl>
    <w:lvl w:ilvl="3" w:tplc="AE240B7C">
      <w:numFmt w:val="bullet"/>
      <w:lvlText w:val="•"/>
      <w:lvlJc w:val="left"/>
      <w:pPr>
        <w:ind w:left="3984" w:hanging="360"/>
      </w:pPr>
      <w:rPr>
        <w:rFonts w:hint="default"/>
      </w:rPr>
    </w:lvl>
    <w:lvl w:ilvl="4" w:tplc="E368BB0E">
      <w:numFmt w:val="bullet"/>
      <w:lvlText w:val="•"/>
      <w:lvlJc w:val="left"/>
      <w:pPr>
        <w:ind w:left="4992" w:hanging="360"/>
      </w:pPr>
      <w:rPr>
        <w:rFonts w:hint="default"/>
      </w:rPr>
    </w:lvl>
    <w:lvl w:ilvl="5" w:tplc="B28896B6">
      <w:numFmt w:val="bullet"/>
      <w:lvlText w:val="•"/>
      <w:lvlJc w:val="left"/>
      <w:pPr>
        <w:ind w:left="6000" w:hanging="360"/>
      </w:pPr>
      <w:rPr>
        <w:rFonts w:hint="default"/>
      </w:rPr>
    </w:lvl>
    <w:lvl w:ilvl="6" w:tplc="2DEAE2D8">
      <w:numFmt w:val="bullet"/>
      <w:lvlText w:val="•"/>
      <w:lvlJc w:val="left"/>
      <w:pPr>
        <w:ind w:left="7008" w:hanging="360"/>
      </w:pPr>
      <w:rPr>
        <w:rFonts w:hint="default"/>
      </w:rPr>
    </w:lvl>
    <w:lvl w:ilvl="7" w:tplc="1DDA9326">
      <w:numFmt w:val="bullet"/>
      <w:lvlText w:val="•"/>
      <w:lvlJc w:val="left"/>
      <w:pPr>
        <w:ind w:left="8016" w:hanging="360"/>
      </w:pPr>
      <w:rPr>
        <w:rFonts w:hint="default"/>
      </w:rPr>
    </w:lvl>
    <w:lvl w:ilvl="8" w:tplc="7E3AEBFC">
      <w:numFmt w:val="bullet"/>
      <w:lvlText w:val="•"/>
      <w:lvlJc w:val="left"/>
      <w:pPr>
        <w:ind w:left="9024" w:hanging="360"/>
      </w:pPr>
      <w:rPr>
        <w:rFonts w:hint="default"/>
      </w:rPr>
    </w:lvl>
  </w:abstractNum>
  <w:abstractNum w:abstractNumId="3" w15:restartNumberingAfterBreak="0">
    <w:nsid w:val="010B31F6"/>
    <w:multiLevelType w:val="multilevel"/>
    <w:tmpl w:val="ADA4D8D0"/>
    <w:lvl w:ilvl="0">
      <w:start w:val="1"/>
      <w:numFmt w:val="bullet"/>
      <w:lvlText w:val=""/>
      <w:lvlJc w:val="left"/>
      <w:pPr>
        <w:tabs>
          <w:tab w:val="decimal" w:pos="432"/>
        </w:tabs>
        <w:ind w:left="720"/>
      </w:pPr>
      <w:rPr>
        <w:rFonts w:ascii="Symbol" w:hAnsi="Symbol"/>
        <w:strike w:val="0"/>
        <w:color w:val="000000"/>
        <w:spacing w:val="-4"/>
        <w:w w:val="100"/>
        <w:sz w:val="22"/>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12752D2"/>
    <w:multiLevelType w:val="hybridMultilevel"/>
    <w:tmpl w:val="0F2E9D1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1926700"/>
    <w:multiLevelType w:val="hybridMultilevel"/>
    <w:tmpl w:val="572A61C8"/>
    <w:lvl w:ilvl="0" w:tplc="9A6483E4">
      <w:start w:val="1"/>
      <w:numFmt w:val="decimal"/>
      <w:lvlText w:val="%1."/>
      <w:lvlJc w:val="left"/>
      <w:pPr>
        <w:ind w:left="1260" w:hanging="300"/>
      </w:pPr>
      <w:rPr>
        <w:rFonts w:ascii="Times New Roman" w:eastAsia="Times New Roman" w:hAnsi="Times New Roman" w:cs="Times New Roman" w:hint="default"/>
        <w:b w:val="0"/>
        <w:bCs w:val="0"/>
        <w:i w:val="0"/>
        <w:iCs w:val="0"/>
        <w:w w:val="100"/>
        <w:sz w:val="24"/>
        <w:szCs w:val="24"/>
      </w:rPr>
    </w:lvl>
    <w:lvl w:ilvl="1" w:tplc="4498DD8A">
      <w:numFmt w:val="bullet"/>
      <w:lvlText w:val="•"/>
      <w:lvlJc w:val="left"/>
      <w:pPr>
        <w:ind w:left="2238" w:hanging="300"/>
      </w:pPr>
      <w:rPr>
        <w:rFonts w:hint="default"/>
      </w:rPr>
    </w:lvl>
    <w:lvl w:ilvl="2" w:tplc="8774E284">
      <w:numFmt w:val="bullet"/>
      <w:lvlText w:val="•"/>
      <w:lvlJc w:val="left"/>
      <w:pPr>
        <w:ind w:left="3216" w:hanging="300"/>
      </w:pPr>
      <w:rPr>
        <w:rFonts w:hint="default"/>
      </w:rPr>
    </w:lvl>
    <w:lvl w:ilvl="3" w:tplc="5CC6AC74">
      <w:numFmt w:val="bullet"/>
      <w:lvlText w:val="•"/>
      <w:lvlJc w:val="left"/>
      <w:pPr>
        <w:ind w:left="4194" w:hanging="300"/>
      </w:pPr>
      <w:rPr>
        <w:rFonts w:hint="default"/>
      </w:rPr>
    </w:lvl>
    <w:lvl w:ilvl="4" w:tplc="74DEC9B0">
      <w:numFmt w:val="bullet"/>
      <w:lvlText w:val="•"/>
      <w:lvlJc w:val="left"/>
      <w:pPr>
        <w:ind w:left="5172" w:hanging="300"/>
      </w:pPr>
      <w:rPr>
        <w:rFonts w:hint="default"/>
      </w:rPr>
    </w:lvl>
    <w:lvl w:ilvl="5" w:tplc="1A8603BA">
      <w:numFmt w:val="bullet"/>
      <w:lvlText w:val="•"/>
      <w:lvlJc w:val="left"/>
      <w:pPr>
        <w:ind w:left="6150" w:hanging="300"/>
      </w:pPr>
      <w:rPr>
        <w:rFonts w:hint="default"/>
      </w:rPr>
    </w:lvl>
    <w:lvl w:ilvl="6" w:tplc="345E6420">
      <w:numFmt w:val="bullet"/>
      <w:lvlText w:val="•"/>
      <w:lvlJc w:val="left"/>
      <w:pPr>
        <w:ind w:left="7128" w:hanging="300"/>
      </w:pPr>
      <w:rPr>
        <w:rFonts w:hint="default"/>
      </w:rPr>
    </w:lvl>
    <w:lvl w:ilvl="7" w:tplc="9FCA98D4">
      <w:numFmt w:val="bullet"/>
      <w:lvlText w:val="•"/>
      <w:lvlJc w:val="left"/>
      <w:pPr>
        <w:ind w:left="8106" w:hanging="300"/>
      </w:pPr>
      <w:rPr>
        <w:rFonts w:hint="default"/>
      </w:rPr>
    </w:lvl>
    <w:lvl w:ilvl="8" w:tplc="8AF2DD64">
      <w:numFmt w:val="bullet"/>
      <w:lvlText w:val="•"/>
      <w:lvlJc w:val="left"/>
      <w:pPr>
        <w:ind w:left="9084" w:hanging="300"/>
      </w:pPr>
      <w:rPr>
        <w:rFonts w:hint="default"/>
      </w:rPr>
    </w:lvl>
  </w:abstractNum>
  <w:abstractNum w:abstractNumId="6" w15:restartNumberingAfterBreak="0">
    <w:nsid w:val="023968B9"/>
    <w:multiLevelType w:val="hybridMultilevel"/>
    <w:tmpl w:val="A2C6F0D4"/>
    <w:lvl w:ilvl="0" w:tplc="780A7C3A">
      <w:start w:val="1"/>
      <w:numFmt w:val="decimal"/>
      <w:lvlText w:val="%1."/>
      <w:lvlJc w:val="left"/>
      <w:pPr>
        <w:ind w:left="960" w:hanging="360"/>
      </w:pPr>
      <w:rPr>
        <w:rFonts w:ascii="Times New Roman" w:eastAsia="Times New Roman" w:hAnsi="Times New Roman" w:cs="Times New Roman" w:hint="default"/>
        <w:b w:val="0"/>
        <w:bCs w:val="0"/>
        <w:i w:val="0"/>
        <w:iCs w:val="0"/>
        <w:color w:val="212121"/>
        <w:w w:val="100"/>
        <w:sz w:val="24"/>
        <w:szCs w:val="24"/>
      </w:rPr>
    </w:lvl>
    <w:lvl w:ilvl="1" w:tplc="4328D1DA">
      <w:numFmt w:val="bullet"/>
      <w:lvlText w:val="•"/>
      <w:lvlJc w:val="left"/>
      <w:pPr>
        <w:ind w:left="1968" w:hanging="360"/>
      </w:pPr>
      <w:rPr>
        <w:rFonts w:hint="default"/>
      </w:rPr>
    </w:lvl>
    <w:lvl w:ilvl="2" w:tplc="3B164AD2">
      <w:numFmt w:val="bullet"/>
      <w:lvlText w:val="•"/>
      <w:lvlJc w:val="left"/>
      <w:pPr>
        <w:ind w:left="2976" w:hanging="360"/>
      </w:pPr>
      <w:rPr>
        <w:rFonts w:hint="default"/>
      </w:rPr>
    </w:lvl>
    <w:lvl w:ilvl="3" w:tplc="DBEA649E">
      <w:numFmt w:val="bullet"/>
      <w:lvlText w:val="•"/>
      <w:lvlJc w:val="left"/>
      <w:pPr>
        <w:ind w:left="3984" w:hanging="360"/>
      </w:pPr>
      <w:rPr>
        <w:rFonts w:hint="default"/>
      </w:rPr>
    </w:lvl>
    <w:lvl w:ilvl="4" w:tplc="7794EEBA">
      <w:numFmt w:val="bullet"/>
      <w:lvlText w:val="•"/>
      <w:lvlJc w:val="left"/>
      <w:pPr>
        <w:ind w:left="4992" w:hanging="360"/>
      </w:pPr>
      <w:rPr>
        <w:rFonts w:hint="default"/>
      </w:rPr>
    </w:lvl>
    <w:lvl w:ilvl="5" w:tplc="FB1C25B8">
      <w:numFmt w:val="bullet"/>
      <w:lvlText w:val="•"/>
      <w:lvlJc w:val="left"/>
      <w:pPr>
        <w:ind w:left="6000" w:hanging="360"/>
      </w:pPr>
      <w:rPr>
        <w:rFonts w:hint="default"/>
      </w:rPr>
    </w:lvl>
    <w:lvl w:ilvl="6" w:tplc="7834CA16">
      <w:numFmt w:val="bullet"/>
      <w:lvlText w:val="•"/>
      <w:lvlJc w:val="left"/>
      <w:pPr>
        <w:ind w:left="7008" w:hanging="360"/>
      </w:pPr>
      <w:rPr>
        <w:rFonts w:hint="default"/>
      </w:rPr>
    </w:lvl>
    <w:lvl w:ilvl="7" w:tplc="34C82754">
      <w:numFmt w:val="bullet"/>
      <w:lvlText w:val="•"/>
      <w:lvlJc w:val="left"/>
      <w:pPr>
        <w:ind w:left="8016" w:hanging="360"/>
      </w:pPr>
      <w:rPr>
        <w:rFonts w:hint="default"/>
      </w:rPr>
    </w:lvl>
    <w:lvl w:ilvl="8" w:tplc="368E6A6C">
      <w:numFmt w:val="bullet"/>
      <w:lvlText w:val="•"/>
      <w:lvlJc w:val="left"/>
      <w:pPr>
        <w:ind w:left="9024" w:hanging="360"/>
      </w:pPr>
      <w:rPr>
        <w:rFonts w:hint="default"/>
      </w:rPr>
    </w:lvl>
  </w:abstractNum>
  <w:abstractNum w:abstractNumId="7" w15:restartNumberingAfterBreak="0">
    <w:nsid w:val="02F0588E"/>
    <w:multiLevelType w:val="hybridMultilevel"/>
    <w:tmpl w:val="FDFEB898"/>
    <w:lvl w:ilvl="0" w:tplc="25FC9DCC">
      <w:start w:val="2"/>
      <w:numFmt w:val="decimal"/>
      <w:lvlText w:val="%1."/>
      <w:lvlJc w:val="left"/>
      <w:pPr>
        <w:ind w:left="585" w:hanging="240"/>
      </w:pPr>
      <w:rPr>
        <w:rFonts w:ascii="Times New Roman" w:eastAsia="Times New Roman" w:hAnsi="Times New Roman" w:cs="Times New Roman" w:hint="default"/>
        <w:b/>
        <w:bCs/>
        <w:i w:val="0"/>
        <w:iCs w:val="0"/>
        <w:w w:val="100"/>
        <w:sz w:val="24"/>
        <w:szCs w:val="24"/>
      </w:rPr>
    </w:lvl>
    <w:lvl w:ilvl="1" w:tplc="35C06D8C">
      <w:start w:val="1"/>
      <w:numFmt w:val="decimal"/>
      <w:lvlText w:val="%2."/>
      <w:lvlJc w:val="left"/>
      <w:pPr>
        <w:ind w:left="1065" w:hanging="360"/>
      </w:pPr>
      <w:rPr>
        <w:rFonts w:ascii="Times New Roman" w:eastAsia="Times New Roman" w:hAnsi="Times New Roman" w:cs="Times New Roman" w:hint="default"/>
        <w:b w:val="0"/>
        <w:bCs w:val="0"/>
        <w:i w:val="0"/>
        <w:iCs w:val="0"/>
        <w:w w:val="100"/>
        <w:sz w:val="24"/>
        <w:szCs w:val="24"/>
      </w:rPr>
    </w:lvl>
    <w:lvl w:ilvl="2" w:tplc="24C4D4BE">
      <w:numFmt w:val="bullet"/>
      <w:lvlText w:val="•"/>
      <w:lvlJc w:val="left"/>
      <w:pPr>
        <w:ind w:left="2168" w:hanging="360"/>
      </w:pPr>
      <w:rPr>
        <w:rFonts w:hint="default"/>
      </w:rPr>
    </w:lvl>
    <w:lvl w:ilvl="3" w:tplc="3118F1BE">
      <w:numFmt w:val="bullet"/>
      <w:lvlText w:val="•"/>
      <w:lvlJc w:val="left"/>
      <w:pPr>
        <w:ind w:left="3277" w:hanging="360"/>
      </w:pPr>
      <w:rPr>
        <w:rFonts w:hint="default"/>
      </w:rPr>
    </w:lvl>
    <w:lvl w:ilvl="4" w:tplc="C0F2C086">
      <w:numFmt w:val="bullet"/>
      <w:lvlText w:val="•"/>
      <w:lvlJc w:val="left"/>
      <w:pPr>
        <w:ind w:left="4386" w:hanging="360"/>
      </w:pPr>
      <w:rPr>
        <w:rFonts w:hint="default"/>
      </w:rPr>
    </w:lvl>
    <w:lvl w:ilvl="5" w:tplc="8C7E65AE">
      <w:numFmt w:val="bullet"/>
      <w:lvlText w:val="•"/>
      <w:lvlJc w:val="left"/>
      <w:pPr>
        <w:ind w:left="5495" w:hanging="360"/>
      </w:pPr>
      <w:rPr>
        <w:rFonts w:hint="default"/>
      </w:rPr>
    </w:lvl>
    <w:lvl w:ilvl="6" w:tplc="587ABD0E">
      <w:numFmt w:val="bullet"/>
      <w:lvlText w:val="•"/>
      <w:lvlJc w:val="left"/>
      <w:pPr>
        <w:ind w:left="6604" w:hanging="360"/>
      </w:pPr>
      <w:rPr>
        <w:rFonts w:hint="default"/>
      </w:rPr>
    </w:lvl>
    <w:lvl w:ilvl="7" w:tplc="5658CC0A">
      <w:numFmt w:val="bullet"/>
      <w:lvlText w:val="•"/>
      <w:lvlJc w:val="left"/>
      <w:pPr>
        <w:ind w:left="7713" w:hanging="360"/>
      </w:pPr>
      <w:rPr>
        <w:rFonts w:hint="default"/>
      </w:rPr>
    </w:lvl>
    <w:lvl w:ilvl="8" w:tplc="3C9C8A66">
      <w:numFmt w:val="bullet"/>
      <w:lvlText w:val="•"/>
      <w:lvlJc w:val="left"/>
      <w:pPr>
        <w:ind w:left="8822" w:hanging="360"/>
      </w:pPr>
      <w:rPr>
        <w:rFonts w:hint="default"/>
      </w:rPr>
    </w:lvl>
  </w:abstractNum>
  <w:abstractNum w:abstractNumId="8" w15:restartNumberingAfterBreak="0">
    <w:nsid w:val="030F04F2"/>
    <w:multiLevelType w:val="hybridMultilevel"/>
    <w:tmpl w:val="F2924E8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399400E"/>
    <w:multiLevelType w:val="hybridMultilevel"/>
    <w:tmpl w:val="27E858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64D5946"/>
    <w:multiLevelType w:val="hybridMultilevel"/>
    <w:tmpl w:val="1958A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9E64C0"/>
    <w:multiLevelType w:val="hybridMultilevel"/>
    <w:tmpl w:val="9788D9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7F2731E"/>
    <w:multiLevelType w:val="hybridMultilevel"/>
    <w:tmpl w:val="52785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90A6AA5"/>
    <w:multiLevelType w:val="hybridMultilevel"/>
    <w:tmpl w:val="01CA1886"/>
    <w:lvl w:ilvl="0" w:tplc="1974B662">
      <w:start w:val="1"/>
      <w:numFmt w:val="decimal"/>
      <w:lvlText w:val="%1."/>
      <w:lvlJc w:val="left"/>
      <w:pPr>
        <w:ind w:left="480" w:hanging="240"/>
      </w:pPr>
      <w:rPr>
        <w:rFonts w:ascii="Times New Roman" w:eastAsia="Times New Roman" w:hAnsi="Times New Roman" w:cs="Times New Roman" w:hint="default"/>
        <w:b w:val="0"/>
        <w:bCs w:val="0"/>
        <w:i w:val="0"/>
        <w:iCs w:val="0"/>
        <w:w w:val="100"/>
        <w:sz w:val="24"/>
        <w:szCs w:val="24"/>
      </w:rPr>
    </w:lvl>
    <w:lvl w:ilvl="1" w:tplc="62BA05D6">
      <w:numFmt w:val="bullet"/>
      <w:lvlText w:val="●"/>
      <w:lvlJc w:val="left"/>
      <w:pPr>
        <w:ind w:left="960" w:hanging="360"/>
      </w:pPr>
      <w:rPr>
        <w:rFonts w:ascii="Arial" w:eastAsia="Arial" w:hAnsi="Arial" w:cs="Arial" w:hint="default"/>
        <w:b w:val="0"/>
        <w:bCs w:val="0"/>
        <w:i w:val="0"/>
        <w:iCs w:val="0"/>
        <w:w w:val="100"/>
        <w:sz w:val="24"/>
        <w:szCs w:val="24"/>
      </w:rPr>
    </w:lvl>
    <w:lvl w:ilvl="2" w:tplc="5894AC8C">
      <w:numFmt w:val="bullet"/>
      <w:lvlText w:val="•"/>
      <w:lvlJc w:val="left"/>
      <w:pPr>
        <w:ind w:left="2080" w:hanging="360"/>
      </w:pPr>
      <w:rPr>
        <w:rFonts w:hint="default"/>
      </w:rPr>
    </w:lvl>
    <w:lvl w:ilvl="3" w:tplc="0382CA68">
      <w:numFmt w:val="bullet"/>
      <w:lvlText w:val="•"/>
      <w:lvlJc w:val="left"/>
      <w:pPr>
        <w:ind w:left="3200" w:hanging="360"/>
      </w:pPr>
      <w:rPr>
        <w:rFonts w:hint="default"/>
      </w:rPr>
    </w:lvl>
    <w:lvl w:ilvl="4" w:tplc="9698AC9C">
      <w:numFmt w:val="bullet"/>
      <w:lvlText w:val="•"/>
      <w:lvlJc w:val="left"/>
      <w:pPr>
        <w:ind w:left="4320" w:hanging="360"/>
      </w:pPr>
      <w:rPr>
        <w:rFonts w:hint="default"/>
      </w:rPr>
    </w:lvl>
    <w:lvl w:ilvl="5" w:tplc="6F1C1024">
      <w:numFmt w:val="bullet"/>
      <w:lvlText w:val="•"/>
      <w:lvlJc w:val="left"/>
      <w:pPr>
        <w:ind w:left="5440" w:hanging="360"/>
      </w:pPr>
      <w:rPr>
        <w:rFonts w:hint="default"/>
      </w:rPr>
    </w:lvl>
    <w:lvl w:ilvl="6" w:tplc="77D6F34C">
      <w:numFmt w:val="bullet"/>
      <w:lvlText w:val="•"/>
      <w:lvlJc w:val="left"/>
      <w:pPr>
        <w:ind w:left="6560" w:hanging="360"/>
      </w:pPr>
      <w:rPr>
        <w:rFonts w:hint="default"/>
      </w:rPr>
    </w:lvl>
    <w:lvl w:ilvl="7" w:tplc="64B62024">
      <w:numFmt w:val="bullet"/>
      <w:lvlText w:val="•"/>
      <w:lvlJc w:val="left"/>
      <w:pPr>
        <w:ind w:left="7680" w:hanging="360"/>
      </w:pPr>
      <w:rPr>
        <w:rFonts w:hint="default"/>
      </w:rPr>
    </w:lvl>
    <w:lvl w:ilvl="8" w:tplc="8018A58A">
      <w:numFmt w:val="bullet"/>
      <w:lvlText w:val="•"/>
      <w:lvlJc w:val="left"/>
      <w:pPr>
        <w:ind w:left="8800" w:hanging="360"/>
      </w:pPr>
      <w:rPr>
        <w:rFonts w:hint="default"/>
      </w:rPr>
    </w:lvl>
  </w:abstractNum>
  <w:abstractNum w:abstractNumId="14" w15:restartNumberingAfterBreak="0">
    <w:nsid w:val="091758E7"/>
    <w:multiLevelType w:val="multilevel"/>
    <w:tmpl w:val="192ADF28"/>
    <w:lvl w:ilvl="0">
      <w:start w:val="1"/>
      <w:numFmt w:val="decimal"/>
      <w:lvlText w:val="%1."/>
      <w:lvlJc w:val="left"/>
      <w:pPr>
        <w:ind w:left="960" w:hanging="360"/>
      </w:pPr>
      <w:rPr>
        <w:rFonts w:ascii="Times New Roman" w:eastAsia="Times New Roman" w:hAnsi="Times New Roman" w:cs="Times New Roman" w:hint="default"/>
        <w:b/>
        <w:bCs/>
        <w:i w:val="0"/>
        <w:iCs w:val="0"/>
        <w:w w:val="100"/>
        <w:sz w:val="24"/>
        <w:szCs w:val="24"/>
      </w:rPr>
    </w:lvl>
    <w:lvl w:ilvl="1">
      <w:start w:val="1"/>
      <w:numFmt w:val="decimal"/>
      <w:lvlText w:val="%1.%2"/>
      <w:lvlJc w:val="left"/>
      <w:pPr>
        <w:ind w:left="1320" w:hanging="360"/>
      </w:pPr>
      <w:rPr>
        <w:rFonts w:ascii="Times New Roman" w:eastAsia="Times New Roman" w:hAnsi="Times New Roman" w:cs="Times New Roman" w:hint="default"/>
        <w:b w:val="0"/>
        <w:bCs w:val="0"/>
        <w:i w:val="0"/>
        <w:iCs w:val="0"/>
        <w:w w:val="100"/>
        <w:sz w:val="24"/>
        <w:szCs w:val="24"/>
      </w:rPr>
    </w:lvl>
    <w:lvl w:ilvl="2">
      <w:numFmt w:val="bullet"/>
      <w:lvlText w:val="•"/>
      <w:lvlJc w:val="left"/>
      <w:pPr>
        <w:ind w:left="2400" w:hanging="360"/>
      </w:pPr>
      <w:rPr>
        <w:rFonts w:hint="default"/>
      </w:rPr>
    </w:lvl>
    <w:lvl w:ilvl="3">
      <w:numFmt w:val="bullet"/>
      <w:lvlText w:val="•"/>
      <w:lvlJc w:val="left"/>
      <w:pPr>
        <w:ind w:left="3480" w:hanging="360"/>
      </w:pPr>
      <w:rPr>
        <w:rFonts w:hint="default"/>
      </w:rPr>
    </w:lvl>
    <w:lvl w:ilvl="4">
      <w:numFmt w:val="bullet"/>
      <w:lvlText w:val="•"/>
      <w:lvlJc w:val="left"/>
      <w:pPr>
        <w:ind w:left="4560" w:hanging="360"/>
      </w:pPr>
      <w:rPr>
        <w:rFonts w:hint="default"/>
      </w:rPr>
    </w:lvl>
    <w:lvl w:ilvl="5">
      <w:numFmt w:val="bullet"/>
      <w:lvlText w:val="•"/>
      <w:lvlJc w:val="left"/>
      <w:pPr>
        <w:ind w:left="5640" w:hanging="360"/>
      </w:pPr>
      <w:rPr>
        <w:rFonts w:hint="default"/>
      </w:rPr>
    </w:lvl>
    <w:lvl w:ilvl="6">
      <w:numFmt w:val="bullet"/>
      <w:lvlText w:val="•"/>
      <w:lvlJc w:val="left"/>
      <w:pPr>
        <w:ind w:left="6720" w:hanging="360"/>
      </w:pPr>
      <w:rPr>
        <w:rFonts w:hint="default"/>
      </w:rPr>
    </w:lvl>
    <w:lvl w:ilvl="7">
      <w:numFmt w:val="bullet"/>
      <w:lvlText w:val="•"/>
      <w:lvlJc w:val="left"/>
      <w:pPr>
        <w:ind w:left="7800" w:hanging="360"/>
      </w:pPr>
      <w:rPr>
        <w:rFonts w:hint="default"/>
      </w:rPr>
    </w:lvl>
    <w:lvl w:ilvl="8">
      <w:numFmt w:val="bullet"/>
      <w:lvlText w:val="•"/>
      <w:lvlJc w:val="left"/>
      <w:pPr>
        <w:ind w:left="8880" w:hanging="360"/>
      </w:pPr>
      <w:rPr>
        <w:rFonts w:hint="default"/>
      </w:rPr>
    </w:lvl>
  </w:abstractNum>
  <w:abstractNum w:abstractNumId="15" w15:restartNumberingAfterBreak="0">
    <w:nsid w:val="09553515"/>
    <w:multiLevelType w:val="hybridMultilevel"/>
    <w:tmpl w:val="35D48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9900B9B"/>
    <w:multiLevelType w:val="hybridMultilevel"/>
    <w:tmpl w:val="FC0E70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099B4214"/>
    <w:multiLevelType w:val="multilevel"/>
    <w:tmpl w:val="7FA8B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9F3C14"/>
    <w:multiLevelType w:val="hybridMultilevel"/>
    <w:tmpl w:val="FACC29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09ED69CE"/>
    <w:multiLevelType w:val="hybridMultilevel"/>
    <w:tmpl w:val="9D5420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2C66D7"/>
    <w:multiLevelType w:val="hybridMultilevel"/>
    <w:tmpl w:val="B2F04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0A325CAF"/>
    <w:multiLevelType w:val="hybridMultilevel"/>
    <w:tmpl w:val="EB0257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0AAB62D4"/>
    <w:multiLevelType w:val="hybridMultilevel"/>
    <w:tmpl w:val="4B5C6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F3285A"/>
    <w:multiLevelType w:val="hybridMultilevel"/>
    <w:tmpl w:val="88689160"/>
    <w:lvl w:ilvl="0" w:tplc="A9583F6A">
      <w:numFmt w:val="bullet"/>
      <w:lvlText w:val="●"/>
      <w:lvlJc w:val="left"/>
      <w:pPr>
        <w:ind w:left="600" w:hanging="360"/>
      </w:pPr>
      <w:rPr>
        <w:rFonts w:ascii="Arial" w:eastAsia="Arial" w:hAnsi="Arial" w:cs="Arial" w:hint="default"/>
        <w:b w:val="0"/>
        <w:bCs w:val="0"/>
        <w:i w:val="0"/>
        <w:iCs w:val="0"/>
        <w:color w:val="212121"/>
        <w:w w:val="100"/>
        <w:sz w:val="20"/>
        <w:szCs w:val="20"/>
      </w:rPr>
    </w:lvl>
    <w:lvl w:ilvl="1" w:tplc="137CD304">
      <w:numFmt w:val="bullet"/>
      <w:lvlText w:val="●"/>
      <w:lvlJc w:val="left"/>
      <w:pPr>
        <w:ind w:left="960" w:hanging="360"/>
      </w:pPr>
      <w:rPr>
        <w:rFonts w:ascii="Arial" w:eastAsia="Arial" w:hAnsi="Arial" w:cs="Arial" w:hint="default"/>
        <w:b w:val="0"/>
        <w:bCs w:val="0"/>
        <w:i w:val="0"/>
        <w:iCs w:val="0"/>
        <w:color w:val="212121"/>
        <w:w w:val="100"/>
        <w:sz w:val="20"/>
        <w:szCs w:val="20"/>
      </w:rPr>
    </w:lvl>
    <w:lvl w:ilvl="2" w:tplc="D50CA4A8">
      <w:numFmt w:val="bullet"/>
      <w:lvlText w:val="•"/>
      <w:lvlJc w:val="left"/>
      <w:pPr>
        <w:ind w:left="1433" w:hanging="360"/>
      </w:pPr>
      <w:rPr>
        <w:rFonts w:hint="default"/>
      </w:rPr>
    </w:lvl>
    <w:lvl w:ilvl="3" w:tplc="4288D38A">
      <w:numFmt w:val="bullet"/>
      <w:lvlText w:val="•"/>
      <w:lvlJc w:val="left"/>
      <w:pPr>
        <w:ind w:left="1906" w:hanging="360"/>
      </w:pPr>
      <w:rPr>
        <w:rFonts w:hint="default"/>
      </w:rPr>
    </w:lvl>
    <w:lvl w:ilvl="4" w:tplc="DB8418A2">
      <w:numFmt w:val="bullet"/>
      <w:lvlText w:val="•"/>
      <w:lvlJc w:val="left"/>
      <w:pPr>
        <w:ind w:left="2380" w:hanging="360"/>
      </w:pPr>
      <w:rPr>
        <w:rFonts w:hint="default"/>
      </w:rPr>
    </w:lvl>
    <w:lvl w:ilvl="5" w:tplc="53429B1E">
      <w:numFmt w:val="bullet"/>
      <w:lvlText w:val="•"/>
      <w:lvlJc w:val="left"/>
      <w:pPr>
        <w:ind w:left="2853" w:hanging="360"/>
      </w:pPr>
      <w:rPr>
        <w:rFonts w:hint="default"/>
      </w:rPr>
    </w:lvl>
    <w:lvl w:ilvl="6" w:tplc="735AAAA6">
      <w:numFmt w:val="bullet"/>
      <w:lvlText w:val="•"/>
      <w:lvlJc w:val="left"/>
      <w:pPr>
        <w:ind w:left="3326" w:hanging="360"/>
      </w:pPr>
      <w:rPr>
        <w:rFonts w:hint="default"/>
      </w:rPr>
    </w:lvl>
    <w:lvl w:ilvl="7" w:tplc="573027E8">
      <w:numFmt w:val="bullet"/>
      <w:lvlText w:val="•"/>
      <w:lvlJc w:val="left"/>
      <w:pPr>
        <w:ind w:left="3800" w:hanging="360"/>
      </w:pPr>
      <w:rPr>
        <w:rFonts w:hint="default"/>
      </w:rPr>
    </w:lvl>
    <w:lvl w:ilvl="8" w:tplc="644E7E76">
      <w:numFmt w:val="bullet"/>
      <w:lvlText w:val="•"/>
      <w:lvlJc w:val="left"/>
      <w:pPr>
        <w:ind w:left="4273" w:hanging="360"/>
      </w:pPr>
      <w:rPr>
        <w:rFonts w:hint="default"/>
      </w:rPr>
    </w:lvl>
  </w:abstractNum>
  <w:abstractNum w:abstractNumId="24" w15:restartNumberingAfterBreak="0">
    <w:nsid w:val="0C280525"/>
    <w:multiLevelType w:val="hybridMultilevel"/>
    <w:tmpl w:val="3B1E51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0DAE0F0E"/>
    <w:multiLevelType w:val="hybridMultilevel"/>
    <w:tmpl w:val="7A301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E3E0180"/>
    <w:multiLevelType w:val="hybridMultilevel"/>
    <w:tmpl w:val="7892EC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0E655EE8"/>
    <w:multiLevelType w:val="hybridMultilevel"/>
    <w:tmpl w:val="DFC067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0EC01E24"/>
    <w:multiLevelType w:val="hybridMultilevel"/>
    <w:tmpl w:val="1038AA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0F113177"/>
    <w:multiLevelType w:val="hybridMultilevel"/>
    <w:tmpl w:val="A08823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0F6A136A"/>
    <w:multiLevelType w:val="hybridMultilevel"/>
    <w:tmpl w:val="F34C5276"/>
    <w:lvl w:ilvl="0" w:tplc="CE0E7588">
      <w:start w:val="1"/>
      <w:numFmt w:val="decimal"/>
      <w:lvlText w:val="%1."/>
      <w:lvlJc w:val="left"/>
      <w:pPr>
        <w:ind w:left="960" w:hanging="360"/>
      </w:pPr>
      <w:rPr>
        <w:rFonts w:ascii="Times New Roman" w:eastAsia="Times New Roman" w:hAnsi="Times New Roman" w:cs="Times New Roman" w:hint="default"/>
        <w:b w:val="0"/>
        <w:bCs w:val="0"/>
        <w:i w:val="0"/>
        <w:iCs w:val="0"/>
        <w:color w:val="212121"/>
        <w:w w:val="100"/>
        <w:sz w:val="24"/>
        <w:szCs w:val="24"/>
      </w:rPr>
    </w:lvl>
    <w:lvl w:ilvl="1" w:tplc="443E640C">
      <w:numFmt w:val="bullet"/>
      <w:lvlText w:val="•"/>
      <w:lvlJc w:val="left"/>
      <w:pPr>
        <w:ind w:left="1968" w:hanging="360"/>
      </w:pPr>
      <w:rPr>
        <w:rFonts w:hint="default"/>
      </w:rPr>
    </w:lvl>
    <w:lvl w:ilvl="2" w:tplc="8A2EB266">
      <w:numFmt w:val="bullet"/>
      <w:lvlText w:val="•"/>
      <w:lvlJc w:val="left"/>
      <w:pPr>
        <w:ind w:left="2976" w:hanging="360"/>
      </w:pPr>
      <w:rPr>
        <w:rFonts w:hint="default"/>
      </w:rPr>
    </w:lvl>
    <w:lvl w:ilvl="3" w:tplc="6C90412C">
      <w:numFmt w:val="bullet"/>
      <w:lvlText w:val="•"/>
      <w:lvlJc w:val="left"/>
      <w:pPr>
        <w:ind w:left="3984" w:hanging="360"/>
      </w:pPr>
      <w:rPr>
        <w:rFonts w:hint="default"/>
      </w:rPr>
    </w:lvl>
    <w:lvl w:ilvl="4" w:tplc="C3922A7A">
      <w:numFmt w:val="bullet"/>
      <w:lvlText w:val="•"/>
      <w:lvlJc w:val="left"/>
      <w:pPr>
        <w:ind w:left="4992" w:hanging="360"/>
      </w:pPr>
      <w:rPr>
        <w:rFonts w:hint="default"/>
      </w:rPr>
    </w:lvl>
    <w:lvl w:ilvl="5" w:tplc="174E8820">
      <w:numFmt w:val="bullet"/>
      <w:lvlText w:val="•"/>
      <w:lvlJc w:val="left"/>
      <w:pPr>
        <w:ind w:left="6000" w:hanging="360"/>
      </w:pPr>
      <w:rPr>
        <w:rFonts w:hint="default"/>
      </w:rPr>
    </w:lvl>
    <w:lvl w:ilvl="6" w:tplc="DB2A6712">
      <w:numFmt w:val="bullet"/>
      <w:lvlText w:val="•"/>
      <w:lvlJc w:val="left"/>
      <w:pPr>
        <w:ind w:left="7008" w:hanging="360"/>
      </w:pPr>
      <w:rPr>
        <w:rFonts w:hint="default"/>
      </w:rPr>
    </w:lvl>
    <w:lvl w:ilvl="7" w:tplc="B07AD44A">
      <w:numFmt w:val="bullet"/>
      <w:lvlText w:val="•"/>
      <w:lvlJc w:val="left"/>
      <w:pPr>
        <w:ind w:left="8016" w:hanging="360"/>
      </w:pPr>
      <w:rPr>
        <w:rFonts w:hint="default"/>
      </w:rPr>
    </w:lvl>
    <w:lvl w:ilvl="8" w:tplc="DC845150">
      <w:numFmt w:val="bullet"/>
      <w:lvlText w:val="•"/>
      <w:lvlJc w:val="left"/>
      <w:pPr>
        <w:ind w:left="9024" w:hanging="360"/>
      </w:pPr>
      <w:rPr>
        <w:rFonts w:hint="default"/>
      </w:rPr>
    </w:lvl>
  </w:abstractNum>
  <w:abstractNum w:abstractNumId="31" w15:restartNumberingAfterBreak="0">
    <w:nsid w:val="109B49AA"/>
    <w:multiLevelType w:val="hybridMultilevel"/>
    <w:tmpl w:val="688A0D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10E4339E"/>
    <w:multiLevelType w:val="hybridMultilevel"/>
    <w:tmpl w:val="FD36AC62"/>
    <w:lvl w:ilvl="0" w:tplc="967A4AE8">
      <w:start w:val="3"/>
      <w:numFmt w:val="decimal"/>
      <w:lvlText w:val="%1."/>
      <w:lvlJc w:val="left"/>
      <w:pPr>
        <w:ind w:left="585" w:hanging="240"/>
      </w:pPr>
      <w:rPr>
        <w:rFonts w:ascii="Times New Roman" w:eastAsia="Times New Roman" w:hAnsi="Times New Roman" w:cs="Times New Roman" w:hint="default"/>
        <w:b/>
        <w:bCs/>
        <w:i w:val="0"/>
        <w:iCs w:val="0"/>
        <w:w w:val="100"/>
        <w:sz w:val="24"/>
        <w:szCs w:val="24"/>
      </w:rPr>
    </w:lvl>
    <w:lvl w:ilvl="1" w:tplc="3C30922E">
      <w:numFmt w:val="bullet"/>
      <w:lvlText w:val="●"/>
      <w:lvlJc w:val="left"/>
      <w:pPr>
        <w:ind w:left="1065" w:hanging="360"/>
      </w:pPr>
      <w:rPr>
        <w:rFonts w:ascii="Arial" w:eastAsia="Arial" w:hAnsi="Arial" w:cs="Arial" w:hint="default"/>
        <w:b w:val="0"/>
        <w:bCs w:val="0"/>
        <w:i w:val="0"/>
        <w:iCs w:val="0"/>
        <w:w w:val="100"/>
        <w:sz w:val="24"/>
        <w:szCs w:val="24"/>
      </w:rPr>
    </w:lvl>
    <w:lvl w:ilvl="2" w:tplc="6644D928">
      <w:numFmt w:val="bullet"/>
      <w:lvlText w:val="•"/>
      <w:lvlJc w:val="left"/>
      <w:pPr>
        <w:ind w:left="2168" w:hanging="360"/>
      </w:pPr>
      <w:rPr>
        <w:rFonts w:hint="default"/>
      </w:rPr>
    </w:lvl>
    <w:lvl w:ilvl="3" w:tplc="53C8AEBE">
      <w:numFmt w:val="bullet"/>
      <w:lvlText w:val="•"/>
      <w:lvlJc w:val="left"/>
      <w:pPr>
        <w:ind w:left="3277" w:hanging="360"/>
      </w:pPr>
      <w:rPr>
        <w:rFonts w:hint="default"/>
      </w:rPr>
    </w:lvl>
    <w:lvl w:ilvl="4" w:tplc="2D384C00">
      <w:numFmt w:val="bullet"/>
      <w:lvlText w:val="•"/>
      <w:lvlJc w:val="left"/>
      <w:pPr>
        <w:ind w:left="4386" w:hanging="360"/>
      </w:pPr>
      <w:rPr>
        <w:rFonts w:hint="default"/>
      </w:rPr>
    </w:lvl>
    <w:lvl w:ilvl="5" w:tplc="1FA8DCB2">
      <w:numFmt w:val="bullet"/>
      <w:lvlText w:val="•"/>
      <w:lvlJc w:val="left"/>
      <w:pPr>
        <w:ind w:left="5495" w:hanging="360"/>
      </w:pPr>
      <w:rPr>
        <w:rFonts w:hint="default"/>
      </w:rPr>
    </w:lvl>
    <w:lvl w:ilvl="6" w:tplc="1FB2346A">
      <w:numFmt w:val="bullet"/>
      <w:lvlText w:val="•"/>
      <w:lvlJc w:val="left"/>
      <w:pPr>
        <w:ind w:left="6604" w:hanging="360"/>
      </w:pPr>
      <w:rPr>
        <w:rFonts w:hint="default"/>
      </w:rPr>
    </w:lvl>
    <w:lvl w:ilvl="7" w:tplc="4EE89EA6">
      <w:numFmt w:val="bullet"/>
      <w:lvlText w:val="•"/>
      <w:lvlJc w:val="left"/>
      <w:pPr>
        <w:ind w:left="7713" w:hanging="360"/>
      </w:pPr>
      <w:rPr>
        <w:rFonts w:hint="default"/>
      </w:rPr>
    </w:lvl>
    <w:lvl w:ilvl="8" w:tplc="E3641E6C">
      <w:numFmt w:val="bullet"/>
      <w:lvlText w:val="•"/>
      <w:lvlJc w:val="left"/>
      <w:pPr>
        <w:ind w:left="8822" w:hanging="360"/>
      </w:pPr>
      <w:rPr>
        <w:rFonts w:hint="default"/>
      </w:rPr>
    </w:lvl>
  </w:abstractNum>
  <w:abstractNum w:abstractNumId="33" w15:restartNumberingAfterBreak="0">
    <w:nsid w:val="14844520"/>
    <w:multiLevelType w:val="hybridMultilevel"/>
    <w:tmpl w:val="C7E41F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153544E0"/>
    <w:multiLevelType w:val="hybridMultilevel"/>
    <w:tmpl w:val="142A0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68E6FD3"/>
    <w:multiLevelType w:val="hybridMultilevel"/>
    <w:tmpl w:val="9F6429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15:restartNumberingAfterBreak="0">
    <w:nsid w:val="177348D0"/>
    <w:multiLevelType w:val="hybridMultilevel"/>
    <w:tmpl w:val="11D20F0A"/>
    <w:lvl w:ilvl="0" w:tplc="5C8E1AF2">
      <w:numFmt w:val="bullet"/>
      <w:lvlText w:val="o"/>
      <w:lvlJc w:val="left"/>
      <w:pPr>
        <w:ind w:left="960" w:hanging="360"/>
      </w:pPr>
      <w:rPr>
        <w:rFonts w:ascii="Courier New" w:eastAsia="Courier New" w:hAnsi="Courier New" w:cs="Courier New" w:hint="default"/>
        <w:b w:val="0"/>
        <w:bCs w:val="0"/>
        <w:i w:val="0"/>
        <w:iCs w:val="0"/>
        <w:w w:val="100"/>
        <w:sz w:val="20"/>
        <w:szCs w:val="20"/>
      </w:rPr>
    </w:lvl>
    <w:lvl w:ilvl="1" w:tplc="07161506">
      <w:numFmt w:val="bullet"/>
      <w:lvlText w:val="•"/>
      <w:lvlJc w:val="left"/>
      <w:pPr>
        <w:ind w:left="1968" w:hanging="360"/>
      </w:pPr>
      <w:rPr>
        <w:rFonts w:hint="default"/>
      </w:rPr>
    </w:lvl>
    <w:lvl w:ilvl="2" w:tplc="08E6AADE">
      <w:numFmt w:val="bullet"/>
      <w:lvlText w:val="•"/>
      <w:lvlJc w:val="left"/>
      <w:pPr>
        <w:ind w:left="2976" w:hanging="360"/>
      </w:pPr>
      <w:rPr>
        <w:rFonts w:hint="default"/>
      </w:rPr>
    </w:lvl>
    <w:lvl w:ilvl="3" w:tplc="914A2A9A">
      <w:numFmt w:val="bullet"/>
      <w:lvlText w:val="•"/>
      <w:lvlJc w:val="left"/>
      <w:pPr>
        <w:ind w:left="3984" w:hanging="360"/>
      </w:pPr>
      <w:rPr>
        <w:rFonts w:hint="default"/>
      </w:rPr>
    </w:lvl>
    <w:lvl w:ilvl="4" w:tplc="E42C160C">
      <w:numFmt w:val="bullet"/>
      <w:lvlText w:val="•"/>
      <w:lvlJc w:val="left"/>
      <w:pPr>
        <w:ind w:left="4992" w:hanging="360"/>
      </w:pPr>
      <w:rPr>
        <w:rFonts w:hint="default"/>
      </w:rPr>
    </w:lvl>
    <w:lvl w:ilvl="5" w:tplc="0C20A2F0">
      <w:numFmt w:val="bullet"/>
      <w:lvlText w:val="•"/>
      <w:lvlJc w:val="left"/>
      <w:pPr>
        <w:ind w:left="6000" w:hanging="360"/>
      </w:pPr>
      <w:rPr>
        <w:rFonts w:hint="default"/>
      </w:rPr>
    </w:lvl>
    <w:lvl w:ilvl="6" w:tplc="5F1E6B5E">
      <w:numFmt w:val="bullet"/>
      <w:lvlText w:val="•"/>
      <w:lvlJc w:val="left"/>
      <w:pPr>
        <w:ind w:left="7008" w:hanging="360"/>
      </w:pPr>
      <w:rPr>
        <w:rFonts w:hint="default"/>
      </w:rPr>
    </w:lvl>
    <w:lvl w:ilvl="7" w:tplc="56D2198A">
      <w:numFmt w:val="bullet"/>
      <w:lvlText w:val="•"/>
      <w:lvlJc w:val="left"/>
      <w:pPr>
        <w:ind w:left="8016" w:hanging="360"/>
      </w:pPr>
      <w:rPr>
        <w:rFonts w:hint="default"/>
      </w:rPr>
    </w:lvl>
    <w:lvl w:ilvl="8" w:tplc="0A362F50">
      <w:numFmt w:val="bullet"/>
      <w:lvlText w:val="•"/>
      <w:lvlJc w:val="left"/>
      <w:pPr>
        <w:ind w:left="9024" w:hanging="360"/>
      </w:pPr>
      <w:rPr>
        <w:rFonts w:hint="default"/>
      </w:rPr>
    </w:lvl>
  </w:abstractNum>
  <w:abstractNum w:abstractNumId="37" w15:restartNumberingAfterBreak="0">
    <w:nsid w:val="17A83C63"/>
    <w:multiLevelType w:val="hybridMultilevel"/>
    <w:tmpl w:val="C4D6F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87E4830"/>
    <w:multiLevelType w:val="hybridMultilevel"/>
    <w:tmpl w:val="439AD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8DA05EB"/>
    <w:multiLevelType w:val="hybridMultilevel"/>
    <w:tmpl w:val="8A788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B2C23B6"/>
    <w:multiLevelType w:val="hybridMultilevel"/>
    <w:tmpl w:val="59F2FEAA"/>
    <w:lvl w:ilvl="0" w:tplc="56E4F222">
      <w:numFmt w:val="bullet"/>
      <w:lvlText w:val="●"/>
      <w:lvlJc w:val="left"/>
      <w:pPr>
        <w:ind w:left="960" w:hanging="360"/>
      </w:pPr>
      <w:rPr>
        <w:rFonts w:ascii="Arial" w:eastAsia="Arial" w:hAnsi="Arial" w:cs="Arial" w:hint="default"/>
        <w:w w:val="100"/>
      </w:rPr>
    </w:lvl>
    <w:lvl w:ilvl="1" w:tplc="858A8424">
      <w:numFmt w:val="bullet"/>
      <w:lvlText w:val="•"/>
      <w:lvlJc w:val="left"/>
      <w:pPr>
        <w:ind w:left="1968" w:hanging="360"/>
      </w:pPr>
      <w:rPr>
        <w:rFonts w:hint="default"/>
      </w:rPr>
    </w:lvl>
    <w:lvl w:ilvl="2" w:tplc="E112296E">
      <w:numFmt w:val="bullet"/>
      <w:lvlText w:val="•"/>
      <w:lvlJc w:val="left"/>
      <w:pPr>
        <w:ind w:left="2976" w:hanging="360"/>
      </w:pPr>
      <w:rPr>
        <w:rFonts w:hint="default"/>
      </w:rPr>
    </w:lvl>
    <w:lvl w:ilvl="3" w:tplc="DB5AB5C8">
      <w:numFmt w:val="bullet"/>
      <w:lvlText w:val="•"/>
      <w:lvlJc w:val="left"/>
      <w:pPr>
        <w:ind w:left="3984" w:hanging="360"/>
      </w:pPr>
      <w:rPr>
        <w:rFonts w:hint="default"/>
      </w:rPr>
    </w:lvl>
    <w:lvl w:ilvl="4" w:tplc="2F5400B4">
      <w:numFmt w:val="bullet"/>
      <w:lvlText w:val="•"/>
      <w:lvlJc w:val="left"/>
      <w:pPr>
        <w:ind w:left="4992" w:hanging="360"/>
      </w:pPr>
      <w:rPr>
        <w:rFonts w:hint="default"/>
      </w:rPr>
    </w:lvl>
    <w:lvl w:ilvl="5" w:tplc="77F6762A">
      <w:numFmt w:val="bullet"/>
      <w:lvlText w:val="•"/>
      <w:lvlJc w:val="left"/>
      <w:pPr>
        <w:ind w:left="6000" w:hanging="360"/>
      </w:pPr>
      <w:rPr>
        <w:rFonts w:hint="default"/>
      </w:rPr>
    </w:lvl>
    <w:lvl w:ilvl="6" w:tplc="90405022">
      <w:numFmt w:val="bullet"/>
      <w:lvlText w:val="•"/>
      <w:lvlJc w:val="left"/>
      <w:pPr>
        <w:ind w:left="7008" w:hanging="360"/>
      </w:pPr>
      <w:rPr>
        <w:rFonts w:hint="default"/>
      </w:rPr>
    </w:lvl>
    <w:lvl w:ilvl="7" w:tplc="B9E0596E">
      <w:numFmt w:val="bullet"/>
      <w:lvlText w:val="•"/>
      <w:lvlJc w:val="left"/>
      <w:pPr>
        <w:ind w:left="8016" w:hanging="360"/>
      </w:pPr>
      <w:rPr>
        <w:rFonts w:hint="default"/>
      </w:rPr>
    </w:lvl>
    <w:lvl w:ilvl="8" w:tplc="3AD0BB1C">
      <w:numFmt w:val="bullet"/>
      <w:lvlText w:val="•"/>
      <w:lvlJc w:val="left"/>
      <w:pPr>
        <w:ind w:left="9024" w:hanging="360"/>
      </w:pPr>
      <w:rPr>
        <w:rFonts w:hint="default"/>
      </w:rPr>
    </w:lvl>
  </w:abstractNum>
  <w:abstractNum w:abstractNumId="41" w15:restartNumberingAfterBreak="0">
    <w:nsid w:val="1BCE5FF8"/>
    <w:multiLevelType w:val="hybridMultilevel"/>
    <w:tmpl w:val="ED986B48"/>
    <w:lvl w:ilvl="0" w:tplc="4044CBC4">
      <w:numFmt w:val="bullet"/>
      <w:lvlText w:val="●"/>
      <w:lvlJc w:val="left"/>
      <w:pPr>
        <w:ind w:left="1005" w:hanging="360"/>
      </w:pPr>
      <w:rPr>
        <w:rFonts w:ascii="Arial" w:eastAsia="Arial" w:hAnsi="Arial" w:cs="Arial" w:hint="default"/>
        <w:b w:val="0"/>
        <w:bCs w:val="0"/>
        <w:i w:val="0"/>
        <w:iCs w:val="0"/>
        <w:w w:val="100"/>
        <w:sz w:val="24"/>
        <w:szCs w:val="24"/>
      </w:rPr>
    </w:lvl>
    <w:lvl w:ilvl="1" w:tplc="9552E170">
      <w:numFmt w:val="bullet"/>
      <w:lvlText w:val="•"/>
      <w:lvlJc w:val="left"/>
      <w:pPr>
        <w:ind w:left="2004" w:hanging="360"/>
      </w:pPr>
      <w:rPr>
        <w:rFonts w:hint="default"/>
      </w:rPr>
    </w:lvl>
    <w:lvl w:ilvl="2" w:tplc="02F61762">
      <w:numFmt w:val="bullet"/>
      <w:lvlText w:val="•"/>
      <w:lvlJc w:val="left"/>
      <w:pPr>
        <w:ind w:left="3008" w:hanging="360"/>
      </w:pPr>
      <w:rPr>
        <w:rFonts w:hint="default"/>
      </w:rPr>
    </w:lvl>
    <w:lvl w:ilvl="3" w:tplc="5E16F96A">
      <w:numFmt w:val="bullet"/>
      <w:lvlText w:val="•"/>
      <w:lvlJc w:val="left"/>
      <w:pPr>
        <w:ind w:left="4012" w:hanging="360"/>
      </w:pPr>
      <w:rPr>
        <w:rFonts w:hint="default"/>
      </w:rPr>
    </w:lvl>
    <w:lvl w:ilvl="4" w:tplc="12B63018">
      <w:numFmt w:val="bullet"/>
      <w:lvlText w:val="•"/>
      <w:lvlJc w:val="left"/>
      <w:pPr>
        <w:ind w:left="5016" w:hanging="360"/>
      </w:pPr>
      <w:rPr>
        <w:rFonts w:hint="default"/>
      </w:rPr>
    </w:lvl>
    <w:lvl w:ilvl="5" w:tplc="9162D952">
      <w:numFmt w:val="bullet"/>
      <w:lvlText w:val="•"/>
      <w:lvlJc w:val="left"/>
      <w:pPr>
        <w:ind w:left="6020" w:hanging="360"/>
      </w:pPr>
      <w:rPr>
        <w:rFonts w:hint="default"/>
      </w:rPr>
    </w:lvl>
    <w:lvl w:ilvl="6" w:tplc="E154F776">
      <w:numFmt w:val="bullet"/>
      <w:lvlText w:val="•"/>
      <w:lvlJc w:val="left"/>
      <w:pPr>
        <w:ind w:left="7024" w:hanging="360"/>
      </w:pPr>
      <w:rPr>
        <w:rFonts w:hint="default"/>
      </w:rPr>
    </w:lvl>
    <w:lvl w:ilvl="7" w:tplc="14F67CD8">
      <w:numFmt w:val="bullet"/>
      <w:lvlText w:val="•"/>
      <w:lvlJc w:val="left"/>
      <w:pPr>
        <w:ind w:left="8028" w:hanging="360"/>
      </w:pPr>
      <w:rPr>
        <w:rFonts w:hint="default"/>
      </w:rPr>
    </w:lvl>
    <w:lvl w:ilvl="8" w:tplc="C658CEEC">
      <w:numFmt w:val="bullet"/>
      <w:lvlText w:val="•"/>
      <w:lvlJc w:val="left"/>
      <w:pPr>
        <w:ind w:left="9032" w:hanging="360"/>
      </w:pPr>
      <w:rPr>
        <w:rFonts w:hint="default"/>
      </w:rPr>
    </w:lvl>
  </w:abstractNum>
  <w:abstractNum w:abstractNumId="42" w15:restartNumberingAfterBreak="0">
    <w:nsid w:val="1C895A5F"/>
    <w:multiLevelType w:val="hybridMultilevel"/>
    <w:tmpl w:val="79E48AD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1D974E8A"/>
    <w:multiLevelType w:val="hybridMultilevel"/>
    <w:tmpl w:val="80CA6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EAC537C"/>
    <w:multiLevelType w:val="hybridMultilevel"/>
    <w:tmpl w:val="1FC8AA5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1F9955FF"/>
    <w:multiLevelType w:val="hybridMultilevel"/>
    <w:tmpl w:val="BE8A56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1550249"/>
    <w:multiLevelType w:val="hybridMultilevel"/>
    <w:tmpl w:val="942E5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1EC00FC"/>
    <w:multiLevelType w:val="hybridMultilevel"/>
    <w:tmpl w:val="C82251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22D60FF"/>
    <w:multiLevelType w:val="hybridMultilevel"/>
    <w:tmpl w:val="A642E0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228174A3"/>
    <w:multiLevelType w:val="hybridMultilevel"/>
    <w:tmpl w:val="D6B80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32D1D7F"/>
    <w:multiLevelType w:val="hybridMultilevel"/>
    <w:tmpl w:val="7D1ABF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24370C27"/>
    <w:multiLevelType w:val="hybridMultilevel"/>
    <w:tmpl w:val="EFCE4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4D66438"/>
    <w:multiLevelType w:val="hybridMultilevel"/>
    <w:tmpl w:val="1B34051E"/>
    <w:lvl w:ilvl="0" w:tplc="BE80BCF6">
      <w:start w:val="6"/>
      <w:numFmt w:val="decimal"/>
      <w:lvlText w:val="%1"/>
      <w:lvlJc w:val="left"/>
      <w:pPr>
        <w:ind w:left="1890" w:hanging="1065"/>
      </w:pPr>
      <w:rPr>
        <w:rFonts w:ascii="Times New Roman" w:eastAsia="Times New Roman" w:hAnsi="Times New Roman" w:cs="Times New Roman" w:hint="default"/>
        <w:b w:val="0"/>
        <w:bCs w:val="0"/>
        <w:i w:val="0"/>
        <w:iCs w:val="0"/>
        <w:w w:val="100"/>
        <w:sz w:val="24"/>
        <w:szCs w:val="24"/>
      </w:rPr>
    </w:lvl>
    <w:lvl w:ilvl="1" w:tplc="D18A19A8">
      <w:numFmt w:val="bullet"/>
      <w:lvlText w:val="•"/>
      <w:lvlJc w:val="left"/>
      <w:pPr>
        <w:ind w:left="2022" w:hanging="1065"/>
      </w:pPr>
      <w:rPr>
        <w:rFonts w:hint="default"/>
      </w:rPr>
    </w:lvl>
    <w:lvl w:ilvl="2" w:tplc="89785FE4">
      <w:numFmt w:val="bullet"/>
      <w:lvlText w:val="•"/>
      <w:lvlJc w:val="left"/>
      <w:pPr>
        <w:ind w:left="2165" w:hanging="1065"/>
      </w:pPr>
      <w:rPr>
        <w:rFonts w:hint="default"/>
      </w:rPr>
    </w:lvl>
    <w:lvl w:ilvl="3" w:tplc="0B46B858">
      <w:numFmt w:val="bullet"/>
      <w:lvlText w:val="•"/>
      <w:lvlJc w:val="left"/>
      <w:pPr>
        <w:ind w:left="2308" w:hanging="1065"/>
      </w:pPr>
      <w:rPr>
        <w:rFonts w:hint="default"/>
      </w:rPr>
    </w:lvl>
    <w:lvl w:ilvl="4" w:tplc="A7247E76">
      <w:numFmt w:val="bullet"/>
      <w:lvlText w:val="•"/>
      <w:lvlJc w:val="left"/>
      <w:pPr>
        <w:ind w:left="2451" w:hanging="1065"/>
      </w:pPr>
      <w:rPr>
        <w:rFonts w:hint="default"/>
      </w:rPr>
    </w:lvl>
    <w:lvl w:ilvl="5" w:tplc="05EEF466">
      <w:numFmt w:val="bullet"/>
      <w:lvlText w:val="•"/>
      <w:lvlJc w:val="left"/>
      <w:pPr>
        <w:ind w:left="2593" w:hanging="1065"/>
      </w:pPr>
      <w:rPr>
        <w:rFonts w:hint="default"/>
      </w:rPr>
    </w:lvl>
    <w:lvl w:ilvl="6" w:tplc="B0C06B66">
      <w:numFmt w:val="bullet"/>
      <w:lvlText w:val="•"/>
      <w:lvlJc w:val="left"/>
      <w:pPr>
        <w:ind w:left="2736" w:hanging="1065"/>
      </w:pPr>
      <w:rPr>
        <w:rFonts w:hint="default"/>
      </w:rPr>
    </w:lvl>
    <w:lvl w:ilvl="7" w:tplc="B5F06452">
      <w:numFmt w:val="bullet"/>
      <w:lvlText w:val="•"/>
      <w:lvlJc w:val="left"/>
      <w:pPr>
        <w:ind w:left="2879" w:hanging="1065"/>
      </w:pPr>
      <w:rPr>
        <w:rFonts w:hint="default"/>
      </w:rPr>
    </w:lvl>
    <w:lvl w:ilvl="8" w:tplc="113685EE">
      <w:numFmt w:val="bullet"/>
      <w:lvlText w:val="•"/>
      <w:lvlJc w:val="left"/>
      <w:pPr>
        <w:ind w:left="3022" w:hanging="1065"/>
      </w:pPr>
      <w:rPr>
        <w:rFonts w:hint="default"/>
      </w:rPr>
    </w:lvl>
  </w:abstractNum>
  <w:abstractNum w:abstractNumId="53" w15:restartNumberingAfterBreak="0">
    <w:nsid w:val="250C681D"/>
    <w:multiLevelType w:val="hybridMultilevel"/>
    <w:tmpl w:val="FAF88A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252B15C5"/>
    <w:multiLevelType w:val="hybridMultilevel"/>
    <w:tmpl w:val="B28C1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594669C"/>
    <w:multiLevelType w:val="hybridMultilevel"/>
    <w:tmpl w:val="7B84E926"/>
    <w:lvl w:ilvl="0" w:tplc="F87C3686">
      <w:numFmt w:val="bullet"/>
      <w:lvlText w:val="●"/>
      <w:lvlJc w:val="left"/>
      <w:pPr>
        <w:ind w:left="960" w:hanging="360"/>
      </w:pPr>
      <w:rPr>
        <w:rFonts w:ascii="Arial" w:eastAsia="Arial" w:hAnsi="Arial" w:cs="Arial" w:hint="default"/>
        <w:b w:val="0"/>
        <w:bCs w:val="0"/>
        <w:i w:val="0"/>
        <w:iCs w:val="0"/>
        <w:w w:val="100"/>
        <w:sz w:val="24"/>
        <w:szCs w:val="24"/>
      </w:rPr>
    </w:lvl>
    <w:lvl w:ilvl="1" w:tplc="1B2A82D0">
      <w:numFmt w:val="bullet"/>
      <w:lvlText w:val="•"/>
      <w:lvlJc w:val="left"/>
      <w:pPr>
        <w:ind w:left="1968" w:hanging="360"/>
      </w:pPr>
      <w:rPr>
        <w:rFonts w:hint="default"/>
      </w:rPr>
    </w:lvl>
    <w:lvl w:ilvl="2" w:tplc="EAFC6CDA">
      <w:numFmt w:val="bullet"/>
      <w:lvlText w:val="•"/>
      <w:lvlJc w:val="left"/>
      <w:pPr>
        <w:ind w:left="2976" w:hanging="360"/>
      </w:pPr>
      <w:rPr>
        <w:rFonts w:hint="default"/>
      </w:rPr>
    </w:lvl>
    <w:lvl w:ilvl="3" w:tplc="7FF07E10">
      <w:numFmt w:val="bullet"/>
      <w:lvlText w:val="•"/>
      <w:lvlJc w:val="left"/>
      <w:pPr>
        <w:ind w:left="3984" w:hanging="360"/>
      </w:pPr>
      <w:rPr>
        <w:rFonts w:hint="default"/>
      </w:rPr>
    </w:lvl>
    <w:lvl w:ilvl="4" w:tplc="BB60042A">
      <w:numFmt w:val="bullet"/>
      <w:lvlText w:val="•"/>
      <w:lvlJc w:val="left"/>
      <w:pPr>
        <w:ind w:left="4992" w:hanging="360"/>
      </w:pPr>
      <w:rPr>
        <w:rFonts w:hint="default"/>
      </w:rPr>
    </w:lvl>
    <w:lvl w:ilvl="5" w:tplc="04766A58">
      <w:numFmt w:val="bullet"/>
      <w:lvlText w:val="•"/>
      <w:lvlJc w:val="left"/>
      <w:pPr>
        <w:ind w:left="6000" w:hanging="360"/>
      </w:pPr>
      <w:rPr>
        <w:rFonts w:hint="default"/>
      </w:rPr>
    </w:lvl>
    <w:lvl w:ilvl="6" w:tplc="51662CF4">
      <w:numFmt w:val="bullet"/>
      <w:lvlText w:val="•"/>
      <w:lvlJc w:val="left"/>
      <w:pPr>
        <w:ind w:left="7008" w:hanging="360"/>
      </w:pPr>
      <w:rPr>
        <w:rFonts w:hint="default"/>
      </w:rPr>
    </w:lvl>
    <w:lvl w:ilvl="7" w:tplc="0E0C2CB0">
      <w:numFmt w:val="bullet"/>
      <w:lvlText w:val="•"/>
      <w:lvlJc w:val="left"/>
      <w:pPr>
        <w:ind w:left="8016" w:hanging="360"/>
      </w:pPr>
      <w:rPr>
        <w:rFonts w:hint="default"/>
      </w:rPr>
    </w:lvl>
    <w:lvl w:ilvl="8" w:tplc="C4F8FCEC">
      <w:numFmt w:val="bullet"/>
      <w:lvlText w:val="•"/>
      <w:lvlJc w:val="left"/>
      <w:pPr>
        <w:ind w:left="9024" w:hanging="360"/>
      </w:pPr>
      <w:rPr>
        <w:rFonts w:hint="default"/>
      </w:rPr>
    </w:lvl>
  </w:abstractNum>
  <w:abstractNum w:abstractNumId="56" w15:restartNumberingAfterBreak="0">
    <w:nsid w:val="259B77C2"/>
    <w:multiLevelType w:val="hybridMultilevel"/>
    <w:tmpl w:val="29306E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5CB27ED"/>
    <w:multiLevelType w:val="hybridMultilevel"/>
    <w:tmpl w:val="BA086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7841C2A"/>
    <w:multiLevelType w:val="hybridMultilevel"/>
    <w:tmpl w:val="4196AB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28E17898"/>
    <w:multiLevelType w:val="hybridMultilevel"/>
    <w:tmpl w:val="867A94CC"/>
    <w:lvl w:ilvl="0" w:tplc="E62A7276">
      <w:start w:val="1"/>
      <w:numFmt w:val="decimal"/>
      <w:lvlText w:val="%1."/>
      <w:lvlJc w:val="left"/>
      <w:pPr>
        <w:ind w:left="960" w:hanging="360"/>
      </w:pPr>
      <w:rPr>
        <w:rFonts w:ascii="Times New Roman" w:eastAsia="Times New Roman" w:hAnsi="Times New Roman" w:cs="Times New Roman" w:hint="default"/>
        <w:b w:val="0"/>
        <w:bCs w:val="0"/>
        <w:i w:val="0"/>
        <w:iCs w:val="0"/>
        <w:w w:val="100"/>
        <w:sz w:val="24"/>
        <w:szCs w:val="24"/>
      </w:rPr>
    </w:lvl>
    <w:lvl w:ilvl="1" w:tplc="93E2F30C">
      <w:numFmt w:val="bullet"/>
      <w:lvlText w:val="•"/>
      <w:lvlJc w:val="left"/>
      <w:pPr>
        <w:ind w:left="1968" w:hanging="360"/>
      </w:pPr>
      <w:rPr>
        <w:rFonts w:hint="default"/>
      </w:rPr>
    </w:lvl>
    <w:lvl w:ilvl="2" w:tplc="A29EF446">
      <w:numFmt w:val="bullet"/>
      <w:lvlText w:val="•"/>
      <w:lvlJc w:val="left"/>
      <w:pPr>
        <w:ind w:left="2976" w:hanging="360"/>
      </w:pPr>
      <w:rPr>
        <w:rFonts w:hint="default"/>
      </w:rPr>
    </w:lvl>
    <w:lvl w:ilvl="3" w:tplc="BCFA3C3E">
      <w:numFmt w:val="bullet"/>
      <w:lvlText w:val="•"/>
      <w:lvlJc w:val="left"/>
      <w:pPr>
        <w:ind w:left="3984" w:hanging="360"/>
      </w:pPr>
      <w:rPr>
        <w:rFonts w:hint="default"/>
      </w:rPr>
    </w:lvl>
    <w:lvl w:ilvl="4" w:tplc="A6C07E4E">
      <w:numFmt w:val="bullet"/>
      <w:lvlText w:val="•"/>
      <w:lvlJc w:val="left"/>
      <w:pPr>
        <w:ind w:left="4992" w:hanging="360"/>
      </w:pPr>
      <w:rPr>
        <w:rFonts w:hint="default"/>
      </w:rPr>
    </w:lvl>
    <w:lvl w:ilvl="5" w:tplc="F74CBBFC">
      <w:numFmt w:val="bullet"/>
      <w:lvlText w:val="•"/>
      <w:lvlJc w:val="left"/>
      <w:pPr>
        <w:ind w:left="6000" w:hanging="360"/>
      </w:pPr>
      <w:rPr>
        <w:rFonts w:hint="default"/>
      </w:rPr>
    </w:lvl>
    <w:lvl w:ilvl="6" w:tplc="42FAFF10">
      <w:numFmt w:val="bullet"/>
      <w:lvlText w:val="•"/>
      <w:lvlJc w:val="left"/>
      <w:pPr>
        <w:ind w:left="7008" w:hanging="360"/>
      </w:pPr>
      <w:rPr>
        <w:rFonts w:hint="default"/>
      </w:rPr>
    </w:lvl>
    <w:lvl w:ilvl="7" w:tplc="BF304AE4">
      <w:numFmt w:val="bullet"/>
      <w:lvlText w:val="•"/>
      <w:lvlJc w:val="left"/>
      <w:pPr>
        <w:ind w:left="8016" w:hanging="360"/>
      </w:pPr>
      <w:rPr>
        <w:rFonts w:hint="default"/>
      </w:rPr>
    </w:lvl>
    <w:lvl w:ilvl="8" w:tplc="5E72B402">
      <w:numFmt w:val="bullet"/>
      <w:lvlText w:val="•"/>
      <w:lvlJc w:val="left"/>
      <w:pPr>
        <w:ind w:left="9024" w:hanging="360"/>
      </w:pPr>
      <w:rPr>
        <w:rFonts w:hint="default"/>
      </w:rPr>
    </w:lvl>
  </w:abstractNum>
  <w:abstractNum w:abstractNumId="60" w15:restartNumberingAfterBreak="0">
    <w:nsid w:val="29682DAB"/>
    <w:multiLevelType w:val="hybridMultilevel"/>
    <w:tmpl w:val="8048F24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1" w15:restartNumberingAfterBreak="0">
    <w:nsid w:val="2AA1230B"/>
    <w:multiLevelType w:val="hybridMultilevel"/>
    <w:tmpl w:val="4EA6A2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2D3A56E7"/>
    <w:multiLevelType w:val="hybridMultilevel"/>
    <w:tmpl w:val="63C28C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D6E1E87"/>
    <w:multiLevelType w:val="hybridMultilevel"/>
    <w:tmpl w:val="B902F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E3B46C6"/>
    <w:multiLevelType w:val="hybridMultilevel"/>
    <w:tmpl w:val="DAF8E4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2F84172D"/>
    <w:multiLevelType w:val="hybridMultilevel"/>
    <w:tmpl w:val="88941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3181580E"/>
    <w:multiLevelType w:val="multilevel"/>
    <w:tmpl w:val="C27E0F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15:restartNumberingAfterBreak="0">
    <w:nsid w:val="328C6A51"/>
    <w:multiLevelType w:val="hybridMultilevel"/>
    <w:tmpl w:val="D1BA6D5A"/>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8" w15:restartNumberingAfterBreak="0">
    <w:nsid w:val="332A17C9"/>
    <w:multiLevelType w:val="hybridMultilevel"/>
    <w:tmpl w:val="817ABF26"/>
    <w:lvl w:ilvl="0" w:tplc="CEAE7ADA">
      <w:start w:val="1"/>
      <w:numFmt w:val="decimal"/>
      <w:lvlText w:val="%1."/>
      <w:lvlJc w:val="left"/>
      <w:pPr>
        <w:ind w:left="1065" w:hanging="360"/>
      </w:pPr>
      <w:rPr>
        <w:rFonts w:ascii="Times New Roman" w:eastAsia="Times New Roman" w:hAnsi="Times New Roman" w:cs="Times New Roman" w:hint="default"/>
        <w:b w:val="0"/>
        <w:bCs w:val="0"/>
        <w:i w:val="0"/>
        <w:iCs w:val="0"/>
        <w:w w:val="100"/>
        <w:sz w:val="24"/>
        <w:szCs w:val="24"/>
      </w:rPr>
    </w:lvl>
    <w:lvl w:ilvl="1" w:tplc="8EA2485A">
      <w:numFmt w:val="bullet"/>
      <w:lvlText w:val="•"/>
      <w:lvlJc w:val="left"/>
      <w:pPr>
        <w:ind w:left="2058" w:hanging="360"/>
      </w:pPr>
      <w:rPr>
        <w:rFonts w:hint="default"/>
      </w:rPr>
    </w:lvl>
    <w:lvl w:ilvl="2" w:tplc="0504E288">
      <w:numFmt w:val="bullet"/>
      <w:lvlText w:val="•"/>
      <w:lvlJc w:val="left"/>
      <w:pPr>
        <w:ind w:left="3056" w:hanging="360"/>
      </w:pPr>
      <w:rPr>
        <w:rFonts w:hint="default"/>
      </w:rPr>
    </w:lvl>
    <w:lvl w:ilvl="3" w:tplc="19121A9E">
      <w:numFmt w:val="bullet"/>
      <w:lvlText w:val="•"/>
      <w:lvlJc w:val="left"/>
      <w:pPr>
        <w:ind w:left="4054" w:hanging="360"/>
      </w:pPr>
      <w:rPr>
        <w:rFonts w:hint="default"/>
      </w:rPr>
    </w:lvl>
    <w:lvl w:ilvl="4" w:tplc="7C64666C">
      <w:numFmt w:val="bullet"/>
      <w:lvlText w:val="•"/>
      <w:lvlJc w:val="left"/>
      <w:pPr>
        <w:ind w:left="5052" w:hanging="360"/>
      </w:pPr>
      <w:rPr>
        <w:rFonts w:hint="default"/>
      </w:rPr>
    </w:lvl>
    <w:lvl w:ilvl="5" w:tplc="B3460B6E">
      <w:numFmt w:val="bullet"/>
      <w:lvlText w:val="•"/>
      <w:lvlJc w:val="left"/>
      <w:pPr>
        <w:ind w:left="6050" w:hanging="360"/>
      </w:pPr>
      <w:rPr>
        <w:rFonts w:hint="default"/>
      </w:rPr>
    </w:lvl>
    <w:lvl w:ilvl="6" w:tplc="BA7014C4">
      <w:numFmt w:val="bullet"/>
      <w:lvlText w:val="•"/>
      <w:lvlJc w:val="left"/>
      <w:pPr>
        <w:ind w:left="7048" w:hanging="360"/>
      </w:pPr>
      <w:rPr>
        <w:rFonts w:hint="default"/>
      </w:rPr>
    </w:lvl>
    <w:lvl w:ilvl="7" w:tplc="2BBE62CC">
      <w:numFmt w:val="bullet"/>
      <w:lvlText w:val="•"/>
      <w:lvlJc w:val="left"/>
      <w:pPr>
        <w:ind w:left="8046" w:hanging="360"/>
      </w:pPr>
      <w:rPr>
        <w:rFonts w:hint="default"/>
      </w:rPr>
    </w:lvl>
    <w:lvl w:ilvl="8" w:tplc="A1220236">
      <w:numFmt w:val="bullet"/>
      <w:lvlText w:val="•"/>
      <w:lvlJc w:val="left"/>
      <w:pPr>
        <w:ind w:left="9044" w:hanging="360"/>
      </w:pPr>
      <w:rPr>
        <w:rFonts w:hint="default"/>
      </w:rPr>
    </w:lvl>
  </w:abstractNum>
  <w:abstractNum w:abstractNumId="69" w15:restartNumberingAfterBreak="0">
    <w:nsid w:val="335A49CE"/>
    <w:multiLevelType w:val="hybridMultilevel"/>
    <w:tmpl w:val="521EB43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33626C5F"/>
    <w:multiLevelType w:val="multilevel"/>
    <w:tmpl w:val="88A22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33807B7E"/>
    <w:multiLevelType w:val="hybridMultilevel"/>
    <w:tmpl w:val="B87A9E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33E764A5"/>
    <w:multiLevelType w:val="hybridMultilevel"/>
    <w:tmpl w:val="AD287E64"/>
    <w:lvl w:ilvl="0" w:tplc="096E3D5C">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3" w15:restartNumberingAfterBreak="0">
    <w:nsid w:val="33F166D6"/>
    <w:multiLevelType w:val="hybridMultilevel"/>
    <w:tmpl w:val="CAE8C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41965E3"/>
    <w:multiLevelType w:val="hybridMultilevel"/>
    <w:tmpl w:val="F466AB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34D4588D"/>
    <w:multiLevelType w:val="hybridMultilevel"/>
    <w:tmpl w:val="E9727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34F25D07"/>
    <w:multiLevelType w:val="hybridMultilevel"/>
    <w:tmpl w:val="1B5A9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36552806"/>
    <w:multiLevelType w:val="hybridMultilevel"/>
    <w:tmpl w:val="6AC0C7B4"/>
    <w:lvl w:ilvl="0" w:tplc="F57E79B2">
      <w:start w:val="1"/>
      <w:numFmt w:val="decimal"/>
      <w:lvlText w:val="%1-"/>
      <w:lvlJc w:val="left"/>
      <w:pPr>
        <w:ind w:left="474" w:hanging="235"/>
      </w:pPr>
      <w:rPr>
        <w:rFonts w:ascii="Times New Roman" w:eastAsia="Times New Roman" w:hAnsi="Times New Roman" w:cs="Times New Roman" w:hint="default"/>
        <w:b/>
        <w:bCs/>
        <w:i w:val="0"/>
        <w:iCs w:val="0"/>
        <w:spacing w:val="-1"/>
        <w:w w:val="100"/>
        <w:sz w:val="26"/>
        <w:szCs w:val="26"/>
      </w:rPr>
    </w:lvl>
    <w:lvl w:ilvl="1" w:tplc="36DADC70">
      <w:numFmt w:val="bullet"/>
      <w:lvlText w:val="o"/>
      <w:lvlJc w:val="left"/>
      <w:pPr>
        <w:ind w:left="960" w:hanging="360"/>
      </w:pPr>
      <w:rPr>
        <w:rFonts w:ascii="Courier New" w:eastAsia="Courier New" w:hAnsi="Courier New" w:cs="Courier New" w:hint="default"/>
        <w:b w:val="0"/>
        <w:bCs w:val="0"/>
        <w:i w:val="0"/>
        <w:iCs w:val="0"/>
        <w:w w:val="100"/>
        <w:sz w:val="20"/>
        <w:szCs w:val="20"/>
      </w:rPr>
    </w:lvl>
    <w:lvl w:ilvl="2" w:tplc="32068520">
      <w:numFmt w:val="bullet"/>
      <w:lvlText w:val="•"/>
      <w:lvlJc w:val="left"/>
      <w:pPr>
        <w:ind w:left="2080" w:hanging="360"/>
      </w:pPr>
      <w:rPr>
        <w:rFonts w:hint="default"/>
      </w:rPr>
    </w:lvl>
    <w:lvl w:ilvl="3" w:tplc="91F2765C">
      <w:numFmt w:val="bullet"/>
      <w:lvlText w:val="•"/>
      <w:lvlJc w:val="left"/>
      <w:pPr>
        <w:ind w:left="3200" w:hanging="360"/>
      </w:pPr>
      <w:rPr>
        <w:rFonts w:hint="default"/>
      </w:rPr>
    </w:lvl>
    <w:lvl w:ilvl="4" w:tplc="4CACB794">
      <w:numFmt w:val="bullet"/>
      <w:lvlText w:val="•"/>
      <w:lvlJc w:val="left"/>
      <w:pPr>
        <w:ind w:left="4320" w:hanging="360"/>
      </w:pPr>
      <w:rPr>
        <w:rFonts w:hint="default"/>
      </w:rPr>
    </w:lvl>
    <w:lvl w:ilvl="5" w:tplc="4300BA1E">
      <w:numFmt w:val="bullet"/>
      <w:lvlText w:val="•"/>
      <w:lvlJc w:val="left"/>
      <w:pPr>
        <w:ind w:left="5440" w:hanging="360"/>
      </w:pPr>
      <w:rPr>
        <w:rFonts w:hint="default"/>
      </w:rPr>
    </w:lvl>
    <w:lvl w:ilvl="6" w:tplc="B1E06300">
      <w:numFmt w:val="bullet"/>
      <w:lvlText w:val="•"/>
      <w:lvlJc w:val="left"/>
      <w:pPr>
        <w:ind w:left="6560" w:hanging="360"/>
      </w:pPr>
      <w:rPr>
        <w:rFonts w:hint="default"/>
      </w:rPr>
    </w:lvl>
    <w:lvl w:ilvl="7" w:tplc="6EBA514C">
      <w:numFmt w:val="bullet"/>
      <w:lvlText w:val="•"/>
      <w:lvlJc w:val="left"/>
      <w:pPr>
        <w:ind w:left="7680" w:hanging="360"/>
      </w:pPr>
      <w:rPr>
        <w:rFonts w:hint="default"/>
      </w:rPr>
    </w:lvl>
    <w:lvl w:ilvl="8" w:tplc="581823C8">
      <w:numFmt w:val="bullet"/>
      <w:lvlText w:val="•"/>
      <w:lvlJc w:val="left"/>
      <w:pPr>
        <w:ind w:left="8800" w:hanging="360"/>
      </w:pPr>
      <w:rPr>
        <w:rFonts w:hint="default"/>
      </w:rPr>
    </w:lvl>
  </w:abstractNum>
  <w:abstractNum w:abstractNumId="78" w15:restartNumberingAfterBreak="0">
    <w:nsid w:val="372D694B"/>
    <w:multiLevelType w:val="hybridMultilevel"/>
    <w:tmpl w:val="3BF80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9" w15:restartNumberingAfterBreak="0">
    <w:nsid w:val="3746287A"/>
    <w:multiLevelType w:val="hybridMultilevel"/>
    <w:tmpl w:val="0EC4C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7945E75"/>
    <w:multiLevelType w:val="hybridMultilevel"/>
    <w:tmpl w:val="F1F6151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37E50799"/>
    <w:multiLevelType w:val="hybridMultilevel"/>
    <w:tmpl w:val="7688BB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38873FD7"/>
    <w:multiLevelType w:val="hybridMultilevel"/>
    <w:tmpl w:val="C1CE7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38CE6AD6"/>
    <w:multiLevelType w:val="hybridMultilevel"/>
    <w:tmpl w:val="A3161866"/>
    <w:lvl w:ilvl="0" w:tplc="4B7AE2EA">
      <w:numFmt w:val="bullet"/>
      <w:lvlText w:val="●"/>
      <w:lvlJc w:val="left"/>
      <w:pPr>
        <w:ind w:left="960" w:hanging="360"/>
      </w:pPr>
      <w:rPr>
        <w:rFonts w:ascii="Arial" w:eastAsia="Arial" w:hAnsi="Arial" w:cs="Arial" w:hint="default"/>
        <w:w w:val="100"/>
      </w:rPr>
    </w:lvl>
    <w:lvl w:ilvl="1" w:tplc="ED884274">
      <w:numFmt w:val="bullet"/>
      <w:lvlText w:val="•"/>
      <w:lvlJc w:val="left"/>
      <w:pPr>
        <w:ind w:left="1968" w:hanging="360"/>
      </w:pPr>
      <w:rPr>
        <w:rFonts w:hint="default"/>
      </w:rPr>
    </w:lvl>
    <w:lvl w:ilvl="2" w:tplc="B21C8B4E">
      <w:numFmt w:val="bullet"/>
      <w:lvlText w:val="•"/>
      <w:lvlJc w:val="left"/>
      <w:pPr>
        <w:ind w:left="2976" w:hanging="360"/>
      </w:pPr>
      <w:rPr>
        <w:rFonts w:hint="default"/>
      </w:rPr>
    </w:lvl>
    <w:lvl w:ilvl="3" w:tplc="B6648D98">
      <w:numFmt w:val="bullet"/>
      <w:lvlText w:val="•"/>
      <w:lvlJc w:val="left"/>
      <w:pPr>
        <w:ind w:left="3984" w:hanging="360"/>
      </w:pPr>
      <w:rPr>
        <w:rFonts w:hint="default"/>
      </w:rPr>
    </w:lvl>
    <w:lvl w:ilvl="4" w:tplc="6DD067C4">
      <w:numFmt w:val="bullet"/>
      <w:lvlText w:val="•"/>
      <w:lvlJc w:val="left"/>
      <w:pPr>
        <w:ind w:left="4992" w:hanging="360"/>
      </w:pPr>
      <w:rPr>
        <w:rFonts w:hint="default"/>
      </w:rPr>
    </w:lvl>
    <w:lvl w:ilvl="5" w:tplc="200CEF1A">
      <w:numFmt w:val="bullet"/>
      <w:lvlText w:val="•"/>
      <w:lvlJc w:val="left"/>
      <w:pPr>
        <w:ind w:left="6000" w:hanging="360"/>
      </w:pPr>
      <w:rPr>
        <w:rFonts w:hint="default"/>
      </w:rPr>
    </w:lvl>
    <w:lvl w:ilvl="6" w:tplc="81D2BE14">
      <w:numFmt w:val="bullet"/>
      <w:lvlText w:val="•"/>
      <w:lvlJc w:val="left"/>
      <w:pPr>
        <w:ind w:left="7008" w:hanging="360"/>
      </w:pPr>
      <w:rPr>
        <w:rFonts w:hint="default"/>
      </w:rPr>
    </w:lvl>
    <w:lvl w:ilvl="7" w:tplc="9A1E04E2">
      <w:numFmt w:val="bullet"/>
      <w:lvlText w:val="•"/>
      <w:lvlJc w:val="left"/>
      <w:pPr>
        <w:ind w:left="8016" w:hanging="360"/>
      </w:pPr>
      <w:rPr>
        <w:rFonts w:hint="default"/>
      </w:rPr>
    </w:lvl>
    <w:lvl w:ilvl="8" w:tplc="9BBE2F08">
      <w:numFmt w:val="bullet"/>
      <w:lvlText w:val="•"/>
      <w:lvlJc w:val="left"/>
      <w:pPr>
        <w:ind w:left="9024" w:hanging="360"/>
      </w:pPr>
      <w:rPr>
        <w:rFonts w:hint="default"/>
      </w:rPr>
    </w:lvl>
  </w:abstractNum>
  <w:abstractNum w:abstractNumId="84" w15:restartNumberingAfterBreak="0">
    <w:nsid w:val="39732603"/>
    <w:multiLevelType w:val="hybridMultilevel"/>
    <w:tmpl w:val="DB68B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3A2903A1"/>
    <w:multiLevelType w:val="hybridMultilevel"/>
    <w:tmpl w:val="EDA0998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3A7B3BE7"/>
    <w:multiLevelType w:val="hybridMultilevel"/>
    <w:tmpl w:val="7FEAC718"/>
    <w:lvl w:ilvl="0" w:tplc="6B0C2D5C">
      <w:numFmt w:val="bullet"/>
      <w:lvlText w:val="●"/>
      <w:lvlJc w:val="left"/>
      <w:pPr>
        <w:ind w:left="960" w:hanging="360"/>
      </w:pPr>
      <w:rPr>
        <w:rFonts w:ascii="Arial" w:eastAsia="Arial" w:hAnsi="Arial" w:cs="Arial" w:hint="default"/>
        <w:b w:val="0"/>
        <w:bCs w:val="0"/>
        <w:i w:val="0"/>
        <w:iCs w:val="0"/>
        <w:w w:val="100"/>
        <w:sz w:val="24"/>
        <w:szCs w:val="24"/>
      </w:rPr>
    </w:lvl>
    <w:lvl w:ilvl="1" w:tplc="73EC90B0">
      <w:numFmt w:val="bullet"/>
      <w:lvlText w:val="•"/>
      <w:lvlJc w:val="left"/>
      <w:pPr>
        <w:ind w:left="1968" w:hanging="360"/>
      </w:pPr>
      <w:rPr>
        <w:rFonts w:hint="default"/>
      </w:rPr>
    </w:lvl>
    <w:lvl w:ilvl="2" w:tplc="1C927132">
      <w:numFmt w:val="bullet"/>
      <w:lvlText w:val="•"/>
      <w:lvlJc w:val="left"/>
      <w:pPr>
        <w:ind w:left="2976" w:hanging="360"/>
      </w:pPr>
      <w:rPr>
        <w:rFonts w:hint="default"/>
      </w:rPr>
    </w:lvl>
    <w:lvl w:ilvl="3" w:tplc="2180AAE8">
      <w:numFmt w:val="bullet"/>
      <w:lvlText w:val="•"/>
      <w:lvlJc w:val="left"/>
      <w:pPr>
        <w:ind w:left="3984" w:hanging="360"/>
      </w:pPr>
      <w:rPr>
        <w:rFonts w:hint="default"/>
      </w:rPr>
    </w:lvl>
    <w:lvl w:ilvl="4" w:tplc="0B483E76">
      <w:numFmt w:val="bullet"/>
      <w:lvlText w:val="•"/>
      <w:lvlJc w:val="left"/>
      <w:pPr>
        <w:ind w:left="4992" w:hanging="360"/>
      </w:pPr>
      <w:rPr>
        <w:rFonts w:hint="default"/>
      </w:rPr>
    </w:lvl>
    <w:lvl w:ilvl="5" w:tplc="B6DCB3DA">
      <w:numFmt w:val="bullet"/>
      <w:lvlText w:val="•"/>
      <w:lvlJc w:val="left"/>
      <w:pPr>
        <w:ind w:left="6000" w:hanging="360"/>
      </w:pPr>
      <w:rPr>
        <w:rFonts w:hint="default"/>
      </w:rPr>
    </w:lvl>
    <w:lvl w:ilvl="6" w:tplc="4E9C065C">
      <w:numFmt w:val="bullet"/>
      <w:lvlText w:val="•"/>
      <w:lvlJc w:val="left"/>
      <w:pPr>
        <w:ind w:left="7008" w:hanging="360"/>
      </w:pPr>
      <w:rPr>
        <w:rFonts w:hint="default"/>
      </w:rPr>
    </w:lvl>
    <w:lvl w:ilvl="7" w:tplc="55FE8C78">
      <w:numFmt w:val="bullet"/>
      <w:lvlText w:val="•"/>
      <w:lvlJc w:val="left"/>
      <w:pPr>
        <w:ind w:left="8016" w:hanging="360"/>
      </w:pPr>
      <w:rPr>
        <w:rFonts w:hint="default"/>
      </w:rPr>
    </w:lvl>
    <w:lvl w:ilvl="8" w:tplc="3880D83E">
      <w:numFmt w:val="bullet"/>
      <w:lvlText w:val="•"/>
      <w:lvlJc w:val="left"/>
      <w:pPr>
        <w:ind w:left="9024" w:hanging="360"/>
      </w:pPr>
      <w:rPr>
        <w:rFonts w:hint="default"/>
      </w:rPr>
    </w:lvl>
  </w:abstractNum>
  <w:abstractNum w:abstractNumId="87" w15:restartNumberingAfterBreak="0">
    <w:nsid w:val="3AE76C4B"/>
    <w:multiLevelType w:val="hybridMultilevel"/>
    <w:tmpl w:val="6AF26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3B240B5D"/>
    <w:multiLevelType w:val="hybridMultilevel"/>
    <w:tmpl w:val="59EC0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B3D5E83"/>
    <w:multiLevelType w:val="hybridMultilevel"/>
    <w:tmpl w:val="169A762E"/>
    <w:lvl w:ilvl="0" w:tplc="4A7E5B88">
      <w:start w:val="1"/>
      <w:numFmt w:val="decimal"/>
      <w:lvlText w:val="%1"/>
      <w:lvlJc w:val="left"/>
      <w:pPr>
        <w:ind w:left="1515" w:hanging="795"/>
        <w:jc w:val="right"/>
      </w:pPr>
      <w:rPr>
        <w:rFonts w:ascii="Times New Roman" w:eastAsia="Times New Roman" w:hAnsi="Times New Roman" w:cs="Times New Roman" w:hint="default"/>
        <w:b w:val="0"/>
        <w:bCs w:val="0"/>
        <w:i w:val="0"/>
        <w:iCs w:val="0"/>
        <w:w w:val="100"/>
        <w:position w:val="-10"/>
        <w:sz w:val="24"/>
        <w:szCs w:val="24"/>
      </w:rPr>
    </w:lvl>
    <w:lvl w:ilvl="1" w:tplc="072A45AA">
      <w:start w:val="1"/>
      <w:numFmt w:val="decimal"/>
      <w:lvlText w:val="%2."/>
      <w:lvlJc w:val="left"/>
      <w:pPr>
        <w:ind w:left="960" w:hanging="360"/>
      </w:pPr>
      <w:rPr>
        <w:rFonts w:ascii="Times New Roman" w:eastAsia="Times New Roman" w:hAnsi="Times New Roman" w:cs="Times New Roman" w:hint="default"/>
        <w:b w:val="0"/>
        <w:bCs w:val="0"/>
        <w:i w:val="0"/>
        <w:iCs w:val="0"/>
        <w:w w:val="100"/>
        <w:sz w:val="24"/>
        <w:szCs w:val="24"/>
      </w:rPr>
    </w:lvl>
    <w:lvl w:ilvl="2" w:tplc="1BBE9C40">
      <w:numFmt w:val="bullet"/>
      <w:lvlText w:val="●"/>
      <w:lvlJc w:val="left"/>
      <w:pPr>
        <w:ind w:left="1680" w:hanging="360"/>
      </w:pPr>
      <w:rPr>
        <w:rFonts w:ascii="Arial" w:eastAsia="Arial" w:hAnsi="Arial" w:cs="Arial" w:hint="default"/>
        <w:b w:val="0"/>
        <w:bCs w:val="0"/>
        <w:i w:val="0"/>
        <w:iCs w:val="0"/>
        <w:w w:val="100"/>
        <w:sz w:val="24"/>
        <w:szCs w:val="24"/>
      </w:rPr>
    </w:lvl>
    <w:lvl w:ilvl="3" w:tplc="CA688262">
      <w:numFmt w:val="bullet"/>
      <w:lvlText w:val="•"/>
      <w:lvlJc w:val="left"/>
      <w:pPr>
        <w:ind w:left="1913" w:hanging="360"/>
      </w:pPr>
      <w:rPr>
        <w:rFonts w:hint="default"/>
      </w:rPr>
    </w:lvl>
    <w:lvl w:ilvl="4" w:tplc="63A2D17E">
      <w:numFmt w:val="bullet"/>
      <w:lvlText w:val="•"/>
      <w:lvlJc w:val="left"/>
      <w:pPr>
        <w:ind w:left="2146" w:hanging="360"/>
      </w:pPr>
      <w:rPr>
        <w:rFonts w:hint="default"/>
      </w:rPr>
    </w:lvl>
    <w:lvl w:ilvl="5" w:tplc="59988182">
      <w:numFmt w:val="bullet"/>
      <w:lvlText w:val="•"/>
      <w:lvlJc w:val="left"/>
      <w:pPr>
        <w:ind w:left="2379" w:hanging="360"/>
      </w:pPr>
      <w:rPr>
        <w:rFonts w:hint="default"/>
      </w:rPr>
    </w:lvl>
    <w:lvl w:ilvl="6" w:tplc="C6901EEA">
      <w:numFmt w:val="bullet"/>
      <w:lvlText w:val="•"/>
      <w:lvlJc w:val="left"/>
      <w:pPr>
        <w:ind w:left="2612" w:hanging="360"/>
      </w:pPr>
      <w:rPr>
        <w:rFonts w:hint="default"/>
      </w:rPr>
    </w:lvl>
    <w:lvl w:ilvl="7" w:tplc="3DD0D1E4">
      <w:numFmt w:val="bullet"/>
      <w:lvlText w:val="•"/>
      <w:lvlJc w:val="left"/>
      <w:pPr>
        <w:ind w:left="2845" w:hanging="360"/>
      </w:pPr>
      <w:rPr>
        <w:rFonts w:hint="default"/>
      </w:rPr>
    </w:lvl>
    <w:lvl w:ilvl="8" w:tplc="AA90E312">
      <w:numFmt w:val="bullet"/>
      <w:lvlText w:val="•"/>
      <w:lvlJc w:val="left"/>
      <w:pPr>
        <w:ind w:left="3078" w:hanging="360"/>
      </w:pPr>
      <w:rPr>
        <w:rFonts w:hint="default"/>
      </w:rPr>
    </w:lvl>
  </w:abstractNum>
  <w:abstractNum w:abstractNumId="90" w15:restartNumberingAfterBreak="0">
    <w:nsid w:val="3BCE050C"/>
    <w:multiLevelType w:val="hybridMultilevel"/>
    <w:tmpl w:val="7E04F84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3CD8634D"/>
    <w:multiLevelType w:val="hybridMultilevel"/>
    <w:tmpl w:val="A2ECDEA0"/>
    <w:lvl w:ilvl="0" w:tplc="3C9CB854">
      <w:start w:val="1"/>
      <w:numFmt w:val="decimal"/>
      <w:lvlText w:val="%1."/>
      <w:lvlJc w:val="left"/>
      <w:pPr>
        <w:ind w:left="519" w:hanging="280"/>
      </w:pPr>
      <w:rPr>
        <w:rFonts w:ascii="Times New Roman" w:eastAsia="Times New Roman" w:hAnsi="Times New Roman" w:cs="Times New Roman" w:hint="default"/>
        <w:b/>
        <w:bCs/>
        <w:i w:val="0"/>
        <w:iCs w:val="0"/>
        <w:spacing w:val="-1"/>
        <w:w w:val="100"/>
        <w:sz w:val="28"/>
        <w:szCs w:val="28"/>
      </w:rPr>
    </w:lvl>
    <w:lvl w:ilvl="1" w:tplc="FC76F822">
      <w:numFmt w:val="bullet"/>
      <w:lvlText w:val="●"/>
      <w:lvlJc w:val="left"/>
      <w:pPr>
        <w:ind w:left="1005" w:hanging="360"/>
      </w:pPr>
      <w:rPr>
        <w:rFonts w:ascii="Arial" w:eastAsia="Arial" w:hAnsi="Arial" w:cs="Arial" w:hint="default"/>
        <w:b w:val="0"/>
        <w:bCs w:val="0"/>
        <w:i w:val="0"/>
        <w:iCs w:val="0"/>
        <w:w w:val="100"/>
        <w:sz w:val="24"/>
        <w:szCs w:val="24"/>
      </w:rPr>
    </w:lvl>
    <w:lvl w:ilvl="2" w:tplc="E1A40508">
      <w:numFmt w:val="bullet"/>
      <w:lvlText w:val="•"/>
      <w:lvlJc w:val="left"/>
      <w:pPr>
        <w:ind w:left="2115" w:hanging="360"/>
      </w:pPr>
      <w:rPr>
        <w:rFonts w:hint="default"/>
      </w:rPr>
    </w:lvl>
    <w:lvl w:ilvl="3" w:tplc="3C0E31CE">
      <w:numFmt w:val="bullet"/>
      <w:lvlText w:val="•"/>
      <w:lvlJc w:val="left"/>
      <w:pPr>
        <w:ind w:left="3231" w:hanging="360"/>
      </w:pPr>
      <w:rPr>
        <w:rFonts w:hint="default"/>
      </w:rPr>
    </w:lvl>
    <w:lvl w:ilvl="4" w:tplc="134A442C">
      <w:numFmt w:val="bullet"/>
      <w:lvlText w:val="•"/>
      <w:lvlJc w:val="left"/>
      <w:pPr>
        <w:ind w:left="4346" w:hanging="360"/>
      </w:pPr>
      <w:rPr>
        <w:rFonts w:hint="default"/>
      </w:rPr>
    </w:lvl>
    <w:lvl w:ilvl="5" w:tplc="E2D6CF16">
      <w:numFmt w:val="bullet"/>
      <w:lvlText w:val="•"/>
      <w:lvlJc w:val="left"/>
      <w:pPr>
        <w:ind w:left="5462" w:hanging="360"/>
      </w:pPr>
      <w:rPr>
        <w:rFonts w:hint="default"/>
      </w:rPr>
    </w:lvl>
    <w:lvl w:ilvl="6" w:tplc="192884AC">
      <w:numFmt w:val="bullet"/>
      <w:lvlText w:val="•"/>
      <w:lvlJc w:val="left"/>
      <w:pPr>
        <w:ind w:left="6577" w:hanging="360"/>
      </w:pPr>
      <w:rPr>
        <w:rFonts w:hint="default"/>
      </w:rPr>
    </w:lvl>
    <w:lvl w:ilvl="7" w:tplc="4F74ABAE">
      <w:numFmt w:val="bullet"/>
      <w:lvlText w:val="•"/>
      <w:lvlJc w:val="left"/>
      <w:pPr>
        <w:ind w:left="7693" w:hanging="360"/>
      </w:pPr>
      <w:rPr>
        <w:rFonts w:hint="default"/>
      </w:rPr>
    </w:lvl>
    <w:lvl w:ilvl="8" w:tplc="AFD4E99E">
      <w:numFmt w:val="bullet"/>
      <w:lvlText w:val="•"/>
      <w:lvlJc w:val="left"/>
      <w:pPr>
        <w:ind w:left="8808" w:hanging="360"/>
      </w:pPr>
      <w:rPr>
        <w:rFonts w:hint="default"/>
      </w:rPr>
    </w:lvl>
  </w:abstractNum>
  <w:abstractNum w:abstractNumId="92" w15:restartNumberingAfterBreak="0">
    <w:nsid w:val="3CF24B3A"/>
    <w:multiLevelType w:val="hybridMultilevel"/>
    <w:tmpl w:val="8FCE42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3" w15:restartNumberingAfterBreak="0">
    <w:nsid w:val="3DC741FE"/>
    <w:multiLevelType w:val="multilevel"/>
    <w:tmpl w:val="D3F2A7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E7A0EF8"/>
    <w:multiLevelType w:val="hybridMultilevel"/>
    <w:tmpl w:val="E286E4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5" w15:restartNumberingAfterBreak="0">
    <w:nsid w:val="3E8D73EB"/>
    <w:multiLevelType w:val="hybridMultilevel"/>
    <w:tmpl w:val="BDCCB9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6" w15:restartNumberingAfterBreak="0">
    <w:nsid w:val="3F41511B"/>
    <w:multiLevelType w:val="hybridMultilevel"/>
    <w:tmpl w:val="8DB26EA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3FEE5E59"/>
    <w:multiLevelType w:val="hybridMultilevel"/>
    <w:tmpl w:val="830273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8" w15:restartNumberingAfterBreak="0">
    <w:nsid w:val="402F0AB7"/>
    <w:multiLevelType w:val="hybridMultilevel"/>
    <w:tmpl w:val="924044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40C91DC5"/>
    <w:multiLevelType w:val="hybridMultilevel"/>
    <w:tmpl w:val="8C0638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0" w15:restartNumberingAfterBreak="0">
    <w:nsid w:val="41C73767"/>
    <w:multiLevelType w:val="hybridMultilevel"/>
    <w:tmpl w:val="74D47566"/>
    <w:lvl w:ilvl="0" w:tplc="4009001B">
      <w:start w:val="1"/>
      <w:numFmt w:val="lowerRoman"/>
      <w:lvlText w:val="%1."/>
      <w:lvlJc w:val="right"/>
      <w:pPr>
        <w:ind w:left="927"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42270D84"/>
    <w:multiLevelType w:val="hybridMultilevel"/>
    <w:tmpl w:val="646613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425465AB"/>
    <w:multiLevelType w:val="hybridMultilevel"/>
    <w:tmpl w:val="1EE0FFB2"/>
    <w:lvl w:ilvl="0" w:tplc="00B466EC">
      <w:start w:val="1"/>
      <w:numFmt w:val="decimal"/>
      <w:lvlText w:val="%1."/>
      <w:lvlJc w:val="left"/>
      <w:pPr>
        <w:ind w:left="1065" w:hanging="360"/>
      </w:pPr>
      <w:rPr>
        <w:rFonts w:ascii="Times New Roman" w:eastAsia="Times New Roman" w:hAnsi="Times New Roman" w:cs="Times New Roman" w:hint="default"/>
        <w:b w:val="0"/>
        <w:bCs w:val="0"/>
        <w:i w:val="0"/>
        <w:iCs w:val="0"/>
        <w:w w:val="100"/>
        <w:sz w:val="24"/>
        <w:szCs w:val="24"/>
      </w:rPr>
    </w:lvl>
    <w:lvl w:ilvl="1" w:tplc="ECE80220">
      <w:numFmt w:val="bullet"/>
      <w:lvlText w:val="•"/>
      <w:lvlJc w:val="left"/>
      <w:pPr>
        <w:ind w:left="2058" w:hanging="360"/>
      </w:pPr>
      <w:rPr>
        <w:rFonts w:hint="default"/>
      </w:rPr>
    </w:lvl>
    <w:lvl w:ilvl="2" w:tplc="E22C32C8">
      <w:numFmt w:val="bullet"/>
      <w:lvlText w:val="•"/>
      <w:lvlJc w:val="left"/>
      <w:pPr>
        <w:ind w:left="3056" w:hanging="360"/>
      </w:pPr>
      <w:rPr>
        <w:rFonts w:hint="default"/>
      </w:rPr>
    </w:lvl>
    <w:lvl w:ilvl="3" w:tplc="83AE460C">
      <w:numFmt w:val="bullet"/>
      <w:lvlText w:val="•"/>
      <w:lvlJc w:val="left"/>
      <w:pPr>
        <w:ind w:left="4054" w:hanging="360"/>
      </w:pPr>
      <w:rPr>
        <w:rFonts w:hint="default"/>
      </w:rPr>
    </w:lvl>
    <w:lvl w:ilvl="4" w:tplc="9370C8BE">
      <w:numFmt w:val="bullet"/>
      <w:lvlText w:val="•"/>
      <w:lvlJc w:val="left"/>
      <w:pPr>
        <w:ind w:left="5052" w:hanging="360"/>
      </w:pPr>
      <w:rPr>
        <w:rFonts w:hint="default"/>
      </w:rPr>
    </w:lvl>
    <w:lvl w:ilvl="5" w:tplc="D24EA448">
      <w:numFmt w:val="bullet"/>
      <w:lvlText w:val="•"/>
      <w:lvlJc w:val="left"/>
      <w:pPr>
        <w:ind w:left="6050" w:hanging="360"/>
      </w:pPr>
      <w:rPr>
        <w:rFonts w:hint="default"/>
      </w:rPr>
    </w:lvl>
    <w:lvl w:ilvl="6" w:tplc="067654F6">
      <w:numFmt w:val="bullet"/>
      <w:lvlText w:val="•"/>
      <w:lvlJc w:val="left"/>
      <w:pPr>
        <w:ind w:left="7048" w:hanging="360"/>
      </w:pPr>
      <w:rPr>
        <w:rFonts w:hint="default"/>
      </w:rPr>
    </w:lvl>
    <w:lvl w:ilvl="7" w:tplc="C00869AC">
      <w:numFmt w:val="bullet"/>
      <w:lvlText w:val="•"/>
      <w:lvlJc w:val="left"/>
      <w:pPr>
        <w:ind w:left="8046" w:hanging="360"/>
      </w:pPr>
      <w:rPr>
        <w:rFonts w:hint="default"/>
      </w:rPr>
    </w:lvl>
    <w:lvl w:ilvl="8" w:tplc="51F20A70">
      <w:numFmt w:val="bullet"/>
      <w:lvlText w:val="•"/>
      <w:lvlJc w:val="left"/>
      <w:pPr>
        <w:ind w:left="9044" w:hanging="360"/>
      </w:pPr>
      <w:rPr>
        <w:rFonts w:hint="default"/>
      </w:rPr>
    </w:lvl>
  </w:abstractNum>
  <w:abstractNum w:abstractNumId="103" w15:restartNumberingAfterBreak="0">
    <w:nsid w:val="43782473"/>
    <w:multiLevelType w:val="hybridMultilevel"/>
    <w:tmpl w:val="1C3A5AFA"/>
    <w:lvl w:ilvl="0" w:tplc="9EBC0FB2">
      <w:start w:val="1"/>
      <w:numFmt w:val="decimal"/>
      <w:lvlText w:val="%1."/>
      <w:lvlJc w:val="left"/>
      <w:pPr>
        <w:ind w:left="960" w:hanging="360"/>
      </w:pPr>
      <w:rPr>
        <w:rFonts w:ascii="Times New Roman" w:eastAsia="Times New Roman" w:hAnsi="Times New Roman" w:cs="Times New Roman" w:hint="default"/>
        <w:b w:val="0"/>
        <w:bCs w:val="0"/>
        <w:i w:val="0"/>
        <w:iCs w:val="0"/>
        <w:color w:val="212121"/>
        <w:w w:val="100"/>
        <w:sz w:val="24"/>
        <w:szCs w:val="24"/>
      </w:rPr>
    </w:lvl>
    <w:lvl w:ilvl="1" w:tplc="82325262">
      <w:start w:val="1"/>
      <w:numFmt w:val="decimal"/>
      <w:lvlText w:val="%2."/>
      <w:lvlJc w:val="left"/>
      <w:pPr>
        <w:ind w:left="1560" w:hanging="360"/>
      </w:pPr>
      <w:rPr>
        <w:rFonts w:ascii="Times New Roman" w:eastAsia="Times New Roman" w:hAnsi="Times New Roman" w:cs="Times New Roman" w:hint="default"/>
        <w:b w:val="0"/>
        <w:bCs w:val="0"/>
        <w:i w:val="0"/>
        <w:iCs w:val="0"/>
        <w:color w:val="212121"/>
        <w:w w:val="100"/>
        <w:sz w:val="24"/>
        <w:szCs w:val="24"/>
      </w:rPr>
    </w:lvl>
    <w:lvl w:ilvl="2" w:tplc="F2D8E5F0">
      <w:numFmt w:val="bullet"/>
      <w:lvlText w:val="•"/>
      <w:lvlJc w:val="left"/>
      <w:pPr>
        <w:ind w:left="2613" w:hanging="360"/>
      </w:pPr>
      <w:rPr>
        <w:rFonts w:hint="default"/>
      </w:rPr>
    </w:lvl>
    <w:lvl w:ilvl="3" w:tplc="B16E369C">
      <w:numFmt w:val="bullet"/>
      <w:lvlText w:val="•"/>
      <w:lvlJc w:val="left"/>
      <w:pPr>
        <w:ind w:left="3666" w:hanging="360"/>
      </w:pPr>
      <w:rPr>
        <w:rFonts w:hint="default"/>
      </w:rPr>
    </w:lvl>
    <w:lvl w:ilvl="4" w:tplc="73C85EC2">
      <w:numFmt w:val="bullet"/>
      <w:lvlText w:val="•"/>
      <w:lvlJc w:val="left"/>
      <w:pPr>
        <w:ind w:left="4720" w:hanging="360"/>
      </w:pPr>
      <w:rPr>
        <w:rFonts w:hint="default"/>
      </w:rPr>
    </w:lvl>
    <w:lvl w:ilvl="5" w:tplc="A61608A4">
      <w:numFmt w:val="bullet"/>
      <w:lvlText w:val="•"/>
      <w:lvlJc w:val="left"/>
      <w:pPr>
        <w:ind w:left="5773" w:hanging="360"/>
      </w:pPr>
      <w:rPr>
        <w:rFonts w:hint="default"/>
      </w:rPr>
    </w:lvl>
    <w:lvl w:ilvl="6" w:tplc="D97E5D1E">
      <w:numFmt w:val="bullet"/>
      <w:lvlText w:val="•"/>
      <w:lvlJc w:val="left"/>
      <w:pPr>
        <w:ind w:left="6826" w:hanging="360"/>
      </w:pPr>
      <w:rPr>
        <w:rFonts w:hint="default"/>
      </w:rPr>
    </w:lvl>
    <w:lvl w:ilvl="7" w:tplc="A77AA0BC">
      <w:numFmt w:val="bullet"/>
      <w:lvlText w:val="•"/>
      <w:lvlJc w:val="left"/>
      <w:pPr>
        <w:ind w:left="7880" w:hanging="360"/>
      </w:pPr>
      <w:rPr>
        <w:rFonts w:hint="default"/>
      </w:rPr>
    </w:lvl>
    <w:lvl w:ilvl="8" w:tplc="EB78EE92">
      <w:numFmt w:val="bullet"/>
      <w:lvlText w:val="•"/>
      <w:lvlJc w:val="left"/>
      <w:pPr>
        <w:ind w:left="8933" w:hanging="360"/>
      </w:pPr>
      <w:rPr>
        <w:rFonts w:hint="default"/>
      </w:rPr>
    </w:lvl>
  </w:abstractNum>
  <w:abstractNum w:abstractNumId="104" w15:restartNumberingAfterBreak="0">
    <w:nsid w:val="43A6002E"/>
    <w:multiLevelType w:val="hybridMultilevel"/>
    <w:tmpl w:val="21E00C84"/>
    <w:lvl w:ilvl="0" w:tplc="66C86192">
      <w:start w:val="1"/>
      <w:numFmt w:val="decimal"/>
      <w:lvlText w:val="%1."/>
      <w:lvlJc w:val="left"/>
      <w:pPr>
        <w:ind w:left="960" w:hanging="360"/>
      </w:pPr>
      <w:rPr>
        <w:rFonts w:ascii="Times New Roman" w:eastAsia="Times New Roman" w:hAnsi="Times New Roman" w:cs="Times New Roman" w:hint="default"/>
        <w:b w:val="0"/>
        <w:bCs w:val="0"/>
        <w:i w:val="0"/>
        <w:iCs w:val="0"/>
        <w:w w:val="100"/>
        <w:sz w:val="24"/>
        <w:szCs w:val="24"/>
      </w:rPr>
    </w:lvl>
    <w:lvl w:ilvl="1" w:tplc="7DEA0B5C">
      <w:numFmt w:val="bullet"/>
      <w:lvlText w:val="•"/>
      <w:lvlJc w:val="left"/>
      <w:pPr>
        <w:ind w:left="1968" w:hanging="360"/>
      </w:pPr>
      <w:rPr>
        <w:rFonts w:hint="default"/>
      </w:rPr>
    </w:lvl>
    <w:lvl w:ilvl="2" w:tplc="3AFC4EF6">
      <w:numFmt w:val="bullet"/>
      <w:lvlText w:val="•"/>
      <w:lvlJc w:val="left"/>
      <w:pPr>
        <w:ind w:left="2976" w:hanging="360"/>
      </w:pPr>
      <w:rPr>
        <w:rFonts w:hint="default"/>
      </w:rPr>
    </w:lvl>
    <w:lvl w:ilvl="3" w:tplc="8F82D0EE">
      <w:numFmt w:val="bullet"/>
      <w:lvlText w:val="•"/>
      <w:lvlJc w:val="left"/>
      <w:pPr>
        <w:ind w:left="3984" w:hanging="360"/>
      </w:pPr>
      <w:rPr>
        <w:rFonts w:hint="default"/>
      </w:rPr>
    </w:lvl>
    <w:lvl w:ilvl="4" w:tplc="D924D422">
      <w:numFmt w:val="bullet"/>
      <w:lvlText w:val="•"/>
      <w:lvlJc w:val="left"/>
      <w:pPr>
        <w:ind w:left="4992" w:hanging="360"/>
      </w:pPr>
      <w:rPr>
        <w:rFonts w:hint="default"/>
      </w:rPr>
    </w:lvl>
    <w:lvl w:ilvl="5" w:tplc="CA966158">
      <w:numFmt w:val="bullet"/>
      <w:lvlText w:val="•"/>
      <w:lvlJc w:val="left"/>
      <w:pPr>
        <w:ind w:left="6000" w:hanging="360"/>
      </w:pPr>
      <w:rPr>
        <w:rFonts w:hint="default"/>
      </w:rPr>
    </w:lvl>
    <w:lvl w:ilvl="6" w:tplc="00003EE4">
      <w:numFmt w:val="bullet"/>
      <w:lvlText w:val="•"/>
      <w:lvlJc w:val="left"/>
      <w:pPr>
        <w:ind w:left="7008" w:hanging="360"/>
      </w:pPr>
      <w:rPr>
        <w:rFonts w:hint="default"/>
      </w:rPr>
    </w:lvl>
    <w:lvl w:ilvl="7" w:tplc="098466BA">
      <w:numFmt w:val="bullet"/>
      <w:lvlText w:val="•"/>
      <w:lvlJc w:val="left"/>
      <w:pPr>
        <w:ind w:left="8016" w:hanging="360"/>
      </w:pPr>
      <w:rPr>
        <w:rFonts w:hint="default"/>
      </w:rPr>
    </w:lvl>
    <w:lvl w:ilvl="8" w:tplc="8DC2F154">
      <w:numFmt w:val="bullet"/>
      <w:lvlText w:val="•"/>
      <w:lvlJc w:val="left"/>
      <w:pPr>
        <w:ind w:left="9024" w:hanging="360"/>
      </w:pPr>
      <w:rPr>
        <w:rFonts w:hint="default"/>
      </w:rPr>
    </w:lvl>
  </w:abstractNum>
  <w:abstractNum w:abstractNumId="105" w15:restartNumberingAfterBreak="0">
    <w:nsid w:val="43CE098E"/>
    <w:multiLevelType w:val="hybridMultilevel"/>
    <w:tmpl w:val="765AD198"/>
    <w:lvl w:ilvl="0" w:tplc="353EE018">
      <w:start w:val="1"/>
      <w:numFmt w:val="decimal"/>
      <w:lvlText w:val="%1."/>
      <w:lvlJc w:val="left"/>
      <w:pPr>
        <w:ind w:left="1065" w:hanging="360"/>
      </w:pPr>
      <w:rPr>
        <w:rFonts w:ascii="Times New Roman" w:eastAsia="Times New Roman" w:hAnsi="Times New Roman" w:cs="Times New Roman" w:hint="default"/>
        <w:b w:val="0"/>
        <w:bCs w:val="0"/>
        <w:i w:val="0"/>
        <w:iCs w:val="0"/>
        <w:w w:val="100"/>
        <w:sz w:val="24"/>
        <w:szCs w:val="24"/>
      </w:rPr>
    </w:lvl>
    <w:lvl w:ilvl="1" w:tplc="AC0A8174">
      <w:numFmt w:val="bullet"/>
      <w:lvlText w:val="•"/>
      <w:lvlJc w:val="left"/>
      <w:pPr>
        <w:ind w:left="2058" w:hanging="360"/>
      </w:pPr>
      <w:rPr>
        <w:rFonts w:hint="default"/>
      </w:rPr>
    </w:lvl>
    <w:lvl w:ilvl="2" w:tplc="DA42C1C4">
      <w:numFmt w:val="bullet"/>
      <w:lvlText w:val="•"/>
      <w:lvlJc w:val="left"/>
      <w:pPr>
        <w:ind w:left="3056" w:hanging="360"/>
      </w:pPr>
      <w:rPr>
        <w:rFonts w:hint="default"/>
      </w:rPr>
    </w:lvl>
    <w:lvl w:ilvl="3" w:tplc="36547DC6">
      <w:numFmt w:val="bullet"/>
      <w:lvlText w:val="•"/>
      <w:lvlJc w:val="left"/>
      <w:pPr>
        <w:ind w:left="4054" w:hanging="360"/>
      </w:pPr>
      <w:rPr>
        <w:rFonts w:hint="default"/>
      </w:rPr>
    </w:lvl>
    <w:lvl w:ilvl="4" w:tplc="9E6C02AE">
      <w:numFmt w:val="bullet"/>
      <w:lvlText w:val="•"/>
      <w:lvlJc w:val="left"/>
      <w:pPr>
        <w:ind w:left="5052" w:hanging="360"/>
      </w:pPr>
      <w:rPr>
        <w:rFonts w:hint="default"/>
      </w:rPr>
    </w:lvl>
    <w:lvl w:ilvl="5" w:tplc="1DB0676E">
      <w:numFmt w:val="bullet"/>
      <w:lvlText w:val="•"/>
      <w:lvlJc w:val="left"/>
      <w:pPr>
        <w:ind w:left="6050" w:hanging="360"/>
      </w:pPr>
      <w:rPr>
        <w:rFonts w:hint="default"/>
      </w:rPr>
    </w:lvl>
    <w:lvl w:ilvl="6" w:tplc="6BA27DEA">
      <w:numFmt w:val="bullet"/>
      <w:lvlText w:val="•"/>
      <w:lvlJc w:val="left"/>
      <w:pPr>
        <w:ind w:left="7048" w:hanging="360"/>
      </w:pPr>
      <w:rPr>
        <w:rFonts w:hint="default"/>
      </w:rPr>
    </w:lvl>
    <w:lvl w:ilvl="7" w:tplc="DC541122">
      <w:numFmt w:val="bullet"/>
      <w:lvlText w:val="•"/>
      <w:lvlJc w:val="left"/>
      <w:pPr>
        <w:ind w:left="8046" w:hanging="360"/>
      </w:pPr>
      <w:rPr>
        <w:rFonts w:hint="default"/>
      </w:rPr>
    </w:lvl>
    <w:lvl w:ilvl="8" w:tplc="974E316A">
      <w:numFmt w:val="bullet"/>
      <w:lvlText w:val="•"/>
      <w:lvlJc w:val="left"/>
      <w:pPr>
        <w:ind w:left="9044" w:hanging="360"/>
      </w:pPr>
      <w:rPr>
        <w:rFonts w:hint="default"/>
      </w:rPr>
    </w:lvl>
  </w:abstractNum>
  <w:abstractNum w:abstractNumId="106" w15:restartNumberingAfterBreak="0">
    <w:nsid w:val="442343EF"/>
    <w:multiLevelType w:val="hybridMultilevel"/>
    <w:tmpl w:val="F1C0ED0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7" w15:restartNumberingAfterBreak="0">
    <w:nsid w:val="44A47D8B"/>
    <w:multiLevelType w:val="hybridMultilevel"/>
    <w:tmpl w:val="1AD840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8" w15:restartNumberingAfterBreak="0">
    <w:nsid w:val="45161452"/>
    <w:multiLevelType w:val="hybridMultilevel"/>
    <w:tmpl w:val="8A30F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45755756"/>
    <w:multiLevelType w:val="hybridMultilevel"/>
    <w:tmpl w:val="A1B8AD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0" w15:restartNumberingAfterBreak="0">
    <w:nsid w:val="458C5C62"/>
    <w:multiLevelType w:val="hybridMultilevel"/>
    <w:tmpl w:val="BDAE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5E0550C"/>
    <w:multiLevelType w:val="hybridMultilevel"/>
    <w:tmpl w:val="0B6A5B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69B6F0D"/>
    <w:multiLevelType w:val="hybridMultilevel"/>
    <w:tmpl w:val="2D8C9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46AA3D84"/>
    <w:multiLevelType w:val="hybridMultilevel"/>
    <w:tmpl w:val="4E266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8616C23"/>
    <w:multiLevelType w:val="hybridMultilevel"/>
    <w:tmpl w:val="6CE044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5" w15:restartNumberingAfterBreak="0">
    <w:nsid w:val="49297520"/>
    <w:multiLevelType w:val="hybridMultilevel"/>
    <w:tmpl w:val="495A89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492E2B68"/>
    <w:multiLevelType w:val="hybridMultilevel"/>
    <w:tmpl w:val="55F88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932544E"/>
    <w:multiLevelType w:val="hybridMultilevel"/>
    <w:tmpl w:val="093A77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9B613D1"/>
    <w:multiLevelType w:val="hybridMultilevel"/>
    <w:tmpl w:val="2A181FBA"/>
    <w:lvl w:ilvl="0" w:tplc="40090013">
      <w:start w:val="1"/>
      <w:numFmt w:val="upperRoman"/>
      <w:lvlText w:val="%1."/>
      <w:lvlJc w:val="righ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9" w15:restartNumberingAfterBreak="0">
    <w:nsid w:val="4A833AA3"/>
    <w:multiLevelType w:val="hybridMultilevel"/>
    <w:tmpl w:val="77A68C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4C360379"/>
    <w:multiLevelType w:val="hybridMultilevel"/>
    <w:tmpl w:val="0AB05272"/>
    <w:lvl w:ilvl="0" w:tplc="5882F564">
      <w:start w:val="1"/>
      <w:numFmt w:val="bullet"/>
      <w:lvlText w:val=""/>
      <w:lvlJc w:val="left"/>
      <w:pPr>
        <w:ind w:left="1080" w:hanging="360"/>
      </w:pPr>
      <w:rPr>
        <w:rFonts w:ascii="Symbol" w:hAnsi="Symbol" w:hint="default"/>
        <w:sz w:val="24"/>
        <w:szCs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4C5C39E3"/>
    <w:multiLevelType w:val="multilevel"/>
    <w:tmpl w:val="E6141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4DC672B3"/>
    <w:multiLevelType w:val="hybridMultilevel"/>
    <w:tmpl w:val="2A008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3" w15:restartNumberingAfterBreak="0">
    <w:nsid w:val="4DFF74FB"/>
    <w:multiLevelType w:val="hybridMultilevel"/>
    <w:tmpl w:val="0A5CC1B0"/>
    <w:lvl w:ilvl="0" w:tplc="303CC092">
      <w:start w:val="1"/>
      <w:numFmt w:val="lowerLetter"/>
      <w:lvlText w:val="%1."/>
      <w:lvlJc w:val="left"/>
      <w:pPr>
        <w:ind w:left="480" w:hanging="240"/>
      </w:pPr>
      <w:rPr>
        <w:rFonts w:ascii="Times New Roman" w:eastAsia="Times New Roman" w:hAnsi="Times New Roman" w:cs="Times New Roman" w:hint="default"/>
        <w:b/>
        <w:bCs/>
        <w:i w:val="0"/>
        <w:iCs w:val="0"/>
        <w:w w:val="100"/>
        <w:sz w:val="24"/>
        <w:szCs w:val="24"/>
      </w:rPr>
    </w:lvl>
    <w:lvl w:ilvl="1" w:tplc="253A8E22">
      <w:numFmt w:val="bullet"/>
      <w:lvlText w:val="•"/>
      <w:lvlJc w:val="left"/>
      <w:pPr>
        <w:ind w:left="623" w:hanging="240"/>
      </w:pPr>
      <w:rPr>
        <w:rFonts w:hint="default"/>
      </w:rPr>
    </w:lvl>
    <w:lvl w:ilvl="2" w:tplc="2D64B380">
      <w:numFmt w:val="bullet"/>
      <w:lvlText w:val="•"/>
      <w:lvlJc w:val="left"/>
      <w:pPr>
        <w:ind w:left="766" w:hanging="240"/>
      </w:pPr>
      <w:rPr>
        <w:rFonts w:hint="default"/>
      </w:rPr>
    </w:lvl>
    <w:lvl w:ilvl="3" w:tplc="DA6276E2">
      <w:numFmt w:val="bullet"/>
      <w:lvlText w:val="•"/>
      <w:lvlJc w:val="left"/>
      <w:pPr>
        <w:ind w:left="909" w:hanging="240"/>
      </w:pPr>
      <w:rPr>
        <w:rFonts w:hint="default"/>
      </w:rPr>
    </w:lvl>
    <w:lvl w:ilvl="4" w:tplc="50CC3310">
      <w:numFmt w:val="bullet"/>
      <w:lvlText w:val="•"/>
      <w:lvlJc w:val="left"/>
      <w:pPr>
        <w:ind w:left="1053" w:hanging="240"/>
      </w:pPr>
      <w:rPr>
        <w:rFonts w:hint="default"/>
      </w:rPr>
    </w:lvl>
    <w:lvl w:ilvl="5" w:tplc="33A0CB5A">
      <w:numFmt w:val="bullet"/>
      <w:lvlText w:val="•"/>
      <w:lvlJc w:val="left"/>
      <w:pPr>
        <w:ind w:left="1196" w:hanging="240"/>
      </w:pPr>
      <w:rPr>
        <w:rFonts w:hint="default"/>
      </w:rPr>
    </w:lvl>
    <w:lvl w:ilvl="6" w:tplc="BEFA065E">
      <w:numFmt w:val="bullet"/>
      <w:lvlText w:val="•"/>
      <w:lvlJc w:val="left"/>
      <w:pPr>
        <w:ind w:left="1339" w:hanging="240"/>
      </w:pPr>
      <w:rPr>
        <w:rFonts w:hint="default"/>
      </w:rPr>
    </w:lvl>
    <w:lvl w:ilvl="7" w:tplc="8410E8FC">
      <w:numFmt w:val="bullet"/>
      <w:lvlText w:val="•"/>
      <w:lvlJc w:val="left"/>
      <w:pPr>
        <w:ind w:left="1483" w:hanging="240"/>
      </w:pPr>
      <w:rPr>
        <w:rFonts w:hint="default"/>
      </w:rPr>
    </w:lvl>
    <w:lvl w:ilvl="8" w:tplc="8F0E7CC8">
      <w:numFmt w:val="bullet"/>
      <w:lvlText w:val="•"/>
      <w:lvlJc w:val="left"/>
      <w:pPr>
        <w:ind w:left="1626" w:hanging="240"/>
      </w:pPr>
      <w:rPr>
        <w:rFonts w:hint="default"/>
      </w:rPr>
    </w:lvl>
  </w:abstractNum>
  <w:abstractNum w:abstractNumId="124" w15:restartNumberingAfterBreak="0">
    <w:nsid w:val="4E3B0289"/>
    <w:multiLevelType w:val="hybridMultilevel"/>
    <w:tmpl w:val="F74CB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4E666DEE"/>
    <w:multiLevelType w:val="hybridMultilevel"/>
    <w:tmpl w:val="25546C88"/>
    <w:lvl w:ilvl="0" w:tplc="239EE40E">
      <w:start w:val="1"/>
      <w:numFmt w:val="decimal"/>
      <w:lvlText w:val="%1."/>
      <w:lvlJc w:val="left"/>
      <w:pPr>
        <w:ind w:left="480" w:hanging="240"/>
      </w:pPr>
      <w:rPr>
        <w:rFonts w:ascii="Times New Roman" w:eastAsia="Times New Roman" w:hAnsi="Times New Roman" w:cs="Times New Roman" w:hint="default"/>
        <w:b/>
        <w:bCs/>
        <w:i w:val="0"/>
        <w:iCs w:val="0"/>
        <w:w w:val="100"/>
        <w:sz w:val="24"/>
        <w:szCs w:val="24"/>
      </w:rPr>
    </w:lvl>
    <w:lvl w:ilvl="1" w:tplc="6E26387A">
      <w:numFmt w:val="bullet"/>
      <w:lvlText w:val="●"/>
      <w:lvlJc w:val="left"/>
      <w:pPr>
        <w:ind w:left="960" w:hanging="360"/>
      </w:pPr>
      <w:rPr>
        <w:rFonts w:ascii="Arial" w:eastAsia="Arial" w:hAnsi="Arial" w:cs="Arial" w:hint="default"/>
        <w:b w:val="0"/>
        <w:bCs w:val="0"/>
        <w:i w:val="0"/>
        <w:iCs w:val="0"/>
        <w:w w:val="100"/>
        <w:sz w:val="24"/>
        <w:szCs w:val="24"/>
      </w:rPr>
    </w:lvl>
    <w:lvl w:ilvl="2" w:tplc="11F2E528">
      <w:numFmt w:val="bullet"/>
      <w:lvlText w:val="•"/>
      <w:lvlJc w:val="left"/>
      <w:pPr>
        <w:ind w:left="2080" w:hanging="360"/>
      </w:pPr>
      <w:rPr>
        <w:rFonts w:hint="default"/>
      </w:rPr>
    </w:lvl>
    <w:lvl w:ilvl="3" w:tplc="D74AC70E">
      <w:numFmt w:val="bullet"/>
      <w:lvlText w:val="•"/>
      <w:lvlJc w:val="left"/>
      <w:pPr>
        <w:ind w:left="3200" w:hanging="360"/>
      </w:pPr>
      <w:rPr>
        <w:rFonts w:hint="default"/>
      </w:rPr>
    </w:lvl>
    <w:lvl w:ilvl="4" w:tplc="EC3686D6">
      <w:numFmt w:val="bullet"/>
      <w:lvlText w:val="•"/>
      <w:lvlJc w:val="left"/>
      <w:pPr>
        <w:ind w:left="4320" w:hanging="360"/>
      </w:pPr>
      <w:rPr>
        <w:rFonts w:hint="default"/>
      </w:rPr>
    </w:lvl>
    <w:lvl w:ilvl="5" w:tplc="21D6661E">
      <w:numFmt w:val="bullet"/>
      <w:lvlText w:val="•"/>
      <w:lvlJc w:val="left"/>
      <w:pPr>
        <w:ind w:left="5440" w:hanging="360"/>
      </w:pPr>
      <w:rPr>
        <w:rFonts w:hint="default"/>
      </w:rPr>
    </w:lvl>
    <w:lvl w:ilvl="6" w:tplc="258E1590">
      <w:numFmt w:val="bullet"/>
      <w:lvlText w:val="•"/>
      <w:lvlJc w:val="left"/>
      <w:pPr>
        <w:ind w:left="6560" w:hanging="360"/>
      </w:pPr>
      <w:rPr>
        <w:rFonts w:hint="default"/>
      </w:rPr>
    </w:lvl>
    <w:lvl w:ilvl="7" w:tplc="962C96BE">
      <w:numFmt w:val="bullet"/>
      <w:lvlText w:val="•"/>
      <w:lvlJc w:val="left"/>
      <w:pPr>
        <w:ind w:left="7680" w:hanging="360"/>
      </w:pPr>
      <w:rPr>
        <w:rFonts w:hint="default"/>
      </w:rPr>
    </w:lvl>
    <w:lvl w:ilvl="8" w:tplc="A4E0A308">
      <w:numFmt w:val="bullet"/>
      <w:lvlText w:val="•"/>
      <w:lvlJc w:val="left"/>
      <w:pPr>
        <w:ind w:left="8800" w:hanging="360"/>
      </w:pPr>
      <w:rPr>
        <w:rFonts w:hint="default"/>
      </w:rPr>
    </w:lvl>
  </w:abstractNum>
  <w:abstractNum w:abstractNumId="126" w15:restartNumberingAfterBreak="0">
    <w:nsid w:val="4E6B1315"/>
    <w:multiLevelType w:val="hybridMultilevel"/>
    <w:tmpl w:val="146CB4EC"/>
    <w:lvl w:ilvl="0" w:tplc="3B905C7A">
      <w:start w:val="1"/>
      <w:numFmt w:val="decimal"/>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7" w15:restartNumberingAfterBreak="0">
    <w:nsid w:val="4F0D7579"/>
    <w:multiLevelType w:val="hybridMultilevel"/>
    <w:tmpl w:val="F42E32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4F360A7D"/>
    <w:multiLevelType w:val="hybridMultilevel"/>
    <w:tmpl w:val="3EDCED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15:restartNumberingAfterBreak="0">
    <w:nsid w:val="4F7F0CD5"/>
    <w:multiLevelType w:val="hybridMultilevel"/>
    <w:tmpl w:val="09C4E3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15:restartNumberingAfterBreak="0">
    <w:nsid w:val="4FEF3F33"/>
    <w:multiLevelType w:val="hybridMultilevel"/>
    <w:tmpl w:val="036A65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15:restartNumberingAfterBreak="0">
    <w:nsid w:val="50D662EB"/>
    <w:multiLevelType w:val="hybridMultilevel"/>
    <w:tmpl w:val="22C08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2" w15:restartNumberingAfterBreak="0">
    <w:nsid w:val="51224AF8"/>
    <w:multiLevelType w:val="hybridMultilevel"/>
    <w:tmpl w:val="AD0420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51933CE3"/>
    <w:multiLevelType w:val="hybridMultilevel"/>
    <w:tmpl w:val="3EC6C632"/>
    <w:lvl w:ilvl="0" w:tplc="1F24E850">
      <w:start w:val="1"/>
      <w:numFmt w:val="decimal"/>
      <w:lvlText w:val="%1."/>
      <w:lvlJc w:val="left"/>
      <w:pPr>
        <w:ind w:left="960" w:hanging="360"/>
      </w:pPr>
      <w:rPr>
        <w:rFonts w:ascii="Arial" w:eastAsia="Arial" w:hAnsi="Arial" w:cs="Arial" w:hint="default"/>
        <w:b w:val="0"/>
        <w:bCs w:val="0"/>
        <w:i w:val="0"/>
        <w:iCs w:val="0"/>
        <w:w w:val="100"/>
        <w:sz w:val="24"/>
        <w:szCs w:val="24"/>
      </w:rPr>
    </w:lvl>
    <w:lvl w:ilvl="1" w:tplc="EA74E672">
      <w:numFmt w:val="bullet"/>
      <w:lvlText w:val="•"/>
      <w:lvlJc w:val="left"/>
      <w:pPr>
        <w:ind w:left="1968" w:hanging="360"/>
      </w:pPr>
      <w:rPr>
        <w:rFonts w:hint="default"/>
      </w:rPr>
    </w:lvl>
    <w:lvl w:ilvl="2" w:tplc="372C2126">
      <w:numFmt w:val="bullet"/>
      <w:lvlText w:val="•"/>
      <w:lvlJc w:val="left"/>
      <w:pPr>
        <w:ind w:left="2976" w:hanging="360"/>
      </w:pPr>
      <w:rPr>
        <w:rFonts w:hint="default"/>
      </w:rPr>
    </w:lvl>
    <w:lvl w:ilvl="3" w:tplc="29F8764A">
      <w:numFmt w:val="bullet"/>
      <w:lvlText w:val="•"/>
      <w:lvlJc w:val="left"/>
      <w:pPr>
        <w:ind w:left="3984" w:hanging="360"/>
      </w:pPr>
      <w:rPr>
        <w:rFonts w:hint="default"/>
      </w:rPr>
    </w:lvl>
    <w:lvl w:ilvl="4" w:tplc="9162D81A">
      <w:numFmt w:val="bullet"/>
      <w:lvlText w:val="•"/>
      <w:lvlJc w:val="left"/>
      <w:pPr>
        <w:ind w:left="4992" w:hanging="360"/>
      </w:pPr>
      <w:rPr>
        <w:rFonts w:hint="default"/>
      </w:rPr>
    </w:lvl>
    <w:lvl w:ilvl="5" w:tplc="1E18FFFA">
      <w:numFmt w:val="bullet"/>
      <w:lvlText w:val="•"/>
      <w:lvlJc w:val="left"/>
      <w:pPr>
        <w:ind w:left="6000" w:hanging="360"/>
      </w:pPr>
      <w:rPr>
        <w:rFonts w:hint="default"/>
      </w:rPr>
    </w:lvl>
    <w:lvl w:ilvl="6" w:tplc="AF90C7C4">
      <w:numFmt w:val="bullet"/>
      <w:lvlText w:val="•"/>
      <w:lvlJc w:val="left"/>
      <w:pPr>
        <w:ind w:left="7008" w:hanging="360"/>
      </w:pPr>
      <w:rPr>
        <w:rFonts w:hint="default"/>
      </w:rPr>
    </w:lvl>
    <w:lvl w:ilvl="7" w:tplc="3D3A6096">
      <w:numFmt w:val="bullet"/>
      <w:lvlText w:val="•"/>
      <w:lvlJc w:val="left"/>
      <w:pPr>
        <w:ind w:left="8016" w:hanging="360"/>
      </w:pPr>
      <w:rPr>
        <w:rFonts w:hint="default"/>
      </w:rPr>
    </w:lvl>
    <w:lvl w:ilvl="8" w:tplc="D8BE9F90">
      <w:numFmt w:val="bullet"/>
      <w:lvlText w:val="•"/>
      <w:lvlJc w:val="left"/>
      <w:pPr>
        <w:ind w:left="9024" w:hanging="360"/>
      </w:pPr>
      <w:rPr>
        <w:rFonts w:hint="default"/>
      </w:rPr>
    </w:lvl>
  </w:abstractNum>
  <w:abstractNum w:abstractNumId="134" w15:restartNumberingAfterBreak="0">
    <w:nsid w:val="51C52C7C"/>
    <w:multiLevelType w:val="hybridMultilevel"/>
    <w:tmpl w:val="B07036BA"/>
    <w:lvl w:ilvl="0" w:tplc="04090001">
      <w:start w:val="1"/>
      <w:numFmt w:val="bullet"/>
      <w:lvlText w:val=""/>
      <w:lvlJc w:val="left"/>
      <w:pPr>
        <w:ind w:left="1524" w:hanging="360"/>
      </w:pPr>
      <w:rPr>
        <w:rFonts w:ascii="Symbol" w:hAnsi="Symbol" w:hint="default"/>
      </w:rPr>
    </w:lvl>
    <w:lvl w:ilvl="1" w:tplc="04090003" w:tentative="1">
      <w:start w:val="1"/>
      <w:numFmt w:val="bullet"/>
      <w:lvlText w:val="o"/>
      <w:lvlJc w:val="left"/>
      <w:pPr>
        <w:ind w:left="2244" w:hanging="360"/>
      </w:pPr>
      <w:rPr>
        <w:rFonts w:ascii="Courier New" w:hAnsi="Courier New" w:cs="Courier New" w:hint="default"/>
      </w:rPr>
    </w:lvl>
    <w:lvl w:ilvl="2" w:tplc="04090005" w:tentative="1">
      <w:start w:val="1"/>
      <w:numFmt w:val="bullet"/>
      <w:lvlText w:val=""/>
      <w:lvlJc w:val="left"/>
      <w:pPr>
        <w:ind w:left="2964" w:hanging="360"/>
      </w:pPr>
      <w:rPr>
        <w:rFonts w:ascii="Wingdings" w:hAnsi="Wingdings" w:hint="default"/>
      </w:rPr>
    </w:lvl>
    <w:lvl w:ilvl="3" w:tplc="04090001" w:tentative="1">
      <w:start w:val="1"/>
      <w:numFmt w:val="bullet"/>
      <w:lvlText w:val=""/>
      <w:lvlJc w:val="left"/>
      <w:pPr>
        <w:ind w:left="3684" w:hanging="360"/>
      </w:pPr>
      <w:rPr>
        <w:rFonts w:ascii="Symbol" w:hAnsi="Symbol" w:hint="default"/>
      </w:rPr>
    </w:lvl>
    <w:lvl w:ilvl="4" w:tplc="04090003" w:tentative="1">
      <w:start w:val="1"/>
      <w:numFmt w:val="bullet"/>
      <w:lvlText w:val="o"/>
      <w:lvlJc w:val="left"/>
      <w:pPr>
        <w:ind w:left="4404" w:hanging="360"/>
      </w:pPr>
      <w:rPr>
        <w:rFonts w:ascii="Courier New" w:hAnsi="Courier New" w:cs="Courier New" w:hint="default"/>
      </w:rPr>
    </w:lvl>
    <w:lvl w:ilvl="5" w:tplc="04090005" w:tentative="1">
      <w:start w:val="1"/>
      <w:numFmt w:val="bullet"/>
      <w:lvlText w:val=""/>
      <w:lvlJc w:val="left"/>
      <w:pPr>
        <w:ind w:left="5124" w:hanging="360"/>
      </w:pPr>
      <w:rPr>
        <w:rFonts w:ascii="Wingdings" w:hAnsi="Wingdings" w:hint="default"/>
      </w:rPr>
    </w:lvl>
    <w:lvl w:ilvl="6" w:tplc="04090001" w:tentative="1">
      <w:start w:val="1"/>
      <w:numFmt w:val="bullet"/>
      <w:lvlText w:val=""/>
      <w:lvlJc w:val="left"/>
      <w:pPr>
        <w:ind w:left="5844" w:hanging="360"/>
      </w:pPr>
      <w:rPr>
        <w:rFonts w:ascii="Symbol" w:hAnsi="Symbol" w:hint="default"/>
      </w:rPr>
    </w:lvl>
    <w:lvl w:ilvl="7" w:tplc="04090003" w:tentative="1">
      <w:start w:val="1"/>
      <w:numFmt w:val="bullet"/>
      <w:lvlText w:val="o"/>
      <w:lvlJc w:val="left"/>
      <w:pPr>
        <w:ind w:left="6564" w:hanging="360"/>
      </w:pPr>
      <w:rPr>
        <w:rFonts w:ascii="Courier New" w:hAnsi="Courier New" w:cs="Courier New" w:hint="default"/>
      </w:rPr>
    </w:lvl>
    <w:lvl w:ilvl="8" w:tplc="04090005" w:tentative="1">
      <w:start w:val="1"/>
      <w:numFmt w:val="bullet"/>
      <w:lvlText w:val=""/>
      <w:lvlJc w:val="left"/>
      <w:pPr>
        <w:ind w:left="7284" w:hanging="360"/>
      </w:pPr>
      <w:rPr>
        <w:rFonts w:ascii="Wingdings" w:hAnsi="Wingdings" w:hint="default"/>
      </w:rPr>
    </w:lvl>
  </w:abstractNum>
  <w:abstractNum w:abstractNumId="135" w15:restartNumberingAfterBreak="0">
    <w:nsid w:val="51D34146"/>
    <w:multiLevelType w:val="hybridMultilevel"/>
    <w:tmpl w:val="B49899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24C65F2"/>
    <w:multiLevelType w:val="multilevel"/>
    <w:tmpl w:val="A5AC3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53540864"/>
    <w:multiLevelType w:val="hybridMultilevel"/>
    <w:tmpl w:val="386A9D1C"/>
    <w:lvl w:ilvl="0" w:tplc="E59882D8">
      <w:start w:val="1"/>
      <w:numFmt w:val="decimal"/>
      <w:lvlText w:val="%1-"/>
      <w:lvlJc w:val="left"/>
      <w:pPr>
        <w:ind w:left="440" w:hanging="201"/>
      </w:pPr>
      <w:rPr>
        <w:rFonts w:hint="default"/>
        <w:w w:val="100"/>
      </w:rPr>
    </w:lvl>
    <w:lvl w:ilvl="1" w:tplc="1118316A">
      <w:numFmt w:val="bullet"/>
      <w:lvlText w:val="o"/>
      <w:lvlJc w:val="left"/>
      <w:pPr>
        <w:ind w:left="960" w:hanging="360"/>
      </w:pPr>
      <w:rPr>
        <w:rFonts w:ascii="Courier New" w:eastAsia="Courier New" w:hAnsi="Courier New" w:cs="Courier New" w:hint="default"/>
        <w:b w:val="0"/>
        <w:bCs w:val="0"/>
        <w:i w:val="0"/>
        <w:iCs w:val="0"/>
        <w:w w:val="100"/>
        <w:sz w:val="20"/>
        <w:szCs w:val="20"/>
      </w:rPr>
    </w:lvl>
    <w:lvl w:ilvl="2" w:tplc="10587ED8">
      <w:numFmt w:val="bullet"/>
      <w:lvlText w:val="•"/>
      <w:lvlJc w:val="left"/>
      <w:pPr>
        <w:ind w:left="2080" w:hanging="360"/>
      </w:pPr>
      <w:rPr>
        <w:rFonts w:hint="default"/>
      </w:rPr>
    </w:lvl>
    <w:lvl w:ilvl="3" w:tplc="8354D0E6">
      <w:numFmt w:val="bullet"/>
      <w:lvlText w:val="•"/>
      <w:lvlJc w:val="left"/>
      <w:pPr>
        <w:ind w:left="3200" w:hanging="360"/>
      </w:pPr>
      <w:rPr>
        <w:rFonts w:hint="default"/>
      </w:rPr>
    </w:lvl>
    <w:lvl w:ilvl="4" w:tplc="94DEB5EC">
      <w:numFmt w:val="bullet"/>
      <w:lvlText w:val="•"/>
      <w:lvlJc w:val="left"/>
      <w:pPr>
        <w:ind w:left="4320" w:hanging="360"/>
      </w:pPr>
      <w:rPr>
        <w:rFonts w:hint="default"/>
      </w:rPr>
    </w:lvl>
    <w:lvl w:ilvl="5" w:tplc="9998C100">
      <w:numFmt w:val="bullet"/>
      <w:lvlText w:val="•"/>
      <w:lvlJc w:val="left"/>
      <w:pPr>
        <w:ind w:left="5440" w:hanging="360"/>
      </w:pPr>
      <w:rPr>
        <w:rFonts w:hint="default"/>
      </w:rPr>
    </w:lvl>
    <w:lvl w:ilvl="6" w:tplc="A5CAE3D2">
      <w:numFmt w:val="bullet"/>
      <w:lvlText w:val="•"/>
      <w:lvlJc w:val="left"/>
      <w:pPr>
        <w:ind w:left="6560" w:hanging="360"/>
      </w:pPr>
      <w:rPr>
        <w:rFonts w:hint="default"/>
      </w:rPr>
    </w:lvl>
    <w:lvl w:ilvl="7" w:tplc="AB2A0BC4">
      <w:numFmt w:val="bullet"/>
      <w:lvlText w:val="•"/>
      <w:lvlJc w:val="left"/>
      <w:pPr>
        <w:ind w:left="7680" w:hanging="360"/>
      </w:pPr>
      <w:rPr>
        <w:rFonts w:hint="default"/>
      </w:rPr>
    </w:lvl>
    <w:lvl w:ilvl="8" w:tplc="B9100E76">
      <w:numFmt w:val="bullet"/>
      <w:lvlText w:val="•"/>
      <w:lvlJc w:val="left"/>
      <w:pPr>
        <w:ind w:left="8800" w:hanging="360"/>
      </w:pPr>
      <w:rPr>
        <w:rFonts w:hint="default"/>
      </w:rPr>
    </w:lvl>
  </w:abstractNum>
  <w:abstractNum w:abstractNumId="138" w15:restartNumberingAfterBreak="0">
    <w:nsid w:val="53646DB3"/>
    <w:multiLevelType w:val="hybridMultilevel"/>
    <w:tmpl w:val="9B963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555C6F6B"/>
    <w:multiLevelType w:val="hybridMultilevel"/>
    <w:tmpl w:val="6276A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5695F7A"/>
    <w:multiLevelType w:val="hybridMultilevel"/>
    <w:tmpl w:val="0DFC0226"/>
    <w:lvl w:ilvl="0" w:tplc="AE60107E">
      <w:numFmt w:val="bullet"/>
      <w:lvlText w:val="●"/>
      <w:lvlJc w:val="left"/>
      <w:pPr>
        <w:ind w:left="960" w:hanging="360"/>
      </w:pPr>
      <w:rPr>
        <w:rFonts w:ascii="Arial" w:eastAsia="Arial" w:hAnsi="Arial" w:cs="Arial" w:hint="default"/>
        <w:b w:val="0"/>
        <w:bCs w:val="0"/>
        <w:i w:val="0"/>
        <w:iCs w:val="0"/>
        <w:w w:val="100"/>
        <w:sz w:val="24"/>
        <w:szCs w:val="24"/>
      </w:rPr>
    </w:lvl>
    <w:lvl w:ilvl="1" w:tplc="00D8D98C">
      <w:numFmt w:val="bullet"/>
      <w:lvlText w:val="•"/>
      <w:lvlJc w:val="left"/>
      <w:pPr>
        <w:ind w:left="1968" w:hanging="360"/>
      </w:pPr>
      <w:rPr>
        <w:rFonts w:hint="default"/>
      </w:rPr>
    </w:lvl>
    <w:lvl w:ilvl="2" w:tplc="682A804A">
      <w:numFmt w:val="bullet"/>
      <w:lvlText w:val="•"/>
      <w:lvlJc w:val="left"/>
      <w:pPr>
        <w:ind w:left="2976" w:hanging="360"/>
      </w:pPr>
      <w:rPr>
        <w:rFonts w:hint="default"/>
      </w:rPr>
    </w:lvl>
    <w:lvl w:ilvl="3" w:tplc="12E68982">
      <w:numFmt w:val="bullet"/>
      <w:lvlText w:val="•"/>
      <w:lvlJc w:val="left"/>
      <w:pPr>
        <w:ind w:left="3984" w:hanging="360"/>
      </w:pPr>
      <w:rPr>
        <w:rFonts w:hint="default"/>
      </w:rPr>
    </w:lvl>
    <w:lvl w:ilvl="4" w:tplc="C0503BB4">
      <w:numFmt w:val="bullet"/>
      <w:lvlText w:val="•"/>
      <w:lvlJc w:val="left"/>
      <w:pPr>
        <w:ind w:left="4992" w:hanging="360"/>
      </w:pPr>
      <w:rPr>
        <w:rFonts w:hint="default"/>
      </w:rPr>
    </w:lvl>
    <w:lvl w:ilvl="5" w:tplc="D2AE0BEE">
      <w:numFmt w:val="bullet"/>
      <w:lvlText w:val="•"/>
      <w:lvlJc w:val="left"/>
      <w:pPr>
        <w:ind w:left="6000" w:hanging="360"/>
      </w:pPr>
      <w:rPr>
        <w:rFonts w:hint="default"/>
      </w:rPr>
    </w:lvl>
    <w:lvl w:ilvl="6" w:tplc="22C065F0">
      <w:numFmt w:val="bullet"/>
      <w:lvlText w:val="•"/>
      <w:lvlJc w:val="left"/>
      <w:pPr>
        <w:ind w:left="7008" w:hanging="360"/>
      </w:pPr>
      <w:rPr>
        <w:rFonts w:hint="default"/>
      </w:rPr>
    </w:lvl>
    <w:lvl w:ilvl="7" w:tplc="3016147E">
      <w:numFmt w:val="bullet"/>
      <w:lvlText w:val="•"/>
      <w:lvlJc w:val="left"/>
      <w:pPr>
        <w:ind w:left="8016" w:hanging="360"/>
      </w:pPr>
      <w:rPr>
        <w:rFonts w:hint="default"/>
      </w:rPr>
    </w:lvl>
    <w:lvl w:ilvl="8" w:tplc="98B6FC16">
      <w:numFmt w:val="bullet"/>
      <w:lvlText w:val="•"/>
      <w:lvlJc w:val="left"/>
      <w:pPr>
        <w:ind w:left="9024" w:hanging="360"/>
      </w:pPr>
      <w:rPr>
        <w:rFonts w:hint="default"/>
      </w:rPr>
    </w:lvl>
  </w:abstractNum>
  <w:abstractNum w:abstractNumId="141" w15:restartNumberingAfterBreak="0">
    <w:nsid w:val="56A42308"/>
    <w:multiLevelType w:val="hybridMultilevel"/>
    <w:tmpl w:val="4CC6D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84063A8"/>
    <w:multiLevelType w:val="hybridMultilevel"/>
    <w:tmpl w:val="D4CAD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15:restartNumberingAfterBreak="0">
    <w:nsid w:val="595E3AF5"/>
    <w:multiLevelType w:val="hybridMultilevel"/>
    <w:tmpl w:val="2B2C90E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4" w15:restartNumberingAfterBreak="0">
    <w:nsid w:val="5A38620B"/>
    <w:multiLevelType w:val="hybridMultilevel"/>
    <w:tmpl w:val="0D444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5" w15:restartNumberingAfterBreak="0">
    <w:nsid w:val="5B0772F3"/>
    <w:multiLevelType w:val="multilevel"/>
    <w:tmpl w:val="57EED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BB32B19"/>
    <w:multiLevelType w:val="hybridMultilevel"/>
    <w:tmpl w:val="497C72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7" w15:restartNumberingAfterBreak="0">
    <w:nsid w:val="5C224519"/>
    <w:multiLevelType w:val="hybridMultilevel"/>
    <w:tmpl w:val="23D04010"/>
    <w:lvl w:ilvl="0" w:tplc="0BA2A998">
      <w:numFmt w:val="bullet"/>
      <w:lvlText w:val="●"/>
      <w:lvlJc w:val="left"/>
      <w:pPr>
        <w:ind w:left="1005" w:hanging="360"/>
      </w:pPr>
      <w:rPr>
        <w:rFonts w:ascii="Arial" w:eastAsia="Arial" w:hAnsi="Arial" w:cs="Arial" w:hint="default"/>
        <w:b w:val="0"/>
        <w:bCs w:val="0"/>
        <w:i w:val="0"/>
        <w:iCs w:val="0"/>
        <w:w w:val="100"/>
        <w:sz w:val="24"/>
        <w:szCs w:val="24"/>
      </w:rPr>
    </w:lvl>
    <w:lvl w:ilvl="1" w:tplc="B54CCC5E">
      <w:numFmt w:val="bullet"/>
      <w:lvlText w:val="•"/>
      <w:lvlJc w:val="left"/>
      <w:pPr>
        <w:ind w:left="2004" w:hanging="360"/>
      </w:pPr>
      <w:rPr>
        <w:rFonts w:hint="default"/>
      </w:rPr>
    </w:lvl>
    <w:lvl w:ilvl="2" w:tplc="AC20CEBC">
      <w:numFmt w:val="bullet"/>
      <w:lvlText w:val="•"/>
      <w:lvlJc w:val="left"/>
      <w:pPr>
        <w:ind w:left="3008" w:hanging="360"/>
      </w:pPr>
      <w:rPr>
        <w:rFonts w:hint="default"/>
      </w:rPr>
    </w:lvl>
    <w:lvl w:ilvl="3" w:tplc="BC34B0E6">
      <w:numFmt w:val="bullet"/>
      <w:lvlText w:val="•"/>
      <w:lvlJc w:val="left"/>
      <w:pPr>
        <w:ind w:left="4012" w:hanging="360"/>
      </w:pPr>
      <w:rPr>
        <w:rFonts w:hint="default"/>
      </w:rPr>
    </w:lvl>
    <w:lvl w:ilvl="4" w:tplc="FB8017D4">
      <w:numFmt w:val="bullet"/>
      <w:lvlText w:val="•"/>
      <w:lvlJc w:val="left"/>
      <w:pPr>
        <w:ind w:left="5016" w:hanging="360"/>
      </w:pPr>
      <w:rPr>
        <w:rFonts w:hint="default"/>
      </w:rPr>
    </w:lvl>
    <w:lvl w:ilvl="5" w:tplc="97E80834">
      <w:numFmt w:val="bullet"/>
      <w:lvlText w:val="•"/>
      <w:lvlJc w:val="left"/>
      <w:pPr>
        <w:ind w:left="6020" w:hanging="360"/>
      </w:pPr>
      <w:rPr>
        <w:rFonts w:hint="default"/>
      </w:rPr>
    </w:lvl>
    <w:lvl w:ilvl="6" w:tplc="04D82FD4">
      <w:numFmt w:val="bullet"/>
      <w:lvlText w:val="•"/>
      <w:lvlJc w:val="left"/>
      <w:pPr>
        <w:ind w:left="7024" w:hanging="360"/>
      </w:pPr>
      <w:rPr>
        <w:rFonts w:hint="default"/>
      </w:rPr>
    </w:lvl>
    <w:lvl w:ilvl="7" w:tplc="4BFA3652">
      <w:numFmt w:val="bullet"/>
      <w:lvlText w:val="•"/>
      <w:lvlJc w:val="left"/>
      <w:pPr>
        <w:ind w:left="8028" w:hanging="360"/>
      </w:pPr>
      <w:rPr>
        <w:rFonts w:hint="default"/>
      </w:rPr>
    </w:lvl>
    <w:lvl w:ilvl="8" w:tplc="4BC67B58">
      <w:numFmt w:val="bullet"/>
      <w:lvlText w:val="•"/>
      <w:lvlJc w:val="left"/>
      <w:pPr>
        <w:ind w:left="9032" w:hanging="360"/>
      </w:pPr>
      <w:rPr>
        <w:rFonts w:hint="default"/>
      </w:rPr>
    </w:lvl>
  </w:abstractNum>
  <w:abstractNum w:abstractNumId="148" w15:restartNumberingAfterBreak="0">
    <w:nsid w:val="5C7947DD"/>
    <w:multiLevelType w:val="hybridMultilevel"/>
    <w:tmpl w:val="E0F4A966"/>
    <w:lvl w:ilvl="0" w:tplc="71B81FDE">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9" w15:restartNumberingAfterBreak="0">
    <w:nsid w:val="5C847F7E"/>
    <w:multiLevelType w:val="hybridMultilevel"/>
    <w:tmpl w:val="C2EA0E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0" w15:restartNumberingAfterBreak="0">
    <w:nsid w:val="5CB55386"/>
    <w:multiLevelType w:val="hybridMultilevel"/>
    <w:tmpl w:val="FF3C50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1" w15:restartNumberingAfterBreak="0">
    <w:nsid w:val="5E400788"/>
    <w:multiLevelType w:val="hybridMultilevel"/>
    <w:tmpl w:val="58288922"/>
    <w:lvl w:ilvl="0" w:tplc="6F94F0DA">
      <w:start w:val="1"/>
      <w:numFmt w:val="decimal"/>
      <w:lvlText w:val="%1."/>
      <w:lvlJc w:val="left"/>
      <w:pPr>
        <w:ind w:left="480" w:hanging="240"/>
      </w:pPr>
      <w:rPr>
        <w:rFonts w:ascii="Times New Roman" w:eastAsia="Times New Roman" w:hAnsi="Times New Roman" w:cs="Times New Roman" w:hint="default"/>
        <w:b w:val="0"/>
        <w:bCs w:val="0"/>
        <w:i w:val="0"/>
        <w:iCs w:val="0"/>
        <w:w w:val="100"/>
        <w:sz w:val="24"/>
        <w:szCs w:val="24"/>
      </w:rPr>
    </w:lvl>
    <w:lvl w:ilvl="1" w:tplc="5DC02904">
      <w:numFmt w:val="bullet"/>
      <w:lvlText w:val="•"/>
      <w:lvlJc w:val="left"/>
      <w:pPr>
        <w:ind w:left="1536" w:hanging="240"/>
      </w:pPr>
      <w:rPr>
        <w:rFonts w:hint="default"/>
      </w:rPr>
    </w:lvl>
    <w:lvl w:ilvl="2" w:tplc="0C5A1A72">
      <w:numFmt w:val="bullet"/>
      <w:lvlText w:val="•"/>
      <w:lvlJc w:val="left"/>
      <w:pPr>
        <w:ind w:left="2592" w:hanging="240"/>
      </w:pPr>
      <w:rPr>
        <w:rFonts w:hint="default"/>
      </w:rPr>
    </w:lvl>
    <w:lvl w:ilvl="3" w:tplc="F650E78C">
      <w:numFmt w:val="bullet"/>
      <w:lvlText w:val="•"/>
      <w:lvlJc w:val="left"/>
      <w:pPr>
        <w:ind w:left="3648" w:hanging="240"/>
      </w:pPr>
      <w:rPr>
        <w:rFonts w:hint="default"/>
      </w:rPr>
    </w:lvl>
    <w:lvl w:ilvl="4" w:tplc="93882C02">
      <w:numFmt w:val="bullet"/>
      <w:lvlText w:val="•"/>
      <w:lvlJc w:val="left"/>
      <w:pPr>
        <w:ind w:left="4704" w:hanging="240"/>
      </w:pPr>
      <w:rPr>
        <w:rFonts w:hint="default"/>
      </w:rPr>
    </w:lvl>
    <w:lvl w:ilvl="5" w:tplc="B6EC0A62">
      <w:numFmt w:val="bullet"/>
      <w:lvlText w:val="•"/>
      <w:lvlJc w:val="left"/>
      <w:pPr>
        <w:ind w:left="5760" w:hanging="240"/>
      </w:pPr>
      <w:rPr>
        <w:rFonts w:hint="default"/>
      </w:rPr>
    </w:lvl>
    <w:lvl w:ilvl="6" w:tplc="B5B2E898">
      <w:numFmt w:val="bullet"/>
      <w:lvlText w:val="•"/>
      <w:lvlJc w:val="left"/>
      <w:pPr>
        <w:ind w:left="6816" w:hanging="240"/>
      </w:pPr>
      <w:rPr>
        <w:rFonts w:hint="default"/>
      </w:rPr>
    </w:lvl>
    <w:lvl w:ilvl="7" w:tplc="B8C62CDE">
      <w:numFmt w:val="bullet"/>
      <w:lvlText w:val="•"/>
      <w:lvlJc w:val="left"/>
      <w:pPr>
        <w:ind w:left="7872" w:hanging="240"/>
      </w:pPr>
      <w:rPr>
        <w:rFonts w:hint="default"/>
      </w:rPr>
    </w:lvl>
    <w:lvl w:ilvl="8" w:tplc="95267DCE">
      <w:numFmt w:val="bullet"/>
      <w:lvlText w:val="•"/>
      <w:lvlJc w:val="left"/>
      <w:pPr>
        <w:ind w:left="8928" w:hanging="240"/>
      </w:pPr>
      <w:rPr>
        <w:rFonts w:hint="default"/>
      </w:rPr>
    </w:lvl>
  </w:abstractNum>
  <w:abstractNum w:abstractNumId="152" w15:restartNumberingAfterBreak="0">
    <w:nsid w:val="5E593E0E"/>
    <w:multiLevelType w:val="multilevel"/>
    <w:tmpl w:val="CC5ECA3E"/>
    <w:lvl w:ilvl="0">
      <w:start w:val="1"/>
      <w:numFmt w:val="bullet"/>
      <w:lvlText w:val=""/>
      <w:lvlJc w:val="left"/>
      <w:pPr>
        <w:tabs>
          <w:tab w:val="decimal" w:pos="432"/>
        </w:tabs>
        <w:ind w:left="720"/>
      </w:pPr>
      <w:rPr>
        <w:rFonts w:ascii="Symbol" w:hAnsi="Symbol"/>
        <w:strike w:val="0"/>
        <w:color w:val="000000"/>
        <w:spacing w:val="7"/>
        <w:w w:val="100"/>
        <w:sz w:val="24"/>
        <w:vertAlign w:val="baseline"/>
        <w:lang w:val="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5FFE5DC3"/>
    <w:multiLevelType w:val="hybridMultilevel"/>
    <w:tmpl w:val="8F6A572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4" w15:restartNumberingAfterBreak="0">
    <w:nsid w:val="60FB3B7B"/>
    <w:multiLevelType w:val="hybridMultilevel"/>
    <w:tmpl w:val="2214B4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5" w15:restartNumberingAfterBreak="0">
    <w:nsid w:val="611E18B3"/>
    <w:multiLevelType w:val="hybridMultilevel"/>
    <w:tmpl w:val="A4C6EC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6" w15:restartNumberingAfterBreak="0">
    <w:nsid w:val="61EF5D0A"/>
    <w:multiLevelType w:val="hybridMultilevel"/>
    <w:tmpl w:val="19461B4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7" w15:restartNumberingAfterBreak="0">
    <w:nsid w:val="62965ECE"/>
    <w:multiLevelType w:val="hybridMultilevel"/>
    <w:tmpl w:val="B8066A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8" w15:restartNumberingAfterBreak="0">
    <w:nsid w:val="62D13BB3"/>
    <w:multiLevelType w:val="hybridMultilevel"/>
    <w:tmpl w:val="134ED5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9" w15:restartNumberingAfterBreak="0">
    <w:nsid w:val="635749E1"/>
    <w:multiLevelType w:val="hybridMultilevel"/>
    <w:tmpl w:val="F09E95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0" w15:restartNumberingAfterBreak="0">
    <w:nsid w:val="64B84663"/>
    <w:multiLevelType w:val="hybridMultilevel"/>
    <w:tmpl w:val="E86C24CE"/>
    <w:lvl w:ilvl="0" w:tplc="664A8624">
      <w:start w:val="1"/>
      <w:numFmt w:val="decimal"/>
      <w:lvlText w:val="%1."/>
      <w:lvlJc w:val="left"/>
      <w:pPr>
        <w:ind w:left="1065" w:hanging="360"/>
        <w:jc w:val="right"/>
      </w:pPr>
      <w:rPr>
        <w:rFonts w:hint="default"/>
        <w:w w:val="100"/>
      </w:rPr>
    </w:lvl>
    <w:lvl w:ilvl="1" w:tplc="A1749048">
      <w:start w:val="1"/>
      <w:numFmt w:val="decimal"/>
      <w:lvlText w:val="%2."/>
      <w:lvlJc w:val="left"/>
      <w:pPr>
        <w:ind w:left="1065" w:hanging="360"/>
      </w:pPr>
      <w:rPr>
        <w:rFonts w:hint="default"/>
        <w:w w:val="100"/>
      </w:rPr>
    </w:lvl>
    <w:lvl w:ilvl="2" w:tplc="B5D2A924">
      <w:numFmt w:val="bullet"/>
      <w:lvlText w:val="•"/>
      <w:lvlJc w:val="left"/>
      <w:pPr>
        <w:ind w:left="3056" w:hanging="360"/>
      </w:pPr>
      <w:rPr>
        <w:rFonts w:hint="default"/>
      </w:rPr>
    </w:lvl>
    <w:lvl w:ilvl="3" w:tplc="7CCE7764">
      <w:numFmt w:val="bullet"/>
      <w:lvlText w:val="•"/>
      <w:lvlJc w:val="left"/>
      <w:pPr>
        <w:ind w:left="4054" w:hanging="360"/>
      </w:pPr>
      <w:rPr>
        <w:rFonts w:hint="default"/>
      </w:rPr>
    </w:lvl>
    <w:lvl w:ilvl="4" w:tplc="9ABE0906">
      <w:numFmt w:val="bullet"/>
      <w:lvlText w:val="•"/>
      <w:lvlJc w:val="left"/>
      <w:pPr>
        <w:ind w:left="5052" w:hanging="360"/>
      </w:pPr>
      <w:rPr>
        <w:rFonts w:hint="default"/>
      </w:rPr>
    </w:lvl>
    <w:lvl w:ilvl="5" w:tplc="74AC4A00">
      <w:numFmt w:val="bullet"/>
      <w:lvlText w:val="•"/>
      <w:lvlJc w:val="left"/>
      <w:pPr>
        <w:ind w:left="6050" w:hanging="360"/>
      </w:pPr>
      <w:rPr>
        <w:rFonts w:hint="default"/>
      </w:rPr>
    </w:lvl>
    <w:lvl w:ilvl="6" w:tplc="78D297C6">
      <w:numFmt w:val="bullet"/>
      <w:lvlText w:val="•"/>
      <w:lvlJc w:val="left"/>
      <w:pPr>
        <w:ind w:left="7048" w:hanging="360"/>
      </w:pPr>
      <w:rPr>
        <w:rFonts w:hint="default"/>
      </w:rPr>
    </w:lvl>
    <w:lvl w:ilvl="7" w:tplc="19DC7936">
      <w:numFmt w:val="bullet"/>
      <w:lvlText w:val="•"/>
      <w:lvlJc w:val="left"/>
      <w:pPr>
        <w:ind w:left="8046" w:hanging="360"/>
      </w:pPr>
      <w:rPr>
        <w:rFonts w:hint="default"/>
      </w:rPr>
    </w:lvl>
    <w:lvl w:ilvl="8" w:tplc="9872C154">
      <w:numFmt w:val="bullet"/>
      <w:lvlText w:val="•"/>
      <w:lvlJc w:val="left"/>
      <w:pPr>
        <w:ind w:left="9044" w:hanging="360"/>
      </w:pPr>
      <w:rPr>
        <w:rFonts w:hint="default"/>
      </w:rPr>
    </w:lvl>
  </w:abstractNum>
  <w:abstractNum w:abstractNumId="161" w15:restartNumberingAfterBreak="0">
    <w:nsid w:val="64C36B26"/>
    <w:multiLevelType w:val="hybridMultilevel"/>
    <w:tmpl w:val="CD469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64CE7E94"/>
    <w:multiLevelType w:val="hybridMultilevel"/>
    <w:tmpl w:val="A552A3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65A81B9D"/>
    <w:multiLevelType w:val="hybridMultilevel"/>
    <w:tmpl w:val="369EBE12"/>
    <w:lvl w:ilvl="0" w:tplc="38D000D4">
      <w:start w:val="1"/>
      <w:numFmt w:val="upperLetter"/>
      <w:lvlText w:val="%1"/>
      <w:lvlJc w:val="left"/>
      <w:pPr>
        <w:ind w:left="1680" w:hanging="1440"/>
      </w:pPr>
      <w:rPr>
        <w:rFonts w:ascii="Times New Roman" w:eastAsia="Times New Roman" w:hAnsi="Times New Roman" w:cs="Times New Roman" w:hint="default"/>
        <w:b w:val="0"/>
        <w:bCs w:val="0"/>
        <w:i w:val="0"/>
        <w:iCs w:val="0"/>
        <w:w w:val="100"/>
        <w:sz w:val="24"/>
        <w:szCs w:val="24"/>
      </w:rPr>
    </w:lvl>
    <w:lvl w:ilvl="1" w:tplc="07941E22">
      <w:start w:val="1"/>
      <w:numFmt w:val="decimal"/>
      <w:lvlText w:val="%2."/>
      <w:lvlJc w:val="left"/>
      <w:pPr>
        <w:ind w:left="960" w:hanging="360"/>
      </w:pPr>
      <w:rPr>
        <w:rFonts w:ascii="Arial" w:eastAsia="Arial" w:hAnsi="Arial" w:cs="Arial" w:hint="default"/>
        <w:b w:val="0"/>
        <w:bCs w:val="0"/>
        <w:i w:val="0"/>
        <w:iCs w:val="0"/>
        <w:w w:val="100"/>
        <w:sz w:val="24"/>
        <w:szCs w:val="24"/>
      </w:rPr>
    </w:lvl>
    <w:lvl w:ilvl="2" w:tplc="87D8D04A">
      <w:numFmt w:val="bullet"/>
      <w:lvlText w:val="•"/>
      <w:lvlJc w:val="left"/>
      <w:pPr>
        <w:ind w:left="2720" w:hanging="360"/>
      </w:pPr>
      <w:rPr>
        <w:rFonts w:hint="default"/>
      </w:rPr>
    </w:lvl>
    <w:lvl w:ilvl="3" w:tplc="59B27D56">
      <w:numFmt w:val="bullet"/>
      <w:lvlText w:val="•"/>
      <w:lvlJc w:val="left"/>
      <w:pPr>
        <w:ind w:left="3760" w:hanging="360"/>
      </w:pPr>
      <w:rPr>
        <w:rFonts w:hint="default"/>
      </w:rPr>
    </w:lvl>
    <w:lvl w:ilvl="4" w:tplc="D7764998">
      <w:numFmt w:val="bullet"/>
      <w:lvlText w:val="•"/>
      <w:lvlJc w:val="left"/>
      <w:pPr>
        <w:ind w:left="4800" w:hanging="360"/>
      </w:pPr>
      <w:rPr>
        <w:rFonts w:hint="default"/>
      </w:rPr>
    </w:lvl>
    <w:lvl w:ilvl="5" w:tplc="D7AC5DA4">
      <w:numFmt w:val="bullet"/>
      <w:lvlText w:val="•"/>
      <w:lvlJc w:val="left"/>
      <w:pPr>
        <w:ind w:left="5840" w:hanging="360"/>
      </w:pPr>
      <w:rPr>
        <w:rFonts w:hint="default"/>
      </w:rPr>
    </w:lvl>
    <w:lvl w:ilvl="6" w:tplc="E25095D0">
      <w:numFmt w:val="bullet"/>
      <w:lvlText w:val="•"/>
      <w:lvlJc w:val="left"/>
      <w:pPr>
        <w:ind w:left="6880" w:hanging="360"/>
      </w:pPr>
      <w:rPr>
        <w:rFonts w:hint="default"/>
      </w:rPr>
    </w:lvl>
    <w:lvl w:ilvl="7" w:tplc="C8563F34">
      <w:numFmt w:val="bullet"/>
      <w:lvlText w:val="•"/>
      <w:lvlJc w:val="left"/>
      <w:pPr>
        <w:ind w:left="7920" w:hanging="360"/>
      </w:pPr>
      <w:rPr>
        <w:rFonts w:hint="default"/>
      </w:rPr>
    </w:lvl>
    <w:lvl w:ilvl="8" w:tplc="259C2C62">
      <w:numFmt w:val="bullet"/>
      <w:lvlText w:val="•"/>
      <w:lvlJc w:val="left"/>
      <w:pPr>
        <w:ind w:left="8960" w:hanging="360"/>
      </w:pPr>
      <w:rPr>
        <w:rFonts w:hint="default"/>
      </w:rPr>
    </w:lvl>
  </w:abstractNum>
  <w:abstractNum w:abstractNumId="164" w15:restartNumberingAfterBreak="0">
    <w:nsid w:val="65CC0B0A"/>
    <w:multiLevelType w:val="hybridMultilevel"/>
    <w:tmpl w:val="4852DC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5" w15:restartNumberingAfterBreak="0">
    <w:nsid w:val="66476E0C"/>
    <w:multiLevelType w:val="hybridMultilevel"/>
    <w:tmpl w:val="46385672"/>
    <w:lvl w:ilvl="0" w:tplc="DA022534">
      <w:start w:val="1"/>
      <w:numFmt w:val="decimal"/>
      <w:lvlText w:val="%1."/>
      <w:lvlJc w:val="left"/>
      <w:pPr>
        <w:ind w:left="960" w:hanging="360"/>
      </w:pPr>
      <w:rPr>
        <w:rFonts w:ascii="Times New Roman" w:eastAsia="Times New Roman" w:hAnsi="Times New Roman" w:cs="Times New Roman" w:hint="default"/>
        <w:b/>
        <w:bCs/>
        <w:i w:val="0"/>
        <w:iCs w:val="0"/>
        <w:spacing w:val="-1"/>
        <w:w w:val="100"/>
        <w:sz w:val="28"/>
        <w:szCs w:val="28"/>
      </w:rPr>
    </w:lvl>
    <w:lvl w:ilvl="1" w:tplc="ADD68496">
      <w:start w:val="1"/>
      <w:numFmt w:val="decimal"/>
      <w:lvlText w:val="%2."/>
      <w:lvlJc w:val="left"/>
      <w:pPr>
        <w:ind w:left="1500" w:hanging="360"/>
      </w:pPr>
      <w:rPr>
        <w:rFonts w:ascii="Times New Roman" w:eastAsia="Times New Roman" w:hAnsi="Times New Roman" w:cs="Times New Roman" w:hint="default"/>
        <w:b w:val="0"/>
        <w:bCs w:val="0"/>
        <w:i w:val="0"/>
        <w:iCs w:val="0"/>
        <w:w w:val="100"/>
        <w:sz w:val="24"/>
        <w:szCs w:val="24"/>
      </w:rPr>
    </w:lvl>
    <w:lvl w:ilvl="2" w:tplc="174864E6">
      <w:numFmt w:val="bullet"/>
      <w:lvlText w:val="•"/>
      <w:lvlJc w:val="left"/>
      <w:pPr>
        <w:ind w:left="2560" w:hanging="360"/>
      </w:pPr>
      <w:rPr>
        <w:rFonts w:hint="default"/>
      </w:rPr>
    </w:lvl>
    <w:lvl w:ilvl="3" w:tplc="3DDA576E">
      <w:numFmt w:val="bullet"/>
      <w:lvlText w:val="•"/>
      <w:lvlJc w:val="left"/>
      <w:pPr>
        <w:ind w:left="3620" w:hanging="360"/>
      </w:pPr>
      <w:rPr>
        <w:rFonts w:hint="default"/>
      </w:rPr>
    </w:lvl>
    <w:lvl w:ilvl="4" w:tplc="8D069270">
      <w:numFmt w:val="bullet"/>
      <w:lvlText w:val="•"/>
      <w:lvlJc w:val="left"/>
      <w:pPr>
        <w:ind w:left="4680" w:hanging="360"/>
      </w:pPr>
      <w:rPr>
        <w:rFonts w:hint="default"/>
      </w:rPr>
    </w:lvl>
    <w:lvl w:ilvl="5" w:tplc="56881A5E">
      <w:numFmt w:val="bullet"/>
      <w:lvlText w:val="•"/>
      <w:lvlJc w:val="left"/>
      <w:pPr>
        <w:ind w:left="5740" w:hanging="360"/>
      </w:pPr>
      <w:rPr>
        <w:rFonts w:hint="default"/>
      </w:rPr>
    </w:lvl>
    <w:lvl w:ilvl="6" w:tplc="05EEFAA2">
      <w:numFmt w:val="bullet"/>
      <w:lvlText w:val="•"/>
      <w:lvlJc w:val="left"/>
      <w:pPr>
        <w:ind w:left="6800" w:hanging="360"/>
      </w:pPr>
      <w:rPr>
        <w:rFonts w:hint="default"/>
      </w:rPr>
    </w:lvl>
    <w:lvl w:ilvl="7" w:tplc="E5769214">
      <w:numFmt w:val="bullet"/>
      <w:lvlText w:val="•"/>
      <w:lvlJc w:val="left"/>
      <w:pPr>
        <w:ind w:left="7860" w:hanging="360"/>
      </w:pPr>
      <w:rPr>
        <w:rFonts w:hint="default"/>
      </w:rPr>
    </w:lvl>
    <w:lvl w:ilvl="8" w:tplc="A7C6E1A2">
      <w:numFmt w:val="bullet"/>
      <w:lvlText w:val="•"/>
      <w:lvlJc w:val="left"/>
      <w:pPr>
        <w:ind w:left="8920" w:hanging="360"/>
      </w:pPr>
      <w:rPr>
        <w:rFonts w:hint="default"/>
      </w:rPr>
    </w:lvl>
  </w:abstractNum>
  <w:abstractNum w:abstractNumId="166" w15:restartNumberingAfterBreak="0">
    <w:nsid w:val="67685161"/>
    <w:multiLevelType w:val="hybridMultilevel"/>
    <w:tmpl w:val="7AC20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8B07FB9"/>
    <w:multiLevelType w:val="hybridMultilevel"/>
    <w:tmpl w:val="46D25DB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8" w15:restartNumberingAfterBreak="0">
    <w:nsid w:val="69396A69"/>
    <w:multiLevelType w:val="hybridMultilevel"/>
    <w:tmpl w:val="175096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9" w15:restartNumberingAfterBreak="0">
    <w:nsid w:val="6A3E0F56"/>
    <w:multiLevelType w:val="hybridMultilevel"/>
    <w:tmpl w:val="A7388A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0" w15:restartNumberingAfterBreak="0">
    <w:nsid w:val="6ABC7ED1"/>
    <w:multiLevelType w:val="hybridMultilevel"/>
    <w:tmpl w:val="E9FE5274"/>
    <w:lvl w:ilvl="0" w:tplc="88686B4C">
      <w:numFmt w:val="bullet"/>
      <w:lvlText w:val="-"/>
      <w:lvlJc w:val="left"/>
      <w:pPr>
        <w:ind w:left="240" w:hanging="140"/>
      </w:pPr>
      <w:rPr>
        <w:rFonts w:ascii="Times New Roman" w:eastAsia="Times New Roman" w:hAnsi="Times New Roman" w:cs="Times New Roman" w:hint="default"/>
        <w:b w:val="0"/>
        <w:bCs w:val="0"/>
        <w:i w:val="0"/>
        <w:iCs w:val="0"/>
        <w:w w:val="100"/>
        <w:sz w:val="24"/>
        <w:szCs w:val="24"/>
      </w:rPr>
    </w:lvl>
    <w:lvl w:ilvl="1" w:tplc="CF545084">
      <w:numFmt w:val="bullet"/>
      <w:lvlText w:val="●"/>
      <w:lvlJc w:val="left"/>
      <w:pPr>
        <w:ind w:left="960" w:hanging="360"/>
      </w:pPr>
      <w:rPr>
        <w:rFonts w:ascii="Arial" w:eastAsia="Arial" w:hAnsi="Arial" w:cs="Arial" w:hint="default"/>
        <w:b w:val="0"/>
        <w:bCs w:val="0"/>
        <w:i w:val="0"/>
        <w:iCs w:val="0"/>
        <w:w w:val="100"/>
        <w:sz w:val="24"/>
        <w:szCs w:val="24"/>
      </w:rPr>
    </w:lvl>
    <w:lvl w:ilvl="2" w:tplc="4272627E">
      <w:numFmt w:val="bullet"/>
      <w:lvlText w:val="•"/>
      <w:lvlJc w:val="left"/>
      <w:pPr>
        <w:ind w:left="2080" w:hanging="360"/>
      </w:pPr>
      <w:rPr>
        <w:rFonts w:hint="default"/>
      </w:rPr>
    </w:lvl>
    <w:lvl w:ilvl="3" w:tplc="0CE4CE18">
      <w:numFmt w:val="bullet"/>
      <w:lvlText w:val="•"/>
      <w:lvlJc w:val="left"/>
      <w:pPr>
        <w:ind w:left="3200" w:hanging="360"/>
      </w:pPr>
      <w:rPr>
        <w:rFonts w:hint="default"/>
      </w:rPr>
    </w:lvl>
    <w:lvl w:ilvl="4" w:tplc="E86C09CE">
      <w:numFmt w:val="bullet"/>
      <w:lvlText w:val="•"/>
      <w:lvlJc w:val="left"/>
      <w:pPr>
        <w:ind w:left="4320" w:hanging="360"/>
      </w:pPr>
      <w:rPr>
        <w:rFonts w:hint="default"/>
      </w:rPr>
    </w:lvl>
    <w:lvl w:ilvl="5" w:tplc="931AE7E8">
      <w:numFmt w:val="bullet"/>
      <w:lvlText w:val="•"/>
      <w:lvlJc w:val="left"/>
      <w:pPr>
        <w:ind w:left="5440" w:hanging="360"/>
      </w:pPr>
      <w:rPr>
        <w:rFonts w:hint="default"/>
      </w:rPr>
    </w:lvl>
    <w:lvl w:ilvl="6" w:tplc="435A5B2A">
      <w:numFmt w:val="bullet"/>
      <w:lvlText w:val="•"/>
      <w:lvlJc w:val="left"/>
      <w:pPr>
        <w:ind w:left="6560" w:hanging="360"/>
      </w:pPr>
      <w:rPr>
        <w:rFonts w:hint="default"/>
      </w:rPr>
    </w:lvl>
    <w:lvl w:ilvl="7" w:tplc="F118CAB4">
      <w:numFmt w:val="bullet"/>
      <w:lvlText w:val="•"/>
      <w:lvlJc w:val="left"/>
      <w:pPr>
        <w:ind w:left="7680" w:hanging="360"/>
      </w:pPr>
      <w:rPr>
        <w:rFonts w:hint="default"/>
      </w:rPr>
    </w:lvl>
    <w:lvl w:ilvl="8" w:tplc="15664DC0">
      <w:numFmt w:val="bullet"/>
      <w:lvlText w:val="•"/>
      <w:lvlJc w:val="left"/>
      <w:pPr>
        <w:ind w:left="8800" w:hanging="360"/>
      </w:pPr>
      <w:rPr>
        <w:rFonts w:hint="default"/>
      </w:rPr>
    </w:lvl>
  </w:abstractNum>
  <w:abstractNum w:abstractNumId="171" w15:restartNumberingAfterBreak="0">
    <w:nsid w:val="6B4A3E2B"/>
    <w:multiLevelType w:val="hybridMultilevel"/>
    <w:tmpl w:val="989C01C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2" w15:restartNumberingAfterBreak="0">
    <w:nsid w:val="6BE32234"/>
    <w:multiLevelType w:val="hybridMultilevel"/>
    <w:tmpl w:val="DB561A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15:restartNumberingAfterBreak="0">
    <w:nsid w:val="6CC80A1C"/>
    <w:multiLevelType w:val="hybridMultilevel"/>
    <w:tmpl w:val="EF588F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4" w15:restartNumberingAfterBreak="0">
    <w:nsid w:val="6DC4545A"/>
    <w:multiLevelType w:val="hybridMultilevel"/>
    <w:tmpl w:val="6E6A41AC"/>
    <w:lvl w:ilvl="0" w:tplc="F6F24D90">
      <w:start w:val="3"/>
      <w:numFmt w:val="decimal"/>
      <w:lvlText w:val="%1."/>
      <w:lvlJc w:val="left"/>
      <w:pPr>
        <w:ind w:left="960" w:hanging="360"/>
      </w:pPr>
      <w:rPr>
        <w:rFonts w:ascii="Times New Roman" w:eastAsia="Times New Roman" w:hAnsi="Times New Roman" w:cs="Times New Roman" w:hint="default"/>
        <w:b w:val="0"/>
        <w:bCs w:val="0"/>
        <w:i w:val="0"/>
        <w:iCs w:val="0"/>
        <w:w w:val="100"/>
        <w:sz w:val="24"/>
        <w:szCs w:val="24"/>
      </w:rPr>
    </w:lvl>
    <w:lvl w:ilvl="1" w:tplc="EF7CF7F8">
      <w:numFmt w:val="bullet"/>
      <w:lvlText w:val="●"/>
      <w:lvlJc w:val="left"/>
      <w:pPr>
        <w:ind w:left="1680" w:hanging="360"/>
      </w:pPr>
      <w:rPr>
        <w:rFonts w:ascii="Arial" w:eastAsia="Arial" w:hAnsi="Arial" w:cs="Arial" w:hint="default"/>
        <w:b w:val="0"/>
        <w:bCs w:val="0"/>
        <w:i w:val="0"/>
        <w:iCs w:val="0"/>
        <w:w w:val="100"/>
        <w:sz w:val="24"/>
        <w:szCs w:val="24"/>
      </w:rPr>
    </w:lvl>
    <w:lvl w:ilvl="2" w:tplc="7B4A605E">
      <w:numFmt w:val="bullet"/>
      <w:lvlText w:val="•"/>
      <w:lvlJc w:val="left"/>
      <w:pPr>
        <w:ind w:left="2720" w:hanging="360"/>
      </w:pPr>
      <w:rPr>
        <w:rFonts w:hint="default"/>
      </w:rPr>
    </w:lvl>
    <w:lvl w:ilvl="3" w:tplc="8198441E">
      <w:numFmt w:val="bullet"/>
      <w:lvlText w:val="•"/>
      <w:lvlJc w:val="left"/>
      <w:pPr>
        <w:ind w:left="3760" w:hanging="360"/>
      </w:pPr>
      <w:rPr>
        <w:rFonts w:hint="default"/>
      </w:rPr>
    </w:lvl>
    <w:lvl w:ilvl="4" w:tplc="BC3CD15A">
      <w:numFmt w:val="bullet"/>
      <w:lvlText w:val="•"/>
      <w:lvlJc w:val="left"/>
      <w:pPr>
        <w:ind w:left="4800" w:hanging="360"/>
      </w:pPr>
      <w:rPr>
        <w:rFonts w:hint="default"/>
      </w:rPr>
    </w:lvl>
    <w:lvl w:ilvl="5" w:tplc="0B4E0948">
      <w:numFmt w:val="bullet"/>
      <w:lvlText w:val="•"/>
      <w:lvlJc w:val="left"/>
      <w:pPr>
        <w:ind w:left="5840" w:hanging="360"/>
      </w:pPr>
      <w:rPr>
        <w:rFonts w:hint="default"/>
      </w:rPr>
    </w:lvl>
    <w:lvl w:ilvl="6" w:tplc="6C602A9E">
      <w:numFmt w:val="bullet"/>
      <w:lvlText w:val="•"/>
      <w:lvlJc w:val="left"/>
      <w:pPr>
        <w:ind w:left="6880" w:hanging="360"/>
      </w:pPr>
      <w:rPr>
        <w:rFonts w:hint="default"/>
      </w:rPr>
    </w:lvl>
    <w:lvl w:ilvl="7" w:tplc="4C12A222">
      <w:numFmt w:val="bullet"/>
      <w:lvlText w:val="•"/>
      <w:lvlJc w:val="left"/>
      <w:pPr>
        <w:ind w:left="7920" w:hanging="360"/>
      </w:pPr>
      <w:rPr>
        <w:rFonts w:hint="default"/>
      </w:rPr>
    </w:lvl>
    <w:lvl w:ilvl="8" w:tplc="8EE6B10A">
      <w:numFmt w:val="bullet"/>
      <w:lvlText w:val="•"/>
      <w:lvlJc w:val="left"/>
      <w:pPr>
        <w:ind w:left="8960" w:hanging="360"/>
      </w:pPr>
      <w:rPr>
        <w:rFonts w:hint="default"/>
      </w:rPr>
    </w:lvl>
  </w:abstractNum>
  <w:abstractNum w:abstractNumId="175" w15:restartNumberingAfterBreak="0">
    <w:nsid w:val="6DEA6B86"/>
    <w:multiLevelType w:val="hybridMultilevel"/>
    <w:tmpl w:val="8020F1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15:restartNumberingAfterBreak="0">
    <w:nsid w:val="6F9158DB"/>
    <w:multiLevelType w:val="hybridMultilevel"/>
    <w:tmpl w:val="06F8A046"/>
    <w:lvl w:ilvl="0" w:tplc="41F0E160">
      <w:start w:val="1"/>
      <w:numFmt w:val="decimal"/>
      <w:lvlText w:val="%1."/>
      <w:lvlJc w:val="left"/>
      <w:pPr>
        <w:ind w:left="960" w:hanging="360"/>
      </w:pPr>
      <w:rPr>
        <w:rFonts w:ascii="Times New Roman" w:eastAsia="Times New Roman" w:hAnsi="Times New Roman" w:cs="Times New Roman" w:hint="default"/>
        <w:b/>
        <w:bCs/>
        <w:i w:val="0"/>
        <w:iCs w:val="0"/>
        <w:color w:val="666666"/>
        <w:w w:val="100"/>
        <w:sz w:val="24"/>
        <w:szCs w:val="24"/>
      </w:rPr>
    </w:lvl>
    <w:lvl w:ilvl="1" w:tplc="CF00D844">
      <w:numFmt w:val="bullet"/>
      <w:lvlText w:val="•"/>
      <w:lvlJc w:val="left"/>
      <w:pPr>
        <w:ind w:left="6820" w:hanging="360"/>
      </w:pPr>
      <w:rPr>
        <w:rFonts w:hint="default"/>
      </w:rPr>
    </w:lvl>
    <w:lvl w:ilvl="2" w:tplc="62ACE028">
      <w:numFmt w:val="bullet"/>
      <w:lvlText w:val="•"/>
      <w:lvlJc w:val="left"/>
      <w:pPr>
        <w:ind w:left="7288" w:hanging="360"/>
      </w:pPr>
      <w:rPr>
        <w:rFonts w:hint="default"/>
      </w:rPr>
    </w:lvl>
    <w:lvl w:ilvl="3" w:tplc="E1FE5D7E">
      <w:numFmt w:val="bullet"/>
      <w:lvlText w:val="•"/>
      <w:lvlJc w:val="left"/>
      <w:pPr>
        <w:ind w:left="7757" w:hanging="360"/>
      </w:pPr>
      <w:rPr>
        <w:rFonts w:hint="default"/>
      </w:rPr>
    </w:lvl>
    <w:lvl w:ilvl="4" w:tplc="FFFCEDC0">
      <w:numFmt w:val="bullet"/>
      <w:lvlText w:val="•"/>
      <w:lvlJc w:val="left"/>
      <w:pPr>
        <w:ind w:left="8226" w:hanging="360"/>
      </w:pPr>
      <w:rPr>
        <w:rFonts w:hint="default"/>
      </w:rPr>
    </w:lvl>
    <w:lvl w:ilvl="5" w:tplc="A4B098EA">
      <w:numFmt w:val="bullet"/>
      <w:lvlText w:val="•"/>
      <w:lvlJc w:val="left"/>
      <w:pPr>
        <w:ind w:left="8695" w:hanging="360"/>
      </w:pPr>
      <w:rPr>
        <w:rFonts w:hint="default"/>
      </w:rPr>
    </w:lvl>
    <w:lvl w:ilvl="6" w:tplc="E44E07FC">
      <w:numFmt w:val="bullet"/>
      <w:lvlText w:val="•"/>
      <w:lvlJc w:val="left"/>
      <w:pPr>
        <w:ind w:left="9164" w:hanging="360"/>
      </w:pPr>
      <w:rPr>
        <w:rFonts w:hint="default"/>
      </w:rPr>
    </w:lvl>
    <w:lvl w:ilvl="7" w:tplc="B882D382">
      <w:numFmt w:val="bullet"/>
      <w:lvlText w:val="•"/>
      <w:lvlJc w:val="left"/>
      <w:pPr>
        <w:ind w:left="9633" w:hanging="360"/>
      </w:pPr>
      <w:rPr>
        <w:rFonts w:hint="default"/>
      </w:rPr>
    </w:lvl>
    <w:lvl w:ilvl="8" w:tplc="A7E47538">
      <w:numFmt w:val="bullet"/>
      <w:lvlText w:val="•"/>
      <w:lvlJc w:val="left"/>
      <w:pPr>
        <w:ind w:left="10102" w:hanging="360"/>
      </w:pPr>
      <w:rPr>
        <w:rFonts w:hint="default"/>
      </w:rPr>
    </w:lvl>
  </w:abstractNum>
  <w:abstractNum w:abstractNumId="177" w15:restartNumberingAfterBreak="0">
    <w:nsid w:val="70610610"/>
    <w:multiLevelType w:val="hybridMultilevel"/>
    <w:tmpl w:val="ADF42052"/>
    <w:lvl w:ilvl="0" w:tplc="444A4CC8">
      <w:start w:val="1"/>
      <w:numFmt w:val="decimal"/>
      <w:lvlText w:val="%1."/>
      <w:lvlJc w:val="left"/>
      <w:pPr>
        <w:ind w:left="960" w:hanging="360"/>
      </w:pPr>
      <w:rPr>
        <w:rFonts w:ascii="Times New Roman" w:eastAsia="Times New Roman" w:hAnsi="Times New Roman" w:cs="Times New Roman" w:hint="default"/>
        <w:b w:val="0"/>
        <w:bCs w:val="0"/>
        <w:i w:val="0"/>
        <w:iCs w:val="0"/>
        <w:color w:val="212121"/>
        <w:w w:val="100"/>
        <w:sz w:val="24"/>
        <w:szCs w:val="24"/>
      </w:rPr>
    </w:lvl>
    <w:lvl w:ilvl="1" w:tplc="2A5086F0">
      <w:numFmt w:val="bullet"/>
      <w:lvlText w:val="•"/>
      <w:lvlJc w:val="left"/>
      <w:pPr>
        <w:ind w:left="1968" w:hanging="360"/>
      </w:pPr>
      <w:rPr>
        <w:rFonts w:hint="default"/>
      </w:rPr>
    </w:lvl>
    <w:lvl w:ilvl="2" w:tplc="2CF03D5E">
      <w:numFmt w:val="bullet"/>
      <w:lvlText w:val="•"/>
      <w:lvlJc w:val="left"/>
      <w:pPr>
        <w:ind w:left="2976" w:hanging="360"/>
      </w:pPr>
      <w:rPr>
        <w:rFonts w:hint="default"/>
      </w:rPr>
    </w:lvl>
    <w:lvl w:ilvl="3" w:tplc="C494DC8C">
      <w:numFmt w:val="bullet"/>
      <w:lvlText w:val="•"/>
      <w:lvlJc w:val="left"/>
      <w:pPr>
        <w:ind w:left="3984" w:hanging="360"/>
      </w:pPr>
      <w:rPr>
        <w:rFonts w:hint="default"/>
      </w:rPr>
    </w:lvl>
    <w:lvl w:ilvl="4" w:tplc="8190E0F0">
      <w:numFmt w:val="bullet"/>
      <w:lvlText w:val="•"/>
      <w:lvlJc w:val="left"/>
      <w:pPr>
        <w:ind w:left="4992" w:hanging="360"/>
      </w:pPr>
      <w:rPr>
        <w:rFonts w:hint="default"/>
      </w:rPr>
    </w:lvl>
    <w:lvl w:ilvl="5" w:tplc="FAC89238">
      <w:numFmt w:val="bullet"/>
      <w:lvlText w:val="•"/>
      <w:lvlJc w:val="left"/>
      <w:pPr>
        <w:ind w:left="6000" w:hanging="360"/>
      </w:pPr>
      <w:rPr>
        <w:rFonts w:hint="default"/>
      </w:rPr>
    </w:lvl>
    <w:lvl w:ilvl="6" w:tplc="0F2C868C">
      <w:numFmt w:val="bullet"/>
      <w:lvlText w:val="•"/>
      <w:lvlJc w:val="left"/>
      <w:pPr>
        <w:ind w:left="7008" w:hanging="360"/>
      </w:pPr>
      <w:rPr>
        <w:rFonts w:hint="default"/>
      </w:rPr>
    </w:lvl>
    <w:lvl w:ilvl="7" w:tplc="16D42B7E">
      <w:numFmt w:val="bullet"/>
      <w:lvlText w:val="•"/>
      <w:lvlJc w:val="left"/>
      <w:pPr>
        <w:ind w:left="8016" w:hanging="360"/>
      </w:pPr>
      <w:rPr>
        <w:rFonts w:hint="default"/>
      </w:rPr>
    </w:lvl>
    <w:lvl w:ilvl="8" w:tplc="0E1C95E0">
      <w:numFmt w:val="bullet"/>
      <w:lvlText w:val="•"/>
      <w:lvlJc w:val="left"/>
      <w:pPr>
        <w:ind w:left="9024" w:hanging="360"/>
      </w:pPr>
      <w:rPr>
        <w:rFonts w:hint="default"/>
      </w:rPr>
    </w:lvl>
  </w:abstractNum>
  <w:abstractNum w:abstractNumId="178" w15:restartNumberingAfterBreak="0">
    <w:nsid w:val="71E52530"/>
    <w:multiLevelType w:val="hybridMultilevel"/>
    <w:tmpl w:val="D3609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71E93F3E"/>
    <w:multiLevelType w:val="hybridMultilevel"/>
    <w:tmpl w:val="DDA810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0" w15:restartNumberingAfterBreak="0">
    <w:nsid w:val="73C361D5"/>
    <w:multiLevelType w:val="hybridMultilevel"/>
    <w:tmpl w:val="E19235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74762EB9"/>
    <w:multiLevelType w:val="hybridMultilevel"/>
    <w:tmpl w:val="5CA6D7D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4E55461"/>
    <w:multiLevelType w:val="hybridMultilevel"/>
    <w:tmpl w:val="C80E74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752F63A9"/>
    <w:multiLevelType w:val="hybridMultilevel"/>
    <w:tmpl w:val="3DBCAA82"/>
    <w:lvl w:ilvl="0" w:tplc="AF4EC440">
      <w:start w:val="1"/>
      <w:numFmt w:val="decimal"/>
      <w:lvlText w:val="%1."/>
      <w:lvlJc w:val="left"/>
      <w:pPr>
        <w:ind w:left="960" w:hanging="360"/>
      </w:pPr>
      <w:rPr>
        <w:rFonts w:ascii="Times New Roman" w:eastAsia="Times New Roman" w:hAnsi="Times New Roman" w:cs="Times New Roman" w:hint="default"/>
        <w:b w:val="0"/>
        <w:bCs w:val="0"/>
        <w:i w:val="0"/>
        <w:iCs w:val="0"/>
        <w:w w:val="100"/>
        <w:sz w:val="24"/>
        <w:szCs w:val="24"/>
      </w:rPr>
    </w:lvl>
    <w:lvl w:ilvl="1" w:tplc="5E789226">
      <w:numFmt w:val="bullet"/>
      <w:lvlText w:val="•"/>
      <w:lvlJc w:val="left"/>
      <w:pPr>
        <w:ind w:left="1968" w:hanging="360"/>
      </w:pPr>
      <w:rPr>
        <w:rFonts w:hint="default"/>
      </w:rPr>
    </w:lvl>
    <w:lvl w:ilvl="2" w:tplc="248447F0">
      <w:numFmt w:val="bullet"/>
      <w:lvlText w:val="•"/>
      <w:lvlJc w:val="left"/>
      <w:pPr>
        <w:ind w:left="2976" w:hanging="360"/>
      </w:pPr>
      <w:rPr>
        <w:rFonts w:hint="default"/>
      </w:rPr>
    </w:lvl>
    <w:lvl w:ilvl="3" w:tplc="2A64818E">
      <w:numFmt w:val="bullet"/>
      <w:lvlText w:val="•"/>
      <w:lvlJc w:val="left"/>
      <w:pPr>
        <w:ind w:left="3984" w:hanging="360"/>
      </w:pPr>
      <w:rPr>
        <w:rFonts w:hint="default"/>
      </w:rPr>
    </w:lvl>
    <w:lvl w:ilvl="4" w:tplc="81C84068">
      <w:numFmt w:val="bullet"/>
      <w:lvlText w:val="•"/>
      <w:lvlJc w:val="left"/>
      <w:pPr>
        <w:ind w:left="4992" w:hanging="360"/>
      </w:pPr>
      <w:rPr>
        <w:rFonts w:hint="default"/>
      </w:rPr>
    </w:lvl>
    <w:lvl w:ilvl="5" w:tplc="22BC0872">
      <w:numFmt w:val="bullet"/>
      <w:lvlText w:val="•"/>
      <w:lvlJc w:val="left"/>
      <w:pPr>
        <w:ind w:left="6000" w:hanging="360"/>
      </w:pPr>
      <w:rPr>
        <w:rFonts w:hint="default"/>
      </w:rPr>
    </w:lvl>
    <w:lvl w:ilvl="6" w:tplc="75EECD5E">
      <w:numFmt w:val="bullet"/>
      <w:lvlText w:val="•"/>
      <w:lvlJc w:val="left"/>
      <w:pPr>
        <w:ind w:left="7008" w:hanging="360"/>
      </w:pPr>
      <w:rPr>
        <w:rFonts w:hint="default"/>
      </w:rPr>
    </w:lvl>
    <w:lvl w:ilvl="7" w:tplc="4B9E4578">
      <w:numFmt w:val="bullet"/>
      <w:lvlText w:val="•"/>
      <w:lvlJc w:val="left"/>
      <w:pPr>
        <w:ind w:left="8016" w:hanging="360"/>
      </w:pPr>
      <w:rPr>
        <w:rFonts w:hint="default"/>
      </w:rPr>
    </w:lvl>
    <w:lvl w:ilvl="8" w:tplc="63E49FBC">
      <w:numFmt w:val="bullet"/>
      <w:lvlText w:val="•"/>
      <w:lvlJc w:val="left"/>
      <w:pPr>
        <w:ind w:left="9024" w:hanging="360"/>
      </w:pPr>
      <w:rPr>
        <w:rFonts w:hint="default"/>
      </w:rPr>
    </w:lvl>
  </w:abstractNum>
  <w:abstractNum w:abstractNumId="184" w15:restartNumberingAfterBreak="0">
    <w:nsid w:val="75A80FA6"/>
    <w:multiLevelType w:val="hybridMultilevel"/>
    <w:tmpl w:val="FEB6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5" w15:restartNumberingAfterBreak="0">
    <w:nsid w:val="75FB6D75"/>
    <w:multiLevelType w:val="hybridMultilevel"/>
    <w:tmpl w:val="D3B8B8D8"/>
    <w:lvl w:ilvl="0" w:tplc="1F3CA8DE">
      <w:start w:val="1"/>
      <w:numFmt w:val="low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6" w15:restartNumberingAfterBreak="0">
    <w:nsid w:val="7631193A"/>
    <w:multiLevelType w:val="hybridMultilevel"/>
    <w:tmpl w:val="F806B3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76643560"/>
    <w:multiLevelType w:val="hybridMultilevel"/>
    <w:tmpl w:val="D5CA2B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8" w15:restartNumberingAfterBreak="0">
    <w:nsid w:val="76F73759"/>
    <w:multiLevelType w:val="hybridMultilevel"/>
    <w:tmpl w:val="1B4C73B6"/>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9" w15:restartNumberingAfterBreak="0">
    <w:nsid w:val="784363E3"/>
    <w:multiLevelType w:val="hybridMultilevel"/>
    <w:tmpl w:val="86062E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0" w15:restartNumberingAfterBreak="0">
    <w:nsid w:val="790A3CBA"/>
    <w:multiLevelType w:val="hybridMultilevel"/>
    <w:tmpl w:val="C0923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15:restartNumberingAfterBreak="0">
    <w:nsid w:val="7A4F0DEB"/>
    <w:multiLevelType w:val="multilevel"/>
    <w:tmpl w:val="37040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B4B4E95"/>
    <w:multiLevelType w:val="hybridMultilevel"/>
    <w:tmpl w:val="46AA339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3" w15:restartNumberingAfterBreak="0">
    <w:nsid w:val="7BE70F03"/>
    <w:multiLevelType w:val="hybridMultilevel"/>
    <w:tmpl w:val="30DCB09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4" w15:restartNumberingAfterBreak="0">
    <w:nsid w:val="7D5D1EED"/>
    <w:multiLevelType w:val="hybridMultilevel"/>
    <w:tmpl w:val="568A4DE2"/>
    <w:lvl w:ilvl="0" w:tplc="3E8036C8">
      <w:start w:val="1"/>
      <w:numFmt w:val="decimal"/>
      <w:lvlText w:val="%1."/>
      <w:lvlJc w:val="left"/>
      <w:pPr>
        <w:ind w:left="480" w:hanging="240"/>
      </w:pPr>
      <w:rPr>
        <w:rFonts w:ascii="Times New Roman" w:eastAsia="Times New Roman" w:hAnsi="Times New Roman" w:cs="Times New Roman" w:hint="default"/>
        <w:b/>
        <w:bCs/>
        <w:i w:val="0"/>
        <w:iCs w:val="0"/>
        <w:w w:val="100"/>
        <w:sz w:val="24"/>
        <w:szCs w:val="24"/>
      </w:rPr>
    </w:lvl>
    <w:lvl w:ilvl="1" w:tplc="FC365F34">
      <w:numFmt w:val="bullet"/>
      <w:lvlText w:val="●"/>
      <w:lvlJc w:val="left"/>
      <w:pPr>
        <w:ind w:left="1005" w:hanging="360"/>
      </w:pPr>
      <w:rPr>
        <w:rFonts w:ascii="Arial" w:eastAsia="Arial" w:hAnsi="Arial" w:cs="Arial" w:hint="default"/>
        <w:b w:val="0"/>
        <w:bCs w:val="0"/>
        <w:i w:val="0"/>
        <w:iCs w:val="0"/>
        <w:w w:val="100"/>
        <w:sz w:val="24"/>
        <w:szCs w:val="24"/>
      </w:rPr>
    </w:lvl>
    <w:lvl w:ilvl="2" w:tplc="A3CAE5A8">
      <w:numFmt w:val="bullet"/>
      <w:lvlText w:val="•"/>
      <w:lvlJc w:val="left"/>
      <w:pPr>
        <w:ind w:left="1000" w:hanging="360"/>
      </w:pPr>
      <w:rPr>
        <w:rFonts w:hint="default"/>
      </w:rPr>
    </w:lvl>
    <w:lvl w:ilvl="3" w:tplc="138AD316">
      <w:numFmt w:val="bullet"/>
      <w:lvlText w:val="•"/>
      <w:lvlJc w:val="left"/>
      <w:pPr>
        <w:ind w:left="2255" w:hanging="360"/>
      </w:pPr>
      <w:rPr>
        <w:rFonts w:hint="default"/>
      </w:rPr>
    </w:lvl>
    <w:lvl w:ilvl="4" w:tplc="A80A27BE">
      <w:numFmt w:val="bullet"/>
      <w:lvlText w:val="•"/>
      <w:lvlJc w:val="left"/>
      <w:pPr>
        <w:ind w:left="3510" w:hanging="360"/>
      </w:pPr>
      <w:rPr>
        <w:rFonts w:hint="default"/>
      </w:rPr>
    </w:lvl>
    <w:lvl w:ilvl="5" w:tplc="F9340676">
      <w:numFmt w:val="bullet"/>
      <w:lvlText w:val="•"/>
      <w:lvlJc w:val="left"/>
      <w:pPr>
        <w:ind w:left="4765" w:hanging="360"/>
      </w:pPr>
      <w:rPr>
        <w:rFonts w:hint="default"/>
      </w:rPr>
    </w:lvl>
    <w:lvl w:ilvl="6" w:tplc="5E0A0762">
      <w:numFmt w:val="bullet"/>
      <w:lvlText w:val="•"/>
      <w:lvlJc w:val="left"/>
      <w:pPr>
        <w:ind w:left="6020" w:hanging="360"/>
      </w:pPr>
      <w:rPr>
        <w:rFonts w:hint="default"/>
      </w:rPr>
    </w:lvl>
    <w:lvl w:ilvl="7" w:tplc="AD74C3BA">
      <w:numFmt w:val="bullet"/>
      <w:lvlText w:val="•"/>
      <w:lvlJc w:val="left"/>
      <w:pPr>
        <w:ind w:left="7275" w:hanging="360"/>
      </w:pPr>
      <w:rPr>
        <w:rFonts w:hint="default"/>
      </w:rPr>
    </w:lvl>
    <w:lvl w:ilvl="8" w:tplc="3CAAA296">
      <w:numFmt w:val="bullet"/>
      <w:lvlText w:val="•"/>
      <w:lvlJc w:val="left"/>
      <w:pPr>
        <w:ind w:left="8530" w:hanging="360"/>
      </w:pPr>
      <w:rPr>
        <w:rFonts w:hint="default"/>
      </w:rPr>
    </w:lvl>
  </w:abstractNum>
  <w:abstractNum w:abstractNumId="195" w15:restartNumberingAfterBreak="0">
    <w:nsid w:val="7DB72097"/>
    <w:multiLevelType w:val="hybridMultilevel"/>
    <w:tmpl w:val="E076BA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6" w15:restartNumberingAfterBreak="0">
    <w:nsid w:val="7DE45719"/>
    <w:multiLevelType w:val="hybridMultilevel"/>
    <w:tmpl w:val="5F34C7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7" w15:restartNumberingAfterBreak="0">
    <w:nsid w:val="7E5143B9"/>
    <w:multiLevelType w:val="hybridMultilevel"/>
    <w:tmpl w:val="0C20AB6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15:restartNumberingAfterBreak="0">
    <w:nsid w:val="7FC6232E"/>
    <w:multiLevelType w:val="hybridMultilevel"/>
    <w:tmpl w:val="8F32FC20"/>
    <w:lvl w:ilvl="0" w:tplc="E7065188">
      <w:start w:val="1"/>
      <w:numFmt w:val="decimal"/>
      <w:lvlText w:val="%1."/>
      <w:lvlJc w:val="left"/>
      <w:pPr>
        <w:ind w:left="960" w:hanging="720"/>
      </w:pPr>
      <w:rPr>
        <w:rFonts w:ascii="Times New Roman" w:eastAsia="Times New Roman" w:hAnsi="Times New Roman" w:cs="Times New Roman" w:hint="default"/>
        <w:b w:val="0"/>
        <w:bCs w:val="0"/>
        <w:i w:val="0"/>
        <w:iCs w:val="0"/>
        <w:w w:val="100"/>
        <w:sz w:val="24"/>
        <w:szCs w:val="24"/>
      </w:rPr>
    </w:lvl>
    <w:lvl w:ilvl="1" w:tplc="5650A40E">
      <w:start w:val="1"/>
      <w:numFmt w:val="decimal"/>
      <w:lvlText w:val="%2."/>
      <w:lvlJc w:val="left"/>
      <w:pPr>
        <w:ind w:left="1065" w:hanging="360"/>
      </w:pPr>
      <w:rPr>
        <w:rFonts w:ascii="Times New Roman" w:eastAsia="Times New Roman" w:hAnsi="Times New Roman" w:cs="Times New Roman" w:hint="default"/>
        <w:b w:val="0"/>
        <w:bCs w:val="0"/>
        <w:i w:val="0"/>
        <w:iCs w:val="0"/>
        <w:w w:val="100"/>
        <w:sz w:val="24"/>
        <w:szCs w:val="24"/>
      </w:rPr>
    </w:lvl>
    <w:lvl w:ilvl="2" w:tplc="222C7000">
      <w:numFmt w:val="bullet"/>
      <w:lvlText w:val="•"/>
      <w:lvlJc w:val="left"/>
      <w:pPr>
        <w:ind w:left="2168" w:hanging="360"/>
      </w:pPr>
      <w:rPr>
        <w:rFonts w:hint="default"/>
      </w:rPr>
    </w:lvl>
    <w:lvl w:ilvl="3" w:tplc="346A317C">
      <w:numFmt w:val="bullet"/>
      <w:lvlText w:val="•"/>
      <w:lvlJc w:val="left"/>
      <w:pPr>
        <w:ind w:left="3277" w:hanging="360"/>
      </w:pPr>
      <w:rPr>
        <w:rFonts w:hint="default"/>
      </w:rPr>
    </w:lvl>
    <w:lvl w:ilvl="4" w:tplc="D53CE78A">
      <w:numFmt w:val="bullet"/>
      <w:lvlText w:val="•"/>
      <w:lvlJc w:val="left"/>
      <w:pPr>
        <w:ind w:left="4386" w:hanging="360"/>
      </w:pPr>
      <w:rPr>
        <w:rFonts w:hint="default"/>
      </w:rPr>
    </w:lvl>
    <w:lvl w:ilvl="5" w:tplc="515E17C2">
      <w:numFmt w:val="bullet"/>
      <w:lvlText w:val="•"/>
      <w:lvlJc w:val="left"/>
      <w:pPr>
        <w:ind w:left="5495" w:hanging="360"/>
      </w:pPr>
      <w:rPr>
        <w:rFonts w:hint="default"/>
      </w:rPr>
    </w:lvl>
    <w:lvl w:ilvl="6" w:tplc="E37CB9CE">
      <w:numFmt w:val="bullet"/>
      <w:lvlText w:val="•"/>
      <w:lvlJc w:val="left"/>
      <w:pPr>
        <w:ind w:left="6604" w:hanging="360"/>
      </w:pPr>
      <w:rPr>
        <w:rFonts w:hint="default"/>
      </w:rPr>
    </w:lvl>
    <w:lvl w:ilvl="7" w:tplc="C8DACF66">
      <w:numFmt w:val="bullet"/>
      <w:lvlText w:val="•"/>
      <w:lvlJc w:val="left"/>
      <w:pPr>
        <w:ind w:left="7713" w:hanging="360"/>
      </w:pPr>
      <w:rPr>
        <w:rFonts w:hint="default"/>
      </w:rPr>
    </w:lvl>
    <w:lvl w:ilvl="8" w:tplc="116E17BA">
      <w:numFmt w:val="bullet"/>
      <w:lvlText w:val="•"/>
      <w:lvlJc w:val="left"/>
      <w:pPr>
        <w:ind w:left="8822" w:hanging="360"/>
      </w:pPr>
      <w:rPr>
        <w:rFonts w:hint="default"/>
      </w:rPr>
    </w:lvl>
  </w:abstractNum>
  <w:num w:numId="1">
    <w:abstractNumId w:val="152"/>
  </w:num>
  <w:num w:numId="2">
    <w:abstractNumId w:val="3"/>
  </w:num>
  <w:num w:numId="3">
    <w:abstractNumId w:val="8"/>
  </w:num>
  <w:num w:numId="4">
    <w:abstractNumId w:val="197"/>
  </w:num>
  <w:num w:numId="5">
    <w:abstractNumId w:val="120"/>
  </w:num>
  <w:num w:numId="6">
    <w:abstractNumId w:val="181"/>
  </w:num>
  <w:num w:numId="7">
    <w:abstractNumId w:val="20"/>
  </w:num>
  <w:num w:numId="8">
    <w:abstractNumId w:val="135"/>
  </w:num>
  <w:num w:numId="9">
    <w:abstractNumId w:val="193"/>
  </w:num>
  <w:num w:numId="10">
    <w:abstractNumId w:val="157"/>
  </w:num>
  <w:num w:numId="11">
    <w:abstractNumId w:val="50"/>
  </w:num>
  <w:num w:numId="12">
    <w:abstractNumId w:val="47"/>
  </w:num>
  <w:num w:numId="13">
    <w:abstractNumId w:val="130"/>
  </w:num>
  <w:num w:numId="14">
    <w:abstractNumId w:val="134"/>
  </w:num>
  <w:num w:numId="15">
    <w:abstractNumId w:val="34"/>
  </w:num>
  <w:num w:numId="16">
    <w:abstractNumId w:val="110"/>
  </w:num>
  <w:num w:numId="17">
    <w:abstractNumId w:val="175"/>
  </w:num>
  <w:num w:numId="18">
    <w:abstractNumId w:val="19"/>
  </w:num>
  <w:num w:numId="19">
    <w:abstractNumId w:val="46"/>
  </w:num>
  <w:num w:numId="20">
    <w:abstractNumId w:val="26"/>
  </w:num>
  <w:num w:numId="21">
    <w:abstractNumId w:val="111"/>
  </w:num>
  <w:num w:numId="22">
    <w:abstractNumId w:val="57"/>
  </w:num>
  <w:num w:numId="23">
    <w:abstractNumId w:val="186"/>
  </w:num>
  <w:num w:numId="24">
    <w:abstractNumId w:val="142"/>
  </w:num>
  <w:num w:numId="25">
    <w:abstractNumId w:val="178"/>
  </w:num>
  <w:num w:numId="26">
    <w:abstractNumId w:val="141"/>
  </w:num>
  <w:num w:numId="27">
    <w:abstractNumId w:val="106"/>
  </w:num>
  <w:num w:numId="28">
    <w:abstractNumId w:val="143"/>
  </w:num>
  <w:num w:numId="29">
    <w:abstractNumId w:val="0"/>
  </w:num>
  <w:num w:numId="30">
    <w:abstractNumId w:val="158"/>
  </w:num>
  <w:num w:numId="31">
    <w:abstractNumId w:val="116"/>
  </w:num>
  <w:num w:numId="32">
    <w:abstractNumId w:val="4"/>
  </w:num>
  <w:num w:numId="33">
    <w:abstractNumId w:val="96"/>
  </w:num>
  <w:num w:numId="34">
    <w:abstractNumId w:val="37"/>
  </w:num>
  <w:num w:numId="35">
    <w:abstractNumId w:val="124"/>
  </w:num>
  <w:num w:numId="36">
    <w:abstractNumId w:val="25"/>
  </w:num>
  <w:num w:numId="37">
    <w:abstractNumId w:val="43"/>
  </w:num>
  <w:num w:numId="38">
    <w:abstractNumId w:val="22"/>
  </w:num>
  <w:num w:numId="39">
    <w:abstractNumId w:val="172"/>
  </w:num>
  <w:num w:numId="40">
    <w:abstractNumId w:val="48"/>
  </w:num>
  <w:num w:numId="41">
    <w:abstractNumId w:val="39"/>
  </w:num>
  <w:num w:numId="42">
    <w:abstractNumId w:val="88"/>
  </w:num>
  <w:num w:numId="43">
    <w:abstractNumId w:val="79"/>
  </w:num>
  <w:num w:numId="44">
    <w:abstractNumId w:val="190"/>
  </w:num>
  <w:num w:numId="45">
    <w:abstractNumId w:val="67"/>
  </w:num>
  <w:num w:numId="46">
    <w:abstractNumId w:val="161"/>
  </w:num>
  <w:num w:numId="47">
    <w:abstractNumId w:val="166"/>
  </w:num>
  <w:num w:numId="48">
    <w:abstractNumId w:val="54"/>
  </w:num>
  <w:num w:numId="49">
    <w:abstractNumId w:val="128"/>
  </w:num>
  <w:num w:numId="50">
    <w:abstractNumId w:val="49"/>
  </w:num>
  <w:num w:numId="51">
    <w:abstractNumId w:val="10"/>
  </w:num>
  <w:num w:numId="52">
    <w:abstractNumId w:val="63"/>
  </w:num>
  <w:num w:numId="53">
    <w:abstractNumId w:val="73"/>
  </w:num>
  <w:num w:numId="54">
    <w:abstractNumId w:val="162"/>
  </w:num>
  <w:num w:numId="55">
    <w:abstractNumId w:val="84"/>
  </w:num>
  <w:num w:numId="56">
    <w:abstractNumId w:val="38"/>
  </w:num>
  <w:num w:numId="57">
    <w:abstractNumId w:val="82"/>
  </w:num>
  <w:num w:numId="58">
    <w:abstractNumId w:val="51"/>
  </w:num>
  <w:num w:numId="59">
    <w:abstractNumId w:val="87"/>
  </w:num>
  <w:num w:numId="60">
    <w:abstractNumId w:val="81"/>
  </w:num>
  <w:num w:numId="61">
    <w:abstractNumId w:val="113"/>
  </w:num>
  <w:num w:numId="62">
    <w:abstractNumId w:val="15"/>
  </w:num>
  <w:num w:numId="63">
    <w:abstractNumId w:val="62"/>
  </w:num>
  <w:num w:numId="64">
    <w:abstractNumId w:val="138"/>
  </w:num>
  <w:num w:numId="65">
    <w:abstractNumId w:val="90"/>
  </w:num>
  <w:num w:numId="66">
    <w:abstractNumId w:val="80"/>
  </w:num>
  <w:num w:numId="67">
    <w:abstractNumId w:val="42"/>
  </w:num>
  <w:num w:numId="68">
    <w:abstractNumId w:val="139"/>
  </w:num>
  <w:num w:numId="69">
    <w:abstractNumId w:val="66"/>
  </w:num>
  <w:num w:numId="70">
    <w:abstractNumId w:val="31"/>
  </w:num>
  <w:num w:numId="71">
    <w:abstractNumId w:val="179"/>
  </w:num>
  <w:num w:numId="72">
    <w:abstractNumId w:val="149"/>
  </w:num>
  <w:num w:numId="73">
    <w:abstractNumId w:val="112"/>
  </w:num>
  <w:num w:numId="74">
    <w:abstractNumId w:val="184"/>
  </w:num>
  <w:num w:numId="75">
    <w:abstractNumId w:val="154"/>
  </w:num>
  <w:num w:numId="76">
    <w:abstractNumId w:val="99"/>
  </w:num>
  <w:num w:numId="77">
    <w:abstractNumId w:val="164"/>
  </w:num>
  <w:num w:numId="78">
    <w:abstractNumId w:val="44"/>
  </w:num>
  <w:num w:numId="79">
    <w:abstractNumId w:val="119"/>
  </w:num>
  <w:num w:numId="80">
    <w:abstractNumId w:val="56"/>
  </w:num>
  <w:num w:numId="81">
    <w:abstractNumId w:val="127"/>
  </w:num>
  <w:num w:numId="82">
    <w:abstractNumId w:val="76"/>
  </w:num>
  <w:num w:numId="83">
    <w:abstractNumId w:val="92"/>
  </w:num>
  <w:num w:numId="84">
    <w:abstractNumId w:val="16"/>
  </w:num>
  <w:num w:numId="85">
    <w:abstractNumId w:val="180"/>
  </w:num>
  <w:num w:numId="86">
    <w:abstractNumId w:val="95"/>
  </w:num>
  <w:num w:numId="87">
    <w:abstractNumId w:val="169"/>
  </w:num>
  <w:num w:numId="88">
    <w:abstractNumId w:val="115"/>
  </w:num>
  <w:num w:numId="89">
    <w:abstractNumId w:val="159"/>
  </w:num>
  <w:num w:numId="90">
    <w:abstractNumId w:val="60"/>
  </w:num>
  <w:num w:numId="91">
    <w:abstractNumId w:val="118"/>
  </w:num>
  <w:num w:numId="92">
    <w:abstractNumId w:val="189"/>
  </w:num>
  <w:num w:numId="93">
    <w:abstractNumId w:val="171"/>
  </w:num>
  <w:num w:numId="94">
    <w:abstractNumId w:val="153"/>
  </w:num>
  <w:num w:numId="95">
    <w:abstractNumId w:val="192"/>
  </w:num>
  <w:num w:numId="96">
    <w:abstractNumId w:val="185"/>
  </w:num>
  <w:num w:numId="97">
    <w:abstractNumId w:val="100"/>
  </w:num>
  <w:num w:numId="98">
    <w:abstractNumId w:val="126"/>
  </w:num>
  <w:num w:numId="99">
    <w:abstractNumId w:val="188"/>
  </w:num>
  <w:num w:numId="100">
    <w:abstractNumId w:val="72"/>
  </w:num>
  <w:num w:numId="101">
    <w:abstractNumId w:val="69"/>
  </w:num>
  <w:num w:numId="102">
    <w:abstractNumId w:val="148"/>
  </w:num>
  <w:num w:numId="103">
    <w:abstractNumId w:val="85"/>
  </w:num>
  <w:num w:numId="104">
    <w:abstractNumId w:val="35"/>
  </w:num>
  <w:num w:numId="105">
    <w:abstractNumId w:val="45"/>
  </w:num>
  <w:num w:numId="106">
    <w:abstractNumId w:val="114"/>
  </w:num>
  <w:num w:numId="107">
    <w:abstractNumId w:val="61"/>
  </w:num>
  <w:num w:numId="108">
    <w:abstractNumId w:val="136"/>
  </w:num>
  <w:num w:numId="109">
    <w:abstractNumId w:val="191"/>
  </w:num>
  <w:num w:numId="110">
    <w:abstractNumId w:val="17"/>
  </w:num>
  <w:num w:numId="111">
    <w:abstractNumId w:val="121"/>
  </w:num>
  <w:num w:numId="112">
    <w:abstractNumId w:val="70"/>
  </w:num>
  <w:num w:numId="113">
    <w:abstractNumId w:val="129"/>
  </w:num>
  <w:num w:numId="114">
    <w:abstractNumId w:val="93"/>
  </w:num>
  <w:num w:numId="115">
    <w:abstractNumId w:val="145"/>
  </w:num>
  <w:num w:numId="116">
    <w:abstractNumId w:val="11"/>
  </w:num>
  <w:num w:numId="117">
    <w:abstractNumId w:val="33"/>
  </w:num>
  <w:num w:numId="118">
    <w:abstractNumId w:val="64"/>
  </w:num>
  <w:num w:numId="119">
    <w:abstractNumId w:val="12"/>
  </w:num>
  <w:num w:numId="120">
    <w:abstractNumId w:val="94"/>
  </w:num>
  <w:num w:numId="121">
    <w:abstractNumId w:val="168"/>
  </w:num>
  <w:num w:numId="122">
    <w:abstractNumId w:val="71"/>
  </w:num>
  <w:num w:numId="123">
    <w:abstractNumId w:val="156"/>
  </w:num>
  <w:num w:numId="124">
    <w:abstractNumId w:val="65"/>
  </w:num>
  <w:num w:numId="125">
    <w:abstractNumId w:val="144"/>
  </w:num>
  <w:num w:numId="126">
    <w:abstractNumId w:val="109"/>
  </w:num>
  <w:num w:numId="127">
    <w:abstractNumId w:val="101"/>
  </w:num>
  <w:num w:numId="128">
    <w:abstractNumId w:val="75"/>
  </w:num>
  <w:num w:numId="129">
    <w:abstractNumId w:val="167"/>
  </w:num>
  <w:num w:numId="130">
    <w:abstractNumId w:val="98"/>
  </w:num>
  <w:num w:numId="131">
    <w:abstractNumId w:val="74"/>
  </w:num>
  <w:num w:numId="132">
    <w:abstractNumId w:val="131"/>
  </w:num>
  <w:num w:numId="133">
    <w:abstractNumId w:val="53"/>
  </w:num>
  <w:num w:numId="134">
    <w:abstractNumId w:val="108"/>
  </w:num>
  <w:num w:numId="135">
    <w:abstractNumId w:val="122"/>
  </w:num>
  <w:num w:numId="136">
    <w:abstractNumId w:val="117"/>
  </w:num>
  <w:num w:numId="137">
    <w:abstractNumId w:val="5"/>
  </w:num>
  <w:num w:numId="138">
    <w:abstractNumId w:val="174"/>
  </w:num>
  <w:num w:numId="139">
    <w:abstractNumId w:val="91"/>
  </w:num>
  <w:num w:numId="140">
    <w:abstractNumId w:val="13"/>
  </w:num>
  <w:num w:numId="141">
    <w:abstractNumId w:val="41"/>
  </w:num>
  <w:num w:numId="142">
    <w:abstractNumId w:val="165"/>
  </w:num>
  <w:num w:numId="143">
    <w:abstractNumId w:val="104"/>
  </w:num>
  <w:num w:numId="144">
    <w:abstractNumId w:val="140"/>
  </w:num>
  <w:num w:numId="145">
    <w:abstractNumId w:val="102"/>
  </w:num>
  <w:num w:numId="146">
    <w:abstractNumId w:val="160"/>
  </w:num>
  <w:num w:numId="147">
    <w:abstractNumId w:val="68"/>
  </w:num>
  <w:num w:numId="148">
    <w:abstractNumId w:val="32"/>
  </w:num>
  <w:num w:numId="149">
    <w:abstractNumId w:val="105"/>
  </w:num>
  <w:num w:numId="150">
    <w:abstractNumId w:val="7"/>
  </w:num>
  <w:num w:numId="151">
    <w:abstractNumId w:val="198"/>
  </w:num>
  <w:num w:numId="152">
    <w:abstractNumId w:val="125"/>
  </w:num>
  <w:num w:numId="153">
    <w:abstractNumId w:val="170"/>
  </w:num>
  <w:num w:numId="154">
    <w:abstractNumId w:val="14"/>
  </w:num>
  <w:num w:numId="155">
    <w:abstractNumId w:val="194"/>
  </w:num>
  <w:num w:numId="156">
    <w:abstractNumId w:val="151"/>
  </w:num>
  <w:num w:numId="157">
    <w:abstractNumId w:val="147"/>
  </w:num>
  <w:num w:numId="158">
    <w:abstractNumId w:val="52"/>
  </w:num>
  <w:num w:numId="159">
    <w:abstractNumId w:val="89"/>
  </w:num>
  <w:num w:numId="160">
    <w:abstractNumId w:val="176"/>
  </w:num>
  <w:num w:numId="161">
    <w:abstractNumId w:val="59"/>
  </w:num>
  <w:num w:numId="162">
    <w:abstractNumId w:val="40"/>
  </w:num>
  <w:num w:numId="163">
    <w:abstractNumId w:val="163"/>
  </w:num>
  <w:num w:numId="164">
    <w:abstractNumId w:val="1"/>
  </w:num>
  <w:num w:numId="165">
    <w:abstractNumId w:val="137"/>
  </w:num>
  <w:num w:numId="166">
    <w:abstractNumId w:val="55"/>
  </w:num>
  <w:num w:numId="167">
    <w:abstractNumId w:val="123"/>
  </w:num>
  <w:num w:numId="168">
    <w:abstractNumId w:val="86"/>
  </w:num>
  <w:num w:numId="169">
    <w:abstractNumId w:val="77"/>
  </w:num>
  <w:num w:numId="170">
    <w:abstractNumId w:val="36"/>
  </w:num>
  <w:num w:numId="171">
    <w:abstractNumId w:val="103"/>
  </w:num>
  <w:num w:numId="172">
    <w:abstractNumId w:val="177"/>
  </w:num>
  <w:num w:numId="173">
    <w:abstractNumId w:val="23"/>
  </w:num>
  <w:num w:numId="174">
    <w:abstractNumId w:val="6"/>
  </w:num>
  <w:num w:numId="175">
    <w:abstractNumId w:val="30"/>
  </w:num>
  <w:num w:numId="176">
    <w:abstractNumId w:val="2"/>
  </w:num>
  <w:num w:numId="177">
    <w:abstractNumId w:val="133"/>
  </w:num>
  <w:num w:numId="178">
    <w:abstractNumId w:val="183"/>
  </w:num>
  <w:num w:numId="179">
    <w:abstractNumId w:val="83"/>
  </w:num>
  <w:num w:numId="180">
    <w:abstractNumId w:val="173"/>
  </w:num>
  <w:num w:numId="181">
    <w:abstractNumId w:val="146"/>
  </w:num>
  <w:num w:numId="182">
    <w:abstractNumId w:val="196"/>
  </w:num>
  <w:num w:numId="183">
    <w:abstractNumId w:val="155"/>
  </w:num>
  <w:num w:numId="184">
    <w:abstractNumId w:val="58"/>
  </w:num>
  <w:num w:numId="185">
    <w:abstractNumId w:val="132"/>
  </w:num>
  <w:num w:numId="186">
    <w:abstractNumId w:val="97"/>
  </w:num>
  <w:num w:numId="187">
    <w:abstractNumId w:val="195"/>
  </w:num>
  <w:num w:numId="188">
    <w:abstractNumId w:val="107"/>
  </w:num>
  <w:num w:numId="189">
    <w:abstractNumId w:val="78"/>
  </w:num>
  <w:num w:numId="190">
    <w:abstractNumId w:val="24"/>
  </w:num>
  <w:num w:numId="191">
    <w:abstractNumId w:val="29"/>
  </w:num>
  <w:num w:numId="192">
    <w:abstractNumId w:val="150"/>
  </w:num>
  <w:num w:numId="193">
    <w:abstractNumId w:val="9"/>
  </w:num>
  <w:num w:numId="194">
    <w:abstractNumId w:val="187"/>
  </w:num>
  <w:num w:numId="195">
    <w:abstractNumId w:val="21"/>
  </w:num>
  <w:num w:numId="196">
    <w:abstractNumId w:val="182"/>
  </w:num>
  <w:num w:numId="197">
    <w:abstractNumId w:val="28"/>
  </w:num>
  <w:num w:numId="198">
    <w:abstractNumId w:val="18"/>
  </w:num>
  <w:num w:numId="199">
    <w:abstractNumId w:val="27"/>
  </w:num>
  <w:numIdMacAtCleanup w:val="1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7A6"/>
    <w:rsid w:val="00056687"/>
    <w:rsid w:val="000D3295"/>
    <w:rsid w:val="000E031D"/>
    <w:rsid w:val="001463D0"/>
    <w:rsid w:val="001474EB"/>
    <w:rsid w:val="00184B0B"/>
    <w:rsid w:val="001D153B"/>
    <w:rsid w:val="00313696"/>
    <w:rsid w:val="003769F5"/>
    <w:rsid w:val="003A7C88"/>
    <w:rsid w:val="003B1C1F"/>
    <w:rsid w:val="00415D62"/>
    <w:rsid w:val="00416D04"/>
    <w:rsid w:val="00456B82"/>
    <w:rsid w:val="0048465C"/>
    <w:rsid w:val="004B6B9F"/>
    <w:rsid w:val="00520723"/>
    <w:rsid w:val="00540018"/>
    <w:rsid w:val="005D7352"/>
    <w:rsid w:val="006049DA"/>
    <w:rsid w:val="00641F54"/>
    <w:rsid w:val="006B6366"/>
    <w:rsid w:val="006E55E5"/>
    <w:rsid w:val="00707A40"/>
    <w:rsid w:val="007421B0"/>
    <w:rsid w:val="00794D61"/>
    <w:rsid w:val="00805445"/>
    <w:rsid w:val="00857925"/>
    <w:rsid w:val="0089707B"/>
    <w:rsid w:val="008B587B"/>
    <w:rsid w:val="008B7008"/>
    <w:rsid w:val="008C6E53"/>
    <w:rsid w:val="009B17B7"/>
    <w:rsid w:val="00A43D6D"/>
    <w:rsid w:val="00A5606C"/>
    <w:rsid w:val="00AB4228"/>
    <w:rsid w:val="00AC37DC"/>
    <w:rsid w:val="00AD1EC4"/>
    <w:rsid w:val="00B97DEB"/>
    <w:rsid w:val="00BC449A"/>
    <w:rsid w:val="00C1318F"/>
    <w:rsid w:val="00CB635E"/>
    <w:rsid w:val="00CC37A6"/>
    <w:rsid w:val="00D64918"/>
    <w:rsid w:val="00D85246"/>
    <w:rsid w:val="00EA4E10"/>
    <w:rsid w:val="00EF4FC1"/>
    <w:rsid w:val="00FB520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53674B"/>
  <w15:chartTrackingRefBased/>
  <w15:docId w15:val="{A2AEBD75-07BB-464B-B1CE-0669F50025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37A6"/>
    <w:pPr>
      <w:spacing w:before="200" w:after="200" w:line="276" w:lineRule="auto"/>
    </w:pPr>
    <w:rPr>
      <w:rFonts w:ascii="Times New Roman" w:eastAsia="Times New Roman" w:hAnsi="Times New Roman"/>
      <w:sz w:val="24"/>
      <w:szCs w:val="24"/>
      <w:lang w:val="en" w:eastAsia="en-US"/>
    </w:rPr>
  </w:style>
  <w:style w:type="paragraph" w:styleId="Heading1">
    <w:name w:val="heading 1"/>
    <w:basedOn w:val="Normal"/>
    <w:next w:val="Normal"/>
    <w:link w:val="Heading1Char"/>
    <w:uiPriority w:val="1"/>
    <w:qFormat/>
    <w:rsid w:val="00CC37A6"/>
    <w:pPr>
      <w:keepNext/>
      <w:keepLines/>
      <w:outlineLvl w:val="0"/>
    </w:pPr>
    <w:rPr>
      <w:b/>
    </w:rPr>
  </w:style>
  <w:style w:type="paragraph" w:styleId="Heading2">
    <w:name w:val="heading 2"/>
    <w:basedOn w:val="Normal"/>
    <w:next w:val="Normal"/>
    <w:link w:val="Heading2Char"/>
    <w:uiPriority w:val="1"/>
    <w:unhideWhenUsed/>
    <w:qFormat/>
    <w:rsid w:val="00CC37A6"/>
    <w:pPr>
      <w:keepNext/>
      <w:keepLines/>
      <w:outlineLvl w:val="1"/>
    </w:pPr>
    <w:rPr>
      <w:b/>
    </w:rPr>
  </w:style>
  <w:style w:type="paragraph" w:styleId="Heading3">
    <w:name w:val="heading 3"/>
    <w:basedOn w:val="Normal"/>
    <w:next w:val="Normal"/>
    <w:link w:val="Heading3Char"/>
    <w:uiPriority w:val="1"/>
    <w:unhideWhenUsed/>
    <w:qFormat/>
    <w:rsid w:val="00CC37A6"/>
    <w:pPr>
      <w:keepNext/>
      <w:keepLines/>
      <w:spacing w:before="320" w:after="80"/>
      <w:outlineLvl w:val="2"/>
    </w:pPr>
    <w:rPr>
      <w:color w:val="434343"/>
      <w:sz w:val="28"/>
      <w:szCs w:val="28"/>
    </w:rPr>
  </w:style>
  <w:style w:type="paragraph" w:styleId="Heading4">
    <w:name w:val="heading 4"/>
    <w:basedOn w:val="Normal"/>
    <w:next w:val="Normal"/>
    <w:link w:val="Heading4Char"/>
    <w:uiPriority w:val="9"/>
    <w:unhideWhenUsed/>
    <w:qFormat/>
    <w:rsid w:val="00CC37A6"/>
    <w:pPr>
      <w:keepNext/>
      <w:keepLines/>
      <w:spacing w:before="280" w:after="80"/>
      <w:outlineLvl w:val="3"/>
    </w:pPr>
    <w:rPr>
      <w:color w:val="666666"/>
    </w:rPr>
  </w:style>
  <w:style w:type="paragraph" w:styleId="Heading5">
    <w:name w:val="heading 5"/>
    <w:basedOn w:val="Normal"/>
    <w:next w:val="Normal"/>
    <w:link w:val="Heading5Char"/>
    <w:uiPriority w:val="9"/>
    <w:semiHidden/>
    <w:unhideWhenUsed/>
    <w:qFormat/>
    <w:rsid w:val="00CC37A6"/>
    <w:pPr>
      <w:keepNext/>
      <w:keepLines/>
      <w:spacing w:before="240" w:after="80"/>
      <w:outlineLvl w:val="4"/>
    </w:pPr>
    <w:rPr>
      <w:color w:val="666666"/>
      <w:sz w:val="22"/>
      <w:szCs w:val="22"/>
    </w:rPr>
  </w:style>
  <w:style w:type="paragraph" w:styleId="Heading6">
    <w:name w:val="heading 6"/>
    <w:basedOn w:val="Normal"/>
    <w:next w:val="Normal"/>
    <w:link w:val="Heading6Char"/>
    <w:uiPriority w:val="9"/>
    <w:semiHidden/>
    <w:unhideWhenUsed/>
    <w:qFormat/>
    <w:rsid w:val="00CC37A6"/>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C37A6"/>
    <w:rPr>
      <w:rFonts w:ascii="Times New Roman" w:eastAsia="Times New Roman" w:hAnsi="Times New Roman" w:cs="Times New Roman"/>
      <w:b/>
      <w:sz w:val="24"/>
      <w:szCs w:val="24"/>
      <w:lang w:val="en"/>
    </w:rPr>
  </w:style>
  <w:style w:type="character" w:customStyle="1" w:styleId="Heading2Char">
    <w:name w:val="Heading 2 Char"/>
    <w:link w:val="Heading2"/>
    <w:uiPriority w:val="9"/>
    <w:rsid w:val="00CC37A6"/>
    <w:rPr>
      <w:rFonts w:ascii="Times New Roman" w:eastAsia="Times New Roman" w:hAnsi="Times New Roman" w:cs="Times New Roman"/>
      <w:b/>
      <w:sz w:val="24"/>
      <w:szCs w:val="24"/>
      <w:lang w:val="en"/>
    </w:rPr>
  </w:style>
  <w:style w:type="character" w:customStyle="1" w:styleId="Heading3Char">
    <w:name w:val="Heading 3 Char"/>
    <w:link w:val="Heading3"/>
    <w:uiPriority w:val="9"/>
    <w:rsid w:val="00CC37A6"/>
    <w:rPr>
      <w:rFonts w:ascii="Times New Roman" w:eastAsia="Times New Roman" w:hAnsi="Times New Roman" w:cs="Times New Roman"/>
      <w:color w:val="434343"/>
      <w:sz w:val="28"/>
      <w:szCs w:val="28"/>
      <w:lang w:val="en"/>
    </w:rPr>
  </w:style>
  <w:style w:type="character" w:customStyle="1" w:styleId="Heading4Char">
    <w:name w:val="Heading 4 Char"/>
    <w:link w:val="Heading4"/>
    <w:uiPriority w:val="9"/>
    <w:semiHidden/>
    <w:rsid w:val="00CC37A6"/>
    <w:rPr>
      <w:rFonts w:ascii="Times New Roman" w:eastAsia="Times New Roman" w:hAnsi="Times New Roman" w:cs="Times New Roman"/>
      <w:color w:val="666666"/>
      <w:sz w:val="24"/>
      <w:szCs w:val="24"/>
      <w:lang w:val="en"/>
    </w:rPr>
  </w:style>
  <w:style w:type="character" w:customStyle="1" w:styleId="Heading5Char">
    <w:name w:val="Heading 5 Char"/>
    <w:link w:val="Heading5"/>
    <w:uiPriority w:val="9"/>
    <w:semiHidden/>
    <w:rsid w:val="00CC37A6"/>
    <w:rPr>
      <w:rFonts w:ascii="Times New Roman" w:eastAsia="Times New Roman" w:hAnsi="Times New Roman" w:cs="Times New Roman"/>
      <w:color w:val="666666"/>
      <w:lang w:val="en"/>
    </w:rPr>
  </w:style>
  <w:style w:type="character" w:customStyle="1" w:styleId="Heading6Char">
    <w:name w:val="Heading 6 Char"/>
    <w:link w:val="Heading6"/>
    <w:uiPriority w:val="9"/>
    <w:semiHidden/>
    <w:rsid w:val="00CC37A6"/>
    <w:rPr>
      <w:rFonts w:ascii="Times New Roman" w:eastAsia="Times New Roman" w:hAnsi="Times New Roman" w:cs="Times New Roman"/>
      <w:i/>
      <w:color w:val="666666"/>
      <w:lang w:val="en"/>
    </w:rPr>
  </w:style>
  <w:style w:type="paragraph" w:styleId="Title">
    <w:name w:val="Title"/>
    <w:basedOn w:val="Normal"/>
    <w:next w:val="Normal"/>
    <w:link w:val="TitleChar"/>
    <w:uiPriority w:val="10"/>
    <w:qFormat/>
    <w:rsid w:val="00CC37A6"/>
    <w:pPr>
      <w:keepNext/>
      <w:keepLines/>
      <w:jc w:val="center"/>
    </w:pPr>
    <w:rPr>
      <w:b/>
    </w:rPr>
  </w:style>
  <w:style w:type="character" w:customStyle="1" w:styleId="TitleChar">
    <w:name w:val="Title Char"/>
    <w:link w:val="Title"/>
    <w:uiPriority w:val="10"/>
    <w:rsid w:val="00CC37A6"/>
    <w:rPr>
      <w:rFonts w:ascii="Times New Roman" w:eastAsia="Times New Roman" w:hAnsi="Times New Roman" w:cs="Times New Roman"/>
      <w:b/>
      <w:sz w:val="24"/>
      <w:szCs w:val="24"/>
      <w:lang w:val="en"/>
    </w:rPr>
  </w:style>
  <w:style w:type="paragraph" w:styleId="Subtitle">
    <w:name w:val="Subtitle"/>
    <w:basedOn w:val="Normal"/>
    <w:next w:val="Normal"/>
    <w:link w:val="SubtitleChar"/>
    <w:uiPriority w:val="11"/>
    <w:qFormat/>
    <w:rsid w:val="00CC37A6"/>
    <w:pPr>
      <w:keepNext/>
      <w:keepLines/>
    </w:pPr>
    <w:rPr>
      <w:b/>
    </w:rPr>
  </w:style>
  <w:style w:type="character" w:customStyle="1" w:styleId="SubtitleChar">
    <w:name w:val="Subtitle Char"/>
    <w:link w:val="Subtitle"/>
    <w:uiPriority w:val="11"/>
    <w:rsid w:val="00CC37A6"/>
    <w:rPr>
      <w:rFonts w:ascii="Times New Roman" w:eastAsia="Times New Roman" w:hAnsi="Times New Roman" w:cs="Times New Roman"/>
      <w:b/>
      <w:sz w:val="24"/>
      <w:szCs w:val="24"/>
      <w:lang w:val="en"/>
    </w:rPr>
  </w:style>
  <w:style w:type="character" w:styleId="Hyperlink">
    <w:name w:val="Hyperlink"/>
    <w:uiPriority w:val="99"/>
    <w:unhideWhenUsed/>
    <w:rsid w:val="00CC37A6"/>
    <w:rPr>
      <w:color w:val="0000FF"/>
      <w:u w:val="single"/>
    </w:rPr>
  </w:style>
  <w:style w:type="character" w:styleId="UnresolvedMention">
    <w:name w:val="Unresolved Mention"/>
    <w:uiPriority w:val="99"/>
    <w:semiHidden/>
    <w:unhideWhenUsed/>
    <w:rsid w:val="00CC37A6"/>
    <w:rPr>
      <w:color w:val="605E5C"/>
      <w:shd w:val="clear" w:color="auto" w:fill="E1DFDD"/>
    </w:rPr>
  </w:style>
  <w:style w:type="paragraph" w:styleId="ListParagraph">
    <w:name w:val="List Paragraph"/>
    <w:basedOn w:val="Normal"/>
    <w:uiPriority w:val="34"/>
    <w:qFormat/>
    <w:rsid w:val="00CC37A6"/>
    <w:pPr>
      <w:ind w:left="720"/>
      <w:contextualSpacing/>
    </w:pPr>
  </w:style>
  <w:style w:type="paragraph" w:styleId="NoSpacing">
    <w:name w:val="No Spacing"/>
    <w:link w:val="NoSpacingChar"/>
    <w:uiPriority w:val="1"/>
    <w:qFormat/>
    <w:rsid w:val="00CC37A6"/>
    <w:rPr>
      <w:rFonts w:ascii="Cambria" w:eastAsia="Times New Roman" w:hAnsi="Cambria"/>
      <w:sz w:val="22"/>
      <w:szCs w:val="22"/>
      <w:lang w:val="en-US" w:eastAsia="en-US"/>
    </w:rPr>
  </w:style>
  <w:style w:type="character" w:customStyle="1" w:styleId="NoSpacingChar">
    <w:name w:val="No Spacing Char"/>
    <w:link w:val="NoSpacing"/>
    <w:uiPriority w:val="1"/>
    <w:rsid w:val="00CC37A6"/>
    <w:rPr>
      <w:rFonts w:ascii="Cambria" w:eastAsia="Times New Roman" w:hAnsi="Cambria" w:cs="Times New Roman"/>
    </w:rPr>
  </w:style>
  <w:style w:type="paragraph" w:styleId="TOCHeading">
    <w:name w:val="TOC Heading"/>
    <w:basedOn w:val="Heading1"/>
    <w:next w:val="Normal"/>
    <w:uiPriority w:val="39"/>
    <w:unhideWhenUsed/>
    <w:qFormat/>
    <w:rsid w:val="00CC37A6"/>
    <w:pPr>
      <w:spacing w:before="240" w:after="0" w:line="259" w:lineRule="auto"/>
      <w:outlineLvl w:val="9"/>
    </w:pPr>
    <w:rPr>
      <w:rFonts w:ascii="Calibri" w:hAnsi="Calibri"/>
      <w:b w:val="0"/>
      <w:color w:val="365F91"/>
      <w:sz w:val="32"/>
      <w:szCs w:val="32"/>
      <w:lang w:val="en-US"/>
    </w:rPr>
  </w:style>
  <w:style w:type="paragraph" w:styleId="TOC2">
    <w:name w:val="toc 2"/>
    <w:basedOn w:val="Normal"/>
    <w:next w:val="Normal"/>
    <w:autoRedefine/>
    <w:uiPriority w:val="39"/>
    <w:unhideWhenUsed/>
    <w:rsid w:val="00CC37A6"/>
    <w:pPr>
      <w:spacing w:after="100"/>
      <w:ind w:left="240"/>
    </w:pPr>
  </w:style>
  <w:style w:type="paragraph" w:styleId="TOC1">
    <w:name w:val="toc 1"/>
    <w:basedOn w:val="Normal"/>
    <w:next w:val="Normal"/>
    <w:autoRedefine/>
    <w:uiPriority w:val="39"/>
    <w:unhideWhenUsed/>
    <w:rsid w:val="00CC37A6"/>
    <w:pPr>
      <w:spacing w:after="100"/>
    </w:pPr>
  </w:style>
  <w:style w:type="character" w:styleId="IntenseEmphasis">
    <w:name w:val="Intense Emphasis"/>
    <w:uiPriority w:val="21"/>
    <w:qFormat/>
    <w:rsid w:val="00CC37A6"/>
    <w:rPr>
      <w:i/>
      <w:iCs/>
      <w:color w:val="4F81BD"/>
    </w:rPr>
  </w:style>
  <w:style w:type="paragraph" w:styleId="NormalWeb">
    <w:name w:val="Normal (Web)"/>
    <w:basedOn w:val="Normal"/>
    <w:uiPriority w:val="99"/>
    <w:unhideWhenUsed/>
    <w:rsid w:val="00CC37A6"/>
    <w:pPr>
      <w:spacing w:before="100" w:beforeAutospacing="1" w:after="100" w:afterAutospacing="1" w:line="240" w:lineRule="auto"/>
    </w:pPr>
    <w:rPr>
      <w:lang w:val="en-US"/>
    </w:rPr>
  </w:style>
  <w:style w:type="paragraph" w:styleId="Header">
    <w:name w:val="header"/>
    <w:basedOn w:val="Normal"/>
    <w:link w:val="HeaderChar"/>
    <w:uiPriority w:val="99"/>
    <w:unhideWhenUsed/>
    <w:rsid w:val="00CC37A6"/>
    <w:pPr>
      <w:tabs>
        <w:tab w:val="center" w:pos="4680"/>
        <w:tab w:val="right" w:pos="9360"/>
      </w:tabs>
    </w:pPr>
  </w:style>
  <w:style w:type="character" w:customStyle="1" w:styleId="HeaderChar">
    <w:name w:val="Header Char"/>
    <w:link w:val="Header"/>
    <w:uiPriority w:val="99"/>
    <w:rsid w:val="00CC37A6"/>
    <w:rPr>
      <w:rFonts w:ascii="Times New Roman" w:eastAsia="Times New Roman" w:hAnsi="Times New Roman" w:cs="Times New Roman"/>
      <w:sz w:val="24"/>
      <w:szCs w:val="24"/>
      <w:lang w:val="en"/>
    </w:rPr>
  </w:style>
  <w:style w:type="paragraph" w:styleId="Footer">
    <w:name w:val="footer"/>
    <w:basedOn w:val="Normal"/>
    <w:link w:val="FooterChar"/>
    <w:uiPriority w:val="99"/>
    <w:unhideWhenUsed/>
    <w:rsid w:val="00CC37A6"/>
    <w:pPr>
      <w:tabs>
        <w:tab w:val="center" w:pos="4680"/>
        <w:tab w:val="right" w:pos="9360"/>
      </w:tabs>
    </w:pPr>
  </w:style>
  <w:style w:type="character" w:customStyle="1" w:styleId="FooterChar">
    <w:name w:val="Footer Char"/>
    <w:link w:val="Footer"/>
    <w:uiPriority w:val="99"/>
    <w:rsid w:val="00CC37A6"/>
    <w:rPr>
      <w:rFonts w:ascii="Times New Roman" w:eastAsia="Times New Roman" w:hAnsi="Times New Roman" w:cs="Times New Roman"/>
      <w:sz w:val="24"/>
      <w:szCs w:val="24"/>
      <w:lang w:val="en"/>
    </w:rPr>
  </w:style>
  <w:style w:type="paragraph" w:styleId="BodyText">
    <w:name w:val="Body Text"/>
    <w:basedOn w:val="Normal"/>
    <w:link w:val="BodyTextChar"/>
    <w:uiPriority w:val="1"/>
    <w:unhideWhenUsed/>
    <w:qFormat/>
    <w:rsid w:val="00CC37A6"/>
    <w:pPr>
      <w:widowControl w:val="0"/>
      <w:autoSpaceDE w:val="0"/>
      <w:autoSpaceDN w:val="0"/>
      <w:spacing w:before="0" w:after="0" w:line="240" w:lineRule="auto"/>
    </w:pPr>
    <w:rPr>
      <w:sz w:val="23"/>
      <w:szCs w:val="23"/>
      <w:lang w:val="en-US"/>
    </w:rPr>
  </w:style>
  <w:style w:type="character" w:customStyle="1" w:styleId="BodyTextChar">
    <w:name w:val="Body Text Char"/>
    <w:link w:val="BodyText"/>
    <w:uiPriority w:val="1"/>
    <w:rsid w:val="00CC37A6"/>
    <w:rPr>
      <w:rFonts w:ascii="Times New Roman" w:eastAsia="Times New Roman" w:hAnsi="Times New Roman" w:cs="Times New Roman"/>
      <w:sz w:val="23"/>
      <w:szCs w:val="23"/>
    </w:rPr>
  </w:style>
  <w:style w:type="paragraph" w:customStyle="1" w:styleId="TableParagraph">
    <w:name w:val="Table Paragraph"/>
    <w:basedOn w:val="Normal"/>
    <w:uiPriority w:val="1"/>
    <w:qFormat/>
    <w:rsid w:val="00CC37A6"/>
    <w:pPr>
      <w:widowControl w:val="0"/>
      <w:autoSpaceDE w:val="0"/>
      <w:autoSpaceDN w:val="0"/>
      <w:spacing w:before="0" w:after="0" w:line="240" w:lineRule="auto"/>
    </w:pPr>
    <w:rPr>
      <w:rFonts w:ascii="Arial" w:eastAsia="Arial" w:hAnsi="Arial" w:cs="Arial"/>
      <w:sz w:val="22"/>
      <w:szCs w:val="22"/>
      <w:lang w:val="en-US"/>
    </w:rPr>
  </w:style>
  <w:style w:type="character" w:styleId="FollowedHyperlink">
    <w:name w:val="FollowedHyperlink"/>
    <w:uiPriority w:val="99"/>
    <w:semiHidden/>
    <w:unhideWhenUsed/>
    <w:rsid w:val="006049DA"/>
    <w:rPr>
      <w:color w:val="954F72"/>
      <w:u w:val="single"/>
    </w:rPr>
  </w:style>
  <w:style w:type="character" w:customStyle="1" w:styleId="normaltextrun">
    <w:name w:val="normaltextrun"/>
    <w:rsid w:val="00056687"/>
  </w:style>
  <w:style w:type="character" w:customStyle="1" w:styleId="eop">
    <w:name w:val="eop"/>
    <w:rsid w:val="00056687"/>
  </w:style>
  <w:style w:type="paragraph" w:customStyle="1" w:styleId="paragraph">
    <w:name w:val="paragraph"/>
    <w:basedOn w:val="Normal"/>
    <w:rsid w:val="00056687"/>
    <w:pPr>
      <w:spacing w:before="100" w:beforeAutospacing="1" w:after="100" w:afterAutospacing="1" w:line="240" w:lineRule="auto"/>
    </w:pPr>
    <w:rPr>
      <w:lang w:val="en-IN" w:eastAsia="en-IN"/>
    </w:rPr>
  </w:style>
  <w:style w:type="character" w:customStyle="1" w:styleId="spellingerror">
    <w:name w:val="spellingerror"/>
    <w:rsid w:val="00056687"/>
  </w:style>
  <w:style w:type="character" w:customStyle="1" w:styleId="cssselectorcolor">
    <w:name w:val="cssselectorcolor"/>
    <w:basedOn w:val="DefaultParagraphFont"/>
    <w:rsid w:val="00056687"/>
  </w:style>
  <w:style w:type="character" w:customStyle="1" w:styleId="cssdelimitercolor">
    <w:name w:val="cssdelimitercolor"/>
    <w:basedOn w:val="DefaultParagraphFont"/>
    <w:rsid w:val="00056687"/>
  </w:style>
  <w:style w:type="character" w:customStyle="1" w:styleId="csspropertycolor">
    <w:name w:val="csspropertycolor"/>
    <w:basedOn w:val="DefaultParagraphFont"/>
    <w:rsid w:val="00056687"/>
  </w:style>
  <w:style w:type="character" w:customStyle="1" w:styleId="csspropertyvaluecolor">
    <w:name w:val="csspropertyvaluecolor"/>
    <w:basedOn w:val="DefaultParagraphFont"/>
    <w:rsid w:val="00056687"/>
  </w:style>
  <w:style w:type="character" w:styleId="HTMLCode">
    <w:name w:val="HTML Code"/>
    <w:uiPriority w:val="99"/>
    <w:semiHidden/>
    <w:unhideWhenUsed/>
    <w:rsid w:val="00056687"/>
    <w:rPr>
      <w:rFonts w:ascii="Courier New" w:eastAsia="Times New Roman" w:hAnsi="Courier New" w:cs="Courier New"/>
      <w:sz w:val="20"/>
      <w:szCs w:val="20"/>
    </w:rPr>
  </w:style>
  <w:style w:type="character" w:styleId="Strong">
    <w:name w:val="Strong"/>
    <w:uiPriority w:val="22"/>
    <w:qFormat/>
    <w:rsid w:val="00056687"/>
    <w:rPr>
      <w:b/>
      <w:bCs/>
    </w:rPr>
  </w:style>
  <w:style w:type="character" w:customStyle="1" w:styleId="colorh1">
    <w:name w:val="color_h1"/>
    <w:basedOn w:val="DefaultParagraphFont"/>
    <w:rsid w:val="00056687"/>
  </w:style>
  <w:style w:type="paragraph" w:customStyle="1" w:styleId="intro">
    <w:name w:val="intro"/>
    <w:basedOn w:val="Normal"/>
    <w:rsid w:val="00056687"/>
    <w:pPr>
      <w:spacing w:before="100" w:beforeAutospacing="1" w:after="100" w:afterAutospacing="1" w:line="240" w:lineRule="auto"/>
    </w:pPr>
    <w:rPr>
      <w:lang w:val="en-IN" w:eastAsia="en-GB" w:bidi="te-IN"/>
    </w:rPr>
  </w:style>
  <w:style w:type="character" w:customStyle="1" w:styleId="w3-hide-small">
    <w:name w:val="w3-hide-small"/>
    <w:basedOn w:val="DefaultParagraphFont"/>
    <w:rsid w:val="00056687"/>
  </w:style>
  <w:style w:type="character" w:customStyle="1" w:styleId="commentcolor">
    <w:name w:val="commentcolor"/>
    <w:basedOn w:val="DefaultParagraphFont"/>
    <w:rsid w:val="00056687"/>
  </w:style>
  <w:style w:type="paragraph" w:customStyle="1" w:styleId="msonormal0">
    <w:name w:val="msonormal"/>
    <w:basedOn w:val="Normal"/>
    <w:rsid w:val="00056687"/>
    <w:pPr>
      <w:spacing w:before="100" w:beforeAutospacing="1" w:after="100" w:afterAutospacing="1" w:line="240" w:lineRule="auto"/>
    </w:pPr>
    <w:rPr>
      <w:lang w:val="en-IN" w:eastAsia="en-GB" w:bidi="te-IN"/>
    </w:rPr>
  </w:style>
  <w:style w:type="character" w:customStyle="1" w:styleId="Strong1">
    <w:name w:val="Strong1"/>
    <w:basedOn w:val="DefaultParagraphFont"/>
    <w:rsid w:val="00056687"/>
  </w:style>
  <w:style w:type="paragraph" w:customStyle="1" w:styleId="responsive-tabslistitem">
    <w:name w:val="responsive-tabs__list__item"/>
    <w:basedOn w:val="Normal"/>
    <w:rsid w:val="00056687"/>
    <w:pPr>
      <w:spacing w:before="100" w:beforeAutospacing="1" w:after="100" w:afterAutospacing="1" w:line="240" w:lineRule="auto"/>
    </w:pPr>
    <w:rPr>
      <w:lang w:val="en-IN" w:eastAsia="en-GB" w:bidi="te-IN"/>
    </w:rPr>
  </w:style>
  <w:style w:type="table" w:styleId="TableGrid">
    <w:name w:val="Table Grid"/>
    <w:basedOn w:val="TableNormal"/>
    <w:uiPriority w:val="39"/>
    <w:rsid w:val="00456B82"/>
    <w:rPr>
      <w:rFonts w:ascii="Times New Roman" w:eastAsia="Times New Roman" w:hAnsi="Times New Roman"/>
      <w:sz w:val="24"/>
      <w:szCs w:val="24"/>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56B82"/>
    <w:pPr>
      <w:spacing w:before="200"/>
    </w:pPr>
    <w:rPr>
      <w:rFonts w:ascii="Times New Roman" w:eastAsia="Times New Roman" w:hAnsi="Times New Roman"/>
      <w:sz w:val="24"/>
      <w:szCs w:val="24"/>
      <w:lang w:val="en"/>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3">
    <w:name w:val="Grid Table 4 Accent 3"/>
    <w:basedOn w:val="TableNormal"/>
    <w:uiPriority w:val="49"/>
    <w:rsid w:val="00456B82"/>
    <w:pPr>
      <w:spacing w:before="200"/>
    </w:pPr>
    <w:rPr>
      <w:rFonts w:ascii="Times New Roman" w:eastAsia="Times New Roman" w:hAnsi="Times New Roman"/>
      <w:sz w:val="24"/>
      <w:szCs w:val="24"/>
      <w:lang w:val="en"/>
    </w:rPr>
    <w:tblPr>
      <w:tblStyleRowBandSize w:val="1"/>
      <w:tblStyleColBandSize w:val="1"/>
      <w:tblBorders>
        <w:top w:val="single" w:sz="4" w:space="0" w:color="C2D69B"/>
        <w:left w:val="single" w:sz="4" w:space="0" w:color="C2D69B"/>
        <w:bottom w:val="single" w:sz="4" w:space="0" w:color="C2D69B"/>
        <w:right w:val="single" w:sz="4" w:space="0" w:color="C2D69B"/>
        <w:insideH w:val="single" w:sz="4" w:space="0" w:color="C2D69B"/>
        <w:insideV w:val="single" w:sz="4" w:space="0" w:color="C2D69B"/>
      </w:tblBorders>
    </w:tblPr>
    <w:tblStylePr w:type="firstRow">
      <w:rPr>
        <w:b/>
        <w:bCs/>
        <w:color w:val="FFFFFF"/>
      </w:rPr>
      <w:tblPr/>
      <w:tcPr>
        <w:tcBorders>
          <w:top w:val="single" w:sz="4" w:space="0" w:color="9BBB59"/>
          <w:left w:val="single" w:sz="4" w:space="0" w:color="9BBB59"/>
          <w:bottom w:val="single" w:sz="4" w:space="0" w:color="9BBB59"/>
          <w:right w:val="single" w:sz="4" w:space="0" w:color="9BBB59"/>
          <w:insideH w:val="nil"/>
          <w:insideV w:val="nil"/>
        </w:tcBorders>
        <w:shd w:val="clear" w:color="auto" w:fill="9BBB59"/>
      </w:tcPr>
    </w:tblStylePr>
    <w:tblStylePr w:type="lastRow">
      <w:rPr>
        <w:b/>
        <w:bCs/>
      </w:rPr>
      <w:tblPr/>
      <w:tcPr>
        <w:tcBorders>
          <w:top w:val="double" w:sz="4" w:space="0" w:color="9BBB59"/>
        </w:tcBorders>
      </w:tcPr>
    </w:tblStylePr>
    <w:tblStylePr w:type="firstCol">
      <w:rPr>
        <w:b/>
        <w:bCs/>
      </w:rPr>
    </w:tblStylePr>
    <w:tblStylePr w:type="lastCol">
      <w:rPr>
        <w:b/>
        <w:bCs/>
      </w:rPr>
    </w:tblStylePr>
    <w:tblStylePr w:type="band1Vert">
      <w:tblPr/>
      <w:tcPr>
        <w:shd w:val="clear" w:color="auto" w:fill="EAF1DD"/>
      </w:tcPr>
    </w:tblStylePr>
    <w:tblStylePr w:type="band1Horz">
      <w:tblPr/>
      <w:tcPr>
        <w:shd w:val="clear" w:color="auto" w:fill="EAF1DD"/>
      </w:tcPr>
    </w:tblStylePr>
  </w:style>
  <w:style w:type="paragraph" w:styleId="Caption">
    <w:name w:val="caption"/>
    <w:basedOn w:val="Normal"/>
    <w:next w:val="Normal"/>
    <w:uiPriority w:val="35"/>
    <w:unhideWhenUsed/>
    <w:qFormat/>
    <w:rsid w:val="001D153B"/>
    <w:pPr>
      <w:spacing w:before="0" w:line="240" w:lineRule="auto"/>
    </w:pPr>
    <w:rPr>
      <w:i/>
      <w:iCs/>
      <w:color w:val="1F497D"/>
      <w:sz w:val="18"/>
      <w:szCs w:val="18"/>
    </w:rPr>
  </w:style>
  <w:style w:type="table" w:styleId="GridTable2-Accent1">
    <w:name w:val="Grid Table 2 Accent 1"/>
    <w:basedOn w:val="TableNormal"/>
    <w:uiPriority w:val="47"/>
    <w:rsid w:val="00A43D6D"/>
    <w:pPr>
      <w:spacing w:before="200"/>
    </w:pPr>
    <w:rPr>
      <w:rFonts w:ascii="Times New Roman" w:eastAsia="Times New Roman" w:hAnsi="Times New Roman"/>
      <w:sz w:val="24"/>
      <w:szCs w:val="24"/>
      <w:lang w:val="en"/>
    </w:rPr>
    <w:tblPr>
      <w:tblStyleRowBandSize w:val="1"/>
      <w:tblStyleColBandSize w:val="1"/>
      <w:tblBorders>
        <w:top w:val="single" w:sz="2" w:space="0" w:color="95B3D7"/>
        <w:bottom w:val="single" w:sz="2" w:space="0" w:color="95B3D7"/>
        <w:insideH w:val="single" w:sz="2" w:space="0" w:color="95B3D7"/>
        <w:insideV w:val="single" w:sz="2" w:space="0" w:color="95B3D7"/>
      </w:tblBorders>
    </w:tblPr>
    <w:tblStylePr w:type="firstRow">
      <w:rPr>
        <w:b/>
        <w:bCs/>
      </w:rPr>
      <w:tblPr/>
      <w:tcPr>
        <w:tcBorders>
          <w:top w:val="nil"/>
          <w:bottom w:val="single" w:sz="12" w:space="0" w:color="95B3D7"/>
          <w:insideH w:val="nil"/>
          <w:insideV w:val="nil"/>
        </w:tcBorders>
        <w:shd w:val="clear" w:color="auto" w:fill="FFFFFF"/>
      </w:tcPr>
    </w:tblStylePr>
    <w:tblStylePr w:type="lastRow">
      <w:rPr>
        <w:b/>
        <w:bCs/>
      </w:rPr>
      <w:tblPr/>
      <w:tcPr>
        <w:tcBorders>
          <w:top w:val="double" w:sz="2" w:space="0" w:color="95B3D7"/>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character" w:styleId="Emphasis">
    <w:name w:val="Emphasis"/>
    <w:uiPriority w:val="20"/>
    <w:qFormat/>
    <w:rsid w:val="00A43D6D"/>
    <w:rPr>
      <w:i/>
      <w:iCs/>
    </w:rPr>
  </w:style>
  <w:style w:type="paragraph" w:customStyle="1" w:styleId="highlight">
    <w:name w:val="highlight"/>
    <w:basedOn w:val="Normal"/>
    <w:rsid w:val="00A43D6D"/>
    <w:pPr>
      <w:spacing w:before="100" w:beforeAutospacing="1" w:after="100" w:afterAutospacing="1" w:line="240" w:lineRule="auto"/>
    </w:pPr>
    <w:rPr>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1" Type="http://schemas.openxmlformats.org/officeDocument/2006/relationships/hyperlink" Target="https://en.wikipedia.org/wiki/C_(programming_language)" TargetMode="External"/><Relationship Id="rId324" Type="http://schemas.openxmlformats.org/officeDocument/2006/relationships/hyperlink" Target="https://encrypted-tbn0.gstatic.com/images?q=tbn:ANd9GcRk-zNcmg5V4KIh1eaWwKwdTlFjAMBEETQ1RA&amp;usqp=CAU" TargetMode="External"/><Relationship Id="rId531" Type="http://schemas.openxmlformats.org/officeDocument/2006/relationships/image" Target="media/image314.jpeg"/><Relationship Id="rId629" Type="http://schemas.openxmlformats.org/officeDocument/2006/relationships/hyperlink" Target="https://riptutorial.com/javascript" TargetMode="External"/><Relationship Id="rId170" Type="http://schemas.openxmlformats.org/officeDocument/2006/relationships/image" Target="media/image113.png"/><Relationship Id="rId268" Type="http://schemas.openxmlformats.org/officeDocument/2006/relationships/hyperlink" Target="https://www.javatpoint.com/javascript-object-freeze-method" TargetMode="External"/><Relationship Id="rId475" Type="http://schemas.openxmlformats.org/officeDocument/2006/relationships/image" Target="media/image285.png"/><Relationship Id="rId32" Type="http://schemas.openxmlformats.org/officeDocument/2006/relationships/hyperlink" Target="https://en.wikipedia.org/wiki/C_(programming_language)" TargetMode="External"/><Relationship Id="rId128" Type="http://schemas.openxmlformats.org/officeDocument/2006/relationships/image" Target="media/image75.png"/><Relationship Id="rId335" Type="http://schemas.openxmlformats.org/officeDocument/2006/relationships/image" Target="media/image194.png"/><Relationship Id="rId542" Type="http://schemas.openxmlformats.org/officeDocument/2006/relationships/header" Target="header8.xml"/><Relationship Id="rId181" Type="http://schemas.openxmlformats.org/officeDocument/2006/relationships/hyperlink" Target="https://code.visualstudio.com/download" TargetMode="External"/><Relationship Id="rId402" Type="http://schemas.openxmlformats.org/officeDocument/2006/relationships/hyperlink" Target="http://www.tutorialspoint.com/assets/questions/images/109302-1532341956.jpg" TargetMode="External"/><Relationship Id="rId279" Type="http://schemas.openxmlformats.org/officeDocument/2006/relationships/hyperlink" Target="https://www.javatpoint.com/javascript-object-preventextensions-method" TargetMode="External"/><Relationship Id="rId486" Type="http://schemas.openxmlformats.org/officeDocument/2006/relationships/image" Target="media/image292.jpeg"/><Relationship Id="rId43" Type="http://schemas.openxmlformats.org/officeDocument/2006/relationships/image" Target="media/image20.png"/><Relationship Id="rId139" Type="http://schemas.openxmlformats.org/officeDocument/2006/relationships/image" Target="media/image86.png"/><Relationship Id="rId346" Type="http://schemas.openxmlformats.org/officeDocument/2006/relationships/hyperlink" Target="https://www.webwash.net/wp-content/uploads/2018/01/d8-bootstrap-layouts-feature.png" TargetMode="External"/><Relationship Id="rId553" Type="http://schemas.openxmlformats.org/officeDocument/2006/relationships/footer" Target="footer12.xml"/><Relationship Id="rId192" Type="http://schemas.openxmlformats.org/officeDocument/2006/relationships/image" Target="media/image131.png"/><Relationship Id="rId206" Type="http://schemas.openxmlformats.org/officeDocument/2006/relationships/image" Target="media/image139.png"/><Relationship Id="rId413" Type="http://schemas.openxmlformats.org/officeDocument/2006/relationships/image" Target="media/image236.png"/><Relationship Id="rId497" Type="http://schemas.openxmlformats.org/officeDocument/2006/relationships/image" Target="media/image298.png"/><Relationship Id="rId620" Type="http://schemas.openxmlformats.org/officeDocument/2006/relationships/image" Target="media/image354.png"/><Relationship Id="rId357" Type="http://schemas.openxmlformats.org/officeDocument/2006/relationships/image" Target="media/image205.png"/><Relationship Id="rId54" Type="http://schemas.openxmlformats.org/officeDocument/2006/relationships/image" Target="media/image26.png"/><Relationship Id="rId217" Type="http://schemas.openxmlformats.org/officeDocument/2006/relationships/hyperlink" Target="https://www.slideshare.net/webdevninja/introduction-to-css-13603389" TargetMode="External"/><Relationship Id="rId564" Type="http://schemas.openxmlformats.org/officeDocument/2006/relationships/hyperlink" Target="http://www.minigranth.com/dbms-tutorial/relational-algebra/" TargetMode="External"/><Relationship Id="rId424" Type="http://schemas.openxmlformats.org/officeDocument/2006/relationships/image" Target="media/image245.png"/><Relationship Id="rId631" Type="http://schemas.openxmlformats.org/officeDocument/2006/relationships/hyperlink" Target="https://getbootstrap.com/" TargetMode="External"/><Relationship Id="rId270" Type="http://schemas.openxmlformats.org/officeDocument/2006/relationships/hyperlink" Target="https://www.javatpoint.com/javascript-object-getownpropertydescriptors-method" TargetMode="External"/><Relationship Id="rId65" Type="http://schemas.openxmlformats.org/officeDocument/2006/relationships/image" Target="media/image32.png"/><Relationship Id="rId130" Type="http://schemas.openxmlformats.org/officeDocument/2006/relationships/image" Target="media/image77.png"/><Relationship Id="rId368" Type="http://schemas.openxmlformats.org/officeDocument/2006/relationships/hyperlink" Target="https://designmodo.com/wp-content/uploads/2021/04/4.png" TargetMode="External"/><Relationship Id="rId575" Type="http://schemas.openxmlformats.org/officeDocument/2006/relationships/image" Target="media/image330.png"/><Relationship Id="rId228" Type="http://schemas.openxmlformats.org/officeDocument/2006/relationships/hyperlink" Target="https://www.w3schools.com/cssref/pr_text_direction.asp" TargetMode="External"/><Relationship Id="rId435" Type="http://schemas.openxmlformats.org/officeDocument/2006/relationships/image" Target="media/image253.jpeg"/><Relationship Id="rId642" Type="http://schemas.openxmlformats.org/officeDocument/2006/relationships/hyperlink" Target="https://www.tutorialrepublic.com/jquery-reference/jquery-selectors.php" TargetMode="External"/><Relationship Id="rId281" Type="http://schemas.openxmlformats.org/officeDocument/2006/relationships/hyperlink" Target="https://www.javatpoint.com/javascript-object-setprototypeof-method" TargetMode="External"/><Relationship Id="rId502" Type="http://schemas.openxmlformats.org/officeDocument/2006/relationships/image" Target="media/image303.jpeg"/><Relationship Id="rId76" Type="http://schemas.openxmlformats.org/officeDocument/2006/relationships/hyperlink" Target="mailto:raman@gmail.com" TargetMode="External"/><Relationship Id="rId141" Type="http://schemas.openxmlformats.org/officeDocument/2006/relationships/image" Target="media/image87.png"/><Relationship Id="rId379" Type="http://schemas.openxmlformats.org/officeDocument/2006/relationships/image" Target="media/image216.png"/><Relationship Id="rId586" Type="http://schemas.openxmlformats.org/officeDocument/2006/relationships/image" Target="media/image337.png"/><Relationship Id="rId7" Type="http://schemas.openxmlformats.org/officeDocument/2006/relationships/header" Target="header1.xml"/><Relationship Id="rId239" Type="http://schemas.openxmlformats.org/officeDocument/2006/relationships/hyperlink" Target="https://www.w3schools.com/cssref/pr_text_text-transform.asp" TargetMode="External"/><Relationship Id="rId446" Type="http://schemas.openxmlformats.org/officeDocument/2006/relationships/hyperlink" Target="http://www.gatevidyalay.com/wp-content/uploads/2018/06/Attributes-in-DBMS-Types.png" TargetMode="External"/><Relationship Id="rId292" Type="http://schemas.openxmlformats.org/officeDocument/2006/relationships/image" Target="media/image173.png"/><Relationship Id="rId306" Type="http://schemas.openxmlformats.org/officeDocument/2006/relationships/hyperlink" Target="https://www.drupal.org/files/project-images/Twitter%20Bootstrap%20jQuery%20Calendar.png" TargetMode="External"/><Relationship Id="rId87" Type="http://schemas.openxmlformats.org/officeDocument/2006/relationships/hyperlink" Target="https://openlab.citytech.cuny.edu/clarkeadv2450/html/" TargetMode="External"/><Relationship Id="rId513" Type="http://schemas.openxmlformats.org/officeDocument/2006/relationships/hyperlink" Target="http://www.javatpoint.com/dbms-integrity-constraints" TargetMode="External"/><Relationship Id="rId597" Type="http://schemas.openxmlformats.org/officeDocument/2006/relationships/image" Target="media/image343.png"/><Relationship Id="rId152" Type="http://schemas.openxmlformats.org/officeDocument/2006/relationships/image" Target="media/image97.png"/><Relationship Id="rId457" Type="http://schemas.openxmlformats.org/officeDocument/2006/relationships/image" Target="media/image270.png"/><Relationship Id="rId14" Type="http://schemas.openxmlformats.org/officeDocument/2006/relationships/image" Target="media/image4.jpeg"/><Relationship Id="rId317" Type="http://schemas.openxmlformats.org/officeDocument/2006/relationships/image" Target="media/image185.png"/><Relationship Id="rId524" Type="http://schemas.openxmlformats.org/officeDocument/2006/relationships/image" Target="media/image312.png"/><Relationship Id="rId98" Type="http://schemas.openxmlformats.org/officeDocument/2006/relationships/image" Target="media/image53.png"/><Relationship Id="rId163" Type="http://schemas.openxmlformats.org/officeDocument/2006/relationships/image" Target="media/image106.png"/><Relationship Id="rId370" Type="http://schemas.openxmlformats.org/officeDocument/2006/relationships/hyperlink" Target="https://designmodo.com/wp-content/uploads/2021/04/5.png" TargetMode="External"/><Relationship Id="rId230" Type="http://schemas.openxmlformats.org/officeDocument/2006/relationships/hyperlink" Target="https://www.w3schools.com/cssref/css3_pr_text-align-last.asp" TargetMode="External"/><Relationship Id="rId468" Type="http://schemas.openxmlformats.org/officeDocument/2006/relationships/image" Target="media/image279.png"/><Relationship Id="rId25" Type="http://schemas.openxmlformats.org/officeDocument/2006/relationships/hyperlink" Target="https://en.wikipedia.org/wiki/C_(programming_language)" TargetMode="External"/><Relationship Id="rId328" Type="http://schemas.openxmlformats.org/officeDocument/2006/relationships/hyperlink" Target="https://i.stack.imgur.com/cut2D.png" TargetMode="External"/><Relationship Id="rId535" Type="http://schemas.openxmlformats.org/officeDocument/2006/relationships/image" Target="media/image315.png"/><Relationship Id="rId174" Type="http://schemas.openxmlformats.org/officeDocument/2006/relationships/hyperlink" Target="http://www.thapatechnical.com/2018%20/09/html-css-auto%20complete-plugin-in-sublime-Text-3.htlnstallation" TargetMode="External"/><Relationship Id="rId381" Type="http://schemas.openxmlformats.org/officeDocument/2006/relationships/image" Target="media/image217.png"/><Relationship Id="rId602" Type="http://schemas.openxmlformats.org/officeDocument/2006/relationships/image" Target="media/image345.png"/><Relationship Id="rId241" Type="http://schemas.openxmlformats.org/officeDocument/2006/relationships/hyperlink" Target="https://www.w3schools.com/cssref/pr_dim_line-height.asp" TargetMode="External"/><Relationship Id="rId479" Type="http://schemas.openxmlformats.org/officeDocument/2006/relationships/image" Target="media/image289.png"/><Relationship Id="rId36" Type="http://schemas.openxmlformats.org/officeDocument/2006/relationships/image" Target="media/image16.png"/><Relationship Id="rId339" Type="http://schemas.openxmlformats.org/officeDocument/2006/relationships/image" Target="media/image196.jpeg"/><Relationship Id="rId546" Type="http://schemas.openxmlformats.org/officeDocument/2006/relationships/image" Target="media/image316.png"/><Relationship Id="rId101" Type="http://schemas.openxmlformats.org/officeDocument/2006/relationships/hyperlink" Target="http://www.w3schools.com/images/w3schools_green.jpg" TargetMode="External"/><Relationship Id="rId185" Type="http://schemas.openxmlformats.org/officeDocument/2006/relationships/image" Target="media/image124.jpeg"/><Relationship Id="rId406" Type="http://schemas.openxmlformats.org/officeDocument/2006/relationships/hyperlink" Target="http://www.tutorialspoint.com/assets/questions/images/104532-1532341980.jpg" TargetMode="External"/><Relationship Id="rId392" Type="http://schemas.openxmlformats.org/officeDocument/2006/relationships/hyperlink" Target="https://designmodo.com/wp-content/uploads/2021/04/24.png" TargetMode="External"/><Relationship Id="rId613" Type="http://schemas.openxmlformats.org/officeDocument/2006/relationships/image" Target="media/image350.png"/><Relationship Id="rId252" Type="http://schemas.openxmlformats.org/officeDocument/2006/relationships/image" Target="media/image155.png"/><Relationship Id="rId47" Type="http://schemas.openxmlformats.org/officeDocument/2006/relationships/hyperlink" Target="https://www.tutorialspoint.com/computer_concepts/computer_concepts_web_browsing_software.htm" TargetMode="External"/><Relationship Id="rId112" Type="http://schemas.openxmlformats.org/officeDocument/2006/relationships/image" Target="media/image62.png"/><Relationship Id="rId557" Type="http://schemas.openxmlformats.org/officeDocument/2006/relationships/image" Target="media/image319.png"/><Relationship Id="rId196" Type="http://schemas.openxmlformats.org/officeDocument/2006/relationships/image" Target="media/image135.png"/><Relationship Id="rId417" Type="http://schemas.openxmlformats.org/officeDocument/2006/relationships/image" Target="media/image239.jpeg"/><Relationship Id="rId624" Type="http://schemas.openxmlformats.org/officeDocument/2006/relationships/hyperlink" Target="https://www.guru99.com/introduction-to-javascript.html" TargetMode="External"/><Relationship Id="rId16" Type="http://schemas.openxmlformats.org/officeDocument/2006/relationships/image" Target="media/image5.png"/><Relationship Id="rId221" Type="http://schemas.openxmlformats.org/officeDocument/2006/relationships/hyperlink" Target="https://www.shecodes.io/workshops/shecodes-online-workshop-46-0/projects/197698" TargetMode="External"/><Relationship Id="rId263" Type="http://schemas.openxmlformats.org/officeDocument/2006/relationships/hyperlink" Target="https://www.javatpoint.com/javascript-object-assign-method" TargetMode="External"/><Relationship Id="rId319" Type="http://schemas.openxmlformats.org/officeDocument/2006/relationships/image" Target="media/image186.png"/><Relationship Id="rId470" Type="http://schemas.openxmlformats.org/officeDocument/2006/relationships/hyperlink" Target="http://pld.cs.luc.edu/database/images/fig7.2.png" TargetMode="External"/><Relationship Id="rId526" Type="http://schemas.openxmlformats.org/officeDocument/2006/relationships/image" Target="media/image313.jpeg"/><Relationship Id="rId58" Type="http://schemas.openxmlformats.org/officeDocument/2006/relationships/image" Target="media/image28.png"/><Relationship Id="rId123" Type="http://schemas.openxmlformats.org/officeDocument/2006/relationships/image" Target="media/image70.png"/><Relationship Id="rId330" Type="http://schemas.openxmlformats.org/officeDocument/2006/relationships/hyperlink" Target="https://www.drupal.org/files/project-images/jquery_file_upload.jpg" TargetMode="External"/><Relationship Id="rId568" Type="http://schemas.openxmlformats.org/officeDocument/2006/relationships/image" Target="media/image327.png"/><Relationship Id="rId165" Type="http://schemas.openxmlformats.org/officeDocument/2006/relationships/image" Target="media/image108.png"/><Relationship Id="rId372" Type="http://schemas.openxmlformats.org/officeDocument/2006/relationships/hyperlink" Target="https://designmodo.com/wp-content/uploads/2021/04/6.png" TargetMode="External"/><Relationship Id="rId428" Type="http://schemas.openxmlformats.org/officeDocument/2006/relationships/image" Target="media/image247.png"/><Relationship Id="rId635" Type="http://schemas.openxmlformats.org/officeDocument/2006/relationships/hyperlink" Target="https://webpixels.io/blog/bootstrap-5-components-new-website-and-open-source-css-design-system" TargetMode="External"/><Relationship Id="rId232" Type="http://schemas.openxmlformats.org/officeDocument/2006/relationships/hyperlink" Target="https://www.w3schools.com/cssref/pr_text_direction.asp" TargetMode="External"/><Relationship Id="rId274" Type="http://schemas.openxmlformats.org/officeDocument/2006/relationships/hyperlink" Target="https://www.javatpoint.com/javascript-object-is-method" TargetMode="External"/><Relationship Id="rId481" Type="http://schemas.openxmlformats.org/officeDocument/2006/relationships/hyperlink" Target="http://www.csetutor.com/wp-content/uploads/2018/09/ER-Diagram-in-DBMS-Example.png" TargetMode="External"/><Relationship Id="rId27" Type="http://schemas.openxmlformats.org/officeDocument/2006/relationships/hyperlink" Target="https://en.wikipedia.org/wiki/C_(programming_language)" TargetMode="External"/><Relationship Id="rId69" Type="http://schemas.openxmlformats.org/officeDocument/2006/relationships/image" Target="media/image35.png"/><Relationship Id="rId134" Type="http://schemas.openxmlformats.org/officeDocument/2006/relationships/image" Target="media/image81.png"/><Relationship Id="rId537" Type="http://schemas.openxmlformats.org/officeDocument/2006/relationships/footer" Target="footer8.xml"/><Relationship Id="rId579" Type="http://schemas.openxmlformats.org/officeDocument/2006/relationships/image" Target="media/image335.png"/><Relationship Id="rId80" Type="http://schemas.openxmlformats.org/officeDocument/2006/relationships/hyperlink" Target="http://www.brainkart.com/article/Structure-and-Working-of-E-Mail_36840/" TargetMode="External"/><Relationship Id="rId176" Type="http://schemas.openxmlformats.org/officeDocument/2006/relationships/image" Target="media/image116.png"/><Relationship Id="rId341" Type="http://schemas.openxmlformats.org/officeDocument/2006/relationships/image" Target="media/image197.jpeg"/><Relationship Id="rId383" Type="http://schemas.openxmlformats.org/officeDocument/2006/relationships/image" Target="media/image218.png"/><Relationship Id="rId439" Type="http://schemas.openxmlformats.org/officeDocument/2006/relationships/image" Target="media/image257.png"/><Relationship Id="rId590" Type="http://schemas.openxmlformats.org/officeDocument/2006/relationships/header" Target="header14.xml"/><Relationship Id="rId604" Type="http://schemas.openxmlformats.org/officeDocument/2006/relationships/hyperlink" Target="https://svitla.com/blog/system-development-life-cycle" TargetMode="External"/><Relationship Id="rId646" Type="http://schemas.openxmlformats.org/officeDocument/2006/relationships/footer" Target="footer17.xml"/><Relationship Id="rId201" Type="http://schemas.openxmlformats.org/officeDocument/2006/relationships/hyperlink" Target="http://www.javatpoint.com/" TargetMode="External"/><Relationship Id="rId243" Type="http://schemas.openxmlformats.org/officeDocument/2006/relationships/hyperlink" Target="https://www.w3schools.com/cssref/pr_text_white-space.asp" TargetMode="External"/><Relationship Id="rId285" Type="http://schemas.openxmlformats.org/officeDocument/2006/relationships/image" Target="media/image168.jpeg"/><Relationship Id="rId450" Type="http://schemas.openxmlformats.org/officeDocument/2006/relationships/hyperlink" Target="http://www.gatevidyalay.com/wp-content/uploads/2018/06/Derived-Attributes-Example.png" TargetMode="External"/><Relationship Id="rId506" Type="http://schemas.openxmlformats.org/officeDocument/2006/relationships/footer" Target="footer6.xml"/><Relationship Id="rId38" Type="http://schemas.openxmlformats.org/officeDocument/2006/relationships/hyperlink" Target="https://www.tutorialspoint.com/computer_concepts/computer_concepts_web_browsing_software.htm" TargetMode="External"/><Relationship Id="rId103" Type="http://schemas.openxmlformats.org/officeDocument/2006/relationships/hyperlink" Target="http://www.orbitmedia.com/blog/internal-linking/" TargetMode="External"/><Relationship Id="rId310" Type="http://schemas.openxmlformats.org/officeDocument/2006/relationships/hyperlink" Target="https://mdbcdn.b-cdn.net/wp-content/uploads/2017/07/bootstrap-checkbox.jpg" TargetMode="External"/><Relationship Id="rId492" Type="http://schemas.openxmlformats.org/officeDocument/2006/relationships/hyperlink" Target="http://www.tutorialspoint.com/assets/questions/images/154411-1532346635.jpg" TargetMode="External"/><Relationship Id="rId548" Type="http://schemas.openxmlformats.org/officeDocument/2006/relationships/header" Target="header10.xml"/><Relationship Id="rId91" Type="http://schemas.openxmlformats.org/officeDocument/2006/relationships/image" Target="media/image46.jpeg"/><Relationship Id="rId145" Type="http://schemas.openxmlformats.org/officeDocument/2006/relationships/image" Target="media/image90.png"/><Relationship Id="rId187" Type="http://schemas.openxmlformats.org/officeDocument/2006/relationships/image" Target="media/image126.png"/><Relationship Id="rId352" Type="http://schemas.openxmlformats.org/officeDocument/2006/relationships/hyperlink" Target="https://www.jquery-az.com/wp-content/uploads/2021/06/1-2-modal-sccrollable.jpg" TargetMode="External"/><Relationship Id="rId394" Type="http://schemas.openxmlformats.org/officeDocument/2006/relationships/hyperlink" Target="https://s1.o7planning.com/en/12071/images/24027841.gif" TargetMode="External"/><Relationship Id="rId408" Type="http://schemas.openxmlformats.org/officeDocument/2006/relationships/hyperlink" Target="http://www.tutorialspoint.com/assets/questions/images/112548-1532342000.jpg" TargetMode="External"/><Relationship Id="rId615" Type="http://schemas.openxmlformats.org/officeDocument/2006/relationships/image" Target="media/image351.png"/><Relationship Id="rId212" Type="http://schemas.openxmlformats.org/officeDocument/2006/relationships/header" Target="header3.xml"/><Relationship Id="rId254" Type="http://schemas.openxmlformats.org/officeDocument/2006/relationships/image" Target="media/image157.png"/><Relationship Id="rId49" Type="http://schemas.openxmlformats.org/officeDocument/2006/relationships/hyperlink" Target="https://www.tutorialspoint.com/computer_concepts/computer_concepts_web_browsing_software.htm" TargetMode="External"/><Relationship Id="rId114" Type="http://schemas.openxmlformats.org/officeDocument/2006/relationships/image" Target="media/image64.png"/><Relationship Id="rId296" Type="http://schemas.openxmlformats.org/officeDocument/2006/relationships/image" Target="media/image175.png"/><Relationship Id="rId461" Type="http://schemas.openxmlformats.org/officeDocument/2006/relationships/image" Target="media/image273.png"/><Relationship Id="rId517" Type="http://schemas.openxmlformats.org/officeDocument/2006/relationships/hyperlink" Target="http://www.javatpoint.com/dbms-integrity-constraints" TargetMode="External"/><Relationship Id="rId559" Type="http://schemas.openxmlformats.org/officeDocument/2006/relationships/hyperlink" Target="http://www.codeproject.com/articles/1172312/just-enough-set-theory-when-sets-collide-part-of" TargetMode="External"/><Relationship Id="rId60" Type="http://schemas.openxmlformats.org/officeDocument/2006/relationships/image" Target="media/image29.png"/><Relationship Id="rId156" Type="http://schemas.openxmlformats.org/officeDocument/2006/relationships/image" Target="media/image101.png"/><Relationship Id="rId198" Type="http://schemas.openxmlformats.org/officeDocument/2006/relationships/image" Target="media/image136.png"/><Relationship Id="rId321" Type="http://schemas.openxmlformats.org/officeDocument/2006/relationships/image" Target="media/image187.jpeg"/><Relationship Id="rId363" Type="http://schemas.openxmlformats.org/officeDocument/2006/relationships/image" Target="media/image208.jpeg"/><Relationship Id="rId419" Type="http://schemas.openxmlformats.org/officeDocument/2006/relationships/image" Target="media/image240.png"/><Relationship Id="rId570" Type="http://schemas.openxmlformats.org/officeDocument/2006/relationships/image" Target="media/image327.jpeg"/><Relationship Id="rId626" Type="http://schemas.openxmlformats.org/officeDocument/2006/relationships/hyperlink" Target="https://www.tutorialsteacher.com/javascript/javascript-data-types" TargetMode="External"/><Relationship Id="rId223" Type="http://schemas.openxmlformats.org/officeDocument/2006/relationships/image" Target="media/image146.jpeg"/><Relationship Id="rId430" Type="http://schemas.openxmlformats.org/officeDocument/2006/relationships/image" Target="media/image248.jpeg"/><Relationship Id="rId18" Type="http://schemas.openxmlformats.org/officeDocument/2006/relationships/image" Target="media/image6.png"/><Relationship Id="rId265" Type="http://schemas.openxmlformats.org/officeDocument/2006/relationships/hyperlink" Target="https://www.javatpoint.com/javascript-object-defineproperty-method" TargetMode="External"/><Relationship Id="rId472" Type="http://schemas.openxmlformats.org/officeDocument/2006/relationships/image" Target="media/image282.png"/><Relationship Id="rId528" Type="http://schemas.openxmlformats.org/officeDocument/2006/relationships/hyperlink" Target="mailto:abc@gmail.com" TargetMode="External"/><Relationship Id="rId125" Type="http://schemas.openxmlformats.org/officeDocument/2006/relationships/image" Target="media/image72.png"/><Relationship Id="rId167" Type="http://schemas.openxmlformats.org/officeDocument/2006/relationships/image" Target="media/image110.png"/><Relationship Id="rId332" Type="http://schemas.openxmlformats.org/officeDocument/2006/relationships/hyperlink" Target="https://i0.wp.com/www.cssscript.com/wp-content/uploads/2021/02/Bootstrap-Form-Validation-Library-Without-jQuery-Native-Validator.png?fit=602%2C448&amp;ssl=1" TargetMode="External"/><Relationship Id="rId374" Type="http://schemas.openxmlformats.org/officeDocument/2006/relationships/hyperlink" Target="https://designmodo.com/wp-content/uploads/2021/04/7.png" TargetMode="External"/><Relationship Id="rId581" Type="http://schemas.openxmlformats.org/officeDocument/2006/relationships/footer" Target="footer14.xml"/><Relationship Id="rId71" Type="http://schemas.openxmlformats.org/officeDocument/2006/relationships/hyperlink" Target="http://www.brainkart.com/article/Services-Available-on-the-Internet_36837/" TargetMode="External"/><Relationship Id="rId234" Type="http://schemas.openxmlformats.org/officeDocument/2006/relationships/hyperlink" Target="https://www.w3schools.com/cssref/pr_text_text-decoration.asp" TargetMode="External"/><Relationship Id="rId637" Type="http://schemas.openxmlformats.org/officeDocument/2006/relationships/hyperlink" Target="https://icons.getbootstrap.com/" TargetMode="External"/><Relationship Id="rId2" Type="http://schemas.openxmlformats.org/officeDocument/2006/relationships/styles" Target="styles.xml"/><Relationship Id="rId29" Type="http://schemas.openxmlformats.org/officeDocument/2006/relationships/image" Target="media/image12.png"/><Relationship Id="rId276" Type="http://schemas.openxmlformats.org/officeDocument/2006/relationships/hyperlink" Target="https://www.javatpoint.com/javascript-objects" TargetMode="External"/><Relationship Id="rId441" Type="http://schemas.openxmlformats.org/officeDocument/2006/relationships/image" Target="media/image259.png"/><Relationship Id="rId483" Type="http://schemas.openxmlformats.org/officeDocument/2006/relationships/image" Target="media/image290.jpeg"/><Relationship Id="rId539" Type="http://schemas.openxmlformats.org/officeDocument/2006/relationships/hyperlink" Target="mailto:xyz@gmail.com" TargetMode="External"/><Relationship Id="rId40" Type="http://schemas.openxmlformats.org/officeDocument/2006/relationships/hyperlink" Target="https://www.tutorialspoint.com/computer_concepts/computer_concepts_web_browsing_software.htm" TargetMode="External"/><Relationship Id="rId136" Type="http://schemas.openxmlformats.org/officeDocument/2006/relationships/image" Target="media/image83.png"/><Relationship Id="rId178" Type="http://schemas.openxmlformats.org/officeDocument/2006/relationships/image" Target="media/image118.png"/><Relationship Id="rId301" Type="http://schemas.openxmlformats.org/officeDocument/2006/relationships/hyperlink" Target="https://www.jquery-az.com/wp-content/uploads/2016/11/12.1-Bootstrap-container.png" TargetMode="External"/><Relationship Id="rId343" Type="http://schemas.openxmlformats.org/officeDocument/2006/relationships/image" Target="media/image198.png"/><Relationship Id="rId550" Type="http://schemas.openxmlformats.org/officeDocument/2006/relationships/image" Target="media/image317.jpeg"/><Relationship Id="rId82" Type="http://schemas.openxmlformats.org/officeDocument/2006/relationships/image" Target="media/image41.png"/><Relationship Id="rId203" Type="http://schemas.openxmlformats.org/officeDocument/2006/relationships/hyperlink" Target="http://www.javatpoint.com/website-static-vs-dynamic" TargetMode="External"/><Relationship Id="rId385" Type="http://schemas.openxmlformats.org/officeDocument/2006/relationships/image" Target="media/image219.png"/><Relationship Id="rId592" Type="http://schemas.openxmlformats.org/officeDocument/2006/relationships/header" Target="header15.xml"/><Relationship Id="rId606" Type="http://schemas.openxmlformats.org/officeDocument/2006/relationships/hyperlink" Target="https://www.slideshare.net/webdevninja/introduction-to-css-13603389" TargetMode="External"/><Relationship Id="rId648" Type="http://schemas.openxmlformats.org/officeDocument/2006/relationships/fontTable" Target="fontTable.xml"/><Relationship Id="rId245" Type="http://schemas.openxmlformats.org/officeDocument/2006/relationships/image" Target="media/image148.png"/><Relationship Id="rId287" Type="http://schemas.openxmlformats.org/officeDocument/2006/relationships/image" Target="media/image170.png"/><Relationship Id="rId410" Type="http://schemas.openxmlformats.org/officeDocument/2006/relationships/hyperlink" Target="http://www.tutorialspoint.com/assets/questions/images/112415-1532342015.jpg" TargetMode="External"/><Relationship Id="rId452" Type="http://schemas.openxmlformats.org/officeDocument/2006/relationships/hyperlink" Target="http://www.gatevidyalay.com/wp-content/uploads/2018/06/Multi-Valued-Attributes-Example.png" TargetMode="External"/><Relationship Id="rId494" Type="http://schemas.openxmlformats.org/officeDocument/2006/relationships/image" Target="media/image296.jpeg"/><Relationship Id="rId508" Type="http://schemas.openxmlformats.org/officeDocument/2006/relationships/image" Target="media/image305.png"/><Relationship Id="rId105" Type="http://schemas.openxmlformats.org/officeDocument/2006/relationships/image" Target="media/image58.jpeg"/><Relationship Id="rId147" Type="http://schemas.openxmlformats.org/officeDocument/2006/relationships/image" Target="media/image92.png"/><Relationship Id="rId312" Type="http://schemas.openxmlformats.org/officeDocument/2006/relationships/hyperlink" Target="https://freefrontend.com/assets/img/jquery-color-picker-plugins/jquery-simplecolorpicker.png" TargetMode="External"/><Relationship Id="rId354" Type="http://schemas.openxmlformats.org/officeDocument/2006/relationships/hyperlink" Target="https://www.codehim.com/wp-content/uploads/2019/08/context-menu-bootstrap.jpg" TargetMode="External"/><Relationship Id="rId51" Type="http://schemas.openxmlformats.org/officeDocument/2006/relationships/hyperlink" Target="https://www.tutorialspoint.com/computer_concepts/computer_concepts_web_browsing_software.htm" TargetMode="External"/><Relationship Id="rId93" Type="http://schemas.openxmlformats.org/officeDocument/2006/relationships/image" Target="media/image48.jpeg"/><Relationship Id="rId189" Type="http://schemas.openxmlformats.org/officeDocument/2006/relationships/image" Target="media/image128.png"/><Relationship Id="rId396" Type="http://schemas.openxmlformats.org/officeDocument/2006/relationships/image" Target="media/image225.png"/><Relationship Id="rId561" Type="http://schemas.openxmlformats.org/officeDocument/2006/relationships/hyperlink" Target="http://www.guru99.com/relational-algebra-dbms.html" TargetMode="External"/><Relationship Id="rId617" Type="http://schemas.openxmlformats.org/officeDocument/2006/relationships/image" Target="media/image352.png"/><Relationship Id="rId214" Type="http://schemas.openxmlformats.org/officeDocument/2006/relationships/hyperlink" Target="http://www.google.com/" TargetMode="External"/><Relationship Id="rId256" Type="http://schemas.openxmlformats.org/officeDocument/2006/relationships/image" Target="media/image159.png"/><Relationship Id="rId298" Type="http://schemas.openxmlformats.org/officeDocument/2006/relationships/image" Target="media/image176.png"/><Relationship Id="rId421" Type="http://schemas.openxmlformats.org/officeDocument/2006/relationships/image" Target="media/image242.png"/><Relationship Id="rId463" Type="http://schemas.openxmlformats.org/officeDocument/2006/relationships/hyperlink" Target="http://www.guru99.com/images/1/100518_0517_DBMSKeysPri1.png" TargetMode="External"/><Relationship Id="rId519" Type="http://schemas.openxmlformats.org/officeDocument/2006/relationships/hyperlink" Target="http://www.guru99.com/relational-data-model-dbms.html" TargetMode="External"/><Relationship Id="rId116" Type="http://schemas.openxmlformats.org/officeDocument/2006/relationships/image" Target="media/image66.png"/><Relationship Id="rId158" Type="http://schemas.openxmlformats.org/officeDocument/2006/relationships/image" Target="media/image103.png"/><Relationship Id="rId323" Type="http://schemas.openxmlformats.org/officeDocument/2006/relationships/image" Target="media/image188.jpeg"/><Relationship Id="rId530" Type="http://schemas.openxmlformats.org/officeDocument/2006/relationships/hyperlink" Target="mailto:mno@yahoo.com" TargetMode="External"/><Relationship Id="rId20" Type="http://schemas.openxmlformats.org/officeDocument/2006/relationships/image" Target="media/image7.png"/><Relationship Id="rId62" Type="http://schemas.openxmlformats.org/officeDocument/2006/relationships/image" Target="media/image30.png"/><Relationship Id="rId365" Type="http://schemas.openxmlformats.org/officeDocument/2006/relationships/image" Target="media/image209.png"/><Relationship Id="rId572" Type="http://schemas.openxmlformats.org/officeDocument/2006/relationships/image" Target="media/image328.png"/><Relationship Id="rId628" Type="http://schemas.openxmlformats.org/officeDocument/2006/relationships/hyperlink" Target="https://itwebtutorials.mga.edu/js/chp1/browser-object-model.aspx" TargetMode="External"/><Relationship Id="rId225" Type="http://schemas.openxmlformats.org/officeDocument/2006/relationships/image" Target="media/image147.jpeg"/><Relationship Id="rId267" Type="http://schemas.openxmlformats.org/officeDocument/2006/relationships/hyperlink" Target="https://www.javatpoint.com/javascript-object-entries-method" TargetMode="External"/><Relationship Id="rId432" Type="http://schemas.openxmlformats.org/officeDocument/2006/relationships/image" Target="media/image250.png"/><Relationship Id="rId474" Type="http://schemas.openxmlformats.org/officeDocument/2006/relationships/image" Target="media/image284.png"/><Relationship Id="rId127" Type="http://schemas.openxmlformats.org/officeDocument/2006/relationships/image" Target="media/image74.png"/><Relationship Id="rId31" Type="http://schemas.openxmlformats.org/officeDocument/2006/relationships/image" Target="media/image13.png"/><Relationship Id="rId73" Type="http://schemas.openxmlformats.org/officeDocument/2006/relationships/hyperlink" Target="http://www.brainkart.com/article/Services-Available-on-the-Internet_3683%207/" TargetMode="External"/><Relationship Id="rId169" Type="http://schemas.openxmlformats.org/officeDocument/2006/relationships/image" Target="media/image112.png"/><Relationship Id="rId334" Type="http://schemas.openxmlformats.org/officeDocument/2006/relationships/hyperlink" Target="https://jquery-plugins.net/image/plugin/jqbootstapvalidation-jquery-validation-plugin-for-bootstrap.png" TargetMode="External"/><Relationship Id="rId376" Type="http://schemas.openxmlformats.org/officeDocument/2006/relationships/hyperlink" Target="https://www.bitdegree.org/learn/storage/media/images/7383b588-563f-4117-82bd-4c866b5490bd.jpg" TargetMode="External"/><Relationship Id="rId541" Type="http://schemas.openxmlformats.org/officeDocument/2006/relationships/hyperlink" Target="http://www.guru99.com/dbms-keys.html" TargetMode="External"/><Relationship Id="rId583" Type="http://schemas.openxmlformats.org/officeDocument/2006/relationships/hyperlink" Target="http://www.javatpoint.com/dbms-sql-set-operation" TargetMode="External"/><Relationship Id="rId639" Type="http://schemas.openxmlformats.org/officeDocument/2006/relationships/hyperlink" Target="https://www.w3schools.com/jquery/jquery_intro.asp" TargetMode="External"/><Relationship Id="rId4" Type="http://schemas.openxmlformats.org/officeDocument/2006/relationships/webSettings" Target="webSettings.xml"/><Relationship Id="rId180" Type="http://schemas.openxmlformats.org/officeDocument/2006/relationships/image" Target="media/image120.png"/><Relationship Id="rId236" Type="http://schemas.openxmlformats.org/officeDocument/2006/relationships/hyperlink" Target="https://www.w3schools.com/cssref/css3_pr_text-decoration-line.asp" TargetMode="External"/><Relationship Id="rId278" Type="http://schemas.openxmlformats.org/officeDocument/2006/relationships/hyperlink" Target="https://www.javatpoint.com/javascript-objects" TargetMode="External"/><Relationship Id="rId401" Type="http://schemas.openxmlformats.org/officeDocument/2006/relationships/image" Target="media/image230.png"/><Relationship Id="rId443" Type="http://schemas.openxmlformats.org/officeDocument/2006/relationships/image" Target="media/image261.png"/><Relationship Id="rId303" Type="http://schemas.openxmlformats.org/officeDocument/2006/relationships/image" Target="media/image178.jpeg"/><Relationship Id="rId485" Type="http://schemas.openxmlformats.org/officeDocument/2006/relationships/image" Target="media/image291.jpeg"/><Relationship Id="rId42" Type="http://schemas.openxmlformats.org/officeDocument/2006/relationships/image" Target="media/image19.png"/><Relationship Id="rId84" Type="http://schemas.openxmlformats.org/officeDocument/2006/relationships/image" Target="media/image42.png"/><Relationship Id="rId138" Type="http://schemas.openxmlformats.org/officeDocument/2006/relationships/image" Target="media/image85.png"/><Relationship Id="rId345" Type="http://schemas.openxmlformats.org/officeDocument/2006/relationships/image" Target="media/image199.png"/><Relationship Id="rId387" Type="http://schemas.openxmlformats.org/officeDocument/2006/relationships/image" Target="media/image220.png"/><Relationship Id="rId510" Type="http://schemas.openxmlformats.org/officeDocument/2006/relationships/header" Target="header6.xml"/><Relationship Id="rId552" Type="http://schemas.openxmlformats.org/officeDocument/2006/relationships/header" Target="header11.xml"/><Relationship Id="rId594" Type="http://schemas.openxmlformats.org/officeDocument/2006/relationships/image" Target="media/image339.png"/><Relationship Id="rId608" Type="http://schemas.openxmlformats.org/officeDocument/2006/relationships/hyperlink" Target="https://sdlcpartners.com/insights/what-are-sdlc-types/" TargetMode="External"/><Relationship Id="rId191" Type="http://schemas.openxmlformats.org/officeDocument/2006/relationships/image" Target="media/image130.png"/><Relationship Id="rId205" Type="http://schemas.openxmlformats.org/officeDocument/2006/relationships/hyperlink" Target="http://www.javatpoint.com/website-static-vs-dynamic" TargetMode="External"/><Relationship Id="rId247" Type="http://schemas.openxmlformats.org/officeDocument/2006/relationships/image" Target="media/image150.png"/><Relationship Id="rId412" Type="http://schemas.openxmlformats.org/officeDocument/2006/relationships/hyperlink" Target="http://www.tutorialspoint.com/assets/questions/images/113587-1532342027.jpg" TargetMode="External"/><Relationship Id="rId107" Type="http://schemas.openxmlformats.org/officeDocument/2006/relationships/hyperlink" Target="http://www.w3schools.com/" TargetMode="External"/><Relationship Id="rId289" Type="http://schemas.openxmlformats.org/officeDocument/2006/relationships/hyperlink" Target="https://developer.mozilla.org/en-US/docs/Glossary/Syntax_error" TargetMode="External"/><Relationship Id="rId454" Type="http://schemas.openxmlformats.org/officeDocument/2006/relationships/hyperlink" Target="http://www.csetutor.com/wp-content/uploads/2018/09/ER-Diagram-in-DBMS-Example.png" TargetMode="External"/><Relationship Id="rId496" Type="http://schemas.openxmlformats.org/officeDocument/2006/relationships/hyperlink" Target="http://1.bp.blogspot.com/-GmlmEbglhWk/Vc12mfuuTYI/AAAAAAAABak/jYO7eiIdprw/s1600/Structure_of_DBMS_DBMSbasics.blogspot.co" TargetMode="External"/><Relationship Id="rId11" Type="http://schemas.openxmlformats.org/officeDocument/2006/relationships/hyperlink" Target="http://www.researchgate.net/" TargetMode="External"/><Relationship Id="rId53" Type="http://schemas.openxmlformats.org/officeDocument/2006/relationships/hyperlink" Target="https://www.tutorialspoint.com/computer_concepts/computer_concepts_web_browsing_software.htm" TargetMode="External"/><Relationship Id="rId149" Type="http://schemas.openxmlformats.org/officeDocument/2006/relationships/image" Target="media/image94.png"/><Relationship Id="rId314" Type="http://schemas.openxmlformats.org/officeDocument/2006/relationships/hyperlink" Target="https://jquery-plugins.net/image/plugin/bootstrap-combobox.png" TargetMode="External"/><Relationship Id="rId356" Type="http://schemas.openxmlformats.org/officeDocument/2006/relationships/hyperlink" Target="https://mdbcdn.b-cdn.net/wp-content/uploads/2016/08/pagination.jpg" TargetMode="External"/><Relationship Id="rId398" Type="http://schemas.openxmlformats.org/officeDocument/2006/relationships/footer" Target="footer5.xml"/><Relationship Id="rId521" Type="http://schemas.openxmlformats.org/officeDocument/2006/relationships/hyperlink" Target="http://www.guru99.com/relational-data-model-dbms.html" TargetMode="External"/><Relationship Id="rId563" Type="http://schemas.openxmlformats.org/officeDocument/2006/relationships/image" Target="media/image322.jpeg"/><Relationship Id="rId619" Type="http://schemas.openxmlformats.org/officeDocument/2006/relationships/image" Target="media/image353.png"/><Relationship Id="rId95" Type="http://schemas.openxmlformats.org/officeDocument/2006/relationships/image" Target="media/image50.png"/><Relationship Id="rId160" Type="http://schemas.openxmlformats.org/officeDocument/2006/relationships/image" Target="media/image104.png"/><Relationship Id="rId216" Type="http://schemas.openxmlformats.org/officeDocument/2006/relationships/image" Target="media/image142.jpeg"/><Relationship Id="rId423" Type="http://schemas.openxmlformats.org/officeDocument/2006/relationships/image" Target="media/image244.jpeg"/><Relationship Id="rId258" Type="http://schemas.openxmlformats.org/officeDocument/2006/relationships/image" Target="media/image161.png"/><Relationship Id="rId465" Type="http://schemas.openxmlformats.org/officeDocument/2006/relationships/image" Target="media/image276.jpeg"/><Relationship Id="rId630" Type="http://schemas.openxmlformats.org/officeDocument/2006/relationships/hyperlink" Target="https://www.javatpoint.com/javascript-tutorial" TargetMode="External"/><Relationship Id="rId22" Type="http://schemas.openxmlformats.org/officeDocument/2006/relationships/image" Target="media/image8.png"/><Relationship Id="rId64" Type="http://schemas.openxmlformats.org/officeDocument/2006/relationships/image" Target="media/image31.png"/><Relationship Id="rId118" Type="http://schemas.openxmlformats.org/officeDocument/2006/relationships/image" Target="media/image68.png"/><Relationship Id="rId325" Type="http://schemas.openxmlformats.org/officeDocument/2006/relationships/image" Target="media/image189.png"/><Relationship Id="rId367" Type="http://schemas.openxmlformats.org/officeDocument/2006/relationships/image" Target="media/image210.png"/><Relationship Id="rId532" Type="http://schemas.openxmlformats.org/officeDocument/2006/relationships/hyperlink" Target="mailto:abc@gmail.com" TargetMode="External"/><Relationship Id="rId574" Type="http://schemas.openxmlformats.org/officeDocument/2006/relationships/hyperlink" Target="http://www.guru99.com/relational-algebra-dbms.html" TargetMode="External"/><Relationship Id="rId171" Type="http://schemas.openxmlformats.org/officeDocument/2006/relationships/hyperlink" Target="https://geek-university.com/linux/gedit-text-editor" TargetMode="External"/><Relationship Id="rId227" Type="http://schemas.openxmlformats.org/officeDocument/2006/relationships/hyperlink" Target="https://www.w3schools.com/cssref/pr_text_color.asp" TargetMode="External"/><Relationship Id="rId269" Type="http://schemas.openxmlformats.org/officeDocument/2006/relationships/hyperlink" Target="https://www.javatpoint.com/javascript-object-getownpropertydescriptor-method" TargetMode="External"/><Relationship Id="rId434" Type="http://schemas.openxmlformats.org/officeDocument/2006/relationships/image" Target="media/image252.png"/><Relationship Id="rId476" Type="http://schemas.openxmlformats.org/officeDocument/2006/relationships/image" Target="media/image286.png"/><Relationship Id="rId641" Type="http://schemas.openxmlformats.org/officeDocument/2006/relationships/hyperlink" Target="https://www.javatpoint.com/jquery-selectors" TargetMode="External"/><Relationship Id="rId33" Type="http://schemas.openxmlformats.org/officeDocument/2006/relationships/image" Target="media/image14.png"/><Relationship Id="rId129" Type="http://schemas.openxmlformats.org/officeDocument/2006/relationships/image" Target="media/image76.png"/><Relationship Id="rId280" Type="http://schemas.openxmlformats.org/officeDocument/2006/relationships/hyperlink" Target="https://www.javatpoint.com/javascript-object-seal-method" TargetMode="External"/><Relationship Id="rId336" Type="http://schemas.openxmlformats.org/officeDocument/2006/relationships/hyperlink" Target="https://i0.wp.com/www.cssscript.com/wp-content/uploads/2017/03/Just-validate.png?fit=462%2C341&amp;ssl=1" TargetMode="External"/><Relationship Id="rId501" Type="http://schemas.openxmlformats.org/officeDocument/2006/relationships/image" Target="media/image302.png"/><Relationship Id="rId543" Type="http://schemas.openxmlformats.org/officeDocument/2006/relationships/footer" Target="footer9.xml"/><Relationship Id="rId75" Type="http://schemas.openxmlformats.org/officeDocument/2006/relationships/hyperlink" Target="https://indiacelebratings.com/advantages-disadvantages-of-internet/" TargetMode="External"/><Relationship Id="rId140" Type="http://schemas.openxmlformats.org/officeDocument/2006/relationships/hyperlink" Target="https://support.modernretail.com/hc/en-us/articles/201127998-W3C-Markup-Validation-Service" TargetMode="External"/><Relationship Id="rId182" Type="http://schemas.openxmlformats.org/officeDocument/2006/relationships/image" Target="media/image121.png"/><Relationship Id="rId378" Type="http://schemas.openxmlformats.org/officeDocument/2006/relationships/hyperlink" Target="https://designmodo.com/wp-content/uploads/2021/04/10.png" TargetMode="External"/><Relationship Id="rId403" Type="http://schemas.openxmlformats.org/officeDocument/2006/relationships/image" Target="media/image231.png"/><Relationship Id="rId585" Type="http://schemas.openxmlformats.org/officeDocument/2006/relationships/image" Target="media/image336.png"/><Relationship Id="rId6" Type="http://schemas.openxmlformats.org/officeDocument/2006/relationships/endnotes" Target="endnotes.xml"/><Relationship Id="rId238" Type="http://schemas.openxmlformats.org/officeDocument/2006/relationships/hyperlink" Target="https://www.w3schools.com/cssref/pr_text_text-decoration-thickness.asp" TargetMode="External"/><Relationship Id="rId445" Type="http://schemas.openxmlformats.org/officeDocument/2006/relationships/image" Target="media/image263.jpeg"/><Relationship Id="rId487" Type="http://schemas.openxmlformats.org/officeDocument/2006/relationships/image" Target="media/image293.jpeg"/><Relationship Id="rId610" Type="http://schemas.openxmlformats.org/officeDocument/2006/relationships/hyperlink" Target="https://sdlcpartners.com/insights/what-are-sdlc-types/" TargetMode="External"/><Relationship Id="rId291" Type="http://schemas.openxmlformats.org/officeDocument/2006/relationships/image" Target="media/image172.png"/><Relationship Id="rId305" Type="http://schemas.openxmlformats.org/officeDocument/2006/relationships/image" Target="media/image179.png"/><Relationship Id="rId347" Type="http://schemas.openxmlformats.org/officeDocument/2006/relationships/image" Target="media/image200.png"/><Relationship Id="rId512" Type="http://schemas.openxmlformats.org/officeDocument/2006/relationships/image" Target="media/image306.png"/><Relationship Id="rId44" Type="http://schemas.openxmlformats.org/officeDocument/2006/relationships/image" Target="media/image21.png"/><Relationship Id="rId86" Type="http://schemas.openxmlformats.org/officeDocument/2006/relationships/image" Target="media/image43.png"/><Relationship Id="rId151" Type="http://schemas.openxmlformats.org/officeDocument/2006/relationships/image" Target="media/image96.png"/><Relationship Id="rId389" Type="http://schemas.openxmlformats.org/officeDocument/2006/relationships/image" Target="media/image221.png"/><Relationship Id="rId554" Type="http://schemas.openxmlformats.org/officeDocument/2006/relationships/header" Target="header12.xml"/><Relationship Id="rId596" Type="http://schemas.openxmlformats.org/officeDocument/2006/relationships/image" Target="media/image341.png"/><Relationship Id="rId193" Type="http://schemas.openxmlformats.org/officeDocument/2006/relationships/image" Target="media/image132.png"/><Relationship Id="rId207" Type="http://schemas.openxmlformats.org/officeDocument/2006/relationships/hyperlink" Target="http://www.jeewangarg.com/blog/difference-between-static-and-dynamic-website" TargetMode="External"/><Relationship Id="rId249" Type="http://schemas.openxmlformats.org/officeDocument/2006/relationships/image" Target="media/image152.png"/><Relationship Id="rId414" Type="http://schemas.openxmlformats.org/officeDocument/2006/relationships/hyperlink" Target="http://www.tutorialspoint.com/assets/questions/images/114315-1532342037.jpg" TargetMode="External"/><Relationship Id="rId456" Type="http://schemas.openxmlformats.org/officeDocument/2006/relationships/image" Target="media/image269.jpeg"/><Relationship Id="rId498" Type="http://schemas.openxmlformats.org/officeDocument/2006/relationships/image" Target="media/image299.png"/><Relationship Id="rId621" Type="http://schemas.openxmlformats.org/officeDocument/2006/relationships/hyperlink" Target="https://www.guru99.com/levels-of-testing.html" TargetMode="External"/><Relationship Id="rId13" Type="http://schemas.openxmlformats.org/officeDocument/2006/relationships/hyperlink" Target="http://www.researchgate.net" TargetMode="External"/><Relationship Id="rId109" Type="http://schemas.openxmlformats.org/officeDocument/2006/relationships/image" Target="media/image59.png"/><Relationship Id="rId260" Type="http://schemas.openxmlformats.org/officeDocument/2006/relationships/image" Target="media/image163.png"/><Relationship Id="rId316" Type="http://schemas.openxmlformats.org/officeDocument/2006/relationships/hyperlink" Target="https://www.htmllion.com/img/jquery-plugins/jQuery-gridly.jpg" TargetMode="External"/><Relationship Id="rId523" Type="http://schemas.openxmlformats.org/officeDocument/2006/relationships/hyperlink" Target="http://www.guru99.com/relational-data-model-dbms.html" TargetMode="External"/><Relationship Id="rId55" Type="http://schemas.openxmlformats.org/officeDocument/2006/relationships/hyperlink" Target="https://www.tutorialspoint.com/computer_concepts/computer_concepts_web_browsing_software.htm" TargetMode="External"/><Relationship Id="rId97" Type="http://schemas.openxmlformats.org/officeDocument/2006/relationships/image" Target="media/image52.png"/><Relationship Id="rId120" Type="http://schemas.openxmlformats.org/officeDocument/2006/relationships/header" Target="header2.xml"/><Relationship Id="rId358" Type="http://schemas.openxmlformats.org/officeDocument/2006/relationships/hyperlink" Target="https://www.jquery-az.com/wp-content/uploads/2018/01/19-2-Bootstra-4p-progress-colors.png" TargetMode="External"/><Relationship Id="rId565" Type="http://schemas.openxmlformats.org/officeDocument/2006/relationships/image" Target="media/image323.png"/><Relationship Id="rId162" Type="http://schemas.openxmlformats.org/officeDocument/2006/relationships/image" Target="media/image105.png"/><Relationship Id="rId218" Type="http://schemas.openxmlformats.org/officeDocument/2006/relationships/image" Target="media/image143.png"/><Relationship Id="rId425" Type="http://schemas.openxmlformats.org/officeDocument/2006/relationships/hyperlink" Target="http://www.studytonight.com/dbms/images/relational-dbms-model.png" TargetMode="External"/><Relationship Id="rId467" Type="http://schemas.openxmlformats.org/officeDocument/2006/relationships/image" Target="media/image278.png"/><Relationship Id="rId632" Type="http://schemas.openxmlformats.org/officeDocument/2006/relationships/hyperlink" Target="https://www.w3schools.com/bootstrap/" TargetMode="External"/><Relationship Id="rId271" Type="http://schemas.openxmlformats.org/officeDocument/2006/relationships/hyperlink" Target="https://www.javatpoint.com/javascript-object-getownpropertynames-method" TargetMode="External"/><Relationship Id="rId24" Type="http://schemas.openxmlformats.org/officeDocument/2006/relationships/image" Target="media/image9.png"/><Relationship Id="rId66" Type="http://schemas.openxmlformats.org/officeDocument/2006/relationships/hyperlink" Target="https://fossbytes.com/search-engine-works-makes-life%20-easier/" TargetMode="External"/><Relationship Id="rId131" Type="http://schemas.openxmlformats.org/officeDocument/2006/relationships/image" Target="media/image78.png"/><Relationship Id="rId327" Type="http://schemas.openxmlformats.org/officeDocument/2006/relationships/image" Target="media/image190.png"/><Relationship Id="rId369" Type="http://schemas.openxmlformats.org/officeDocument/2006/relationships/image" Target="media/image211.png"/><Relationship Id="rId534" Type="http://schemas.openxmlformats.org/officeDocument/2006/relationships/hyperlink" Target="mailto:mno@yahoo.com" TargetMode="External"/><Relationship Id="rId576" Type="http://schemas.openxmlformats.org/officeDocument/2006/relationships/image" Target="media/image331.png"/><Relationship Id="rId173" Type="http://schemas.openxmlformats.org/officeDocument/2006/relationships/image" Target="media/image114.png"/><Relationship Id="rId229" Type="http://schemas.openxmlformats.org/officeDocument/2006/relationships/hyperlink" Target="https://www.w3schools.com/cssref/pr_text_text-align.asp" TargetMode="External"/><Relationship Id="rId380" Type="http://schemas.openxmlformats.org/officeDocument/2006/relationships/hyperlink" Target="https://s1.o7planning.com/en/12023/images/22980304.png" TargetMode="External"/><Relationship Id="rId436" Type="http://schemas.openxmlformats.org/officeDocument/2006/relationships/image" Target="media/image254.jpeg"/><Relationship Id="rId601" Type="http://schemas.openxmlformats.org/officeDocument/2006/relationships/image" Target="media/image344.png"/><Relationship Id="rId643" Type="http://schemas.openxmlformats.org/officeDocument/2006/relationships/hyperlink" Target="https://www.guru99.com/software-development-life-cycle-tutorial.html" TargetMode="External"/><Relationship Id="rId240" Type="http://schemas.openxmlformats.org/officeDocument/2006/relationships/hyperlink" Target="https://www.w3schools.com/cssref/pr_text_letter-spacing.asp" TargetMode="External"/><Relationship Id="rId478" Type="http://schemas.openxmlformats.org/officeDocument/2006/relationships/image" Target="media/image288.png"/><Relationship Id="rId35" Type="http://schemas.openxmlformats.org/officeDocument/2006/relationships/image" Target="media/image15.png"/><Relationship Id="rId77" Type="http://schemas.openxmlformats.org/officeDocument/2006/relationships/image" Target="media/image39.png"/><Relationship Id="rId100" Type="http://schemas.openxmlformats.org/officeDocument/2006/relationships/image" Target="media/image55.png"/><Relationship Id="rId282" Type="http://schemas.openxmlformats.org/officeDocument/2006/relationships/hyperlink" Target="https://www.javatpoint.com/javascript-object-values-method" TargetMode="External"/><Relationship Id="rId338" Type="http://schemas.openxmlformats.org/officeDocument/2006/relationships/hyperlink" Target="http://formoid.com/articles/data/upload/2017/03/1inverse-bootstrap-table.jpg" TargetMode="External"/><Relationship Id="rId503" Type="http://schemas.openxmlformats.org/officeDocument/2006/relationships/hyperlink" Target="http://www.guru99.com/relational-data-model-dbms.html" TargetMode="External"/><Relationship Id="rId545" Type="http://schemas.openxmlformats.org/officeDocument/2006/relationships/footer" Target="footer10.xml"/><Relationship Id="rId587" Type="http://schemas.openxmlformats.org/officeDocument/2006/relationships/hyperlink" Target="http://www.codeproject.com/articles/1172312/just-enough-set-theory-when-sets-collide-part-of" TargetMode="External"/><Relationship Id="rId8" Type="http://schemas.openxmlformats.org/officeDocument/2006/relationships/footer" Target="footer1.xml"/><Relationship Id="rId142" Type="http://schemas.openxmlformats.org/officeDocument/2006/relationships/hyperlink" Target="http://www.markupbox.com/blog/wp-content/uploads%20/2017/02/html-benefits1.png" TargetMode="External"/><Relationship Id="rId184" Type="http://schemas.openxmlformats.org/officeDocument/2006/relationships/image" Target="media/image123.jpeg"/><Relationship Id="rId391" Type="http://schemas.openxmlformats.org/officeDocument/2006/relationships/image" Target="media/image222.png"/><Relationship Id="rId405" Type="http://schemas.openxmlformats.org/officeDocument/2006/relationships/image" Target="media/image232.png"/><Relationship Id="rId447" Type="http://schemas.openxmlformats.org/officeDocument/2006/relationships/image" Target="media/image264.png"/><Relationship Id="rId612" Type="http://schemas.openxmlformats.org/officeDocument/2006/relationships/hyperlink" Target="https://sdlcpartners.com/insights/what-are-sdlc-types/" TargetMode="External"/><Relationship Id="rId251" Type="http://schemas.openxmlformats.org/officeDocument/2006/relationships/image" Target="media/image154.png"/><Relationship Id="rId489" Type="http://schemas.openxmlformats.org/officeDocument/2006/relationships/image" Target="media/image294.jpeg"/><Relationship Id="rId46" Type="http://schemas.openxmlformats.org/officeDocument/2006/relationships/image" Target="media/image22.png"/><Relationship Id="rId293" Type="http://schemas.openxmlformats.org/officeDocument/2006/relationships/hyperlink" Target="https://www.tutorialrepublic.com/html-reference/http-status-codes.php" TargetMode="External"/><Relationship Id="rId307" Type="http://schemas.openxmlformats.org/officeDocument/2006/relationships/image" Target="media/image180.jpeg"/><Relationship Id="rId349" Type="http://schemas.openxmlformats.org/officeDocument/2006/relationships/image" Target="media/image201.jpeg"/><Relationship Id="rId514" Type="http://schemas.openxmlformats.org/officeDocument/2006/relationships/image" Target="media/image307.png"/><Relationship Id="rId556" Type="http://schemas.openxmlformats.org/officeDocument/2006/relationships/image" Target="media/image318.png"/><Relationship Id="rId88" Type="http://schemas.openxmlformats.org/officeDocument/2006/relationships/image" Target="media/image44.png"/><Relationship Id="rId111" Type="http://schemas.openxmlformats.org/officeDocument/2006/relationships/image" Target="media/image61.png"/><Relationship Id="rId153" Type="http://schemas.openxmlformats.org/officeDocument/2006/relationships/image" Target="media/image98.png"/><Relationship Id="rId195" Type="http://schemas.openxmlformats.org/officeDocument/2006/relationships/image" Target="media/image134.png"/><Relationship Id="rId209" Type="http://schemas.openxmlformats.org/officeDocument/2006/relationships/hyperlink" Target="http://www.w3.org/TR/xhtml1/DTD/xhtml1-trans" TargetMode="External"/><Relationship Id="rId360" Type="http://schemas.openxmlformats.org/officeDocument/2006/relationships/hyperlink" Target="https://www.itsolutionstuff.com/upload/bootstrap-rating.png" TargetMode="External"/><Relationship Id="rId416" Type="http://schemas.openxmlformats.org/officeDocument/2006/relationships/image" Target="media/image238.png"/><Relationship Id="rId598" Type="http://schemas.openxmlformats.org/officeDocument/2006/relationships/hyperlink" Target="http://www.guru99.com/relational-algebra-dbms.html" TargetMode="External"/><Relationship Id="rId220" Type="http://schemas.openxmlformats.org/officeDocument/2006/relationships/image" Target="media/image144.png"/><Relationship Id="rId458" Type="http://schemas.openxmlformats.org/officeDocument/2006/relationships/image" Target="media/image271.jpeg"/><Relationship Id="rId623" Type="http://schemas.openxmlformats.org/officeDocument/2006/relationships/hyperlink" Target="https://www.javatpoint.com/javascript-tutorial" TargetMode="External"/><Relationship Id="rId15" Type="http://schemas.openxmlformats.org/officeDocument/2006/relationships/hyperlink" Target="https://www.tutorialspoint.com/computer_concepts/computer_concepts_internet.htm" TargetMode="External"/><Relationship Id="rId57" Type="http://schemas.openxmlformats.org/officeDocument/2006/relationships/hyperlink" Target="https://www.tutorialspoint.com/computer_concepts/computer_concepts_web_browsing_software.htm" TargetMode="External"/><Relationship Id="rId262" Type="http://schemas.openxmlformats.org/officeDocument/2006/relationships/image" Target="media/image165.png"/><Relationship Id="rId318" Type="http://schemas.openxmlformats.org/officeDocument/2006/relationships/hyperlink" Target="https://formden.com/static/assets/img/posts/date-picker/example_date.png" TargetMode="External"/><Relationship Id="rId525" Type="http://schemas.openxmlformats.org/officeDocument/2006/relationships/hyperlink" Target="http://www.guru99.com/relational-data-model-dbms.html" TargetMode="External"/><Relationship Id="rId567" Type="http://schemas.openxmlformats.org/officeDocument/2006/relationships/image" Target="media/image325.png"/><Relationship Id="rId99" Type="http://schemas.openxmlformats.org/officeDocument/2006/relationships/image" Target="media/image54.png"/><Relationship Id="rId122" Type="http://schemas.openxmlformats.org/officeDocument/2006/relationships/image" Target="media/image69.png"/><Relationship Id="rId164" Type="http://schemas.openxmlformats.org/officeDocument/2006/relationships/image" Target="media/image107.png"/><Relationship Id="rId371" Type="http://schemas.openxmlformats.org/officeDocument/2006/relationships/image" Target="media/image212.png"/><Relationship Id="rId427" Type="http://schemas.openxmlformats.org/officeDocument/2006/relationships/hyperlink" Target="http://www.studytonight.com/dbms/images/hierarchical-dbms-model.png" TargetMode="External"/><Relationship Id="rId469" Type="http://schemas.openxmlformats.org/officeDocument/2006/relationships/image" Target="media/image280.jpeg"/><Relationship Id="rId634" Type="http://schemas.openxmlformats.org/officeDocument/2006/relationships/hyperlink" Target="https://dev.to/bootstrap/ui-components-5a9k" TargetMode="External"/><Relationship Id="rId26" Type="http://schemas.openxmlformats.org/officeDocument/2006/relationships/image" Target="media/image10.png"/><Relationship Id="rId231" Type="http://schemas.openxmlformats.org/officeDocument/2006/relationships/hyperlink" Target="https://www.w3schools.com/cssref/pr_text_unicode-bidi.asp" TargetMode="External"/><Relationship Id="rId273" Type="http://schemas.openxmlformats.org/officeDocument/2006/relationships/hyperlink" Target="https://www.javatpoint.com/javascript-object-getprototypeof-method" TargetMode="External"/><Relationship Id="rId329" Type="http://schemas.openxmlformats.org/officeDocument/2006/relationships/image" Target="media/image191.jpeg"/><Relationship Id="rId480" Type="http://schemas.openxmlformats.org/officeDocument/2006/relationships/hyperlink" Target="http://www.guru99.com/images/1/100518_0621_ERDiagramTu5.png" TargetMode="External"/><Relationship Id="rId536" Type="http://schemas.openxmlformats.org/officeDocument/2006/relationships/header" Target="header7.xml"/><Relationship Id="rId68" Type="http://schemas.openxmlformats.org/officeDocument/2006/relationships/image" Target="media/image34.png"/><Relationship Id="rId133" Type="http://schemas.openxmlformats.org/officeDocument/2006/relationships/image" Target="media/image80.jpeg"/><Relationship Id="rId175" Type="http://schemas.openxmlformats.org/officeDocument/2006/relationships/image" Target="media/image115.png"/><Relationship Id="rId340" Type="http://schemas.openxmlformats.org/officeDocument/2006/relationships/hyperlink" Target="https://designposts.net/wp-content/uploads/2014/09/Bootstrap-Navigable-Table.jpg" TargetMode="External"/><Relationship Id="rId578" Type="http://schemas.openxmlformats.org/officeDocument/2006/relationships/image" Target="media/image333.png"/><Relationship Id="rId200" Type="http://schemas.openxmlformats.org/officeDocument/2006/relationships/image" Target="media/image137.png"/><Relationship Id="rId382" Type="http://schemas.openxmlformats.org/officeDocument/2006/relationships/hyperlink" Target="https://designmodo.com/wp-content/uploads/2021/04/14.png" TargetMode="External"/><Relationship Id="rId438" Type="http://schemas.openxmlformats.org/officeDocument/2006/relationships/image" Target="media/image256.png"/><Relationship Id="rId603" Type="http://schemas.openxmlformats.org/officeDocument/2006/relationships/image" Target="media/image345.jpeg"/><Relationship Id="rId645" Type="http://schemas.openxmlformats.org/officeDocument/2006/relationships/header" Target="header16.xml"/><Relationship Id="rId242" Type="http://schemas.openxmlformats.org/officeDocument/2006/relationships/hyperlink" Target="https://www.w3schools.com/cssref/pr_text_text-indent.asp" TargetMode="External"/><Relationship Id="rId284" Type="http://schemas.openxmlformats.org/officeDocument/2006/relationships/image" Target="media/image167.jpeg"/><Relationship Id="rId491" Type="http://schemas.openxmlformats.org/officeDocument/2006/relationships/image" Target="media/image295.jpeg"/><Relationship Id="rId505" Type="http://schemas.openxmlformats.org/officeDocument/2006/relationships/header" Target="header5.xml"/><Relationship Id="rId37" Type="http://schemas.openxmlformats.org/officeDocument/2006/relationships/image" Target="media/image17.png"/><Relationship Id="rId79" Type="http://schemas.openxmlformats.org/officeDocument/2006/relationships/image" Target="media/image40.png"/><Relationship Id="rId102" Type="http://schemas.openxmlformats.org/officeDocument/2006/relationships/image" Target="media/image56.png"/><Relationship Id="rId144" Type="http://schemas.openxmlformats.org/officeDocument/2006/relationships/image" Target="media/image89.png"/><Relationship Id="rId547" Type="http://schemas.openxmlformats.org/officeDocument/2006/relationships/hyperlink" Target="http://www.javatpoint.com/dbms-keys" TargetMode="External"/><Relationship Id="rId589" Type="http://schemas.openxmlformats.org/officeDocument/2006/relationships/hyperlink" Target="http://www.javatpoint.com/dbms-relational-calculus" TargetMode="External"/><Relationship Id="rId90" Type="http://schemas.openxmlformats.org/officeDocument/2006/relationships/image" Target="media/image45.jpeg"/><Relationship Id="rId186" Type="http://schemas.openxmlformats.org/officeDocument/2006/relationships/image" Target="media/image125.png"/><Relationship Id="rId351" Type="http://schemas.openxmlformats.org/officeDocument/2006/relationships/image" Target="media/image202.jpeg"/><Relationship Id="rId393" Type="http://schemas.openxmlformats.org/officeDocument/2006/relationships/image" Target="media/image223.gif"/><Relationship Id="rId407" Type="http://schemas.openxmlformats.org/officeDocument/2006/relationships/image" Target="media/image233.png"/><Relationship Id="rId449" Type="http://schemas.openxmlformats.org/officeDocument/2006/relationships/image" Target="media/image265.png"/><Relationship Id="rId614" Type="http://schemas.openxmlformats.org/officeDocument/2006/relationships/hyperlink" Target="https://sdlcpartners.com/insights/what-are-sdlc-types/" TargetMode="External"/><Relationship Id="rId211" Type="http://schemas.openxmlformats.org/officeDocument/2006/relationships/hyperlink" Target="http://www.w3.org/l" TargetMode="External"/><Relationship Id="rId253" Type="http://schemas.openxmlformats.org/officeDocument/2006/relationships/image" Target="media/image156.png"/><Relationship Id="rId295" Type="http://schemas.openxmlformats.org/officeDocument/2006/relationships/hyperlink" Target="https://image.slidesharecdn.com/bootstrap-150705164322-lva1-app6892/85/bootstrap-3-320.jpg?cb=1436114649" TargetMode="External"/><Relationship Id="rId309" Type="http://schemas.openxmlformats.org/officeDocument/2006/relationships/image" Target="media/image181.jpeg"/><Relationship Id="rId460" Type="http://schemas.openxmlformats.org/officeDocument/2006/relationships/image" Target="media/image272.png"/><Relationship Id="rId516" Type="http://schemas.openxmlformats.org/officeDocument/2006/relationships/image" Target="media/image308.png"/><Relationship Id="rId48" Type="http://schemas.openxmlformats.org/officeDocument/2006/relationships/image" Target="media/image23.png"/><Relationship Id="rId113" Type="http://schemas.openxmlformats.org/officeDocument/2006/relationships/image" Target="media/image63.png"/><Relationship Id="rId320" Type="http://schemas.openxmlformats.org/officeDocument/2006/relationships/hyperlink" Target="https://camo.githubusercontent.com/d7265660ea14a97c52ab3f6ce8684294b1df30892fcbd596f2c961ca8d1bfce2/68747470733a2f2f692e696d6775722e636f6d2f5554526c6161722e706e67" TargetMode="External"/><Relationship Id="rId558" Type="http://schemas.openxmlformats.org/officeDocument/2006/relationships/image" Target="media/image319.jpeg"/><Relationship Id="rId155" Type="http://schemas.openxmlformats.org/officeDocument/2006/relationships/image" Target="media/image100.png"/><Relationship Id="rId197" Type="http://schemas.openxmlformats.org/officeDocument/2006/relationships/hyperlink" Target="http://www.w3.org/WAI/standards-guidelines/" TargetMode="External"/><Relationship Id="rId362" Type="http://schemas.openxmlformats.org/officeDocument/2006/relationships/hyperlink" Target="https://designmodo.com/wp-content/uploads/2019/08/6-Social-Buttons-for-Bootstrap.jpg" TargetMode="External"/><Relationship Id="rId418" Type="http://schemas.openxmlformats.org/officeDocument/2006/relationships/hyperlink" Target="http://www.guru99.com/images/1/042919_0417_DataIndepen1.png" TargetMode="External"/><Relationship Id="rId625" Type="http://schemas.openxmlformats.org/officeDocument/2006/relationships/hyperlink" Target="https://www.tutorialrepublic.com/javascript-tutorial/javascript-variables.php" TargetMode="External"/><Relationship Id="rId222" Type="http://schemas.openxmlformats.org/officeDocument/2006/relationships/image" Target="media/image145.jpeg"/><Relationship Id="rId264" Type="http://schemas.openxmlformats.org/officeDocument/2006/relationships/hyperlink" Target="https://www.javatpoint.com/javascript-object-create-method" TargetMode="External"/><Relationship Id="rId471" Type="http://schemas.openxmlformats.org/officeDocument/2006/relationships/image" Target="media/image281.jpeg"/><Relationship Id="rId17" Type="http://schemas.openxmlformats.org/officeDocument/2006/relationships/hyperlink" Target="https://www.tutorialspoint.com/internet_technologies/internet_services.htm" TargetMode="External"/><Relationship Id="rId59" Type="http://schemas.openxmlformats.org/officeDocument/2006/relationships/hyperlink" Target="https://www.tutorialspoint.com/computer_concepts/computer_concepts_web_browsing_software.htm" TargetMode="External"/><Relationship Id="rId124" Type="http://schemas.openxmlformats.org/officeDocument/2006/relationships/image" Target="media/image71.png"/><Relationship Id="rId527" Type="http://schemas.openxmlformats.org/officeDocument/2006/relationships/hyperlink" Target="http://www.slideshare.net/TechtudNetwork/relation-between-super-key-candidate-key-and-primary-key?qid=c7bb9eac-8135-480c-92ee-890bf4c" TargetMode="External"/><Relationship Id="rId569" Type="http://schemas.openxmlformats.org/officeDocument/2006/relationships/image" Target="media/image326.png"/><Relationship Id="rId70" Type="http://schemas.openxmlformats.org/officeDocument/2006/relationships/image" Target="media/image36.png"/><Relationship Id="rId166" Type="http://schemas.openxmlformats.org/officeDocument/2006/relationships/image" Target="media/image109.png"/><Relationship Id="rId331" Type="http://schemas.openxmlformats.org/officeDocument/2006/relationships/image" Target="media/image192.png"/><Relationship Id="rId373" Type="http://schemas.openxmlformats.org/officeDocument/2006/relationships/image" Target="media/image213.png"/><Relationship Id="rId429" Type="http://schemas.openxmlformats.org/officeDocument/2006/relationships/hyperlink" Target="http://www.studytonight.com/dbms/images/network-dbms-model.png" TargetMode="External"/><Relationship Id="rId580" Type="http://schemas.openxmlformats.org/officeDocument/2006/relationships/header" Target="header13.xml"/><Relationship Id="rId636" Type="http://schemas.openxmlformats.org/officeDocument/2006/relationships/hyperlink" Target="https://shuffle.dev/blog/2021/06/new-library-to-quickly-create-bootstrap-5-templates/" TargetMode="External"/><Relationship Id="rId1" Type="http://schemas.openxmlformats.org/officeDocument/2006/relationships/numbering" Target="numbering.xml"/><Relationship Id="rId233" Type="http://schemas.openxmlformats.org/officeDocument/2006/relationships/hyperlink" Target="https://www.w3schools.com/cssref/pr_pos_vertical-align.asp" TargetMode="External"/><Relationship Id="rId440" Type="http://schemas.openxmlformats.org/officeDocument/2006/relationships/image" Target="media/image258.png"/><Relationship Id="rId28" Type="http://schemas.openxmlformats.org/officeDocument/2006/relationships/image" Target="media/image11.png"/><Relationship Id="rId275" Type="http://schemas.openxmlformats.org/officeDocument/2006/relationships/hyperlink" Target="https://www.javatpoint.com/javascript-objects" TargetMode="External"/><Relationship Id="rId300" Type="http://schemas.openxmlformats.org/officeDocument/2006/relationships/image" Target="media/image177.png"/><Relationship Id="rId482" Type="http://schemas.openxmlformats.org/officeDocument/2006/relationships/hyperlink" Target="http://pld.cs.luc.edu/database/images/fig7.2.png" TargetMode="External"/><Relationship Id="rId538" Type="http://schemas.openxmlformats.org/officeDocument/2006/relationships/hyperlink" Target="mailto:abc@gmail.com" TargetMode="External"/><Relationship Id="rId81" Type="http://schemas.openxmlformats.org/officeDocument/2006/relationships/hyperlink" Target="http://www.brainkart.com/article/Structure-and-Working-of-E-Mail_36840/" TargetMode="External"/><Relationship Id="rId135" Type="http://schemas.openxmlformats.org/officeDocument/2006/relationships/image" Target="media/image82.png"/><Relationship Id="rId177" Type="http://schemas.openxmlformats.org/officeDocument/2006/relationships/image" Target="media/image117.png"/><Relationship Id="rId342" Type="http://schemas.openxmlformats.org/officeDocument/2006/relationships/hyperlink" Target="https://mdbcdn.b-cdn.net/wp-content/uploads/2017/09/gallery-fb.jpg" TargetMode="External"/><Relationship Id="rId384" Type="http://schemas.openxmlformats.org/officeDocument/2006/relationships/hyperlink" Target="https://designmodo.com/wp-content/uploads/2021/04/16.png" TargetMode="External"/><Relationship Id="rId591" Type="http://schemas.openxmlformats.org/officeDocument/2006/relationships/footer" Target="footer15.xml"/><Relationship Id="rId605" Type="http://schemas.openxmlformats.org/officeDocument/2006/relationships/image" Target="media/image346.png"/><Relationship Id="rId202" Type="http://schemas.openxmlformats.org/officeDocument/2006/relationships/image" Target="media/image138.png"/><Relationship Id="rId244" Type="http://schemas.openxmlformats.org/officeDocument/2006/relationships/hyperlink" Target="https://www.w3schools.com/cssref/pr_text_word-spacing.asp" TargetMode="External"/><Relationship Id="rId647" Type="http://schemas.openxmlformats.org/officeDocument/2006/relationships/header" Target="header17.xml"/><Relationship Id="rId39" Type="http://schemas.openxmlformats.org/officeDocument/2006/relationships/image" Target="media/image18.png"/><Relationship Id="rId286" Type="http://schemas.openxmlformats.org/officeDocument/2006/relationships/image" Target="media/image169.png"/><Relationship Id="rId451" Type="http://schemas.openxmlformats.org/officeDocument/2006/relationships/image" Target="media/image266.png"/><Relationship Id="rId493" Type="http://schemas.openxmlformats.org/officeDocument/2006/relationships/hyperlink" Target="http://www.studytonight.com/dbms/images/hierarchical-dbms-model.png" TargetMode="External"/><Relationship Id="rId507" Type="http://schemas.openxmlformats.org/officeDocument/2006/relationships/hyperlink" Target="http://www.javatpoint.com/dbms-integrity-constraints" TargetMode="External"/><Relationship Id="rId549" Type="http://schemas.openxmlformats.org/officeDocument/2006/relationships/footer" Target="footer11.xml"/><Relationship Id="rId50" Type="http://schemas.openxmlformats.org/officeDocument/2006/relationships/image" Target="media/image24.png"/><Relationship Id="rId104" Type="http://schemas.openxmlformats.org/officeDocument/2006/relationships/image" Target="media/image57.png"/><Relationship Id="rId146" Type="http://schemas.openxmlformats.org/officeDocument/2006/relationships/image" Target="media/image91.png"/><Relationship Id="rId188" Type="http://schemas.openxmlformats.org/officeDocument/2006/relationships/image" Target="media/image127.png"/><Relationship Id="rId311" Type="http://schemas.openxmlformats.org/officeDocument/2006/relationships/image" Target="media/image182.png"/><Relationship Id="rId353" Type="http://schemas.openxmlformats.org/officeDocument/2006/relationships/image" Target="media/image203.jpeg"/><Relationship Id="rId395" Type="http://schemas.openxmlformats.org/officeDocument/2006/relationships/image" Target="media/image224.jpeg"/><Relationship Id="rId409" Type="http://schemas.openxmlformats.org/officeDocument/2006/relationships/image" Target="media/image234.png"/><Relationship Id="rId560" Type="http://schemas.openxmlformats.org/officeDocument/2006/relationships/image" Target="media/image320.jpeg"/><Relationship Id="rId92" Type="http://schemas.openxmlformats.org/officeDocument/2006/relationships/image" Target="media/image47.jpeg"/><Relationship Id="rId213" Type="http://schemas.openxmlformats.org/officeDocument/2006/relationships/footer" Target="footer4.xml"/><Relationship Id="rId420" Type="http://schemas.openxmlformats.org/officeDocument/2006/relationships/image" Target="media/image241.jpeg"/><Relationship Id="rId616" Type="http://schemas.openxmlformats.org/officeDocument/2006/relationships/hyperlink" Target="https://sdlcpartners.com/insights/what-are-sdlc-types/" TargetMode="External"/><Relationship Id="rId255" Type="http://schemas.openxmlformats.org/officeDocument/2006/relationships/image" Target="media/image158.png"/><Relationship Id="rId297" Type="http://schemas.openxmlformats.org/officeDocument/2006/relationships/hyperlink" Target="https://pbs.twimg.com/media/EonHh_wUwAEcsP2?format=png&amp;name=large" TargetMode="External"/><Relationship Id="rId462" Type="http://schemas.openxmlformats.org/officeDocument/2006/relationships/image" Target="media/image274.png"/><Relationship Id="rId518" Type="http://schemas.openxmlformats.org/officeDocument/2006/relationships/image" Target="media/image309.png"/><Relationship Id="rId115" Type="http://schemas.openxmlformats.org/officeDocument/2006/relationships/image" Target="media/image65.png"/><Relationship Id="rId157" Type="http://schemas.openxmlformats.org/officeDocument/2006/relationships/image" Target="media/image102.png"/><Relationship Id="rId322" Type="http://schemas.openxmlformats.org/officeDocument/2006/relationships/hyperlink" Target="http://www.webappers.com/img/2012/07/bootstrap-datepicker-calendar.jpg" TargetMode="External"/><Relationship Id="rId364" Type="http://schemas.openxmlformats.org/officeDocument/2006/relationships/hyperlink" Target="https://images.saymedia-content.com/.image/t_share/MTc0Mjk3NDI1Njk4MzY2OTcy/apply-custom-styles-to-bootastrap-tabs-step-by-step.jpg" TargetMode="External"/><Relationship Id="rId61" Type="http://schemas.openxmlformats.org/officeDocument/2006/relationships/hyperlink" Target="https://www.tutorialspoint.com/computer_concepts/computer_concepts_web_browsing_software.htm" TargetMode="External"/><Relationship Id="rId199" Type="http://schemas.openxmlformats.org/officeDocument/2006/relationships/hyperlink" Target="http://www.javatpoint.com/website-static-vs-dynamic" TargetMode="External"/><Relationship Id="rId571" Type="http://schemas.openxmlformats.org/officeDocument/2006/relationships/hyperlink" Target="http://www.guru99.com/relational-algebra-dbms.html" TargetMode="External"/><Relationship Id="rId627" Type="http://schemas.openxmlformats.org/officeDocument/2006/relationships/hyperlink" Target="https://www.section.io/engineering-education/exception-handling-in-javascript/" TargetMode="External"/><Relationship Id="rId19" Type="http://schemas.openxmlformats.org/officeDocument/2006/relationships/hyperlink" Target="https://www.google.com/search?q=programming+in+c&amp;source" TargetMode="External"/><Relationship Id="rId224" Type="http://schemas.openxmlformats.org/officeDocument/2006/relationships/hyperlink" Target="https://www.bitdegree.org/learn/inline-css" TargetMode="External"/><Relationship Id="rId266" Type="http://schemas.openxmlformats.org/officeDocument/2006/relationships/hyperlink" Target="https://www.javatpoint.com/javascript-object-defineproperties-method" TargetMode="External"/><Relationship Id="rId431" Type="http://schemas.openxmlformats.org/officeDocument/2006/relationships/image" Target="media/image249.jpeg"/><Relationship Id="rId473" Type="http://schemas.openxmlformats.org/officeDocument/2006/relationships/image" Target="media/image283.png"/><Relationship Id="rId529" Type="http://schemas.openxmlformats.org/officeDocument/2006/relationships/hyperlink" Target="mailto:xyz@gmail.com" TargetMode="External"/><Relationship Id="rId30" Type="http://schemas.openxmlformats.org/officeDocument/2006/relationships/hyperlink" Target="https://en.wikipedia.org/wiki/C_(programming_language)" TargetMode="External"/><Relationship Id="rId126" Type="http://schemas.openxmlformats.org/officeDocument/2006/relationships/image" Target="media/image73.png"/><Relationship Id="rId168" Type="http://schemas.openxmlformats.org/officeDocument/2006/relationships/image" Target="media/image111.png"/><Relationship Id="rId333" Type="http://schemas.openxmlformats.org/officeDocument/2006/relationships/image" Target="media/image193.png"/><Relationship Id="rId540" Type="http://schemas.openxmlformats.org/officeDocument/2006/relationships/hyperlink" Target="mailto:mno@yahoo.com" TargetMode="External"/><Relationship Id="rId72" Type="http://schemas.openxmlformats.org/officeDocument/2006/relationships/image" Target="media/image37.png"/><Relationship Id="rId375" Type="http://schemas.openxmlformats.org/officeDocument/2006/relationships/image" Target="media/image214.jpeg"/><Relationship Id="rId582" Type="http://schemas.openxmlformats.org/officeDocument/2006/relationships/image" Target="media/image334.jpeg"/><Relationship Id="rId638" Type="http://schemas.openxmlformats.org/officeDocument/2006/relationships/hyperlink" Target="https://www.codegrepper.com/code-examples/whatever/glyphicons+bootstrap+5" TargetMode="External"/><Relationship Id="rId3" Type="http://schemas.openxmlformats.org/officeDocument/2006/relationships/settings" Target="settings.xml"/><Relationship Id="rId235" Type="http://schemas.openxmlformats.org/officeDocument/2006/relationships/hyperlink" Target="https://www.w3schools.com/cssref/css3_pr_text-decoration-color.asp" TargetMode="External"/><Relationship Id="rId277" Type="http://schemas.openxmlformats.org/officeDocument/2006/relationships/hyperlink" Target="https://www.javatpoint.com/javascript-objects" TargetMode="External"/><Relationship Id="rId400" Type="http://schemas.openxmlformats.org/officeDocument/2006/relationships/image" Target="media/image229.png"/><Relationship Id="rId442" Type="http://schemas.openxmlformats.org/officeDocument/2006/relationships/image" Target="media/image260.png"/><Relationship Id="rId484" Type="http://schemas.openxmlformats.org/officeDocument/2006/relationships/hyperlink" Target="http://www.oreilly.com/library/view/database-systems-concepts/9788177585674/9788177585674_ch06lev1sec5_image01.jpeg" TargetMode="External"/><Relationship Id="rId137" Type="http://schemas.openxmlformats.org/officeDocument/2006/relationships/image" Target="media/image84.png"/><Relationship Id="rId302" Type="http://schemas.openxmlformats.org/officeDocument/2006/relationships/hyperlink" Target="https://getbootstrap.com/" TargetMode="External"/><Relationship Id="rId344" Type="http://schemas.openxmlformats.org/officeDocument/2006/relationships/hyperlink" Target="http://www.webappers.com/img/2012/12/editable-fields.png" TargetMode="External"/><Relationship Id="rId41" Type="http://schemas.openxmlformats.org/officeDocument/2006/relationships/hyperlink" Target="https://en.wikipedia.org/wiki/C_(programming_language)" TargetMode="External"/><Relationship Id="rId83" Type="http://schemas.openxmlformats.org/officeDocument/2006/relationships/hyperlink" Target="http://www.brainkart.com/article/Structure-and-Working-of-%20E-Mail_36840/" TargetMode="External"/><Relationship Id="rId179" Type="http://schemas.openxmlformats.org/officeDocument/2006/relationships/image" Target="media/image119.png"/><Relationship Id="rId386" Type="http://schemas.openxmlformats.org/officeDocument/2006/relationships/hyperlink" Target="https://designmodo.com/wp-content/uploads/2021/04/18.png" TargetMode="External"/><Relationship Id="rId551" Type="http://schemas.openxmlformats.org/officeDocument/2006/relationships/hyperlink" Target="http://www.google.com/search?q=Surrogate%2BKey%2B&amp;tbm=isch&amp;ved=2ahUKEwiX99ycj-roAhUI5DgGHffQBnQQ2-cCegQIABAA&amp;oq=Surroga" TargetMode="External"/><Relationship Id="rId593" Type="http://schemas.openxmlformats.org/officeDocument/2006/relationships/footer" Target="footer16.xml"/><Relationship Id="rId607" Type="http://schemas.openxmlformats.org/officeDocument/2006/relationships/image" Target="media/image347.png"/><Relationship Id="rId649" Type="http://schemas.openxmlformats.org/officeDocument/2006/relationships/theme" Target="theme/theme1.xml"/><Relationship Id="rId190" Type="http://schemas.openxmlformats.org/officeDocument/2006/relationships/image" Target="media/image129.png"/><Relationship Id="rId204" Type="http://schemas.openxmlformats.org/officeDocument/2006/relationships/hyperlink" Target="http://www.javatpoint.com/website-static-vs-dynamic" TargetMode="External"/><Relationship Id="rId246" Type="http://schemas.openxmlformats.org/officeDocument/2006/relationships/image" Target="media/image149.png"/><Relationship Id="rId288" Type="http://schemas.openxmlformats.org/officeDocument/2006/relationships/hyperlink" Target="https://en.wikipedia.org/wiki/Exception_handling" TargetMode="External"/><Relationship Id="rId411" Type="http://schemas.openxmlformats.org/officeDocument/2006/relationships/image" Target="media/image235.png"/><Relationship Id="rId453" Type="http://schemas.openxmlformats.org/officeDocument/2006/relationships/image" Target="media/image267.jpeg"/><Relationship Id="rId509" Type="http://schemas.openxmlformats.org/officeDocument/2006/relationships/hyperlink" Target="http://www.javatpoint.com/dbms-integrity-constraints" TargetMode="External"/><Relationship Id="rId106" Type="http://schemas.openxmlformats.org/officeDocument/2006/relationships/hyperlink" Target="http://www.w3schools.com/html/html_bas" TargetMode="External"/><Relationship Id="rId313" Type="http://schemas.openxmlformats.org/officeDocument/2006/relationships/image" Target="media/image183.png"/><Relationship Id="rId495" Type="http://schemas.openxmlformats.org/officeDocument/2006/relationships/image" Target="media/image297.jpeg"/><Relationship Id="rId10" Type="http://schemas.openxmlformats.org/officeDocument/2006/relationships/image" Target="media/image2.png"/><Relationship Id="rId52" Type="http://schemas.openxmlformats.org/officeDocument/2006/relationships/image" Target="media/image25.png"/><Relationship Id="rId94" Type="http://schemas.openxmlformats.org/officeDocument/2006/relationships/image" Target="media/image49.png"/><Relationship Id="rId148" Type="http://schemas.openxmlformats.org/officeDocument/2006/relationships/image" Target="media/image93.png"/><Relationship Id="rId355" Type="http://schemas.openxmlformats.org/officeDocument/2006/relationships/image" Target="media/image204.jpeg"/><Relationship Id="rId397" Type="http://schemas.openxmlformats.org/officeDocument/2006/relationships/header" Target="header4.xml"/><Relationship Id="rId520" Type="http://schemas.openxmlformats.org/officeDocument/2006/relationships/image" Target="media/image310.jpeg"/><Relationship Id="rId562" Type="http://schemas.openxmlformats.org/officeDocument/2006/relationships/image" Target="media/image321.jpeg"/><Relationship Id="rId618" Type="http://schemas.openxmlformats.org/officeDocument/2006/relationships/hyperlink" Target="https://sdlcpartners.com/insights/what-are-sdlc-types/" TargetMode="External"/><Relationship Id="rId215" Type="http://schemas.openxmlformats.org/officeDocument/2006/relationships/image" Target="media/image141.png"/><Relationship Id="rId257" Type="http://schemas.openxmlformats.org/officeDocument/2006/relationships/image" Target="media/image160.jpeg"/><Relationship Id="rId422" Type="http://schemas.openxmlformats.org/officeDocument/2006/relationships/image" Target="media/image243.png"/><Relationship Id="rId464" Type="http://schemas.openxmlformats.org/officeDocument/2006/relationships/image" Target="media/image275.png"/><Relationship Id="rId299" Type="http://schemas.openxmlformats.org/officeDocument/2006/relationships/hyperlink" Target="https://www.sitesbay.com/bootstrap/images/features-of-bootstrap.png" TargetMode="External"/><Relationship Id="rId63" Type="http://schemas.openxmlformats.org/officeDocument/2006/relationships/hyperlink" Target="https://www.tutorialspoint.com/computer_concepts/computer_concepts_web_browsing_software.htm" TargetMode="External"/><Relationship Id="rId159" Type="http://schemas.openxmlformats.org/officeDocument/2006/relationships/hyperlink" Target="https://blog.templatetoaster.com/best-free-html-editors/" TargetMode="External"/><Relationship Id="rId366" Type="http://schemas.openxmlformats.org/officeDocument/2006/relationships/hyperlink" Target="https://designmodo.com/wp-content/uploads/2021/04/1.png" TargetMode="External"/><Relationship Id="rId573" Type="http://schemas.openxmlformats.org/officeDocument/2006/relationships/image" Target="media/image329.jpeg"/><Relationship Id="rId226" Type="http://schemas.openxmlformats.org/officeDocument/2006/relationships/hyperlink" Target="https://www.w3schools.com/cssref/css_colors_legal.asp" TargetMode="External"/><Relationship Id="rId433" Type="http://schemas.openxmlformats.org/officeDocument/2006/relationships/image" Target="media/image251.jpeg"/><Relationship Id="rId640" Type="http://schemas.openxmlformats.org/officeDocument/2006/relationships/hyperlink" Target="https://www.geeksforgeeks.org/jquery-introduction/" TargetMode="External"/><Relationship Id="rId74" Type="http://schemas.openxmlformats.org/officeDocument/2006/relationships/image" Target="media/image38.png"/><Relationship Id="rId377" Type="http://schemas.openxmlformats.org/officeDocument/2006/relationships/image" Target="media/image215.png"/><Relationship Id="rId500" Type="http://schemas.openxmlformats.org/officeDocument/2006/relationships/image" Target="media/image301.png"/><Relationship Id="rId584" Type="http://schemas.openxmlformats.org/officeDocument/2006/relationships/hyperlink" Target="http://www.minigranth.com/dbms-tutorial/relational-algebra/" TargetMode="External"/><Relationship Id="rId5" Type="http://schemas.openxmlformats.org/officeDocument/2006/relationships/footnotes" Target="footnotes.xml"/><Relationship Id="rId237" Type="http://schemas.openxmlformats.org/officeDocument/2006/relationships/hyperlink" Target="https://www.w3schools.com/cssref/css3_pr_text-decoration-style.asp" TargetMode="External"/><Relationship Id="rId444" Type="http://schemas.openxmlformats.org/officeDocument/2006/relationships/image" Target="media/image262.png"/><Relationship Id="rId290" Type="http://schemas.openxmlformats.org/officeDocument/2006/relationships/image" Target="media/image171.png"/><Relationship Id="rId304" Type="http://schemas.openxmlformats.org/officeDocument/2006/relationships/hyperlink" Target="https://media.geeksforgeeks.org/wp-content/uploads/20210819203105/202108199-660x372.jpg" TargetMode="External"/><Relationship Id="rId388" Type="http://schemas.openxmlformats.org/officeDocument/2006/relationships/hyperlink" Target="https://designmodo.com/wp-content/uploads/2021/04/20.png" TargetMode="External"/><Relationship Id="rId511" Type="http://schemas.openxmlformats.org/officeDocument/2006/relationships/footer" Target="footer7.xml"/><Relationship Id="rId609" Type="http://schemas.openxmlformats.org/officeDocument/2006/relationships/image" Target="media/image348.png"/><Relationship Id="rId85" Type="http://schemas.openxmlformats.org/officeDocument/2006/relationships/hyperlink" Target="http://www.eucba.com/what-is-internet-application//" TargetMode="External"/><Relationship Id="rId150" Type="http://schemas.openxmlformats.org/officeDocument/2006/relationships/image" Target="media/image95.png"/><Relationship Id="rId595" Type="http://schemas.openxmlformats.org/officeDocument/2006/relationships/image" Target="media/image340.png"/><Relationship Id="rId248" Type="http://schemas.openxmlformats.org/officeDocument/2006/relationships/image" Target="media/image151.png"/><Relationship Id="rId455" Type="http://schemas.openxmlformats.org/officeDocument/2006/relationships/image" Target="media/image268.jpeg"/><Relationship Id="rId12" Type="http://schemas.openxmlformats.org/officeDocument/2006/relationships/image" Target="media/image3.png"/><Relationship Id="rId108" Type="http://schemas.openxmlformats.org/officeDocument/2006/relationships/hyperlink" Target="http://www.w3schools.com/html/html_bas" TargetMode="External"/><Relationship Id="rId315" Type="http://schemas.openxmlformats.org/officeDocument/2006/relationships/image" Target="media/image184.jpeg"/><Relationship Id="rId522" Type="http://schemas.openxmlformats.org/officeDocument/2006/relationships/image" Target="media/image311.png"/><Relationship Id="rId96" Type="http://schemas.openxmlformats.org/officeDocument/2006/relationships/image" Target="media/image51.png"/><Relationship Id="rId161" Type="http://schemas.openxmlformats.org/officeDocument/2006/relationships/hyperlink" Target="http://notepad-plus-plus.org/download/v6.6.1.html" TargetMode="External"/><Relationship Id="rId399" Type="http://schemas.openxmlformats.org/officeDocument/2006/relationships/image" Target="media/image228.jpeg"/><Relationship Id="rId259" Type="http://schemas.openxmlformats.org/officeDocument/2006/relationships/image" Target="media/image162.png"/><Relationship Id="rId466" Type="http://schemas.openxmlformats.org/officeDocument/2006/relationships/image" Target="media/image277.png"/><Relationship Id="rId23" Type="http://schemas.openxmlformats.org/officeDocument/2006/relationships/hyperlink" Target="https://en.wikipedia.org/wiki/C_(programming_language)" TargetMode="External"/><Relationship Id="rId119" Type="http://schemas.openxmlformats.org/officeDocument/2006/relationships/hyperlink" Target="http://www.geeksforgeeks.org/difference-between-div-and-span-tag-in-html/" TargetMode="External"/><Relationship Id="rId326" Type="http://schemas.openxmlformats.org/officeDocument/2006/relationships/hyperlink" Target="https://scripts-cdn.softpedia.com/screenshots/bootstrap-prompts_1.png" TargetMode="External"/><Relationship Id="rId533" Type="http://schemas.openxmlformats.org/officeDocument/2006/relationships/hyperlink" Target="mailto:xyz@gmail.com" TargetMode="External"/><Relationship Id="rId172" Type="http://schemas.openxmlformats.org/officeDocument/2006/relationships/hyperlink" Target="http://www.sublimetext.com/3" TargetMode="External"/><Relationship Id="rId477" Type="http://schemas.openxmlformats.org/officeDocument/2006/relationships/image" Target="media/image287.png"/><Relationship Id="rId600" Type="http://schemas.openxmlformats.org/officeDocument/2006/relationships/image" Target="media/image342.png"/><Relationship Id="rId337" Type="http://schemas.openxmlformats.org/officeDocument/2006/relationships/image" Target="media/image195.jpeg"/><Relationship Id="rId34" Type="http://schemas.openxmlformats.org/officeDocument/2006/relationships/hyperlink" Target="https://en.wikipedia.org/wiki/C_(programming_language)" TargetMode="External"/><Relationship Id="rId544" Type="http://schemas.openxmlformats.org/officeDocument/2006/relationships/header" Target="header9.xml"/><Relationship Id="rId183" Type="http://schemas.openxmlformats.org/officeDocument/2006/relationships/image" Target="media/image122.png"/><Relationship Id="rId390" Type="http://schemas.openxmlformats.org/officeDocument/2006/relationships/hyperlink" Target="https://designmodo.com/wp-content/uploads/2021/04/22.png" TargetMode="External"/><Relationship Id="rId404" Type="http://schemas.openxmlformats.org/officeDocument/2006/relationships/hyperlink" Target="http://www.tutorialspoint.com/assets/questions/images/104606-1532341968.jpg" TargetMode="External"/><Relationship Id="rId611" Type="http://schemas.openxmlformats.org/officeDocument/2006/relationships/image" Target="media/image349.png"/><Relationship Id="rId250" Type="http://schemas.openxmlformats.org/officeDocument/2006/relationships/image" Target="media/image153.png"/><Relationship Id="rId488" Type="http://schemas.openxmlformats.org/officeDocument/2006/relationships/hyperlink" Target="http://www.google.com/url?sa=i&amp;url=https%3A%2F%2Fwww.slideshare.net%2FProsantaGhosh%2Fdbms-ii-mcach4relational-model2013&amp;psi" TargetMode="External"/><Relationship Id="rId45" Type="http://schemas.openxmlformats.org/officeDocument/2006/relationships/hyperlink" Target="https://en.wikipedia.org/wiki/C_(programming_language)" TargetMode="External"/><Relationship Id="rId110" Type="http://schemas.openxmlformats.org/officeDocument/2006/relationships/image" Target="media/image60.png"/><Relationship Id="rId348" Type="http://schemas.openxmlformats.org/officeDocument/2006/relationships/hyperlink" Target="https://camo.githubusercontent.com/9dca757e32e3a73c530bae322463bda634071a20d75e4e4e4307181f922cfb57/68747470733a2f2f7261772e6769746875622e636f6d2f6d617263617562652f626f6f7473747261702d6d61676e6966792f6d61737465722f6578616d706c652f73637265656e73686f742e706e67" TargetMode="External"/><Relationship Id="rId555" Type="http://schemas.openxmlformats.org/officeDocument/2006/relationships/footer" Target="footer13.xml"/><Relationship Id="rId194" Type="http://schemas.openxmlformats.org/officeDocument/2006/relationships/image" Target="media/image133.png"/><Relationship Id="rId208" Type="http://schemas.openxmlformats.org/officeDocument/2006/relationships/image" Target="media/image140.png"/><Relationship Id="rId415" Type="http://schemas.openxmlformats.org/officeDocument/2006/relationships/image" Target="media/image237.jpeg"/><Relationship Id="rId622" Type="http://schemas.openxmlformats.org/officeDocument/2006/relationships/hyperlink" Target="https://www.w3schools.in/css3/introduction-to-css/" TargetMode="External"/><Relationship Id="rId261" Type="http://schemas.openxmlformats.org/officeDocument/2006/relationships/image" Target="media/image164.png"/><Relationship Id="rId499" Type="http://schemas.openxmlformats.org/officeDocument/2006/relationships/image" Target="media/image300.png"/><Relationship Id="rId56" Type="http://schemas.openxmlformats.org/officeDocument/2006/relationships/image" Target="media/image27.png"/><Relationship Id="rId359" Type="http://schemas.openxmlformats.org/officeDocument/2006/relationships/image" Target="media/image206.png"/><Relationship Id="rId566" Type="http://schemas.openxmlformats.org/officeDocument/2006/relationships/image" Target="media/image324.png"/><Relationship Id="rId121" Type="http://schemas.openxmlformats.org/officeDocument/2006/relationships/footer" Target="footer3.xml"/><Relationship Id="rId219" Type="http://schemas.openxmlformats.org/officeDocument/2006/relationships/hyperlink" Target="https://www.shecodes.io/workshops/shecodes-online-workshop-46-0/projects/197698" TargetMode="External"/><Relationship Id="rId426" Type="http://schemas.openxmlformats.org/officeDocument/2006/relationships/image" Target="media/image246.png"/><Relationship Id="rId633" Type="http://schemas.openxmlformats.org/officeDocument/2006/relationships/hyperlink" Target="https://www.freecodecamp.org/news/learn-bootstrap-4-in-30-minute-by-building-a-landing-page-website-guide-for-beginners-f64e03833f33/" TargetMode="External"/><Relationship Id="rId67" Type="http://schemas.openxmlformats.org/officeDocument/2006/relationships/image" Target="media/image33.png"/><Relationship Id="rId272" Type="http://schemas.openxmlformats.org/officeDocument/2006/relationships/hyperlink" Target="https://www.javatpoint.com/javascript-object-getownpropertysymbols-method" TargetMode="External"/><Relationship Id="rId577" Type="http://schemas.openxmlformats.org/officeDocument/2006/relationships/image" Target="media/image332.jpeg"/><Relationship Id="rId132" Type="http://schemas.openxmlformats.org/officeDocument/2006/relationships/image" Target="media/image79.png"/><Relationship Id="rId437" Type="http://schemas.openxmlformats.org/officeDocument/2006/relationships/image" Target="media/image255.jpeg"/><Relationship Id="rId644" Type="http://schemas.openxmlformats.org/officeDocument/2006/relationships/hyperlink" Target="https://www.guru99.com/levels-of-testing.html" TargetMode="External"/><Relationship Id="rId283" Type="http://schemas.openxmlformats.org/officeDocument/2006/relationships/image" Target="media/image166.png"/><Relationship Id="rId490" Type="http://schemas.openxmlformats.org/officeDocument/2006/relationships/hyperlink" Target="http://www.tutorialspoint.com/assets/questions/images/120543-1532343127.jpg" TargetMode="External"/><Relationship Id="rId504" Type="http://schemas.openxmlformats.org/officeDocument/2006/relationships/image" Target="media/image304.jpeg"/><Relationship Id="rId78" Type="http://schemas.openxmlformats.org/officeDocument/2006/relationships/hyperlink" Target="https://www.brainkart.com/article/Structure-and-Working-of-%20E-Mail_36840/%20" TargetMode="External"/><Relationship Id="rId143" Type="http://schemas.openxmlformats.org/officeDocument/2006/relationships/image" Target="media/image88.png"/><Relationship Id="rId350" Type="http://schemas.openxmlformats.org/officeDocument/2006/relationships/hyperlink" Target="https://mdbcdn.b-cdn.net/wp-content/uploads/2018/02/modal-examples.jpg" TargetMode="External"/><Relationship Id="rId588" Type="http://schemas.openxmlformats.org/officeDocument/2006/relationships/image" Target="media/image338.png"/><Relationship Id="rId9" Type="http://schemas.openxmlformats.org/officeDocument/2006/relationships/footer" Target="footer2.xml"/><Relationship Id="rId210" Type="http://schemas.openxmlformats.org/officeDocument/2006/relationships/hyperlink" Target="http://www.w3.org/TR/xhtml1/DTD/xhtml1-trans" TargetMode="External"/><Relationship Id="rId448" Type="http://schemas.openxmlformats.org/officeDocument/2006/relationships/hyperlink" Target="http://www.gatevidyalay.com/wp-content/uploads/2018/06/Key-Attributes-Example.png" TargetMode="External"/><Relationship Id="rId294" Type="http://schemas.openxmlformats.org/officeDocument/2006/relationships/image" Target="media/image174.jpeg"/><Relationship Id="rId308" Type="http://schemas.openxmlformats.org/officeDocument/2006/relationships/hyperlink" Target="https://mdbcdn.b-cdn.net/wp-content/uploads/2017/12/carousel.jpg" TargetMode="External"/><Relationship Id="rId515" Type="http://schemas.openxmlformats.org/officeDocument/2006/relationships/hyperlink" Target="http://www.javatpoint.com/dbms-integrity-constraints" TargetMode="External"/><Relationship Id="rId89" Type="http://schemas.openxmlformats.org/officeDocument/2006/relationships/hyperlink" Target="http://www.phptpoint.com/html-tags/" TargetMode="External"/><Relationship Id="rId154" Type="http://schemas.openxmlformats.org/officeDocument/2006/relationships/image" Target="media/image99.png"/><Relationship Id="rId361" Type="http://schemas.openxmlformats.org/officeDocument/2006/relationships/image" Target="media/image207.jpeg"/><Relationship Id="rId599" Type="http://schemas.openxmlformats.org/officeDocument/2006/relationships/hyperlink" Target="http://www.guru99.com/relational-algebra-dbms.html" TargetMode="External"/><Relationship Id="rId459" Type="http://schemas.openxmlformats.org/officeDocument/2006/relationships/hyperlink" Target="http://www.guru99.com/images/1/100518_0621_ERDiagramTu5.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11.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12.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13.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14.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15.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2" Type="http://schemas.openxmlformats.org/officeDocument/2006/relationships/image" Target="media/image356.png"/><Relationship Id="rId1" Type="http://schemas.openxmlformats.org/officeDocument/2006/relationships/image" Target="media/image35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5.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6.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7.xml.rels><?xml version="1.0" encoding="UTF-8" standalone="yes"?>
<Relationships xmlns="http://schemas.openxmlformats.org/package/2006/relationships"><Relationship Id="rId3" Type="http://schemas.openxmlformats.org/officeDocument/2006/relationships/hyperlink" Target="http://www.guru99.com/dbms-keys.html" TargetMode="External"/><Relationship Id="rId2" Type="http://schemas.openxmlformats.org/officeDocument/2006/relationships/image" Target="media/image227.png"/><Relationship Id="rId1" Type="http://schemas.openxmlformats.org/officeDocument/2006/relationships/image" Target="media/image226.png"/><Relationship Id="rId4" Type="http://schemas.openxmlformats.org/officeDocument/2006/relationships/hyperlink" Target="http://www.guru99.com/dbms-keys.html" TargetMode="External"/></Relationships>
</file>

<file path=word/_rels/header8.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_rels/header9.xml.rels><?xml version="1.0" encoding="UTF-8" standalone="yes"?>
<Relationships xmlns="http://schemas.openxmlformats.org/package/2006/relationships"><Relationship Id="rId2" Type="http://schemas.openxmlformats.org/officeDocument/2006/relationships/image" Target="media/image227.png"/><Relationship Id="rId1"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619</Pages>
  <Words>64911</Words>
  <Characters>369998</Characters>
  <Application>Microsoft Office Word</Application>
  <DocSecurity>0</DocSecurity>
  <Lines>3083</Lines>
  <Paragraphs>868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434041</CharactersWithSpaces>
  <SharedDoc>false</SharedDoc>
  <HLinks>
    <vt:vector size="1704" baseType="variant">
      <vt:variant>
        <vt:i4>2228276</vt:i4>
      </vt:variant>
      <vt:variant>
        <vt:i4>1035</vt:i4>
      </vt:variant>
      <vt:variant>
        <vt:i4>0</vt:i4>
      </vt:variant>
      <vt:variant>
        <vt:i4>5</vt:i4>
      </vt:variant>
      <vt:variant>
        <vt:lpwstr>https://www.tutorialrepublic.com/jquery-reference/jquery-selectors.php</vt:lpwstr>
      </vt:variant>
      <vt:variant>
        <vt:lpwstr/>
      </vt:variant>
      <vt:variant>
        <vt:i4>7143481</vt:i4>
      </vt:variant>
      <vt:variant>
        <vt:i4>1032</vt:i4>
      </vt:variant>
      <vt:variant>
        <vt:i4>0</vt:i4>
      </vt:variant>
      <vt:variant>
        <vt:i4>5</vt:i4>
      </vt:variant>
      <vt:variant>
        <vt:lpwstr>https://www.javatpoint.com/jquery-selectors</vt:lpwstr>
      </vt:variant>
      <vt:variant>
        <vt:lpwstr/>
      </vt:variant>
      <vt:variant>
        <vt:i4>7405691</vt:i4>
      </vt:variant>
      <vt:variant>
        <vt:i4>1029</vt:i4>
      </vt:variant>
      <vt:variant>
        <vt:i4>0</vt:i4>
      </vt:variant>
      <vt:variant>
        <vt:i4>5</vt:i4>
      </vt:variant>
      <vt:variant>
        <vt:lpwstr>https://www.geeksforgeeks.org/jquery-introduction/</vt:lpwstr>
      </vt:variant>
      <vt:variant>
        <vt:lpwstr/>
      </vt:variant>
      <vt:variant>
        <vt:i4>7012354</vt:i4>
      </vt:variant>
      <vt:variant>
        <vt:i4>1026</vt:i4>
      </vt:variant>
      <vt:variant>
        <vt:i4>0</vt:i4>
      </vt:variant>
      <vt:variant>
        <vt:i4>5</vt:i4>
      </vt:variant>
      <vt:variant>
        <vt:lpwstr>https://www.w3schools.com/jquery/jquery_intro.asp</vt:lpwstr>
      </vt:variant>
      <vt:variant>
        <vt:lpwstr/>
      </vt:variant>
      <vt:variant>
        <vt:i4>1179717</vt:i4>
      </vt:variant>
      <vt:variant>
        <vt:i4>1023</vt:i4>
      </vt:variant>
      <vt:variant>
        <vt:i4>0</vt:i4>
      </vt:variant>
      <vt:variant>
        <vt:i4>5</vt:i4>
      </vt:variant>
      <vt:variant>
        <vt:lpwstr>https://www.codegrepper.com/code-examples/whatever/glyphicons+bootstrap+5</vt:lpwstr>
      </vt:variant>
      <vt:variant>
        <vt:lpwstr/>
      </vt:variant>
      <vt:variant>
        <vt:i4>2424937</vt:i4>
      </vt:variant>
      <vt:variant>
        <vt:i4>1020</vt:i4>
      </vt:variant>
      <vt:variant>
        <vt:i4>0</vt:i4>
      </vt:variant>
      <vt:variant>
        <vt:i4>5</vt:i4>
      </vt:variant>
      <vt:variant>
        <vt:lpwstr>https://icons.getbootstrap.com/</vt:lpwstr>
      </vt:variant>
      <vt:variant>
        <vt:lpwstr/>
      </vt:variant>
      <vt:variant>
        <vt:i4>4784194</vt:i4>
      </vt:variant>
      <vt:variant>
        <vt:i4>1017</vt:i4>
      </vt:variant>
      <vt:variant>
        <vt:i4>0</vt:i4>
      </vt:variant>
      <vt:variant>
        <vt:i4>5</vt:i4>
      </vt:variant>
      <vt:variant>
        <vt:lpwstr>https://shuffle.dev/blog/2021/06/new-library-to-quickly-create-bootstrap-5-templates/</vt:lpwstr>
      </vt:variant>
      <vt:variant>
        <vt:lpwstr/>
      </vt:variant>
      <vt:variant>
        <vt:i4>6684728</vt:i4>
      </vt:variant>
      <vt:variant>
        <vt:i4>1014</vt:i4>
      </vt:variant>
      <vt:variant>
        <vt:i4>0</vt:i4>
      </vt:variant>
      <vt:variant>
        <vt:i4>5</vt:i4>
      </vt:variant>
      <vt:variant>
        <vt:lpwstr>https://webpixels.io/blog/bootstrap-5-components-new-website-and-open-source-css-design-system</vt:lpwstr>
      </vt:variant>
      <vt:variant>
        <vt:lpwstr/>
      </vt:variant>
      <vt:variant>
        <vt:i4>7405693</vt:i4>
      </vt:variant>
      <vt:variant>
        <vt:i4>1011</vt:i4>
      </vt:variant>
      <vt:variant>
        <vt:i4>0</vt:i4>
      </vt:variant>
      <vt:variant>
        <vt:i4>5</vt:i4>
      </vt:variant>
      <vt:variant>
        <vt:lpwstr>https://dev.to/bootstrap/ui-components-5a9k</vt:lpwstr>
      </vt:variant>
      <vt:variant>
        <vt:lpwstr/>
      </vt:variant>
      <vt:variant>
        <vt:i4>4325457</vt:i4>
      </vt:variant>
      <vt:variant>
        <vt:i4>1008</vt:i4>
      </vt:variant>
      <vt:variant>
        <vt:i4>0</vt:i4>
      </vt:variant>
      <vt:variant>
        <vt:i4>5</vt:i4>
      </vt:variant>
      <vt:variant>
        <vt:lpwstr>https://www.freecodecamp.org/news/learn-bootstrap-4-in-30-minute-by-building-a-landing-page-website-guide-for-beginners-f64e03833f33/</vt:lpwstr>
      </vt:variant>
      <vt:variant>
        <vt:lpwstr/>
      </vt:variant>
      <vt:variant>
        <vt:i4>5505090</vt:i4>
      </vt:variant>
      <vt:variant>
        <vt:i4>1005</vt:i4>
      </vt:variant>
      <vt:variant>
        <vt:i4>0</vt:i4>
      </vt:variant>
      <vt:variant>
        <vt:i4>5</vt:i4>
      </vt:variant>
      <vt:variant>
        <vt:lpwstr>https://www.w3schools.com/bootstrap/</vt:lpwstr>
      </vt:variant>
      <vt:variant>
        <vt:lpwstr/>
      </vt:variant>
      <vt:variant>
        <vt:i4>393244</vt:i4>
      </vt:variant>
      <vt:variant>
        <vt:i4>1002</vt:i4>
      </vt:variant>
      <vt:variant>
        <vt:i4>0</vt:i4>
      </vt:variant>
      <vt:variant>
        <vt:i4>5</vt:i4>
      </vt:variant>
      <vt:variant>
        <vt:lpwstr>https://getbootstrap.com/</vt:lpwstr>
      </vt:variant>
      <vt:variant>
        <vt:lpwstr/>
      </vt:variant>
      <vt:variant>
        <vt:i4>7602218</vt:i4>
      </vt:variant>
      <vt:variant>
        <vt:i4>999</vt:i4>
      </vt:variant>
      <vt:variant>
        <vt:i4>0</vt:i4>
      </vt:variant>
      <vt:variant>
        <vt:i4>5</vt:i4>
      </vt:variant>
      <vt:variant>
        <vt:lpwstr>https://www.javatpoint.com/javascript-tutorial</vt:lpwstr>
      </vt:variant>
      <vt:variant>
        <vt:lpwstr/>
      </vt:variant>
      <vt:variant>
        <vt:i4>8060990</vt:i4>
      </vt:variant>
      <vt:variant>
        <vt:i4>996</vt:i4>
      </vt:variant>
      <vt:variant>
        <vt:i4>0</vt:i4>
      </vt:variant>
      <vt:variant>
        <vt:i4>5</vt:i4>
      </vt:variant>
      <vt:variant>
        <vt:lpwstr>https://riptutorial.com/javascript</vt:lpwstr>
      </vt:variant>
      <vt:variant>
        <vt:lpwstr/>
      </vt:variant>
      <vt:variant>
        <vt:i4>524298</vt:i4>
      </vt:variant>
      <vt:variant>
        <vt:i4>993</vt:i4>
      </vt:variant>
      <vt:variant>
        <vt:i4>0</vt:i4>
      </vt:variant>
      <vt:variant>
        <vt:i4>5</vt:i4>
      </vt:variant>
      <vt:variant>
        <vt:lpwstr>https://itwebtutorials.mga.edu/js/chp1/browser-object-model.aspx</vt:lpwstr>
      </vt:variant>
      <vt:variant>
        <vt:lpwstr/>
      </vt:variant>
      <vt:variant>
        <vt:i4>7471211</vt:i4>
      </vt:variant>
      <vt:variant>
        <vt:i4>990</vt:i4>
      </vt:variant>
      <vt:variant>
        <vt:i4>0</vt:i4>
      </vt:variant>
      <vt:variant>
        <vt:i4>5</vt:i4>
      </vt:variant>
      <vt:variant>
        <vt:lpwstr>https://www.section.io/engineering-education/exception-handling-in-javascript/</vt:lpwstr>
      </vt:variant>
      <vt:variant>
        <vt:lpwstr/>
      </vt:variant>
      <vt:variant>
        <vt:i4>4915223</vt:i4>
      </vt:variant>
      <vt:variant>
        <vt:i4>987</vt:i4>
      </vt:variant>
      <vt:variant>
        <vt:i4>0</vt:i4>
      </vt:variant>
      <vt:variant>
        <vt:i4>5</vt:i4>
      </vt:variant>
      <vt:variant>
        <vt:lpwstr>https://www.tutorialsteacher.com/javascript/javascript-data-types</vt:lpwstr>
      </vt:variant>
      <vt:variant>
        <vt:lpwstr/>
      </vt:variant>
      <vt:variant>
        <vt:i4>1048578</vt:i4>
      </vt:variant>
      <vt:variant>
        <vt:i4>984</vt:i4>
      </vt:variant>
      <vt:variant>
        <vt:i4>0</vt:i4>
      </vt:variant>
      <vt:variant>
        <vt:i4>5</vt:i4>
      </vt:variant>
      <vt:variant>
        <vt:lpwstr>https://www.tutorialrepublic.com/javascript-tutorial/javascript-variables.php</vt:lpwstr>
      </vt:variant>
      <vt:variant>
        <vt:lpwstr/>
      </vt:variant>
      <vt:variant>
        <vt:i4>7995452</vt:i4>
      </vt:variant>
      <vt:variant>
        <vt:i4>981</vt:i4>
      </vt:variant>
      <vt:variant>
        <vt:i4>0</vt:i4>
      </vt:variant>
      <vt:variant>
        <vt:i4>5</vt:i4>
      </vt:variant>
      <vt:variant>
        <vt:lpwstr>https://www.guru99.com/introduction-to-javascript.html</vt:lpwstr>
      </vt:variant>
      <vt:variant>
        <vt:lpwstr/>
      </vt:variant>
      <vt:variant>
        <vt:i4>7602218</vt:i4>
      </vt:variant>
      <vt:variant>
        <vt:i4>978</vt:i4>
      </vt:variant>
      <vt:variant>
        <vt:i4>0</vt:i4>
      </vt:variant>
      <vt:variant>
        <vt:i4>5</vt:i4>
      </vt:variant>
      <vt:variant>
        <vt:lpwstr>https://www.javatpoint.com/javascript-tutorial</vt:lpwstr>
      </vt:variant>
      <vt:variant>
        <vt:lpwstr/>
      </vt:variant>
      <vt:variant>
        <vt:i4>8192120</vt:i4>
      </vt:variant>
      <vt:variant>
        <vt:i4>975</vt:i4>
      </vt:variant>
      <vt:variant>
        <vt:i4>0</vt:i4>
      </vt:variant>
      <vt:variant>
        <vt:i4>5</vt:i4>
      </vt:variant>
      <vt:variant>
        <vt:lpwstr>https://www.w3schools.in/css3/introduction-to-css/</vt:lpwstr>
      </vt:variant>
      <vt:variant>
        <vt:lpwstr/>
      </vt:variant>
      <vt:variant>
        <vt:i4>3932268</vt:i4>
      </vt:variant>
      <vt:variant>
        <vt:i4>972</vt:i4>
      </vt:variant>
      <vt:variant>
        <vt:i4>0</vt:i4>
      </vt:variant>
      <vt:variant>
        <vt:i4>5</vt:i4>
      </vt:variant>
      <vt:variant>
        <vt:lpwstr>http://www.guru99.com/relational-algebra-dbms.html</vt:lpwstr>
      </vt:variant>
      <vt:variant>
        <vt:lpwstr/>
      </vt:variant>
      <vt:variant>
        <vt:i4>3932268</vt:i4>
      </vt:variant>
      <vt:variant>
        <vt:i4>969</vt:i4>
      </vt:variant>
      <vt:variant>
        <vt:i4>0</vt:i4>
      </vt:variant>
      <vt:variant>
        <vt:i4>5</vt:i4>
      </vt:variant>
      <vt:variant>
        <vt:lpwstr>http://www.guru99.com/relational-algebra-dbms.html</vt:lpwstr>
      </vt:variant>
      <vt:variant>
        <vt:lpwstr/>
      </vt:variant>
      <vt:variant>
        <vt:i4>6881399</vt:i4>
      </vt:variant>
      <vt:variant>
        <vt:i4>930</vt:i4>
      </vt:variant>
      <vt:variant>
        <vt:i4>0</vt:i4>
      </vt:variant>
      <vt:variant>
        <vt:i4>5</vt:i4>
      </vt:variant>
      <vt:variant>
        <vt:lpwstr>http://www.javatpoint.com/dbms-relational-calculus</vt:lpwstr>
      </vt:variant>
      <vt:variant>
        <vt:lpwstr/>
      </vt:variant>
      <vt:variant>
        <vt:i4>1638494</vt:i4>
      </vt:variant>
      <vt:variant>
        <vt:i4>927</vt:i4>
      </vt:variant>
      <vt:variant>
        <vt:i4>0</vt:i4>
      </vt:variant>
      <vt:variant>
        <vt:i4>5</vt:i4>
      </vt:variant>
      <vt:variant>
        <vt:lpwstr>http://www.codeproject.com/articles/1172312/just-enough-set-theory-when-sets-collide-part-of</vt:lpwstr>
      </vt:variant>
      <vt:variant>
        <vt:lpwstr/>
      </vt:variant>
      <vt:variant>
        <vt:i4>7536675</vt:i4>
      </vt:variant>
      <vt:variant>
        <vt:i4>921</vt:i4>
      </vt:variant>
      <vt:variant>
        <vt:i4>0</vt:i4>
      </vt:variant>
      <vt:variant>
        <vt:i4>5</vt:i4>
      </vt:variant>
      <vt:variant>
        <vt:lpwstr>http://www.minigranth.com/dbms-tutorial/relational-algebra/</vt:lpwstr>
      </vt:variant>
      <vt:variant>
        <vt:lpwstr/>
      </vt:variant>
      <vt:variant>
        <vt:i4>4784154</vt:i4>
      </vt:variant>
      <vt:variant>
        <vt:i4>915</vt:i4>
      </vt:variant>
      <vt:variant>
        <vt:i4>0</vt:i4>
      </vt:variant>
      <vt:variant>
        <vt:i4>5</vt:i4>
      </vt:variant>
      <vt:variant>
        <vt:lpwstr>http://www.javatpoint.com/dbms-sql-set-operation</vt:lpwstr>
      </vt:variant>
      <vt:variant>
        <vt:lpwstr/>
      </vt:variant>
      <vt:variant>
        <vt:i4>3932268</vt:i4>
      </vt:variant>
      <vt:variant>
        <vt:i4>912</vt:i4>
      </vt:variant>
      <vt:variant>
        <vt:i4>0</vt:i4>
      </vt:variant>
      <vt:variant>
        <vt:i4>5</vt:i4>
      </vt:variant>
      <vt:variant>
        <vt:lpwstr>http://www.guru99.com/relational-algebra-dbms.html</vt:lpwstr>
      </vt:variant>
      <vt:variant>
        <vt:lpwstr/>
      </vt:variant>
      <vt:variant>
        <vt:i4>3932268</vt:i4>
      </vt:variant>
      <vt:variant>
        <vt:i4>909</vt:i4>
      </vt:variant>
      <vt:variant>
        <vt:i4>0</vt:i4>
      </vt:variant>
      <vt:variant>
        <vt:i4>5</vt:i4>
      </vt:variant>
      <vt:variant>
        <vt:lpwstr>http://www.guru99.com/relational-algebra-dbms.html</vt:lpwstr>
      </vt:variant>
      <vt:variant>
        <vt:lpwstr/>
      </vt:variant>
      <vt:variant>
        <vt:i4>7536675</vt:i4>
      </vt:variant>
      <vt:variant>
        <vt:i4>900</vt:i4>
      </vt:variant>
      <vt:variant>
        <vt:i4>0</vt:i4>
      </vt:variant>
      <vt:variant>
        <vt:i4>5</vt:i4>
      </vt:variant>
      <vt:variant>
        <vt:lpwstr>http://www.minigranth.com/dbms-tutorial/relational-algebra/</vt:lpwstr>
      </vt:variant>
      <vt:variant>
        <vt:lpwstr/>
      </vt:variant>
      <vt:variant>
        <vt:i4>3932268</vt:i4>
      </vt:variant>
      <vt:variant>
        <vt:i4>897</vt:i4>
      </vt:variant>
      <vt:variant>
        <vt:i4>0</vt:i4>
      </vt:variant>
      <vt:variant>
        <vt:i4>5</vt:i4>
      </vt:variant>
      <vt:variant>
        <vt:lpwstr>http://www.guru99.com/relational-algebra-dbms.html</vt:lpwstr>
      </vt:variant>
      <vt:variant>
        <vt:lpwstr/>
      </vt:variant>
      <vt:variant>
        <vt:i4>1638494</vt:i4>
      </vt:variant>
      <vt:variant>
        <vt:i4>894</vt:i4>
      </vt:variant>
      <vt:variant>
        <vt:i4>0</vt:i4>
      </vt:variant>
      <vt:variant>
        <vt:i4>5</vt:i4>
      </vt:variant>
      <vt:variant>
        <vt:lpwstr>http://www.codeproject.com/articles/1172312/just-enough-set-theory-when-sets-collide-part-of</vt:lpwstr>
      </vt:variant>
      <vt:variant>
        <vt:lpwstr/>
      </vt:variant>
      <vt:variant>
        <vt:i4>7995451</vt:i4>
      </vt:variant>
      <vt:variant>
        <vt:i4>834</vt:i4>
      </vt:variant>
      <vt:variant>
        <vt:i4>0</vt:i4>
      </vt:variant>
      <vt:variant>
        <vt:i4>5</vt:i4>
      </vt:variant>
      <vt:variant>
        <vt:lpwstr>http://www.google.com/search?q=Surrogate%2BKey%2B&amp;tbm=isch&amp;ved=2ahUKEwiX99ycj-roAhUI5DgGHffQBnQQ2-cCegQIABAA&amp;oq=Surroga</vt:lpwstr>
      </vt:variant>
      <vt:variant>
        <vt:lpwstr/>
      </vt:variant>
      <vt:variant>
        <vt:i4>3080306</vt:i4>
      </vt:variant>
      <vt:variant>
        <vt:i4>831</vt:i4>
      </vt:variant>
      <vt:variant>
        <vt:i4>0</vt:i4>
      </vt:variant>
      <vt:variant>
        <vt:i4>5</vt:i4>
      </vt:variant>
      <vt:variant>
        <vt:lpwstr>http://www.javatpoint.com/dbms-keys</vt:lpwstr>
      </vt:variant>
      <vt:variant>
        <vt:lpwstr/>
      </vt:variant>
      <vt:variant>
        <vt:i4>6029392</vt:i4>
      </vt:variant>
      <vt:variant>
        <vt:i4>828</vt:i4>
      </vt:variant>
      <vt:variant>
        <vt:i4>0</vt:i4>
      </vt:variant>
      <vt:variant>
        <vt:i4>5</vt:i4>
      </vt:variant>
      <vt:variant>
        <vt:lpwstr>http://www.guru99.com/dbms-keys.html</vt:lpwstr>
      </vt:variant>
      <vt:variant>
        <vt:lpwstr/>
      </vt:variant>
      <vt:variant>
        <vt:i4>1048619</vt:i4>
      </vt:variant>
      <vt:variant>
        <vt:i4>825</vt:i4>
      </vt:variant>
      <vt:variant>
        <vt:i4>0</vt:i4>
      </vt:variant>
      <vt:variant>
        <vt:i4>5</vt:i4>
      </vt:variant>
      <vt:variant>
        <vt:lpwstr>mailto:mno@yahoo.com</vt:lpwstr>
      </vt:variant>
      <vt:variant>
        <vt:lpwstr/>
      </vt:variant>
      <vt:variant>
        <vt:i4>262198</vt:i4>
      </vt:variant>
      <vt:variant>
        <vt:i4>822</vt:i4>
      </vt:variant>
      <vt:variant>
        <vt:i4>0</vt:i4>
      </vt:variant>
      <vt:variant>
        <vt:i4>5</vt:i4>
      </vt:variant>
      <vt:variant>
        <vt:lpwstr>mailto:xyz@gmail.com</vt:lpwstr>
      </vt:variant>
      <vt:variant>
        <vt:lpwstr/>
      </vt:variant>
      <vt:variant>
        <vt:i4>262189</vt:i4>
      </vt:variant>
      <vt:variant>
        <vt:i4>819</vt:i4>
      </vt:variant>
      <vt:variant>
        <vt:i4>0</vt:i4>
      </vt:variant>
      <vt:variant>
        <vt:i4>5</vt:i4>
      </vt:variant>
      <vt:variant>
        <vt:lpwstr>mailto:abc@gmail.com</vt:lpwstr>
      </vt:variant>
      <vt:variant>
        <vt:lpwstr/>
      </vt:variant>
      <vt:variant>
        <vt:i4>1048619</vt:i4>
      </vt:variant>
      <vt:variant>
        <vt:i4>816</vt:i4>
      </vt:variant>
      <vt:variant>
        <vt:i4>0</vt:i4>
      </vt:variant>
      <vt:variant>
        <vt:i4>5</vt:i4>
      </vt:variant>
      <vt:variant>
        <vt:lpwstr>mailto:mno@yahoo.com</vt:lpwstr>
      </vt:variant>
      <vt:variant>
        <vt:lpwstr/>
      </vt:variant>
      <vt:variant>
        <vt:i4>262198</vt:i4>
      </vt:variant>
      <vt:variant>
        <vt:i4>813</vt:i4>
      </vt:variant>
      <vt:variant>
        <vt:i4>0</vt:i4>
      </vt:variant>
      <vt:variant>
        <vt:i4>5</vt:i4>
      </vt:variant>
      <vt:variant>
        <vt:lpwstr>mailto:xyz@gmail.com</vt:lpwstr>
      </vt:variant>
      <vt:variant>
        <vt:lpwstr/>
      </vt:variant>
      <vt:variant>
        <vt:i4>262189</vt:i4>
      </vt:variant>
      <vt:variant>
        <vt:i4>810</vt:i4>
      </vt:variant>
      <vt:variant>
        <vt:i4>0</vt:i4>
      </vt:variant>
      <vt:variant>
        <vt:i4>5</vt:i4>
      </vt:variant>
      <vt:variant>
        <vt:lpwstr>mailto:abc@gmail.com</vt:lpwstr>
      </vt:variant>
      <vt:variant>
        <vt:lpwstr/>
      </vt:variant>
      <vt:variant>
        <vt:i4>1048619</vt:i4>
      </vt:variant>
      <vt:variant>
        <vt:i4>807</vt:i4>
      </vt:variant>
      <vt:variant>
        <vt:i4>0</vt:i4>
      </vt:variant>
      <vt:variant>
        <vt:i4>5</vt:i4>
      </vt:variant>
      <vt:variant>
        <vt:lpwstr>mailto:mno@yahoo.com</vt:lpwstr>
      </vt:variant>
      <vt:variant>
        <vt:lpwstr/>
      </vt:variant>
      <vt:variant>
        <vt:i4>262198</vt:i4>
      </vt:variant>
      <vt:variant>
        <vt:i4>804</vt:i4>
      </vt:variant>
      <vt:variant>
        <vt:i4>0</vt:i4>
      </vt:variant>
      <vt:variant>
        <vt:i4>5</vt:i4>
      </vt:variant>
      <vt:variant>
        <vt:lpwstr>mailto:xyz@gmail.com</vt:lpwstr>
      </vt:variant>
      <vt:variant>
        <vt:lpwstr/>
      </vt:variant>
      <vt:variant>
        <vt:i4>262189</vt:i4>
      </vt:variant>
      <vt:variant>
        <vt:i4>801</vt:i4>
      </vt:variant>
      <vt:variant>
        <vt:i4>0</vt:i4>
      </vt:variant>
      <vt:variant>
        <vt:i4>5</vt:i4>
      </vt:variant>
      <vt:variant>
        <vt:lpwstr>mailto:abc@gmail.com</vt:lpwstr>
      </vt:variant>
      <vt:variant>
        <vt:lpwstr/>
      </vt:variant>
      <vt:variant>
        <vt:i4>393233</vt:i4>
      </vt:variant>
      <vt:variant>
        <vt:i4>798</vt:i4>
      </vt:variant>
      <vt:variant>
        <vt:i4>0</vt:i4>
      </vt:variant>
      <vt:variant>
        <vt:i4>5</vt:i4>
      </vt:variant>
      <vt:variant>
        <vt:lpwstr>http://www.slideshare.net/TechtudNetwork/relation-between-super-key-candidate-key-and-primary-key?qid=c7bb9eac-8135-480c-92ee-890bf4c</vt:lpwstr>
      </vt:variant>
      <vt:variant>
        <vt:lpwstr/>
      </vt:variant>
      <vt:variant>
        <vt:i4>524312</vt:i4>
      </vt:variant>
      <vt:variant>
        <vt:i4>792</vt:i4>
      </vt:variant>
      <vt:variant>
        <vt:i4>0</vt:i4>
      </vt:variant>
      <vt:variant>
        <vt:i4>5</vt:i4>
      </vt:variant>
      <vt:variant>
        <vt:lpwstr>http://www.guru99.com/relational-data-model-dbms.html</vt:lpwstr>
      </vt:variant>
      <vt:variant>
        <vt:lpwstr/>
      </vt:variant>
      <vt:variant>
        <vt:i4>524312</vt:i4>
      </vt:variant>
      <vt:variant>
        <vt:i4>789</vt:i4>
      </vt:variant>
      <vt:variant>
        <vt:i4>0</vt:i4>
      </vt:variant>
      <vt:variant>
        <vt:i4>5</vt:i4>
      </vt:variant>
      <vt:variant>
        <vt:lpwstr>http://www.guru99.com/relational-data-model-dbms.html</vt:lpwstr>
      </vt:variant>
      <vt:variant>
        <vt:lpwstr/>
      </vt:variant>
      <vt:variant>
        <vt:i4>524312</vt:i4>
      </vt:variant>
      <vt:variant>
        <vt:i4>786</vt:i4>
      </vt:variant>
      <vt:variant>
        <vt:i4>0</vt:i4>
      </vt:variant>
      <vt:variant>
        <vt:i4>5</vt:i4>
      </vt:variant>
      <vt:variant>
        <vt:lpwstr>http://www.guru99.com/relational-data-model-dbms.html</vt:lpwstr>
      </vt:variant>
      <vt:variant>
        <vt:lpwstr/>
      </vt:variant>
      <vt:variant>
        <vt:i4>524312</vt:i4>
      </vt:variant>
      <vt:variant>
        <vt:i4>783</vt:i4>
      </vt:variant>
      <vt:variant>
        <vt:i4>0</vt:i4>
      </vt:variant>
      <vt:variant>
        <vt:i4>5</vt:i4>
      </vt:variant>
      <vt:variant>
        <vt:lpwstr>http://www.guru99.com/relational-data-model-dbms.html</vt:lpwstr>
      </vt:variant>
      <vt:variant>
        <vt:lpwstr/>
      </vt:variant>
      <vt:variant>
        <vt:i4>5374020</vt:i4>
      </vt:variant>
      <vt:variant>
        <vt:i4>780</vt:i4>
      </vt:variant>
      <vt:variant>
        <vt:i4>0</vt:i4>
      </vt:variant>
      <vt:variant>
        <vt:i4>5</vt:i4>
      </vt:variant>
      <vt:variant>
        <vt:lpwstr>http://www.javatpoint.com/dbms-integrity-constraints</vt:lpwstr>
      </vt:variant>
      <vt:variant>
        <vt:lpwstr/>
      </vt:variant>
      <vt:variant>
        <vt:i4>5374020</vt:i4>
      </vt:variant>
      <vt:variant>
        <vt:i4>777</vt:i4>
      </vt:variant>
      <vt:variant>
        <vt:i4>0</vt:i4>
      </vt:variant>
      <vt:variant>
        <vt:i4>5</vt:i4>
      </vt:variant>
      <vt:variant>
        <vt:lpwstr>http://www.javatpoint.com/dbms-integrity-constraints</vt:lpwstr>
      </vt:variant>
      <vt:variant>
        <vt:lpwstr/>
      </vt:variant>
      <vt:variant>
        <vt:i4>5374020</vt:i4>
      </vt:variant>
      <vt:variant>
        <vt:i4>774</vt:i4>
      </vt:variant>
      <vt:variant>
        <vt:i4>0</vt:i4>
      </vt:variant>
      <vt:variant>
        <vt:i4>5</vt:i4>
      </vt:variant>
      <vt:variant>
        <vt:lpwstr>http://www.javatpoint.com/dbms-integrity-constraints</vt:lpwstr>
      </vt:variant>
      <vt:variant>
        <vt:lpwstr/>
      </vt:variant>
      <vt:variant>
        <vt:i4>5374020</vt:i4>
      </vt:variant>
      <vt:variant>
        <vt:i4>771</vt:i4>
      </vt:variant>
      <vt:variant>
        <vt:i4>0</vt:i4>
      </vt:variant>
      <vt:variant>
        <vt:i4>5</vt:i4>
      </vt:variant>
      <vt:variant>
        <vt:lpwstr>http://www.javatpoint.com/dbms-integrity-constraints</vt:lpwstr>
      </vt:variant>
      <vt:variant>
        <vt:lpwstr/>
      </vt:variant>
      <vt:variant>
        <vt:i4>5374020</vt:i4>
      </vt:variant>
      <vt:variant>
        <vt:i4>768</vt:i4>
      </vt:variant>
      <vt:variant>
        <vt:i4>0</vt:i4>
      </vt:variant>
      <vt:variant>
        <vt:i4>5</vt:i4>
      </vt:variant>
      <vt:variant>
        <vt:lpwstr>http://www.javatpoint.com/dbms-integrity-constraints</vt:lpwstr>
      </vt:variant>
      <vt:variant>
        <vt:lpwstr/>
      </vt:variant>
      <vt:variant>
        <vt:i4>524312</vt:i4>
      </vt:variant>
      <vt:variant>
        <vt:i4>765</vt:i4>
      </vt:variant>
      <vt:variant>
        <vt:i4>0</vt:i4>
      </vt:variant>
      <vt:variant>
        <vt:i4>5</vt:i4>
      </vt:variant>
      <vt:variant>
        <vt:lpwstr>http://www.guru99.com/relational-data-model-dbms.html</vt:lpwstr>
      </vt:variant>
      <vt:variant>
        <vt:lpwstr/>
      </vt:variant>
      <vt:variant>
        <vt:i4>1310840</vt:i4>
      </vt:variant>
      <vt:variant>
        <vt:i4>762</vt:i4>
      </vt:variant>
      <vt:variant>
        <vt:i4>0</vt:i4>
      </vt:variant>
      <vt:variant>
        <vt:i4>5</vt:i4>
      </vt:variant>
      <vt:variant>
        <vt:lpwstr>http://1.bp.blogspot.com/-GmlmEbglhWk/Vc12mfuuTYI/AAAAAAAABak/jYO7eiIdprw/s1600/Structure_of_DBMS_DBMSbasics.blogspot.co</vt:lpwstr>
      </vt:variant>
      <vt:variant>
        <vt:lpwstr/>
      </vt:variant>
      <vt:variant>
        <vt:i4>6750262</vt:i4>
      </vt:variant>
      <vt:variant>
        <vt:i4>753</vt:i4>
      </vt:variant>
      <vt:variant>
        <vt:i4>0</vt:i4>
      </vt:variant>
      <vt:variant>
        <vt:i4>5</vt:i4>
      </vt:variant>
      <vt:variant>
        <vt:lpwstr>http://www.studytonight.com/dbms/images/hierarchical-dbms-model.png</vt:lpwstr>
      </vt:variant>
      <vt:variant>
        <vt:lpwstr/>
      </vt:variant>
      <vt:variant>
        <vt:i4>2424945</vt:i4>
      </vt:variant>
      <vt:variant>
        <vt:i4>750</vt:i4>
      </vt:variant>
      <vt:variant>
        <vt:i4>0</vt:i4>
      </vt:variant>
      <vt:variant>
        <vt:i4>5</vt:i4>
      </vt:variant>
      <vt:variant>
        <vt:lpwstr>http://www.tutorialspoint.com/assets/questions/images/154411-1532346635.jpg</vt:lpwstr>
      </vt:variant>
      <vt:variant>
        <vt:lpwstr/>
      </vt:variant>
      <vt:variant>
        <vt:i4>2424949</vt:i4>
      </vt:variant>
      <vt:variant>
        <vt:i4>747</vt:i4>
      </vt:variant>
      <vt:variant>
        <vt:i4>0</vt:i4>
      </vt:variant>
      <vt:variant>
        <vt:i4>5</vt:i4>
      </vt:variant>
      <vt:variant>
        <vt:lpwstr>http://www.tutorialspoint.com/assets/questions/images/120543-1532343127.jpg</vt:lpwstr>
      </vt:variant>
      <vt:variant>
        <vt:lpwstr/>
      </vt:variant>
      <vt:variant>
        <vt:i4>1704022</vt:i4>
      </vt:variant>
      <vt:variant>
        <vt:i4>744</vt:i4>
      </vt:variant>
      <vt:variant>
        <vt:i4>0</vt:i4>
      </vt:variant>
      <vt:variant>
        <vt:i4>5</vt:i4>
      </vt:variant>
      <vt:variant>
        <vt:lpwstr>http://www.google.com/url?sa=i&amp;url=https%3A%2F%2Fwww.slideshare.net%2FProsantaGhosh%2Fdbms-ii-mcach4relational-model2013&amp;psi</vt:lpwstr>
      </vt:variant>
      <vt:variant>
        <vt:lpwstr/>
      </vt:variant>
      <vt:variant>
        <vt:i4>4718621</vt:i4>
      </vt:variant>
      <vt:variant>
        <vt:i4>741</vt:i4>
      </vt:variant>
      <vt:variant>
        <vt:i4>0</vt:i4>
      </vt:variant>
      <vt:variant>
        <vt:i4>5</vt:i4>
      </vt:variant>
      <vt:variant>
        <vt:lpwstr>http://www.oreilly.com/library/view/database-systems-concepts/9788177585674/9788177585674_ch06lev1sec5_image01.jpeg</vt:lpwstr>
      </vt:variant>
      <vt:variant>
        <vt:lpwstr/>
      </vt:variant>
      <vt:variant>
        <vt:i4>6225951</vt:i4>
      </vt:variant>
      <vt:variant>
        <vt:i4>738</vt:i4>
      </vt:variant>
      <vt:variant>
        <vt:i4>0</vt:i4>
      </vt:variant>
      <vt:variant>
        <vt:i4>5</vt:i4>
      </vt:variant>
      <vt:variant>
        <vt:lpwstr>http://pld.cs.luc.edu/database/images/fig7.2.png</vt:lpwstr>
      </vt:variant>
      <vt:variant>
        <vt:lpwstr/>
      </vt:variant>
      <vt:variant>
        <vt:i4>5374016</vt:i4>
      </vt:variant>
      <vt:variant>
        <vt:i4>735</vt:i4>
      </vt:variant>
      <vt:variant>
        <vt:i4>0</vt:i4>
      </vt:variant>
      <vt:variant>
        <vt:i4>5</vt:i4>
      </vt:variant>
      <vt:variant>
        <vt:lpwstr>http://www.csetutor.com/wp-content/uploads/2018/09/ER-Diagram-in-DBMS-Example.png</vt:lpwstr>
      </vt:variant>
      <vt:variant>
        <vt:lpwstr/>
      </vt:variant>
      <vt:variant>
        <vt:i4>196678</vt:i4>
      </vt:variant>
      <vt:variant>
        <vt:i4>732</vt:i4>
      </vt:variant>
      <vt:variant>
        <vt:i4>0</vt:i4>
      </vt:variant>
      <vt:variant>
        <vt:i4>5</vt:i4>
      </vt:variant>
      <vt:variant>
        <vt:lpwstr>http://www.guru99.com/images/1/100518_0621_ERDiagramTu5.png</vt:lpwstr>
      </vt:variant>
      <vt:variant>
        <vt:lpwstr/>
      </vt:variant>
      <vt:variant>
        <vt:i4>6225951</vt:i4>
      </vt:variant>
      <vt:variant>
        <vt:i4>729</vt:i4>
      </vt:variant>
      <vt:variant>
        <vt:i4>0</vt:i4>
      </vt:variant>
      <vt:variant>
        <vt:i4>5</vt:i4>
      </vt:variant>
      <vt:variant>
        <vt:lpwstr>http://pld.cs.luc.edu/database/images/fig7.2.png</vt:lpwstr>
      </vt:variant>
      <vt:variant>
        <vt:lpwstr/>
      </vt:variant>
      <vt:variant>
        <vt:i4>917597</vt:i4>
      </vt:variant>
      <vt:variant>
        <vt:i4>726</vt:i4>
      </vt:variant>
      <vt:variant>
        <vt:i4>0</vt:i4>
      </vt:variant>
      <vt:variant>
        <vt:i4>5</vt:i4>
      </vt:variant>
      <vt:variant>
        <vt:lpwstr>http://www.guru99.com/images/1/100518_0517_DBMSKeysPri1.png</vt:lpwstr>
      </vt:variant>
      <vt:variant>
        <vt:lpwstr/>
      </vt:variant>
      <vt:variant>
        <vt:i4>196678</vt:i4>
      </vt:variant>
      <vt:variant>
        <vt:i4>723</vt:i4>
      </vt:variant>
      <vt:variant>
        <vt:i4>0</vt:i4>
      </vt:variant>
      <vt:variant>
        <vt:i4>5</vt:i4>
      </vt:variant>
      <vt:variant>
        <vt:lpwstr>http://www.guru99.com/images/1/100518_0621_ERDiagramTu5.png</vt:lpwstr>
      </vt:variant>
      <vt:variant>
        <vt:lpwstr/>
      </vt:variant>
      <vt:variant>
        <vt:i4>5374016</vt:i4>
      </vt:variant>
      <vt:variant>
        <vt:i4>720</vt:i4>
      </vt:variant>
      <vt:variant>
        <vt:i4>0</vt:i4>
      </vt:variant>
      <vt:variant>
        <vt:i4>5</vt:i4>
      </vt:variant>
      <vt:variant>
        <vt:lpwstr>http://www.csetutor.com/wp-content/uploads/2018/09/ER-Diagram-in-DBMS-Example.png</vt:lpwstr>
      </vt:variant>
      <vt:variant>
        <vt:lpwstr/>
      </vt:variant>
      <vt:variant>
        <vt:i4>6684728</vt:i4>
      </vt:variant>
      <vt:variant>
        <vt:i4>717</vt:i4>
      </vt:variant>
      <vt:variant>
        <vt:i4>0</vt:i4>
      </vt:variant>
      <vt:variant>
        <vt:i4>5</vt:i4>
      </vt:variant>
      <vt:variant>
        <vt:lpwstr>http://www.gatevidyalay.com/wp-content/uploads/2018/06/Multi-Valued-Attributes-Example.png</vt:lpwstr>
      </vt:variant>
      <vt:variant>
        <vt:lpwstr/>
      </vt:variant>
      <vt:variant>
        <vt:i4>4522074</vt:i4>
      </vt:variant>
      <vt:variant>
        <vt:i4>714</vt:i4>
      </vt:variant>
      <vt:variant>
        <vt:i4>0</vt:i4>
      </vt:variant>
      <vt:variant>
        <vt:i4>5</vt:i4>
      </vt:variant>
      <vt:variant>
        <vt:lpwstr>http://www.gatevidyalay.com/wp-content/uploads/2018/06/Derived-Attributes-Example.png</vt:lpwstr>
      </vt:variant>
      <vt:variant>
        <vt:lpwstr/>
      </vt:variant>
      <vt:variant>
        <vt:i4>5439574</vt:i4>
      </vt:variant>
      <vt:variant>
        <vt:i4>711</vt:i4>
      </vt:variant>
      <vt:variant>
        <vt:i4>0</vt:i4>
      </vt:variant>
      <vt:variant>
        <vt:i4>5</vt:i4>
      </vt:variant>
      <vt:variant>
        <vt:lpwstr>http://www.gatevidyalay.com/wp-content/uploads/2018/06/Key-Attributes-Example.png</vt:lpwstr>
      </vt:variant>
      <vt:variant>
        <vt:lpwstr/>
      </vt:variant>
      <vt:variant>
        <vt:i4>7209005</vt:i4>
      </vt:variant>
      <vt:variant>
        <vt:i4>708</vt:i4>
      </vt:variant>
      <vt:variant>
        <vt:i4>0</vt:i4>
      </vt:variant>
      <vt:variant>
        <vt:i4>5</vt:i4>
      </vt:variant>
      <vt:variant>
        <vt:lpwstr>http://www.gatevidyalay.com/wp-content/uploads/2018/06/Attributes-in-DBMS-Types.png</vt:lpwstr>
      </vt:variant>
      <vt:variant>
        <vt:lpwstr/>
      </vt:variant>
      <vt:variant>
        <vt:i4>2687080</vt:i4>
      </vt:variant>
      <vt:variant>
        <vt:i4>705</vt:i4>
      </vt:variant>
      <vt:variant>
        <vt:i4>0</vt:i4>
      </vt:variant>
      <vt:variant>
        <vt:i4>5</vt:i4>
      </vt:variant>
      <vt:variant>
        <vt:lpwstr>http://www.studytonight.com/dbms/images/network-dbms-model.png</vt:lpwstr>
      </vt:variant>
      <vt:variant>
        <vt:lpwstr/>
      </vt:variant>
      <vt:variant>
        <vt:i4>6750262</vt:i4>
      </vt:variant>
      <vt:variant>
        <vt:i4>702</vt:i4>
      </vt:variant>
      <vt:variant>
        <vt:i4>0</vt:i4>
      </vt:variant>
      <vt:variant>
        <vt:i4>5</vt:i4>
      </vt:variant>
      <vt:variant>
        <vt:lpwstr>http://www.studytonight.com/dbms/images/hierarchical-dbms-model.png</vt:lpwstr>
      </vt:variant>
      <vt:variant>
        <vt:lpwstr/>
      </vt:variant>
      <vt:variant>
        <vt:i4>393301</vt:i4>
      </vt:variant>
      <vt:variant>
        <vt:i4>699</vt:i4>
      </vt:variant>
      <vt:variant>
        <vt:i4>0</vt:i4>
      </vt:variant>
      <vt:variant>
        <vt:i4>5</vt:i4>
      </vt:variant>
      <vt:variant>
        <vt:lpwstr>http://www.studytonight.com/dbms/images/relational-dbms-model.png</vt:lpwstr>
      </vt:variant>
      <vt:variant>
        <vt:lpwstr/>
      </vt:variant>
      <vt:variant>
        <vt:i4>852047</vt:i4>
      </vt:variant>
      <vt:variant>
        <vt:i4>696</vt:i4>
      </vt:variant>
      <vt:variant>
        <vt:i4>0</vt:i4>
      </vt:variant>
      <vt:variant>
        <vt:i4>5</vt:i4>
      </vt:variant>
      <vt:variant>
        <vt:lpwstr>http://www.guru99.com/images/1/042919_0417_DataIndepen1.png</vt:lpwstr>
      </vt:variant>
      <vt:variant>
        <vt:lpwstr/>
      </vt:variant>
      <vt:variant>
        <vt:i4>2490485</vt:i4>
      </vt:variant>
      <vt:variant>
        <vt:i4>693</vt:i4>
      </vt:variant>
      <vt:variant>
        <vt:i4>0</vt:i4>
      </vt:variant>
      <vt:variant>
        <vt:i4>5</vt:i4>
      </vt:variant>
      <vt:variant>
        <vt:lpwstr>http://www.tutorialspoint.com/assets/questions/images/114315-1532342037.jpg</vt:lpwstr>
      </vt:variant>
      <vt:variant>
        <vt:lpwstr/>
      </vt:variant>
      <vt:variant>
        <vt:i4>2293883</vt:i4>
      </vt:variant>
      <vt:variant>
        <vt:i4>690</vt:i4>
      </vt:variant>
      <vt:variant>
        <vt:i4>0</vt:i4>
      </vt:variant>
      <vt:variant>
        <vt:i4>5</vt:i4>
      </vt:variant>
      <vt:variant>
        <vt:lpwstr>http://www.tutorialspoint.com/assets/questions/images/113587-1532342027.jpg</vt:lpwstr>
      </vt:variant>
      <vt:variant>
        <vt:lpwstr/>
      </vt:variant>
      <vt:variant>
        <vt:i4>2293873</vt:i4>
      </vt:variant>
      <vt:variant>
        <vt:i4>687</vt:i4>
      </vt:variant>
      <vt:variant>
        <vt:i4>0</vt:i4>
      </vt:variant>
      <vt:variant>
        <vt:i4>5</vt:i4>
      </vt:variant>
      <vt:variant>
        <vt:lpwstr>http://www.tutorialspoint.com/assets/questions/images/112415-1532342015.jpg</vt:lpwstr>
      </vt:variant>
      <vt:variant>
        <vt:lpwstr/>
      </vt:variant>
      <vt:variant>
        <vt:i4>3014769</vt:i4>
      </vt:variant>
      <vt:variant>
        <vt:i4>684</vt:i4>
      </vt:variant>
      <vt:variant>
        <vt:i4>0</vt:i4>
      </vt:variant>
      <vt:variant>
        <vt:i4>5</vt:i4>
      </vt:variant>
      <vt:variant>
        <vt:lpwstr>http://www.tutorialspoint.com/assets/questions/images/112548-1532342000.jpg</vt:lpwstr>
      </vt:variant>
      <vt:variant>
        <vt:lpwstr/>
      </vt:variant>
      <vt:variant>
        <vt:i4>3014777</vt:i4>
      </vt:variant>
      <vt:variant>
        <vt:i4>681</vt:i4>
      </vt:variant>
      <vt:variant>
        <vt:i4>0</vt:i4>
      </vt:variant>
      <vt:variant>
        <vt:i4>5</vt:i4>
      </vt:variant>
      <vt:variant>
        <vt:lpwstr>http://www.tutorialspoint.com/assets/questions/images/104532-1532341980.jpg</vt:lpwstr>
      </vt:variant>
      <vt:variant>
        <vt:lpwstr/>
      </vt:variant>
      <vt:variant>
        <vt:i4>2556018</vt:i4>
      </vt:variant>
      <vt:variant>
        <vt:i4>678</vt:i4>
      </vt:variant>
      <vt:variant>
        <vt:i4>0</vt:i4>
      </vt:variant>
      <vt:variant>
        <vt:i4>5</vt:i4>
      </vt:variant>
      <vt:variant>
        <vt:lpwstr>http://www.tutorialspoint.com/assets/questions/images/104606-1532341968.jpg</vt:lpwstr>
      </vt:variant>
      <vt:variant>
        <vt:lpwstr/>
      </vt:variant>
      <vt:variant>
        <vt:i4>2424945</vt:i4>
      </vt:variant>
      <vt:variant>
        <vt:i4>675</vt:i4>
      </vt:variant>
      <vt:variant>
        <vt:i4>0</vt:i4>
      </vt:variant>
      <vt:variant>
        <vt:i4>5</vt:i4>
      </vt:variant>
      <vt:variant>
        <vt:lpwstr>http://www.tutorialspoint.com/assets/questions/images/109302-1532341956.jpg</vt:lpwstr>
      </vt:variant>
      <vt:variant>
        <vt:lpwstr/>
      </vt:variant>
      <vt:variant>
        <vt:i4>2228343</vt:i4>
      </vt:variant>
      <vt:variant>
        <vt:i4>672</vt:i4>
      </vt:variant>
      <vt:variant>
        <vt:i4>0</vt:i4>
      </vt:variant>
      <vt:variant>
        <vt:i4>5</vt:i4>
      </vt:variant>
      <vt:variant>
        <vt:lpwstr>https://s1.o7planning.com/en/12071/images/24027841.gif</vt:lpwstr>
      </vt:variant>
      <vt:variant>
        <vt:lpwstr/>
      </vt:variant>
      <vt:variant>
        <vt:i4>1310809</vt:i4>
      </vt:variant>
      <vt:variant>
        <vt:i4>669</vt:i4>
      </vt:variant>
      <vt:variant>
        <vt:i4>0</vt:i4>
      </vt:variant>
      <vt:variant>
        <vt:i4>5</vt:i4>
      </vt:variant>
      <vt:variant>
        <vt:lpwstr>https://designmodo.com/wp-content/uploads/2021/04/24.png</vt:lpwstr>
      </vt:variant>
      <vt:variant>
        <vt:lpwstr/>
      </vt:variant>
      <vt:variant>
        <vt:i4>1179737</vt:i4>
      </vt:variant>
      <vt:variant>
        <vt:i4>666</vt:i4>
      </vt:variant>
      <vt:variant>
        <vt:i4>0</vt:i4>
      </vt:variant>
      <vt:variant>
        <vt:i4>5</vt:i4>
      </vt:variant>
      <vt:variant>
        <vt:lpwstr>https://designmodo.com/wp-content/uploads/2021/04/22.png</vt:lpwstr>
      </vt:variant>
      <vt:variant>
        <vt:lpwstr/>
      </vt:variant>
      <vt:variant>
        <vt:i4>1048665</vt:i4>
      </vt:variant>
      <vt:variant>
        <vt:i4>663</vt:i4>
      </vt:variant>
      <vt:variant>
        <vt:i4>0</vt:i4>
      </vt:variant>
      <vt:variant>
        <vt:i4>5</vt:i4>
      </vt:variant>
      <vt:variant>
        <vt:lpwstr>https://designmodo.com/wp-content/uploads/2021/04/20.png</vt:lpwstr>
      </vt:variant>
      <vt:variant>
        <vt:lpwstr/>
      </vt:variant>
      <vt:variant>
        <vt:i4>1572954</vt:i4>
      </vt:variant>
      <vt:variant>
        <vt:i4>660</vt:i4>
      </vt:variant>
      <vt:variant>
        <vt:i4>0</vt:i4>
      </vt:variant>
      <vt:variant>
        <vt:i4>5</vt:i4>
      </vt:variant>
      <vt:variant>
        <vt:lpwstr>https://designmodo.com/wp-content/uploads/2021/04/18.png</vt:lpwstr>
      </vt:variant>
      <vt:variant>
        <vt:lpwstr/>
      </vt:variant>
      <vt:variant>
        <vt:i4>1441882</vt:i4>
      </vt:variant>
      <vt:variant>
        <vt:i4>657</vt:i4>
      </vt:variant>
      <vt:variant>
        <vt:i4>0</vt:i4>
      </vt:variant>
      <vt:variant>
        <vt:i4>5</vt:i4>
      </vt:variant>
      <vt:variant>
        <vt:lpwstr>https://designmodo.com/wp-content/uploads/2021/04/16.png</vt:lpwstr>
      </vt:variant>
      <vt:variant>
        <vt:lpwstr/>
      </vt:variant>
      <vt:variant>
        <vt:i4>1310810</vt:i4>
      </vt:variant>
      <vt:variant>
        <vt:i4>654</vt:i4>
      </vt:variant>
      <vt:variant>
        <vt:i4>0</vt:i4>
      </vt:variant>
      <vt:variant>
        <vt:i4>5</vt:i4>
      </vt:variant>
      <vt:variant>
        <vt:lpwstr>https://designmodo.com/wp-content/uploads/2021/04/14.png</vt:lpwstr>
      </vt:variant>
      <vt:variant>
        <vt:lpwstr/>
      </vt:variant>
      <vt:variant>
        <vt:i4>3407999</vt:i4>
      </vt:variant>
      <vt:variant>
        <vt:i4>651</vt:i4>
      </vt:variant>
      <vt:variant>
        <vt:i4>0</vt:i4>
      </vt:variant>
      <vt:variant>
        <vt:i4>5</vt:i4>
      </vt:variant>
      <vt:variant>
        <vt:lpwstr>https://s1.o7planning.com/en/12023/images/22980304.png</vt:lpwstr>
      </vt:variant>
      <vt:variant>
        <vt:lpwstr/>
      </vt:variant>
      <vt:variant>
        <vt:i4>1048666</vt:i4>
      </vt:variant>
      <vt:variant>
        <vt:i4>648</vt:i4>
      </vt:variant>
      <vt:variant>
        <vt:i4>0</vt:i4>
      </vt:variant>
      <vt:variant>
        <vt:i4>5</vt:i4>
      </vt:variant>
      <vt:variant>
        <vt:lpwstr>https://designmodo.com/wp-content/uploads/2021/04/10.png</vt:lpwstr>
      </vt:variant>
      <vt:variant>
        <vt:lpwstr/>
      </vt:variant>
      <vt:variant>
        <vt:i4>4456471</vt:i4>
      </vt:variant>
      <vt:variant>
        <vt:i4>645</vt:i4>
      </vt:variant>
      <vt:variant>
        <vt:i4>0</vt:i4>
      </vt:variant>
      <vt:variant>
        <vt:i4>5</vt:i4>
      </vt:variant>
      <vt:variant>
        <vt:lpwstr>https://www.bitdegree.org/learn/storage/media/images/7383b588-563f-4117-82bd-4c866b5490bd.jpg</vt:lpwstr>
      </vt:variant>
      <vt:variant>
        <vt:lpwstr/>
      </vt:variant>
      <vt:variant>
        <vt:i4>7798892</vt:i4>
      </vt:variant>
      <vt:variant>
        <vt:i4>642</vt:i4>
      </vt:variant>
      <vt:variant>
        <vt:i4>0</vt:i4>
      </vt:variant>
      <vt:variant>
        <vt:i4>5</vt:i4>
      </vt:variant>
      <vt:variant>
        <vt:lpwstr>https://designmodo.com/wp-content/uploads/2021/04/7.png</vt:lpwstr>
      </vt:variant>
      <vt:variant>
        <vt:lpwstr/>
      </vt:variant>
      <vt:variant>
        <vt:i4>7798893</vt:i4>
      </vt:variant>
      <vt:variant>
        <vt:i4>639</vt:i4>
      </vt:variant>
      <vt:variant>
        <vt:i4>0</vt:i4>
      </vt:variant>
      <vt:variant>
        <vt:i4>5</vt:i4>
      </vt:variant>
      <vt:variant>
        <vt:lpwstr>https://designmodo.com/wp-content/uploads/2021/04/6.png</vt:lpwstr>
      </vt:variant>
      <vt:variant>
        <vt:lpwstr/>
      </vt:variant>
      <vt:variant>
        <vt:i4>7798894</vt:i4>
      </vt:variant>
      <vt:variant>
        <vt:i4>636</vt:i4>
      </vt:variant>
      <vt:variant>
        <vt:i4>0</vt:i4>
      </vt:variant>
      <vt:variant>
        <vt:i4>5</vt:i4>
      </vt:variant>
      <vt:variant>
        <vt:lpwstr>https://designmodo.com/wp-content/uploads/2021/04/5.png</vt:lpwstr>
      </vt:variant>
      <vt:variant>
        <vt:lpwstr/>
      </vt:variant>
      <vt:variant>
        <vt:i4>7798895</vt:i4>
      </vt:variant>
      <vt:variant>
        <vt:i4>633</vt:i4>
      </vt:variant>
      <vt:variant>
        <vt:i4>0</vt:i4>
      </vt:variant>
      <vt:variant>
        <vt:i4>5</vt:i4>
      </vt:variant>
      <vt:variant>
        <vt:lpwstr>https://designmodo.com/wp-content/uploads/2021/04/4.png</vt:lpwstr>
      </vt:variant>
      <vt:variant>
        <vt:lpwstr/>
      </vt:variant>
      <vt:variant>
        <vt:i4>7798890</vt:i4>
      </vt:variant>
      <vt:variant>
        <vt:i4>630</vt:i4>
      </vt:variant>
      <vt:variant>
        <vt:i4>0</vt:i4>
      </vt:variant>
      <vt:variant>
        <vt:i4>5</vt:i4>
      </vt:variant>
      <vt:variant>
        <vt:lpwstr>https://designmodo.com/wp-content/uploads/2021/04/1.png</vt:lpwstr>
      </vt:variant>
      <vt:variant>
        <vt:lpwstr/>
      </vt:variant>
      <vt:variant>
        <vt:i4>3604566</vt:i4>
      </vt:variant>
      <vt:variant>
        <vt:i4>627</vt:i4>
      </vt:variant>
      <vt:variant>
        <vt:i4>0</vt:i4>
      </vt:variant>
      <vt:variant>
        <vt:i4>5</vt:i4>
      </vt:variant>
      <vt:variant>
        <vt:lpwstr>https://images.saymedia-content.com/.image/t_share/MTc0Mjk3NDI1Njk4MzY2OTcy/apply-custom-styles-to-bootastrap-tabs-step-by-step.jpg</vt:lpwstr>
      </vt:variant>
      <vt:variant>
        <vt:lpwstr/>
      </vt:variant>
      <vt:variant>
        <vt:i4>1507358</vt:i4>
      </vt:variant>
      <vt:variant>
        <vt:i4>624</vt:i4>
      </vt:variant>
      <vt:variant>
        <vt:i4>0</vt:i4>
      </vt:variant>
      <vt:variant>
        <vt:i4>5</vt:i4>
      </vt:variant>
      <vt:variant>
        <vt:lpwstr>https://designmodo.com/wp-content/uploads/2019/08/6-Social-Buttons-for-Bootstrap.jpg</vt:lpwstr>
      </vt:variant>
      <vt:variant>
        <vt:lpwstr/>
      </vt:variant>
      <vt:variant>
        <vt:i4>7471144</vt:i4>
      </vt:variant>
      <vt:variant>
        <vt:i4>621</vt:i4>
      </vt:variant>
      <vt:variant>
        <vt:i4>0</vt:i4>
      </vt:variant>
      <vt:variant>
        <vt:i4>5</vt:i4>
      </vt:variant>
      <vt:variant>
        <vt:lpwstr>https://www.itsolutionstuff.com/upload/bootstrap-rating.png</vt:lpwstr>
      </vt:variant>
      <vt:variant>
        <vt:lpwstr/>
      </vt:variant>
      <vt:variant>
        <vt:i4>4718685</vt:i4>
      </vt:variant>
      <vt:variant>
        <vt:i4>618</vt:i4>
      </vt:variant>
      <vt:variant>
        <vt:i4>0</vt:i4>
      </vt:variant>
      <vt:variant>
        <vt:i4>5</vt:i4>
      </vt:variant>
      <vt:variant>
        <vt:lpwstr>https://www.jquery-az.com/wp-content/uploads/2018/01/19-2-Bootstra-4p-progress-colors.png</vt:lpwstr>
      </vt:variant>
      <vt:variant>
        <vt:lpwstr/>
      </vt:variant>
      <vt:variant>
        <vt:i4>2293863</vt:i4>
      </vt:variant>
      <vt:variant>
        <vt:i4>615</vt:i4>
      </vt:variant>
      <vt:variant>
        <vt:i4>0</vt:i4>
      </vt:variant>
      <vt:variant>
        <vt:i4>5</vt:i4>
      </vt:variant>
      <vt:variant>
        <vt:lpwstr>https://mdbcdn.b-cdn.net/wp-content/uploads/2016/08/pagination.jpg</vt:lpwstr>
      </vt:variant>
      <vt:variant>
        <vt:lpwstr/>
      </vt:variant>
      <vt:variant>
        <vt:i4>5505094</vt:i4>
      </vt:variant>
      <vt:variant>
        <vt:i4>612</vt:i4>
      </vt:variant>
      <vt:variant>
        <vt:i4>0</vt:i4>
      </vt:variant>
      <vt:variant>
        <vt:i4>5</vt:i4>
      </vt:variant>
      <vt:variant>
        <vt:lpwstr>https://www.codehim.com/wp-content/uploads/2019/08/context-menu-bootstrap.jpg</vt:lpwstr>
      </vt:variant>
      <vt:variant>
        <vt:lpwstr/>
      </vt:variant>
      <vt:variant>
        <vt:i4>2818099</vt:i4>
      </vt:variant>
      <vt:variant>
        <vt:i4>609</vt:i4>
      </vt:variant>
      <vt:variant>
        <vt:i4>0</vt:i4>
      </vt:variant>
      <vt:variant>
        <vt:i4>5</vt:i4>
      </vt:variant>
      <vt:variant>
        <vt:lpwstr>https://www.jquery-az.com/wp-content/uploads/2021/06/1-2-modal-sccrollable.jpg</vt:lpwstr>
      </vt:variant>
      <vt:variant>
        <vt:lpwstr/>
      </vt:variant>
      <vt:variant>
        <vt:i4>6946939</vt:i4>
      </vt:variant>
      <vt:variant>
        <vt:i4>606</vt:i4>
      </vt:variant>
      <vt:variant>
        <vt:i4>0</vt:i4>
      </vt:variant>
      <vt:variant>
        <vt:i4>5</vt:i4>
      </vt:variant>
      <vt:variant>
        <vt:lpwstr>https://mdbcdn.b-cdn.net/wp-content/uploads/2018/02/modal-examples.jpg</vt:lpwstr>
      </vt:variant>
      <vt:variant>
        <vt:lpwstr/>
      </vt:variant>
      <vt:variant>
        <vt:i4>7012387</vt:i4>
      </vt:variant>
      <vt:variant>
        <vt:i4>603</vt:i4>
      </vt:variant>
      <vt:variant>
        <vt:i4>0</vt:i4>
      </vt:variant>
      <vt:variant>
        <vt:i4>5</vt:i4>
      </vt:variant>
      <vt:variant>
        <vt:lpwstr>https://camo.githubusercontent.com/9dca757e32e3a73c530bae322463bda634071a20d75e4e4e4307181f922cfb57/68747470733a2f2f7261772e6769746875622e636f6d2f6d617263617562652f626f6f7473747261702d6d61676e6966792f6d61737465722f6578616d706c652f73637265656e73686f742e706e67</vt:lpwstr>
      </vt:variant>
      <vt:variant>
        <vt:lpwstr/>
      </vt:variant>
      <vt:variant>
        <vt:i4>2687029</vt:i4>
      </vt:variant>
      <vt:variant>
        <vt:i4>600</vt:i4>
      </vt:variant>
      <vt:variant>
        <vt:i4>0</vt:i4>
      </vt:variant>
      <vt:variant>
        <vt:i4>5</vt:i4>
      </vt:variant>
      <vt:variant>
        <vt:lpwstr>https://www.webwash.net/wp-content/uploads/2018/01/d8-bootstrap-layouts-feature.png</vt:lpwstr>
      </vt:variant>
      <vt:variant>
        <vt:lpwstr/>
      </vt:variant>
      <vt:variant>
        <vt:i4>720982</vt:i4>
      </vt:variant>
      <vt:variant>
        <vt:i4>597</vt:i4>
      </vt:variant>
      <vt:variant>
        <vt:i4>0</vt:i4>
      </vt:variant>
      <vt:variant>
        <vt:i4>5</vt:i4>
      </vt:variant>
      <vt:variant>
        <vt:lpwstr>http://www.webappers.com/img/2012/12/editable-fields.png</vt:lpwstr>
      </vt:variant>
      <vt:variant>
        <vt:lpwstr/>
      </vt:variant>
      <vt:variant>
        <vt:i4>8126581</vt:i4>
      </vt:variant>
      <vt:variant>
        <vt:i4>594</vt:i4>
      </vt:variant>
      <vt:variant>
        <vt:i4>0</vt:i4>
      </vt:variant>
      <vt:variant>
        <vt:i4>5</vt:i4>
      </vt:variant>
      <vt:variant>
        <vt:lpwstr>https://mdbcdn.b-cdn.net/wp-content/uploads/2017/09/gallery-fb.jpg</vt:lpwstr>
      </vt:variant>
      <vt:variant>
        <vt:lpwstr/>
      </vt:variant>
      <vt:variant>
        <vt:i4>262221</vt:i4>
      </vt:variant>
      <vt:variant>
        <vt:i4>591</vt:i4>
      </vt:variant>
      <vt:variant>
        <vt:i4>0</vt:i4>
      </vt:variant>
      <vt:variant>
        <vt:i4>5</vt:i4>
      </vt:variant>
      <vt:variant>
        <vt:lpwstr>https://designposts.net/wp-content/uploads/2014/09/Bootstrap-Navigable-Table.jpg</vt:lpwstr>
      </vt:variant>
      <vt:variant>
        <vt:lpwstr/>
      </vt:variant>
      <vt:variant>
        <vt:i4>4390983</vt:i4>
      </vt:variant>
      <vt:variant>
        <vt:i4>588</vt:i4>
      </vt:variant>
      <vt:variant>
        <vt:i4>0</vt:i4>
      </vt:variant>
      <vt:variant>
        <vt:i4>5</vt:i4>
      </vt:variant>
      <vt:variant>
        <vt:lpwstr>http://formoid.com/articles/data/upload/2017/03/1inverse-bootstrap-table.jpg</vt:lpwstr>
      </vt:variant>
      <vt:variant>
        <vt:lpwstr/>
      </vt:variant>
      <vt:variant>
        <vt:i4>5242969</vt:i4>
      </vt:variant>
      <vt:variant>
        <vt:i4>585</vt:i4>
      </vt:variant>
      <vt:variant>
        <vt:i4>0</vt:i4>
      </vt:variant>
      <vt:variant>
        <vt:i4>5</vt:i4>
      </vt:variant>
      <vt:variant>
        <vt:lpwstr>https://i0.wp.com/www.cssscript.com/wp-content/uploads/2017/03/Just-validate.png?fit=462%2C341&amp;ssl=1</vt:lpwstr>
      </vt:variant>
      <vt:variant>
        <vt:lpwstr/>
      </vt:variant>
      <vt:variant>
        <vt:i4>3407908</vt:i4>
      </vt:variant>
      <vt:variant>
        <vt:i4>582</vt:i4>
      </vt:variant>
      <vt:variant>
        <vt:i4>0</vt:i4>
      </vt:variant>
      <vt:variant>
        <vt:i4>5</vt:i4>
      </vt:variant>
      <vt:variant>
        <vt:lpwstr>https://jquery-plugins.net/image/plugin/jqbootstapvalidation-jquery-validation-plugin-for-bootstrap.png</vt:lpwstr>
      </vt:variant>
      <vt:variant>
        <vt:lpwstr/>
      </vt:variant>
      <vt:variant>
        <vt:i4>1441804</vt:i4>
      </vt:variant>
      <vt:variant>
        <vt:i4>579</vt:i4>
      </vt:variant>
      <vt:variant>
        <vt:i4>0</vt:i4>
      </vt:variant>
      <vt:variant>
        <vt:i4>5</vt:i4>
      </vt:variant>
      <vt:variant>
        <vt:lpwstr>https://i0.wp.com/www.cssscript.com/wp-content/uploads/2021/02/Bootstrap-Form-Validation-Library-Without-jQuery-Native-Validator.png?fit=602%2C448&amp;ssl=1</vt:lpwstr>
      </vt:variant>
      <vt:variant>
        <vt:lpwstr/>
      </vt:variant>
      <vt:variant>
        <vt:i4>5570647</vt:i4>
      </vt:variant>
      <vt:variant>
        <vt:i4>576</vt:i4>
      </vt:variant>
      <vt:variant>
        <vt:i4>0</vt:i4>
      </vt:variant>
      <vt:variant>
        <vt:i4>5</vt:i4>
      </vt:variant>
      <vt:variant>
        <vt:lpwstr>https://www.drupal.org/files/project-images/jquery_file_upload.jpg</vt:lpwstr>
      </vt:variant>
      <vt:variant>
        <vt:lpwstr/>
      </vt:variant>
      <vt:variant>
        <vt:i4>7798817</vt:i4>
      </vt:variant>
      <vt:variant>
        <vt:i4>573</vt:i4>
      </vt:variant>
      <vt:variant>
        <vt:i4>0</vt:i4>
      </vt:variant>
      <vt:variant>
        <vt:i4>5</vt:i4>
      </vt:variant>
      <vt:variant>
        <vt:lpwstr>https://i.stack.imgur.com/cut2D.png</vt:lpwstr>
      </vt:variant>
      <vt:variant>
        <vt:lpwstr/>
      </vt:variant>
      <vt:variant>
        <vt:i4>8192011</vt:i4>
      </vt:variant>
      <vt:variant>
        <vt:i4>570</vt:i4>
      </vt:variant>
      <vt:variant>
        <vt:i4>0</vt:i4>
      </vt:variant>
      <vt:variant>
        <vt:i4>5</vt:i4>
      </vt:variant>
      <vt:variant>
        <vt:lpwstr>https://scripts-cdn.softpedia.com/screenshots/bootstrap-prompts_1.png</vt:lpwstr>
      </vt:variant>
      <vt:variant>
        <vt:lpwstr/>
      </vt:variant>
      <vt:variant>
        <vt:i4>6357035</vt:i4>
      </vt:variant>
      <vt:variant>
        <vt:i4>567</vt:i4>
      </vt:variant>
      <vt:variant>
        <vt:i4>0</vt:i4>
      </vt:variant>
      <vt:variant>
        <vt:i4>5</vt:i4>
      </vt:variant>
      <vt:variant>
        <vt:lpwstr>https://encrypted-tbn0.gstatic.com/images?q=tbn:ANd9GcRk-zNcmg5V4KIh1eaWwKwdTlFjAMBEETQ1RA&amp;usqp=CAU</vt:lpwstr>
      </vt:variant>
      <vt:variant>
        <vt:lpwstr/>
      </vt:variant>
      <vt:variant>
        <vt:i4>7012462</vt:i4>
      </vt:variant>
      <vt:variant>
        <vt:i4>564</vt:i4>
      </vt:variant>
      <vt:variant>
        <vt:i4>0</vt:i4>
      </vt:variant>
      <vt:variant>
        <vt:i4>5</vt:i4>
      </vt:variant>
      <vt:variant>
        <vt:lpwstr>http://www.webappers.com/img/2012/07/bootstrap-datepicker-calendar.jpg</vt:lpwstr>
      </vt:variant>
      <vt:variant>
        <vt:lpwstr/>
      </vt:variant>
      <vt:variant>
        <vt:i4>7012391</vt:i4>
      </vt:variant>
      <vt:variant>
        <vt:i4>561</vt:i4>
      </vt:variant>
      <vt:variant>
        <vt:i4>0</vt:i4>
      </vt:variant>
      <vt:variant>
        <vt:i4>5</vt:i4>
      </vt:variant>
      <vt:variant>
        <vt:lpwstr>https://camo.githubusercontent.com/d7265660ea14a97c52ab3f6ce8684294b1df30892fcbd596f2c961ca8d1bfce2/68747470733a2f2f692e696d6775722e636f6d2f5554526c6161722e706e67</vt:lpwstr>
      </vt:variant>
      <vt:variant>
        <vt:lpwstr/>
      </vt:variant>
      <vt:variant>
        <vt:i4>2883603</vt:i4>
      </vt:variant>
      <vt:variant>
        <vt:i4>558</vt:i4>
      </vt:variant>
      <vt:variant>
        <vt:i4>0</vt:i4>
      </vt:variant>
      <vt:variant>
        <vt:i4>5</vt:i4>
      </vt:variant>
      <vt:variant>
        <vt:lpwstr>https://formden.com/static/assets/img/posts/date-picker/example_date.png</vt:lpwstr>
      </vt:variant>
      <vt:variant>
        <vt:lpwstr/>
      </vt:variant>
      <vt:variant>
        <vt:i4>786525</vt:i4>
      </vt:variant>
      <vt:variant>
        <vt:i4>555</vt:i4>
      </vt:variant>
      <vt:variant>
        <vt:i4>0</vt:i4>
      </vt:variant>
      <vt:variant>
        <vt:i4>5</vt:i4>
      </vt:variant>
      <vt:variant>
        <vt:lpwstr>https://www.htmllion.com/img/jquery-plugins/jQuery-gridly.jpg</vt:lpwstr>
      </vt:variant>
      <vt:variant>
        <vt:lpwstr/>
      </vt:variant>
      <vt:variant>
        <vt:i4>7602291</vt:i4>
      </vt:variant>
      <vt:variant>
        <vt:i4>552</vt:i4>
      </vt:variant>
      <vt:variant>
        <vt:i4>0</vt:i4>
      </vt:variant>
      <vt:variant>
        <vt:i4>5</vt:i4>
      </vt:variant>
      <vt:variant>
        <vt:lpwstr>https://jquery-plugins.net/image/plugin/bootstrap-combobox.png</vt:lpwstr>
      </vt:variant>
      <vt:variant>
        <vt:lpwstr/>
      </vt:variant>
      <vt:variant>
        <vt:i4>1704029</vt:i4>
      </vt:variant>
      <vt:variant>
        <vt:i4>549</vt:i4>
      </vt:variant>
      <vt:variant>
        <vt:i4>0</vt:i4>
      </vt:variant>
      <vt:variant>
        <vt:i4>5</vt:i4>
      </vt:variant>
      <vt:variant>
        <vt:lpwstr>https://freefrontend.com/assets/img/jquery-color-picker-plugins/jquery-simplecolorpicker.png</vt:lpwstr>
      </vt:variant>
      <vt:variant>
        <vt:lpwstr/>
      </vt:variant>
      <vt:variant>
        <vt:i4>8257652</vt:i4>
      </vt:variant>
      <vt:variant>
        <vt:i4>546</vt:i4>
      </vt:variant>
      <vt:variant>
        <vt:i4>0</vt:i4>
      </vt:variant>
      <vt:variant>
        <vt:i4>5</vt:i4>
      </vt:variant>
      <vt:variant>
        <vt:lpwstr>https://mdbcdn.b-cdn.net/wp-content/uploads/2017/07/bootstrap-checkbox.jpg</vt:lpwstr>
      </vt:variant>
      <vt:variant>
        <vt:lpwstr/>
      </vt:variant>
      <vt:variant>
        <vt:i4>6029326</vt:i4>
      </vt:variant>
      <vt:variant>
        <vt:i4>543</vt:i4>
      </vt:variant>
      <vt:variant>
        <vt:i4>0</vt:i4>
      </vt:variant>
      <vt:variant>
        <vt:i4>5</vt:i4>
      </vt:variant>
      <vt:variant>
        <vt:lpwstr>https://mdbcdn.b-cdn.net/wp-content/uploads/2017/12/carousel.jpg</vt:lpwstr>
      </vt:variant>
      <vt:variant>
        <vt:lpwstr/>
      </vt:variant>
      <vt:variant>
        <vt:i4>6160391</vt:i4>
      </vt:variant>
      <vt:variant>
        <vt:i4>540</vt:i4>
      </vt:variant>
      <vt:variant>
        <vt:i4>0</vt:i4>
      </vt:variant>
      <vt:variant>
        <vt:i4>5</vt:i4>
      </vt:variant>
      <vt:variant>
        <vt:lpwstr>https://www.drupal.org/files/project-images/Twitter Bootstrap jQuery Calendar.png</vt:lpwstr>
      </vt:variant>
      <vt:variant>
        <vt:lpwstr/>
      </vt:variant>
      <vt:variant>
        <vt:i4>2490490</vt:i4>
      </vt:variant>
      <vt:variant>
        <vt:i4>537</vt:i4>
      </vt:variant>
      <vt:variant>
        <vt:i4>0</vt:i4>
      </vt:variant>
      <vt:variant>
        <vt:i4>5</vt:i4>
      </vt:variant>
      <vt:variant>
        <vt:lpwstr>https://media.geeksforgeeks.org/wp-content/uploads/20210819203105/202108199-660x372.jpg</vt:lpwstr>
      </vt:variant>
      <vt:variant>
        <vt:lpwstr/>
      </vt:variant>
      <vt:variant>
        <vt:i4>393244</vt:i4>
      </vt:variant>
      <vt:variant>
        <vt:i4>534</vt:i4>
      </vt:variant>
      <vt:variant>
        <vt:i4>0</vt:i4>
      </vt:variant>
      <vt:variant>
        <vt:i4>5</vt:i4>
      </vt:variant>
      <vt:variant>
        <vt:lpwstr>https://getbootstrap.com/</vt:lpwstr>
      </vt:variant>
      <vt:variant>
        <vt:lpwstr/>
      </vt:variant>
      <vt:variant>
        <vt:i4>1441863</vt:i4>
      </vt:variant>
      <vt:variant>
        <vt:i4>531</vt:i4>
      </vt:variant>
      <vt:variant>
        <vt:i4>0</vt:i4>
      </vt:variant>
      <vt:variant>
        <vt:i4>5</vt:i4>
      </vt:variant>
      <vt:variant>
        <vt:lpwstr>https://www.jquery-az.com/wp-content/uploads/2016/11/12.1-Bootstrap-container.png</vt:lpwstr>
      </vt:variant>
      <vt:variant>
        <vt:lpwstr/>
      </vt:variant>
      <vt:variant>
        <vt:i4>7536691</vt:i4>
      </vt:variant>
      <vt:variant>
        <vt:i4>528</vt:i4>
      </vt:variant>
      <vt:variant>
        <vt:i4>0</vt:i4>
      </vt:variant>
      <vt:variant>
        <vt:i4>5</vt:i4>
      </vt:variant>
      <vt:variant>
        <vt:lpwstr>https://www.sitesbay.com/bootstrap/images/features-of-bootstrap.png</vt:lpwstr>
      </vt:variant>
      <vt:variant>
        <vt:lpwstr/>
      </vt:variant>
      <vt:variant>
        <vt:i4>3342338</vt:i4>
      </vt:variant>
      <vt:variant>
        <vt:i4>525</vt:i4>
      </vt:variant>
      <vt:variant>
        <vt:i4>0</vt:i4>
      </vt:variant>
      <vt:variant>
        <vt:i4>5</vt:i4>
      </vt:variant>
      <vt:variant>
        <vt:lpwstr>https://pbs.twimg.com/media/EonHh_wUwAEcsP2?format=png&amp;name=large</vt:lpwstr>
      </vt:variant>
      <vt:variant>
        <vt:lpwstr/>
      </vt:variant>
      <vt:variant>
        <vt:i4>327771</vt:i4>
      </vt:variant>
      <vt:variant>
        <vt:i4>522</vt:i4>
      </vt:variant>
      <vt:variant>
        <vt:i4>0</vt:i4>
      </vt:variant>
      <vt:variant>
        <vt:i4>5</vt:i4>
      </vt:variant>
      <vt:variant>
        <vt:lpwstr>https://image.slidesharecdn.com/bootstrap-150705164322-lva1-app6892/85/bootstrap-3-320.jpg?cb=1436114649</vt:lpwstr>
      </vt:variant>
      <vt:variant>
        <vt:lpwstr/>
      </vt:variant>
      <vt:variant>
        <vt:i4>8323117</vt:i4>
      </vt:variant>
      <vt:variant>
        <vt:i4>519</vt:i4>
      </vt:variant>
      <vt:variant>
        <vt:i4>0</vt:i4>
      </vt:variant>
      <vt:variant>
        <vt:i4>5</vt:i4>
      </vt:variant>
      <vt:variant>
        <vt:lpwstr>https://www.javatpoint.com/javascript-json-stringify-method</vt:lpwstr>
      </vt:variant>
      <vt:variant>
        <vt:lpwstr/>
      </vt:variant>
      <vt:variant>
        <vt:i4>6750243</vt:i4>
      </vt:variant>
      <vt:variant>
        <vt:i4>516</vt:i4>
      </vt:variant>
      <vt:variant>
        <vt:i4>0</vt:i4>
      </vt:variant>
      <vt:variant>
        <vt:i4>5</vt:i4>
      </vt:variant>
      <vt:variant>
        <vt:lpwstr>https://www.javatpoint.com/javascript-json-parse-method</vt:lpwstr>
      </vt:variant>
      <vt:variant>
        <vt:lpwstr/>
      </vt:variant>
      <vt:variant>
        <vt:i4>4521991</vt:i4>
      </vt:variant>
      <vt:variant>
        <vt:i4>513</vt:i4>
      </vt:variant>
      <vt:variant>
        <vt:i4>0</vt:i4>
      </vt:variant>
      <vt:variant>
        <vt:i4>5</vt:i4>
      </vt:variant>
      <vt:variant>
        <vt:lpwstr>https://www.tutorialrepublic.com/html-reference/http-status-codes.php</vt:lpwstr>
      </vt:variant>
      <vt:variant>
        <vt:lpwstr/>
      </vt:variant>
      <vt:variant>
        <vt:i4>5439533</vt:i4>
      </vt:variant>
      <vt:variant>
        <vt:i4>507</vt:i4>
      </vt:variant>
      <vt:variant>
        <vt:i4>0</vt:i4>
      </vt:variant>
      <vt:variant>
        <vt:i4>5</vt:i4>
      </vt:variant>
      <vt:variant>
        <vt:lpwstr>https://developer.mozilla.org/en-US/docs/Glossary/Syntax_error</vt:lpwstr>
      </vt:variant>
      <vt:variant>
        <vt:lpwstr>:~:text=An%20exception%20caused%20by%20the,you%20trigger%20a%20syntax%20error.</vt:lpwstr>
      </vt:variant>
      <vt:variant>
        <vt:i4>8323073</vt:i4>
      </vt:variant>
      <vt:variant>
        <vt:i4>504</vt:i4>
      </vt:variant>
      <vt:variant>
        <vt:i4>0</vt:i4>
      </vt:variant>
      <vt:variant>
        <vt:i4>5</vt:i4>
      </vt:variant>
      <vt:variant>
        <vt:lpwstr>https://en.wikipedia.org/wiki/Exception_handling</vt:lpwstr>
      </vt:variant>
      <vt:variant>
        <vt:lpwstr/>
      </vt:variant>
      <vt:variant>
        <vt:i4>2293859</vt:i4>
      </vt:variant>
      <vt:variant>
        <vt:i4>495</vt:i4>
      </vt:variant>
      <vt:variant>
        <vt:i4>0</vt:i4>
      </vt:variant>
      <vt:variant>
        <vt:i4>5</vt:i4>
      </vt:variant>
      <vt:variant>
        <vt:lpwstr>https://www.javatpoint.com/javascript-object-values-method</vt:lpwstr>
      </vt:variant>
      <vt:variant>
        <vt:lpwstr/>
      </vt:variant>
      <vt:variant>
        <vt:i4>3539051</vt:i4>
      </vt:variant>
      <vt:variant>
        <vt:i4>492</vt:i4>
      </vt:variant>
      <vt:variant>
        <vt:i4>0</vt:i4>
      </vt:variant>
      <vt:variant>
        <vt:i4>5</vt:i4>
      </vt:variant>
      <vt:variant>
        <vt:lpwstr>https://www.javatpoint.com/javascript-object-setprototypeof-method</vt:lpwstr>
      </vt:variant>
      <vt:variant>
        <vt:lpwstr/>
      </vt:variant>
      <vt:variant>
        <vt:i4>5111821</vt:i4>
      </vt:variant>
      <vt:variant>
        <vt:i4>489</vt:i4>
      </vt:variant>
      <vt:variant>
        <vt:i4>0</vt:i4>
      </vt:variant>
      <vt:variant>
        <vt:i4>5</vt:i4>
      </vt:variant>
      <vt:variant>
        <vt:lpwstr>https://www.javatpoint.com/javascript-object-seal-method</vt:lpwstr>
      </vt:variant>
      <vt:variant>
        <vt:lpwstr/>
      </vt:variant>
      <vt:variant>
        <vt:i4>1572928</vt:i4>
      </vt:variant>
      <vt:variant>
        <vt:i4>486</vt:i4>
      </vt:variant>
      <vt:variant>
        <vt:i4>0</vt:i4>
      </vt:variant>
      <vt:variant>
        <vt:i4>5</vt:i4>
      </vt:variant>
      <vt:variant>
        <vt:lpwstr>https://www.javatpoint.com/javascript-object-preventextensions-method</vt:lpwstr>
      </vt:variant>
      <vt:variant>
        <vt:lpwstr/>
      </vt:variant>
      <vt:variant>
        <vt:i4>1572959</vt:i4>
      </vt:variant>
      <vt:variant>
        <vt:i4>483</vt:i4>
      </vt:variant>
      <vt:variant>
        <vt:i4>0</vt:i4>
      </vt:variant>
      <vt:variant>
        <vt:i4>5</vt:i4>
      </vt:variant>
      <vt:variant>
        <vt:lpwstr>https://www.javatpoint.com/javascript-objects</vt:lpwstr>
      </vt:variant>
      <vt:variant>
        <vt:lpwstr/>
      </vt:variant>
      <vt:variant>
        <vt:i4>1572959</vt:i4>
      </vt:variant>
      <vt:variant>
        <vt:i4>480</vt:i4>
      </vt:variant>
      <vt:variant>
        <vt:i4>0</vt:i4>
      </vt:variant>
      <vt:variant>
        <vt:i4>5</vt:i4>
      </vt:variant>
      <vt:variant>
        <vt:lpwstr>https://www.javatpoint.com/javascript-objects</vt:lpwstr>
      </vt:variant>
      <vt:variant>
        <vt:lpwstr/>
      </vt:variant>
      <vt:variant>
        <vt:i4>1572959</vt:i4>
      </vt:variant>
      <vt:variant>
        <vt:i4>477</vt:i4>
      </vt:variant>
      <vt:variant>
        <vt:i4>0</vt:i4>
      </vt:variant>
      <vt:variant>
        <vt:i4>5</vt:i4>
      </vt:variant>
      <vt:variant>
        <vt:lpwstr>https://www.javatpoint.com/javascript-objects</vt:lpwstr>
      </vt:variant>
      <vt:variant>
        <vt:lpwstr/>
      </vt:variant>
      <vt:variant>
        <vt:i4>1572959</vt:i4>
      </vt:variant>
      <vt:variant>
        <vt:i4>474</vt:i4>
      </vt:variant>
      <vt:variant>
        <vt:i4>0</vt:i4>
      </vt:variant>
      <vt:variant>
        <vt:i4>5</vt:i4>
      </vt:variant>
      <vt:variant>
        <vt:lpwstr>https://www.javatpoint.com/javascript-objects</vt:lpwstr>
      </vt:variant>
      <vt:variant>
        <vt:lpwstr/>
      </vt:variant>
      <vt:variant>
        <vt:i4>3473527</vt:i4>
      </vt:variant>
      <vt:variant>
        <vt:i4>471</vt:i4>
      </vt:variant>
      <vt:variant>
        <vt:i4>0</vt:i4>
      </vt:variant>
      <vt:variant>
        <vt:i4>5</vt:i4>
      </vt:variant>
      <vt:variant>
        <vt:lpwstr>https://www.javatpoint.com/javascript-object-is-method</vt:lpwstr>
      </vt:variant>
      <vt:variant>
        <vt:lpwstr/>
      </vt:variant>
      <vt:variant>
        <vt:i4>2228331</vt:i4>
      </vt:variant>
      <vt:variant>
        <vt:i4>468</vt:i4>
      </vt:variant>
      <vt:variant>
        <vt:i4>0</vt:i4>
      </vt:variant>
      <vt:variant>
        <vt:i4>5</vt:i4>
      </vt:variant>
      <vt:variant>
        <vt:lpwstr>https://www.javatpoint.com/javascript-object-getprototypeof-method</vt:lpwstr>
      </vt:variant>
      <vt:variant>
        <vt:lpwstr/>
      </vt:variant>
      <vt:variant>
        <vt:i4>393288</vt:i4>
      </vt:variant>
      <vt:variant>
        <vt:i4>465</vt:i4>
      </vt:variant>
      <vt:variant>
        <vt:i4>0</vt:i4>
      </vt:variant>
      <vt:variant>
        <vt:i4>5</vt:i4>
      </vt:variant>
      <vt:variant>
        <vt:lpwstr>https://www.javatpoint.com/javascript-object-getownpropertysymbols-method</vt:lpwstr>
      </vt:variant>
      <vt:variant>
        <vt:lpwstr/>
      </vt:variant>
      <vt:variant>
        <vt:i4>7602235</vt:i4>
      </vt:variant>
      <vt:variant>
        <vt:i4>462</vt:i4>
      </vt:variant>
      <vt:variant>
        <vt:i4>0</vt:i4>
      </vt:variant>
      <vt:variant>
        <vt:i4>5</vt:i4>
      </vt:variant>
      <vt:variant>
        <vt:lpwstr>https://www.javatpoint.com/javascript-object-getownpropertynames-method</vt:lpwstr>
      </vt:variant>
      <vt:variant>
        <vt:lpwstr/>
      </vt:variant>
      <vt:variant>
        <vt:i4>852054</vt:i4>
      </vt:variant>
      <vt:variant>
        <vt:i4>459</vt:i4>
      </vt:variant>
      <vt:variant>
        <vt:i4>0</vt:i4>
      </vt:variant>
      <vt:variant>
        <vt:i4>5</vt:i4>
      </vt:variant>
      <vt:variant>
        <vt:lpwstr>https://www.javatpoint.com/javascript-object-getownpropertydescriptors-method</vt:lpwstr>
      </vt:variant>
      <vt:variant>
        <vt:lpwstr/>
      </vt:variant>
      <vt:variant>
        <vt:i4>4980736</vt:i4>
      </vt:variant>
      <vt:variant>
        <vt:i4>456</vt:i4>
      </vt:variant>
      <vt:variant>
        <vt:i4>0</vt:i4>
      </vt:variant>
      <vt:variant>
        <vt:i4>5</vt:i4>
      </vt:variant>
      <vt:variant>
        <vt:lpwstr>https://www.javatpoint.com/javascript-object-getownpropertydescriptor-method</vt:lpwstr>
      </vt:variant>
      <vt:variant>
        <vt:lpwstr/>
      </vt:variant>
      <vt:variant>
        <vt:i4>2424950</vt:i4>
      </vt:variant>
      <vt:variant>
        <vt:i4>453</vt:i4>
      </vt:variant>
      <vt:variant>
        <vt:i4>0</vt:i4>
      </vt:variant>
      <vt:variant>
        <vt:i4>5</vt:i4>
      </vt:variant>
      <vt:variant>
        <vt:lpwstr>https://www.javatpoint.com/javascript-object-freeze-method</vt:lpwstr>
      </vt:variant>
      <vt:variant>
        <vt:lpwstr/>
      </vt:variant>
      <vt:variant>
        <vt:i4>6619179</vt:i4>
      </vt:variant>
      <vt:variant>
        <vt:i4>450</vt:i4>
      </vt:variant>
      <vt:variant>
        <vt:i4>0</vt:i4>
      </vt:variant>
      <vt:variant>
        <vt:i4>5</vt:i4>
      </vt:variant>
      <vt:variant>
        <vt:lpwstr>https://www.javatpoint.com/javascript-object-entries-method</vt:lpwstr>
      </vt:variant>
      <vt:variant>
        <vt:lpwstr/>
      </vt:variant>
      <vt:variant>
        <vt:i4>5963783</vt:i4>
      </vt:variant>
      <vt:variant>
        <vt:i4>447</vt:i4>
      </vt:variant>
      <vt:variant>
        <vt:i4>0</vt:i4>
      </vt:variant>
      <vt:variant>
        <vt:i4>5</vt:i4>
      </vt:variant>
      <vt:variant>
        <vt:lpwstr>https://www.javatpoint.com/javascript-object-defineproperties-method</vt:lpwstr>
      </vt:variant>
      <vt:variant>
        <vt:lpwstr/>
      </vt:variant>
      <vt:variant>
        <vt:i4>4063332</vt:i4>
      </vt:variant>
      <vt:variant>
        <vt:i4>444</vt:i4>
      </vt:variant>
      <vt:variant>
        <vt:i4>0</vt:i4>
      </vt:variant>
      <vt:variant>
        <vt:i4>5</vt:i4>
      </vt:variant>
      <vt:variant>
        <vt:lpwstr>https://www.javatpoint.com/javascript-object-defineproperty-method</vt:lpwstr>
      </vt:variant>
      <vt:variant>
        <vt:lpwstr/>
      </vt:variant>
      <vt:variant>
        <vt:i4>3014770</vt:i4>
      </vt:variant>
      <vt:variant>
        <vt:i4>441</vt:i4>
      </vt:variant>
      <vt:variant>
        <vt:i4>0</vt:i4>
      </vt:variant>
      <vt:variant>
        <vt:i4>5</vt:i4>
      </vt:variant>
      <vt:variant>
        <vt:lpwstr>https://www.javatpoint.com/javascript-object-create-method</vt:lpwstr>
      </vt:variant>
      <vt:variant>
        <vt:lpwstr/>
      </vt:variant>
      <vt:variant>
        <vt:i4>2687088</vt:i4>
      </vt:variant>
      <vt:variant>
        <vt:i4>438</vt:i4>
      </vt:variant>
      <vt:variant>
        <vt:i4>0</vt:i4>
      </vt:variant>
      <vt:variant>
        <vt:i4>5</vt:i4>
      </vt:variant>
      <vt:variant>
        <vt:lpwstr>https://www.javatpoint.com/javascript-object-assign-method</vt:lpwstr>
      </vt:variant>
      <vt:variant>
        <vt:lpwstr/>
      </vt:variant>
      <vt:variant>
        <vt:i4>4456460</vt:i4>
      </vt:variant>
      <vt:variant>
        <vt:i4>435</vt:i4>
      </vt:variant>
      <vt:variant>
        <vt:i4>0</vt:i4>
      </vt:variant>
      <vt:variant>
        <vt:i4>5</vt:i4>
      </vt:variant>
      <vt:variant>
        <vt:lpwstr>https://www.javatpoint.com/javascript-array-values-method</vt:lpwstr>
      </vt:variant>
      <vt:variant>
        <vt:lpwstr/>
      </vt:variant>
      <vt:variant>
        <vt:i4>7405630</vt:i4>
      </vt:variant>
      <vt:variant>
        <vt:i4>432</vt:i4>
      </vt:variant>
      <vt:variant>
        <vt:i4>0</vt:i4>
      </vt:variant>
      <vt:variant>
        <vt:i4>5</vt:i4>
      </vt:variant>
      <vt:variant>
        <vt:lpwstr>https://www.javatpoint.com/javascript-array-unshift-method</vt:lpwstr>
      </vt:variant>
      <vt:variant>
        <vt:lpwstr/>
      </vt:variant>
      <vt:variant>
        <vt:i4>3539048</vt:i4>
      </vt:variant>
      <vt:variant>
        <vt:i4>429</vt:i4>
      </vt:variant>
      <vt:variant>
        <vt:i4>0</vt:i4>
      </vt:variant>
      <vt:variant>
        <vt:i4>5</vt:i4>
      </vt:variant>
      <vt:variant>
        <vt:lpwstr>https://www.javatpoint.com/javascript-array-tostring-method</vt:lpwstr>
      </vt:variant>
      <vt:variant>
        <vt:lpwstr/>
      </vt:variant>
      <vt:variant>
        <vt:i4>6094859</vt:i4>
      </vt:variant>
      <vt:variant>
        <vt:i4>426</vt:i4>
      </vt:variant>
      <vt:variant>
        <vt:i4>0</vt:i4>
      </vt:variant>
      <vt:variant>
        <vt:i4>5</vt:i4>
      </vt:variant>
      <vt:variant>
        <vt:lpwstr>https://www.javatpoint.com/javascript-array-tolocalestring-method</vt:lpwstr>
      </vt:variant>
      <vt:variant>
        <vt:lpwstr/>
      </vt:variant>
      <vt:variant>
        <vt:i4>6225935</vt:i4>
      </vt:variant>
      <vt:variant>
        <vt:i4>423</vt:i4>
      </vt:variant>
      <vt:variant>
        <vt:i4>0</vt:i4>
      </vt:variant>
      <vt:variant>
        <vt:i4>5</vt:i4>
      </vt:variant>
      <vt:variant>
        <vt:lpwstr>https://www.javatpoint.com/javascript-array-splice-method</vt:lpwstr>
      </vt:variant>
      <vt:variant>
        <vt:lpwstr/>
      </vt:variant>
      <vt:variant>
        <vt:i4>3670130</vt:i4>
      </vt:variant>
      <vt:variant>
        <vt:i4>420</vt:i4>
      </vt:variant>
      <vt:variant>
        <vt:i4>0</vt:i4>
      </vt:variant>
      <vt:variant>
        <vt:i4>5</vt:i4>
      </vt:variant>
      <vt:variant>
        <vt:lpwstr>https://www.javatpoint.com/javascript-array-sort-method</vt:lpwstr>
      </vt:variant>
      <vt:variant>
        <vt:lpwstr/>
      </vt:variant>
      <vt:variant>
        <vt:i4>1966170</vt:i4>
      </vt:variant>
      <vt:variant>
        <vt:i4>417</vt:i4>
      </vt:variant>
      <vt:variant>
        <vt:i4>0</vt:i4>
      </vt:variant>
      <vt:variant>
        <vt:i4>5</vt:i4>
      </vt:variant>
      <vt:variant>
        <vt:lpwstr>https://www.javatpoint.com/javascript-array-slice-method</vt:lpwstr>
      </vt:variant>
      <vt:variant>
        <vt:lpwstr/>
      </vt:variant>
      <vt:variant>
        <vt:i4>2031691</vt:i4>
      </vt:variant>
      <vt:variant>
        <vt:i4>414</vt:i4>
      </vt:variant>
      <vt:variant>
        <vt:i4>0</vt:i4>
      </vt:variant>
      <vt:variant>
        <vt:i4>5</vt:i4>
      </vt:variant>
      <vt:variant>
        <vt:lpwstr>https://www.javatpoint.com/javascript-array-shift-method</vt:lpwstr>
      </vt:variant>
      <vt:variant>
        <vt:lpwstr/>
      </vt:variant>
      <vt:variant>
        <vt:i4>2687085</vt:i4>
      </vt:variant>
      <vt:variant>
        <vt:i4>411</vt:i4>
      </vt:variant>
      <vt:variant>
        <vt:i4>0</vt:i4>
      </vt:variant>
      <vt:variant>
        <vt:i4>5</vt:i4>
      </vt:variant>
      <vt:variant>
        <vt:lpwstr>https://www.javatpoint.com/javascript-array-some-method</vt:lpwstr>
      </vt:variant>
      <vt:variant>
        <vt:lpwstr/>
      </vt:variant>
      <vt:variant>
        <vt:i4>6619185</vt:i4>
      </vt:variant>
      <vt:variant>
        <vt:i4>408</vt:i4>
      </vt:variant>
      <vt:variant>
        <vt:i4>0</vt:i4>
      </vt:variant>
      <vt:variant>
        <vt:i4>5</vt:i4>
      </vt:variant>
      <vt:variant>
        <vt:lpwstr>https://www.javatpoint.com/javascript-array-reduceright-method</vt:lpwstr>
      </vt:variant>
      <vt:variant>
        <vt:lpwstr/>
      </vt:variant>
      <vt:variant>
        <vt:i4>5636102</vt:i4>
      </vt:variant>
      <vt:variant>
        <vt:i4>405</vt:i4>
      </vt:variant>
      <vt:variant>
        <vt:i4>0</vt:i4>
      </vt:variant>
      <vt:variant>
        <vt:i4>5</vt:i4>
      </vt:variant>
      <vt:variant>
        <vt:lpwstr>https://www.javatpoint.com/javascript-array-reduce-method</vt:lpwstr>
      </vt:variant>
      <vt:variant>
        <vt:lpwstr/>
      </vt:variant>
      <vt:variant>
        <vt:i4>6422582</vt:i4>
      </vt:variant>
      <vt:variant>
        <vt:i4>402</vt:i4>
      </vt:variant>
      <vt:variant>
        <vt:i4>0</vt:i4>
      </vt:variant>
      <vt:variant>
        <vt:i4>5</vt:i4>
      </vt:variant>
      <vt:variant>
        <vt:lpwstr>https://www.javatpoint.com/javascript-array-reverse-method</vt:lpwstr>
      </vt:variant>
      <vt:variant>
        <vt:lpwstr/>
      </vt:variant>
      <vt:variant>
        <vt:i4>4063344</vt:i4>
      </vt:variant>
      <vt:variant>
        <vt:i4>399</vt:i4>
      </vt:variant>
      <vt:variant>
        <vt:i4>0</vt:i4>
      </vt:variant>
      <vt:variant>
        <vt:i4>5</vt:i4>
      </vt:variant>
      <vt:variant>
        <vt:lpwstr>https://www.javatpoint.com/javascript-array-push-method</vt:lpwstr>
      </vt:variant>
      <vt:variant>
        <vt:lpwstr/>
      </vt:variant>
      <vt:variant>
        <vt:i4>8257573</vt:i4>
      </vt:variant>
      <vt:variant>
        <vt:i4>396</vt:i4>
      </vt:variant>
      <vt:variant>
        <vt:i4>0</vt:i4>
      </vt:variant>
      <vt:variant>
        <vt:i4>5</vt:i4>
      </vt:variant>
      <vt:variant>
        <vt:lpwstr>https://www.javatpoint.com/javascript-array-pop-method</vt:lpwstr>
      </vt:variant>
      <vt:variant>
        <vt:lpwstr/>
      </vt:variant>
      <vt:variant>
        <vt:i4>4522012</vt:i4>
      </vt:variant>
      <vt:variant>
        <vt:i4>393</vt:i4>
      </vt:variant>
      <vt:variant>
        <vt:i4>0</vt:i4>
      </vt:variant>
      <vt:variant>
        <vt:i4>5</vt:i4>
      </vt:variant>
      <vt:variant>
        <vt:lpwstr>https://www.javatpoint.com/javascript-array-of-method</vt:lpwstr>
      </vt:variant>
      <vt:variant>
        <vt:lpwstr/>
      </vt:variant>
      <vt:variant>
        <vt:i4>7340088</vt:i4>
      </vt:variant>
      <vt:variant>
        <vt:i4>390</vt:i4>
      </vt:variant>
      <vt:variant>
        <vt:i4>0</vt:i4>
      </vt:variant>
      <vt:variant>
        <vt:i4>5</vt:i4>
      </vt:variant>
      <vt:variant>
        <vt:lpwstr>https://www.javatpoint.com/javascript-array-map-method</vt:lpwstr>
      </vt:variant>
      <vt:variant>
        <vt:lpwstr/>
      </vt:variant>
      <vt:variant>
        <vt:i4>6291497</vt:i4>
      </vt:variant>
      <vt:variant>
        <vt:i4>387</vt:i4>
      </vt:variant>
      <vt:variant>
        <vt:i4>0</vt:i4>
      </vt:variant>
      <vt:variant>
        <vt:i4>5</vt:i4>
      </vt:variant>
      <vt:variant>
        <vt:lpwstr>https://www.javatpoint.com/javascript-array-lastindexof-method</vt:lpwstr>
      </vt:variant>
      <vt:variant>
        <vt:lpwstr/>
      </vt:variant>
      <vt:variant>
        <vt:i4>3473505</vt:i4>
      </vt:variant>
      <vt:variant>
        <vt:i4>384</vt:i4>
      </vt:variant>
      <vt:variant>
        <vt:i4>0</vt:i4>
      </vt:variant>
      <vt:variant>
        <vt:i4>5</vt:i4>
      </vt:variant>
      <vt:variant>
        <vt:lpwstr>https://www.javatpoint.com/javascript-array-keys-method</vt:lpwstr>
      </vt:variant>
      <vt:variant>
        <vt:lpwstr/>
      </vt:variant>
      <vt:variant>
        <vt:i4>2228336</vt:i4>
      </vt:variant>
      <vt:variant>
        <vt:i4>381</vt:i4>
      </vt:variant>
      <vt:variant>
        <vt:i4>0</vt:i4>
      </vt:variant>
      <vt:variant>
        <vt:i4>5</vt:i4>
      </vt:variant>
      <vt:variant>
        <vt:lpwstr>https://www.javatpoint.com/javascript-array-join-method</vt:lpwstr>
      </vt:variant>
      <vt:variant>
        <vt:lpwstr/>
      </vt:variant>
      <vt:variant>
        <vt:i4>7405606</vt:i4>
      </vt:variant>
      <vt:variant>
        <vt:i4>378</vt:i4>
      </vt:variant>
      <vt:variant>
        <vt:i4>0</vt:i4>
      </vt:variant>
      <vt:variant>
        <vt:i4>5</vt:i4>
      </vt:variant>
      <vt:variant>
        <vt:lpwstr>https://www.javatpoint.com/javascript-array-isarray-method</vt:lpwstr>
      </vt:variant>
      <vt:variant>
        <vt:lpwstr/>
      </vt:variant>
      <vt:variant>
        <vt:i4>7667766</vt:i4>
      </vt:variant>
      <vt:variant>
        <vt:i4>375</vt:i4>
      </vt:variant>
      <vt:variant>
        <vt:i4>0</vt:i4>
      </vt:variant>
      <vt:variant>
        <vt:i4>5</vt:i4>
      </vt:variant>
      <vt:variant>
        <vt:lpwstr>https://www.javatpoint.com/javascript-array-indexof-method</vt:lpwstr>
      </vt:variant>
      <vt:variant>
        <vt:lpwstr/>
      </vt:variant>
      <vt:variant>
        <vt:i4>3539049</vt:i4>
      </vt:variant>
      <vt:variant>
        <vt:i4>372</vt:i4>
      </vt:variant>
      <vt:variant>
        <vt:i4>0</vt:i4>
      </vt:variant>
      <vt:variant>
        <vt:i4>5</vt:i4>
      </vt:variant>
      <vt:variant>
        <vt:lpwstr>https://www.javatpoint.com/javascript-array-includes-method</vt:lpwstr>
      </vt:variant>
      <vt:variant>
        <vt:lpwstr/>
      </vt:variant>
      <vt:variant>
        <vt:i4>7864376</vt:i4>
      </vt:variant>
      <vt:variant>
        <vt:i4>369</vt:i4>
      </vt:variant>
      <vt:variant>
        <vt:i4>0</vt:i4>
      </vt:variant>
      <vt:variant>
        <vt:i4>5</vt:i4>
      </vt:variant>
      <vt:variant>
        <vt:lpwstr>https://www.javatpoint.com/javascript-array-foreach-method</vt:lpwstr>
      </vt:variant>
      <vt:variant>
        <vt:lpwstr/>
      </vt:variant>
      <vt:variant>
        <vt:i4>1507416</vt:i4>
      </vt:variant>
      <vt:variant>
        <vt:i4>366</vt:i4>
      </vt:variant>
      <vt:variant>
        <vt:i4>0</vt:i4>
      </vt:variant>
      <vt:variant>
        <vt:i4>5</vt:i4>
      </vt:variant>
      <vt:variant>
        <vt:lpwstr>https://www.javatpoint.com/javascript-array-findindex-method</vt:lpwstr>
      </vt:variant>
      <vt:variant>
        <vt:lpwstr/>
      </vt:variant>
      <vt:variant>
        <vt:i4>3014779</vt:i4>
      </vt:variant>
      <vt:variant>
        <vt:i4>363</vt:i4>
      </vt:variant>
      <vt:variant>
        <vt:i4>0</vt:i4>
      </vt:variant>
      <vt:variant>
        <vt:i4>5</vt:i4>
      </vt:variant>
      <vt:variant>
        <vt:lpwstr>https://www.javatpoint.com/javascript-array-find-method</vt:lpwstr>
      </vt:variant>
      <vt:variant>
        <vt:lpwstr/>
      </vt:variant>
      <vt:variant>
        <vt:i4>4980764</vt:i4>
      </vt:variant>
      <vt:variant>
        <vt:i4>360</vt:i4>
      </vt:variant>
      <vt:variant>
        <vt:i4>0</vt:i4>
      </vt:variant>
      <vt:variant>
        <vt:i4>5</vt:i4>
      </vt:variant>
      <vt:variant>
        <vt:lpwstr>https://www.javatpoint.com/javascript-array-filter-method</vt:lpwstr>
      </vt:variant>
      <vt:variant>
        <vt:lpwstr/>
      </vt:variant>
      <vt:variant>
        <vt:i4>3932282</vt:i4>
      </vt:variant>
      <vt:variant>
        <vt:i4>357</vt:i4>
      </vt:variant>
      <vt:variant>
        <vt:i4>0</vt:i4>
      </vt:variant>
      <vt:variant>
        <vt:i4>5</vt:i4>
      </vt:variant>
      <vt:variant>
        <vt:lpwstr>https://www.javatpoint.com/javascript-array-from-method</vt:lpwstr>
      </vt:variant>
      <vt:variant>
        <vt:lpwstr/>
      </vt:variant>
      <vt:variant>
        <vt:i4>2490489</vt:i4>
      </vt:variant>
      <vt:variant>
        <vt:i4>354</vt:i4>
      </vt:variant>
      <vt:variant>
        <vt:i4>0</vt:i4>
      </vt:variant>
      <vt:variant>
        <vt:i4>5</vt:i4>
      </vt:variant>
      <vt:variant>
        <vt:lpwstr>https://www.javatpoint.com/javascript-array-fill-method</vt:lpwstr>
      </vt:variant>
      <vt:variant>
        <vt:lpwstr/>
      </vt:variant>
      <vt:variant>
        <vt:i4>6815807</vt:i4>
      </vt:variant>
      <vt:variant>
        <vt:i4>351</vt:i4>
      </vt:variant>
      <vt:variant>
        <vt:i4>0</vt:i4>
      </vt:variant>
      <vt:variant>
        <vt:i4>5</vt:i4>
      </vt:variant>
      <vt:variant>
        <vt:lpwstr>https://www.javatpoint.com/javascript-array-flatmap-method</vt:lpwstr>
      </vt:variant>
      <vt:variant>
        <vt:lpwstr/>
      </vt:variant>
      <vt:variant>
        <vt:i4>3866740</vt:i4>
      </vt:variant>
      <vt:variant>
        <vt:i4>348</vt:i4>
      </vt:variant>
      <vt:variant>
        <vt:i4>0</vt:i4>
      </vt:variant>
      <vt:variant>
        <vt:i4>5</vt:i4>
      </vt:variant>
      <vt:variant>
        <vt:lpwstr>https://www.javatpoint.com/javascript-array-flat-method</vt:lpwstr>
      </vt:variant>
      <vt:variant>
        <vt:lpwstr/>
      </vt:variant>
      <vt:variant>
        <vt:i4>1376348</vt:i4>
      </vt:variant>
      <vt:variant>
        <vt:i4>345</vt:i4>
      </vt:variant>
      <vt:variant>
        <vt:i4>0</vt:i4>
      </vt:variant>
      <vt:variant>
        <vt:i4>5</vt:i4>
      </vt:variant>
      <vt:variant>
        <vt:lpwstr>https://www.javatpoint.com/javascript-array-every-method</vt:lpwstr>
      </vt:variant>
      <vt:variant>
        <vt:lpwstr/>
      </vt:variant>
      <vt:variant>
        <vt:i4>6815790</vt:i4>
      </vt:variant>
      <vt:variant>
        <vt:i4>342</vt:i4>
      </vt:variant>
      <vt:variant>
        <vt:i4>0</vt:i4>
      </vt:variant>
      <vt:variant>
        <vt:i4>5</vt:i4>
      </vt:variant>
      <vt:variant>
        <vt:lpwstr>https://www.javatpoint.com/javascript-array-entries-method</vt:lpwstr>
      </vt:variant>
      <vt:variant>
        <vt:lpwstr/>
      </vt:variant>
      <vt:variant>
        <vt:i4>5898250</vt:i4>
      </vt:variant>
      <vt:variant>
        <vt:i4>339</vt:i4>
      </vt:variant>
      <vt:variant>
        <vt:i4>0</vt:i4>
      </vt:variant>
      <vt:variant>
        <vt:i4>5</vt:i4>
      </vt:variant>
      <vt:variant>
        <vt:lpwstr>https://www.javatpoint.com/javascript-array-copywithin-method</vt:lpwstr>
      </vt:variant>
      <vt:variant>
        <vt:lpwstr/>
      </vt:variant>
      <vt:variant>
        <vt:i4>5963807</vt:i4>
      </vt:variant>
      <vt:variant>
        <vt:i4>336</vt:i4>
      </vt:variant>
      <vt:variant>
        <vt:i4>0</vt:i4>
      </vt:variant>
      <vt:variant>
        <vt:i4>5</vt:i4>
      </vt:variant>
      <vt:variant>
        <vt:lpwstr>https://www.javatpoint.com/javascript-array-concat-method</vt:lpwstr>
      </vt:variant>
      <vt:variant>
        <vt:lpwstr/>
      </vt:variant>
      <vt:variant>
        <vt:i4>2359347</vt:i4>
      </vt:variant>
      <vt:variant>
        <vt:i4>303</vt:i4>
      </vt:variant>
      <vt:variant>
        <vt:i4>0</vt:i4>
      </vt:variant>
      <vt:variant>
        <vt:i4>5</vt:i4>
      </vt:variant>
      <vt:variant>
        <vt:lpwstr>https://www.w3schools.com/cssref/pr_text_word-spacing.asp</vt:lpwstr>
      </vt:variant>
      <vt:variant>
        <vt:lpwstr/>
      </vt:variant>
      <vt:variant>
        <vt:i4>3211322</vt:i4>
      </vt:variant>
      <vt:variant>
        <vt:i4>300</vt:i4>
      </vt:variant>
      <vt:variant>
        <vt:i4>0</vt:i4>
      </vt:variant>
      <vt:variant>
        <vt:i4>5</vt:i4>
      </vt:variant>
      <vt:variant>
        <vt:lpwstr>https://www.w3schools.com/cssref/pr_text_white-space.asp</vt:lpwstr>
      </vt:variant>
      <vt:variant>
        <vt:lpwstr/>
      </vt:variant>
      <vt:variant>
        <vt:i4>6488170</vt:i4>
      </vt:variant>
      <vt:variant>
        <vt:i4>297</vt:i4>
      </vt:variant>
      <vt:variant>
        <vt:i4>0</vt:i4>
      </vt:variant>
      <vt:variant>
        <vt:i4>5</vt:i4>
      </vt:variant>
      <vt:variant>
        <vt:lpwstr>https://www.w3schools.com/cssref/pr_text_text-indent.asp</vt:lpwstr>
      </vt:variant>
      <vt:variant>
        <vt:lpwstr/>
      </vt:variant>
      <vt:variant>
        <vt:i4>3342375</vt:i4>
      </vt:variant>
      <vt:variant>
        <vt:i4>294</vt:i4>
      </vt:variant>
      <vt:variant>
        <vt:i4>0</vt:i4>
      </vt:variant>
      <vt:variant>
        <vt:i4>5</vt:i4>
      </vt:variant>
      <vt:variant>
        <vt:lpwstr>https://www.w3schools.com/cssref/pr_dim_line-height.asp</vt:lpwstr>
      </vt:variant>
      <vt:variant>
        <vt:lpwstr/>
      </vt:variant>
      <vt:variant>
        <vt:i4>6029403</vt:i4>
      </vt:variant>
      <vt:variant>
        <vt:i4>291</vt:i4>
      </vt:variant>
      <vt:variant>
        <vt:i4>0</vt:i4>
      </vt:variant>
      <vt:variant>
        <vt:i4>5</vt:i4>
      </vt:variant>
      <vt:variant>
        <vt:lpwstr>https://www.w3schools.com/cssref/pr_text_letter-spacing.asp</vt:lpwstr>
      </vt:variant>
      <vt:variant>
        <vt:lpwstr/>
      </vt:variant>
      <vt:variant>
        <vt:i4>5767249</vt:i4>
      </vt:variant>
      <vt:variant>
        <vt:i4>288</vt:i4>
      </vt:variant>
      <vt:variant>
        <vt:i4>0</vt:i4>
      </vt:variant>
      <vt:variant>
        <vt:i4>5</vt:i4>
      </vt:variant>
      <vt:variant>
        <vt:lpwstr>https://www.w3schools.com/cssref/pr_text_text-transform.asp</vt:lpwstr>
      </vt:variant>
      <vt:variant>
        <vt:lpwstr/>
      </vt:variant>
      <vt:variant>
        <vt:i4>1048668</vt:i4>
      </vt:variant>
      <vt:variant>
        <vt:i4>285</vt:i4>
      </vt:variant>
      <vt:variant>
        <vt:i4>0</vt:i4>
      </vt:variant>
      <vt:variant>
        <vt:i4>5</vt:i4>
      </vt:variant>
      <vt:variant>
        <vt:lpwstr>https://www.w3schools.com/cssref/pr_text_text-decoration-thickness.asp</vt:lpwstr>
      </vt:variant>
      <vt:variant>
        <vt:lpwstr/>
      </vt:variant>
      <vt:variant>
        <vt:i4>1835036</vt:i4>
      </vt:variant>
      <vt:variant>
        <vt:i4>282</vt:i4>
      </vt:variant>
      <vt:variant>
        <vt:i4>0</vt:i4>
      </vt:variant>
      <vt:variant>
        <vt:i4>5</vt:i4>
      </vt:variant>
      <vt:variant>
        <vt:lpwstr>https://www.w3schools.com/cssref/css3_pr_text-decoration-style.asp</vt:lpwstr>
      </vt:variant>
      <vt:variant>
        <vt:lpwstr/>
      </vt:variant>
      <vt:variant>
        <vt:i4>3997748</vt:i4>
      </vt:variant>
      <vt:variant>
        <vt:i4>279</vt:i4>
      </vt:variant>
      <vt:variant>
        <vt:i4>0</vt:i4>
      </vt:variant>
      <vt:variant>
        <vt:i4>5</vt:i4>
      </vt:variant>
      <vt:variant>
        <vt:lpwstr>https://www.w3schools.com/cssref/css3_pr_text-decoration-line.asp</vt:lpwstr>
      </vt:variant>
      <vt:variant>
        <vt:lpwstr/>
      </vt:variant>
      <vt:variant>
        <vt:i4>917508</vt:i4>
      </vt:variant>
      <vt:variant>
        <vt:i4>276</vt:i4>
      </vt:variant>
      <vt:variant>
        <vt:i4>0</vt:i4>
      </vt:variant>
      <vt:variant>
        <vt:i4>5</vt:i4>
      </vt:variant>
      <vt:variant>
        <vt:lpwstr>https://www.w3schools.com/cssref/css3_pr_text-decoration-color.asp</vt:lpwstr>
      </vt:variant>
      <vt:variant>
        <vt:lpwstr/>
      </vt:variant>
      <vt:variant>
        <vt:i4>7340135</vt:i4>
      </vt:variant>
      <vt:variant>
        <vt:i4>273</vt:i4>
      </vt:variant>
      <vt:variant>
        <vt:i4>0</vt:i4>
      </vt:variant>
      <vt:variant>
        <vt:i4>5</vt:i4>
      </vt:variant>
      <vt:variant>
        <vt:lpwstr>https://www.w3schools.com/cssref/pr_text_text-decoration.asp</vt:lpwstr>
      </vt:variant>
      <vt:variant>
        <vt:lpwstr/>
      </vt:variant>
      <vt:variant>
        <vt:i4>6553698</vt:i4>
      </vt:variant>
      <vt:variant>
        <vt:i4>270</vt:i4>
      </vt:variant>
      <vt:variant>
        <vt:i4>0</vt:i4>
      </vt:variant>
      <vt:variant>
        <vt:i4>5</vt:i4>
      </vt:variant>
      <vt:variant>
        <vt:lpwstr>https://www.w3schools.com/cssref/pr_pos_vertical-align.asp</vt:lpwstr>
      </vt:variant>
      <vt:variant>
        <vt:lpwstr/>
      </vt:variant>
      <vt:variant>
        <vt:i4>5177359</vt:i4>
      </vt:variant>
      <vt:variant>
        <vt:i4>267</vt:i4>
      </vt:variant>
      <vt:variant>
        <vt:i4>0</vt:i4>
      </vt:variant>
      <vt:variant>
        <vt:i4>5</vt:i4>
      </vt:variant>
      <vt:variant>
        <vt:lpwstr>https://www.w3schools.com/cssref/pr_text_direction.asp</vt:lpwstr>
      </vt:variant>
      <vt:variant>
        <vt:lpwstr/>
      </vt:variant>
      <vt:variant>
        <vt:i4>6357088</vt:i4>
      </vt:variant>
      <vt:variant>
        <vt:i4>264</vt:i4>
      </vt:variant>
      <vt:variant>
        <vt:i4>0</vt:i4>
      </vt:variant>
      <vt:variant>
        <vt:i4>5</vt:i4>
      </vt:variant>
      <vt:variant>
        <vt:lpwstr>https://www.w3schools.com/cssref/pr_text_unicode-bidi.asp</vt:lpwstr>
      </vt:variant>
      <vt:variant>
        <vt:lpwstr/>
      </vt:variant>
      <vt:variant>
        <vt:i4>2883646</vt:i4>
      </vt:variant>
      <vt:variant>
        <vt:i4>261</vt:i4>
      </vt:variant>
      <vt:variant>
        <vt:i4>0</vt:i4>
      </vt:variant>
      <vt:variant>
        <vt:i4>5</vt:i4>
      </vt:variant>
      <vt:variant>
        <vt:lpwstr>https://www.w3schools.com/cssref/css3_pr_text-align-last.asp</vt:lpwstr>
      </vt:variant>
      <vt:variant>
        <vt:lpwstr/>
      </vt:variant>
      <vt:variant>
        <vt:i4>5963859</vt:i4>
      </vt:variant>
      <vt:variant>
        <vt:i4>258</vt:i4>
      </vt:variant>
      <vt:variant>
        <vt:i4>0</vt:i4>
      </vt:variant>
      <vt:variant>
        <vt:i4>5</vt:i4>
      </vt:variant>
      <vt:variant>
        <vt:lpwstr>https://www.w3schools.com/cssref/pr_text_text-align.asp</vt:lpwstr>
      </vt:variant>
      <vt:variant>
        <vt:lpwstr/>
      </vt:variant>
      <vt:variant>
        <vt:i4>5177359</vt:i4>
      </vt:variant>
      <vt:variant>
        <vt:i4>255</vt:i4>
      </vt:variant>
      <vt:variant>
        <vt:i4>0</vt:i4>
      </vt:variant>
      <vt:variant>
        <vt:i4>5</vt:i4>
      </vt:variant>
      <vt:variant>
        <vt:lpwstr>https://www.w3schools.com/cssref/pr_text_direction.asp</vt:lpwstr>
      </vt:variant>
      <vt:variant>
        <vt:lpwstr/>
      </vt:variant>
      <vt:variant>
        <vt:i4>4194328</vt:i4>
      </vt:variant>
      <vt:variant>
        <vt:i4>252</vt:i4>
      </vt:variant>
      <vt:variant>
        <vt:i4>0</vt:i4>
      </vt:variant>
      <vt:variant>
        <vt:i4>5</vt:i4>
      </vt:variant>
      <vt:variant>
        <vt:lpwstr>https://www.w3schools.com/cssref/pr_text_color.asp</vt:lpwstr>
      </vt:variant>
      <vt:variant>
        <vt:lpwstr/>
      </vt:variant>
      <vt:variant>
        <vt:i4>7929917</vt:i4>
      </vt:variant>
      <vt:variant>
        <vt:i4>249</vt:i4>
      </vt:variant>
      <vt:variant>
        <vt:i4>0</vt:i4>
      </vt:variant>
      <vt:variant>
        <vt:i4>5</vt:i4>
      </vt:variant>
      <vt:variant>
        <vt:lpwstr>https://www.w3schools.com/cssref/css_colors_legal.asp</vt:lpwstr>
      </vt:variant>
      <vt:variant>
        <vt:lpwstr/>
      </vt:variant>
      <vt:variant>
        <vt:i4>8257658</vt:i4>
      </vt:variant>
      <vt:variant>
        <vt:i4>231</vt:i4>
      </vt:variant>
      <vt:variant>
        <vt:i4>0</vt:i4>
      </vt:variant>
      <vt:variant>
        <vt:i4>5</vt:i4>
      </vt:variant>
      <vt:variant>
        <vt:lpwstr>https://www.bitdegree.org/learn/inline-css</vt:lpwstr>
      </vt:variant>
      <vt:variant>
        <vt:lpwstr/>
      </vt:variant>
      <vt:variant>
        <vt:i4>6291512</vt:i4>
      </vt:variant>
      <vt:variant>
        <vt:i4>213</vt:i4>
      </vt:variant>
      <vt:variant>
        <vt:i4>0</vt:i4>
      </vt:variant>
      <vt:variant>
        <vt:i4>5</vt:i4>
      </vt:variant>
      <vt:variant>
        <vt:lpwstr>https://www.shecodes.io/workshops/shecodes-online-workshop-46-0/projects/197698</vt:lpwstr>
      </vt:variant>
      <vt:variant>
        <vt:lpwstr/>
      </vt:variant>
      <vt:variant>
        <vt:i4>6291512</vt:i4>
      </vt:variant>
      <vt:variant>
        <vt:i4>210</vt:i4>
      </vt:variant>
      <vt:variant>
        <vt:i4>0</vt:i4>
      </vt:variant>
      <vt:variant>
        <vt:i4>5</vt:i4>
      </vt:variant>
      <vt:variant>
        <vt:lpwstr>https://www.shecodes.io/workshops/shecodes-online-workshop-46-0/projects/197698</vt:lpwstr>
      </vt:variant>
      <vt:variant>
        <vt:lpwstr/>
      </vt:variant>
      <vt:variant>
        <vt:i4>8257585</vt:i4>
      </vt:variant>
      <vt:variant>
        <vt:i4>207</vt:i4>
      </vt:variant>
      <vt:variant>
        <vt:i4>0</vt:i4>
      </vt:variant>
      <vt:variant>
        <vt:i4>5</vt:i4>
      </vt:variant>
      <vt:variant>
        <vt:lpwstr>https://www.slideshare.net/webdevninja/introduction-to-css-13603389</vt:lpwstr>
      </vt:variant>
      <vt:variant>
        <vt:lpwstr/>
      </vt:variant>
      <vt:variant>
        <vt:i4>2162739</vt:i4>
      </vt:variant>
      <vt:variant>
        <vt:i4>204</vt:i4>
      </vt:variant>
      <vt:variant>
        <vt:i4>0</vt:i4>
      </vt:variant>
      <vt:variant>
        <vt:i4>5</vt:i4>
      </vt:variant>
      <vt:variant>
        <vt:lpwstr>http://www.google.com/</vt:lpwstr>
      </vt:variant>
      <vt:variant>
        <vt:lpwstr/>
      </vt:variant>
      <vt:variant>
        <vt:i4>3080299</vt:i4>
      </vt:variant>
      <vt:variant>
        <vt:i4>201</vt:i4>
      </vt:variant>
      <vt:variant>
        <vt:i4>0</vt:i4>
      </vt:variant>
      <vt:variant>
        <vt:i4>5</vt:i4>
      </vt:variant>
      <vt:variant>
        <vt:lpwstr>http://www.w3.org/l</vt:lpwstr>
      </vt:variant>
      <vt:variant>
        <vt:lpwstr/>
      </vt:variant>
      <vt:variant>
        <vt:i4>1769557</vt:i4>
      </vt:variant>
      <vt:variant>
        <vt:i4>198</vt:i4>
      </vt:variant>
      <vt:variant>
        <vt:i4>0</vt:i4>
      </vt:variant>
      <vt:variant>
        <vt:i4>5</vt:i4>
      </vt:variant>
      <vt:variant>
        <vt:lpwstr>http://www.w3.org/TR/xhtml1/DTD/xhtml1-trans</vt:lpwstr>
      </vt:variant>
      <vt:variant>
        <vt:lpwstr/>
      </vt:variant>
      <vt:variant>
        <vt:i4>1769557</vt:i4>
      </vt:variant>
      <vt:variant>
        <vt:i4>195</vt:i4>
      </vt:variant>
      <vt:variant>
        <vt:i4>0</vt:i4>
      </vt:variant>
      <vt:variant>
        <vt:i4>5</vt:i4>
      </vt:variant>
      <vt:variant>
        <vt:lpwstr>http://www.w3.org/TR/xhtml1/DTD/xhtml1-trans</vt:lpwstr>
      </vt:variant>
      <vt:variant>
        <vt:lpwstr/>
      </vt:variant>
      <vt:variant>
        <vt:i4>5767238</vt:i4>
      </vt:variant>
      <vt:variant>
        <vt:i4>192</vt:i4>
      </vt:variant>
      <vt:variant>
        <vt:i4>0</vt:i4>
      </vt:variant>
      <vt:variant>
        <vt:i4>5</vt:i4>
      </vt:variant>
      <vt:variant>
        <vt:lpwstr>http://www.jeewangarg.com/blog/difference-between-static-and-dynamic-website</vt:lpwstr>
      </vt:variant>
      <vt:variant>
        <vt:lpwstr/>
      </vt:variant>
      <vt:variant>
        <vt:i4>2752616</vt:i4>
      </vt:variant>
      <vt:variant>
        <vt:i4>189</vt:i4>
      </vt:variant>
      <vt:variant>
        <vt:i4>0</vt:i4>
      </vt:variant>
      <vt:variant>
        <vt:i4>5</vt:i4>
      </vt:variant>
      <vt:variant>
        <vt:lpwstr>http://www.javatpoint.com/website-static-vs-dynamic</vt:lpwstr>
      </vt:variant>
      <vt:variant>
        <vt:lpwstr/>
      </vt:variant>
      <vt:variant>
        <vt:i4>2752616</vt:i4>
      </vt:variant>
      <vt:variant>
        <vt:i4>186</vt:i4>
      </vt:variant>
      <vt:variant>
        <vt:i4>0</vt:i4>
      </vt:variant>
      <vt:variant>
        <vt:i4>5</vt:i4>
      </vt:variant>
      <vt:variant>
        <vt:lpwstr>http://www.javatpoint.com/website-static-vs-dynamic</vt:lpwstr>
      </vt:variant>
      <vt:variant>
        <vt:lpwstr/>
      </vt:variant>
      <vt:variant>
        <vt:i4>2752616</vt:i4>
      </vt:variant>
      <vt:variant>
        <vt:i4>183</vt:i4>
      </vt:variant>
      <vt:variant>
        <vt:i4>0</vt:i4>
      </vt:variant>
      <vt:variant>
        <vt:i4>5</vt:i4>
      </vt:variant>
      <vt:variant>
        <vt:lpwstr>http://www.javatpoint.com/website-static-vs-dynamic</vt:lpwstr>
      </vt:variant>
      <vt:variant>
        <vt:lpwstr/>
      </vt:variant>
      <vt:variant>
        <vt:i4>2883635</vt:i4>
      </vt:variant>
      <vt:variant>
        <vt:i4>180</vt:i4>
      </vt:variant>
      <vt:variant>
        <vt:i4>0</vt:i4>
      </vt:variant>
      <vt:variant>
        <vt:i4>5</vt:i4>
      </vt:variant>
      <vt:variant>
        <vt:lpwstr>http://www.javatpoint.com/</vt:lpwstr>
      </vt:variant>
      <vt:variant>
        <vt:lpwstr/>
      </vt:variant>
      <vt:variant>
        <vt:i4>2752616</vt:i4>
      </vt:variant>
      <vt:variant>
        <vt:i4>177</vt:i4>
      </vt:variant>
      <vt:variant>
        <vt:i4>0</vt:i4>
      </vt:variant>
      <vt:variant>
        <vt:i4>5</vt:i4>
      </vt:variant>
      <vt:variant>
        <vt:lpwstr>http://www.javatpoint.com/website-static-vs-dynamic</vt:lpwstr>
      </vt:variant>
      <vt:variant>
        <vt:lpwstr/>
      </vt:variant>
      <vt:variant>
        <vt:i4>3342437</vt:i4>
      </vt:variant>
      <vt:variant>
        <vt:i4>174</vt:i4>
      </vt:variant>
      <vt:variant>
        <vt:i4>0</vt:i4>
      </vt:variant>
      <vt:variant>
        <vt:i4>5</vt:i4>
      </vt:variant>
      <vt:variant>
        <vt:lpwstr>http://www.w3.org/WAI/standards-guidelines/</vt:lpwstr>
      </vt:variant>
      <vt:variant>
        <vt:lpwstr/>
      </vt:variant>
      <vt:variant>
        <vt:i4>7602294</vt:i4>
      </vt:variant>
      <vt:variant>
        <vt:i4>171</vt:i4>
      </vt:variant>
      <vt:variant>
        <vt:i4>0</vt:i4>
      </vt:variant>
      <vt:variant>
        <vt:i4>5</vt:i4>
      </vt:variant>
      <vt:variant>
        <vt:lpwstr>https://code.visualstudio.com/download</vt:lpwstr>
      </vt:variant>
      <vt:variant>
        <vt:lpwstr/>
      </vt:variant>
      <vt:variant>
        <vt:i4>4587545</vt:i4>
      </vt:variant>
      <vt:variant>
        <vt:i4>168</vt:i4>
      </vt:variant>
      <vt:variant>
        <vt:i4>0</vt:i4>
      </vt:variant>
      <vt:variant>
        <vt:i4>5</vt:i4>
      </vt:variant>
      <vt:variant>
        <vt:lpwstr>http://www.thapatechnical.com/2018 /09/html-css-auto complete-plugin-in-sublime-Text-3.htlnstallation</vt:lpwstr>
      </vt:variant>
      <vt:variant>
        <vt:lpwstr/>
      </vt:variant>
      <vt:variant>
        <vt:i4>1704006</vt:i4>
      </vt:variant>
      <vt:variant>
        <vt:i4>165</vt:i4>
      </vt:variant>
      <vt:variant>
        <vt:i4>0</vt:i4>
      </vt:variant>
      <vt:variant>
        <vt:i4>5</vt:i4>
      </vt:variant>
      <vt:variant>
        <vt:lpwstr>http://www.sublimetext.com/3</vt:lpwstr>
      </vt:variant>
      <vt:variant>
        <vt:lpwstr/>
      </vt:variant>
      <vt:variant>
        <vt:i4>7274535</vt:i4>
      </vt:variant>
      <vt:variant>
        <vt:i4>162</vt:i4>
      </vt:variant>
      <vt:variant>
        <vt:i4>0</vt:i4>
      </vt:variant>
      <vt:variant>
        <vt:i4>5</vt:i4>
      </vt:variant>
      <vt:variant>
        <vt:lpwstr>https://geek-university.com/linux/gedit-text-editor</vt:lpwstr>
      </vt:variant>
      <vt:variant>
        <vt:lpwstr/>
      </vt:variant>
      <vt:variant>
        <vt:i4>2031616</vt:i4>
      </vt:variant>
      <vt:variant>
        <vt:i4>159</vt:i4>
      </vt:variant>
      <vt:variant>
        <vt:i4>0</vt:i4>
      </vt:variant>
      <vt:variant>
        <vt:i4>5</vt:i4>
      </vt:variant>
      <vt:variant>
        <vt:lpwstr>http://notepad-plus-plus.org/download/v6.6.1.html</vt:lpwstr>
      </vt:variant>
      <vt:variant>
        <vt:lpwstr/>
      </vt:variant>
      <vt:variant>
        <vt:i4>4718674</vt:i4>
      </vt:variant>
      <vt:variant>
        <vt:i4>156</vt:i4>
      </vt:variant>
      <vt:variant>
        <vt:i4>0</vt:i4>
      </vt:variant>
      <vt:variant>
        <vt:i4>5</vt:i4>
      </vt:variant>
      <vt:variant>
        <vt:lpwstr>https://blog.templatetoaster.com/best-free-html-editors/</vt:lpwstr>
      </vt:variant>
      <vt:variant>
        <vt:lpwstr/>
      </vt:variant>
      <vt:variant>
        <vt:i4>458775</vt:i4>
      </vt:variant>
      <vt:variant>
        <vt:i4>150</vt:i4>
      </vt:variant>
      <vt:variant>
        <vt:i4>0</vt:i4>
      </vt:variant>
      <vt:variant>
        <vt:i4>5</vt:i4>
      </vt:variant>
      <vt:variant>
        <vt:lpwstr>http://www.markupbox.com/blog/wp-content/uploads /2017/02/html-benefits1.png</vt:lpwstr>
      </vt:variant>
      <vt:variant>
        <vt:lpwstr/>
      </vt:variant>
      <vt:variant>
        <vt:i4>3997752</vt:i4>
      </vt:variant>
      <vt:variant>
        <vt:i4>147</vt:i4>
      </vt:variant>
      <vt:variant>
        <vt:i4>0</vt:i4>
      </vt:variant>
      <vt:variant>
        <vt:i4>5</vt:i4>
      </vt:variant>
      <vt:variant>
        <vt:lpwstr>https://support.modernretail.com/hc/en-us/articles/201127998-W3C-Markup-Validation-Service</vt:lpwstr>
      </vt:variant>
      <vt:variant>
        <vt:lpwstr/>
      </vt:variant>
      <vt:variant>
        <vt:i4>786515</vt:i4>
      </vt:variant>
      <vt:variant>
        <vt:i4>144</vt:i4>
      </vt:variant>
      <vt:variant>
        <vt:i4>0</vt:i4>
      </vt:variant>
      <vt:variant>
        <vt:i4>5</vt:i4>
      </vt:variant>
      <vt:variant>
        <vt:lpwstr>http://www.geeksforgeeks.org/difference-between-div-and-span-tag-in-html/</vt:lpwstr>
      </vt:variant>
      <vt:variant>
        <vt:lpwstr/>
      </vt:variant>
      <vt:variant>
        <vt:i4>7733326</vt:i4>
      </vt:variant>
      <vt:variant>
        <vt:i4>141</vt:i4>
      </vt:variant>
      <vt:variant>
        <vt:i4>0</vt:i4>
      </vt:variant>
      <vt:variant>
        <vt:i4>5</vt:i4>
      </vt:variant>
      <vt:variant>
        <vt:lpwstr>http://www.w3schools.com/html/html_bas</vt:lpwstr>
      </vt:variant>
      <vt:variant>
        <vt:lpwstr/>
      </vt:variant>
      <vt:variant>
        <vt:i4>5570626</vt:i4>
      </vt:variant>
      <vt:variant>
        <vt:i4>138</vt:i4>
      </vt:variant>
      <vt:variant>
        <vt:i4>0</vt:i4>
      </vt:variant>
      <vt:variant>
        <vt:i4>5</vt:i4>
      </vt:variant>
      <vt:variant>
        <vt:lpwstr>http://www.w3schools.com/</vt:lpwstr>
      </vt:variant>
      <vt:variant>
        <vt:lpwstr/>
      </vt:variant>
      <vt:variant>
        <vt:i4>7733326</vt:i4>
      </vt:variant>
      <vt:variant>
        <vt:i4>135</vt:i4>
      </vt:variant>
      <vt:variant>
        <vt:i4>0</vt:i4>
      </vt:variant>
      <vt:variant>
        <vt:i4>5</vt:i4>
      </vt:variant>
      <vt:variant>
        <vt:lpwstr>http://www.w3schools.com/html/html_bas</vt:lpwstr>
      </vt:variant>
      <vt:variant>
        <vt:lpwstr/>
      </vt:variant>
      <vt:variant>
        <vt:i4>5963786</vt:i4>
      </vt:variant>
      <vt:variant>
        <vt:i4>132</vt:i4>
      </vt:variant>
      <vt:variant>
        <vt:i4>0</vt:i4>
      </vt:variant>
      <vt:variant>
        <vt:i4>5</vt:i4>
      </vt:variant>
      <vt:variant>
        <vt:lpwstr>http://www.orbitmedia.com/blog/internal-linking/</vt:lpwstr>
      </vt:variant>
      <vt:variant>
        <vt:lpwstr/>
      </vt:variant>
      <vt:variant>
        <vt:i4>5374050</vt:i4>
      </vt:variant>
      <vt:variant>
        <vt:i4>129</vt:i4>
      </vt:variant>
      <vt:variant>
        <vt:i4>0</vt:i4>
      </vt:variant>
      <vt:variant>
        <vt:i4>5</vt:i4>
      </vt:variant>
      <vt:variant>
        <vt:lpwstr>http://www.w3schools.com/images/w3schools_green.jpg</vt:lpwstr>
      </vt:variant>
      <vt:variant>
        <vt:lpwstr/>
      </vt:variant>
      <vt:variant>
        <vt:i4>7471144</vt:i4>
      </vt:variant>
      <vt:variant>
        <vt:i4>126</vt:i4>
      </vt:variant>
      <vt:variant>
        <vt:i4>0</vt:i4>
      </vt:variant>
      <vt:variant>
        <vt:i4>5</vt:i4>
      </vt:variant>
      <vt:variant>
        <vt:lpwstr>http://www.phptpoint.com/html-tags/</vt:lpwstr>
      </vt:variant>
      <vt:variant>
        <vt:lpwstr/>
      </vt:variant>
      <vt:variant>
        <vt:i4>1703945</vt:i4>
      </vt:variant>
      <vt:variant>
        <vt:i4>123</vt:i4>
      </vt:variant>
      <vt:variant>
        <vt:i4>0</vt:i4>
      </vt:variant>
      <vt:variant>
        <vt:i4>5</vt:i4>
      </vt:variant>
      <vt:variant>
        <vt:lpwstr>https://openlab.citytech.cuny.edu/clarkeadv2450/html/</vt:lpwstr>
      </vt:variant>
      <vt:variant>
        <vt:lpwstr/>
      </vt:variant>
      <vt:variant>
        <vt:i4>6684798</vt:i4>
      </vt:variant>
      <vt:variant>
        <vt:i4>120</vt:i4>
      </vt:variant>
      <vt:variant>
        <vt:i4>0</vt:i4>
      </vt:variant>
      <vt:variant>
        <vt:i4>5</vt:i4>
      </vt:variant>
      <vt:variant>
        <vt:lpwstr>http://www.eucba.com/what-is-internet-application//</vt:lpwstr>
      </vt:variant>
      <vt:variant>
        <vt:lpwstr/>
      </vt:variant>
      <vt:variant>
        <vt:i4>6488087</vt:i4>
      </vt:variant>
      <vt:variant>
        <vt:i4>117</vt:i4>
      </vt:variant>
      <vt:variant>
        <vt:i4>0</vt:i4>
      </vt:variant>
      <vt:variant>
        <vt:i4>5</vt:i4>
      </vt:variant>
      <vt:variant>
        <vt:lpwstr>http://www.brainkart.com/article/Structure-and-Working-of- E-Mail_36840/</vt:lpwstr>
      </vt:variant>
      <vt:variant>
        <vt:lpwstr/>
      </vt:variant>
      <vt:variant>
        <vt:i4>7012368</vt:i4>
      </vt:variant>
      <vt:variant>
        <vt:i4>114</vt:i4>
      </vt:variant>
      <vt:variant>
        <vt:i4>0</vt:i4>
      </vt:variant>
      <vt:variant>
        <vt:i4>5</vt:i4>
      </vt:variant>
      <vt:variant>
        <vt:lpwstr>http://www.brainkart.com/article/Structure-and-Working-of-E-Mail_36840/</vt:lpwstr>
      </vt:variant>
      <vt:variant>
        <vt:lpwstr/>
      </vt:variant>
      <vt:variant>
        <vt:i4>7012368</vt:i4>
      </vt:variant>
      <vt:variant>
        <vt:i4>111</vt:i4>
      </vt:variant>
      <vt:variant>
        <vt:i4>0</vt:i4>
      </vt:variant>
      <vt:variant>
        <vt:i4>5</vt:i4>
      </vt:variant>
      <vt:variant>
        <vt:lpwstr>http://www.brainkart.com/article/Structure-and-Working-of-E-Mail_36840/</vt:lpwstr>
      </vt:variant>
      <vt:variant>
        <vt:lpwstr/>
      </vt:variant>
      <vt:variant>
        <vt:i4>983079</vt:i4>
      </vt:variant>
      <vt:variant>
        <vt:i4>108</vt:i4>
      </vt:variant>
      <vt:variant>
        <vt:i4>0</vt:i4>
      </vt:variant>
      <vt:variant>
        <vt:i4>5</vt:i4>
      </vt:variant>
      <vt:variant>
        <vt:lpwstr>https://www.brainkart.com/article/Structure-and-Working-of- E-Mail_36840/</vt:lpwstr>
      </vt:variant>
      <vt:variant>
        <vt:lpwstr/>
      </vt:variant>
      <vt:variant>
        <vt:i4>7798863</vt:i4>
      </vt:variant>
      <vt:variant>
        <vt:i4>105</vt:i4>
      </vt:variant>
      <vt:variant>
        <vt:i4>0</vt:i4>
      </vt:variant>
      <vt:variant>
        <vt:i4>5</vt:i4>
      </vt:variant>
      <vt:variant>
        <vt:lpwstr>mailto:raman@gmail.com</vt:lpwstr>
      </vt:variant>
      <vt:variant>
        <vt:lpwstr/>
      </vt:variant>
      <vt:variant>
        <vt:i4>4063292</vt:i4>
      </vt:variant>
      <vt:variant>
        <vt:i4>102</vt:i4>
      </vt:variant>
      <vt:variant>
        <vt:i4>0</vt:i4>
      </vt:variant>
      <vt:variant>
        <vt:i4>5</vt:i4>
      </vt:variant>
      <vt:variant>
        <vt:lpwstr>https://indiacelebratings.com/advantages-disadvantages-of-internet/</vt:lpwstr>
      </vt:variant>
      <vt:variant>
        <vt:lpwstr/>
      </vt:variant>
      <vt:variant>
        <vt:i4>4784177</vt:i4>
      </vt:variant>
      <vt:variant>
        <vt:i4>99</vt:i4>
      </vt:variant>
      <vt:variant>
        <vt:i4>0</vt:i4>
      </vt:variant>
      <vt:variant>
        <vt:i4>5</vt:i4>
      </vt:variant>
      <vt:variant>
        <vt:lpwstr>http://www.brainkart.com/article/Services-Available-on-the-Internet_3683 7/</vt:lpwstr>
      </vt:variant>
      <vt:variant>
        <vt:lpwstr/>
      </vt:variant>
      <vt:variant>
        <vt:i4>5308454</vt:i4>
      </vt:variant>
      <vt:variant>
        <vt:i4>96</vt:i4>
      </vt:variant>
      <vt:variant>
        <vt:i4>0</vt:i4>
      </vt:variant>
      <vt:variant>
        <vt:i4>5</vt:i4>
      </vt:variant>
      <vt:variant>
        <vt:lpwstr>http://www.brainkart.com/article/Services-Available-on-the-Internet_36837/</vt:lpwstr>
      </vt:variant>
      <vt:variant>
        <vt:lpwstr/>
      </vt:variant>
      <vt:variant>
        <vt:i4>5308454</vt:i4>
      </vt:variant>
      <vt:variant>
        <vt:i4>93</vt:i4>
      </vt:variant>
      <vt:variant>
        <vt:i4>0</vt:i4>
      </vt:variant>
      <vt:variant>
        <vt:i4>5</vt:i4>
      </vt:variant>
      <vt:variant>
        <vt:lpwstr>http://www.brainkart.com/article/Services-Available-on-the-Internet_36837/</vt:lpwstr>
      </vt:variant>
      <vt:variant>
        <vt:lpwstr/>
      </vt:variant>
      <vt:variant>
        <vt:i4>1704026</vt:i4>
      </vt:variant>
      <vt:variant>
        <vt:i4>90</vt:i4>
      </vt:variant>
      <vt:variant>
        <vt:i4>0</vt:i4>
      </vt:variant>
      <vt:variant>
        <vt:i4>5</vt:i4>
      </vt:variant>
      <vt:variant>
        <vt:lpwstr>https://fossbytes.com/search-engine-works-makes-life -easier/</vt:lpwstr>
      </vt:variant>
      <vt:variant>
        <vt:lpwstr/>
      </vt:variant>
      <vt:variant>
        <vt:i4>7602244</vt:i4>
      </vt:variant>
      <vt:variant>
        <vt:i4>84</vt:i4>
      </vt:variant>
      <vt:variant>
        <vt:i4>0</vt:i4>
      </vt:variant>
      <vt:variant>
        <vt:i4>5</vt:i4>
      </vt:variant>
      <vt:variant>
        <vt:lpwstr>https://www.tutorialspoint.com/computer_concepts/computer_concepts_web_browsing_software.htm</vt:lpwstr>
      </vt:variant>
      <vt:variant>
        <vt:lpwstr/>
      </vt:variant>
      <vt:variant>
        <vt:i4>7602244</vt:i4>
      </vt:variant>
      <vt:variant>
        <vt:i4>81</vt:i4>
      </vt:variant>
      <vt:variant>
        <vt:i4>0</vt:i4>
      </vt:variant>
      <vt:variant>
        <vt:i4>5</vt:i4>
      </vt:variant>
      <vt:variant>
        <vt:lpwstr>https://www.tutorialspoint.com/computer_concepts/computer_concepts_web_browsing_software.htm</vt:lpwstr>
      </vt:variant>
      <vt:variant>
        <vt:lpwstr/>
      </vt:variant>
      <vt:variant>
        <vt:i4>7602244</vt:i4>
      </vt:variant>
      <vt:variant>
        <vt:i4>78</vt:i4>
      </vt:variant>
      <vt:variant>
        <vt:i4>0</vt:i4>
      </vt:variant>
      <vt:variant>
        <vt:i4>5</vt:i4>
      </vt:variant>
      <vt:variant>
        <vt:lpwstr>https://www.tutorialspoint.com/computer_concepts/computer_concepts_web_browsing_software.htm</vt:lpwstr>
      </vt:variant>
      <vt:variant>
        <vt:lpwstr/>
      </vt:variant>
      <vt:variant>
        <vt:i4>7602244</vt:i4>
      </vt:variant>
      <vt:variant>
        <vt:i4>75</vt:i4>
      </vt:variant>
      <vt:variant>
        <vt:i4>0</vt:i4>
      </vt:variant>
      <vt:variant>
        <vt:i4>5</vt:i4>
      </vt:variant>
      <vt:variant>
        <vt:lpwstr>https://www.tutorialspoint.com/computer_concepts/computer_concepts_web_browsing_software.htm</vt:lpwstr>
      </vt:variant>
      <vt:variant>
        <vt:lpwstr/>
      </vt:variant>
      <vt:variant>
        <vt:i4>7602244</vt:i4>
      </vt:variant>
      <vt:variant>
        <vt:i4>72</vt:i4>
      </vt:variant>
      <vt:variant>
        <vt:i4>0</vt:i4>
      </vt:variant>
      <vt:variant>
        <vt:i4>5</vt:i4>
      </vt:variant>
      <vt:variant>
        <vt:lpwstr>https://www.tutorialspoint.com/computer_concepts/computer_concepts_web_browsing_software.htm</vt:lpwstr>
      </vt:variant>
      <vt:variant>
        <vt:lpwstr/>
      </vt:variant>
      <vt:variant>
        <vt:i4>7602244</vt:i4>
      </vt:variant>
      <vt:variant>
        <vt:i4>69</vt:i4>
      </vt:variant>
      <vt:variant>
        <vt:i4>0</vt:i4>
      </vt:variant>
      <vt:variant>
        <vt:i4>5</vt:i4>
      </vt:variant>
      <vt:variant>
        <vt:lpwstr>https://www.tutorialspoint.com/computer_concepts/computer_concepts_web_browsing_software.htm</vt:lpwstr>
      </vt:variant>
      <vt:variant>
        <vt:lpwstr/>
      </vt:variant>
      <vt:variant>
        <vt:i4>7602244</vt:i4>
      </vt:variant>
      <vt:variant>
        <vt:i4>66</vt:i4>
      </vt:variant>
      <vt:variant>
        <vt:i4>0</vt:i4>
      </vt:variant>
      <vt:variant>
        <vt:i4>5</vt:i4>
      </vt:variant>
      <vt:variant>
        <vt:lpwstr>https://www.tutorialspoint.com/computer_concepts/computer_concepts_web_browsing_software.htm</vt:lpwstr>
      </vt:variant>
      <vt:variant>
        <vt:lpwstr/>
      </vt:variant>
      <vt:variant>
        <vt:i4>7602244</vt:i4>
      </vt:variant>
      <vt:variant>
        <vt:i4>63</vt:i4>
      </vt:variant>
      <vt:variant>
        <vt:i4>0</vt:i4>
      </vt:variant>
      <vt:variant>
        <vt:i4>5</vt:i4>
      </vt:variant>
      <vt:variant>
        <vt:lpwstr>https://www.tutorialspoint.com/computer_concepts/computer_concepts_web_browsing_software.htm</vt:lpwstr>
      </vt:variant>
      <vt:variant>
        <vt:lpwstr/>
      </vt:variant>
      <vt:variant>
        <vt:i4>7602244</vt:i4>
      </vt:variant>
      <vt:variant>
        <vt:i4>60</vt:i4>
      </vt:variant>
      <vt:variant>
        <vt:i4>0</vt:i4>
      </vt:variant>
      <vt:variant>
        <vt:i4>5</vt:i4>
      </vt:variant>
      <vt:variant>
        <vt:lpwstr>https://www.tutorialspoint.com/computer_concepts/computer_concepts_web_browsing_software.htm</vt:lpwstr>
      </vt:variant>
      <vt:variant>
        <vt:lpwstr/>
      </vt:variant>
      <vt:variant>
        <vt:i4>4522005</vt:i4>
      </vt:variant>
      <vt:variant>
        <vt:i4>57</vt:i4>
      </vt:variant>
      <vt:variant>
        <vt:i4>0</vt:i4>
      </vt:variant>
      <vt:variant>
        <vt:i4>5</vt:i4>
      </vt:variant>
      <vt:variant>
        <vt:lpwstr>https://en.wikipedia.org/wiki/C_(programming_language)</vt:lpwstr>
      </vt:variant>
      <vt:variant>
        <vt:lpwstr/>
      </vt:variant>
      <vt:variant>
        <vt:i4>4522005</vt:i4>
      </vt:variant>
      <vt:variant>
        <vt:i4>54</vt:i4>
      </vt:variant>
      <vt:variant>
        <vt:i4>0</vt:i4>
      </vt:variant>
      <vt:variant>
        <vt:i4>5</vt:i4>
      </vt:variant>
      <vt:variant>
        <vt:lpwstr>https://en.wikipedia.org/wiki/C_(programming_language)</vt:lpwstr>
      </vt:variant>
      <vt:variant>
        <vt:lpwstr/>
      </vt:variant>
      <vt:variant>
        <vt:i4>4522005</vt:i4>
      </vt:variant>
      <vt:variant>
        <vt:i4>51</vt:i4>
      </vt:variant>
      <vt:variant>
        <vt:i4>0</vt:i4>
      </vt:variant>
      <vt:variant>
        <vt:i4>5</vt:i4>
      </vt:variant>
      <vt:variant>
        <vt:lpwstr>https://en.wikipedia.org/wiki/C_(programming_language)</vt:lpwstr>
      </vt:variant>
      <vt:variant>
        <vt:lpwstr/>
      </vt:variant>
      <vt:variant>
        <vt:i4>7602244</vt:i4>
      </vt:variant>
      <vt:variant>
        <vt:i4>48</vt:i4>
      </vt:variant>
      <vt:variant>
        <vt:i4>0</vt:i4>
      </vt:variant>
      <vt:variant>
        <vt:i4>5</vt:i4>
      </vt:variant>
      <vt:variant>
        <vt:lpwstr>https://www.tutorialspoint.com/computer_concepts/computer_concepts_web_browsing_software.htm</vt:lpwstr>
      </vt:variant>
      <vt:variant>
        <vt:lpwstr/>
      </vt:variant>
      <vt:variant>
        <vt:i4>7602244</vt:i4>
      </vt:variant>
      <vt:variant>
        <vt:i4>45</vt:i4>
      </vt:variant>
      <vt:variant>
        <vt:i4>0</vt:i4>
      </vt:variant>
      <vt:variant>
        <vt:i4>5</vt:i4>
      </vt:variant>
      <vt:variant>
        <vt:lpwstr>https://www.tutorialspoint.com/computer_concepts/computer_concepts_web_browsing_software.htm</vt:lpwstr>
      </vt:variant>
      <vt:variant>
        <vt:lpwstr/>
      </vt:variant>
      <vt:variant>
        <vt:i4>7602244</vt:i4>
      </vt:variant>
      <vt:variant>
        <vt:i4>42</vt:i4>
      </vt:variant>
      <vt:variant>
        <vt:i4>0</vt:i4>
      </vt:variant>
      <vt:variant>
        <vt:i4>5</vt:i4>
      </vt:variant>
      <vt:variant>
        <vt:lpwstr>https://www.tutorialspoint.com/computer_concepts/computer_concepts_web_browsing_software.htm</vt:lpwstr>
      </vt:variant>
      <vt:variant>
        <vt:lpwstr/>
      </vt:variant>
      <vt:variant>
        <vt:i4>7602244</vt:i4>
      </vt:variant>
      <vt:variant>
        <vt:i4>39</vt:i4>
      </vt:variant>
      <vt:variant>
        <vt:i4>0</vt:i4>
      </vt:variant>
      <vt:variant>
        <vt:i4>5</vt:i4>
      </vt:variant>
      <vt:variant>
        <vt:lpwstr>https://www.tutorialspoint.com/computer_concepts/computer_concepts_web_browsing_software.htm</vt:lpwstr>
      </vt:variant>
      <vt:variant>
        <vt:lpwstr/>
      </vt:variant>
      <vt:variant>
        <vt:i4>4522005</vt:i4>
      </vt:variant>
      <vt:variant>
        <vt:i4>36</vt:i4>
      </vt:variant>
      <vt:variant>
        <vt:i4>0</vt:i4>
      </vt:variant>
      <vt:variant>
        <vt:i4>5</vt:i4>
      </vt:variant>
      <vt:variant>
        <vt:lpwstr>https://en.wikipedia.org/wiki/C_(programming_language)</vt:lpwstr>
      </vt:variant>
      <vt:variant>
        <vt:lpwstr/>
      </vt:variant>
      <vt:variant>
        <vt:i4>4522005</vt:i4>
      </vt:variant>
      <vt:variant>
        <vt:i4>33</vt:i4>
      </vt:variant>
      <vt:variant>
        <vt:i4>0</vt:i4>
      </vt:variant>
      <vt:variant>
        <vt:i4>5</vt:i4>
      </vt:variant>
      <vt:variant>
        <vt:lpwstr>https://en.wikipedia.org/wiki/C_(programming_language)</vt:lpwstr>
      </vt:variant>
      <vt:variant>
        <vt:lpwstr/>
      </vt:variant>
      <vt:variant>
        <vt:i4>4522005</vt:i4>
      </vt:variant>
      <vt:variant>
        <vt:i4>30</vt:i4>
      </vt:variant>
      <vt:variant>
        <vt:i4>0</vt:i4>
      </vt:variant>
      <vt:variant>
        <vt:i4>5</vt:i4>
      </vt:variant>
      <vt:variant>
        <vt:lpwstr>https://en.wikipedia.org/wiki/C_(programming_language)</vt:lpwstr>
      </vt:variant>
      <vt:variant>
        <vt:lpwstr/>
      </vt:variant>
      <vt:variant>
        <vt:i4>4522005</vt:i4>
      </vt:variant>
      <vt:variant>
        <vt:i4>27</vt:i4>
      </vt:variant>
      <vt:variant>
        <vt:i4>0</vt:i4>
      </vt:variant>
      <vt:variant>
        <vt:i4>5</vt:i4>
      </vt:variant>
      <vt:variant>
        <vt:lpwstr>https://en.wikipedia.org/wiki/C_(programming_language)</vt:lpwstr>
      </vt:variant>
      <vt:variant>
        <vt:lpwstr/>
      </vt:variant>
      <vt:variant>
        <vt:i4>4522005</vt:i4>
      </vt:variant>
      <vt:variant>
        <vt:i4>24</vt:i4>
      </vt:variant>
      <vt:variant>
        <vt:i4>0</vt:i4>
      </vt:variant>
      <vt:variant>
        <vt:i4>5</vt:i4>
      </vt:variant>
      <vt:variant>
        <vt:lpwstr>https://en.wikipedia.org/wiki/C_(programming_language)</vt:lpwstr>
      </vt:variant>
      <vt:variant>
        <vt:lpwstr/>
      </vt:variant>
      <vt:variant>
        <vt:i4>4522005</vt:i4>
      </vt:variant>
      <vt:variant>
        <vt:i4>21</vt:i4>
      </vt:variant>
      <vt:variant>
        <vt:i4>0</vt:i4>
      </vt:variant>
      <vt:variant>
        <vt:i4>5</vt:i4>
      </vt:variant>
      <vt:variant>
        <vt:lpwstr>https://en.wikipedia.org/wiki/C_(programming_language)</vt:lpwstr>
      </vt:variant>
      <vt:variant>
        <vt:lpwstr/>
      </vt:variant>
      <vt:variant>
        <vt:i4>4522005</vt:i4>
      </vt:variant>
      <vt:variant>
        <vt:i4>18</vt:i4>
      </vt:variant>
      <vt:variant>
        <vt:i4>0</vt:i4>
      </vt:variant>
      <vt:variant>
        <vt:i4>5</vt:i4>
      </vt:variant>
      <vt:variant>
        <vt:lpwstr>https://en.wikipedia.org/wiki/C_(programming_language)</vt:lpwstr>
      </vt:variant>
      <vt:variant>
        <vt:lpwstr/>
      </vt:variant>
      <vt:variant>
        <vt:i4>4522005</vt:i4>
      </vt:variant>
      <vt:variant>
        <vt:i4>15</vt:i4>
      </vt:variant>
      <vt:variant>
        <vt:i4>0</vt:i4>
      </vt:variant>
      <vt:variant>
        <vt:i4>5</vt:i4>
      </vt:variant>
      <vt:variant>
        <vt:lpwstr>https://en.wikipedia.org/wiki/C_(programming_language)</vt:lpwstr>
      </vt:variant>
      <vt:variant>
        <vt:lpwstr/>
      </vt:variant>
      <vt:variant>
        <vt:i4>7077939</vt:i4>
      </vt:variant>
      <vt:variant>
        <vt:i4>12</vt:i4>
      </vt:variant>
      <vt:variant>
        <vt:i4>0</vt:i4>
      </vt:variant>
      <vt:variant>
        <vt:i4>5</vt:i4>
      </vt:variant>
      <vt:variant>
        <vt:lpwstr>https://www.google.com/search?q=programming+in+c&amp;source</vt:lpwstr>
      </vt:variant>
      <vt:variant>
        <vt:lpwstr/>
      </vt:variant>
      <vt:variant>
        <vt:i4>2424864</vt:i4>
      </vt:variant>
      <vt:variant>
        <vt:i4>9</vt:i4>
      </vt:variant>
      <vt:variant>
        <vt:i4>0</vt:i4>
      </vt:variant>
      <vt:variant>
        <vt:i4>5</vt:i4>
      </vt:variant>
      <vt:variant>
        <vt:lpwstr>https://www.tutorialspoint.com/internet_technologies/internet_services.htm</vt:lpwstr>
      </vt:variant>
      <vt:variant>
        <vt:lpwstr/>
      </vt:variant>
      <vt:variant>
        <vt:i4>6553670</vt:i4>
      </vt:variant>
      <vt:variant>
        <vt:i4>6</vt:i4>
      </vt:variant>
      <vt:variant>
        <vt:i4>0</vt:i4>
      </vt:variant>
      <vt:variant>
        <vt:i4>5</vt:i4>
      </vt:variant>
      <vt:variant>
        <vt:lpwstr>https://www.tutorialspoint.com/computer_concepts/computer_concepts_internet.htm</vt:lpwstr>
      </vt:variant>
      <vt:variant>
        <vt:lpwstr/>
      </vt:variant>
      <vt:variant>
        <vt:i4>6226004</vt:i4>
      </vt:variant>
      <vt:variant>
        <vt:i4>3</vt:i4>
      </vt:variant>
      <vt:variant>
        <vt:i4>0</vt:i4>
      </vt:variant>
      <vt:variant>
        <vt:i4>5</vt:i4>
      </vt:variant>
      <vt:variant>
        <vt:lpwstr>http://www.researchgate.net/</vt:lpwstr>
      </vt:variant>
      <vt:variant>
        <vt:lpwstr/>
      </vt:variant>
      <vt:variant>
        <vt:i4>6226004</vt:i4>
      </vt:variant>
      <vt:variant>
        <vt:i4>0</vt:i4>
      </vt:variant>
      <vt:variant>
        <vt:i4>0</vt:i4>
      </vt:variant>
      <vt:variant>
        <vt:i4>5</vt:i4>
      </vt:variant>
      <vt:variant>
        <vt:lpwstr>http://www.researchgate.net/</vt:lpwstr>
      </vt:variant>
      <vt:variant>
        <vt:lpwstr/>
      </vt:variant>
      <vt:variant>
        <vt:i4>6029392</vt:i4>
      </vt:variant>
      <vt:variant>
        <vt:i4>6</vt:i4>
      </vt:variant>
      <vt:variant>
        <vt:i4>0</vt:i4>
      </vt:variant>
      <vt:variant>
        <vt:i4>5</vt:i4>
      </vt:variant>
      <vt:variant>
        <vt:lpwstr>http://www.guru99.com/dbms-keys.html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PRACHI ...</dc:creator>
  <cp:keywords/>
  <dc:description/>
  <cp:lastModifiedBy>Prateek Vashishtha</cp:lastModifiedBy>
  <cp:revision>4</cp:revision>
  <dcterms:created xsi:type="dcterms:W3CDTF">2022-03-08T09:07:00Z</dcterms:created>
  <dcterms:modified xsi:type="dcterms:W3CDTF">2022-03-08T09:40:00Z</dcterms:modified>
</cp:coreProperties>
</file>